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D60489" w:rsidRDefault="00D76C92" w:rsidP="00A71CED">
      <w:pPr>
        <w:jc w:val="center"/>
        <w:rPr>
          <w:rFonts w:ascii="GHEA Mariam" w:hAnsi="GHEA Mariam"/>
          <w:sz w:val="6"/>
          <w:szCs w:val="24"/>
        </w:rPr>
      </w:pPr>
    </w:p>
    <w:p w:rsidR="003B52D7" w:rsidRPr="008843A4" w:rsidRDefault="003B52D7" w:rsidP="00A71CED">
      <w:pPr>
        <w:jc w:val="center"/>
        <w:rPr>
          <w:rFonts w:ascii="GHEA Mariam" w:hAnsi="GHEA Mariam"/>
          <w:sz w:val="18"/>
          <w:szCs w:val="24"/>
        </w:rPr>
      </w:pPr>
    </w:p>
    <w:p w:rsidR="00D76C92" w:rsidRPr="006740E0" w:rsidRDefault="00653C16" w:rsidP="00A71CED">
      <w:pPr>
        <w:jc w:val="center"/>
        <w:rPr>
          <w:rFonts w:ascii="GHEA Mariam" w:hAnsi="GHEA Mariam"/>
          <w:sz w:val="24"/>
          <w:szCs w:val="24"/>
        </w:rPr>
      </w:pPr>
      <w:r>
        <w:rPr>
          <w:rFonts w:ascii="GHEA Mariam" w:hAnsi="GHEA Mariam" w:cs="Sylfaen"/>
          <w:spacing w:val="-4"/>
          <w:sz w:val="24"/>
          <w:szCs w:val="24"/>
          <w:lang w:val="fr-FR"/>
        </w:rPr>
        <w:t>2</w:t>
      </w:r>
      <w:r w:rsidR="00964C94">
        <w:rPr>
          <w:rFonts w:ascii="GHEA Mariam" w:hAnsi="GHEA Mariam" w:cs="Sylfaen"/>
          <w:spacing w:val="-4"/>
          <w:sz w:val="24"/>
          <w:szCs w:val="24"/>
          <w:lang w:val="fr-FR"/>
        </w:rPr>
        <w:t>7</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հուն</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8843A4">
        <w:rPr>
          <w:rFonts w:ascii="GHEA Mariam" w:hAnsi="GHEA Mariam"/>
          <w:sz w:val="24"/>
          <w:szCs w:val="24"/>
          <w:lang w:val="hy-AM"/>
        </w:rPr>
        <w:t xml:space="preserve"> </w:t>
      </w:r>
      <w:r w:rsidR="00D76C92" w:rsidRPr="006740E0">
        <w:rPr>
          <w:rFonts w:ascii="GHEA Mariam" w:hAnsi="GHEA Mariam"/>
          <w:sz w:val="24"/>
          <w:szCs w:val="24"/>
        </w:rPr>
        <w:t>N        - Ն</w:t>
      </w:r>
    </w:p>
    <w:p w:rsidR="00D76C92" w:rsidRPr="00E346C1" w:rsidRDefault="00D76C92" w:rsidP="00A71CED">
      <w:pPr>
        <w:jc w:val="center"/>
        <w:rPr>
          <w:rFonts w:ascii="GHEA Mariam" w:hAnsi="GHEA Mariam"/>
          <w:sz w:val="36"/>
          <w:szCs w:val="24"/>
        </w:rPr>
      </w:pPr>
      <w:bookmarkStart w:id="0" w:name="_GoBack"/>
      <w:bookmarkEnd w:id="0"/>
    </w:p>
    <w:p w:rsidR="00303787" w:rsidRDefault="00303787" w:rsidP="00A71CED">
      <w:pPr>
        <w:jc w:val="center"/>
        <w:rPr>
          <w:rFonts w:ascii="GHEA Mariam" w:hAnsi="GHEA Mariam"/>
          <w:sz w:val="22"/>
          <w:szCs w:val="24"/>
        </w:rPr>
      </w:pPr>
    </w:p>
    <w:p w:rsidR="00A5470F" w:rsidRPr="00D60489" w:rsidRDefault="00A5470F" w:rsidP="00A71CED">
      <w:pPr>
        <w:jc w:val="center"/>
        <w:rPr>
          <w:rFonts w:ascii="GHEA Mariam" w:hAnsi="GHEA Mariam"/>
          <w:sz w:val="10"/>
          <w:szCs w:val="24"/>
        </w:rPr>
      </w:pPr>
    </w:p>
    <w:p w:rsidR="00A5470F" w:rsidRDefault="00A5470F" w:rsidP="00A5470F">
      <w:pPr>
        <w:pStyle w:val="mechtex"/>
        <w:rPr>
          <w:rFonts w:ascii="GHEA Mariam" w:hAnsi="GHEA Mariam" w:cs="Sylfaen"/>
          <w:sz w:val="24"/>
          <w:lang w:val="hy-AM"/>
        </w:rPr>
      </w:pPr>
      <w:r w:rsidRPr="00A5470F">
        <w:rPr>
          <w:rFonts w:ascii="GHEA Mariam" w:hAnsi="GHEA Mariam"/>
          <w:sz w:val="24"/>
          <w:lang w:val="af-ZA"/>
        </w:rPr>
        <w:t>«</w:t>
      </w:r>
      <w:r w:rsidRPr="00A5470F">
        <w:rPr>
          <w:rFonts w:ascii="GHEA Mariam" w:hAnsi="GHEA Mariam" w:cs="Sylfaen"/>
          <w:sz w:val="24"/>
        </w:rPr>
        <w:t>ՀԱՅԱՍՏԱՆԻ</w:t>
      </w:r>
      <w:r w:rsidRPr="00A5470F">
        <w:rPr>
          <w:rFonts w:ascii="GHEA Mariam" w:hAnsi="GHEA Mariam"/>
          <w:sz w:val="24"/>
          <w:lang w:val="af-ZA"/>
        </w:rPr>
        <w:t xml:space="preserve"> </w:t>
      </w:r>
      <w:r w:rsidRPr="00A5470F">
        <w:rPr>
          <w:rFonts w:ascii="GHEA Mariam" w:hAnsi="GHEA Mariam" w:cs="Sylfaen"/>
          <w:sz w:val="24"/>
        </w:rPr>
        <w:t>ՀԱՆՐԱՊԵՏՈՒԹՅԱՆ</w:t>
      </w:r>
      <w:r w:rsidRPr="00A5470F">
        <w:rPr>
          <w:rFonts w:ascii="GHEA Mariam" w:hAnsi="GHEA Mariam"/>
          <w:sz w:val="24"/>
          <w:lang w:val="af-ZA"/>
        </w:rPr>
        <w:t xml:space="preserve"> 2024 </w:t>
      </w:r>
      <w:r w:rsidRPr="00A5470F">
        <w:rPr>
          <w:rFonts w:ascii="GHEA Mariam" w:hAnsi="GHEA Mariam" w:cs="Sylfaen"/>
          <w:sz w:val="24"/>
        </w:rPr>
        <w:t>ԹՎԱԿԱՆԻ</w:t>
      </w:r>
      <w:r w:rsidRPr="00A5470F">
        <w:rPr>
          <w:rFonts w:ascii="GHEA Mariam" w:hAnsi="GHEA Mariam"/>
          <w:sz w:val="24"/>
          <w:lang w:val="af-ZA"/>
        </w:rPr>
        <w:t xml:space="preserve"> </w:t>
      </w:r>
      <w:r w:rsidRPr="00A5470F">
        <w:rPr>
          <w:rFonts w:ascii="GHEA Mariam" w:hAnsi="GHEA Mariam" w:cs="Sylfaen"/>
          <w:sz w:val="24"/>
        </w:rPr>
        <w:t>ՊԵՏԱԿԱՆ</w:t>
      </w:r>
      <w:r w:rsidRPr="00A5470F">
        <w:rPr>
          <w:rFonts w:ascii="GHEA Mariam" w:hAnsi="GHEA Mariam"/>
          <w:sz w:val="24"/>
          <w:lang w:val="af-ZA"/>
        </w:rPr>
        <w:t xml:space="preserve"> </w:t>
      </w:r>
      <w:r w:rsidRPr="00A5470F">
        <w:rPr>
          <w:rFonts w:ascii="GHEA Mariam" w:hAnsi="GHEA Mariam" w:cs="Sylfaen"/>
          <w:sz w:val="24"/>
        </w:rPr>
        <w:t>ԲՅՈՒՋԵԻ</w:t>
      </w:r>
      <w:r w:rsidRPr="00A5470F">
        <w:rPr>
          <w:rFonts w:ascii="GHEA Mariam" w:hAnsi="GHEA Mariam"/>
          <w:sz w:val="24"/>
          <w:lang w:val="af-ZA"/>
        </w:rPr>
        <w:t xml:space="preserve"> </w:t>
      </w:r>
      <w:r w:rsidRPr="00A5470F">
        <w:rPr>
          <w:rFonts w:ascii="GHEA Mariam" w:hAnsi="GHEA Mariam" w:cs="Sylfaen"/>
          <w:spacing w:val="-6"/>
          <w:sz w:val="24"/>
        </w:rPr>
        <w:t>ՄԱՍԻՆ</w:t>
      </w:r>
      <w:r w:rsidRPr="00A5470F">
        <w:rPr>
          <w:rFonts w:ascii="GHEA Mariam" w:hAnsi="GHEA Mariam"/>
          <w:spacing w:val="-6"/>
          <w:sz w:val="24"/>
          <w:lang w:val="af-ZA"/>
        </w:rPr>
        <w:t xml:space="preserve">» </w:t>
      </w:r>
      <w:r w:rsidR="008843A4" w:rsidRPr="008843A4">
        <w:rPr>
          <w:rFonts w:ascii="GHEA Mariam" w:hAnsi="GHEA Mariam" w:cs="Sylfaen"/>
          <w:bCs/>
          <w:color w:val="000000"/>
          <w:spacing w:val="-8"/>
          <w:sz w:val="24"/>
          <w:szCs w:val="24"/>
          <w:lang w:val="fr-FR" w:eastAsia="en-US"/>
        </w:rPr>
        <w:t>ՀԱՅԱՍՏԱՆԻ</w:t>
      </w:r>
      <w:r w:rsidR="008843A4" w:rsidRPr="008843A4">
        <w:rPr>
          <w:rFonts w:ascii="GHEA Mariam" w:hAnsi="GHEA Mariam" w:cs="Arial Armenian"/>
          <w:bCs/>
          <w:color w:val="000000"/>
          <w:spacing w:val="-8"/>
          <w:sz w:val="24"/>
          <w:szCs w:val="24"/>
          <w:lang w:val="fr-FR" w:eastAsia="en-US"/>
        </w:rPr>
        <w:t xml:space="preserve"> </w:t>
      </w:r>
      <w:r w:rsidR="008843A4" w:rsidRPr="008843A4">
        <w:rPr>
          <w:rFonts w:ascii="GHEA Mariam" w:hAnsi="GHEA Mariam" w:cs="Sylfaen"/>
          <w:bCs/>
          <w:color w:val="000000"/>
          <w:spacing w:val="-8"/>
          <w:sz w:val="24"/>
          <w:szCs w:val="24"/>
          <w:lang w:val="fr-FR" w:eastAsia="en-US"/>
        </w:rPr>
        <w:t>ՀԱՆՐԱ</w:t>
      </w:r>
      <w:r w:rsidR="008843A4" w:rsidRPr="008843A4">
        <w:rPr>
          <w:rFonts w:ascii="GHEA Mariam" w:hAnsi="GHEA Mariam" w:cs="Sylfaen"/>
          <w:bCs/>
          <w:color w:val="000000"/>
          <w:spacing w:val="-8"/>
          <w:sz w:val="24"/>
          <w:szCs w:val="24"/>
          <w:lang w:val="fr-FR" w:eastAsia="en-US"/>
        </w:rPr>
        <w:softHyphen/>
        <w:t>ՊԵՏՈՒԹՅԱՆ</w:t>
      </w:r>
      <w:r w:rsidR="008843A4">
        <w:rPr>
          <w:rFonts w:ascii="GHEA Mariam" w:hAnsi="GHEA Mariam"/>
          <w:spacing w:val="-6"/>
          <w:sz w:val="24"/>
          <w:lang w:val="hy-AM"/>
        </w:rPr>
        <w:t xml:space="preserve"> </w:t>
      </w:r>
      <w:r w:rsidRPr="00A5470F">
        <w:rPr>
          <w:rFonts w:ascii="GHEA Mariam" w:hAnsi="GHEA Mariam" w:cs="Sylfaen"/>
          <w:spacing w:val="-6"/>
          <w:sz w:val="24"/>
        </w:rPr>
        <w:t>ՕՐԵՆՔՈՒՄ</w:t>
      </w:r>
      <w:r w:rsidRPr="00A5470F">
        <w:rPr>
          <w:rFonts w:ascii="GHEA Mariam" w:hAnsi="GHEA Mariam"/>
          <w:spacing w:val="-6"/>
          <w:sz w:val="24"/>
          <w:lang w:val="af-ZA"/>
        </w:rPr>
        <w:t xml:space="preserve"> </w:t>
      </w:r>
      <w:r w:rsidRPr="00A5470F">
        <w:rPr>
          <w:rFonts w:ascii="GHEA Mariam" w:hAnsi="GHEA Mariam" w:cs="Sylfaen"/>
          <w:spacing w:val="-6"/>
          <w:sz w:val="24"/>
        </w:rPr>
        <w:t>ՎԵՐԱԲԱՇԽՈՒՄ</w:t>
      </w:r>
      <w:r w:rsidRPr="00A5470F">
        <w:rPr>
          <w:rFonts w:ascii="GHEA Mariam" w:hAnsi="GHEA Mariam"/>
          <w:spacing w:val="-6"/>
          <w:sz w:val="24"/>
          <w:lang w:val="hy-AM"/>
        </w:rPr>
        <w:t xml:space="preserve">, </w:t>
      </w:r>
      <w:r w:rsidRPr="00A5470F">
        <w:rPr>
          <w:rFonts w:ascii="GHEA Mariam" w:hAnsi="GHEA Mariam" w:cs="Sylfaen"/>
          <w:spacing w:val="-6"/>
          <w:sz w:val="24"/>
          <w:lang w:val="hy-AM"/>
        </w:rPr>
        <w:t>ՓՈՓՈԽՈՒԹՅՈՒՆՆԵՐ</w:t>
      </w:r>
      <w:r w:rsidRPr="00A5470F">
        <w:rPr>
          <w:rFonts w:ascii="GHEA Mariam" w:hAnsi="GHEA Mariam"/>
          <w:spacing w:val="-6"/>
          <w:sz w:val="24"/>
          <w:lang w:val="hy-AM"/>
        </w:rPr>
        <w:t xml:space="preserve"> </w:t>
      </w:r>
      <w:r w:rsidRPr="00A5470F">
        <w:rPr>
          <w:rFonts w:ascii="GHEA Mariam" w:hAnsi="GHEA Mariam" w:cs="Sylfaen"/>
          <w:spacing w:val="-6"/>
          <w:sz w:val="24"/>
          <w:lang w:val="hy-AM"/>
        </w:rPr>
        <w:t>ԵՎ</w:t>
      </w:r>
      <w:r w:rsidRPr="00A5470F">
        <w:rPr>
          <w:rFonts w:ascii="GHEA Mariam" w:hAnsi="GHEA Mariam"/>
          <w:spacing w:val="-6"/>
          <w:sz w:val="24"/>
          <w:lang w:val="hy-AM"/>
        </w:rPr>
        <w:t xml:space="preserve"> </w:t>
      </w:r>
      <w:r w:rsidRPr="00A5470F">
        <w:rPr>
          <w:rFonts w:ascii="GHEA Mariam" w:hAnsi="GHEA Mariam" w:cs="Sylfaen"/>
          <w:spacing w:val="-6"/>
          <w:sz w:val="24"/>
          <w:lang w:val="hy-AM"/>
        </w:rPr>
        <w:t>ԼՐԱՑՈՒՄ</w:t>
      </w:r>
      <w:r w:rsidRPr="00A5470F">
        <w:rPr>
          <w:rFonts w:ascii="GHEA Mariam" w:hAnsi="GHEA Mariam"/>
          <w:spacing w:val="-6"/>
          <w:sz w:val="24"/>
          <w:lang w:val="af-ZA"/>
        </w:rPr>
        <w:t>,</w:t>
      </w:r>
      <w:r w:rsidRPr="00A5470F">
        <w:rPr>
          <w:rFonts w:ascii="GHEA Mariam" w:hAnsi="GHEA Mariam"/>
          <w:sz w:val="24"/>
          <w:lang w:val="af-ZA"/>
        </w:rPr>
        <w:t xml:space="preserve"> </w:t>
      </w:r>
      <w:r w:rsidRPr="00A5470F">
        <w:rPr>
          <w:rFonts w:ascii="GHEA Mariam" w:hAnsi="GHEA Mariam" w:cs="Sylfaen"/>
          <w:sz w:val="24"/>
        </w:rPr>
        <w:t>ՀԱՅԱՍՏԱՆԻ</w:t>
      </w:r>
      <w:r w:rsidRPr="008843A4">
        <w:rPr>
          <w:rFonts w:ascii="GHEA Mariam" w:hAnsi="GHEA Mariam" w:cs="Sylfaen"/>
          <w:sz w:val="24"/>
          <w:lang w:val="af-ZA"/>
        </w:rPr>
        <w:t xml:space="preserve"> </w:t>
      </w:r>
      <w:r w:rsidRPr="00A5470F">
        <w:rPr>
          <w:rFonts w:ascii="GHEA Mariam" w:hAnsi="GHEA Mariam" w:cs="Sylfaen"/>
          <w:sz w:val="24"/>
        </w:rPr>
        <w:t>ՀԱՆՐԱՊԵՏՈՒԹՅԱՆ</w:t>
      </w:r>
      <w:r w:rsidRPr="008843A4">
        <w:rPr>
          <w:rFonts w:ascii="GHEA Mariam" w:hAnsi="GHEA Mariam" w:cs="Sylfaen"/>
          <w:sz w:val="24"/>
          <w:lang w:val="af-ZA"/>
        </w:rPr>
        <w:t xml:space="preserve"> </w:t>
      </w:r>
      <w:r w:rsidRPr="008843A4">
        <w:rPr>
          <w:rFonts w:ascii="GHEA Mariam" w:hAnsi="GHEA Mariam" w:cs="Sylfaen"/>
          <w:spacing w:val="-6"/>
          <w:sz w:val="24"/>
        </w:rPr>
        <w:t>ԿԱՌԱՎԱՐՈՒԹՅԱՆ</w:t>
      </w:r>
      <w:r w:rsidRPr="008843A4">
        <w:rPr>
          <w:rFonts w:ascii="GHEA Mariam" w:hAnsi="GHEA Mariam"/>
          <w:spacing w:val="-6"/>
          <w:sz w:val="24"/>
          <w:lang w:val="af-ZA"/>
        </w:rPr>
        <w:t xml:space="preserve"> 202</w:t>
      </w:r>
      <w:r w:rsidRPr="008843A4">
        <w:rPr>
          <w:rFonts w:ascii="GHEA Mariam" w:hAnsi="GHEA Mariam"/>
          <w:spacing w:val="-6"/>
          <w:sz w:val="24"/>
          <w:lang w:val="hy-AM"/>
        </w:rPr>
        <w:t>3</w:t>
      </w:r>
      <w:r w:rsidRPr="008843A4">
        <w:rPr>
          <w:rFonts w:ascii="GHEA Mariam" w:hAnsi="GHEA Mariam"/>
          <w:spacing w:val="-6"/>
          <w:sz w:val="24"/>
          <w:lang w:val="af-ZA"/>
        </w:rPr>
        <w:t xml:space="preserve"> </w:t>
      </w:r>
      <w:r w:rsidRPr="008843A4">
        <w:rPr>
          <w:rFonts w:ascii="GHEA Mariam" w:hAnsi="GHEA Mariam" w:cs="Sylfaen"/>
          <w:spacing w:val="-6"/>
          <w:sz w:val="24"/>
        </w:rPr>
        <w:t>ԹՎԱԿԱՆԻ</w:t>
      </w:r>
      <w:r w:rsidRPr="008843A4">
        <w:rPr>
          <w:rFonts w:ascii="GHEA Mariam" w:hAnsi="GHEA Mariam"/>
          <w:spacing w:val="-6"/>
          <w:sz w:val="24"/>
          <w:lang w:val="af-ZA"/>
        </w:rPr>
        <w:t xml:space="preserve"> </w:t>
      </w:r>
      <w:r w:rsidRPr="008843A4">
        <w:rPr>
          <w:rFonts w:ascii="GHEA Mariam" w:hAnsi="GHEA Mariam" w:cs="Sylfaen"/>
          <w:spacing w:val="-6"/>
          <w:sz w:val="24"/>
        </w:rPr>
        <w:t>ԴԵԿՏԵՄԲԵՐԻ</w:t>
      </w:r>
      <w:r w:rsidRPr="008843A4">
        <w:rPr>
          <w:rFonts w:ascii="GHEA Mariam" w:hAnsi="GHEA Mariam"/>
          <w:spacing w:val="-6"/>
          <w:sz w:val="24"/>
          <w:lang w:val="af-ZA"/>
        </w:rPr>
        <w:t xml:space="preserve"> 2</w:t>
      </w:r>
      <w:r w:rsidRPr="008843A4">
        <w:rPr>
          <w:rFonts w:ascii="GHEA Mariam" w:hAnsi="GHEA Mariam"/>
          <w:spacing w:val="-6"/>
          <w:sz w:val="24"/>
          <w:lang w:val="hy-AM"/>
        </w:rPr>
        <w:t>8</w:t>
      </w:r>
      <w:r w:rsidRPr="008843A4">
        <w:rPr>
          <w:rFonts w:ascii="GHEA Mariam" w:hAnsi="GHEA Mariam"/>
          <w:spacing w:val="-6"/>
          <w:sz w:val="24"/>
          <w:lang w:val="af-ZA"/>
        </w:rPr>
        <w:t>-</w:t>
      </w:r>
      <w:r w:rsidRPr="008843A4">
        <w:rPr>
          <w:rFonts w:ascii="GHEA Mariam" w:hAnsi="GHEA Mariam" w:cs="Sylfaen"/>
          <w:spacing w:val="-6"/>
          <w:sz w:val="24"/>
        </w:rPr>
        <w:t>Ի</w:t>
      </w:r>
      <w:r w:rsidRPr="008843A4">
        <w:rPr>
          <w:rFonts w:ascii="GHEA Mariam" w:hAnsi="GHEA Mariam" w:cs="Sylfaen"/>
          <w:spacing w:val="-6"/>
          <w:sz w:val="24"/>
          <w:lang w:val="af-ZA"/>
        </w:rPr>
        <w:t xml:space="preserve"> </w:t>
      </w:r>
      <w:r w:rsidRPr="008843A4">
        <w:rPr>
          <w:rFonts w:ascii="GHEA Mariam" w:hAnsi="GHEA Mariam"/>
          <w:spacing w:val="-6"/>
          <w:sz w:val="24"/>
          <w:lang w:val="af-ZA"/>
        </w:rPr>
        <w:t>N 2</w:t>
      </w:r>
      <w:r w:rsidRPr="008843A4">
        <w:rPr>
          <w:rFonts w:ascii="GHEA Mariam" w:hAnsi="GHEA Mariam"/>
          <w:spacing w:val="-6"/>
          <w:sz w:val="24"/>
          <w:lang w:val="hy-AM"/>
        </w:rPr>
        <w:t>323</w:t>
      </w:r>
      <w:r w:rsidRPr="008843A4">
        <w:rPr>
          <w:rFonts w:ascii="GHEA Mariam" w:hAnsi="GHEA Mariam"/>
          <w:spacing w:val="-6"/>
          <w:sz w:val="24"/>
          <w:lang w:val="af-ZA"/>
        </w:rPr>
        <w:t>-</w:t>
      </w:r>
      <w:r w:rsidRPr="008843A4">
        <w:rPr>
          <w:rFonts w:ascii="GHEA Mariam" w:hAnsi="GHEA Mariam" w:cs="Sylfaen"/>
          <w:spacing w:val="-6"/>
          <w:sz w:val="24"/>
        </w:rPr>
        <w:t>Ն</w:t>
      </w:r>
      <w:r w:rsidRPr="008843A4">
        <w:rPr>
          <w:rFonts w:ascii="GHEA Mariam" w:hAnsi="GHEA Mariam"/>
          <w:spacing w:val="-6"/>
          <w:sz w:val="24"/>
          <w:lang w:val="af-ZA"/>
        </w:rPr>
        <w:t xml:space="preserve"> </w:t>
      </w:r>
      <w:r w:rsidRPr="008843A4">
        <w:rPr>
          <w:rFonts w:ascii="GHEA Mariam" w:hAnsi="GHEA Mariam" w:cs="Sylfaen"/>
          <w:spacing w:val="-6"/>
          <w:sz w:val="24"/>
        </w:rPr>
        <w:t>ՈՐՈՇՄԱՆ</w:t>
      </w:r>
      <w:r w:rsidRPr="008843A4">
        <w:rPr>
          <w:rFonts w:ascii="GHEA Mariam" w:hAnsi="GHEA Mariam" w:cs="Sylfaen"/>
          <w:sz w:val="24"/>
          <w:lang w:val="af-ZA"/>
        </w:rPr>
        <w:t xml:space="preserve"> </w:t>
      </w:r>
      <w:r w:rsidRPr="00A5470F">
        <w:rPr>
          <w:rFonts w:ascii="GHEA Mariam" w:hAnsi="GHEA Mariam" w:cs="Sylfaen"/>
          <w:sz w:val="24"/>
        </w:rPr>
        <w:t>ՄԵՋ</w:t>
      </w:r>
      <w:r w:rsidR="008843A4">
        <w:rPr>
          <w:rFonts w:ascii="GHEA Mariam" w:hAnsi="GHEA Mariam"/>
          <w:sz w:val="24"/>
          <w:lang w:val="af-ZA"/>
        </w:rPr>
        <w:t xml:space="preserve"> </w:t>
      </w:r>
      <w:r w:rsidRPr="00A5470F">
        <w:rPr>
          <w:rFonts w:ascii="GHEA Mariam" w:hAnsi="GHEA Mariam" w:cs="Sylfaen"/>
          <w:sz w:val="24"/>
        </w:rPr>
        <w:t>ՓՈՓՈԽՈՒԹՅՈՒՆՆԵՐ</w:t>
      </w:r>
      <w:r w:rsidRPr="00A5470F">
        <w:rPr>
          <w:rFonts w:ascii="GHEA Mariam" w:hAnsi="GHEA Mariam"/>
          <w:sz w:val="24"/>
          <w:lang w:val="af-ZA"/>
        </w:rPr>
        <w:t xml:space="preserve"> </w:t>
      </w:r>
      <w:r w:rsidRPr="00A5470F">
        <w:rPr>
          <w:rFonts w:ascii="GHEA Mariam" w:hAnsi="GHEA Mariam" w:cs="Sylfaen"/>
          <w:sz w:val="24"/>
        </w:rPr>
        <w:t>ԵՎ</w:t>
      </w:r>
      <w:r w:rsidRPr="00A5470F">
        <w:rPr>
          <w:rFonts w:ascii="GHEA Mariam" w:hAnsi="GHEA Mariam"/>
          <w:sz w:val="24"/>
          <w:lang w:val="af-ZA"/>
        </w:rPr>
        <w:t xml:space="preserve"> </w:t>
      </w:r>
      <w:r w:rsidRPr="00A5470F">
        <w:rPr>
          <w:rFonts w:ascii="GHEA Mariam" w:hAnsi="GHEA Mariam" w:cs="Sylfaen"/>
          <w:sz w:val="24"/>
        </w:rPr>
        <w:t>ԼՐԱՑՈՒՄՆԵՐ</w:t>
      </w:r>
      <w:r w:rsidRPr="00A5470F">
        <w:rPr>
          <w:rFonts w:ascii="GHEA Mariam" w:hAnsi="GHEA Mariam"/>
          <w:sz w:val="24"/>
          <w:lang w:val="hy-AM"/>
        </w:rPr>
        <w:t xml:space="preserve"> </w:t>
      </w:r>
      <w:r w:rsidRPr="00A5470F">
        <w:rPr>
          <w:rFonts w:ascii="GHEA Mariam" w:hAnsi="GHEA Mariam" w:cs="Sylfaen"/>
          <w:sz w:val="24"/>
          <w:lang w:val="hy-AM"/>
        </w:rPr>
        <w:t>ԿԱՏԱՐԵԼՈՒ</w:t>
      </w:r>
      <w:r w:rsidRPr="00A5470F">
        <w:rPr>
          <w:rFonts w:ascii="GHEA Mariam" w:hAnsi="GHEA Mariam"/>
          <w:sz w:val="24"/>
          <w:lang w:val="hy-AM"/>
        </w:rPr>
        <w:t xml:space="preserve"> </w:t>
      </w:r>
      <w:r w:rsidRPr="00A5470F">
        <w:rPr>
          <w:rFonts w:ascii="GHEA Mariam" w:hAnsi="GHEA Mariam" w:cs="Sylfaen"/>
          <w:sz w:val="24"/>
          <w:lang w:val="hy-AM"/>
        </w:rPr>
        <w:t>ՄԱՍԻՆ</w:t>
      </w:r>
    </w:p>
    <w:p w:rsidR="00A5470F" w:rsidRPr="008843A4" w:rsidRDefault="00A5470F" w:rsidP="00631D11">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5470F" w:rsidRDefault="00A5470F" w:rsidP="00A5470F">
      <w:pPr>
        <w:pStyle w:val="mechtex"/>
        <w:rPr>
          <w:rFonts w:ascii="GHEA Mariam" w:hAnsi="GHEA Mariam"/>
          <w:sz w:val="24"/>
          <w:highlight w:val="yellow"/>
          <w:lang w:val="af-ZA"/>
        </w:rPr>
      </w:pPr>
    </w:p>
    <w:p w:rsidR="00A5470F" w:rsidRPr="00A5470F" w:rsidRDefault="00A5470F" w:rsidP="00A5470F">
      <w:pPr>
        <w:pStyle w:val="mechtex"/>
        <w:rPr>
          <w:rFonts w:ascii="GHEA Mariam" w:hAnsi="GHEA Mariam"/>
          <w:sz w:val="24"/>
          <w:highlight w:val="yellow"/>
          <w:lang w:val="af-ZA"/>
        </w:rPr>
      </w:pPr>
    </w:p>
    <w:p w:rsidR="00A5470F" w:rsidRPr="00A5470F" w:rsidRDefault="00A5470F" w:rsidP="00A5470F">
      <w:pPr>
        <w:pStyle w:val="norm"/>
        <w:spacing w:line="360" w:lineRule="auto"/>
        <w:ind w:firstLine="720"/>
        <w:rPr>
          <w:rFonts w:ascii="GHEA Mariam" w:hAnsi="GHEA Mariam"/>
          <w:sz w:val="28"/>
          <w:szCs w:val="24"/>
          <w:lang w:val="de-DE"/>
        </w:rPr>
      </w:pPr>
      <w:r w:rsidRPr="00A5470F">
        <w:rPr>
          <w:rFonts w:ascii="GHEA Mariam" w:hAnsi="GHEA Mariam"/>
          <w:sz w:val="24"/>
          <w:szCs w:val="24"/>
          <w:lang w:val="af-ZA"/>
        </w:rPr>
        <w:t xml:space="preserve">«Նորմատիվ իրավական ակտերի մասին» </w:t>
      </w:r>
      <w:r w:rsidR="008843A4" w:rsidRPr="008843A4">
        <w:rPr>
          <w:rFonts w:ascii="GHEA Mariam" w:hAnsi="GHEA Mariam" w:cs="Sylfaen"/>
          <w:bCs/>
          <w:color w:val="000000"/>
          <w:spacing w:val="-8"/>
          <w:sz w:val="24"/>
          <w:szCs w:val="24"/>
          <w:lang w:val="fr-FR" w:eastAsia="en-US"/>
        </w:rPr>
        <w:t>Հայաստանի</w:t>
      </w:r>
      <w:r w:rsidR="008843A4" w:rsidRPr="008843A4">
        <w:rPr>
          <w:rFonts w:ascii="GHEA Mariam" w:hAnsi="GHEA Mariam" w:cs="Arial Armenian"/>
          <w:bCs/>
          <w:color w:val="000000"/>
          <w:spacing w:val="-8"/>
          <w:sz w:val="24"/>
          <w:szCs w:val="24"/>
          <w:lang w:val="fr-FR" w:eastAsia="en-US"/>
        </w:rPr>
        <w:t xml:space="preserve"> </w:t>
      </w:r>
      <w:r w:rsidR="008843A4" w:rsidRPr="008843A4">
        <w:rPr>
          <w:rFonts w:ascii="GHEA Mariam" w:hAnsi="GHEA Mariam" w:cs="Sylfaen"/>
          <w:bCs/>
          <w:color w:val="000000"/>
          <w:spacing w:val="-8"/>
          <w:sz w:val="24"/>
          <w:szCs w:val="24"/>
          <w:lang w:val="fr-FR" w:eastAsia="en-US"/>
        </w:rPr>
        <w:t>Հանրա</w:t>
      </w:r>
      <w:r w:rsidR="008843A4" w:rsidRPr="008843A4">
        <w:rPr>
          <w:rFonts w:ascii="GHEA Mariam" w:hAnsi="GHEA Mariam" w:cs="Sylfaen"/>
          <w:bCs/>
          <w:color w:val="000000"/>
          <w:spacing w:val="-8"/>
          <w:sz w:val="24"/>
          <w:szCs w:val="24"/>
          <w:lang w:val="fr-FR" w:eastAsia="en-US"/>
        </w:rPr>
        <w:softHyphen/>
        <w:t>պետության</w:t>
      </w:r>
      <w:r w:rsidR="008843A4">
        <w:rPr>
          <w:rFonts w:ascii="GHEA Mariam" w:hAnsi="GHEA Mariam"/>
          <w:sz w:val="24"/>
          <w:szCs w:val="24"/>
          <w:lang w:val="hy-AM"/>
        </w:rPr>
        <w:t xml:space="preserve"> </w:t>
      </w:r>
      <w:r w:rsidRPr="00A5470F">
        <w:rPr>
          <w:rFonts w:ascii="GHEA Mariam" w:hAnsi="GHEA Mariam"/>
          <w:sz w:val="24"/>
          <w:szCs w:val="24"/>
          <w:lang w:val="af-ZA"/>
        </w:rPr>
        <w:t>օրենքի 3</w:t>
      </w:r>
      <w:r w:rsidRPr="00A5470F">
        <w:rPr>
          <w:rFonts w:ascii="GHEA Mariam" w:hAnsi="GHEA Mariam"/>
          <w:sz w:val="24"/>
          <w:szCs w:val="24"/>
          <w:lang w:val="hy-AM"/>
        </w:rPr>
        <w:t>3</w:t>
      </w:r>
      <w:r w:rsidRPr="00A5470F">
        <w:rPr>
          <w:rFonts w:ascii="GHEA Mariam" w:hAnsi="GHEA Mariam"/>
          <w:sz w:val="24"/>
          <w:szCs w:val="24"/>
          <w:lang w:val="af-ZA"/>
        </w:rPr>
        <w:t xml:space="preserve">-րդ </w:t>
      </w:r>
      <w:r w:rsidRPr="00A5470F">
        <w:rPr>
          <w:rFonts w:ascii="GHEA Mariam" w:hAnsi="GHEA Mariam"/>
          <w:sz w:val="24"/>
          <w:szCs w:val="24"/>
          <w:lang w:val="hy-AM"/>
        </w:rPr>
        <w:t>և 34-րդ հոդ</w:t>
      </w:r>
      <w:r>
        <w:rPr>
          <w:rFonts w:ascii="GHEA Mariam" w:hAnsi="GHEA Mariam"/>
          <w:sz w:val="24"/>
          <w:szCs w:val="24"/>
          <w:lang w:val="hy-AM"/>
        </w:rPr>
        <w:softHyphen/>
      </w:r>
      <w:r w:rsidRPr="00A5470F">
        <w:rPr>
          <w:rFonts w:ascii="GHEA Mariam" w:hAnsi="GHEA Mariam"/>
          <w:sz w:val="24"/>
          <w:szCs w:val="24"/>
          <w:lang w:val="hy-AM"/>
        </w:rPr>
        <w:t>վածներին և «Հայաստանի Հանրապետության բյուջե</w:t>
      </w:r>
      <w:r w:rsidR="008843A4">
        <w:rPr>
          <w:rFonts w:ascii="GHEA Mariam" w:hAnsi="GHEA Mariam"/>
          <w:sz w:val="24"/>
          <w:szCs w:val="24"/>
          <w:lang w:val="hy-AM"/>
        </w:rPr>
        <w:softHyphen/>
      </w:r>
      <w:r w:rsidRPr="00A5470F">
        <w:rPr>
          <w:rFonts w:ascii="GHEA Mariam" w:hAnsi="GHEA Mariam"/>
          <w:sz w:val="24"/>
          <w:szCs w:val="24"/>
          <w:lang w:val="hy-AM"/>
        </w:rPr>
        <w:t xml:space="preserve">տային </w:t>
      </w:r>
      <w:r w:rsidRPr="008843A4">
        <w:rPr>
          <w:rFonts w:ascii="GHEA Mariam" w:hAnsi="GHEA Mariam"/>
          <w:spacing w:val="-6"/>
          <w:sz w:val="24"/>
          <w:szCs w:val="24"/>
          <w:lang w:val="hy-AM"/>
        </w:rPr>
        <w:t xml:space="preserve">համակարգի մասին» </w:t>
      </w:r>
      <w:r w:rsidR="008843A4" w:rsidRPr="008843A4">
        <w:rPr>
          <w:rFonts w:ascii="GHEA Mariam" w:hAnsi="GHEA Mariam" w:cs="Sylfaen"/>
          <w:bCs/>
          <w:color w:val="000000"/>
          <w:spacing w:val="-6"/>
          <w:sz w:val="24"/>
          <w:szCs w:val="24"/>
          <w:lang w:val="fr-FR" w:eastAsia="en-US"/>
        </w:rPr>
        <w:t>Հայաստանի</w:t>
      </w:r>
      <w:r w:rsidR="008843A4" w:rsidRPr="008843A4">
        <w:rPr>
          <w:rFonts w:ascii="GHEA Mariam" w:hAnsi="GHEA Mariam" w:cs="Arial Armenian"/>
          <w:bCs/>
          <w:color w:val="000000"/>
          <w:spacing w:val="-6"/>
          <w:sz w:val="24"/>
          <w:szCs w:val="24"/>
          <w:lang w:val="fr-FR" w:eastAsia="en-US"/>
        </w:rPr>
        <w:t xml:space="preserve"> </w:t>
      </w:r>
      <w:r w:rsidR="008843A4" w:rsidRPr="008843A4">
        <w:rPr>
          <w:rFonts w:ascii="GHEA Mariam" w:hAnsi="GHEA Mariam" w:cs="Sylfaen"/>
          <w:bCs/>
          <w:color w:val="000000"/>
          <w:spacing w:val="-6"/>
          <w:sz w:val="24"/>
          <w:szCs w:val="24"/>
          <w:lang w:val="fr-FR" w:eastAsia="en-US"/>
        </w:rPr>
        <w:t>Հանրա</w:t>
      </w:r>
      <w:r w:rsidR="008843A4" w:rsidRPr="008843A4">
        <w:rPr>
          <w:rFonts w:ascii="GHEA Mariam" w:hAnsi="GHEA Mariam" w:cs="Sylfaen"/>
          <w:bCs/>
          <w:color w:val="000000"/>
          <w:spacing w:val="-6"/>
          <w:sz w:val="24"/>
          <w:szCs w:val="24"/>
          <w:lang w:val="fr-FR" w:eastAsia="en-US"/>
        </w:rPr>
        <w:softHyphen/>
        <w:t>պետության</w:t>
      </w:r>
      <w:r w:rsidR="008843A4" w:rsidRPr="008843A4">
        <w:rPr>
          <w:rFonts w:ascii="GHEA Mariam" w:hAnsi="GHEA Mariam"/>
          <w:spacing w:val="-6"/>
          <w:sz w:val="24"/>
          <w:szCs w:val="24"/>
          <w:lang w:val="hy-AM"/>
        </w:rPr>
        <w:t xml:space="preserve"> </w:t>
      </w:r>
      <w:r w:rsidRPr="008843A4">
        <w:rPr>
          <w:rFonts w:ascii="GHEA Mariam" w:hAnsi="GHEA Mariam"/>
          <w:spacing w:val="-6"/>
          <w:sz w:val="24"/>
          <w:szCs w:val="24"/>
          <w:lang w:val="hy-AM"/>
        </w:rPr>
        <w:t>օրենքի 23-րդ հոդվածի 3-</w:t>
      </w:r>
      <w:r w:rsidRPr="00A5470F">
        <w:rPr>
          <w:rFonts w:ascii="GHEA Mariam" w:hAnsi="GHEA Mariam"/>
          <w:sz w:val="24"/>
          <w:szCs w:val="24"/>
          <w:lang w:val="hy-AM"/>
        </w:rPr>
        <w:t xml:space="preserve">րդ </w:t>
      </w:r>
      <w:r w:rsidRPr="008843A4">
        <w:rPr>
          <w:rFonts w:ascii="GHEA Mariam" w:hAnsi="GHEA Mariam"/>
          <w:spacing w:val="-4"/>
          <w:sz w:val="24"/>
          <w:szCs w:val="24"/>
          <w:lang w:val="hy-AM"/>
        </w:rPr>
        <w:t xml:space="preserve">մասին համապատասխան՝ </w:t>
      </w:r>
      <w:r w:rsidRPr="008843A4">
        <w:rPr>
          <w:rFonts w:ascii="GHEA Mariam" w:hAnsi="GHEA Mariam" w:cs="Sylfaen"/>
          <w:spacing w:val="-4"/>
          <w:sz w:val="24"/>
          <w:szCs w:val="22"/>
          <w:lang w:val="de-DE"/>
        </w:rPr>
        <w:t>Հայաստանի</w:t>
      </w:r>
      <w:r w:rsidRPr="008843A4">
        <w:rPr>
          <w:rFonts w:ascii="GHEA Mariam" w:hAnsi="GHEA Mariam" w:cs="Arial Armenian"/>
          <w:spacing w:val="-4"/>
          <w:sz w:val="24"/>
          <w:szCs w:val="22"/>
          <w:lang w:val="de-DE"/>
        </w:rPr>
        <w:t xml:space="preserve"> </w:t>
      </w:r>
      <w:r w:rsidRPr="008843A4">
        <w:rPr>
          <w:rFonts w:ascii="GHEA Mariam" w:hAnsi="GHEA Mariam" w:cs="Sylfaen"/>
          <w:spacing w:val="-4"/>
          <w:sz w:val="24"/>
          <w:szCs w:val="22"/>
          <w:lang w:val="de-DE"/>
        </w:rPr>
        <w:t>Հանրա</w:t>
      </w:r>
      <w:r w:rsidRPr="008843A4">
        <w:rPr>
          <w:rFonts w:ascii="GHEA Mariam" w:hAnsi="GHEA Mariam" w:cs="Sylfaen"/>
          <w:spacing w:val="-4"/>
          <w:sz w:val="24"/>
          <w:szCs w:val="22"/>
          <w:lang w:val="de-DE"/>
        </w:rPr>
        <w:softHyphen/>
        <w:t>պետության</w:t>
      </w:r>
      <w:r w:rsidRPr="008843A4">
        <w:rPr>
          <w:rFonts w:ascii="GHEA Mariam" w:hAnsi="GHEA Mariam" w:cs="Arial Armenian"/>
          <w:spacing w:val="-4"/>
          <w:sz w:val="24"/>
          <w:szCs w:val="22"/>
          <w:lang w:val="de-DE"/>
        </w:rPr>
        <w:t xml:space="preserve"> </w:t>
      </w:r>
      <w:r w:rsidRPr="008843A4">
        <w:rPr>
          <w:rFonts w:ascii="GHEA Mariam" w:hAnsi="GHEA Mariam" w:cs="Sylfaen"/>
          <w:spacing w:val="-4"/>
          <w:sz w:val="24"/>
          <w:szCs w:val="22"/>
          <w:lang w:val="de-DE"/>
        </w:rPr>
        <w:t>կառավարու</w:t>
      </w:r>
      <w:r w:rsidR="008843A4" w:rsidRPr="008843A4">
        <w:rPr>
          <w:rFonts w:ascii="GHEA Mariam" w:hAnsi="GHEA Mariam" w:cs="Sylfaen"/>
          <w:spacing w:val="-4"/>
          <w:sz w:val="24"/>
          <w:szCs w:val="22"/>
          <w:lang w:val="de-DE"/>
        </w:rPr>
        <w:softHyphen/>
      </w:r>
      <w:r w:rsidRPr="008843A4">
        <w:rPr>
          <w:rFonts w:ascii="GHEA Mariam" w:hAnsi="GHEA Mariam" w:cs="Sylfaen"/>
          <w:spacing w:val="-4"/>
          <w:sz w:val="24"/>
          <w:szCs w:val="22"/>
          <w:lang w:val="de-DE"/>
        </w:rPr>
        <w:t>թյունը</w:t>
      </w:r>
      <w:r w:rsidRPr="00A5470F">
        <w:rPr>
          <w:rFonts w:ascii="GHEA Mariam" w:hAnsi="GHEA Mariam" w:cs="Arial Armenian"/>
          <w:sz w:val="24"/>
          <w:szCs w:val="22"/>
          <w:lang w:val="de-DE"/>
        </w:rPr>
        <w:t xml:space="preserve">    </w:t>
      </w:r>
      <w:r w:rsidRPr="00A5470F">
        <w:rPr>
          <w:rFonts w:ascii="GHEA Mariam" w:hAnsi="GHEA Mariam" w:cs="Sylfaen"/>
          <w:sz w:val="24"/>
          <w:szCs w:val="22"/>
          <w:lang w:val="de-DE"/>
        </w:rPr>
        <w:t>ո</w:t>
      </w:r>
      <w:r w:rsidRPr="00A5470F">
        <w:rPr>
          <w:rFonts w:ascii="GHEA Mariam" w:hAnsi="GHEA Mariam" w:cs="Arial Armenian"/>
          <w:sz w:val="24"/>
          <w:szCs w:val="22"/>
          <w:lang w:val="de-DE"/>
        </w:rPr>
        <w:t xml:space="preserve"> </w:t>
      </w:r>
      <w:r w:rsidRPr="00A5470F">
        <w:rPr>
          <w:rFonts w:ascii="GHEA Mariam" w:hAnsi="GHEA Mariam" w:cs="Sylfaen"/>
          <w:sz w:val="24"/>
          <w:szCs w:val="22"/>
          <w:lang w:val="de-DE"/>
        </w:rPr>
        <w:t>ր</w:t>
      </w:r>
      <w:r w:rsidRPr="00A5470F">
        <w:rPr>
          <w:rFonts w:ascii="GHEA Mariam" w:hAnsi="GHEA Mariam" w:cs="Arial Armenian"/>
          <w:sz w:val="24"/>
          <w:szCs w:val="22"/>
          <w:lang w:val="de-DE"/>
        </w:rPr>
        <w:t xml:space="preserve"> </w:t>
      </w:r>
      <w:r w:rsidRPr="00A5470F">
        <w:rPr>
          <w:rFonts w:ascii="GHEA Mariam" w:hAnsi="GHEA Mariam" w:cs="Sylfaen"/>
          <w:sz w:val="24"/>
          <w:szCs w:val="22"/>
          <w:lang w:val="de-DE"/>
        </w:rPr>
        <w:t>ո</w:t>
      </w:r>
      <w:r w:rsidRPr="00A5470F">
        <w:rPr>
          <w:rFonts w:ascii="GHEA Mariam" w:hAnsi="GHEA Mariam" w:cs="Arial Armenian"/>
          <w:sz w:val="24"/>
          <w:szCs w:val="22"/>
          <w:lang w:val="de-DE"/>
        </w:rPr>
        <w:t xml:space="preserve"> </w:t>
      </w:r>
      <w:r w:rsidRPr="00A5470F">
        <w:rPr>
          <w:rFonts w:ascii="GHEA Mariam" w:hAnsi="GHEA Mariam" w:cs="Sylfaen"/>
          <w:sz w:val="24"/>
          <w:szCs w:val="22"/>
          <w:lang w:val="de-DE"/>
        </w:rPr>
        <w:t>շ</w:t>
      </w:r>
      <w:r w:rsidRPr="00A5470F">
        <w:rPr>
          <w:rFonts w:ascii="GHEA Mariam" w:hAnsi="GHEA Mariam" w:cs="Arial Armenian"/>
          <w:sz w:val="24"/>
          <w:szCs w:val="22"/>
          <w:lang w:val="de-DE"/>
        </w:rPr>
        <w:t xml:space="preserve"> </w:t>
      </w:r>
      <w:r w:rsidRPr="00A5470F">
        <w:rPr>
          <w:rFonts w:ascii="GHEA Mariam" w:hAnsi="GHEA Mariam" w:cs="Sylfaen"/>
          <w:sz w:val="24"/>
          <w:szCs w:val="22"/>
          <w:lang w:val="de-DE"/>
        </w:rPr>
        <w:t>ու</w:t>
      </w:r>
      <w:r w:rsidRPr="00A5470F">
        <w:rPr>
          <w:rFonts w:ascii="GHEA Mariam" w:hAnsi="GHEA Mariam" w:cs="Arial Armenian"/>
          <w:sz w:val="24"/>
          <w:szCs w:val="22"/>
          <w:lang w:val="de-DE"/>
        </w:rPr>
        <w:t xml:space="preserve"> </w:t>
      </w:r>
      <w:r w:rsidRPr="00A5470F">
        <w:rPr>
          <w:rFonts w:ascii="GHEA Mariam" w:hAnsi="GHEA Mariam" w:cs="Sylfaen"/>
          <w:sz w:val="24"/>
          <w:szCs w:val="22"/>
          <w:lang w:val="de-DE"/>
        </w:rPr>
        <w:t>մ</w:t>
      </w:r>
      <w:r w:rsidRPr="00A5470F">
        <w:rPr>
          <w:rFonts w:ascii="GHEA Mariam" w:hAnsi="GHEA Mariam" w:cs="Arial Armenian"/>
          <w:sz w:val="24"/>
          <w:szCs w:val="22"/>
          <w:lang w:val="de-DE"/>
        </w:rPr>
        <w:t xml:space="preserve">    </w:t>
      </w:r>
      <w:r w:rsidRPr="00A5470F">
        <w:rPr>
          <w:rFonts w:ascii="GHEA Mariam" w:hAnsi="GHEA Mariam" w:cs="Sylfaen"/>
          <w:sz w:val="24"/>
          <w:szCs w:val="22"/>
          <w:lang w:val="de-DE"/>
        </w:rPr>
        <w:t>է</w:t>
      </w:r>
      <w:r w:rsidRPr="00A5470F">
        <w:rPr>
          <w:rFonts w:ascii="GHEA Mariam" w:hAnsi="GHEA Mariam" w:cs="Arial Armenian"/>
          <w:sz w:val="24"/>
          <w:szCs w:val="22"/>
          <w:lang w:val="de-DE"/>
        </w:rPr>
        <w:t>.</w:t>
      </w:r>
    </w:p>
    <w:p w:rsidR="00A5470F" w:rsidRPr="00A5470F" w:rsidRDefault="00A5470F" w:rsidP="00A5470F">
      <w:pPr>
        <w:spacing w:line="360" w:lineRule="auto"/>
        <w:ind w:firstLine="720"/>
        <w:contextualSpacing/>
        <w:jc w:val="both"/>
        <w:rPr>
          <w:rFonts w:ascii="GHEA Mariam" w:hAnsi="GHEA Mariam"/>
          <w:sz w:val="24"/>
          <w:szCs w:val="24"/>
          <w:lang w:val="hy-AM"/>
        </w:rPr>
      </w:pPr>
      <w:r w:rsidRPr="00A5470F">
        <w:rPr>
          <w:rFonts w:ascii="GHEA Mariam" w:hAnsi="GHEA Mariam"/>
          <w:spacing w:val="-8"/>
          <w:sz w:val="24"/>
          <w:szCs w:val="24"/>
          <w:lang w:val="hy-AM"/>
        </w:rPr>
        <w:t>1. «Հայաստանի Հանրապետության 2024 թվականի պետական բյուջեի</w:t>
      </w:r>
      <w:r w:rsidRPr="00A5470F">
        <w:rPr>
          <w:rFonts w:ascii="GHEA Mariam" w:hAnsi="GHEA Mariam"/>
          <w:sz w:val="24"/>
          <w:szCs w:val="24"/>
          <w:lang w:val="hy-AM"/>
        </w:rPr>
        <w:t xml:space="preserve"> մասին» </w:t>
      </w:r>
      <w:r w:rsidR="008843A4" w:rsidRPr="008843A4">
        <w:rPr>
          <w:rFonts w:ascii="GHEA Mariam" w:hAnsi="GHEA Mariam" w:cs="Sylfaen"/>
          <w:bCs/>
          <w:color w:val="000000"/>
          <w:spacing w:val="-8"/>
          <w:sz w:val="24"/>
          <w:szCs w:val="24"/>
          <w:lang w:val="fr-FR" w:eastAsia="en-US"/>
        </w:rPr>
        <w:t>Հայաստանի</w:t>
      </w:r>
      <w:r w:rsidR="008843A4" w:rsidRPr="008843A4">
        <w:rPr>
          <w:rFonts w:ascii="GHEA Mariam" w:hAnsi="GHEA Mariam" w:cs="Arial Armenian"/>
          <w:bCs/>
          <w:color w:val="000000"/>
          <w:spacing w:val="-8"/>
          <w:sz w:val="24"/>
          <w:szCs w:val="24"/>
          <w:lang w:val="fr-FR" w:eastAsia="en-US"/>
        </w:rPr>
        <w:t xml:space="preserve"> </w:t>
      </w:r>
      <w:r w:rsidR="008843A4" w:rsidRPr="008843A4">
        <w:rPr>
          <w:rFonts w:ascii="GHEA Mariam" w:hAnsi="GHEA Mariam" w:cs="Sylfaen"/>
          <w:bCs/>
          <w:color w:val="000000"/>
          <w:spacing w:val="-8"/>
          <w:sz w:val="24"/>
          <w:szCs w:val="24"/>
          <w:lang w:val="fr-FR" w:eastAsia="en-US"/>
        </w:rPr>
        <w:t>Հանրա</w:t>
      </w:r>
      <w:r w:rsidR="008843A4" w:rsidRPr="008843A4">
        <w:rPr>
          <w:rFonts w:ascii="GHEA Mariam" w:hAnsi="GHEA Mariam" w:cs="Sylfaen"/>
          <w:bCs/>
          <w:color w:val="000000"/>
          <w:spacing w:val="-8"/>
          <w:sz w:val="24"/>
          <w:szCs w:val="24"/>
          <w:lang w:val="fr-FR" w:eastAsia="en-US"/>
        </w:rPr>
        <w:softHyphen/>
        <w:t>պետության</w:t>
      </w:r>
      <w:r w:rsidR="008843A4">
        <w:rPr>
          <w:rFonts w:ascii="GHEA Mariam" w:hAnsi="GHEA Mariam"/>
          <w:sz w:val="24"/>
          <w:szCs w:val="24"/>
          <w:lang w:val="hy-AM"/>
        </w:rPr>
        <w:t xml:space="preserve"> </w:t>
      </w:r>
      <w:r w:rsidRPr="00A5470F">
        <w:rPr>
          <w:rFonts w:ascii="GHEA Mariam" w:hAnsi="GHEA Mariam"/>
          <w:spacing w:val="-8"/>
          <w:sz w:val="24"/>
          <w:szCs w:val="24"/>
          <w:lang w:val="hy-AM"/>
        </w:rPr>
        <w:t>օրենքի N 1 հավելվածի N 2 աղյուսակում կատարել վերաբաշխում, N 3</w:t>
      </w:r>
      <w:r w:rsidRPr="00A5470F">
        <w:rPr>
          <w:rFonts w:ascii="GHEA Mariam" w:hAnsi="GHEA Mariam"/>
          <w:sz w:val="24"/>
          <w:szCs w:val="24"/>
          <w:lang w:val="hy-AM"/>
        </w:rPr>
        <w:t xml:space="preserve"> աղյուսակում </w:t>
      </w:r>
      <w:r w:rsidRPr="00A5470F">
        <w:rPr>
          <w:rFonts w:ascii="GHEA Mariam" w:hAnsi="GHEA Mariam"/>
          <w:spacing w:val="-8"/>
          <w:sz w:val="24"/>
          <w:szCs w:val="24"/>
          <w:lang w:val="hy-AM"/>
        </w:rPr>
        <w:t>կատարել փոփոխություններ և լրացում, ինչպես նաև Հայաստանի</w:t>
      </w:r>
      <w:r w:rsidRPr="00A5470F">
        <w:rPr>
          <w:rFonts w:ascii="GHEA Mariam" w:hAnsi="GHEA Mariam"/>
          <w:sz w:val="24"/>
          <w:szCs w:val="24"/>
          <w:lang w:val="hy-AM"/>
        </w:rPr>
        <w:t xml:space="preserve"> Հանրապետության </w:t>
      </w:r>
      <w:r w:rsidRPr="00A5470F">
        <w:rPr>
          <w:rFonts w:ascii="GHEA Mariam" w:hAnsi="GHEA Mariam"/>
          <w:spacing w:val="-8"/>
          <w:sz w:val="24"/>
          <w:szCs w:val="24"/>
          <w:lang w:val="hy-AM"/>
        </w:rPr>
        <w:t>կառավարության 2023 թվականի դեկտեմբերի 28-ի «Հայաստանի</w:t>
      </w:r>
      <w:r w:rsidRPr="00A5470F">
        <w:rPr>
          <w:rFonts w:ascii="GHEA Mariam" w:hAnsi="GHEA Mariam"/>
          <w:sz w:val="24"/>
          <w:szCs w:val="24"/>
          <w:lang w:val="hy-AM"/>
        </w:rPr>
        <w:t xml:space="preserve"> Հանրապետության 2024 թվականի պետական բյուջեի կատարումն ապահովող միջոցառումների մասին» N 2323-Ն որոշման NN 3, 4, 5, 9, 9.1 և 10 հավելվածներում կատարել փոփոխություններ և լրացումներ` համաձայն NN 1, 2, 3, 4, 5, 6 և 7 հավելվածների:</w:t>
      </w:r>
    </w:p>
    <w:p w:rsidR="00A5470F" w:rsidRPr="00A5470F" w:rsidRDefault="00A5470F" w:rsidP="00A5470F">
      <w:pPr>
        <w:spacing w:line="360" w:lineRule="auto"/>
        <w:ind w:firstLine="720"/>
        <w:contextualSpacing/>
        <w:jc w:val="both"/>
        <w:rPr>
          <w:rFonts w:ascii="GHEA Mariam" w:hAnsi="GHEA Mariam"/>
          <w:sz w:val="24"/>
          <w:szCs w:val="24"/>
          <w:lang w:val="hy-AM"/>
        </w:rPr>
      </w:pPr>
      <w:r w:rsidRPr="008843A4">
        <w:rPr>
          <w:rFonts w:ascii="GHEA Mariam" w:hAnsi="GHEA Mariam"/>
          <w:spacing w:val="-4"/>
          <w:sz w:val="24"/>
          <w:szCs w:val="24"/>
          <w:lang w:val="hy-AM"/>
        </w:rPr>
        <w:lastRenderedPageBreak/>
        <w:t>2</w:t>
      </w:r>
      <w:r w:rsidR="008843A4" w:rsidRPr="008843A4">
        <w:rPr>
          <w:rFonts w:ascii="GHEA Mariam" w:hAnsi="GHEA Mariam"/>
          <w:spacing w:val="-4"/>
          <w:sz w:val="24"/>
          <w:szCs w:val="24"/>
          <w:lang w:val="hy-AM"/>
        </w:rPr>
        <w:t>.</w:t>
      </w:r>
      <w:r w:rsidRPr="008843A4">
        <w:rPr>
          <w:rFonts w:ascii="GHEA Mariam" w:hAnsi="GHEA Mariam"/>
          <w:spacing w:val="-4"/>
          <w:sz w:val="24"/>
          <w:szCs w:val="24"/>
          <w:lang w:val="hy-AM"/>
        </w:rPr>
        <w:t xml:space="preserve"> Հայաստանի Հանրապետության կառավարության 2023 թվականի դեկ</w:t>
      </w:r>
      <w:r w:rsidRPr="008843A4">
        <w:rPr>
          <w:rFonts w:ascii="GHEA Mariam" w:hAnsi="GHEA Mariam"/>
          <w:spacing w:val="-4"/>
          <w:sz w:val="24"/>
          <w:szCs w:val="24"/>
          <w:lang w:val="hy-AM"/>
        </w:rPr>
        <w:softHyphen/>
        <w:t>տեմ</w:t>
      </w:r>
      <w:r w:rsidR="008843A4" w:rsidRPr="008843A4">
        <w:rPr>
          <w:rFonts w:ascii="GHEA Mariam" w:hAnsi="GHEA Mariam"/>
          <w:spacing w:val="-4"/>
          <w:sz w:val="24"/>
          <w:szCs w:val="24"/>
          <w:lang w:val="hy-AM"/>
        </w:rPr>
        <w:softHyphen/>
      </w:r>
      <w:r w:rsidRPr="008843A4">
        <w:rPr>
          <w:rFonts w:ascii="GHEA Mariam" w:hAnsi="GHEA Mariam"/>
          <w:spacing w:val="-4"/>
          <w:sz w:val="24"/>
          <w:szCs w:val="24"/>
          <w:lang w:val="hy-AM"/>
        </w:rPr>
        <w:t>բերի</w:t>
      </w:r>
      <w:r w:rsidRPr="00A5470F">
        <w:rPr>
          <w:rFonts w:ascii="GHEA Mariam" w:hAnsi="GHEA Mariam"/>
          <w:spacing w:val="-8"/>
          <w:sz w:val="24"/>
          <w:szCs w:val="24"/>
          <w:lang w:val="hy-AM"/>
        </w:rPr>
        <w:t xml:space="preserve"> 28-ի «</w:t>
      </w:r>
      <w:r w:rsidRPr="008843A4">
        <w:rPr>
          <w:rFonts w:ascii="GHEA Mariam" w:hAnsi="GHEA Mariam"/>
          <w:spacing w:val="-6"/>
          <w:sz w:val="24"/>
          <w:szCs w:val="24"/>
          <w:lang w:val="hy-AM"/>
        </w:rPr>
        <w:t>Հայաստանի Հանրապետության 2024 թվականի պետական բյուջեի կատա</w:t>
      </w:r>
      <w:r w:rsidR="008843A4" w:rsidRPr="008843A4">
        <w:rPr>
          <w:rFonts w:ascii="GHEA Mariam" w:hAnsi="GHEA Mariam"/>
          <w:spacing w:val="-6"/>
          <w:sz w:val="24"/>
          <w:szCs w:val="24"/>
          <w:lang w:val="hy-AM"/>
        </w:rPr>
        <w:softHyphen/>
      </w:r>
      <w:r w:rsidRPr="008843A4">
        <w:rPr>
          <w:rFonts w:ascii="GHEA Mariam" w:hAnsi="GHEA Mariam"/>
          <w:spacing w:val="-6"/>
          <w:sz w:val="24"/>
          <w:szCs w:val="24"/>
          <w:lang w:val="hy-AM"/>
        </w:rPr>
        <w:t>րումն ա</w:t>
      </w:r>
      <w:r w:rsidRPr="00A5470F">
        <w:rPr>
          <w:rFonts w:ascii="GHEA Mariam" w:hAnsi="GHEA Mariam"/>
          <w:spacing w:val="-8"/>
          <w:sz w:val="24"/>
          <w:szCs w:val="24"/>
          <w:lang w:val="hy-AM"/>
        </w:rPr>
        <w:t>պահովող միջոցառումների մասին» N 2323-Ն որոշման 1-ին կետի</w:t>
      </w:r>
      <w:r w:rsidRPr="00A5470F">
        <w:rPr>
          <w:rFonts w:ascii="GHEA Mariam" w:hAnsi="GHEA Mariam"/>
          <w:sz w:val="24"/>
          <w:szCs w:val="24"/>
          <w:lang w:val="hy-AM"/>
        </w:rPr>
        <w:t xml:space="preserve"> 16-րդ ենթակետ</w:t>
      </w:r>
      <w:r w:rsidR="008843A4">
        <w:rPr>
          <w:rFonts w:ascii="GHEA Mariam" w:hAnsi="GHEA Mariam"/>
          <w:sz w:val="24"/>
          <w:szCs w:val="24"/>
          <w:lang w:val="hy-AM"/>
        </w:rPr>
        <w:t>ը</w:t>
      </w:r>
      <w:r w:rsidRPr="00A5470F">
        <w:rPr>
          <w:rFonts w:ascii="GHEA Mariam" w:hAnsi="GHEA Mariam"/>
          <w:sz w:val="24"/>
          <w:szCs w:val="24"/>
          <w:lang w:val="hy-AM"/>
        </w:rPr>
        <w:t xml:space="preserve"> «1236</w:t>
      </w:r>
      <w:r w:rsidR="008843A4">
        <w:rPr>
          <w:rFonts w:ascii="GHEA Mariam" w:hAnsi="GHEA Mariam"/>
          <w:sz w:val="24"/>
          <w:szCs w:val="24"/>
          <w:lang w:val="hy-AM"/>
        </w:rPr>
        <w:t>.</w:t>
      </w:r>
      <w:r w:rsidRPr="00A5470F">
        <w:rPr>
          <w:rFonts w:ascii="GHEA Mariam" w:hAnsi="GHEA Mariam"/>
          <w:sz w:val="24"/>
          <w:szCs w:val="24"/>
          <w:lang w:val="hy-AM"/>
        </w:rPr>
        <w:t xml:space="preserve"> Հանրակրթական և նախադպրոցական հաստատությունների </w:t>
      </w:r>
      <w:r w:rsidRPr="00A5470F">
        <w:rPr>
          <w:rFonts w:ascii="GHEA Mariam" w:hAnsi="GHEA Mariam"/>
          <w:spacing w:val="-8"/>
          <w:sz w:val="24"/>
          <w:szCs w:val="24"/>
          <w:lang w:val="hy-AM"/>
        </w:rPr>
        <w:t>հիմնում, կառուցում, բարելավում» ծրագրի բառերից հետո լրացնել «11001</w:t>
      </w:r>
      <w:r w:rsidR="008843A4">
        <w:rPr>
          <w:rFonts w:ascii="GHEA Mariam" w:hAnsi="GHEA Mariam"/>
          <w:spacing w:val="-8"/>
          <w:sz w:val="24"/>
          <w:szCs w:val="24"/>
          <w:lang w:val="hy-AM"/>
        </w:rPr>
        <w:t>.</w:t>
      </w:r>
      <w:r w:rsidRPr="00A5470F">
        <w:rPr>
          <w:rFonts w:ascii="GHEA Mariam" w:hAnsi="GHEA Mariam"/>
          <w:sz w:val="24"/>
          <w:szCs w:val="24"/>
          <w:lang w:val="hy-AM"/>
        </w:rPr>
        <w:t xml:space="preserve"> Հանրա</w:t>
      </w:r>
      <w:r>
        <w:rPr>
          <w:rFonts w:ascii="GHEA Mariam" w:hAnsi="GHEA Mariam"/>
          <w:sz w:val="24"/>
          <w:szCs w:val="24"/>
          <w:lang w:val="hy-AM"/>
        </w:rPr>
        <w:softHyphen/>
      </w:r>
      <w:r w:rsidRPr="00A5470F">
        <w:rPr>
          <w:rFonts w:ascii="GHEA Mariam" w:hAnsi="GHEA Mariam"/>
          <w:spacing w:val="-8"/>
          <w:sz w:val="24"/>
          <w:szCs w:val="24"/>
          <w:lang w:val="hy-AM"/>
        </w:rPr>
        <w:t>կրթական և նախադպրոցական հաստատությունների կառուցման,</w:t>
      </w:r>
      <w:r w:rsidRPr="00A5470F">
        <w:rPr>
          <w:rFonts w:ascii="GHEA Mariam" w:hAnsi="GHEA Mariam"/>
          <w:sz w:val="24"/>
          <w:szCs w:val="24"/>
          <w:lang w:val="hy-AM"/>
        </w:rPr>
        <w:t xml:space="preserve"> վերակառուցման, հիմնանորոգման ծրագրերի համակարգման և մոնիտորինգի ծառայություններ» </w:t>
      </w:r>
      <w:r w:rsidRPr="00A5470F">
        <w:rPr>
          <w:rFonts w:ascii="GHEA Mariam" w:hAnsi="GHEA Mariam"/>
          <w:spacing w:val="-8"/>
          <w:sz w:val="24"/>
          <w:szCs w:val="24"/>
          <w:lang w:val="hy-AM"/>
        </w:rPr>
        <w:t>միջոցառման, «31001</w:t>
      </w:r>
      <w:r w:rsidR="008843A4">
        <w:rPr>
          <w:rFonts w:ascii="GHEA Mariam" w:hAnsi="GHEA Mariam"/>
          <w:spacing w:val="-8"/>
          <w:sz w:val="24"/>
          <w:szCs w:val="24"/>
          <w:lang w:val="hy-AM"/>
        </w:rPr>
        <w:t>.</w:t>
      </w:r>
      <w:r w:rsidRPr="00A5470F">
        <w:rPr>
          <w:rFonts w:ascii="GHEA Mariam" w:hAnsi="GHEA Mariam"/>
          <w:spacing w:val="-8"/>
          <w:sz w:val="24"/>
          <w:szCs w:val="24"/>
          <w:lang w:val="hy-AM"/>
        </w:rPr>
        <w:t xml:space="preserve"> Հանրակրթական և նախադպրոցական</w:t>
      </w:r>
      <w:r w:rsidRPr="00A5470F">
        <w:rPr>
          <w:rFonts w:ascii="GHEA Mariam" w:hAnsi="GHEA Mariam"/>
          <w:sz w:val="24"/>
          <w:szCs w:val="24"/>
          <w:lang w:val="hy-AM"/>
        </w:rPr>
        <w:t xml:space="preserve"> հաստատությունների </w:t>
      </w:r>
      <w:r w:rsidRPr="00A5470F">
        <w:rPr>
          <w:rFonts w:ascii="GHEA Mariam" w:hAnsi="GHEA Mariam"/>
          <w:spacing w:val="-8"/>
          <w:sz w:val="24"/>
          <w:szCs w:val="24"/>
          <w:lang w:val="hy-AM"/>
        </w:rPr>
        <w:t>կառուցման, վերակառուցման, հիմնանորոգման ծրագրերի համակարգման</w:t>
      </w:r>
      <w:r w:rsidRPr="00A5470F">
        <w:rPr>
          <w:rFonts w:ascii="GHEA Mariam" w:hAnsi="GHEA Mariam"/>
          <w:sz w:val="24"/>
          <w:szCs w:val="24"/>
          <w:lang w:val="hy-AM"/>
        </w:rPr>
        <w:t xml:space="preserve"> շրջա</w:t>
      </w:r>
      <w:r>
        <w:rPr>
          <w:rFonts w:ascii="GHEA Mariam" w:hAnsi="GHEA Mariam"/>
          <w:sz w:val="24"/>
          <w:szCs w:val="24"/>
          <w:lang w:val="hy-AM"/>
        </w:rPr>
        <w:softHyphen/>
      </w:r>
      <w:r w:rsidRPr="00A5470F">
        <w:rPr>
          <w:rFonts w:ascii="GHEA Mariam" w:hAnsi="GHEA Mariam"/>
          <w:sz w:val="24"/>
          <w:szCs w:val="24"/>
          <w:lang w:val="hy-AM"/>
        </w:rPr>
        <w:t>նակ</w:t>
      </w:r>
      <w:r>
        <w:rPr>
          <w:rFonts w:ascii="GHEA Mariam" w:hAnsi="GHEA Mariam"/>
          <w:sz w:val="24"/>
          <w:szCs w:val="24"/>
          <w:lang w:val="hy-AM"/>
        </w:rPr>
        <w:softHyphen/>
      </w:r>
      <w:r w:rsidRPr="00A5470F">
        <w:rPr>
          <w:rFonts w:ascii="GHEA Mariam" w:hAnsi="GHEA Mariam"/>
          <w:sz w:val="24"/>
          <w:szCs w:val="24"/>
          <w:lang w:val="hy-AM"/>
        </w:rPr>
        <w:t xml:space="preserve">ներում Հայաստանի տարածքային զարգացման հիմնադրամի կարողությունների </w:t>
      </w:r>
      <w:r w:rsidRPr="00A5470F">
        <w:rPr>
          <w:rFonts w:ascii="GHEA Mariam" w:hAnsi="GHEA Mariam"/>
          <w:spacing w:val="-8"/>
          <w:sz w:val="24"/>
          <w:szCs w:val="24"/>
          <w:lang w:val="hy-AM"/>
        </w:rPr>
        <w:t>զարգացում և տեխնիկական հագեցվածության ապահովում» միջոցառման»</w:t>
      </w:r>
      <w:r w:rsidRPr="00A5470F">
        <w:rPr>
          <w:rFonts w:ascii="GHEA Mariam" w:hAnsi="GHEA Mariam"/>
          <w:sz w:val="24"/>
          <w:szCs w:val="24"/>
          <w:lang w:val="hy-AM"/>
        </w:rPr>
        <w:t xml:space="preserve"> բառեր</w:t>
      </w:r>
      <w:r w:rsidR="008843A4">
        <w:rPr>
          <w:rFonts w:ascii="GHEA Mariam" w:hAnsi="GHEA Mariam"/>
          <w:sz w:val="24"/>
          <w:szCs w:val="24"/>
          <w:lang w:val="hy-AM"/>
        </w:rPr>
        <w:t>ով</w:t>
      </w:r>
      <w:r w:rsidRPr="00A5470F">
        <w:rPr>
          <w:rFonts w:ascii="GHEA Mariam" w:hAnsi="GHEA Mariam"/>
          <w:sz w:val="24"/>
          <w:szCs w:val="24"/>
          <w:lang w:val="hy-AM"/>
        </w:rPr>
        <w:t>։</w:t>
      </w:r>
    </w:p>
    <w:p w:rsidR="00A5470F" w:rsidRPr="00196E42" w:rsidRDefault="00A5470F" w:rsidP="00A5470F">
      <w:pPr>
        <w:spacing w:line="360" w:lineRule="auto"/>
        <w:ind w:firstLine="720"/>
        <w:jc w:val="both"/>
        <w:rPr>
          <w:rFonts w:ascii="GHEA Grapalat" w:hAnsi="GHEA Grapalat"/>
          <w:sz w:val="24"/>
          <w:szCs w:val="24"/>
          <w:lang w:val="af-ZA"/>
        </w:rPr>
      </w:pPr>
      <w:r w:rsidRPr="00A5470F">
        <w:rPr>
          <w:rFonts w:ascii="GHEA Mariam" w:hAnsi="GHEA Mariam"/>
          <w:spacing w:val="-8"/>
          <w:sz w:val="24"/>
          <w:szCs w:val="24"/>
          <w:lang w:val="hy-AM"/>
        </w:rPr>
        <w:t>3</w:t>
      </w:r>
      <w:r w:rsidR="008843A4">
        <w:rPr>
          <w:rFonts w:ascii="GHEA Mariam" w:hAnsi="GHEA Mariam"/>
          <w:spacing w:val="-8"/>
          <w:sz w:val="24"/>
          <w:szCs w:val="24"/>
          <w:lang w:val="hy-AM"/>
        </w:rPr>
        <w:t>.</w:t>
      </w:r>
      <w:r w:rsidRPr="00A5470F">
        <w:rPr>
          <w:rFonts w:ascii="GHEA Mariam" w:hAnsi="GHEA Mariam"/>
          <w:spacing w:val="-8"/>
          <w:sz w:val="24"/>
          <w:szCs w:val="24"/>
          <w:lang w:val="hy-AM"/>
        </w:rPr>
        <w:t xml:space="preserve"> </w:t>
      </w:r>
      <w:r w:rsidRPr="00A5470F">
        <w:rPr>
          <w:rFonts w:ascii="GHEA Mariam" w:hAnsi="GHEA Mariam"/>
          <w:spacing w:val="-8"/>
          <w:sz w:val="24"/>
          <w:szCs w:val="24"/>
          <w:lang w:val="af-ZA"/>
        </w:rPr>
        <w:t>Սույն որոշումն ուժի մեջ է մտնում պաշտոնական հրապարակմանը հա</w:t>
      </w:r>
      <w:r w:rsidRPr="00A5470F">
        <w:rPr>
          <w:rFonts w:ascii="GHEA Mariam" w:hAnsi="GHEA Mariam"/>
          <w:spacing w:val="-8"/>
          <w:sz w:val="24"/>
          <w:szCs w:val="24"/>
          <w:lang w:val="af-ZA"/>
        </w:rPr>
        <w:softHyphen/>
      </w:r>
      <w:r w:rsidRPr="00A5470F">
        <w:rPr>
          <w:rFonts w:ascii="GHEA Mariam" w:hAnsi="GHEA Mariam"/>
          <w:sz w:val="24"/>
          <w:szCs w:val="24"/>
          <w:lang w:val="af-ZA"/>
        </w:rPr>
        <w:t>ջորդող օրվանից:</w:t>
      </w:r>
      <w:r w:rsidRPr="00196E42">
        <w:rPr>
          <w:rFonts w:ascii="GHEA Grapalat" w:hAnsi="GHEA Grapalat"/>
          <w:sz w:val="24"/>
          <w:szCs w:val="24"/>
          <w:lang w:val="af-ZA"/>
        </w:rPr>
        <w:t xml:space="preserve"> </w:t>
      </w:r>
    </w:p>
    <w:p w:rsidR="00DB6427" w:rsidRPr="008843A4" w:rsidRDefault="00DB6427" w:rsidP="00A71CED">
      <w:pPr>
        <w:jc w:val="center"/>
        <w:rPr>
          <w:rFonts w:ascii="GHEA Mariam" w:hAnsi="GHEA Mariam"/>
          <w:sz w:val="22"/>
          <w:szCs w:val="24"/>
          <w:lang w:val="hy-AM"/>
        </w:rPr>
      </w:pPr>
    </w:p>
    <w:p w:rsidR="00D76C92" w:rsidRPr="008843A4" w:rsidRDefault="00D76C92" w:rsidP="007C653B">
      <w:pPr>
        <w:pStyle w:val="norm"/>
        <w:spacing w:line="360" w:lineRule="auto"/>
        <w:rPr>
          <w:rFonts w:ascii="GHEA Mariam" w:hAnsi="GHEA Mariam"/>
          <w:sz w:val="6"/>
          <w:lang w:val="hy-AM"/>
        </w:rPr>
      </w:pPr>
    </w:p>
    <w:p w:rsidR="00A0078C" w:rsidRPr="008843A4" w:rsidRDefault="00A0078C" w:rsidP="007C653B">
      <w:pPr>
        <w:pStyle w:val="norm"/>
        <w:spacing w:line="360" w:lineRule="auto"/>
        <w:rPr>
          <w:rFonts w:ascii="GHEA Mariam" w:hAnsi="GHEA Mariam"/>
          <w:sz w:val="6"/>
          <w:lang w:val="hy-AM"/>
        </w:rPr>
      </w:pPr>
    </w:p>
    <w:p w:rsidR="00D76C92" w:rsidRPr="008843A4" w:rsidRDefault="00D76C92" w:rsidP="00A71CED">
      <w:pPr>
        <w:jc w:val="center"/>
        <w:rPr>
          <w:rFonts w:ascii="GHEA Mariam" w:hAnsi="GHEA Mariam"/>
          <w:sz w:val="30"/>
          <w:szCs w:val="24"/>
          <w:lang w:val="hy-AM"/>
        </w:rPr>
      </w:pPr>
    </w:p>
    <w:p w:rsidR="008843A4" w:rsidRPr="000D5CEE" w:rsidRDefault="008843A4" w:rsidP="00C03C1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843A4" w:rsidRPr="000D5CEE" w:rsidRDefault="008843A4" w:rsidP="00C03C1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843A4" w:rsidRPr="00EF7ACC" w:rsidRDefault="008843A4" w:rsidP="00C03C1B">
      <w:pPr>
        <w:pStyle w:val="mechtex"/>
        <w:jc w:val="left"/>
        <w:rPr>
          <w:rFonts w:ascii="GHEA Mariam" w:hAnsi="GHEA Mariam" w:cs="Sylfaen"/>
          <w:sz w:val="24"/>
          <w:szCs w:val="24"/>
          <w:lang w:val="hy-AM"/>
        </w:rPr>
      </w:pPr>
    </w:p>
    <w:p w:rsidR="008843A4" w:rsidRPr="001531E2" w:rsidRDefault="008843A4" w:rsidP="00C03C1B">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8843A4" w:rsidRDefault="00870C18" w:rsidP="009B1410">
      <w:pPr>
        <w:pStyle w:val="mechtex"/>
        <w:ind w:firstLine="709"/>
        <w:jc w:val="left"/>
        <w:rPr>
          <w:rFonts w:ascii="GHEA Mariam" w:hAnsi="GHEA Mariam" w:cs="Arial"/>
          <w:sz w:val="24"/>
          <w:szCs w:val="24"/>
          <w:lang w:val="hy-AM"/>
        </w:rPr>
        <w:sectPr w:rsidR="00870C18" w:rsidRPr="008843A4"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8843A4" w:rsidRDefault="007247E4" w:rsidP="00C802CF">
      <w:pPr>
        <w:pStyle w:val="mechtex"/>
        <w:ind w:left="10080" w:firstLine="720"/>
        <w:jc w:val="left"/>
        <w:rPr>
          <w:rFonts w:ascii="GHEA Mariam" w:hAnsi="GHEA Mariam"/>
          <w:spacing w:val="-8"/>
          <w:sz w:val="24"/>
          <w:szCs w:val="24"/>
          <w:lang w:val="hy-AM"/>
        </w:rPr>
      </w:pPr>
      <w:r w:rsidRPr="008843A4">
        <w:rPr>
          <w:rFonts w:ascii="GHEA Mariam" w:hAnsi="GHEA Mariam"/>
          <w:spacing w:val="-8"/>
          <w:sz w:val="24"/>
          <w:szCs w:val="24"/>
          <w:lang w:val="hy-AM"/>
        </w:rPr>
        <w:lastRenderedPageBreak/>
        <w:t xml:space="preserve">        Հավելված </w:t>
      </w:r>
      <w:r w:rsidRPr="008843A4">
        <w:rPr>
          <w:rFonts w:ascii="GHEA Mariam" w:hAnsi="GHEA Mariam"/>
          <w:spacing w:val="-8"/>
          <w:sz w:val="24"/>
          <w:szCs w:val="24"/>
          <w:lang w:val="hy-AM" w:eastAsia="en-US"/>
        </w:rPr>
        <w:t>N 1</w:t>
      </w:r>
    </w:p>
    <w:p w:rsidR="007247E4" w:rsidRPr="008843A4" w:rsidRDefault="007247E4" w:rsidP="00C802CF">
      <w:pPr>
        <w:pStyle w:val="mechtex"/>
        <w:ind w:left="3600" w:firstLine="720"/>
        <w:jc w:val="left"/>
        <w:rPr>
          <w:rFonts w:ascii="GHEA Mariam" w:hAnsi="GHEA Mariam"/>
          <w:spacing w:val="-6"/>
          <w:sz w:val="24"/>
          <w:szCs w:val="24"/>
          <w:lang w:val="hy-AM"/>
        </w:rPr>
      </w:pPr>
      <w:r w:rsidRPr="008843A4">
        <w:rPr>
          <w:rFonts w:ascii="GHEA Mariam" w:hAnsi="GHEA Mariam"/>
          <w:spacing w:val="-6"/>
          <w:sz w:val="24"/>
          <w:szCs w:val="24"/>
          <w:lang w:val="hy-AM"/>
        </w:rPr>
        <w:t xml:space="preserve">       </w:t>
      </w:r>
      <w:r w:rsidRPr="008843A4">
        <w:rPr>
          <w:rFonts w:ascii="GHEA Mariam" w:hAnsi="GHEA Mariam"/>
          <w:spacing w:val="-6"/>
          <w:sz w:val="24"/>
          <w:szCs w:val="24"/>
          <w:lang w:val="hy-AM"/>
        </w:rPr>
        <w:tab/>
        <w:t xml:space="preserve">   </w:t>
      </w:r>
      <w:r w:rsidRPr="008843A4">
        <w:rPr>
          <w:rFonts w:ascii="GHEA Mariam" w:hAnsi="GHEA Mariam"/>
          <w:spacing w:val="-6"/>
          <w:sz w:val="24"/>
          <w:szCs w:val="24"/>
          <w:lang w:val="hy-AM"/>
        </w:rPr>
        <w:tab/>
      </w:r>
      <w:r w:rsidRPr="008843A4">
        <w:rPr>
          <w:rFonts w:ascii="GHEA Mariam" w:hAnsi="GHEA Mariam"/>
          <w:spacing w:val="-6"/>
          <w:sz w:val="24"/>
          <w:szCs w:val="24"/>
          <w:lang w:val="hy-AM"/>
        </w:rPr>
        <w:tab/>
      </w:r>
      <w:r w:rsidRPr="008843A4">
        <w:rPr>
          <w:rFonts w:ascii="GHEA Mariam" w:hAnsi="GHEA Mariam"/>
          <w:spacing w:val="-6"/>
          <w:sz w:val="24"/>
          <w:szCs w:val="24"/>
          <w:lang w:val="hy-AM"/>
        </w:rPr>
        <w:tab/>
      </w:r>
      <w:r w:rsidRPr="008843A4">
        <w:rPr>
          <w:rFonts w:ascii="GHEA Mariam" w:hAnsi="GHEA Mariam"/>
          <w:spacing w:val="-6"/>
          <w:sz w:val="24"/>
          <w:szCs w:val="24"/>
          <w:lang w:val="hy-AM"/>
        </w:rPr>
        <w:tab/>
      </w:r>
      <w:r w:rsidRPr="008843A4">
        <w:rPr>
          <w:rFonts w:ascii="GHEA Mariam" w:hAnsi="GHEA Mariam"/>
          <w:spacing w:val="-6"/>
          <w:sz w:val="24"/>
          <w:szCs w:val="24"/>
          <w:lang w:val="hy-AM"/>
        </w:rPr>
        <w:tab/>
      </w:r>
      <w:r w:rsidRPr="008843A4">
        <w:rPr>
          <w:rFonts w:ascii="GHEA Mariam" w:hAnsi="GHEA Mariam"/>
          <w:spacing w:val="-6"/>
          <w:sz w:val="24"/>
          <w:szCs w:val="24"/>
          <w:lang w:val="hy-AM"/>
        </w:rPr>
        <w:tab/>
        <w:t xml:space="preserve">          ՀՀ կառավարության 202</w:t>
      </w:r>
      <w:r w:rsidR="00C810B7" w:rsidRPr="008843A4">
        <w:rPr>
          <w:rFonts w:ascii="GHEA Mariam" w:hAnsi="GHEA Mariam"/>
          <w:spacing w:val="-6"/>
          <w:sz w:val="24"/>
          <w:szCs w:val="24"/>
          <w:lang w:val="hy-AM"/>
        </w:rPr>
        <w:t>4</w:t>
      </w:r>
      <w:r w:rsidRPr="008843A4">
        <w:rPr>
          <w:rFonts w:ascii="GHEA Mariam" w:hAnsi="GHEA Mariam"/>
          <w:spacing w:val="-6"/>
          <w:sz w:val="24"/>
          <w:szCs w:val="24"/>
          <w:lang w:val="hy-AM"/>
        </w:rPr>
        <w:t xml:space="preserve"> թվականի</w:t>
      </w:r>
    </w:p>
    <w:p w:rsidR="007247E4" w:rsidRDefault="007247E4" w:rsidP="00C802CF">
      <w:pPr>
        <w:pStyle w:val="mechtex"/>
        <w:jc w:val="left"/>
        <w:rPr>
          <w:rFonts w:ascii="GHEA Mariam" w:hAnsi="GHEA Mariam"/>
          <w:spacing w:val="-2"/>
          <w:sz w:val="24"/>
          <w:szCs w:val="24"/>
          <w:lang w:val="hy-AM"/>
        </w:rPr>
      </w:pPr>
      <w:r w:rsidRPr="008843A4">
        <w:rPr>
          <w:rFonts w:ascii="GHEA Mariam" w:hAnsi="GHEA Mariam"/>
          <w:spacing w:val="-2"/>
          <w:sz w:val="24"/>
          <w:szCs w:val="24"/>
          <w:lang w:val="hy-AM"/>
        </w:rPr>
        <w:tab/>
      </w:r>
      <w:r w:rsidRPr="008843A4">
        <w:rPr>
          <w:rFonts w:ascii="GHEA Mariam" w:hAnsi="GHEA Mariam"/>
          <w:spacing w:val="-2"/>
          <w:sz w:val="24"/>
          <w:szCs w:val="24"/>
          <w:lang w:val="hy-AM"/>
        </w:rPr>
        <w:tab/>
      </w:r>
      <w:r w:rsidRPr="008843A4">
        <w:rPr>
          <w:rFonts w:ascii="GHEA Mariam" w:hAnsi="GHEA Mariam"/>
          <w:spacing w:val="-2"/>
          <w:sz w:val="24"/>
          <w:szCs w:val="24"/>
          <w:lang w:val="hy-AM"/>
        </w:rPr>
        <w:tab/>
      </w:r>
      <w:r w:rsidRPr="008843A4">
        <w:rPr>
          <w:rFonts w:ascii="GHEA Mariam" w:hAnsi="GHEA Mariam"/>
          <w:spacing w:val="-2"/>
          <w:sz w:val="24"/>
          <w:szCs w:val="24"/>
          <w:lang w:val="hy-AM"/>
        </w:rPr>
        <w:tab/>
      </w:r>
      <w:r w:rsidRPr="008843A4">
        <w:rPr>
          <w:rFonts w:ascii="GHEA Mariam" w:hAnsi="GHEA Mariam"/>
          <w:spacing w:val="-2"/>
          <w:sz w:val="24"/>
          <w:szCs w:val="24"/>
          <w:lang w:val="hy-AM"/>
        </w:rPr>
        <w:tab/>
      </w:r>
      <w:r w:rsidRPr="008843A4">
        <w:rPr>
          <w:rFonts w:ascii="GHEA Mariam" w:hAnsi="GHEA Mariam"/>
          <w:spacing w:val="-2"/>
          <w:sz w:val="24"/>
          <w:szCs w:val="24"/>
          <w:lang w:val="hy-AM"/>
        </w:rPr>
        <w:tab/>
        <w:t xml:space="preserve">   </w:t>
      </w:r>
      <w:r w:rsidRPr="008843A4">
        <w:rPr>
          <w:rFonts w:ascii="GHEA Mariam" w:hAnsi="GHEA Mariam"/>
          <w:spacing w:val="-2"/>
          <w:sz w:val="24"/>
          <w:szCs w:val="24"/>
          <w:lang w:val="hy-AM"/>
        </w:rPr>
        <w:tab/>
        <w:t xml:space="preserve"> </w:t>
      </w:r>
      <w:r w:rsidRPr="008843A4">
        <w:rPr>
          <w:rFonts w:ascii="GHEA Mariam" w:hAnsi="GHEA Mariam"/>
          <w:spacing w:val="-2"/>
          <w:sz w:val="24"/>
          <w:szCs w:val="24"/>
          <w:lang w:val="hy-AM"/>
        </w:rPr>
        <w:tab/>
      </w:r>
      <w:r w:rsidRPr="008843A4">
        <w:rPr>
          <w:rFonts w:ascii="GHEA Mariam" w:hAnsi="GHEA Mariam"/>
          <w:spacing w:val="-2"/>
          <w:sz w:val="24"/>
          <w:szCs w:val="24"/>
          <w:lang w:val="hy-AM"/>
        </w:rPr>
        <w:tab/>
      </w:r>
      <w:r w:rsidRPr="008843A4">
        <w:rPr>
          <w:rFonts w:ascii="GHEA Mariam" w:hAnsi="GHEA Mariam"/>
          <w:spacing w:val="-2"/>
          <w:sz w:val="24"/>
          <w:szCs w:val="24"/>
          <w:lang w:val="hy-AM"/>
        </w:rPr>
        <w:tab/>
      </w:r>
      <w:r w:rsidRPr="008843A4">
        <w:rPr>
          <w:rFonts w:ascii="GHEA Mariam" w:hAnsi="GHEA Mariam"/>
          <w:spacing w:val="-2"/>
          <w:sz w:val="24"/>
          <w:szCs w:val="24"/>
          <w:lang w:val="hy-AM"/>
        </w:rPr>
        <w:tab/>
      </w:r>
      <w:r w:rsidRPr="008843A4">
        <w:rPr>
          <w:rFonts w:ascii="GHEA Mariam" w:hAnsi="GHEA Mariam"/>
          <w:spacing w:val="-2"/>
          <w:sz w:val="24"/>
          <w:szCs w:val="24"/>
          <w:lang w:val="hy-AM"/>
        </w:rPr>
        <w:tab/>
      </w:r>
      <w:r w:rsidRPr="008843A4">
        <w:rPr>
          <w:rFonts w:ascii="GHEA Mariam" w:hAnsi="GHEA Mariam"/>
          <w:spacing w:val="-2"/>
          <w:sz w:val="24"/>
          <w:szCs w:val="24"/>
          <w:lang w:val="hy-AM"/>
        </w:rPr>
        <w:tab/>
        <w:t xml:space="preserve">         </w:t>
      </w:r>
      <w:r w:rsidR="00F95D0A">
        <w:rPr>
          <w:rFonts w:ascii="GHEA Mariam" w:hAnsi="GHEA Mariam" w:cs="IRTEK Courier"/>
          <w:spacing w:val="-4"/>
          <w:sz w:val="24"/>
          <w:szCs w:val="24"/>
          <w:lang w:val="pt-BR"/>
        </w:rPr>
        <w:t>հուն</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8843A4">
        <w:rPr>
          <w:rFonts w:ascii="GHEA Mariam" w:hAnsi="GHEA Mariam"/>
          <w:spacing w:val="-2"/>
          <w:sz w:val="24"/>
          <w:szCs w:val="24"/>
          <w:lang w:val="hy-AM"/>
        </w:rPr>
        <w:t xml:space="preserve"> </w:t>
      </w:r>
      <w:r w:rsidR="00653C16" w:rsidRPr="008843A4">
        <w:rPr>
          <w:rFonts w:ascii="GHEA Mariam" w:hAnsi="GHEA Mariam"/>
          <w:spacing w:val="-2"/>
          <w:sz w:val="24"/>
          <w:szCs w:val="24"/>
          <w:lang w:val="hy-AM"/>
        </w:rPr>
        <w:t>2</w:t>
      </w:r>
      <w:r w:rsidR="00964C94" w:rsidRPr="008843A4">
        <w:rPr>
          <w:rFonts w:ascii="GHEA Mariam" w:hAnsi="GHEA Mariam"/>
          <w:spacing w:val="-2"/>
          <w:sz w:val="24"/>
          <w:szCs w:val="24"/>
          <w:lang w:val="hy-AM"/>
        </w:rPr>
        <w:t>7</w:t>
      </w:r>
      <w:r w:rsidRPr="008005B3">
        <w:rPr>
          <w:rFonts w:ascii="GHEA Mariam" w:hAnsi="GHEA Mariam" w:cs="Sylfaen"/>
          <w:spacing w:val="-2"/>
          <w:sz w:val="24"/>
          <w:szCs w:val="24"/>
          <w:lang w:val="pt-BR"/>
        </w:rPr>
        <w:t>-</w:t>
      </w:r>
      <w:r w:rsidRPr="008843A4">
        <w:rPr>
          <w:rFonts w:ascii="GHEA Mariam" w:hAnsi="GHEA Mariam"/>
          <w:spacing w:val="-2"/>
          <w:sz w:val="24"/>
          <w:szCs w:val="24"/>
          <w:lang w:val="hy-AM"/>
        </w:rPr>
        <w:t>ի N           - Ն  որոշման</w:t>
      </w:r>
    </w:p>
    <w:p w:rsidR="00D60489" w:rsidRPr="008843A4" w:rsidRDefault="00D60489" w:rsidP="00C802CF">
      <w:pPr>
        <w:pStyle w:val="mechtex"/>
        <w:jc w:val="left"/>
        <w:rPr>
          <w:rFonts w:ascii="GHEA Mariam" w:hAnsi="GHEA Mariam"/>
          <w:spacing w:val="-2"/>
          <w:sz w:val="24"/>
          <w:szCs w:val="24"/>
          <w:lang w:val="hy-AM"/>
        </w:rPr>
      </w:pPr>
    </w:p>
    <w:p w:rsidR="007247E4" w:rsidRPr="008843A4" w:rsidRDefault="007247E4" w:rsidP="00FF60A2">
      <w:pPr>
        <w:pStyle w:val="norm"/>
        <w:spacing w:line="240" w:lineRule="auto"/>
        <w:ind w:firstLine="0"/>
        <w:rPr>
          <w:rFonts w:ascii="GHEA Mariam" w:hAnsi="GHEA Mariam" w:cs="Arial"/>
          <w:sz w:val="6"/>
          <w:szCs w:val="24"/>
          <w:lang w:val="hy-AM"/>
        </w:rPr>
      </w:pPr>
    </w:p>
    <w:tbl>
      <w:tblPr>
        <w:tblW w:w="15744" w:type="dxa"/>
        <w:tblInd w:w="-540" w:type="dxa"/>
        <w:tblLook w:val="04A0" w:firstRow="1" w:lastRow="0" w:firstColumn="1" w:lastColumn="0" w:noHBand="0" w:noVBand="1"/>
      </w:tblPr>
      <w:tblGrid>
        <w:gridCol w:w="1224"/>
        <w:gridCol w:w="1682"/>
        <w:gridCol w:w="8344"/>
        <w:gridCol w:w="1494"/>
        <w:gridCol w:w="1509"/>
        <w:gridCol w:w="1491"/>
      </w:tblGrid>
      <w:tr w:rsidR="00631D11" w:rsidRPr="00D60489" w:rsidTr="008343BD">
        <w:trPr>
          <w:trHeight w:val="1519"/>
        </w:trPr>
        <w:tc>
          <w:tcPr>
            <w:tcW w:w="15744" w:type="dxa"/>
            <w:gridSpan w:val="6"/>
            <w:tcBorders>
              <w:top w:val="nil"/>
              <w:left w:val="nil"/>
              <w:bottom w:val="nil"/>
              <w:right w:val="nil"/>
            </w:tcBorders>
            <w:shd w:val="clear" w:color="000000" w:fill="FFFFFF"/>
            <w:vAlign w:val="bottom"/>
            <w:hideMark/>
          </w:tcPr>
          <w:p w:rsidR="00631D11" w:rsidRPr="008843A4" w:rsidRDefault="00631D11" w:rsidP="00631D11">
            <w:pPr>
              <w:jc w:val="center"/>
              <w:rPr>
                <w:rFonts w:ascii="GHEA Mariam" w:hAnsi="GHEA Mariam" w:cs="Calibri"/>
                <w:bCs/>
                <w:sz w:val="24"/>
                <w:szCs w:val="24"/>
                <w:lang w:val="hy-AM" w:eastAsia="en-US"/>
              </w:rPr>
            </w:pPr>
            <w:r w:rsidRPr="008843A4">
              <w:rPr>
                <w:rFonts w:ascii="GHEA Mariam" w:hAnsi="GHEA Mariam" w:cs="Calibri"/>
                <w:bCs/>
                <w:sz w:val="24"/>
                <w:szCs w:val="24"/>
                <w:lang w:val="hy-AM" w:eastAsia="en-US"/>
              </w:rPr>
              <w:t>«ՀԱՅԱUՏԱՆԻ ՀԱՆՐԱՊԵՏՈՒԹՅԱՆ 2024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 ԵՎ ԼՐԱՑՈՒՄՆԵՐԸ</w:t>
            </w:r>
          </w:p>
        </w:tc>
      </w:tr>
      <w:tr w:rsidR="00631D11" w:rsidRPr="00D60489" w:rsidTr="008343BD">
        <w:trPr>
          <w:trHeight w:val="345"/>
        </w:trPr>
        <w:tc>
          <w:tcPr>
            <w:tcW w:w="1224" w:type="dxa"/>
            <w:tcBorders>
              <w:top w:val="nil"/>
              <w:left w:val="nil"/>
              <w:bottom w:val="nil"/>
              <w:right w:val="nil"/>
            </w:tcBorders>
            <w:shd w:val="clear" w:color="000000" w:fill="FFFFFF"/>
            <w:noWrap/>
            <w:vAlign w:val="bottom"/>
            <w:hideMark/>
          </w:tcPr>
          <w:p w:rsidR="00631D11" w:rsidRPr="008843A4" w:rsidRDefault="00631D11" w:rsidP="00631D11">
            <w:pPr>
              <w:rPr>
                <w:rFonts w:ascii="GHEA Mariam" w:hAnsi="GHEA Mariam" w:cs="Calibri"/>
                <w:sz w:val="24"/>
                <w:szCs w:val="24"/>
                <w:lang w:val="hy-AM" w:eastAsia="en-US"/>
              </w:rPr>
            </w:pPr>
            <w:r w:rsidRPr="008843A4">
              <w:rPr>
                <w:rFonts w:ascii="Calibri" w:hAnsi="Calibri" w:cs="Calibri"/>
                <w:sz w:val="24"/>
                <w:szCs w:val="24"/>
                <w:lang w:val="hy-AM" w:eastAsia="en-US"/>
              </w:rPr>
              <w:t> </w:t>
            </w:r>
          </w:p>
        </w:tc>
        <w:tc>
          <w:tcPr>
            <w:tcW w:w="1682" w:type="dxa"/>
            <w:tcBorders>
              <w:top w:val="nil"/>
              <w:left w:val="nil"/>
              <w:bottom w:val="nil"/>
              <w:right w:val="nil"/>
            </w:tcBorders>
            <w:shd w:val="clear" w:color="000000" w:fill="FFFFFF"/>
            <w:noWrap/>
            <w:vAlign w:val="bottom"/>
            <w:hideMark/>
          </w:tcPr>
          <w:p w:rsidR="00631D11" w:rsidRPr="008843A4" w:rsidRDefault="00631D11" w:rsidP="00631D11">
            <w:pPr>
              <w:rPr>
                <w:rFonts w:ascii="GHEA Mariam" w:hAnsi="GHEA Mariam" w:cs="Calibri"/>
                <w:sz w:val="24"/>
                <w:szCs w:val="24"/>
                <w:lang w:val="hy-AM" w:eastAsia="en-US"/>
              </w:rPr>
            </w:pPr>
            <w:r w:rsidRPr="008843A4">
              <w:rPr>
                <w:rFonts w:ascii="Calibri" w:hAnsi="Calibri" w:cs="Calibri"/>
                <w:sz w:val="24"/>
                <w:szCs w:val="24"/>
                <w:lang w:val="hy-AM" w:eastAsia="en-US"/>
              </w:rPr>
              <w:t> </w:t>
            </w:r>
          </w:p>
        </w:tc>
        <w:tc>
          <w:tcPr>
            <w:tcW w:w="8344" w:type="dxa"/>
            <w:tcBorders>
              <w:top w:val="nil"/>
              <w:left w:val="nil"/>
              <w:bottom w:val="nil"/>
              <w:right w:val="nil"/>
            </w:tcBorders>
            <w:shd w:val="clear" w:color="000000" w:fill="FFFFFF"/>
            <w:noWrap/>
            <w:vAlign w:val="bottom"/>
            <w:hideMark/>
          </w:tcPr>
          <w:p w:rsidR="00631D11" w:rsidRPr="008843A4" w:rsidRDefault="00631D11" w:rsidP="00631D11">
            <w:pPr>
              <w:rPr>
                <w:rFonts w:ascii="GHEA Mariam" w:hAnsi="GHEA Mariam" w:cs="Calibri"/>
                <w:sz w:val="18"/>
                <w:szCs w:val="24"/>
                <w:lang w:val="hy-AM" w:eastAsia="en-US"/>
              </w:rPr>
            </w:pPr>
            <w:r w:rsidRPr="008843A4">
              <w:rPr>
                <w:rFonts w:ascii="Calibri" w:hAnsi="Calibri" w:cs="Calibri"/>
                <w:sz w:val="24"/>
                <w:szCs w:val="24"/>
                <w:lang w:val="hy-AM" w:eastAsia="en-US"/>
              </w:rPr>
              <w:t> </w:t>
            </w:r>
          </w:p>
        </w:tc>
        <w:tc>
          <w:tcPr>
            <w:tcW w:w="1494" w:type="dxa"/>
            <w:tcBorders>
              <w:top w:val="nil"/>
              <w:left w:val="nil"/>
              <w:bottom w:val="nil"/>
              <w:right w:val="nil"/>
            </w:tcBorders>
            <w:shd w:val="clear" w:color="000000" w:fill="FFFFFF"/>
            <w:noWrap/>
            <w:vAlign w:val="bottom"/>
            <w:hideMark/>
          </w:tcPr>
          <w:p w:rsidR="00631D11" w:rsidRPr="008843A4" w:rsidRDefault="00631D11" w:rsidP="00631D11">
            <w:pPr>
              <w:rPr>
                <w:rFonts w:ascii="GHEA Mariam" w:hAnsi="GHEA Mariam" w:cs="Calibri"/>
                <w:sz w:val="24"/>
                <w:szCs w:val="24"/>
                <w:lang w:val="hy-AM" w:eastAsia="en-US"/>
              </w:rPr>
            </w:pPr>
            <w:r w:rsidRPr="008843A4">
              <w:rPr>
                <w:rFonts w:ascii="Calibri" w:hAnsi="Calibri" w:cs="Calibri"/>
                <w:sz w:val="24"/>
                <w:szCs w:val="24"/>
                <w:lang w:val="hy-AM" w:eastAsia="en-US"/>
              </w:rPr>
              <w:t> </w:t>
            </w:r>
          </w:p>
        </w:tc>
        <w:tc>
          <w:tcPr>
            <w:tcW w:w="1509" w:type="dxa"/>
            <w:tcBorders>
              <w:top w:val="nil"/>
              <w:left w:val="nil"/>
              <w:bottom w:val="nil"/>
              <w:right w:val="nil"/>
            </w:tcBorders>
            <w:shd w:val="clear" w:color="000000" w:fill="FFFFFF"/>
            <w:noWrap/>
            <w:vAlign w:val="bottom"/>
            <w:hideMark/>
          </w:tcPr>
          <w:p w:rsidR="00631D11" w:rsidRPr="008843A4" w:rsidRDefault="00631D11" w:rsidP="00631D11">
            <w:pPr>
              <w:rPr>
                <w:rFonts w:ascii="GHEA Mariam" w:hAnsi="GHEA Mariam" w:cs="Calibri"/>
                <w:sz w:val="24"/>
                <w:szCs w:val="24"/>
                <w:lang w:val="hy-AM" w:eastAsia="en-US"/>
              </w:rPr>
            </w:pPr>
            <w:r w:rsidRPr="008843A4">
              <w:rPr>
                <w:rFonts w:ascii="Calibri" w:hAnsi="Calibri" w:cs="Calibri"/>
                <w:sz w:val="24"/>
                <w:szCs w:val="24"/>
                <w:lang w:val="hy-AM" w:eastAsia="en-US"/>
              </w:rPr>
              <w:t> </w:t>
            </w:r>
          </w:p>
        </w:tc>
        <w:tc>
          <w:tcPr>
            <w:tcW w:w="1487" w:type="dxa"/>
            <w:tcBorders>
              <w:top w:val="nil"/>
              <w:left w:val="nil"/>
              <w:bottom w:val="nil"/>
              <w:right w:val="nil"/>
            </w:tcBorders>
            <w:shd w:val="clear" w:color="000000" w:fill="FFFFFF"/>
            <w:noWrap/>
            <w:vAlign w:val="bottom"/>
            <w:hideMark/>
          </w:tcPr>
          <w:p w:rsidR="00631D11" w:rsidRPr="008843A4" w:rsidRDefault="00631D11" w:rsidP="00631D11">
            <w:pPr>
              <w:rPr>
                <w:rFonts w:ascii="GHEA Mariam" w:hAnsi="GHEA Mariam" w:cs="Calibri"/>
                <w:sz w:val="24"/>
                <w:szCs w:val="24"/>
                <w:lang w:val="hy-AM" w:eastAsia="en-US"/>
              </w:rPr>
            </w:pPr>
            <w:r w:rsidRPr="008843A4">
              <w:rPr>
                <w:rFonts w:ascii="Calibri" w:hAnsi="Calibri" w:cs="Calibri"/>
                <w:sz w:val="24"/>
                <w:szCs w:val="24"/>
                <w:lang w:val="hy-AM" w:eastAsia="en-US"/>
              </w:rPr>
              <w:t> </w:t>
            </w:r>
          </w:p>
        </w:tc>
      </w:tr>
      <w:tr w:rsidR="008343BD" w:rsidRPr="008343BD" w:rsidTr="008343BD">
        <w:trPr>
          <w:trHeight w:val="70"/>
        </w:trPr>
        <w:tc>
          <w:tcPr>
            <w:tcW w:w="1224" w:type="dxa"/>
            <w:tcBorders>
              <w:top w:val="nil"/>
              <w:left w:val="nil"/>
              <w:bottom w:val="nil"/>
              <w:right w:val="nil"/>
            </w:tcBorders>
            <w:shd w:val="clear" w:color="000000" w:fill="FFFFFF"/>
            <w:noWrap/>
            <w:vAlign w:val="bottom"/>
            <w:hideMark/>
          </w:tcPr>
          <w:p w:rsidR="008343BD" w:rsidRPr="008843A4" w:rsidRDefault="008343BD" w:rsidP="00631D11">
            <w:pPr>
              <w:rPr>
                <w:rFonts w:ascii="GHEA Mariam" w:hAnsi="GHEA Mariam" w:cs="Calibri"/>
                <w:sz w:val="24"/>
                <w:szCs w:val="24"/>
                <w:lang w:val="hy-AM" w:eastAsia="en-US"/>
              </w:rPr>
            </w:pPr>
            <w:r w:rsidRPr="008843A4">
              <w:rPr>
                <w:rFonts w:ascii="Calibri" w:hAnsi="Calibri" w:cs="Calibri"/>
                <w:sz w:val="24"/>
                <w:szCs w:val="24"/>
                <w:lang w:val="hy-AM" w:eastAsia="en-US"/>
              </w:rPr>
              <w:t> </w:t>
            </w:r>
          </w:p>
        </w:tc>
        <w:tc>
          <w:tcPr>
            <w:tcW w:w="1682" w:type="dxa"/>
            <w:tcBorders>
              <w:top w:val="nil"/>
              <w:left w:val="nil"/>
              <w:bottom w:val="nil"/>
              <w:right w:val="nil"/>
            </w:tcBorders>
            <w:shd w:val="clear" w:color="000000" w:fill="FFFFFF"/>
            <w:noWrap/>
            <w:vAlign w:val="bottom"/>
            <w:hideMark/>
          </w:tcPr>
          <w:p w:rsidR="008343BD" w:rsidRPr="008843A4" w:rsidRDefault="008343BD" w:rsidP="00631D11">
            <w:pPr>
              <w:rPr>
                <w:rFonts w:ascii="GHEA Mariam" w:hAnsi="GHEA Mariam" w:cs="Calibri"/>
                <w:sz w:val="24"/>
                <w:szCs w:val="24"/>
                <w:lang w:val="hy-AM" w:eastAsia="en-US"/>
              </w:rPr>
            </w:pPr>
            <w:r w:rsidRPr="008843A4">
              <w:rPr>
                <w:rFonts w:ascii="Calibri" w:hAnsi="Calibri" w:cs="Calibri"/>
                <w:sz w:val="24"/>
                <w:szCs w:val="24"/>
                <w:lang w:val="hy-AM" w:eastAsia="en-US"/>
              </w:rPr>
              <w:t> </w:t>
            </w:r>
          </w:p>
        </w:tc>
        <w:tc>
          <w:tcPr>
            <w:tcW w:w="8344" w:type="dxa"/>
            <w:tcBorders>
              <w:top w:val="nil"/>
              <w:left w:val="nil"/>
              <w:bottom w:val="nil"/>
              <w:right w:val="nil"/>
            </w:tcBorders>
            <w:shd w:val="clear" w:color="000000" w:fill="FFFFFF"/>
            <w:noWrap/>
            <w:vAlign w:val="bottom"/>
            <w:hideMark/>
          </w:tcPr>
          <w:p w:rsidR="008343BD" w:rsidRPr="008843A4" w:rsidRDefault="008343BD" w:rsidP="00631D11">
            <w:pPr>
              <w:rPr>
                <w:rFonts w:ascii="GHEA Mariam" w:hAnsi="GHEA Mariam" w:cs="Calibri"/>
                <w:sz w:val="24"/>
                <w:szCs w:val="24"/>
                <w:lang w:val="hy-AM" w:eastAsia="en-US"/>
              </w:rPr>
            </w:pPr>
            <w:r w:rsidRPr="008843A4">
              <w:rPr>
                <w:rFonts w:ascii="Calibri" w:hAnsi="Calibri" w:cs="Calibri"/>
                <w:sz w:val="24"/>
                <w:szCs w:val="24"/>
                <w:lang w:val="hy-AM" w:eastAsia="en-US"/>
              </w:rPr>
              <w:t> </w:t>
            </w:r>
          </w:p>
        </w:tc>
        <w:tc>
          <w:tcPr>
            <w:tcW w:w="1494" w:type="dxa"/>
            <w:tcBorders>
              <w:top w:val="nil"/>
              <w:left w:val="nil"/>
              <w:bottom w:val="nil"/>
              <w:right w:val="nil"/>
            </w:tcBorders>
            <w:shd w:val="clear" w:color="000000" w:fill="FFFFFF"/>
            <w:noWrap/>
            <w:vAlign w:val="bottom"/>
            <w:hideMark/>
          </w:tcPr>
          <w:p w:rsidR="008343BD" w:rsidRPr="008843A4" w:rsidRDefault="008343BD" w:rsidP="00631D11">
            <w:pPr>
              <w:rPr>
                <w:rFonts w:ascii="GHEA Mariam" w:hAnsi="GHEA Mariam" w:cs="Calibri"/>
                <w:sz w:val="24"/>
                <w:szCs w:val="24"/>
                <w:lang w:val="hy-AM" w:eastAsia="en-US"/>
              </w:rPr>
            </w:pPr>
            <w:r w:rsidRPr="008843A4">
              <w:rPr>
                <w:rFonts w:ascii="Calibri" w:hAnsi="Calibri" w:cs="Calibri"/>
                <w:sz w:val="24"/>
                <w:szCs w:val="24"/>
                <w:lang w:val="hy-AM" w:eastAsia="en-US"/>
              </w:rPr>
              <w:t> </w:t>
            </w:r>
          </w:p>
        </w:tc>
        <w:tc>
          <w:tcPr>
            <w:tcW w:w="2996" w:type="dxa"/>
            <w:gridSpan w:val="2"/>
            <w:tcBorders>
              <w:top w:val="nil"/>
              <w:left w:val="nil"/>
              <w:bottom w:val="nil"/>
              <w:right w:val="nil"/>
            </w:tcBorders>
            <w:shd w:val="clear" w:color="000000" w:fill="FFFFFF"/>
            <w:noWrap/>
            <w:vAlign w:val="bottom"/>
            <w:hideMark/>
          </w:tcPr>
          <w:p w:rsidR="008343BD" w:rsidRPr="008343BD" w:rsidRDefault="008343BD" w:rsidP="008343BD">
            <w:pPr>
              <w:rPr>
                <w:rFonts w:ascii="GHEA Mariam" w:hAnsi="GHEA Mariam" w:cs="Calibri"/>
                <w:sz w:val="24"/>
                <w:szCs w:val="24"/>
                <w:lang w:eastAsia="en-US"/>
              </w:rPr>
            </w:pPr>
            <w:r w:rsidRPr="008843A4">
              <w:rPr>
                <w:rFonts w:ascii="Calibri" w:hAnsi="Calibri" w:cs="Calibri"/>
                <w:sz w:val="24"/>
                <w:szCs w:val="24"/>
                <w:lang w:val="hy-AM" w:eastAsia="en-US"/>
              </w:rPr>
              <w:t xml:space="preserve">                   </w:t>
            </w:r>
            <w:r w:rsidRPr="008343BD">
              <w:rPr>
                <w:rFonts w:ascii="GHEA Mariam" w:hAnsi="GHEA Mariam" w:cs="Calibri"/>
                <w:color w:val="000000"/>
                <w:sz w:val="24"/>
                <w:szCs w:val="24"/>
                <w:lang w:eastAsia="en-US"/>
              </w:rPr>
              <w:t>(հազ. դրամ)</w:t>
            </w:r>
          </w:p>
        </w:tc>
      </w:tr>
      <w:tr w:rsidR="00631D11" w:rsidRPr="008343BD" w:rsidTr="008343BD">
        <w:trPr>
          <w:trHeight w:val="683"/>
        </w:trPr>
        <w:tc>
          <w:tcPr>
            <w:tcW w:w="2906" w:type="dxa"/>
            <w:gridSpan w:val="2"/>
            <w:tcBorders>
              <w:top w:val="single" w:sz="4" w:space="0" w:color="auto"/>
              <w:left w:val="single" w:sz="4" w:space="0" w:color="auto"/>
              <w:bottom w:val="single" w:sz="4" w:space="0" w:color="auto"/>
              <w:right w:val="nil"/>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Ծրագրային դասիչը</w:t>
            </w:r>
          </w:p>
        </w:tc>
        <w:tc>
          <w:tcPr>
            <w:tcW w:w="834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Բյուջետային հատկացումների գլխավոր կարգադրիչների, ծրագրերի և միջոցառումների անվանումները</w:t>
            </w:r>
          </w:p>
        </w:tc>
        <w:tc>
          <w:tcPr>
            <w:tcW w:w="4490" w:type="dxa"/>
            <w:gridSpan w:val="3"/>
            <w:tcBorders>
              <w:top w:val="single" w:sz="4" w:space="0" w:color="auto"/>
              <w:left w:val="nil"/>
              <w:bottom w:val="single" w:sz="4" w:space="0" w:color="auto"/>
              <w:right w:val="single" w:sz="4" w:space="0" w:color="000000"/>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Ցուցանիշների փոփոխությունը (ավելացումները նշված են դրական նշանով, իսկ նվազեցումները՝ փակագծերում) </w:t>
            </w:r>
          </w:p>
        </w:tc>
      </w:tr>
      <w:tr w:rsidR="00631D11" w:rsidRPr="008343BD" w:rsidTr="008343BD">
        <w:trPr>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8343BD"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ծրագիր</w:t>
            </w:r>
            <w:r>
              <w:rPr>
                <w:rFonts w:ascii="GHEA Mariam" w:hAnsi="GHEA Mariam" w:cs="Calibri"/>
                <w:sz w:val="24"/>
                <w:szCs w:val="24"/>
                <w:lang w:eastAsia="en-US"/>
              </w:rPr>
              <w:t>ը</w:t>
            </w:r>
          </w:p>
        </w:tc>
        <w:tc>
          <w:tcPr>
            <w:tcW w:w="1682" w:type="dxa"/>
            <w:tcBorders>
              <w:top w:val="nil"/>
              <w:left w:val="nil"/>
              <w:bottom w:val="single" w:sz="4" w:space="0" w:color="auto"/>
              <w:right w:val="nil"/>
            </w:tcBorders>
            <w:shd w:val="clear" w:color="000000" w:fill="FFFFFF"/>
            <w:vAlign w:val="center"/>
            <w:hideMark/>
          </w:tcPr>
          <w:p w:rsidR="00631D11" w:rsidRPr="008343BD" w:rsidRDefault="008343BD"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834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8343BD">
            <w:pPr>
              <w:jc w:val="center"/>
              <w:rPr>
                <w:rFonts w:ascii="GHEA Mariam" w:hAnsi="GHEA Mariam" w:cs="Calibri"/>
                <w:sz w:val="24"/>
                <w:szCs w:val="24"/>
                <w:lang w:eastAsia="en-US"/>
              </w:rPr>
            </w:pP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1D11" w:rsidRPr="008343BD" w:rsidRDefault="008343BD"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առաջին կիսամյակ</w:t>
            </w:r>
          </w:p>
        </w:tc>
        <w:tc>
          <w:tcPr>
            <w:tcW w:w="1509"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8343BD"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ինն ամիս</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8343BD"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տարի</w:t>
            </w:r>
          </w:p>
        </w:tc>
      </w:tr>
      <w:tr w:rsidR="00631D11" w:rsidRPr="008343BD" w:rsidTr="008343BD">
        <w:trPr>
          <w:trHeight w:val="60"/>
        </w:trPr>
        <w:tc>
          <w:tcPr>
            <w:tcW w:w="1224" w:type="dxa"/>
            <w:tcBorders>
              <w:top w:val="nil"/>
              <w:left w:val="single" w:sz="4" w:space="0" w:color="auto"/>
              <w:bottom w:val="single" w:sz="4" w:space="0" w:color="auto"/>
              <w:right w:val="nil"/>
            </w:tcBorders>
            <w:shd w:val="clear" w:color="000000" w:fill="FFFFFF"/>
            <w:hideMark/>
          </w:tcPr>
          <w:p w:rsidR="00631D11" w:rsidRPr="008343BD" w:rsidRDefault="00631D11" w:rsidP="00631D11">
            <w:pPr>
              <w:rPr>
                <w:rFonts w:ascii="GHEA Mariam" w:hAnsi="GHEA Mariam" w:cs="Calibri"/>
                <w:b/>
                <w:bCs/>
                <w:sz w:val="24"/>
                <w:szCs w:val="24"/>
                <w:lang w:eastAsia="en-US"/>
              </w:rPr>
            </w:pPr>
          </w:p>
        </w:tc>
        <w:tc>
          <w:tcPr>
            <w:tcW w:w="1682" w:type="dxa"/>
            <w:tcBorders>
              <w:top w:val="nil"/>
              <w:left w:val="nil"/>
              <w:bottom w:val="single" w:sz="4" w:space="0" w:color="auto"/>
              <w:right w:val="nil"/>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8344" w:type="dxa"/>
            <w:tcBorders>
              <w:top w:val="nil"/>
              <w:left w:val="single" w:sz="4" w:space="0" w:color="auto"/>
              <w:bottom w:val="single" w:sz="4" w:space="0" w:color="auto"/>
              <w:right w:val="single" w:sz="4" w:space="0" w:color="auto"/>
            </w:tcBorders>
            <w:shd w:val="clear" w:color="000000" w:fill="FFFFFF"/>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 xml:space="preserve"> ԸՆԴԱՄԵՆԸ</w:t>
            </w:r>
          </w:p>
        </w:tc>
        <w:tc>
          <w:tcPr>
            <w:tcW w:w="1494"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509"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487"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r>
      <w:tr w:rsidR="00631D11" w:rsidRPr="008343BD" w:rsidTr="008343BD">
        <w:trPr>
          <w:trHeight w:val="60"/>
        </w:trPr>
        <w:tc>
          <w:tcPr>
            <w:tcW w:w="1224" w:type="dxa"/>
            <w:tcBorders>
              <w:top w:val="nil"/>
              <w:left w:val="single" w:sz="4" w:space="0" w:color="auto"/>
              <w:bottom w:val="single" w:sz="4" w:space="0" w:color="auto"/>
              <w:right w:val="nil"/>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682" w:type="dxa"/>
            <w:tcBorders>
              <w:top w:val="nil"/>
              <w:left w:val="nil"/>
              <w:bottom w:val="single" w:sz="4" w:space="0" w:color="auto"/>
              <w:right w:val="nil"/>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8344" w:type="dxa"/>
            <w:tcBorders>
              <w:top w:val="nil"/>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այդ թվում</w:t>
            </w:r>
            <w:r w:rsidR="008343BD">
              <w:rPr>
                <w:rFonts w:ascii="GHEA Mariam" w:hAnsi="GHEA Mariam" w:cs="Calibri"/>
                <w:sz w:val="24"/>
                <w:szCs w:val="24"/>
                <w:lang w:eastAsia="en-US"/>
              </w:rPr>
              <w:t>՝</w:t>
            </w:r>
          </w:p>
        </w:tc>
        <w:tc>
          <w:tcPr>
            <w:tcW w:w="1494"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trHeight w:val="60"/>
        </w:trPr>
        <w:tc>
          <w:tcPr>
            <w:tcW w:w="1224" w:type="dxa"/>
            <w:tcBorders>
              <w:top w:val="nil"/>
              <w:left w:val="single" w:sz="4" w:space="0" w:color="auto"/>
              <w:bottom w:val="nil"/>
              <w:right w:val="nil"/>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682" w:type="dxa"/>
            <w:tcBorders>
              <w:top w:val="single" w:sz="4" w:space="0" w:color="auto"/>
              <w:left w:val="nil"/>
              <w:bottom w:val="single" w:sz="4" w:space="0" w:color="auto"/>
              <w:right w:val="nil"/>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8344" w:type="dxa"/>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ՀՀ ԿՐԹՈՒԹՅԱՆ, ԳԻՏՈՒԹՅԱՆ, ՄՇԱԿՈՒՅԹԻ ԵՎ ՍՊՈՐՏԻ ՆԱԽԱՐԱՐՈՒԹՅՈՒՆ</w:t>
            </w:r>
          </w:p>
        </w:tc>
        <w:tc>
          <w:tcPr>
            <w:tcW w:w="1494"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509"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487"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r>
      <w:tr w:rsidR="00631D11" w:rsidRPr="008343BD" w:rsidTr="008343BD">
        <w:trPr>
          <w:trHeight w:val="345"/>
        </w:trPr>
        <w:tc>
          <w:tcPr>
            <w:tcW w:w="122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1236</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8344" w:type="dxa"/>
            <w:tcBorders>
              <w:top w:val="single" w:sz="4" w:space="0" w:color="auto"/>
              <w:left w:val="nil"/>
              <w:bottom w:val="single" w:sz="4" w:space="0" w:color="auto"/>
              <w:right w:val="single" w:sz="4" w:space="0" w:color="auto"/>
            </w:tcBorders>
            <w:shd w:val="clear" w:color="000000" w:fill="FFFFFF"/>
            <w:hideMark/>
          </w:tcPr>
          <w:p w:rsidR="00631D11" w:rsidRPr="008343BD" w:rsidRDefault="008343BD" w:rsidP="00631D11">
            <w:pPr>
              <w:rPr>
                <w:rFonts w:ascii="GHEA Mariam" w:hAnsi="GHEA Mariam" w:cs="Calibri"/>
                <w:i/>
                <w:iCs/>
                <w:sz w:val="24"/>
                <w:szCs w:val="24"/>
                <w:lang w:eastAsia="en-US"/>
              </w:rPr>
            </w:pPr>
            <w:r>
              <w:rPr>
                <w:rFonts w:ascii="GHEA Mariam" w:hAnsi="GHEA Mariam" w:cs="Calibri"/>
                <w:i/>
                <w:iCs/>
                <w:sz w:val="24"/>
                <w:szCs w:val="24"/>
                <w:lang w:eastAsia="en-US"/>
              </w:rPr>
              <w:t xml:space="preserve"> Ծրագրի անվանումը</w:t>
            </w:r>
          </w:p>
        </w:tc>
        <w:tc>
          <w:tcPr>
            <w:tcW w:w="1494"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c>
          <w:tcPr>
            <w:tcW w:w="1509"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r>
      <w:tr w:rsidR="00631D11" w:rsidRPr="008343BD" w:rsidTr="008343BD">
        <w:trPr>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 xml:space="preserve"> Հանրակրթական և նախադպրոցական հաստատությունների հիմնում, կառուցում, բարելավում</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509"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r>
      <w:tr w:rsidR="00631D11" w:rsidRPr="008343BD" w:rsidTr="00D60489">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nil"/>
              <w:left w:val="nil"/>
              <w:bottom w:val="single" w:sz="4" w:space="0" w:color="auto"/>
              <w:right w:val="single" w:sz="4" w:space="0" w:color="auto"/>
            </w:tcBorders>
            <w:shd w:val="clear" w:color="000000" w:fill="FFFFFF"/>
            <w:hideMark/>
          </w:tcPr>
          <w:p w:rsidR="00631D11" w:rsidRPr="008343BD" w:rsidRDefault="008343BD" w:rsidP="00631D11">
            <w:pPr>
              <w:rPr>
                <w:rFonts w:ascii="GHEA Mariam" w:hAnsi="GHEA Mariam" w:cs="Calibri"/>
                <w:i/>
                <w:iCs/>
                <w:sz w:val="24"/>
                <w:szCs w:val="24"/>
                <w:lang w:eastAsia="en-US"/>
              </w:rPr>
            </w:pPr>
            <w:r>
              <w:rPr>
                <w:rFonts w:ascii="GHEA Mariam" w:hAnsi="GHEA Mariam" w:cs="Calibri"/>
                <w:i/>
                <w:iCs/>
                <w:sz w:val="24"/>
                <w:szCs w:val="24"/>
                <w:lang w:eastAsia="en-US"/>
              </w:rPr>
              <w:t xml:space="preserve"> Ծրագրի նպատակը</w:t>
            </w:r>
          </w:p>
        </w:tc>
        <w:tc>
          <w:tcPr>
            <w:tcW w:w="1494"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c>
          <w:tcPr>
            <w:tcW w:w="1509"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c>
          <w:tcPr>
            <w:tcW w:w="1487"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r>
      <w:tr w:rsidR="00631D11" w:rsidRPr="008343BD" w:rsidTr="00D60489">
        <w:trPr>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Առնվազն 300 դպրոցի և 500 մանկապարտեզի կառուցման, վերակա</w:t>
            </w:r>
            <w:r w:rsidR="008343BD">
              <w:rPr>
                <w:rFonts w:ascii="GHEA Mariam" w:hAnsi="GHEA Mariam" w:cs="Calibri"/>
                <w:sz w:val="24"/>
                <w:szCs w:val="24"/>
                <w:lang w:eastAsia="en-US"/>
              </w:rPr>
              <w:softHyphen/>
            </w:r>
            <w:r w:rsidRPr="008343BD">
              <w:rPr>
                <w:rFonts w:ascii="GHEA Mariam" w:hAnsi="GHEA Mariam" w:cs="Calibri"/>
                <w:sz w:val="24"/>
                <w:szCs w:val="24"/>
                <w:lang w:eastAsia="en-US"/>
              </w:rPr>
              <w:t>ռուցման, հիմնանորոգման ծրագրերի իրականացում ՀՀ պետական բյուջեի միջոցների շրջանակներում</w:t>
            </w:r>
          </w:p>
        </w:tc>
        <w:tc>
          <w:tcPr>
            <w:tcW w:w="1494"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Վերջ</w:t>
            </w:r>
            <w:r w:rsidR="008343BD">
              <w:rPr>
                <w:rFonts w:ascii="GHEA Mariam" w:hAnsi="GHEA Mariam" w:cs="Calibri"/>
                <w:i/>
                <w:iCs/>
                <w:sz w:val="24"/>
                <w:szCs w:val="24"/>
                <w:lang w:eastAsia="en-US"/>
              </w:rPr>
              <w:t>նական արդյունքի նկարագրությունը</w:t>
            </w:r>
          </w:p>
        </w:tc>
        <w:tc>
          <w:tcPr>
            <w:tcW w:w="1494"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Կրթական միջավայրի բարելավում</w:t>
            </w:r>
          </w:p>
        </w:tc>
        <w:tc>
          <w:tcPr>
            <w:tcW w:w="149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trHeight w:val="31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tcBorders>
              <w:top w:val="nil"/>
              <w:left w:val="nil"/>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8344" w:type="dxa"/>
            <w:tcBorders>
              <w:top w:val="nil"/>
              <w:left w:val="nil"/>
              <w:bottom w:val="single" w:sz="4" w:space="0" w:color="auto"/>
              <w:right w:val="single" w:sz="4" w:space="0" w:color="auto"/>
            </w:tcBorders>
            <w:shd w:val="clear" w:color="000000" w:fill="FFFFFF"/>
            <w:noWrap/>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Ծրագրի միջոցառումներ</w:t>
            </w:r>
          </w:p>
        </w:tc>
        <w:tc>
          <w:tcPr>
            <w:tcW w:w="149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D60489">
        <w:trPr>
          <w:trHeight w:val="373"/>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11001</w:t>
            </w:r>
          </w:p>
        </w:tc>
        <w:tc>
          <w:tcPr>
            <w:tcW w:w="8344" w:type="dxa"/>
            <w:tcBorders>
              <w:top w:val="nil"/>
              <w:left w:val="nil"/>
              <w:bottom w:val="single" w:sz="4" w:space="0" w:color="auto"/>
              <w:right w:val="single" w:sz="4" w:space="0" w:color="auto"/>
            </w:tcBorders>
            <w:shd w:val="clear" w:color="auto" w:fill="auto"/>
            <w:hideMark/>
          </w:tcPr>
          <w:p w:rsidR="00631D11" w:rsidRPr="008343BD" w:rsidRDefault="008343BD" w:rsidP="00631D11">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անվանումը</w:t>
            </w:r>
          </w:p>
        </w:tc>
        <w:tc>
          <w:tcPr>
            <w:tcW w:w="149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p>
        </w:tc>
        <w:tc>
          <w:tcPr>
            <w:tcW w:w="150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p>
        </w:tc>
      </w:tr>
      <w:tr w:rsidR="00631D11" w:rsidRPr="008343BD" w:rsidTr="008343BD">
        <w:trPr>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 xml:space="preserve"> Հանրակրթական և նախադպրոցական հաստատությունների կառուցման, վերակառուցման, հիմնանորոգման ծրագրերի համակարգման և մոնիտորինգի ծառայություններ</w:t>
            </w:r>
          </w:p>
        </w:tc>
        <w:tc>
          <w:tcPr>
            <w:tcW w:w="149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50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238,775.3</w:t>
            </w: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410,391.7</w:t>
            </w:r>
          </w:p>
        </w:tc>
      </w:tr>
      <w:tr w:rsidR="00631D11" w:rsidRPr="008343BD" w:rsidTr="008343B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631D11" w:rsidRPr="008343BD" w:rsidRDefault="008343BD" w:rsidP="00631D11">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նկարագրությունը</w:t>
            </w:r>
          </w:p>
        </w:tc>
        <w:tc>
          <w:tcPr>
            <w:tcW w:w="149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trHeight w:val="134"/>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Հանրակրթական և նախադպրոցական հաստատությունների կառուցման, վերակառուցման, հիմնանորոգման ծրագրերի համակարգման և մոնիտորինգի ծառայությունների ապահովում</w:t>
            </w:r>
          </w:p>
        </w:tc>
        <w:tc>
          <w:tcPr>
            <w:tcW w:w="149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Միջոցառման տեսակը</w:t>
            </w:r>
          </w:p>
        </w:tc>
        <w:tc>
          <w:tcPr>
            <w:tcW w:w="149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D60489">
        <w:trPr>
          <w:trHeight w:val="161"/>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nil"/>
              <w:left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nil"/>
              <w:left w:val="nil"/>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Ծառայությունների մատուցում</w:t>
            </w:r>
          </w:p>
        </w:tc>
        <w:tc>
          <w:tcPr>
            <w:tcW w:w="1494" w:type="dxa"/>
            <w:tcBorders>
              <w:top w:val="nil"/>
              <w:left w:val="nil"/>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nil"/>
              <w:left w:val="nil"/>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nil"/>
              <w:left w:val="nil"/>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D60489">
        <w:trPr>
          <w:trHeight w:val="109"/>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31001</w:t>
            </w:r>
          </w:p>
        </w:tc>
        <w:tc>
          <w:tcPr>
            <w:tcW w:w="8344" w:type="dxa"/>
            <w:tcBorders>
              <w:top w:val="nil"/>
              <w:left w:val="nil"/>
              <w:bottom w:val="single" w:sz="4" w:space="0" w:color="auto"/>
              <w:right w:val="single" w:sz="4" w:space="0" w:color="auto"/>
            </w:tcBorders>
            <w:shd w:val="clear" w:color="auto" w:fill="auto"/>
            <w:hideMark/>
          </w:tcPr>
          <w:p w:rsidR="00631D11" w:rsidRPr="008343BD" w:rsidRDefault="008343BD" w:rsidP="00631D11">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անվանումը</w:t>
            </w:r>
          </w:p>
        </w:tc>
        <w:tc>
          <w:tcPr>
            <w:tcW w:w="149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p>
        </w:tc>
        <w:tc>
          <w:tcPr>
            <w:tcW w:w="150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p>
        </w:tc>
      </w:tr>
      <w:tr w:rsidR="00631D11" w:rsidRPr="008343BD" w:rsidTr="00D60489">
        <w:trPr>
          <w:trHeight w:val="1347"/>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single" w:sz="4" w:space="0" w:color="auto"/>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 xml:space="preserve"> Հանրակրթական և նախադպրոցական հաստատությունների կառուցման, վերակառուցման, հիմնանորոգման ծրագրերի համակարգման շրջանակներում Հայաստանի տարածքային զարգացման հիմնադրամի կարողությունների զարգացում և տեխնիկական հագեցվածության ապահովում</w:t>
            </w:r>
          </w:p>
        </w:tc>
        <w:tc>
          <w:tcPr>
            <w:tcW w:w="1494"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509"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20,250.0</w:t>
            </w:r>
          </w:p>
        </w:tc>
        <w:tc>
          <w:tcPr>
            <w:tcW w:w="1487"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20,250.0</w:t>
            </w:r>
          </w:p>
        </w:tc>
      </w:tr>
      <w:tr w:rsidR="00631D11" w:rsidRPr="008343BD" w:rsidTr="00D60489">
        <w:trPr>
          <w:trHeight w:val="151"/>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single" w:sz="4" w:space="0" w:color="auto"/>
              <w:left w:val="nil"/>
              <w:bottom w:val="single" w:sz="4" w:space="0" w:color="auto"/>
              <w:right w:val="single" w:sz="4" w:space="0" w:color="auto"/>
            </w:tcBorders>
            <w:shd w:val="clear" w:color="auto" w:fill="auto"/>
            <w:hideMark/>
          </w:tcPr>
          <w:p w:rsidR="00631D11" w:rsidRPr="008343BD" w:rsidRDefault="008343BD" w:rsidP="00631D11">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նկարագրությունը</w:t>
            </w:r>
          </w:p>
        </w:tc>
        <w:tc>
          <w:tcPr>
            <w:tcW w:w="1494"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D60489">
        <w:trPr>
          <w:trHeight w:val="5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single" w:sz="4" w:space="0" w:color="auto"/>
              <w:left w:val="nil"/>
              <w:bottom w:val="single" w:sz="4" w:space="0" w:color="auto"/>
              <w:right w:val="single" w:sz="4" w:space="0" w:color="auto"/>
            </w:tcBorders>
            <w:shd w:val="clear" w:color="auto" w:fill="auto"/>
            <w:hideMark/>
          </w:tcPr>
          <w:p w:rsidR="00631D11" w:rsidRPr="008343BD" w:rsidRDefault="00631D11" w:rsidP="00D60489">
            <w:pPr>
              <w:rPr>
                <w:rFonts w:ascii="GHEA Mariam" w:hAnsi="GHEA Mariam" w:cs="Calibri"/>
                <w:sz w:val="24"/>
                <w:szCs w:val="24"/>
                <w:lang w:eastAsia="en-US"/>
              </w:rPr>
            </w:pPr>
            <w:r w:rsidRPr="008343BD">
              <w:rPr>
                <w:rFonts w:ascii="GHEA Mariam" w:hAnsi="GHEA Mariam" w:cs="Calibri"/>
                <w:sz w:val="24"/>
                <w:szCs w:val="24"/>
                <w:lang w:eastAsia="en-US"/>
              </w:rPr>
              <w:t xml:space="preserve"> Հայաստանի տարածքային զարգացման հիմնադրամի աշխատանքային պայմանների բարելավման համար վարչական սարքավորումների ձեռքբերում</w:t>
            </w:r>
          </w:p>
        </w:tc>
        <w:tc>
          <w:tcPr>
            <w:tcW w:w="1494"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single" w:sz="4" w:space="0" w:color="auto"/>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Միջոցառման տեսակը</w:t>
            </w:r>
          </w:p>
        </w:tc>
        <w:tc>
          <w:tcPr>
            <w:tcW w:w="1494"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trHeight w:val="69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Պետական մարմինների կողմից օգտագործվող ոչ ֆինանսական ակտիվների հետ գործառնություններ</w:t>
            </w:r>
          </w:p>
        </w:tc>
        <w:tc>
          <w:tcPr>
            <w:tcW w:w="149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D60489">
        <w:trPr>
          <w:trHeight w:val="62"/>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32003</w:t>
            </w:r>
          </w:p>
        </w:tc>
        <w:tc>
          <w:tcPr>
            <w:tcW w:w="8344" w:type="dxa"/>
            <w:tcBorders>
              <w:top w:val="nil"/>
              <w:left w:val="nil"/>
              <w:bottom w:val="single" w:sz="4" w:space="0" w:color="auto"/>
              <w:right w:val="single" w:sz="4" w:space="0" w:color="auto"/>
            </w:tcBorders>
            <w:shd w:val="clear" w:color="auto" w:fill="auto"/>
            <w:hideMark/>
          </w:tcPr>
          <w:p w:rsidR="00631D11" w:rsidRPr="008343BD" w:rsidRDefault="008343BD" w:rsidP="00631D11">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անվանումը</w:t>
            </w:r>
          </w:p>
        </w:tc>
        <w:tc>
          <w:tcPr>
            <w:tcW w:w="149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p>
        </w:tc>
        <w:tc>
          <w:tcPr>
            <w:tcW w:w="150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p>
        </w:tc>
      </w:tr>
      <w:tr w:rsidR="00631D11" w:rsidRPr="008343BD" w:rsidTr="008343B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 xml:space="preserve"> Հանրակրթական դպրոցների նոր շենքերի կառուցում</w:t>
            </w:r>
          </w:p>
        </w:tc>
        <w:tc>
          <w:tcPr>
            <w:tcW w:w="149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50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(259,025.3)</w:t>
            </w: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(430,641.7)</w:t>
            </w:r>
          </w:p>
        </w:tc>
      </w:tr>
      <w:tr w:rsidR="00631D11" w:rsidRPr="008343BD" w:rsidTr="008343B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631D11" w:rsidRPr="008343BD" w:rsidRDefault="008343BD" w:rsidP="00631D11">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նկարագրությունը</w:t>
            </w:r>
          </w:p>
        </w:tc>
        <w:tc>
          <w:tcPr>
            <w:tcW w:w="149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ՀՀ մարզերում կրթական որակյալ ծառայությունների հասանելիության ապահովման ծրագրի շրջանակներում հանրակրթական և նախա</w:t>
            </w:r>
            <w:r w:rsidR="008343BD">
              <w:rPr>
                <w:rFonts w:ascii="GHEA Mariam" w:hAnsi="GHEA Mariam" w:cs="Calibri"/>
                <w:sz w:val="24"/>
                <w:szCs w:val="24"/>
                <w:lang w:eastAsia="en-US"/>
              </w:rPr>
              <w:softHyphen/>
            </w:r>
            <w:r w:rsidRPr="008343BD">
              <w:rPr>
                <w:rFonts w:ascii="GHEA Mariam" w:hAnsi="GHEA Mariam" w:cs="Calibri"/>
                <w:sz w:val="24"/>
                <w:szCs w:val="24"/>
                <w:lang w:eastAsia="en-US"/>
              </w:rPr>
              <w:t>դպրո</w:t>
            </w:r>
            <w:r w:rsidR="00D60489">
              <w:rPr>
                <w:rFonts w:ascii="GHEA Mariam" w:hAnsi="GHEA Mariam" w:cs="Calibri"/>
                <w:sz w:val="24"/>
                <w:szCs w:val="24"/>
                <w:lang w:eastAsia="en-US"/>
              </w:rPr>
              <w:softHyphen/>
            </w:r>
            <w:r w:rsidRPr="008343BD">
              <w:rPr>
                <w:rFonts w:ascii="GHEA Mariam" w:hAnsi="GHEA Mariam" w:cs="Calibri"/>
                <w:sz w:val="24"/>
                <w:szCs w:val="24"/>
                <w:lang w:eastAsia="en-US"/>
              </w:rPr>
              <w:t>ցական կրթության հասանելիության ապահովման նպատակով կրթական կենտրոնների կառուցում</w:t>
            </w:r>
          </w:p>
        </w:tc>
        <w:tc>
          <w:tcPr>
            <w:tcW w:w="149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Միջոցառման տեսակը</w:t>
            </w:r>
          </w:p>
        </w:tc>
        <w:tc>
          <w:tcPr>
            <w:tcW w:w="149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8344" w:type="dxa"/>
            <w:tcBorders>
              <w:top w:val="nil"/>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49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p>
        </w:tc>
      </w:tr>
    </w:tbl>
    <w:p w:rsidR="007247E4" w:rsidRPr="008343BD" w:rsidRDefault="007247E4" w:rsidP="00C802CF">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8343BD" w:rsidRPr="008343BD" w:rsidRDefault="008343BD" w:rsidP="00C802CF">
      <w:pPr>
        <w:pStyle w:val="norm"/>
        <w:spacing w:line="240" w:lineRule="auto"/>
        <w:ind w:firstLine="0"/>
        <w:rPr>
          <w:rFonts w:ascii="GHEA Mariam" w:hAnsi="GHEA Mariam" w:cs="Arial"/>
          <w:sz w:val="24"/>
          <w:szCs w:val="24"/>
        </w:rPr>
      </w:pPr>
    </w:p>
    <w:p w:rsidR="007247E4" w:rsidRPr="008343BD" w:rsidRDefault="007247E4" w:rsidP="00C802CF">
      <w:pPr>
        <w:pStyle w:val="mechtex"/>
        <w:ind w:firstLine="720"/>
        <w:jc w:val="left"/>
        <w:rPr>
          <w:rFonts w:ascii="GHEA Mariam" w:hAnsi="GHEA Mariam" w:cs="Arial Armenian"/>
          <w:sz w:val="24"/>
          <w:szCs w:val="24"/>
        </w:rPr>
      </w:pPr>
      <w:r w:rsidRPr="008343BD">
        <w:rPr>
          <w:rFonts w:ascii="GHEA Mariam" w:hAnsi="GHEA Mariam" w:cs="Sylfaen"/>
          <w:sz w:val="24"/>
          <w:szCs w:val="24"/>
        </w:rPr>
        <w:t>ՀԱՅԱՍՏԱՆԻ</w:t>
      </w:r>
      <w:r w:rsidRPr="008343BD">
        <w:rPr>
          <w:rFonts w:ascii="GHEA Mariam" w:hAnsi="GHEA Mariam" w:cs="Arial Armenian"/>
          <w:sz w:val="24"/>
          <w:szCs w:val="24"/>
        </w:rPr>
        <w:t xml:space="preserve">  </w:t>
      </w:r>
      <w:r w:rsidRPr="008343BD">
        <w:rPr>
          <w:rFonts w:ascii="GHEA Mariam" w:hAnsi="GHEA Mariam" w:cs="Sylfaen"/>
          <w:sz w:val="24"/>
          <w:szCs w:val="24"/>
        </w:rPr>
        <w:t>ՀԱՆՐԱՊԵՏՈՒԹՅԱՆ</w:t>
      </w:r>
    </w:p>
    <w:p w:rsidR="007247E4" w:rsidRPr="008343BD" w:rsidRDefault="007247E4" w:rsidP="00C802CF">
      <w:pPr>
        <w:pStyle w:val="mechtex"/>
        <w:ind w:firstLine="720"/>
        <w:jc w:val="left"/>
        <w:rPr>
          <w:rFonts w:ascii="GHEA Mariam" w:hAnsi="GHEA Mariam" w:cs="Sylfaen"/>
          <w:sz w:val="24"/>
          <w:szCs w:val="24"/>
        </w:rPr>
      </w:pPr>
      <w:r w:rsidRPr="008343BD">
        <w:rPr>
          <w:rFonts w:ascii="GHEA Mariam" w:hAnsi="GHEA Mariam"/>
          <w:sz w:val="24"/>
          <w:szCs w:val="24"/>
        </w:rPr>
        <w:t xml:space="preserve"> </w:t>
      </w:r>
      <w:r w:rsidR="00D60489">
        <w:rPr>
          <w:rFonts w:ascii="GHEA Mariam" w:hAnsi="GHEA Mariam"/>
          <w:sz w:val="24"/>
          <w:szCs w:val="24"/>
          <w:lang w:val="hy-AM"/>
        </w:rPr>
        <w:t xml:space="preserve"> </w:t>
      </w:r>
      <w:r w:rsidRPr="008343BD">
        <w:rPr>
          <w:rFonts w:ascii="GHEA Mariam" w:hAnsi="GHEA Mariam"/>
          <w:sz w:val="24"/>
          <w:szCs w:val="24"/>
        </w:rPr>
        <w:t xml:space="preserve"> </w:t>
      </w:r>
      <w:r w:rsidRPr="008343BD">
        <w:rPr>
          <w:rFonts w:ascii="GHEA Mariam" w:hAnsi="GHEA Mariam" w:cs="Sylfaen"/>
          <w:sz w:val="24"/>
          <w:szCs w:val="24"/>
        </w:rPr>
        <w:t>ՎԱՐՉԱՊԵՏԻ ԱՇԽԱՏԱԿԱԶՄԻ</w:t>
      </w:r>
    </w:p>
    <w:p w:rsidR="00870C18" w:rsidRPr="008343BD" w:rsidRDefault="007247E4" w:rsidP="009B1410">
      <w:pPr>
        <w:pStyle w:val="mechtex"/>
        <w:ind w:firstLine="709"/>
        <w:jc w:val="left"/>
        <w:rPr>
          <w:rFonts w:ascii="GHEA Mariam" w:hAnsi="GHEA Mariam" w:cs="Sylfaen"/>
          <w:sz w:val="24"/>
          <w:szCs w:val="24"/>
        </w:rPr>
        <w:sectPr w:rsidR="00870C18" w:rsidRPr="008343BD" w:rsidSect="007B3464">
          <w:pgSz w:w="16834" w:h="11909" w:orient="landscape" w:code="9"/>
          <w:pgMar w:top="1440" w:right="1440" w:bottom="1440" w:left="1021" w:header="720" w:footer="576" w:gutter="0"/>
          <w:pgNumType w:start="1"/>
          <w:cols w:space="720"/>
          <w:titlePg/>
          <w:docGrid w:linePitch="272"/>
        </w:sectPr>
      </w:pPr>
      <w:r w:rsidRPr="008343BD">
        <w:rPr>
          <w:rFonts w:ascii="GHEA Mariam" w:hAnsi="GHEA Mariam" w:cs="Sylfaen"/>
          <w:sz w:val="24"/>
          <w:szCs w:val="24"/>
        </w:rPr>
        <w:t xml:space="preserve">               </w:t>
      </w:r>
      <w:r w:rsidR="00D60489">
        <w:rPr>
          <w:rFonts w:ascii="GHEA Mariam" w:hAnsi="GHEA Mariam" w:cs="Sylfaen"/>
          <w:sz w:val="24"/>
          <w:szCs w:val="24"/>
          <w:lang w:val="hy-AM"/>
        </w:rPr>
        <w:t xml:space="preserve">    </w:t>
      </w:r>
      <w:r w:rsidRPr="008343BD">
        <w:rPr>
          <w:rFonts w:ascii="GHEA Mariam" w:hAnsi="GHEA Mariam" w:cs="Sylfaen"/>
          <w:sz w:val="24"/>
          <w:szCs w:val="24"/>
        </w:rPr>
        <w:t>ՂԵԿԱՎԱՐ</w:t>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t>Ա</w:t>
      </w:r>
      <w:r w:rsidRPr="008343BD">
        <w:rPr>
          <w:rFonts w:ascii="GHEA Mariam" w:hAnsi="GHEA Mariam" w:cs="Sylfaen"/>
          <w:sz w:val="24"/>
          <w:szCs w:val="24"/>
        </w:rPr>
        <w:t>.</w:t>
      </w:r>
      <w:r w:rsidRPr="008343BD">
        <w:rPr>
          <w:rFonts w:ascii="GHEA Mariam" w:hAnsi="GHEA Mariam" w:cs="Arial Armenian"/>
          <w:sz w:val="24"/>
          <w:szCs w:val="24"/>
        </w:rPr>
        <w:t xml:space="preserve"> ՀԱՐՈՒԹՅՈՒՆ</w:t>
      </w:r>
      <w:r w:rsidRPr="008343BD">
        <w:rPr>
          <w:rFonts w:ascii="GHEA Mariam" w:hAnsi="GHEA Mariam" w:cs="Sylfaen"/>
          <w:sz w:val="24"/>
          <w:szCs w:val="24"/>
        </w:rPr>
        <w:t>ՅԱՆ</w:t>
      </w:r>
    </w:p>
    <w:p w:rsidR="007247E4" w:rsidRPr="008343BD" w:rsidRDefault="007247E4" w:rsidP="007247E4">
      <w:pPr>
        <w:pStyle w:val="mechtex"/>
        <w:ind w:left="10080" w:firstLine="720"/>
        <w:jc w:val="left"/>
        <w:rPr>
          <w:rFonts w:ascii="GHEA Mariam" w:hAnsi="GHEA Mariam"/>
          <w:spacing w:val="-8"/>
          <w:sz w:val="24"/>
          <w:szCs w:val="24"/>
        </w:rPr>
      </w:pPr>
      <w:r w:rsidRPr="008343BD">
        <w:rPr>
          <w:rFonts w:ascii="GHEA Mariam" w:hAnsi="GHEA Mariam"/>
          <w:spacing w:val="-8"/>
          <w:sz w:val="24"/>
          <w:szCs w:val="24"/>
        </w:rPr>
        <w:lastRenderedPageBreak/>
        <w:t xml:space="preserve">        Հավելված </w:t>
      </w:r>
      <w:r w:rsidRPr="008343BD">
        <w:rPr>
          <w:rFonts w:ascii="GHEA Mariam" w:hAnsi="GHEA Mariam"/>
          <w:spacing w:val="-8"/>
          <w:sz w:val="24"/>
          <w:szCs w:val="24"/>
          <w:lang w:eastAsia="en-US"/>
        </w:rPr>
        <w:t>N 2</w:t>
      </w:r>
    </w:p>
    <w:p w:rsidR="007247E4" w:rsidRPr="008343BD" w:rsidRDefault="007247E4" w:rsidP="007247E4">
      <w:pPr>
        <w:pStyle w:val="mechtex"/>
        <w:ind w:left="3600" w:firstLine="720"/>
        <w:jc w:val="left"/>
        <w:rPr>
          <w:rFonts w:ascii="GHEA Mariam" w:hAnsi="GHEA Mariam"/>
          <w:spacing w:val="-6"/>
          <w:sz w:val="24"/>
          <w:szCs w:val="24"/>
        </w:rPr>
      </w:pPr>
      <w:r w:rsidRPr="008343BD">
        <w:rPr>
          <w:rFonts w:ascii="GHEA Mariam" w:hAnsi="GHEA Mariam"/>
          <w:spacing w:val="-6"/>
          <w:sz w:val="24"/>
          <w:szCs w:val="24"/>
        </w:rPr>
        <w:t xml:space="preserve">       </w:t>
      </w:r>
      <w:r w:rsidRPr="008343BD">
        <w:rPr>
          <w:rFonts w:ascii="GHEA Mariam" w:hAnsi="GHEA Mariam"/>
          <w:spacing w:val="-6"/>
          <w:sz w:val="24"/>
          <w:szCs w:val="24"/>
        </w:rPr>
        <w:tab/>
        <w:t xml:space="preserve">   </w:t>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t xml:space="preserve">          ՀՀ կառավարության 202</w:t>
      </w:r>
      <w:r w:rsidR="00C810B7" w:rsidRPr="008343BD">
        <w:rPr>
          <w:rFonts w:ascii="GHEA Mariam" w:hAnsi="GHEA Mariam"/>
          <w:spacing w:val="-6"/>
          <w:sz w:val="24"/>
          <w:szCs w:val="24"/>
        </w:rPr>
        <w:t>4</w:t>
      </w:r>
      <w:r w:rsidRPr="008343BD">
        <w:rPr>
          <w:rFonts w:ascii="GHEA Mariam" w:hAnsi="GHEA Mariam"/>
          <w:spacing w:val="-6"/>
          <w:sz w:val="24"/>
          <w:szCs w:val="24"/>
        </w:rPr>
        <w:t xml:space="preserve"> թվականի</w:t>
      </w:r>
    </w:p>
    <w:p w:rsidR="007247E4" w:rsidRPr="008343BD" w:rsidRDefault="007247E4" w:rsidP="007247E4">
      <w:pPr>
        <w:pStyle w:val="mechtex"/>
        <w:jc w:val="left"/>
        <w:rPr>
          <w:rFonts w:ascii="GHEA Mariam" w:hAnsi="GHEA Mariam"/>
          <w:spacing w:val="-2"/>
          <w:sz w:val="24"/>
          <w:szCs w:val="24"/>
        </w:rPr>
      </w:pP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t xml:space="preserve">   </w:t>
      </w:r>
      <w:r w:rsidRPr="008343BD">
        <w:rPr>
          <w:rFonts w:ascii="GHEA Mariam" w:hAnsi="GHEA Mariam"/>
          <w:spacing w:val="-2"/>
          <w:sz w:val="24"/>
          <w:szCs w:val="24"/>
        </w:rPr>
        <w:tab/>
        <w:t xml:space="preserve"> </w:t>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t xml:space="preserve">         </w:t>
      </w:r>
      <w:r w:rsidR="00166141" w:rsidRPr="008343BD">
        <w:rPr>
          <w:rFonts w:ascii="GHEA Mariam" w:hAnsi="GHEA Mariam"/>
          <w:spacing w:val="-2"/>
          <w:sz w:val="24"/>
          <w:szCs w:val="24"/>
        </w:rPr>
        <w:t xml:space="preserve"> </w:t>
      </w:r>
      <w:r w:rsidR="00F95D0A" w:rsidRPr="008343BD">
        <w:rPr>
          <w:rFonts w:ascii="GHEA Mariam" w:hAnsi="GHEA Mariam" w:cs="IRTEK Courier"/>
          <w:spacing w:val="-4"/>
          <w:sz w:val="24"/>
          <w:szCs w:val="24"/>
          <w:lang w:val="pt-BR"/>
        </w:rPr>
        <w:t>հունիսի</w:t>
      </w:r>
      <w:r w:rsidR="00F95D0A" w:rsidRPr="008343BD">
        <w:rPr>
          <w:rFonts w:ascii="GHEA Mariam" w:hAnsi="GHEA Mariam"/>
          <w:spacing w:val="-2"/>
          <w:sz w:val="24"/>
          <w:szCs w:val="24"/>
        </w:rPr>
        <w:t xml:space="preserve"> </w:t>
      </w:r>
      <w:r w:rsidR="00653C16" w:rsidRPr="008343BD">
        <w:rPr>
          <w:rFonts w:ascii="GHEA Mariam" w:hAnsi="GHEA Mariam"/>
          <w:spacing w:val="-2"/>
          <w:sz w:val="24"/>
          <w:szCs w:val="24"/>
        </w:rPr>
        <w:t>2</w:t>
      </w:r>
      <w:r w:rsidR="00964C94" w:rsidRPr="008343BD">
        <w:rPr>
          <w:rFonts w:ascii="GHEA Mariam" w:hAnsi="GHEA Mariam"/>
          <w:spacing w:val="-2"/>
          <w:sz w:val="24"/>
          <w:szCs w:val="24"/>
        </w:rPr>
        <w:t>7</w:t>
      </w:r>
      <w:r w:rsidRPr="008343BD">
        <w:rPr>
          <w:rFonts w:ascii="GHEA Mariam" w:hAnsi="GHEA Mariam" w:cs="Sylfaen"/>
          <w:spacing w:val="-2"/>
          <w:sz w:val="24"/>
          <w:szCs w:val="24"/>
          <w:lang w:val="pt-BR"/>
        </w:rPr>
        <w:t>-</w:t>
      </w:r>
      <w:r w:rsidRPr="008343BD">
        <w:rPr>
          <w:rFonts w:ascii="GHEA Mariam" w:hAnsi="GHEA Mariam"/>
          <w:spacing w:val="-2"/>
          <w:sz w:val="24"/>
          <w:szCs w:val="24"/>
        </w:rPr>
        <w:t>ի N           - Ն  որոշման</w:t>
      </w:r>
    </w:p>
    <w:p w:rsidR="007247E4" w:rsidRPr="008343BD" w:rsidRDefault="007247E4" w:rsidP="007247E4">
      <w:pPr>
        <w:pStyle w:val="norm"/>
        <w:spacing w:line="240" w:lineRule="auto"/>
        <w:ind w:firstLine="0"/>
        <w:rPr>
          <w:rFonts w:ascii="GHEA Mariam" w:hAnsi="GHEA Mariam" w:cs="Arial"/>
          <w:sz w:val="2"/>
          <w:szCs w:val="24"/>
        </w:rPr>
      </w:pPr>
    </w:p>
    <w:tbl>
      <w:tblPr>
        <w:tblW w:w="15828" w:type="dxa"/>
        <w:tblInd w:w="-450" w:type="dxa"/>
        <w:tblLook w:val="04A0" w:firstRow="1" w:lastRow="0" w:firstColumn="1" w:lastColumn="0" w:noHBand="0" w:noVBand="1"/>
      </w:tblPr>
      <w:tblGrid>
        <w:gridCol w:w="553"/>
        <w:gridCol w:w="617"/>
        <w:gridCol w:w="694"/>
        <w:gridCol w:w="11"/>
        <w:gridCol w:w="735"/>
        <w:gridCol w:w="990"/>
        <w:gridCol w:w="7871"/>
        <w:gridCol w:w="1344"/>
        <w:gridCol w:w="7"/>
        <w:gridCol w:w="1502"/>
        <w:gridCol w:w="7"/>
        <w:gridCol w:w="1480"/>
        <w:gridCol w:w="7"/>
        <w:gridCol w:w="10"/>
      </w:tblGrid>
      <w:tr w:rsidR="00631D11" w:rsidRPr="008343BD" w:rsidTr="008343BD">
        <w:trPr>
          <w:trHeight w:val="1050"/>
        </w:trPr>
        <w:tc>
          <w:tcPr>
            <w:tcW w:w="15828" w:type="dxa"/>
            <w:gridSpan w:val="14"/>
            <w:tcBorders>
              <w:top w:val="nil"/>
              <w:left w:val="nil"/>
              <w:bottom w:val="nil"/>
              <w:right w:val="nil"/>
            </w:tcBorders>
            <w:shd w:val="clear" w:color="000000" w:fill="FFFFFF"/>
            <w:vAlign w:val="bottom"/>
            <w:hideMark/>
          </w:tcPr>
          <w:p w:rsidR="008343BD" w:rsidRDefault="00631D11" w:rsidP="00631D11">
            <w:pPr>
              <w:jc w:val="center"/>
              <w:rPr>
                <w:rFonts w:ascii="GHEA Mariam" w:hAnsi="GHEA Mariam" w:cs="Calibri"/>
                <w:bCs/>
                <w:sz w:val="24"/>
                <w:szCs w:val="24"/>
                <w:lang w:eastAsia="en-US"/>
              </w:rPr>
            </w:pPr>
            <w:r w:rsidRPr="008343BD">
              <w:rPr>
                <w:rFonts w:ascii="GHEA Mariam" w:hAnsi="GHEA Mariam" w:cs="Calibri"/>
                <w:bCs/>
                <w:sz w:val="24"/>
                <w:szCs w:val="24"/>
                <w:lang w:eastAsia="en-US"/>
              </w:rPr>
              <w:t>ՀԱՅԱՍՏԱՆԻ ՀԱՆՐԱՊԵՏՈՒԹՅԱՆ ԿԱՌԱՎԱՐՈՒԹՅԱՆ 2023 ԹՎԱԿԱՆԻ ԴԵԿՏԵՄԲԵՐԻ 28-Ի N</w:t>
            </w:r>
            <w:r w:rsidR="00D60489">
              <w:rPr>
                <w:rFonts w:ascii="GHEA Mariam" w:hAnsi="GHEA Mariam" w:cs="Calibri"/>
                <w:bCs/>
                <w:sz w:val="24"/>
                <w:szCs w:val="24"/>
                <w:lang w:val="hy-AM" w:eastAsia="en-US"/>
              </w:rPr>
              <w:t xml:space="preserve"> </w:t>
            </w:r>
            <w:r w:rsidRPr="008343BD">
              <w:rPr>
                <w:rFonts w:ascii="GHEA Mariam" w:hAnsi="GHEA Mariam" w:cs="Calibri"/>
                <w:bCs/>
                <w:sz w:val="24"/>
                <w:szCs w:val="24"/>
                <w:lang w:eastAsia="en-US"/>
              </w:rPr>
              <w:t xml:space="preserve">2323-Ն ՈՐՈՇՄԱՆ </w:t>
            </w:r>
          </w:p>
          <w:p w:rsidR="00631D11" w:rsidRPr="008343BD" w:rsidRDefault="008343BD" w:rsidP="008343BD">
            <w:pPr>
              <w:jc w:val="center"/>
              <w:rPr>
                <w:rFonts w:ascii="GHEA Mariam" w:hAnsi="GHEA Mariam" w:cs="Calibri"/>
                <w:bCs/>
                <w:sz w:val="24"/>
                <w:szCs w:val="24"/>
                <w:lang w:eastAsia="en-US"/>
              </w:rPr>
            </w:pPr>
            <w:r>
              <w:rPr>
                <w:rFonts w:ascii="GHEA Mariam" w:hAnsi="GHEA Mariam" w:cs="Calibri"/>
                <w:bCs/>
                <w:sz w:val="24"/>
                <w:szCs w:val="24"/>
                <w:lang w:eastAsia="en-US"/>
              </w:rPr>
              <w:t>N</w:t>
            </w:r>
            <w:r w:rsidRPr="008343BD">
              <w:rPr>
                <w:rFonts w:ascii="GHEA Mariam" w:hAnsi="GHEA Mariam" w:cs="Calibri"/>
                <w:bCs/>
                <w:sz w:val="24"/>
                <w:szCs w:val="24"/>
                <w:lang w:eastAsia="en-US"/>
              </w:rPr>
              <w:t xml:space="preserve">N </w:t>
            </w:r>
            <w:r w:rsidR="00D60489">
              <w:rPr>
                <w:rFonts w:ascii="GHEA Mariam" w:hAnsi="GHEA Mariam" w:cs="Calibri"/>
                <w:bCs/>
                <w:sz w:val="24"/>
                <w:szCs w:val="24"/>
                <w:lang w:eastAsia="en-US"/>
              </w:rPr>
              <w:t xml:space="preserve">3 ԵՎ 4 ՀԱՎԵԼՎԱԾՆԵՐՈՒՄ ԿԱՏԱՐՎՈՂ </w:t>
            </w:r>
            <w:r w:rsidR="00631D11" w:rsidRPr="008343BD">
              <w:rPr>
                <w:rFonts w:ascii="GHEA Mariam" w:hAnsi="GHEA Mariam" w:cs="Calibri"/>
                <w:bCs/>
                <w:sz w:val="24"/>
                <w:szCs w:val="24"/>
                <w:lang w:eastAsia="en-US"/>
              </w:rPr>
              <w:t>ՓՈՓՈԽՈՒԹՅՈՒՆՆԵՐԸ ԵՎ ԼՐԱՑՈՒՄՆԵՐԸ</w:t>
            </w:r>
          </w:p>
        </w:tc>
      </w:tr>
      <w:tr w:rsidR="00631D11" w:rsidRPr="008343BD" w:rsidTr="008343BD">
        <w:trPr>
          <w:gridAfter w:val="1"/>
          <w:wAfter w:w="10" w:type="dxa"/>
          <w:trHeight w:val="345"/>
        </w:trPr>
        <w:tc>
          <w:tcPr>
            <w:tcW w:w="553"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617"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694"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46" w:type="dxa"/>
            <w:gridSpan w:val="2"/>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990"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871"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351" w:type="dxa"/>
            <w:gridSpan w:val="2"/>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509" w:type="dxa"/>
            <w:gridSpan w:val="2"/>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487" w:type="dxa"/>
            <w:gridSpan w:val="2"/>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r>
      <w:tr w:rsidR="008343BD" w:rsidRPr="008343BD" w:rsidTr="008343BD">
        <w:trPr>
          <w:gridAfter w:val="1"/>
          <w:wAfter w:w="10" w:type="dxa"/>
          <w:trHeight w:val="345"/>
        </w:trPr>
        <w:tc>
          <w:tcPr>
            <w:tcW w:w="553" w:type="dxa"/>
            <w:tcBorders>
              <w:top w:val="nil"/>
              <w:left w:val="nil"/>
              <w:bottom w:val="nil"/>
              <w:right w:val="nil"/>
            </w:tcBorders>
            <w:shd w:val="clear" w:color="000000" w:fill="FFFFFF"/>
            <w:noWrap/>
            <w:vAlign w:val="bottom"/>
            <w:hideMark/>
          </w:tcPr>
          <w:p w:rsidR="008343BD" w:rsidRPr="008343BD" w:rsidRDefault="008343BD"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617" w:type="dxa"/>
            <w:tcBorders>
              <w:top w:val="nil"/>
              <w:left w:val="nil"/>
              <w:bottom w:val="nil"/>
              <w:right w:val="nil"/>
            </w:tcBorders>
            <w:shd w:val="clear" w:color="000000" w:fill="FFFFFF"/>
            <w:noWrap/>
            <w:vAlign w:val="bottom"/>
            <w:hideMark/>
          </w:tcPr>
          <w:p w:rsidR="008343BD" w:rsidRPr="008343BD" w:rsidRDefault="008343BD"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694" w:type="dxa"/>
            <w:tcBorders>
              <w:top w:val="nil"/>
              <w:left w:val="nil"/>
              <w:bottom w:val="nil"/>
              <w:right w:val="nil"/>
            </w:tcBorders>
            <w:shd w:val="clear" w:color="000000" w:fill="FFFFFF"/>
            <w:noWrap/>
            <w:vAlign w:val="bottom"/>
            <w:hideMark/>
          </w:tcPr>
          <w:p w:rsidR="008343BD" w:rsidRPr="008343BD" w:rsidRDefault="008343BD"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46" w:type="dxa"/>
            <w:gridSpan w:val="2"/>
            <w:tcBorders>
              <w:top w:val="nil"/>
              <w:left w:val="nil"/>
              <w:bottom w:val="nil"/>
              <w:right w:val="nil"/>
            </w:tcBorders>
            <w:shd w:val="clear" w:color="000000" w:fill="FFFFFF"/>
            <w:noWrap/>
            <w:vAlign w:val="bottom"/>
            <w:hideMark/>
          </w:tcPr>
          <w:p w:rsidR="008343BD" w:rsidRPr="008343BD" w:rsidRDefault="008343BD"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990" w:type="dxa"/>
            <w:tcBorders>
              <w:top w:val="nil"/>
              <w:left w:val="nil"/>
              <w:bottom w:val="nil"/>
              <w:right w:val="nil"/>
            </w:tcBorders>
            <w:shd w:val="clear" w:color="000000" w:fill="FFFFFF"/>
            <w:noWrap/>
            <w:vAlign w:val="bottom"/>
            <w:hideMark/>
          </w:tcPr>
          <w:p w:rsidR="008343BD" w:rsidRPr="008343BD" w:rsidRDefault="008343BD"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871" w:type="dxa"/>
            <w:tcBorders>
              <w:top w:val="nil"/>
              <w:left w:val="nil"/>
              <w:bottom w:val="nil"/>
              <w:right w:val="nil"/>
            </w:tcBorders>
            <w:shd w:val="clear" w:color="000000" w:fill="FFFFFF"/>
            <w:noWrap/>
            <w:vAlign w:val="bottom"/>
            <w:hideMark/>
          </w:tcPr>
          <w:p w:rsidR="008343BD" w:rsidRPr="008343BD" w:rsidRDefault="008343BD"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351" w:type="dxa"/>
            <w:gridSpan w:val="2"/>
            <w:tcBorders>
              <w:top w:val="nil"/>
              <w:left w:val="nil"/>
              <w:bottom w:val="nil"/>
              <w:right w:val="nil"/>
            </w:tcBorders>
            <w:shd w:val="clear" w:color="000000" w:fill="FFFFFF"/>
            <w:noWrap/>
            <w:vAlign w:val="bottom"/>
            <w:hideMark/>
          </w:tcPr>
          <w:p w:rsidR="008343BD" w:rsidRPr="008343BD" w:rsidRDefault="008343BD"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2996" w:type="dxa"/>
            <w:gridSpan w:val="4"/>
            <w:tcBorders>
              <w:top w:val="nil"/>
              <w:left w:val="nil"/>
              <w:bottom w:val="nil"/>
              <w:right w:val="nil"/>
            </w:tcBorders>
            <w:shd w:val="clear" w:color="000000" w:fill="FFFFFF"/>
            <w:noWrap/>
            <w:vAlign w:val="bottom"/>
            <w:hideMark/>
          </w:tcPr>
          <w:p w:rsidR="008343BD" w:rsidRPr="008343BD" w:rsidRDefault="008343BD" w:rsidP="008343BD">
            <w:pPr>
              <w:rPr>
                <w:rFonts w:ascii="GHEA Mariam" w:hAnsi="GHEA Mariam" w:cs="Calibri"/>
                <w:sz w:val="24"/>
                <w:szCs w:val="24"/>
                <w:lang w:eastAsia="en-US"/>
              </w:rPr>
            </w:pPr>
            <w:r w:rsidRPr="008343BD">
              <w:rPr>
                <w:rFonts w:ascii="Calibri" w:hAnsi="Calibri" w:cs="Calibri"/>
                <w:sz w:val="24"/>
                <w:szCs w:val="24"/>
                <w:lang w:eastAsia="en-US"/>
              </w:rPr>
              <w:t> </w:t>
            </w:r>
            <w:r>
              <w:rPr>
                <w:rFonts w:ascii="Calibri" w:hAnsi="Calibri" w:cs="Calibri"/>
                <w:sz w:val="24"/>
                <w:szCs w:val="24"/>
                <w:lang w:eastAsia="en-US"/>
              </w:rPr>
              <w:t xml:space="preserve">                       </w:t>
            </w:r>
            <w:r w:rsidRPr="008343BD">
              <w:rPr>
                <w:rFonts w:ascii="GHEA Mariam" w:hAnsi="GHEA Mariam" w:cs="Calibri"/>
                <w:color w:val="000000"/>
                <w:sz w:val="24"/>
                <w:szCs w:val="24"/>
                <w:lang w:eastAsia="en-US"/>
              </w:rPr>
              <w:t>(հազ. դրամ)</w:t>
            </w:r>
          </w:p>
        </w:tc>
      </w:tr>
      <w:tr w:rsidR="00631D11" w:rsidRPr="008343BD" w:rsidTr="008343BD">
        <w:trPr>
          <w:gridAfter w:val="1"/>
          <w:wAfter w:w="10" w:type="dxa"/>
          <w:trHeight w:val="1474"/>
        </w:trPr>
        <w:tc>
          <w:tcPr>
            <w:tcW w:w="187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Գործառական դասիչը</w:t>
            </w:r>
          </w:p>
        </w:tc>
        <w:tc>
          <w:tcPr>
            <w:tcW w:w="1725"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Ծրագրային դասիչը</w:t>
            </w:r>
          </w:p>
        </w:tc>
        <w:tc>
          <w:tcPr>
            <w:tcW w:w="78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34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Ցուցանիշների փոփոխությունը (ավելացումները նշված են դրական նշանով, իսկ նվազեցումները՝ փակագծերում) </w:t>
            </w:r>
          </w:p>
        </w:tc>
      </w:tr>
      <w:tr w:rsidR="00631D11" w:rsidRPr="008343BD" w:rsidTr="008343BD">
        <w:trPr>
          <w:gridAfter w:val="1"/>
          <w:wAfter w:w="10" w:type="dxa"/>
          <w:cantSplit/>
          <w:trHeight w:val="1241"/>
        </w:trPr>
        <w:tc>
          <w:tcPr>
            <w:tcW w:w="553" w:type="dxa"/>
            <w:tcBorders>
              <w:top w:val="nil"/>
              <w:left w:val="single" w:sz="4" w:space="0" w:color="auto"/>
              <w:bottom w:val="single" w:sz="4" w:space="0" w:color="auto"/>
              <w:right w:val="single" w:sz="4" w:space="0" w:color="auto"/>
            </w:tcBorders>
            <w:shd w:val="clear" w:color="000000" w:fill="FFFFFF"/>
            <w:textDirection w:val="btLr"/>
            <w:hideMark/>
          </w:tcPr>
          <w:p w:rsidR="00631D11" w:rsidRPr="008343BD" w:rsidRDefault="008343BD" w:rsidP="008343BD">
            <w:pPr>
              <w:ind w:left="113" w:right="113"/>
              <w:jc w:val="center"/>
              <w:rPr>
                <w:rFonts w:ascii="GHEA Mariam" w:hAnsi="GHEA Mariam" w:cs="Calibri"/>
                <w:sz w:val="24"/>
                <w:szCs w:val="24"/>
                <w:lang w:eastAsia="en-US"/>
              </w:rPr>
            </w:pPr>
            <w:r w:rsidRPr="008343BD">
              <w:rPr>
                <w:rFonts w:ascii="GHEA Mariam" w:hAnsi="GHEA Mariam" w:cs="Calibri"/>
                <w:sz w:val="24"/>
                <w:szCs w:val="24"/>
                <w:lang w:eastAsia="en-US"/>
              </w:rPr>
              <w:t>բաժին</w:t>
            </w:r>
            <w:r>
              <w:rPr>
                <w:rFonts w:ascii="GHEA Mariam" w:hAnsi="GHEA Mariam" w:cs="Calibri"/>
                <w:sz w:val="24"/>
                <w:szCs w:val="24"/>
                <w:lang w:eastAsia="en-US"/>
              </w:rPr>
              <w:t>ը</w:t>
            </w:r>
          </w:p>
        </w:tc>
        <w:tc>
          <w:tcPr>
            <w:tcW w:w="617" w:type="dxa"/>
            <w:tcBorders>
              <w:top w:val="nil"/>
              <w:left w:val="nil"/>
              <w:bottom w:val="single" w:sz="4" w:space="0" w:color="auto"/>
              <w:right w:val="single" w:sz="4" w:space="0" w:color="auto"/>
            </w:tcBorders>
            <w:shd w:val="clear" w:color="000000" w:fill="FFFFFF"/>
            <w:textDirection w:val="btLr"/>
            <w:hideMark/>
          </w:tcPr>
          <w:p w:rsidR="00631D11" w:rsidRPr="008343BD" w:rsidRDefault="008343BD" w:rsidP="008343BD">
            <w:pPr>
              <w:ind w:left="113" w:right="113"/>
              <w:jc w:val="center"/>
              <w:rPr>
                <w:rFonts w:ascii="GHEA Mariam" w:hAnsi="GHEA Mariam" w:cs="Calibri"/>
                <w:sz w:val="24"/>
                <w:szCs w:val="24"/>
                <w:lang w:eastAsia="en-US"/>
              </w:rPr>
            </w:pPr>
            <w:r w:rsidRPr="008343BD">
              <w:rPr>
                <w:rFonts w:ascii="GHEA Mariam" w:hAnsi="GHEA Mariam" w:cs="Calibri"/>
                <w:sz w:val="24"/>
                <w:szCs w:val="24"/>
                <w:lang w:eastAsia="en-US"/>
              </w:rPr>
              <w:t>խումբ</w:t>
            </w:r>
            <w:r>
              <w:rPr>
                <w:rFonts w:ascii="GHEA Mariam" w:hAnsi="GHEA Mariam" w:cs="Calibri"/>
                <w:sz w:val="24"/>
                <w:szCs w:val="24"/>
                <w:lang w:eastAsia="en-US"/>
              </w:rPr>
              <w:t>ը</w:t>
            </w:r>
          </w:p>
        </w:tc>
        <w:tc>
          <w:tcPr>
            <w:tcW w:w="694" w:type="dxa"/>
            <w:tcBorders>
              <w:top w:val="nil"/>
              <w:left w:val="nil"/>
              <w:bottom w:val="single" w:sz="4" w:space="0" w:color="auto"/>
              <w:right w:val="single" w:sz="4" w:space="0" w:color="auto"/>
            </w:tcBorders>
            <w:shd w:val="clear" w:color="000000" w:fill="FFFFFF"/>
            <w:textDirection w:val="btLr"/>
            <w:hideMark/>
          </w:tcPr>
          <w:p w:rsidR="00631D11" w:rsidRPr="008343BD" w:rsidRDefault="008343BD" w:rsidP="008343BD">
            <w:pPr>
              <w:ind w:left="113" w:right="113"/>
              <w:jc w:val="center"/>
              <w:rPr>
                <w:rFonts w:ascii="GHEA Mariam" w:hAnsi="GHEA Mariam" w:cs="Calibri"/>
                <w:sz w:val="24"/>
                <w:szCs w:val="24"/>
                <w:lang w:eastAsia="en-US"/>
              </w:rPr>
            </w:pPr>
            <w:r w:rsidRPr="008343BD">
              <w:rPr>
                <w:rFonts w:ascii="GHEA Mariam" w:hAnsi="GHEA Mariam" w:cs="Calibri"/>
                <w:sz w:val="24"/>
                <w:szCs w:val="24"/>
                <w:lang w:eastAsia="en-US"/>
              </w:rPr>
              <w:t>դաս</w:t>
            </w:r>
            <w:r>
              <w:rPr>
                <w:rFonts w:ascii="GHEA Mariam" w:hAnsi="GHEA Mariam" w:cs="Calibri"/>
                <w:sz w:val="24"/>
                <w:szCs w:val="24"/>
                <w:lang w:eastAsia="en-US"/>
              </w:rPr>
              <w:t>ը</w:t>
            </w:r>
          </w:p>
        </w:tc>
        <w:tc>
          <w:tcPr>
            <w:tcW w:w="746" w:type="dxa"/>
            <w:gridSpan w:val="2"/>
            <w:tcBorders>
              <w:top w:val="nil"/>
              <w:left w:val="nil"/>
              <w:bottom w:val="single" w:sz="4" w:space="0" w:color="auto"/>
              <w:right w:val="single" w:sz="4" w:space="0" w:color="auto"/>
            </w:tcBorders>
            <w:shd w:val="clear" w:color="000000" w:fill="FFFFFF"/>
            <w:textDirection w:val="btLr"/>
            <w:hideMark/>
          </w:tcPr>
          <w:p w:rsidR="00631D11" w:rsidRPr="008343BD" w:rsidRDefault="008343BD" w:rsidP="008343BD">
            <w:pPr>
              <w:ind w:left="113" w:right="113"/>
              <w:jc w:val="center"/>
              <w:rPr>
                <w:rFonts w:ascii="GHEA Mariam" w:hAnsi="GHEA Mariam" w:cs="Calibri"/>
                <w:sz w:val="24"/>
                <w:szCs w:val="24"/>
                <w:lang w:eastAsia="en-US"/>
              </w:rPr>
            </w:pPr>
            <w:r w:rsidRPr="008343BD">
              <w:rPr>
                <w:rFonts w:ascii="GHEA Mariam" w:hAnsi="GHEA Mariam" w:cs="Calibri"/>
                <w:sz w:val="24"/>
                <w:szCs w:val="24"/>
                <w:lang w:eastAsia="en-US"/>
              </w:rPr>
              <w:t>ծրագիր</w:t>
            </w:r>
            <w:r>
              <w:rPr>
                <w:rFonts w:ascii="GHEA Mariam" w:hAnsi="GHEA Mariam" w:cs="Calibri"/>
                <w:sz w:val="24"/>
                <w:szCs w:val="24"/>
                <w:lang w:eastAsia="en-US"/>
              </w:rPr>
              <w:t>ը</w:t>
            </w:r>
          </w:p>
        </w:tc>
        <w:tc>
          <w:tcPr>
            <w:tcW w:w="990" w:type="dxa"/>
            <w:tcBorders>
              <w:top w:val="nil"/>
              <w:left w:val="nil"/>
              <w:bottom w:val="single" w:sz="4" w:space="0" w:color="auto"/>
              <w:right w:val="single" w:sz="4" w:space="0" w:color="auto"/>
            </w:tcBorders>
            <w:shd w:val="clear" w:color="000000" w:fill="FFFFFF"/>
            <w:textDirection w:val="btLr"/>
            <w:hideMark/>
          </w:tcPr>
          <w:p w:rsidR="00631D11" w:rsidRPr="008343BD" w:rsidRDefault="008343BD" w:rsidP="008343BD">
            <w:pPr>
              <w:ind w:left="113" w:right="113"/>
              <w:jc w:val="center"/>
              <w:rPr>
                <w:rFonts w:ascii="GHEA Mariam" w:hAnsi="GHEA Mariam" w:cs="Calibri"/>
                <w:sz w:val="24"/>
                <w:szCs w:val="24"/>
                <w:lang w:eastAsia="en-US"/>
              </w:rPr>
            </w:pPr>
            <w:r w:rsidRPr="008343BD">
              <w:rPr>
                <w:rFonts w:ascii="GHEA Mariam" w:hAnsi="GHEA Mariam" w:cs="Calibri"/>
                <w:sz w:val="24"/>
                <w:szCs w:val="24"/>
                <w:lang w:eastAsia="en-US"/>
              </w:rPr>
              <w:t>միջոցա</w:t>
            </w:r>
            <w:r>
              <w:rPr>
                <w:rFonts w:ascii="GHEA Mariam" w:hAnsi="GHEA Mariam" w:cs="Calibri"/>
                <w:sz w:val="24"/>
                <w:szCs w:val="24"/>
                <w:lang w:eastAsia="en-US"/>
              </w:rPr>
              <w:t>-</w:t>
            </w:r>
            <w:r>
              <w:rPr>
                <w:rFonts w:ascii="GHEA Mariam" w:hAnsi="GHEA Mariam" w:cs="Calibri"/>
                <w:sz w:val="24"/>
                <w:szCs w:val="24"/>
                <w:lang w:eastAsia="en-US"/>
              </w:rPr>
              <w:br/>
            </w:r>
            <w:r w:rsidRPr="008343BD">
              <w:rPr>
                <w:rFonts w:ascii="GHEA Mariam" w:hAnsi="GHEA Mariam" w:cs="Calibri"/>
                <w:sz w:val="24"/>
                <w:szCs w:val="24"/>
                <w:lang w:eastAsia="en-US"/>
              </w:rPr>
              <w:t>ռում</w:t>
            </w:r>
            <w:r>
              <w:rPr>
                <w:rFonts w:ascii="GHEA Mariam" w:hAnsi="GHEA Mariam" w:cs="Calibri"/>
                <w:sz w:val="24"/>
                <w:szCs w:val="24"/>
                <w:lang w:eastAsia="en-US"/>
              </w:rPr>
              <w:t>ը</w:t>
            </w:r>
          </w:p>
        </w:tc>
        <w:tc>
          <w:tcPr>
            <w:tcW w:w="7871" w:type="dxa"/>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8343BD"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առաջին կիսամյակ</w:t>
            </w:r>
          </w:p>
        </w:tc>
        <w:tc>
          <w:tcPr>
            <w:tcW w:w="1509"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8343BD"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ինն ամիս</w:t>
            </w:r>
          </w:p>
        </w:tc>
        <w:tc>
          <w:tcPr>
            <w:tcW w:w="1487"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8343BD"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տարի</w:t>
            </w:r>
          </w:p>
        </w:tc>
      </w:tr>
      <w:tr w:rsidR="00631D11" w:rsidRPr="008343BD" w:rsidTr="008343BD">
        <w:trPr>
          <w:gridAfter w:val="1"/>
          <w:wAfter w:w="10" w:type="dxa"/>
          <w:trHeight w:val="60"/>
        </w:trPr>
        <w:tc>
          <w:tcPr>
            <w:tcW w:w="553" w:type="dxa"/>
            <w:tcBorders>
              <w:top w:val="nil"/>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 xml:space="preserve"> ԸՆԴԱՄԵՆԸ</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r>
      <w:tr w:rsidR="00631D11" w:rsidRPr="008343BD" w:rsidTr="008343BD">
        <w:trPr>
          <w:gridAfter w:val="1"/>
          <w:wAfter w:w="10"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այդ թվում</w:t>
            </w:r>
            <w:r w:rsidR="008343BD">
              <w:rPr>
                <w:rFonts w:ascii="GHEA Mariam" w:hAnsi="GHEA Mariam" w:cs="Calibri"/>
                <w:sz w:val="24"/>
                <w:szCs w:val="24"/>
                <w:lang w:eastAsia="en-US"/>
              </w:rPr>
              <w:t>՝</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r>
      <w:tr w:rsidR="00631D11" w:rsidRPr="008343BD" w:rsidTr="008343BD">
        <w:trPr>
          <w:gridAfter w:val="1"/>
          <w:wAfter w:w="10" w:type="dxa"/>
          <w:trHeight w:val="690"/>
        </w:trPr>
        <w:tc>
          <w:tcPr>
            <w:tcW w:w="553" w:type="dxa"/>
            <w:tcBorders>
              <w:top w:val="nil"/>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ՀՀ ԿՐԹՈՒԹՅԱՆ, ԳԻՏՈՒԹՅԱՆ, ՄՇԱԿՈՒՅԹԻ ԵՎ ՍՊՈՐՏԻ ՆԱԽԱՐԱՐՈՒԹՅՈՒՆ</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r>
      <w:tr w:rsidR="00631D11" w:rsidRPr="008343BD" w:rsidTr="008343BD">
        <w:trPr>
          <w:gridAfter w:val="1"/>
          <w:wAfter w:w="10" w:type="dxa"/>
          <w:trHeight w:val="349"/>
        </w:trPr>
        <w:tc>
          <w:tcPr>
            <w:tcW w:w="553" w:type="dxa"/>
            <w:vMerge w:val="restart"/>
            <w:tcBorders>
              <w:top w:val="nil"/>
              <w:left w:val="single" w:sz="4" w:space="0" w:color="auto"/>
              <w:bottom w:val="single" w:sz="4" w:space="0" w:color="000000"/>
              <w:right w:val="single" w:sz="4" w:space="0" w:color="auto"/>
            </w:tcBorders>
            <w:shd w:val="clear" w:color="000000" w:fill="FFFFFF"/>
            <w:noWrap/>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09</w:t>
            </w: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694" w:type="dxa"/>
            <w:vMerge w:val="restart"/>
            <w:tcBorders>
              <w:top w:val="nil"/>
              <w:left w:val="single" w:sz="4" w:space="0" w:color="auto"/>
              <w:bottom w:val="nil"/>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746" w:type="dxa"/>
            <w:gridSpan w:val="2"/>
            <w:tcBorders>
              <w:top w:val="nil"/>
              <w:left w:val="single" w:sz="4" w:space="0" w:color="auto"/>
              <w:bottom w:val="nil"/>
              <w:right w:val="single" w:sz="4" w:space="0" w:color="auto"/>
            </w:tcBorders>
            <w:shd w:val="clear" w:color="000000" w:fill="FFFFFF"/>
            <w:vAlign w:val="center"/>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990" w:type="dxa"/>
            <w:tcBorders>
              <w:top w:val="nil"/>
              <w:left w:val="nil"/>
              <w:bottom w:val="nil"/>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871" w:type="dxa"/>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 xml:space="preserve"> ԿՐԹՈՒԹՅՈՒՆ</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509"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487"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r>
      <w:tr w:rsidR="00631D11" w:rsidRPr="008343BD" w:rsidTr="008343BD">
        <w:trPr>
          <w:gridAfter w:val="1"/>
          <w:wAfter w:w="10" w:type="dxa"/>
          <w:trHeight w:val="338"/>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694" w:type="dxa"/>
            <w:vMerge/>
            <w:tcBorders>
              <w:top w:val="nil"/>
              <w:left w:val="single" w:sz="4" w:space="0" w:color="auto"/>
              <w:bottom w:val="nil"/>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746" w:type="dxa"/>
            <w:gridSpan w:val="2"/>
            <w:tcBorders>
              <w:top w:val="nil"/>
              <w:left w:val="nil"/>
              <w:bottom w:val="nil"/>
              <w:right w:val="single" w:sz="4" w:space="0" w:color="auto"/>
            </w:tcBorders>
            <w:shd w:val="clear" w:color="000000" w:fill="FFFFFF"/>
            <w:vAlign w:val="center"/>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990" w:type="dxa"/>
            <w:tcBorders>
              <w:top w:val="nil"/>
              <w:left w:val="nil"/>
              <w:bottom w:val="nil"/>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այդ թվում`</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02</w:t>
            </w:r>
          </w:p>
        </w:tc>
        <w:tc>
          <w:tcPr>
            <w:tcW w:w="694" w:type="dxa"/>
            <w:tcBorders>
              <w:top w:val="nil"/>
              <w:left w:val="nil"/>
              <w:bottom w:val="nil"/>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746" w:type="dxa"/>
            <w:gridSpan w:val="2"/>
            <w:tcBorders>
              <w:top w:val="nil"/>
              <w:left w:val="nil"/>
              <w:bottom w:val="nil"/>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990" w:type="dxa"/>
            <w:tcBorders>
              <w:top w:val="nil"/>
              <w:left w:val="nil"/>
              <w:bottom w:val="nil"/>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 xml:space="preserve"> Միջնակարգ ընդհանուր կրթություն</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0.0</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0.0</w:t>
            </w:r>
          </w:p>
        </w:tc>
      </w:tr>
      <w:tr w:rsidR="00631D11" w:rsidRPr="008343BD" w:rsidTr="008343BD">
        <w:trPr>
          <w:gridAfter w:val="1"/>
          <w:wAfter w:w="10" w:type="dxa"/>
          <w:trHeight w:val="338"/>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tcBorders>
              <w:top w:val="nil"/>
              <w:left w:val="nil"/>
              <w:bottom w:val="nil"/>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746" w:type="dxa"/>
            <w:gridSpan w:val="2"/>
            <w:tcBorders>
              <w:top w:val="nil"/>
              <w:left w:val="nil"/>
              <w:bottom w:val="nil"/>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990" w:type="dxa"/>
            <w:tcBorders>
              <w:top w:val="nil"/>
              <w:left w:val="nil"/>
              <w:bottom w:val="nil"/>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այդ թվում`</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01</w:t>
            </w:r>
          </w:p>
        </w:tc>
        <w:tc>
          <w:tcPr>
            <w:tcW w:w="746" w:type="dxa"/>
            <w:gridSpan w:val="2"/>
            <w:tcBorders>
              <w:top w:val="nil"/>
              <w:left w:val="nil"/>
              <w:bottom w:val="nil"/>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990" w:type="dxa"/>
            <w:tcBorders>
              <w:top w:val="nil"/>
              <w:left w:val="nil"/>
              <w:bottom w:val="nil"/>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 xml:space="preserve"> Հիմնական ընդհանուր կրթություն</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0.0</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0.0</w:t>
            </w:r>
          </w:p>
        </w:tc>
      </w:tr>
      <w:tr w:rsidR="00631D11" w:rsidRPr="008343BD" w:rsidTr="008343BD">
        <w:trPr>
          <w:gridAfter w:val="1"/>
          <w:wAfter w:w="10" w:type="dxa"/>
          <w:trHeight w:val="338"/>
        </w:trPr>
        <w:tc>
          <w:tcPr>
            <w:tcW w:w="553"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այդ թվում`</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gridAfter w:val="1"/>
          <w:wAfter w:w="10" w:type="dxa"/>
          <w:trHeight w:val="60"/>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tcBorders>
              <w:top w:val="single" w:sz="4" w:space="0" w:color="auto"/>
              <w:left w:val="nil"/>
              <w:bottom w:val="nil"/>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990" w:type="dxa"/>
            <w:tcBorders>
              <w:top w:val="single" w:sz="4" w:space="0" w:color="auto"/>
              <w:left w:val="nil"/>
              <w:bottom w:val="nil"/>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871"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ՀՀ կրթության, գիտության, մշակույթի և սպորտի նախարարություն</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0.0</w:t>
            </w:r>
          </w:p>
        </w:tc>
        <w:tc>
          <w:tcPr>
            <w:tcW w:w="1509"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0.0</w:t>
            </w:r>
          </w:p>
        </w:tc>
        <w:tc>
          <w:tcPr>
            <w:tcW w:w="1487"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0.0</w:t>
            </w:r>
          </w:p>
        </w:tc>
      </w:tr>
      <w:tr w:rsidR="00631D11" w:rsidRPr="008343BD" w:rsidTr="008343BD">
        <w:trPr>
          <w:gridAfter w:val="1"/>
          <w:wAfter w:w="10" w:type="dxa"/>
          <w:trHeight w:val="338"/>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tcBorders>
              <w:top w:val="nil"/>
              <w:left w:val="nil"/>
              <w:bottom w:val="nil"/>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այդ թվում`</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gridAfter w:val="2"/>
          <w:wAfter w:w="17" w:type="dxa"/>
          <w:trHeight w:val="60"/>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val="restart"/>
            <w:tcBorders>
              <w:top w:val="single" w:sz="4" w:space="0" w:color="auto"/>
              <w:left w:val="single" w:sz="4" w:space="0" w:color="auto"/>
              <w:bottom w:val="single" w:sz="4" w:space="0" w:color="000000"/>
              <w:right w:val="single" w:sz="4" w:space="0" w:color="auto"/>
            </w:tcBorders>
            <w:shd w:val="clear" w:color="000000" w:fill="FFFFFF"/>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1236</w:t>
            </w:r>
          </w:p>
        </w:tc>
        <w:tc>
          <w:tcPr>
            <w:tcW w:w="8861" w:type="dxa"/>
            <w:gridSpan w:val="2"/>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 xml:space="preserve"> Հանրակրթական և նախադպրոցական հաստատությունների հիմնում, կառուցում, բարելավում</w:t>
            </w:r>
          </w:p>
        </w:tc>
        <w:tc>
          <w:tcPr>
            <w:tcW w:w="1344"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r>
      <w:tr w:rsidR="00631D11" w:rsidRPr="008343BD" w:rsidTr="008343BD">
        <w:trPr>
          <w:gridAfter w:val="1"/>
          <w:wAfter w:w="10" w:type="dxa"/>
          <w:trHeight w:val="338"/>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tcBorders>
              <w:top w:val="nil"/>
              <w:left w:val="nil"/>
              <w:bottom w:val="single" w:sz="4" w:space="0" w:color="auto"/>
              <w:right w:val="single" w:sz="4" w:space="0" w:color="auto"/>
            </w:tcBorders>
            <w:shd w:val="clear" w:color="000000" w:fill="FFFFFF"/>
            <w:noWrap/>
            <w:vAlign w:val="bottom"/>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այդ թվում`</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r>
      <w:tr w:rsidR="00631D11" w:rsidRPr="008343BD" w:rsidTr="008343BD">
        <w:trPr>
          <w:gridAfter w:val="1"/>
          <w:wAfter w:w="10" w:type="dxa"/>
          <w:trHeight w:val="60"/>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11001</w:t>
            </w:r>
          </w:p>
        </w:tc>
        <w:tc>
          <w:tcPr>
            <w:tcW w:w="7871"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rPr>
                <w:rFonts w:ascii="GHEA Mariam" w:hAnsi="GHEA Mariam" w:cs="Calibri"/>
                <w:b/>
                <w:bCs/>
                <w:sz w:val="24"/>
                <w:szCs w:val="24"/>
                <w:lang w:eastAsia="en-US"/>
              </w:rPr>
            </w:pPr>
            <w:r w:rsidRPr="008343BD">
              <w:rPr>
                <w:rFonts w:ascii="GHEA Mariam" w:hAnsi="GHEA Mariam" w:cs="Calibri"/>
                <w:b/>
                <w:bCs/>
                <w:sz w:val="24"/>
                <w:szCs w:val="24"/>
                <w:lang w:eastAsia="en-US"/>
              </w:rPr>
              <w:t>Հանրակրթական և նախադպրոցական հաստատությունների կառուցման, վերակառուցման, հիմնանորոգման ծրագրերի համակարգման և մոնի</w:t>
            </w:r>
            <w:r w:rsidR="00D552E9">
              <w:rPr>
                <w:rFonts w:ascii="GHEA Mariam" w:hAnsi="GHEA Mariam" w:cs="Calibri"/>
                <w:b/>
                <w:bCs/>
                <w:sz w:val="24"/>
                <w:szCs w:val="24"/>
                <w:lang w:eastAsia="en-US"/>
              </w:rPr>
              <w:t>տ</w:t>
            </w:r>
            <w:r w:rsidRPr="008343BD">
              <w:rPr>
                <w:rFonts w:ascii="GHEA Mariam" w:hAnsi="GHEA Mariam" w:cs="Calibri"/>
                <w:b/>
                <w:bCs/>
                <w:sz w:val="24"/>
                <w:szCs w:val="24"/>
                <w:lang w:eastAsia="en-US"/>
              </w:rPr>
              <w:t>որինգի ծառայություններ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238,775.3</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410,391.7</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tcBorders>
              <w:top w:val="single" w:sz="4" w:space="0" w:color="auto"/>
              <w:left w:val="single" w:sz="4" w:space="0" w:color="auto"/>
              <w:bottom w:val="nil"/>
              <w:right w:val="single" w:sz="4" w:space="0" w:color="auto"/>
            </w:tcBorders>
            <w:shd w:val="clear" w:color="000000" w:fill="FFFFFF"/>
            <w:vAlign w:val="bottom"/>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7871" w:type="dxa"/>
            <w:tcBorders>
              <w:top w:val="nil"/>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այդ թվում` ըստ կատարողների</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gridAfter w:val="1"/>
          <w:wAfter w:w="10" w:type="dxa"/>
          <w:trHeight w:val="60"/>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val="restart"/>
            <w:tcBorders>
              <w:top w:val="nil"/>
              <w:left w:val="single" w:sz="4" w:space="0" w:color="auto"/>
              <w:bottom w:val="single" w:sz="4" w:space="0" w:color="000000"/>
              <w:right w:val="single" w:sz="4" w:space="0" w:color="auto"/>
            </w:tcBorders>
            <w:shd w:val="clear" w:color="000000" w:fill="FFFFFF"/>
            <w:vAlign w:val="bottom"/>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ՀՀ կրթության, գիտության, մշակույթի և սպորտի նախարարություն</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0.0</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238,775.3</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410,391.7</w:t>
            </w:r>
          </w:p>
        </w:tc>
      </w:tr>
      <w:tr w:rsidR="00631D11" w:rsidRPr="008343BD" w:rsidTr="008343BD">
        <w:trPr>
          <w:gridAfter w:val="1"/>
          <w:wAfter w:w="10" w:type="dxa"/>
          <w:trHeight w:val="60"/>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այդ թվում՝ բյուջետային ծախսերի տնտեսագիտական դասակարգման հոդվածներ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gridAfter w:val="1"/>
          <w:wAfter w:w="10" w:type="dxa"/>
          <w:trHeight w:val="338"/>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single" w:sz="4" w:space="0" w:color="auto"/>
              <w:left w:val="single" w:sz="4" w:space="0" w:color="auto"/>
              <w:bottom w:val="nil"/>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ԸՆԴԱՄԵՆԸ</w:t>
            </w:r>
            <w:r w:rsidR="008343BD">
              <w:rPr>
                <w:rFonts w:ascii="GHEA Mariam" w:hAnsi="GHEA Mariam" w:cs="Calibri"/>
                <w:sz w:val="24"/>
                <w:szCs w:val="24"/>
                <w:lang w:eastAsia="en-US"/>
              </w:rPr>
              <w:t>՝</w:t>
            </w:r>
            <w:r w:rsidRPr="008343BD">
              <w:rPr>
                <w:rFonts w:ascii="GHEA Mariam" w:hAnsi="GHEA Mariam" w:cs="Calibri"/>
                <w:sz w:val="24"/>
                <w:szCs w:val="24"/>
                <w:lang w:eastAsia="en-US"/>
              </w:rPr>
              <w:t xml:space="preserve"> ԾԱԽՍԵՐ</w:t>
            </w:r>
          </w:p>
        </w:tc>
        <w:tc>
          <w:tcPr>
            <w:tcW w:w="1351" w:type="dxa"/>
            <w:gridSpan w:val="2"/>
            <w:tcBorders>
              <w:top w:val="single" w:sz="4" w:space="0" w:color="auto"/>
              <w:left w:val="nil"/>
              <w:bottom w:val="nil"/>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0.0</w:t>
            </w:r>
          </w:p>
        </w:tc>
        <w:tc>
          <w:tcPr>
            <w:tcW w:w="1509" w:type="dxa"/>
            <w:gridSpan w:val="2"/>
            <w:tcBorders>
              <w:top w:val="single" w:sz="4" w:space="0" w:color="auto"/>
              <w:left w:val="nil"/>
              <w:bottom w:val="nil"/>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238,775.3</w:t>
            </w:r>
          </w:p>
        </w:tc>
        <w:tc>
          <w:tcPr>
            <w:tcW w:w="1487" w:type="dxa"/>
            <w:gridSpan w:val="2"/>
            <w:tcBorders>
              <w:top w:val="single" w:sz="4" w:space="0" w:color="auto"/>
              <w:left w:val="nil"/>
              <w:bottom w:val="nil"/>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410,391.7</w:t>
            </w:r>
          </w:p>
        </w:tc>
      </w:tr>
      <w:tr w:rsidR="00631D11" w:rsidRPr="008343BD" w:rsidTr="008343BD">
        <w:trPr>
          <w:gridAfter w:val="1"/>
          <w:wAfter w:w="10" w:type="dxa"/>
          <w:trHeight w:val="60"/>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ԸՆԹԱՑԻԿ ԾԱԽՍԵՐ</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238,775.3</w:t>
            </w:r>
          </w:p>
        </w:tc>
        <w:tc>
          <w:tcPr>
            <w:tcW w:w="1487"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410,391.7</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ԱՇԽԱՏԱՆՔԻ ՎԱՐՁԱՏՐՈՒԹՅՈՒՆ</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187,387.3</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329,465.7</w:t>
            </w:r>
          </w:p>
        </w:tc>
      </w:tr>
      <w:tr w:rsidR="00631D11" w:rsidRPr="008343BD" w:rsidTr="008343BD">
        <w:trPr>
          <w:gridAfter w:val="1"/>
          <w:wAfter w:w="10" w:type="dxa"/>
          <w:trHeight w:val="60"/>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Դրամով վճարվող աշխատավարձեր և հավելավճարներ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187,387.3</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329,465.7</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 Աշխատողների աշխատավարձեր և հավելավճարներ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46,926.0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128,264.4</w:t>
            </w:r>
          </w:p>
        </w:tc>
      </w:tr>
      <w:tr w:rsidR="00631D11" w:rsidRPr="008343BD" w:rsidTr="008343BD">
        <w:trPr>
          <w:gridAfter w:val="1"/>
          <w:wAfter w:w="10" w:type="dxa"/>
          <w:trHeight w:val="60"/>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 </w:t>
            </w:r>
            <w:r w:rsidRPr="008343BD">
              <w:rPr>
                <w:rFonts w:ascii="GHEA Mariam" w:hAnsi="GHEA Mariam" w:cs="Calibri"/>
                <w:spacing w:val="-8"/>
                <w:sz w:val="24"/>
                <w:szCs w:val="24"/>
                <w:lang w:eastAsia="en-US"/>
              </w:rPr>
              <w:t>Պարգևատրումներ, դրամական խրախուսումներ և հատուկ վճարներ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140,461.3</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201,201.3</w:t>
            </w:r>
          </w:p>
        </w:tc>
      </w:tr>
      <w:tr w:rsidR="00631D11" w:rsidRPr="008343BD" w:rsidTr="008343BD">
        <w:trPr>
          <w:gridAfter w:val="1"/>
          <w:wAfter w:w="10" w:type="dxa"/>
          <w:trHeight w:val="60"/>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D60489" w:rsidP="00631D11">
            <w:pPr>
              <w:rPr>
                <w:rFonts w:ascii="GHEA Mariam" w:hAnsi="GHEA Mariam" w:cs="Calibri"/>
                <w:sz w:val="24"/>
                <w:szCs w:val="24"/>
                <w:lang w:eastAsia="en-US"/>
              </w:rPr>
            </w:pPr>
            <w:r>
              <w:rPr>
                <w:rFonts w:ascii="GHEA Mariam" w:hAnsi="GHEA Mariam" w:cs="Calibri"/>
                <w:sz w:val="24"/>
                <w:szCs w:val="24"/>
                <w:lang w:eastAsia="en-US"/>
              </w:rPr>
              <w:t xml:space="preserve"> ԾԱՌԱՅՈՒԹՅՈՒՆՆԵՐԻ  ԵՎ  </w:t>
            </w:r>
            <w:r w:rsidR="00631D11" w:rsidRPr="008343BD">
              <w:rPr>
                <w:rFonts w:ascii="GHEA Mariam" w:hAnsi="GHEA Mariam" w:cs="Calibri"/>
                <w:sz w:val="24"/>
                <w:szCs w:val="24"/>
                <w:lang w:eastAsia="en-US"/>
              </w:rPr>
              <w:t>ԱՊՐԱՆՔՆԵՐԻ  ՁԵՌՔԲԵՐՈՒՄ</w:t>
            </w:r>
          </w:p>
        </w:tc>
        <w:tc>
          <w:tcPr>
            <w:tcW w:w="1351" w:type="dxa"/>
            <w:gridSpan w:val="2"/>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21,388.0</w:t>
            </w:r>
          </w:p>
        </w:tc>
        <w:tc>
          <w:tcPr>
            <w:tcW w:w="1487" w:type="dxa"/>
            <w:gridSpan w:val="2"/>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35,926.0</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Շարունակական ծախսեր</w:t>
            </w:r>
          </w:p>
        </w:tc>
        <w:tc>
          <w:tcPr>
            <w:tcW w:w="1351" w:type="dxa"/>
            <w:gridSpan w:val="2"/>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4,050.0</w:t>
            </w:r>
          </w:p>
        </w:tc>
        <w:tc>
          <w:tcPr>
            <w:tcW w:w="1487" w:type="dxa"/>
            <w:gridSpan w:val="2"/>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4,350.0</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 Կապի ծառայություններ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300.0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600.0</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 Ապահովագրական ծախսեր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3,750.0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3,750.0</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Ծառայողական գործուղումների գծով ծախսեր</w:t>
            </w:r>
          </w:p>
        </w:tc>
        <w:tc>
          <w:tcPr>
            <w:tcW w:w="1351" w:type="dxa"/>
            <w:gridSpan w:val="2"/>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8,400.0</w:t>
            </w:r>
          </w:p>
        </w:tc>
        <w:tc>
          <w:tcPr>
            <w:tcW w:w="1487" w:type="dxa"/>
            <w:gridSpan w:val="2"/>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16,800.0</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 Ներքին գործուղումներ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8,400.0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16,800.0</w:t>
            </w:r>
          </w:p>
        </w:tc>
      </w:tr>
      <w:tr w:rsidR="00631D11" w:rsidRPr="008343BD" w:rsidTr="008343BD">
        <w:trPr>
          <w:gridAfter w:val="1"/>
          <w:wAfter w:w="10" w:type="dxa"/>
          <w:trHeight w:val="278"/>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Ընթացիկ նորոգում և պահպանում (ծառայություններ և նյութեր)</w:t>
            </w:r>
          </w:p>
        </w:tc>
        <w:tc>
          <w:tcPr>
            <w:tcW w:w="1351" w:type="dxa"/>
            <w:gridSpan w:val="2"/>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2,500.0</w:t>
            </w:r>
          </w:p>
        </w:tc>
        <w:tc>
          <w:tcPr>
            <w:tcW w:w="1487" w:type="dxa"/>
            <w:gridSpan w:val="2"/>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4,000.0</w:t>
            </w:r>
          </w:p>
        </w:tc>
      </w:tr>
      <w:tr w:rsidR="00631D11" w:rsidRPr="008343BD" w:rsidTr="008343BD">
        <w:trPr>
          <w:gridAfter w:val="1"/>
          <w:wAfter w:w="10" w:type="dxa"/>
          <w:trHeight w:val="60"/>
        </w:trPr>
        <w:tc>
          <w:tcPr>
            <w:tcW w:w="553"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 </w:t>
            </w:r>
            <w:r w:rsidRPr="008343BD">
              <w:rPr>
                <w:rFonts w:ascii="GHEA Mariam" w:hAnsi="GHEA Mariam" w:cs="Calibri"/>
                <w:spacing w:val="-8"/>
                <w:sz w:val="24"/>
                <w:szCs w:val="24"/>
                <w:lang w:eastAsia="en-US"/>
              </w:rPr>
              <w:t>Մեքենաների և սարքավորումների ընթացիկ նորոգում և պահպանում</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2,500.0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4,000.0</w:t>
            </w:r>
          </w:p>
        </w:tc>
      </w:tr>
      <w:tr w:rsidR="00631D11" w:rsidRPr="008343BD" w:rsidTr="008343BD">
        <w:trPr>
          <w:gridAfter w:val="1"/>
          <w:wAfter w:w="10" w:type="dxa"/>
          <w:trHeight w:val="345"/>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single" w:sz="4" w:space="0" w:color="auto"/>
              <w:left w:val="nil"/>
              <w:bottom w:val="single" w:sz="4" w:space="0" w:color="auto"/>
              <w:right w:val="single" w:sz="4" w:space="0" w:color="auto"/>
            </w:tcBorders>
            <w:shd w:val="clear" w:color="000000" w:fill="FFFFFF"/>
            <w:vAlign w:val="bottom"/>
            <w:hideMark/>
          </w:tcPr>
          <w:p w:rsidR="00631D11" w:rsidRPr="008343BD" w:rsidRDefault="00D60489" w:rsidP="00631D11">
            <w:pPr>
              <w:rPr>
                <w:rFonts w:ascii="GHEA Mariam" w:hAnsi="GHEA Mariam" w:cs="Calibri"/>
                <w:sz w:val="24"/>
                <w:szCs w:val="24"/>
                <w:lang w:eastAsia="en-US"/>
              </w:rPr>
            </w:pPr>
            <w:r>
              <w:rPr>
                <w:rFonts w:ascii="GHEA Mariam" w:hAnsi="GHEA Mariam" w:cs="Calibri"/>
                <w:sz w:val="24"/>
                <w:szCs w:val="24"/>
                <w:lang w:eastAsia="en-US"/>
              </w:rPr>
              <w:t xml:space="preserve"> Նյութեր (ա</w:t>
            </w:r>
            <w:r w:rsidR="00631D11" w:rsidRPr="008343BD">
              <w:rPr>
                <w:rFonts w:ascii="GHEA Mariam" w:hAnsi="GHEA Mariam" w:cs="Calibri"/>
                <w:sz w:val="24"/>
                <w:szCs w:val="24"/>
                <w:lang w:eastAsia="en-US"/>
              </w:rPr>
              <w:t>պրանքներ)</w:t>
            </w:r>
          </w:p>
        </w:tc>
        <w:tc>
          <w:tcPr>
            <w:tcW w:w="13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6,438.0</w:t>
            </w:r>
          </w:p>
        </w:tc>
        <w:tc>
          <w:tcPr>
            <w:tcW w:w="1487"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10,776.0</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 Գրասենյակային նյութեր և հագուստ</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1,338.0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2,076.0</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 Տրանսպորտային նյութեր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4,800.0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8,400.0</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 Կենցաղային և հանրային սննդի նյութեր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300.0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300.0</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ԱՅԼ  ԾԱԽՍԵՐ</w:t>
            </w:r>
          </w:p>
        </w:tc>
        <w:tc>
          <w:tcPr>
            <w:tcW w:w="1351" w:type="dxa"/>
            <w:gridSpan w:val="2"/>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30,000.0</w:t>
            </w:r>
          </w:p>
        </w:tc>
        <w:tc>
          <w:tcPr>
            <w:tcW w:w="1487" w:type="dxa"/>
            <w:gridSpan w:val="2"/>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45,000.0</w:t>
            </w:r>
          </w:p>
        </w:tc>
      </w:tr>
      <w:tr w:rsidR="00631D11" w:rsidRPr="008343BD" w:rsidTr="008343BD">
        <w:trPr>
          <w:gridAfter w:val="1"/>
          <w:wAfter w:w="10" w:type="dxa"/>
          <w:trHeight w:val="60"/>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Հարկեր, պարտադիր վճարներ և տույժեր, որոնք կառավարման </w:t>
            </w:r>
            <w:r w:rsidRPr="008343BD">
              <w:rPr>
                <w:rFonts w:ascii="GHEA Mariam" w:hAnsi="GHEA Mariam" w:cs="Calibri"/>
                <w:spacing w:val="-8"/>
                <w:sz w:val="24"/>
                <w:szCs w:val="24"/>
                <w:lang w:eastAsia="en-US"/>
              </w:rPr>
              <w:t>տարբեր մակարդակների կողմից կիրառվում են միմյանց նկատմամբ</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20,000.0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35,000.0</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Այլ ծախսեր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10,000.0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10,000.0</w:t>
            </w:r>
          </w:p>
        </w:tc>
      </w:tr>
      <w:tr w:rsidR="00631D11" w:rsidRPr="008343BD" w:rsidTr="008343BD">
        <w:trPr>
          <w:gridAfter w:val="1"/>
          <w:wAfter w:w="10" w:type="dxa"/>
          <w:trHeight w:val="242"/>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31001</w:t>
            </w:r>
          </w:p>
        </w:tc>
        <w:tc>
          <w:tcPr>
            <w:tcW w:w="7871"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Հանրակրթական և նախադպրոցական հաստատությունների կառուցման, վերակառուցման, հիմնանորոգման ծրագրերի համակարգման շրջանակներում Հայաստանի տարածքային զարգացման հիմնադրամի կարողությունների զարգացում և տեխնիկական հագեցվածության ապահովում</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20,250.0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20,250.0</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այդ թվում` ըստ կատարողների</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gridAfter w:val="1"/>
          <w:wAfter w:w="10" w:type="dxa"/>
          <w:trHeight w:val="60"/>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ՀՀ կրթության, գիտության, մշակույթի և սպորտի նախարարություն</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0.0</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20,250.0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20,250.0</w:t>
            </w:r>
          </w:p>
        </w:tc>
      </w:tr>
      <w:tr w:rsidR="00631D11" w:rsidRPr="008343BD" w:rsidTr="008343BD">
        <w:trPr>
          <w:gridAfter w:val="1"/>
          <w:wAfter w:w="10" w:type="dxa"/>
          <w:trHeight w:val="60"/>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այդ թվում՝ բյուջետային ծախսերի տնտեսագիտական դասակարգման հոդվածներ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gridAfter w:val="1"/>
          <w:wAfter w:w="10" w:type="dxa"/>
          <w:trHeight w:val="338"/>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single" w:sz="4" w:space="0" w:color="auto"/>
              <w:left w:val="single" w:sz="4" w:space="0" w:color="auto"/>
              <w:bottom w:val="nil"/>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ԸՆԴԱՄԵՆԸ</w:t>
            </w:r>
            <w:r w:rsidR="008343BD">
              <w:rPr>
                <w:rFonts w:ascii="GHEA Mariam" w:hAnsi="GHEA Mariam" w:cs="Calibri"/>
                <w:sz w:val="24"/>
                <w:szCs w:val="24"/>
                <w:lang w:eastAsia="en-US"/>
              </w:rPr>
              <w:t>՝</w:t>
            </w:r>
            <w:r w:rsidRPr="008343BD">
              <w:rPr>
                <w:rFonts w:ascii="GHEA Mariam" w:hAnsi="GHEA Mariam" w:cs="Calibri"/>
                <w:sz w:val="24"/>
                <w:szCs w:val="24"/>
                <w:lang w:eastAsia="en-US"/>
              </w:rPr>
              <w:t xml:space="preserve"> ԾԱԽՍԵՐ</w:t>
            </w:r>
          </w:p>
        </w:tc>
        <w:tc>
          <w:tcPr>
            <w:tcW w:w="1351" w:type="dxa"/>
            <w:gridSpan w:val="2"/>
            <w:tcBorders>
              <w:top w:val="single" w:sz="4" w:space="0" w:color="auto"/>
              <w:left w:val="nil"/>
              <w:bottom w:val="nil"/>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0.0</w:t>
            </w:r>
          </w:p>
        </w:tc>
        <w:tc>
          <w:tcPr>
            <w:tcW w:w="1509" w:type="dxa"/>
            <w:gridSpan w:val="2"/>
            <w:tcBorders>
              <w:top w:val="single" w:sz="4" w:space="0" w:color="auto"/>
              <w:left w:val="nil"/>
              <w:bottom w:val="nil"/>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20,250.0</w:t>
            </w:r>
          </w:p>
        </w:tc>
        <w:tc>
          <w:tcPr>
            <w:tcW w:w="1487" w:type="dxa"/>
            <w:gridSpan w:val="2"/>
            <w:tcBorders>
              <w:top w:val="single" w:sz="4" w:space="0" w:color="auto"/>
              <w:left w:val="nil"/>
              <w:bottom w:val="nil"/>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20,250.0</w:t>
            </w:r>
          </w:p>
        </w:tc>
      </w:tr>
      <w:tr w:rsidR="00631D11" w:rsidRPr="008343BD" w:rsidTr="008343BD">
        <w:trPr>
          <w:gridAfter w:val="1"/>
          <w:wAfter w:w="10" w:type="dxa"/>
          <w:trHeight w:val="338"/>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ԸՆԴԱՄԵՆԸ</w:t>
            </w:r>
            <w:r w:rsidR="00D60489">
              <w:rPr>
                <w:rFonts w:ascii="GHEA Mariam" w:hAnsi="GHEA Mariam" w:cs="Calibri"/>
                <w:sz w:val="24"/>
                <w:szCs w:val="24"/>
                <w:lang w:val="hy-AM" w:eastAsia="en-US"/>
              </w:rPr>
              <w:t>՝</w:t>
            </w:r>
            <w:r w:rsidRPr="008343BD">
              <w:rPr>
                <w:rFonts w:ascii="GHEA Mariam" w:hAnsi="GHEA Mariam" w:cs="Calibri"/>
                <w:sz w:val="24"/>
                <w:szCs w:val="24"/>
                <w:lang w:eastAsia="en-US"/>
              </w:rPr>
              <w:t xml:space="preserve"> ԾԱԽՍԵՐ</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20,250.0</w:t>
            </w:r>
          </w:p>
        </w:tc>
        <w:tc>
          <w:tcPr>
            <w:tcW w:w="1487"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20,250.0</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ՈՉ ՖԻՆԱՆՍԱԿԱՆ ԱԿՏԻՎՆԵՐԻ ԳԾՈՎ ԾԱԽՍԵՐ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20,250.0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20,250.0</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ՀԻՄՆԱԿԱՆ ՄԻՋՈՑՆԵՐ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20,250.0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20,250.0</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ՄԵՔԵՆԱՆԵՐ  ԵՎ  ՍԱՐՔԱՎՈՐՈՒՄՆԵՐ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20,250.0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20,250.0</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 Վարչական սարքավորումներ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20,250.0</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20,250.0</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32003</w:t>
            </w:r>
          </w:p>
        </w:tc>
        <w:tc>
          <w:tcPr>
            <w:tcW w:w="7871"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Հանրակրթական դպրոցների նոր շենքերի կառուցում</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(259,025.3)</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(430,641.7)</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այդ թվում` ըստ կատարողների</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gridAfter w:val="1"/>
          <w:wAfter w:w="10" w:type="dxa"/>
          <w:trHeight w:val="60"/>
        </w:trPr>
        <w:tc>
          <w:tcPr>
            <w:tcW w:w="553"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ՀՀ կրթության, գիտության, մշակույթի և սպորտի նախարարություն</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0.0</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(259,025.3)</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(430,641.7)</w:t>
            </w:r>
          </w:p>
        </w:tc>
      </w:tr>
      <w:tr w:rsidR="00631D11" w:rsidRPr="008343BD" w:rsidTr="008343BD">
        <w:trPr>
          <w:gridAfter w:val="1"/>
          <w:wAfter w:w="10" w:type="dxa"/>
          <w:trHeight w:val="60"/>
        </w:trPr>
        <w:tc>
          <w:tcPr>
            <w:tcW w:w="553"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այդ թվում՝ բյուջետային ծախսերի տնտեսագիտական դասակարգման հոդվածներ</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509"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c>
          <w:tcPr>
            <w:tcW w:w="1487"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gridAfter w:val="1"/>
          <w:wAfter w:w="10" w:type="dxa"/>
          <w:trHeight w:val="338"/>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single" w:sz="4" w:space="0" w:color="auto"/>
              <w:left w:val="single" w:sz="4" w:space="0" w:color="auto"/>
              <w:bottom w:val="nil"/>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ԸՆԴԱՄԵՆԸ</w:t>
            </w:r>
            <w:r w:rsidR="008343BD">
              <w:rPr>
                <w:rFonts w:ascii="GHEA Mariam" w:hAnsi="GHEA Mariam" w:cs="Calibri"/>
                <w:sz w:val="24"/>
                <w:szCs w:val="24"/>
                <w:lang w:eastAsia="en-US"/>
              </w:rPr>
              <w:t>՝</w:t>
            </w:r>
            <w:r w:rsidRPr="008343BD">
              <w:rPr>
                <w:rFonts w:ascii="GHEA Mariam" w:hAnsi="GHEA Mariam" w:cs="Calibri"/>
                <w:sz w:val="24"/>
                <w:szCs w:val="24"/>
                <w:lang w:eastAsia="en-US"/>
              </w:rPr>
              <w:t xml:space="preserve"> ԾԱԽՍԵՐ</w:t>
            </w:r>
          </w:p>
        </w:tc>
        <w:tc>
          <w:tcPr>
            <w:tcW w:w="1351" w:type="dxa"/>
            <w:gridSpan w:val="2"/>
            <w:tcBorders>
              <w:top w:val="single" w:sz="4" w:space="0" w:color="auto"/>
              <w:left w:val="nil"/>
              <w:bottom w:val="nil"/>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0.0</w:t>
            </w:r>
          </w:p>
        </w:tc>
        <w:tc>
          <w:tcPr>
            <w:tcW w:w="1509" w:type="dxa"/>
            <w:gridSpan w:val="2"/>
            <w:tcBorders>
              <w:top w:val="single" w:sz="4" w:space="0" w:color="auto"/>
              <w:left w:val="nil"/>
              <w:bottom w:val="nil"/>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(259,025.3)</w:t>
            </w:r>
          </w:p>
        </w:tc>
        <w:tc>
          <w:tcPr>
            <w:tcW w:w="1487" w:type="dxa"/>
            <w:gridSpan w:val="2"/>
            <w:tcBorders>
              <w:top w:val="single" w:sz="4" w:space="0" w:color="auto"/>
              <w:left w:val="nil"/>
              <w:bottom w:val="nil"/>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(430,641.7)</w:t>
            </w:r>
          </w:p>
        </w:tc>
      </w:tr>
      <w:tr w:rsidR="00631D11" w:rsidRPr="008343BD" w:rsidTr="008343BD">
        <w:trPr>
          <w:gridAfter w:val="1"/>
          <w:wAfter w:w="10" w:type="dxa"/>
          <w:trHeight w:val="338"/>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ԸՆԴԱՄԵՆԸ</w:t>
            </w:r>
            <w:r w:rsidR="00D60489">
              <w:rPr>
                <w:rFonts w:ascii="GHEA Mariam" w:hAnsi="GHEA Mariam" w:cs="Calibri"/>
                <w:sz w:val="24"/>
                <w:szCs w:val="24"/>
                <w:lang w:val="hy-AM" w:eastAsia="en-US"/>
              </w:rPr>
              <w:t>՝</w:t>
            </w:r>
            <w:r w:rsidRPr="008343BD">
              <w:rPr>
                <w:rFonts w:ascii="GHEA Mariam" w:hAnsi="GHEA Mariam" w:cs="Calibri"/>
                <w:sz w:val="24"/>
                <w:szCs w:val="24"/>
                <w:lang w:eastAsia="en-US"/>
              </w:rPr>
              <w:t xml:space="preserve"> ԾԱԽՍԵՐ</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(259,025.3)</w:t>
            </w:r>
          </w:p>
        </w:tc>
        <w:tc>
          <w:tcPr>
            <w:tcW w:w="1487"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(430,641.7)</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ՈՉ ՖԻՆԱՆՍԱԿԱՆ ԱԿՏԻՎՆԵՐԻ ԳԾՈՎ ԾԱԽՍԵՐ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(259,025.3)</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(430,641.7)</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ՀԻՄՆԱԿԱՆ ՄԻՋՈՑՆԵՐ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(259,025.3)</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(430,641.7)</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ՇԵՆՔԵՐ ԵՎ ՇԻՆՈՒԹՅՈՒՆՆԵՐ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(259,025.3)</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(430,641.7)</w:t>
            </w:r>
          </w:p>
        </w:tc>
      </w:tr>
      <w:tr w:rsidR="00631D11" w:rsidRPr="008343BD" w:rsidTr="008343BD">
        <w:trPr>
          <w:gridAfter w:val="1"/>
          <w:wAfter w:w="10" w:type="dxa"/>
          <w:trHeight w:val="345"/>
        </w:trPr>
        <w:tc>
          <w:tcPr>
            <w:tcW w:w="553"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694"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46" w:type="dxa"/>
            <w:gridSpan w:val="2"/>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
                <w:bCs/>
                <w:sz w:val="24"/>
                <w:szCs w:val="24"/>
                <w:lang w:eastAsia="en-US"/>
              </w:rPr>
            </w:pPr>
          </w:p>
        </w:tc>
        <w:tc>
          <w:tcPr>
            <w:tcW w:w="7871" w:type="dxa"/>
            <w:tcBorders>
              <w:top w:val="nil"/>
              <w:left w:val="nil"/>
              <w:bottom w:val="single" w:sz="4" w:space="0" w:color="auto"/>
              <w:right w:val="single" w:sz="4" w:space="0" w:color="auto"/>
            </w:tcBorders>
            <w:shd w:val="clear" w:color="000000" w:fill="FFFFFF"/>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 Շենքերի և շինությունների շինարարություն</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509"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(259,025.3)</w:t>
            </w:r>
          </w:p>
        </w:tc>
        <w:tc>
          <w:tcPr>
            <w:tcW w:w="1487" w:type="dxa"/>
            <w:gridSpan w:val="2"/>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(430,641.7)</w:t>
            </w:r>
          </w:p>
        </w:tc>
      </w:tr>
    </w:tbl>
    <w:p w:rsidR="00F17DD7" w:rsidRDefault="00F17DD7" w:rsidP="007247E4">
      <w:pPr>
        <w:pStyle w:val="norm"/>
        <w:spacing w:line="240" w:lineRule="auto"/>
        <w:ind w:firstLine="0"/>
        <w:rPr>
          <w:rFonts w:ascii="GHEA Mariam" w:hAnsi="GHEA Mariam" w:cs="Arial"/>
          <w:sz w:val="24"/>
          <w:szCs w:val="24"/>
        </w:rPr>
      </w:pPr>
    </w:p>
    <w:p w:rsidR="008343BD" w:rsidRPr="008343BD" w:rsidRDefault="008343BD" w:rsidP="007247E4">
      <w:pPr>
        <w:pStyle w:val="norm"/>
        <w:spacing w:line="240" w:lineRule="auto"/>
        <w:ind w:firstLine="0"/>
        <w:rPr>
          <w:rFonts w:ascii="GHEA Mariam" w:hAnsi="GHEA Mariam" w:cs="Arial"/>
          <w:sz w:val="24"/>
          <w:szCs w:val="24"/>
        </w:rPr>
      </w:pPr>
    </w:p>
    <w:p w:rsidR="007247E4" w:rsidRPr="008343BD" w:rsidRDefault="007247E4" w:rsidP="007247E4">
      <w:pPr>
        <w:pStyle w:val="norm"/>
        <w:spacing w:line="240" w:lineRule="auto"/>
        <w:ind w:firstLine="0"/>
        <w:rPr>
          <w:rFonts w:ascii="GHEA Mariam" w:hAnsi="GHEA Mariam" w:cs="Arial"/>
          <w:sz w:val="24"/>
          <w:szCs w:val="24"/>
        </w:rPr>
      </w:pPr>
    </w:p>
    <w:p w:rsidR="007247E4" w:rsidRPr="008343BD" w:rsidRDefault="007247E4" w:rsidP="007247E4">
      <w:pPr>
        <w:pStyle w:val="mechtex"/>
        <w:ind w:firstLine="720"/>
        <w:jc w:val="left"/>
        <w:rPr>
          <w:rFonts w:ascii="GHEA Mariam" w:hAnsi="GHEA Mariam" w:cs="Arial Armenian"/>
          <w:sz w:val="24"/>
          <w:szCs w:val="24"/>
        </w:rPr>
      </w:pPr>
      <w:r w:rsidRPr="008343BD">
        <w:rPr>
          <w:rFonts w:ascii="GHEA Mariam" w:hAnsi="GHEA Mariam" w:cs="Sylfaen"/>
          <w:sz w:val="24"/>
          <w:szCs w:val="24"/>
        </w:rPr>
        <w:t>ՀԱՅԱՍՏԱՆԻ</w:t>
      </w:r>
      <w:r w:rsidRPr="008343BD">
        <w:rPr>
          <w:rFonts w:ascii="GHEA Mariam" w:hAnsi="GHEA Mariam" w:cs="Arial Armenian"/>
          <w:sz w:val="24"/>
          <w:szCs w:val="24"/>
        </w:rPr>
        <w:t xml:space="preserve">  </w:t>
      </w:r>
      <w:r w:rsidRPr="008343BD">
        <w:rPr>
          <w:rFonts w:ascii="GHEA Mariam" w:hAnsi="GHEA Mariam" w:cs="Sylfaen"/>
          <w:sz w:val="24"/>
          <w:szCs w:val="24"/>
        </w:rPr>
        <w:t>ՀԱՆՐԱՊԵՏՈՒԹՅԱՆ</w:t>
      </w:r>
    </w:p>
    <w:p w:rsidR="007247E4" w:rsidRPr="008343BD" w:rsidRDefault="007247E4" w:rsidP="007247E4">
      <w:pPr>
        <w:pStyle w:val="mechtex"/>
        <w:ind w:firstLine="720"/>
        <w:jc w:val="left"/>
        <w:rPr>
          <w:rFonts w:ascii="GHEA Mariam" w:hAnsi="GHEA Mariam" w:cs="Sylfaen"/>
          <w:sz w:val="24"/>
          <w:szCs w:val="24"/>
        </w:rPr>
      </w:pPr>
      <w:r w:rsidRPr="008343BD">
        <w:rPr>
          <w:rFonts w:ascii="GHEA Mariam" w:hAnsi="GHEA Mariam"/>
          <w:sz w:val="24"/>
          <w:szCs w:val="24"/>
        </w:rPr>
        <w:t xml:space="preserve">  </w:t>
      </w:r>
      <w:r w:rsidR="00D60489">
        <w:rPr>
          <w:rFonts w:ascii="GHEA Mariam" w:hAnsi="GHEA Mariam"/>
          <w:sz w:val="24"/>
          <w:szCs w:val="24"/>
          <w:lang w:val="hy-AM"/>
        </w:rPr>
        <w:t xml:space="preserve"> </w:t>
      </w:r>
      <w:r w:rsidRPr="008343BD">
        <w:rPr>
          <w:rFonts w:ascii="GHEA Mariam" w:hAnsi="GHEA Mariam" w:cs="Sylfaen"/>
          <w:sz w:val="24"/>
          <w:szCs w:val="24"/>
        </w:rPr>
        <w:t>ՎԱՐՉԱՊԵՏԻ ԱՇԽԱՏԱԿԱԶՄԻ</w:t>
      </w:r>
    </w:p>
    <w:p w:rsidR="007247E4" w:rsidRPr="008343BD" w:rsidRDefault="007247E4" w:rsidP="007247E4">
      <w:pPr>
        <w:pStyle w:val="mechtex"/>
        <w:ind w:firstLine="709"/>
        <w:jc w:val="left"/>
        <w:rPr>
          <w:rFonts w:ascii="GHEA Mariam" w:hAnsi="GHEA Mariam" w:cs="Sylfaen"/>
          <w:sz w:val="24"/>
          <w:szCs w:val="24"/>
        </w:rPr>
        <w:sectPr w:rsidR="007247E4" w:rsidRPr="008343BD" w:rsidSect="007B3464">
          <w:pgSz w:w="16834" w:h="11909" w:orient="landscape" w:code="9"/>
          <w:pgMar w:top="1440" w:right="1440" w:bottom="1440" w:left="1021" w:header="720" w:footer="576" w:gutter="0"/>
          <w:pgNumType w:start="1"/>
          <w:cols w:space="720"/>
          <w:titlePg/>
          <w:docGrid w:linePitch="272"/>
        </w:sectPr>
      </w:pPr>
      <w:r w:rsidRPr="008343BD">
        <w:rPr>
          <w:rFonts w:ascii="GHEA Mariam" w:hAnsi="GHEA Mariam" w:cs="Sylfaen"/>
          <w:sz w:val="24"/>
          <w:szCs w:val="24"/>
        </w:rPr>
        <w:t xml:space="preserve">              </w:t>
      </w:r>
      <w:r w:rsidR="00D60489">
        <w:rPr>
          <w:rFonts w:ascii="GHEA Mariam" w:hAnsi="GHEA Mariam" w:cs="Sylfaen"/>
          <w:sz w:val="24"/>
          <w:szCs w:val="24"/>
          <w:lang w:val="hy-AM"/>
        </w:rPr>
        <w:t xml:space="preserve">   </w:t>
      </w:r>
      <w:r w:rsidRPr="008343BD">
        <w:rPr>
          <w:rFonts w:ascii="GHEA Mariam" w:hAnsi="GHEA Mariam" w:cs="Sylfaen"/>
          <w:sz w:val="24"/>
          <w:szCs w:val="24"/>
        </w:rPr>
        <w:t xml:space="preserve"> ՂԵԿԱՎԱՐ</w:t>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t>Ա</w:t>
      </w:r>
      <w:r w:rsidRPr="008343BD">
        <w:rPr>
          <w:rFonts w:ascii="GHEA Mariam" w:hAnsi="GHEA Mariam" w:cs="Sylfaen"/>
          <w:sz w:val="24"/>
          <w:szCs w:val="24"/>
        </w:rPr>
        <w:t>.</w:t>
      </w:r>
      <w:r w:rsidRPr="008343BD">
        <w:rPr>
          <w:rFonts w:ascii="GHEA Mariam" w:hAnsi="GHEA Mariam" w:cs="Arial Armenian"/>
          <w:sz w:val="24"/>
          <w:szCs w:val="24"/>
        </w:rPr>
        <w:t xml:space="preserve"> ՀԱՐՈՒԹՅՈՒՆ</w:t>
      </w:r>
      <w:r w:rsidRPr="008343BD">
        <w:rPr>
          <w:rFonts w:ascii="GHEA Mariam" w:hAnsi="GHEA Mariam" w:cs="Sylfaen"/>
          <w:sz w:val="24"/>
          <w:szCs w:val="24"/>
        </w:rPr>
        <w:t>ՅԱՆ</w:t>
      </w:r>
    </w:p>
    <w:p w:rsidR="007247E4" w:rsidRPr="008343BD" w:rsidRDefault="007247E4" w:rsidP="007247E4">
      <w:pPr>
        <w:pStyle w:val="mechtex"/>
        <w:ind w:left="10080" w:firstLine="720"/>
        <w:jc w:val="left"/>
        <w:rPr>
          <w:rFonts w:ascii="GHEA Mariam" w:hAnsi="GHEA Mariam"/>
          <w:spacing w:val="-8"/>
          <w:sz w:val="24"/>
          <w:szCs w:val="24"/>
        </w:rPr>
      </w:pPr>
      <w:r w:rsidRPr="008343BD">
        <w:rPr>
          <w:rFonts w:ascii="GHEA Mariam" w:hAnsi="GHEA Mariam"/>
          <w:spacing w:val="-8"/>
          <w:sz w:val="24"/>
          <w:szCs w:val="24"/>
        </w:rPr>
        <w:lastRenderedPageBreak/>
        <w:t xml:space="preserve">    Հավելված </w:t>
      </w:r>
      <w:r w:rsidRPr="008343BD">
        <w:rPr>
          <w:rFonts w:ascii="GHEA Mariam" w:hAnsi="GHEA Mariam"/>
          <w:spacing w:val="-8"/>
          <w:sz w:val="24"/>
          <w:szCs w:val="24"/>
          <w:lang w:eastAsia="en-US"/>
        </w:rPr>
        <w:t>N 3</w:t>
      </w:r>
    </w:p>
    <w:p w:rsidR="007247E4" w:rsidRPr="008343BD" w:rsidRDefault="007247E4" w:rsidP="007247E4">
      <w:pPr>
        <w:pStyle w:val="mechtex"/>
        <w:ind w:left="3600" w:firstLine="720"/>
        <w:jc w:val="left"/>
        <w:rPr>
          <w:rFonts w:ascii="GHEA Mariam" w:hAnsi="GHEA Mariam"/>
          <w:spacing w:val="-6"/>
          <w:sz w:val="24"/>
          <w:szCs w:val="24"/>
        </w:rPr>
      </w:pPr>
      <w:r w:rsidRPr="008343BD">
        <w:rPr>
          <w:rFonts w:ascii="GHEA Mariam" w:hAnsi="GHEA Mariam"/>
          <w:spacing w:val="-6"/>
          <w:sz w:val="24"/>
          <w:szCs w:val="24"/>
        </w:rPr>
        <w:t xml:space="preserve">       </w:t>
      </w:r>
      <w:r w:rsidRPr="008343BD">
        <w:rPr>
          <w:rFonts w:ascii="GHEA Mariam" w:hAnsi="GHEA Mariam"/>
          <w:spacing w:val="-6"/>
          <w:sz w:val="24"/>
          <w:szCs w:val="24"/>
        </w:rPr>
        <w:tab/>
        <w:t xml:space="preserve">   </w:t>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t xml:space="preserve">          ՀՀ կառավարության 202</w:t>
      </w:r>
      <w:r w:rsidR="00C810B7" w:rsidRPr="008343BD">
        <w:rPr>
          <w:rFonts w:ascii="GHEA Mariam" w:hAnsi="GHEA Mariam"/>
          <w:spacing w:val="-6"/>
          <w:sz w:val="24"/>
          <w:szCs w:val="24"/>
        </w:rPr>
        <w:t>4</w:t>
      </w:r>
      <w:r w:rsidRPr="008343BD">
        <w:rPr>
          <w:rFonts w:ascii="GHEA Mariam" w:hAnsi="GHEA Mariam"/>
          <w:spacing w:val="-6"/>
          <w:sz w:val="24"/>
          <w:szCs w:val="24"/>
        </w:rPr>
        <w:t xml:space="preserve"> թվականի</w:t>
      </w:r>
    </w:p>
    <w:p w:rsidR="007247E4" w:rsidRPr="008343BD" w:rsidRDefault="007247E4" w:rsidP="007247E4">
      <w:pPr>
        <w:pStyle w:val="mechtex"/>
        <w:jc w:val="left"/>
        <w:rPr>
          <w:rFonts w:ascii="GHEA Mariam" w:hAnsi="GHEA Mariam"/>
          <w:spacing w:val="-2"/>
          <w:sz w:val="24"/>
          <w:szCs w:val="24"/>
        </w:rPr>
      </w:pP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t xml:space="preserve">   </w:t>
      </w:r>
      <w:r w:rsidRPr="008343BD">
        <w:rPr>
          <w:rFonts w:ascii="GHEA Mariam" w:hAnsi="GHEA Mariam"/>
          <w:spacing w:val="-2"/>
          <w:sz w:val="24"/>
          <w:szCs w:val="24"/>
        </w:rPr>
        <w:tab/>
        <w:t xml:space="preserve"> </w:t>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t xml:space="preserve">         </w:t>
      </w:r>
      <w:r w:rsidR="00166141" w:rsidRPr="008343BD">
        <w:rPr>
          <w:rFonts w:ascii="GHEA Mariam" w:hAnsi="GHEA Mariam"/>
          <w:spacing w:val="-2"/>
          <w:sz w:val="24"/>
          <w:szCs w:val="24"/>
        </w:rPr>
        <w:t xml:space="preserve"> </w:t>
      </w:r>
      <w:r w:rsidR="00F95D0A" w:rsidRPr="008343BD">
        <w:rPr>
          <w:rFonts w:ascii="GHEA Mariam" w:hAnsi="GHEA Mariam" w:cs="IRTEK Courier"/>
          <w:spacing w:val="-4"/>
          <w:sz w:val="24"/>
          <w:szCs w:val="24"/>
          <w:lang w:val="pt-BR"/>
        </w:rPr>
        <w:t>հունիսի</w:t>
      </w:r>
      <w:r w:rsidR="00F95D0A" w:rsidRPr="008343BD">
        <w:rPr>
          <w:rFonts w:ascii="GHEA Mariam" w:hAnsi="GHEA Mariam"/>
          <w:spacing w:val="-2"/>
          <w:sz w:val="24"/>
          <w:szCs w:val="24"/>
        </w:rPr>
        <w:t xml:space="preserve"> </w:t>
      </w:r>
      <w:r w:rsidR="00653C16" w:rsidRPr="008343BD">
        <w:rPr>
          <w:rFonts w:ascii="GHEA Mariam" w:hAnsi="GHEA Mariam"/>
          <w:spacing w:val="-2"/>
          <w:sz w:val="24"/>
          <w:szCs w:val="24"/>
        </w:rPr>
        <w:t>2</w:t>
      </w:r>
      <w:r w:rsidR="00964C94" w:rsidRPr="008343BD">
        <w:rPr>
          <w:rFonts w:ascii="GHEA Mariam" w:hAnsi="GHEA Mariam"/>
          <w:spacing w:val="-2"/>
          <w:sz w:val="24"/>
          <w:szCs w:val="24"/>
        </w:rPr>
        <w:t>7</w:t>
      </w:r>
      <w:r w:rsidRPr="008343BD">
        <w:rPr>
          <w:rFonts w:ascii="GHEA Mariam" w:hAnsi="GHEA Mariam" w:cs="Sylfaen"/>
          <w:spacing w:val="-2"/>
          <w:sz w:val="24"/>
          <w:szCs w:val="24"/>
          <w:lang w:val="pt-BR"/>
        </w:rPr>
        <w:t>-</w:t>
      </w:r>
      <w:r w:rsidRPr="008343BD">
        <w:rPr>
          <w:rFonts w:ascii="GHEA Mariam" w:hAnsi="GHEA Mariam"/>
          <w:spacing w:val="-2"/>
          <w:sz w:val="24"/>
          <w:szCs w:val="24"/>
        </w:rPr>
        <w:t>ի N           - Ն  որոշման</w:t>
      </w:r>
    </w:p>
    <w:tbl>
      <w:tblPr>
        <w:tblW w:w="15930" w:type="dxa"/>
        <w:tblInd w:w="-450" w:type="dxa"/>
        <w:tblLook w:val="04A0" w:firstRow="1" w:lastRow="0" w:firstColumn="1" w:lastColumn="0" w:noHBand="0" w:noVBand="1"/>
      </w:tblPr>
      <w:tblGrid>
        <w:gridCol w:w="732"/>
        <w:gridCol w:w="910"/>
        <w:gridCol w:w="4748"/>
        <w:gridCol w:w="1487"/>
        <w:gridCol w:w="1982"/>
        <w:gridCol w:w="2360"/>
        <w:gridCol w:w="2140"/>
        <w:gridCol w:w="1564"/>
        <w:gridCol w:w="7"/>
      </w:tblGrid>
      <w:tr w:rsidR="00631D11" w:rsidRPr="008343BD" w:rsidTr="008343BD">
        <w:trPr>
          <w:trHeight w:val="750"/>
        </w:trPr>
        <w:tc>
          <w:tcPr>
            <w:tcW w:w="15930" w:type="dxa"/>
            <w:gridSpan w:val="9"/>
            <w:vMerge w:val="restart"/>
            <w:tcBorders>
              <w:top w:val="nil"/>
              <w:left w:val="nil"/>
              <w:bottom w:val="nil"/>
              <w:right w:val="nil"/>
            </w:tcBorders>
            <w:shd w:val="clear" w:color="000000" w:fill="FFFFFF"/>
            <w:vAlign w:val="center"/>
            <w:hideMark/>
          </w:tcPr>
          <w:p w:rsidR="008343BD" w:rsidRDefault="00631D11" w:rsidP="00631D11">
            <w:pPr>
              <w:jc w:val="center"/>
              <w:rPr>
                <w:rFonts w:ascii="GHEA Mariam" w:hAnsi="GHEA Mariam" w:cs="Calibri"/>
                <w:bCs/>
                <w:sz w:val="24"/>
                <w:szCs w:val="24"/>
                <w:lang w:eastAsia="en-US"/>
              </w:rPr>
            </w:pPr>
            <w:r w:rsidRPr="008343BD">
              <w:rPr>
                <w:rFonts w:ascii="GHEA Mariam" w:hAnsi="GHEA Mariam" w:cs="Calibri"/>
                <w:bCs/>
                <w:sz w:val="24"/>
                <w:szCs w:val="24"/>
                <w:lang w:eastAsia="en-US"/>
              </w:rPr>
              <w:t xml:space="preserve">«ՀԱՅԱUՏԱՆԻ ՀԱՆՐԱՊԵՏՈՒԹՅԱՆ 2024 ԹՎԱԿԱՆԻ ՊԵՏԱԿԱՆ ԲՅՈՒՋԵԻ ՄԱUԻՆ» ՀԱՅԱUՏԱՆԻ ՀԱՆՐԱՊԵՏՈՒԹՅԱՆ </w:t>
            </w:r>
          </w:p>
          <w:p w:rsidR="00631D11" w:rsidRPr="008343BD" w:rsidRDefault="00631D11" w:rsidP="00631D11">
            <w:pPr>
              <w:jc w:val="center"/>
              <w:rPr>
                <w:rFonts w:ascii="GHEA Mariam" w:hAnsi="GHEA Mariam" w:cs="Calibri"/>
                <w:bCs/>
                <w:sz w:val="24"/>
                <w:szCs w:val="24"/>
                <w:lang w:eastAsia="en-US"/>
              </w:rPr>
            </w:pPr>
            <w:r w:rsidRPr="008343BD">
              <w:rPr>
                <w:rFonts w:ascii="GHEA Mariam" w:hAnsi="GHEA Mariam" w:cs="Calibri"/>
                <w:bCs/>
                <w:sz w:val="24"/>
                <w:szCs w:val="24"/>
                <w:lang w:eastAsia="en-US"/>
              </w:rPr>
              <w:t>OՐԵՆՔԻ N 1 ՀԱՎԵԼՎԱԾԻ N 3 ԱՂՅՈՒՍԱԿՈՒՄ ԿԱՏԱՐՎՈՂ ՓՈՓՈԽՈՒԹՅՈՒՆՆԵՐԸ ԵՎ ԼՐԱՑՈՒՄԸ</w:t>
            </w:r>
          </w:p>
        </w:tc>
      </w:tr>
      <w:tr w:rsidR="00631D11" w:rsidRPr="008343BD" w:rsidTr="008343BD">
        <w:trPr>
          <w:trHeight w:val="750"/>
        </w:trPr>
        <w:tc>
          <w:tcPr>
            <w:tcW w:w="15930" w:type="dxa"/>
            <w:gridSpan w:val="9"/>
            <w:vMerge/>
            <w:tcBorders>
              <w:top w:val="nil"/>
              <w:left w:val="nil"/>
              <w:bottom w:val="nil"/>
              <w:right w:val="nil"/>
            </w:tcBorders>
            <w:vAlign w:val="center"/>
            <w:hideMark/>
          </w:tcPr>
          <w:p w:rsidR="00631D11" w:rsidRPr="008343BD" w:rsidRDefault="00631D11" w:rsidP="00631D11">
            <w:pPr>
              <w:rPr>
                <w:rFonts w:ascii="GHEA Mariam" w:hAnsi="GHEA Mariam" w:cs="Calibri"/>
                <w:b/>
                <w:bCs/>
                <w:sz w:val="24"/>
                <w:szCs w:val="24"/>
                <w:lang w:eastAsia="en-US"/>
              </w:rPr>
            </w:pPr>
          </w:p>
        </w:tc>
      </w:tr>
      <w:tr w:rsidR="00631D11" w:rsidRPr="008343BD" w:rsidTr="008343BD">
        <w:trPr>
          <w:gridAfter w:val="1"/>
          <w:wAfter w:w="7" w:type="dxa"/>
          <w:trHeight w:val="70"/>
        </w:trPr>
        <w:tc>
          <w:tcPr>
            <w:tcW w:w="732"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910"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4748"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487"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982"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2360"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3704" w:type="dxa"/>
            <w:gridSpan w:val="2"/>
            <w:tcBorders>
              <w:top w:val="nil"/>
              <w:left w:val="nil"/>
              <w:bottom w:val="nil"/>
              <w:right w:val="nil"/>
            </w:tcBorders>
            <w:shd w:val="clear" w:color="000000" w:fill="FFFFFF"/>
            <w:noWrap/>
            <w:vAlign w:val="bottom"/>
            <w:hideMark/>
          </w:tcPr>
          <w:p w:rsidR="00631D11" w:rsidRPr="008343BD" w:rsidRDefault="008343BD" w:rsidP="008343BD">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w:t>
            </w:r>
            <w:r w:rsidRPr="008343BD">
              <w:rPr>
                <w:rFonts w:ascii="GHEA Mariam" w:hAnsi="GHEA Mariam" w:cs="Calibri"/>
                <w:color w:val="000000"/>
                <w:sz w:val="24"/>
                <w:szCs w:val="24"/>
                <w:lang w:eastAsia="en-US"/>
              </w:rPr>
              <w:t>(հազ. դրամ)</w:t>
            </w:r>
          </w:p>
        </w:tc>
      </w:tr>
      <w:tr w:rsidR="00631D11" w:rsidRPr="008343BD" w:rsidTr="008343BD">
        <w:trPr>
          <w:gridAfter w:val="1"/>
          <w:wAfter w:w="7" w:type="dxa"/>
          <w:trHeight w:val="900"/>
        </w:trPr>
        <w:tc>
          <w:tcPr>
            <w:tcW w:w="164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31D11" w:rsidRPr="008343BD" w:rsidRDefault="00631D11" w:rsidP="00631D11">
            <w:pPr>
              <w:jc w:val="center"/>
              <w:rPr>
                <w:rFonts w:ascii="GHEA Mariam" w:hAnsi="GHEA Mariam" w:cs="Calibri"/>
                <w:bCs/>
                <w:sz w:val="24"/>
                <w:szCs w:val="24"/>
                <w:lang w:eastAsia="en-US"/>
              </w:rPr>
            </w:pPr>
            <w:r w:rsidRPr="008343BD">
              <w:rPr>
                <w:rFonts w:ascii="GHEA Mariam" w:hAnsi="GHEA Mariam" w:cs="Calibri"/>
                <w:bCs/>
                <w:sz w:val="24"/>
                <w:szCs w:val="24"/>
                <w:lang w:eastAsia="en-US"/>
              </w:rPr>
              <w:t>Ծրագրային դասիչ</w:t>
            </w:r>
            <w:r w:rsidR="008343BD" w:rsidRPr="008343BD">
              <w:rPr>
                <w:rFonts w:ascii="GHEA Mariam" w:hAnsi="GHEA Mariam" w:cs="Calibri"/>
                <w:bCs/>
                <w:sz w:val="24"/>
                <w:szCs w:val="24"/>
                <w:lang w:eastAsia="en-US"/>
              </w:rPr>
              <w:t>ը</w:t>
            </w:r>
          </w:p>
        </w:tc>
        <w:tc>
          <w:tcPr>
            <w:tcW w:w="474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Cs/>
                <w:sz w:val="24"/>
                <w:szCs w:val="24"/>
                <w:lang w:eastAsia="en-US"/>
              </w:rPr>
            </w:pPr>
            <w:r w:rsidRPr="008343BD">
              <w:rPr>
                <w:rFonts w:ascii="GHEA Mariam" w:hAnsi="GHEA Mariam" w:cs="Calibri"/>
                <w:bCs/>
                <w:sz w:val="24"/>
                <w:szCs w:val="24"/>
                <w:lang w:eastAsia="en-US"/>
              </w:rPr>
              <w:t>Բյուջետային գլխավոր կարգադրիչների, ծրագրերի, միջոցառո</w:t>
            </w:r>
            <w:r w:rsidR="00D60489">
              <w:rPr>
                <w:rFonts w:ascii="GHEA Mariam" w:hAnsi="GHEA Mariam" w:cs="Calibri"/>
                <w:bCs/>
                <w:sz w:val="24"/>
                <w:szCs w:val="24"/>
                <w:lang w:eastAsia="en-US"/>
              </w:rPr>
              <w:t xml:space="preserve">ւմների, միջոցառումները կատարող </w:t>
            </w:r>
            <w:r w:rsidRPr="008343BD">
              <w:rPr>
                <w:rFonts w:ascii="GHEA Mariam" w:hAnsi="GHEA Mariam" w:cs="Calibri"/>
                <w:bCs/>
                <w:sz w:val="24"/>
                <w:szCs w:val="24"/>
                <w:lang w:eastAsia="en-US"/>
              </w:rPr>
              <w:t>պետական մարմինների  և ուղղությունների անվանումները</w:t>
            </w:r>
          </w:p>
        </w:tc>
        <w:tc>
          <w:tcPr>
            <w:tcW w:w="148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Cs/>
                <w:sz w:val="24"/>
                <w:szCs w:val="24"/>
                <w:lang w:eastAsia="en-US"/>
              </w:rPr>
            </w:pPr>
            <w:r w:rsidRPr="008343BD">
              <w:rPr>
                <w:rFonts w:ascii="GHEA Mariam" w:hAnsi="GHEA Mariam" w:cs="Calibri"/>
                <w:bCs/>
                <w:sz w:val="24"/>
                <w:szCs w:val="24"/>
                <w:lang w:eastAsia="en-US"/>
              </w:rPr>
              <w:t>Ընդամենը</w:t>
            </w:r>
          </w:p>
        </w:tc>
        <w:tc>
          <w:tcPr>
            <w:tcW w:w="8046" w:type="dxa"/>
            <w:gridSpan w:val="4"/>
            <w:tcBorders>
              <w:top w:val="single" w:sz="4" w:space="0" w:color="auto"/>
              <w:left w:val="nil"/>
              <w:bottom w:val="single" w:sz="4" w:space="0" w:color="auto"/>
              <w:right w:val="single" w:sz="4" w:space="0" w:color="000000"/>
            </w:tcBorders>
            <w:shd w:val="clear" w:color="000000" w:fill="FFFFFF"/>
            <w:vAlign w:val="center"/>
            <w:hideMark/>
          </w:tcPr>
          <w:p w:rsid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Ցուցանիշների փոփոխությունը </w:t>
            </w:r>
          </w:p>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(ավելացումները նշված են դրական նշանով, իսկ նվազեցումները նշված են փակագծերում)  </w:t>
            </w:r>
          </w:p>
        </w:tc>
      </w:tr>
      <w:tr w:rsidR="00631D11" w:rsidRPr="008343BD" w:rsidTr="008343BD">
        <w:trPr>
          <w:gridAfter w:val="1"/>
          <w:wAfter w:w="7" w:type="dxa"/>
          <w:trHeight w:val="2070"/>
        </w:trPr>
        <w:tc>
          <w:tcPr>
            <w:tcW w:w="732"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31D11" w:rsidRPr="008343BD" w:rsidRDefault="008343BD" w:rsidP="00631D11">
            <w:pPr>
              <w:jc w:val="center"/>
              <w:rPr>
                <w:rFonts w:ascii="GHEA Mariam" w:hAnsi="GHEA Mariam" w:cs="Calibri"/>
                <w:bCs/>
                <w:sz w:val="24"/>
                <w:szCs w:val="24"/>
                <w:lang w:eastAsia="en-US"/>
              </w:rPr>
            </w:pPr>
            <w:r w:rsidRPr="008343BD">
              <w:rPr>
                <w:rFonts w:ascii="GHEA Mariam" w:hAnsi="GHEA Mariam" w:cs="Calibri"/>
                <w:bCs/>
                <w:sz w:val="24"/>
                <w:szCs w:val="24"/>
                <w:lang w:eastAsia="en-US"/>
              </w:rPr>
              <w:t>ծրագիր</w:t>
            </w:r>
            <w:r>
              <w:rPr>
                <w:rFonts w:ascii="GHEA Mariam" w:hAnsi="GHEA Mariam" w:cs="Calibri"/>
                <w:bCs/>
                <w:sz w:val="24"/>
                <w:szCs w:val="24"/>
                <w:lang w:eastAsia="en-US"/>
              </w:rPr>
              <w:t>ը</w:t>
            </w:r>
          </w:p>
        </w:tc>
        <w:tc>
          <w:tcPr>
            <w:tcW w:w="910" w:type="dxa"/>
            <w:tcBorders>
              <w:top w:val="nil"/>
              <w:left w:val="nil"/>
              <w:bottom w:val="single" w:sz="4" w:space="0" w:color="auto"/>
              <w:right w:val="single" w:sz="4" w:space="0" w:color="auto"/>
            </w:tcBorders>
            <w:shd w:val="clear" w:color="000000" w:fill="FFFFFF"/>
            <w:textDirection w:val="btLr"/>
            <w:vAlign w:val="center"/>
            <w:hideMark/>
          </w:tcPr>
          <w:p w:rsidR="00631D11" w:rsidRPr="008343BD" w:rsidRDefault="008343BD" w:rsidP="00631D11">
            <w:pPr>
              <w:jc w:val="center"/>
              <w:rPr>
                <w:rFonts w:ascii="GHEA Mariam" w:hAnsi="GHEA Mariam" w:cs="Calibri"/>
                <w:bCs/>
                <w:sz w:val="24"/>
                <w:szCs w:val="24"/>
                <w:lang w:eastAsia="en-US"/>
              </w:rPr>
            </w:pPr>
            <w:r w:rsidRPr="008343BD">
              <w:rPr>
                <w:rFonts w:ascii="GHEA Mariam" w:hAnsi="GHEA Mariam" w:cs="Calibri"/>
                <w:bCs/>
                <w:sz w:val="24"/>
                <w:szCs w:val="24"/>
                <w:lang w:eastAsia="en-US"/>
              </w:rPr>
              <w:t>միջոցառում</w:t>
            </w:r>
            <w:r>
              <w:rPr>
                <w:rFonts w:ascii="GHEA Mariam" w:hAnsi="GHEA Mariam" w:cs="Calibri"/>
                <w:bCs/>
                <w:sz w:val="24"/>
                <w:szCs w:val="24"/>
                <w:lang w:eastAsia="en-US"/>
              </w:rPr>
              <w:t>ը</w:t>
            </w:r>
          </w:p>
        </w:tc>
        <w:tc>
          <w:tcPr>
            <w:tcW w:w="4748"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Cs/>
                <w:sz w:val="24"/>
                <w:szCs w:val="24"/>
                <w:lang w:eastAsia="en-US"/>
              </w:rPr>
            </w:pPr>
          </w:p>
        </w:tc>
        <w:tc>
          <w:tcPr>
            <w:tcW w:w="1487"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bCs/>
                <w:sz w:val="24"/>
                <w:szCs w:val="24"/>
                <w:lang w:eastAsia="en-US"/>
              </w:rPr>
            </w:pPr>
          </w:p>
        </w:tc>
        <w:tc>
          <w:tcPr>
            <w:tcW w:w="1982"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8343BD" w:rsidP="00631D11">
            <w:pPr>
              <w:jc w:val="center"/>
              <w:rPr>
                <w:rFonts w:ascii="GHEA Mariam" w:hAnsi="GHEA Mariam" w:cs="Calibri"/>
                <w:bCs/>
                <w:sz w:val="24"/>
                <w:szCs w:val="24"/>
                <w:lang w:eastAsia="en-US"/>
              </w:rPr>
            </w:pPr>
            <w:r w:rsidRPr="008343BD">
              <w:rPr>
                <w:rFonts w:ascii="GHEA Mariam" w:hAnsi="GHEA Mariam" w:cs="Calibri"/>
                <w:bCs/>
                <w:sz w:val="24"/>
                <w:szCs w:val="24"/>
                <w:lang w:eastAsia="en-US"/>
              </w:rPr>
              <w:t>կառուցման</w:t>
            </w:r>
            <w:r w:rsidRPr="008343BD">
              <w:rPr>
                <w:rFonts w:ascii="GHEA Mariam" w:hAnsi="GHEA Mariam" w:cs="Calibri"/>
                <w:bCs/>
                <w:sz w:val="24"/>
                <w:szCs w:val="24"/>
                <w:lang w:eastAsia="en-US"/>
              </w:rPr>
              <w:br/>
              <w:t>աշխատանքներ</w:t>
            </w:r>
          </w:p>
        </w:tc>
        <w:tc>
          <w:tcPr>
            <w:tcW w:w="2360" w:type="dxa"/>
            <w:tcBorders>
              <w:top w:val="nil"/>
              <w:left w:val="nil"/>
              <w:bottom w:val="single" w:sz="4" w:space="0" w:color="auto"/>
              <w:right w:val="single" w:sz="4" w:space="0" w:color="auto"/>
            </w:tcBorders>
            <w:shd w:val="clear" w:color="000000" w:fill="FFFFFF"/>
            <w:vAlign w:val="center"/>
            <w:hideMark/>
          </w:tcPr>
          <w:p w:rsidR="00631D11" w:rsidRPr="008343BD" w:rsidRDefault="008343BD" w:rsidP="00631D11">
            <w:pPr>
              <w:jc w:val="center"/>
              <w:rPr>
                <w:rFonts w:ascii="GHEA Mariam" w:hAnsi="GHEA Mariam" w:cs="Calibri"/>
                <w:bCs/>
                <w:sz w:val="24"/>
                <w:szCs w:val="24"/>
                <w:lang w:eastAsia="en-US"/>
              </w:rPr>
            </w:pPr>
            <w:r w:rsidRPr="008343BD">
              <w:rPr>
                <w:rFonts w:ascii="GHEA Mariam" w:hAnsi="GHEA Mariam" w:cs="Calibri"/>
                <w:bCs/>
                <w:sz w:val="24"/>
                <w:szCs w:val="24"/>
                <w:lang w:eastAsia="en-US"/>
              </w:rPr>
              <w:t>վերակառուցման,</w:t>
            </w:r>
            <w:r w:rsidRPr="008343BD">
              <w:rPr>
                <w:rFonts w:ascii="GHEA Mariam" w:hAnsi="GHEA Mariam" w:cs="Calibri"/>
                <w:bCs/>
                <w:sz w:val="24"/>
                <w:szCs w:val="24"/>
                <w:lang w:eastAsia="en-US"/>
              </w:rPr>
              <w:br/>
              <w:t>վերանորոգման և</w:t>
            </w:r>
            <w:r w:rsidRPr="008343BD">
              <w:rPr>
                <w:rFonts w:ascii="GHEA Mariam" w:hAnsi="GHEA Mariam" w:cs="Calibri"/>
                <w:bCs/>
                <w:sz w:val="24"/>
                <w:szCs w:val="24"/>
                <w:lang w:eastAsia="en-US"/>
              </w:rPr>
              <w:br/>
              <w:t>վերականգնման</w:t>
            </w:r>
            <w:r w:rsidRPr="008343BD">
              <w:rPr>
                <w:rFonts w:ascii="GHEA Mariam" w:hAnsi="GHEA Mariam" w:cs="Calibri"/>
                <w:bCs/>
                <w:sz w:val="24"/>
                <w:szCs w:val="24"/>
                <w:lang w:eastAsia="en-US"/>
              </w:rPr>
              <w:br/>
              <w:t>աշխատանքներ</w:t>
            </w:r>
          </w:p>
        </w:tc>
        <w:tc>
          <w:tcPr>
            <w:tcW w:w="2140" w:type="dxa"/>
            <w:tcBorders>
              <w:top w:val="nil"/>
              <w:left w:val="nil"/>
              <w:bottom w:val="single" w:sz="4" w:space="0" w:color="auto"/>
              <w:right w:val="single" w:sz="4" w:space="0" w:color="auto"/>
            </w:tcBorders>
            <w:shd w:val="clear" w:color="000000" w:fill="FFFFFF"/>
            <w:vAlign w:val="center"/>
            <w:hideMark/>
          </w:tcPr>
          <w:p w:rsidR="00631D11" w:rsidRPr="008343BD" w:rsidRDefault="008343BD" w:rsidP="00631D11">
            <w:pPr>
              <w:jc w:val="center"/>
              <w:rPr>
                <w:rFonts w:ascii="GHEA Mariam" w:hAnsi="GHEA Mariam" w:cs="Calibri"/>
                <w:bCs/>
                <w:sz w:val="24"/>
                <w:szCs w:val="24"/>
                <w:lang w:eastAsia="en-US"/>
              </w:rPr>
            </w:pPr>
            <w:r w:rsidRPr="008343BD">
              <w:rPr>
                <w:rFonts w:ascii="GHEA Mariam" w:hAnsi="GHEA Mariam" w:cs="Calibri"/>
                <w:bCs/>
                <w:sz w:val="24"/>
                <w:szCs w:val="24"/>
                <w:lang w:eastAsia="en-US"/>
              </w:rPr>
              <w:t>նախագծահե-</w:t>
            </w:r>
            <w:r w:rsidRPr="008343BD">
              <w:rPr>
                <w:rFonts w:ascii="GHEA Mariam" w:hAnsi="GHEA Mariam" w:cs="Calibri"/>
                <w:bCs/>
                <w:sz w:val="24"/>
                <w:szCs w:val="24"/>
                <w:lang w:eastAsia="en-US"/>
              </w:rPr>
              <w:br/>
              <w:t>տազոտական,</w:t>
            </w:r>
            <w:r w:rsidRPr="008343BD">
              <w:rPr>
                <w:rFonts w:ascii="GHEA Mariam" w:hAnsi="GHEA Mariam" w:cs="Calibri"/>
                <w:bCs/>
                <w:sz w:val="24"/>
                <w:szCs w:val="24"/>
                <w:lang w:eastAsia="en-US"/>
              </w:rPr>
              <w:br/>
              <w:t>գեոդեզիա-</w:t>
            </w:r>
            <w:r w:rsidRPr="008343BD">
              <w:rPr>
                <w:rFonts w:ascii="GHEA Mariam" w:hAnsi="GHEA Mariam" w:cs="Calibri"/>
                <w:bCs/>
                <w:sz w:val="24"/>
                <w:szCs w:val="24"/>
                <w:lang w:eastAsia="en-US"/>
              </w:rPr>
              <w:br/>
              <w:t>քարտեզագրա-</w:t>
            </w:r>
            <w:r w:rsidRPr="008343BD">
              <w:rPr>
                <w:rFonts w:ascii="GHEA Mariam" w:hAnsi="GHEA Mariam" w:cs="Calibri"/>
                <w:bCs/>
                <w:sz w:val="24"/>
                <w:szCs w:val="24"/>
                <w:lang w:eastAsia="en-US"/>
              </w:rPr>
              <w:br/>
              <w:t>կան աշխա-</w:t>
            </w:r>
            <w:r w:rsidRPr="008343BD">
              <w:rPr>
                <w:rFonts w:ascii="GHEA Mariam" w:hAnsi="GHEA Mariam" w:cs="Calibri"/>
                <w:bCs/>
                <w:sz w:val="24"/>
                <w:szCs w:val="24"/>
                <w:lang w:eastAsia="en-US"/>
              </w:rPr>
              <w:br/>
              <w:t>տանքներ</w:t>
            </w:r>
          </w:p>
        </w:tc>
        <w:tc>
          <w:tcPr>
            <w:tcW w:w="1564" w:type="dxa"/>
            <w:tcBorders>
              <w:top w:val="nil"/>
              <w:left w:val="nil"/>
              <w:bottom w:val="single" w:sz="4" w:space="0" w:color="auto"/>
              <w:right w:val="single" w:sz="4" w:space="0" w:color="auto"/>
            </w:tcBorders>
            <w:shd w:val="clear" w:color="000000" w:fill="FFFFFF"/>
            <w:vAlign w:val="center"/>
            <w:hideMark/>
          </w:tcPr>
          <w:p w:rsidR="00631D11" w:rsidRPr="008343BD" w:rsidRDefault="008343BD" w:rsidP="008343BD">
            <w:pPr>
              <w:jc w:val="center"/>
              <w:rPr>
                <w:rFonts w:ascii="GHEA Mariam" w:hAnsi="GHEA Mariam" w:cs="Calibri"/>
                <w:bCs/>
                <w:sz w:val="24"/>
                <w:szCs w:val="24"/>
                <w:lang w:eastAsia="en-US"/>
              </w:rPr>
            </w:pPr>
            <w:r w:rsidRPr="008343BD">
              <w:rPr>
                <w:rFonts w:ascii="GHEA Mariam" w:hAnsi="GHEA Mariam" w:cs="Calibri"/>
                <w:bCs/>
                <w:sz w:val="24"/>
                <w:szCs w:val="24"/>
                <w:lang w:eastAsia="en-US"/>
              </w:rPr>
              <w:t>ոչ</w:t>
            </w:r>
            <w:r>
              <w:rPr>
                <w:rFonts w:ascii="GHEA Mariam" w:hAnsi="GHEA Mariam" w:cs="Calibri"/>
                <w:bCs/>
                <w:sz w:val="24"/>
                <w:szCs w:val="24"/>
                <w:lang w:eastAsia="en-US"/>
              </w:rPr>
              <w:t xml:space="preserve"> </w:t>
            </w:r>
            <w:r w:rsidRPr="008343BD">
              <w:rPr>
                <w:rFonts w:ascii="GHEA Mariam" w:hAnsi="GHEA Mariam" w:cs="Calibri"/>
                <w:bCs/>
                <w:sz w:val="24"/>
                <w:szCs w:val="24"/>
                <w:lang w:eastAsia="en-US"/>
              </w:rPr>
              <w:t>ֆինան</w:t>
            </w:r>
            <w:r>
              <w:rPr>
                <w:rFonts w:ascii="GHEA Mariam" w:hAnsi="GHEA Mariam" w:cs="Calibri"/>
                <w:bCs/>
                <w:sz w:val="24"/>
                <w:szCs w:val="24"/>
                <w:lang w:eastAsia="en-US"/>
              </w:rPr>
              <w:t>-</w:t>
            </w:r>
            <w:r>
              <w:rPr>
                <w:rFonts w:ascii="GHEA Mariam" w:hAnsi="GHEA Mariam" w:cs="Calibri"/>
                <w:bCs/>
                <w:sz w:val="24"/>
                <w:szCs w:val="24"/>
                <w:lang w:eastAsia="en-US"/>
              </w:rPr>
              <w:br/>
            </w:r>
            <w:r w:rsidRPr="008343BD">
              <w:rPr>
                <w:rFonts w:ascii="GHEA Mariam" w:hAnsi="GHEA Mariam" w:cs="Calibri"/>
                <w:bCs/>
                <w:sz w:val="24"/>
                <w:szCs w:val="24"/>
                <w:lang w:eastAsia="en-US"/>
              </w:rPr>
              <w:t>սական</w:t>
            </w:r>
            <w:r>
              <w:rPr>
                <w:rFonts w:ascii="GHEA Mariam" w:hAnsi="GHEA Mariam" w:cs="Calibri"/>
                <w:bCs/>
                <w:sz w:val="24"/>
                <w:szCs w:val="24"/>
                <w:lang w:eastAsia="en-US"/>
              </w:rPr>
              <w:t xml:space="preserve"> </w:t>
            </w:r>
            <w:r w:rsidRPr="008343BD">
              <w:rPr>
                <w:rFonts w:ascii="GHEA Mariam" w:hAnsi="GHEA Mariam" w:cs="Calibri"/>
                <w:bCs/>
                <w:sz w:val="24"/>
                <w:szCs w:val="24"/>
                <w:lang w:eastAsia="en-US"/>
              </w:rPr>
              <w:t>այլ ակտիվների</w:t>
            </w:r>
            <w:r w:rsidRPr="008343BD">
              <w:rPr>
                <w:rFonts w:ascii="GHEA Mariam" w:hAnsi="GHEA Mariam" w:cs="Calibri"/>
                <w:bCs/>
                <w:sz w:val="24"/>
                <w:szCs w:val="24"/>
                <w:lang w:eastAsia="en-US"/>
              </w:rPr>
              <w:br/>
              <w:t>ձեռքբերում</w:t>
            </w:r>
          </w:p>
        </w:tc>
      </w:tr>
      <w:tr w:rsidR="00631D11" w:rsidRPr="008343BD" w:rsidTr="008343BD">
        <w:trPr>
          <w:gridAfter w:val="1"/>
          <w:wAfter w:w="7" w:type="dxa"/>
          <w:trHeight w:val="345"/>
        </w:trPr>
        <w:tc>
          <w:tcPr>
            <w:tcW w:w="732"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910" w:type="dxa"/>
            <w:tcBorders>
              <w:top w:val="nil"/>
              <w:left w:val="nil"/>
              <w:bottom w:val="single" w:sz="4" w:space="0" w:color="auto"/>
              <w:right w:val="single" w:sz="4" w:space="0" w:color="auto"/>
            </w:tcBorders>
            <w:shd w:val="clear" w:color="000000" w:fill="FFFFFF"/>
            <w:textDirection w:val="btLr"/>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4748"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 xml:space="preserve">ԸՆԴԱՄԵՆԸ </w:t>
            </w:r>
          </w:p>
        </w:tc>
        <w:tc>
          <w:tcPr>
            <w:tcW w:w="1487"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(410,391.7)</w:t>
            </w:r>
          </w:p>
        </w:tc>
        <w:tc>
          <w:tcPr>
            <w:tcW w:w="1982"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(430,641.7)</w:t>
            </w:r>
          </w:p>
        </w:tc>
        <w:tc>
          <w:tcPr>
            <w:tcW w:w="236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214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564"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20,250.0</w:t>
            </w:r>
          </w:p>
        </w:tc>
      </w:tr>
      <w:tr w:rsidR="00631D11" w:rsidRPr="008343BD" w:rsidTr="008343BD">
        <w:trPr>
          <w:gridAfter w:val="1"/>
          <w:wAfter w:w="7" w:type="dxa"/>
          <w:trHeight w:val="345"/>
        </w:trPr>
        <w:tc>
          <w:tcPr>
            <w:tcW w:w="732"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910" w:type="dxa"/>
            <w:tcBorders>
              <w:top w:val="nil"/>
              <w:left w:val="nil"/>
              <w:bottom w:val="single" w:sz="4" w:space="0" w:color="auto"/>
              <w:right w:val="single" w:sz="4" w:space="0" w:color="auto"/>
            </w:tcBorders>
            <w:shd w:val="clear" w:color="000000" w:fill="FFFFFF"/>
            <w:textDirection w:val="btLr"/>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4748"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 xml:space="preserve">այդ թվում՝ </w:t>
            </w:r>
          </w:p>
        </w:tc>
        <w:tc>
          <w:tcPr>
            <w:tcW w:w="1487"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c>
          <w:tcPr>
            <w:tcW w:w="1982"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c>
          <w:tcPr>
            <w:tcW w:w="236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c>
          <w:tcPr>
            <w:tcW w:w="214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c>
          <w:tcPr>
            <w:tcW w:w="1564"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p>
        </w:tc>
      </w:tr>
      <w:tr w:rsidR="00631D11" w:rsidRPr="008343BD" w:rsidTr="008343BD">
        <w:trPr>
          <w:gridAfter w:val="1"/>
          <w:wAfter w:w="7" w:type="dxa"/>
          <w:trHeight w:val="1035"/>
        </w:trPr>
        <w:tc>
          <w:tcPr>
            <w:tcW w:w="732"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91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u w:val="single"/>
                <w:lang w:eastAsia="en-US"/>
              </w:rPr>
            </w:pPr>
            <w:r w:rsidRPr="008343BD">
              <w:rPr>
                <w:rFonts w:ascii="Calibri" w:hAnsi="Calibri" w:cs="Calibri"/>
                <w:b/>
                <w:bCs/>
                <w:sz w:val="24"/>
                <w:szCs w:val="24"/>
                <w:u w:val="single"/>
                <w:lang w:eastAsia="en-US"/>
              </w:rPr>
              <w:t> </w:t>
            </w:r>
          </w:p>
        </w:tc>
        <w:tc>
          <w:tcPr>
            <w:tcW w:w="4748"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u w:val="single"/>
                <w:lang w:eastAsia="en-US"/>
              </w:rPr>
            </w:pPr>
            <w:r w:rsidRPr="008343BD">
              <w:rPr>
                <w:rFonts w:ascii="GHEA Mariam" w:hAnsi="GHEA Mariam" w:cs="Calibri"/>
                <w:b/>
                <w:bCs/>
                <w:sz w:val="24"/>
                <w:szCs w:val="24"/>
                <w:u w:val="single"/>
                <w:lang w:eastAsia="en-US"/>
              </w:rPr>
              <w:t>ՀՀ ԿՐԹՈՒԹՅԱՆ, ԳԻՏՈՒԹՅԱՆ, ՄՇԱԿՈՒՅԹԻ ԵՎ ՍՊՈՐՏԻ ՆԱԽԱՐԱՐՈՒԹՅՈՒՆ</w:t>
            </w:r>
          </w:p>
        </w:tc>
        <w:tc>
          <w:tcPr>
            <w:tcW w:w="1487"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(410,391.7)</w:t>
            </w:r>
          </w:p>
        </w:tc>
        <w:tc>
          <w:tcPr>
            <w:tcW w:w="1982"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(430,641.7)</w:t>
            </w:r>
          </w:p>
        </w:tc>
        <w:tc>
          <w:tcPr>
            <w:tcW w:w="236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214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0.0</w:t>
            </w:r>
          </w:p>
        </w:tc>
        <w:tc>
          <w:tcPr>
            <w:tcW w:w="1564"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20,250.0</w:t>
            </w:r>
          </w:p>
        </w:tc>
      </w:tr>
      <w:tr w:rsidR="00631D11" w:rsidRPr="008343BD" w:rsidTr="008343BD">
        <w:trPr>
          <w:gridAfter w:val="1"/>
          <w:wAfter w:w="7" w:type="dxa"/>
          <w:trHeight w:val="345"/>
        </w:trPr>
        <w:tc>
          <w:tcPr>
            <w:tcW w:w="732"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91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4748"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այդ թվում`</w:t>
            </w:r>
          </w:p>
        </w:tc>
        <w:tc>
          <w:tcPr>
            <w:tcW w:w="1487"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236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214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564"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r>
      <w:tr w:rsidR="00631D11" w:rsidRPr="008343BD" w:rsidTr="008343BD">
        <w:trPr>
          <w:gridAfter w:val="1"/>
          <w:wAfter w:w="7" w:type="dxa"/>
          <w:trHeight w:val="2415"/>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lastRenderedPageBreak/>
              <w:t>1236</w:t>
            </w:r>
          </w:p>
        </w:tc>
        <w:tc>
          <w:tcPr>
            <w:tcW w:w="910" w:type="dxa"/>
            <w:tcBorders>
              <w:top w:val="single" w:sz="4" w:space="0" w:color="auto"/>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31001</w:t>
            </w:r>
          </w:p>
        </w:tc>
        <w:tc>
          <w:tcPr>
            <w:tcW w:w="4748" w:type="dxa"/>
            <w:tcBorders>
              <w:top w:val="single" w:sz="4" w:space="0" w:color="auto"/>
              <w:left w:val="nil"/>
              <w:bottom w:val="single" w:sz="4" w:space="0" w:color="auto"/>
              <w:right w:val="single" w:sz="4" w:space="0" w:color="auto"/>
            </w:tcBorders>
            <w:shd w:val="clear" w:color="auto" w:fill="auto"/>
            <w:vAlign w:val="center"/>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 xml:space="preserve"> </w:t>
            </w:r>
            <w:r w:rsidRPr="008343BD">
              <w:rPr>
                <w:rFonts w:ascii="GHEA Mariam" w:hAnsi="GHEA Mariam" w:cs="Calibri"/>
                <w:b/>
                <w:bCs/>
                <w:spacing w:val="-8"/>
                <w:sz w:val="24"/>
                <w:szCs w:val="24"/>
                <w:lang w:eastAsia="en-US"/>
              </w:rPr>
              <w:t>Հանրակրթական և նախադպրո</w:t>
            </w:r>
            <w:r w:rsidR="008343BD" w:rsidRPr="008343BD">
              <w:rPr>
                <w:rFonts w:ascii="GHEA Mariam" w:hAnsi="GHEA Mariam" w:cs="Calibri"/>
                <w:b/>
                <w:bCs/>
                <w:spacing w:val="-8"/>
                <w:sz w:val="24"/>
                <w:szCs w:val="24"/>
                <w:lang w:eastAsia="en-US"/>
              </w:rPr>
              <w:softHyphen/>
            </w:r>
            <w:r w:rsidRPr="008343BD">
              <w:rPr>
                <w:rFonts w:ascii="GHEA Mariam" w:hAnsi="GHEA Mariam" w:cs="Calibri"/>
                <w:b/>
                <w:bCs/>
                <w:spacing w:val="-8"/>
                <w:sz w:val="24"/>
                <w:szCs w:val="24"/>
                <w:lang w:eastAsia="en-US"/>
              </w:rPr>
              <w:t>ցակ</w:t>
            </w:r>
            <w:r w:rsidRPr="008343BD">
              <w:rPr>
                <w:rFonts w:ascii="GHEA Mariam" w:hAnsi="GHEA Mariam" w:cs="Calibri"/>
                <w:b/>
                <w:bCs/>
                <w:sz w:val="24"/>
                <w:szCs w:val="24"/>
                <w:lang w:eastAsia="en-US"/>
              </w:rPr>
              <w:t>ան հաստատությունների կառուցման, վերակառուցման, հիմնանորոգման ծրագրերի համակարգման շրջանակ</w:t>
            </w:r>
            <w:r w:rsidR="008343BD">
              <w:rPr>
                <w:rFonts w:ascii="GHEA Mariam" w:hAnsi="GHEA Mariam" w:cs="Calibri"/>
                <w:b/>
                <w:bCs/>
                <w:sz w:val="24"/>
                <w:szCs w:val="24"/>
                <w:lang w:eastAsia="en-US"/>
              </w:rPr>
              <w:softHyphen/>
            </w:r>
            <w:r w:rsidRPr="008343BD">
              <w:rPr>
                <w:rFonts w:ascii="GHEA Mariam" w:hAnsi="GHEA Mariam" w:cs="Calibri"/>
                <w:b/>
                <w:bCs/>
                <w:sz w:val="24"/>
                <w:szCs w:val="24"/>
                <w:lang w:eastAsia="en-US"/>
              </w:rPr>
              <w:t>ներում Հայաստանի տարածքային զարգացման հիմնադրամի կարո</w:t>
            </w:r>
            <w:r w:rsidR="008343BD">
              <w:rPr>
                <w:rFonts w:ascii="GHEA Mariam" w:hAnsi="GHEA Mariam" w:cs="Calibri"/>
                <w:b/>
                <w:bCs/>
                <w:sz w:val="24"/>
                <w:szCs w:val="24"/>
                <w:lang w:eastAsia="en-US"/>
              </w:rPr>
              <w:softHyphen/>
            </w:r>
            <w:r w:rsidRPr="008343BD">
              <w:rPr>
                <w:rFonts w:ascii="GHEA Mariam" w:hAnsi="GHEA Mariam" w:cs="Calibri"/>
                <w:b/>
                <w:bCs/>
                <w:sz w:val="24"/>
                <w:szCs w:val="24"/>
                <w:lang w:eastAsia="en-US"/>
              </w:rPr>
              <w:t>ղու</w:t>
            </w:r>
            <w:r w:rsidR="008343BD">
              <w:rPr>
                <w:rFonts w:ascii="GHEA Mariam" w:hAnsi="GHEA Mariam" w:cs="Calibri"/>
                <w:b/>
                <w:bCs/>
                <w:sz w:val="24"/>
                <w:szCs w:val="24"/>
                <w:lang w:eastAsia="en-US"/>
              </w:rPr>
              <w:softHyphen/>
            </w:r>
            <w:r w:rsidRPr="008343BD">
              <w:rPr>
                <w:rFonts w:ascii="GHEA Mariam" w:hAnsi="GHEA Mariam" w:cs="Calibri"/>
                <w:b/>
                <w:bCs/>
                <w:sz w:val="24"/>
                <w:szCs w:val="24"/>
                <w:lang w:eastAsia="en-US"/>
              </w:rPr>
              <w:t>թյունների զարգացում և տեխնիկա</w:t>
            </w:r>
            <w:r w:rsidR="008343BD">
              <w:rPr>
                <w:rFonts w:ascii="GHEA Mariam" w:hAnsi="GHEA Mariam" w:cs="Calibri"/>
                <w:b/>
                <w:bCs/>
                <w:sz w:val="24"/>
                <w:szCs w:val="24"/>
                <w:lang w:eastAsia="en-US"/>
              </w:rPr>
              <w:softHyphen/>
            </w:r>
            <w:r w:rsidRPr="008343BD">
              <w:rPr>
                <w:rFonts w:ascii="GHEA Mariam" w:hAnsi="GHEA Mariam" w:cs="Calibri"/>
                <w:b/>
                <w:bCs/>
                <w:sz w:val="24"/>
                <w:szCs w:val="24"/>
                <w:lang w:eastAsia="en-US"/>
              </w:rPr>
              <w:t>կան հագեցվածության ապահովում</w:t>
            </w: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20,250.0</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w:t>
            </w:r>
          </w:p>
        </w:tc>
        <w:tc>
          <w:tcPr>
            <w:tcW w:w="2360" w:type="dxa"/>
            <w:tcBorders>
              <w:top w:val="single" w:sz="4" w:space="0" w:color="auto"/>
              <w:left w:val="nil"/>
              <w:bottom w:val="single" w:sz="4" w:space="0" w:color="auto"/>
              <w:right w:val="single" w:sz="4" w:space="0" w:color="auto"/>
            </w:tcBorders>
            <w:shd w:val="clear" w:color="auto" w:fill="auto"/>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w:t>
            </w:r>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20,250.0</w:t>
            </w:r>
          </w:p>
        </w:tc>
      </w:tr>
      <w:tr w:rsidR="00631D11" w:rsidRPr="008343BD" w:rsidTr="008343BD">
        <w:trPr>
          <w:gridAfter w:val="1"/>
          <w:wAfter w:w="7" w:type="dxa"/>
          <w:trHeight w:val="690"/>
        </w:trPr>
        <w:tc>
          <w:tcPr>
            <w:tcW w:w="732" w:type="dxa"/>
            <w:tcBorders>
              <w:top w:val="nil"/>
              <w:left w:val="single" w:sz="4" w:space="0" w:color="auto"/>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1236</w:t>
            </w:r>
          </w:p>
        </w:tc>
        <w:tc>
          <w:tcPr>
            <w:tcW w:w="910"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32003</w:t>
            </w:r>
          </w:p>
        </w:tc>
        <w:tc>
          <w:tcPr>
            <w:tcW w:w="4748"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 xml:space="preserve"> Հանրակրթական դպրոցների նոր շենքերի կառուցում</w:t>
            </w:r>
          </w:p>
        </w:tc>
        <w:tc>
          <w:tcPr>
            <w:tcW w:w="1487"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(430,641.7)</w:t>
            </w:r>
          </w:p>
        </w:tc>
        <w:tc>
          <w:tcPr>
            <w:tcW w:w="1982"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(430,641.7)</w:t>
            </w:r>
          </w:p>
        </w:tc>
        <w:tc>
          <w:tcPr>
            <w:tcW w:w="2360"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w:t>
            </w:r>
          </w:p>
        </w:tc>
        <w:tc>
          <w:tcPr>
            <w:tcW w:w="2140"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w:t>
            </w:r>
          </w:p>
        </w:tc>
        <w:tc>
          <w:tcPr>
            <w:tcW w:w="1564"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8343BD">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w:t>
            </w:r>
          </w:p>
        </w:tc>
      </w:tr>
      <w:tr w:rsidR="00631D11" w:rsidRPr="008343BD" w:rsidTr="008343BD">
        <w:trPr>
          <w:gridAfter w:val="1"/>
          <w:wAfter w:w="7" w:type="dxa"/>
          <w:trHeight w:val="345"/>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910" w:type="dxa"/>
            <w:tcBorders>
              <w:top w:val="nil"/>
              <w:left w:val="nil"/>
              <w:bottom w:val="single" w:sz="4" w:space="0" w:color="auto"/>
              <w:right w:val="single" w:sz="4" w:space="0" w:color="auto"/>
            </w:tcBorders>
            <w:shd w:val="clear" w:color="auto" w:fill="auto"/>
            <w:noWrap/>
            <w:vAlign w:val="bottom"/>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4748" w:type="dxa"/>
            <w:tcBorders>
              <w:top w:val="nil"/>
              <w:left w:val="nil"/>
              <w:bottom w:val="single" w:sz="4" w:space="0" w:color="auto"/>
              <w:right w:val="single" w:sz="4" w:space="0" w:color="auto"/>
            </w:tcBorders>
            <w:shd w:val="clear" w:color="auto" w:fill="auto"/>
            <w:noWrap/>
            <w:vAlign w:val="bottom"/>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այդ թվում`</w:t>
            </w:r>
          </w:p>
        </w:tc>
        <w:tc>
          <w:tcPr>
            <w:tcW w:w="1487"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8343BD">
            <w:pPr>
              <w:jc w:val="center"/>
              <w:rPr>
                <w:rFonts w:ascii="GHEA Mariam" w:hAnsi="GHEA Mariam" w:cs="Calibri"/>
                <w:sz w:val="24"/>
                <w:szCs w:val="24"/>
                <w:lang w:eastAsia="en-US"/>
              </w:rPr>
            </w:pPr>
          </w:p>
        </w:tc>
        <w:tc>
          <w:tcPr>
            <w:tcW w:w="1982"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8343BD">
            <w:pPr>
              <w:jc w:val="center"/>
              <w:rPr>
                <w:rFonts w:ascii="GHEA Mariam" w:hAnsi="GHEA Mariam" w:cs="Calibri"/>
                <w:sz w:val="24"/>
                <w:szCs w:val="24"/>
                <w:lang w:eastAsia="en-US"/>
              </w:rPr>
            </w:pPr>
          </w:p>
        </w:tc>
        <w:tc>
          <w:tcPr>
            <w:tcW w:w="2360"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8343BD">
            <w:pPr>
              <w:jc w:val="center"/>
              <w:rPr>
                <w:rFonts w:ascii="GHEA Mariam" w:hAnsi="GHEA Mariam" w:cs="Calibri"/>
                <w:sz w:val="24"/>
                <w:szCs w:val="24"/>
                <w:lang w:eastAsia="en-US"/>
              </w:rPr>
            </w:pPr>
          </w:p>
        </w:tc>
        <w:tc>
          <w:tcPr>
            <w:tcW w:w="2140"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8343BD">
            <w:pPr>
              <w:jc w:val="center"/>
              <w:rPr>
                <w:rFonts w:ascii="GHEA Mariam" w:hAnsi="GHEA Mariam" w:cs="Calibri"/>
                <w:sz w:val="24"/>
                <w:szCs w:val="24"/>
                <w:lang w:eastAsia="en-US"/>
              </w:rPr>
            </w:pPr>
          </w:p>
        </w:tc>
        <w:tc>
          <w:tcPr>
            <w:tcW w:w="1564"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8343BD">
            <w:pPr>
              <w:jc w:val="center"/>
              <w:rPr>
                <w:rFonts w:ascii="GHEA Mariam" w:hAnsi="GHEA Mariam" w:cs="Calibri"/>
                <w:sz w:val="24"/>
                <w:szCs w:val="24"/>
                <w:lang w:eastAsia="en-US"/>
              </w:rPr>
            </w:pPr>
          </w:p>
        </w:tc>
      </w:tr>
      <w:tr w:rsidR="00631D11" w:rsidRPr="008343BD" w:rsidTr="008343BD">
        <w:trPr>
          <w:gridAfter w:val="1"/>
          <w:wAfter w:w="7" w:type="dxa"/>
          <w:trHeight w:val="60"/>
        </w:trPr>
        <w:tc>
          <w:tcPr>
            <w:tcW w:w="732" w:type="dxa"/>
            <w:tcBorders>
              <w:top w:val="nil"/>
              <w:left w:val="single" w:sz="4" w:space="0" w:color="auto"/>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910" w:type="dxa"/>
            <w:tcBorders>
              <w:top w:val="nil"/>
              <w:left w:val="nil"/>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48"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rPr>
                <w:rFonts w:ascii="GHEA Mariam" w:hAnsi="GHEA Mariam" w:cs="Calibri"/>
                <w:b/>
                <w:bCs/>
                <w:i/>
                <w:iCs/>
                <w:sz w:val="24"/>
                <w:szCs w:val="24"/>
                <w:lang w:eastAsia="en-US"/>
              </w:rPr>
            </w:pPr>
            <w:r w:rsidRPr="008343BD">
              <w:rPr>
                <w:rFonts w:ascii="GHEA Mariam" w:hAnsi="GHEA Mariam" w:cs="Calibri"/>
                <w:b/>
                <w:bCs/>
                <w:i/>
                <w:iCs/>
                <w:sz w:val="24"/>
                <w:szCs w:val="24"/>
                <w:lang w:eastAsia="en-US"/>
              </w:rPr>
              <w:t>ՀՀ Արարատի մարզ</w:t>
            </w: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i/>
                <w:iCs/>
                <w:sz w:val="24"/>
                <w:szCs w:val="24"/>
                <w:lang w:eastAsia="en-US"/>
              </w:rPr>
            </w:pPr>
            <w:r w:rsidRPr="008343BD">
              <w:rPr>
                <w:rFonts w:ascii="GHEA Mariam" w:hAnsi="GHEA Mariam" w:cs="Calibri"/>
                <w:b/>
                <w:bCs/>
                <w:i/>
                <w:iCs/>
                <w:sz w:val="24"/>
                <w:szCs w:val="24"/>
                <w:lang w:eastAsia="en-US"/>
              </w:rPr>
              <w:t>(215,320.9)</w:t>
            </w:r>
          </w:p>
        </w:tc>
        <w:tc>
          <w:tcPr>
            <w:tcW w:w="1982"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i/>
                <w:iCs/>
                <w:sz w:val="24"/>
                <w:szCs w:val="24"/>
                <w:lang w:eastAsia="en-US"/>
              </w:rPr>
            </w:pPr>
            <w:r w:rsidRPr="008343BD">
              <w:rPr>
                <w:rFonts w:ascii="GHEA Mariam" w:hAnsi="GHEA Mariam" w:cs="Calibri"/>
                <w:b/>
                <w:bCs/>
                <w:i/>
                <w:iCs/>
                <w:sz w:val="24"/>
                <w:szCs w:val="24"/>
                <w:lang w:eastAsia="en-US"/>
              </w:rPr>
              <w:t>(215,320.9)</w:t>
            </w:r>
          </w:p>
        </w:tc>
        <w:tc>
          <w:tcPr>
            <w:tcW w:w="2360"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i/>
                <w:iCs/>
                <w:sz w:val="24"/>
                <w:szCs w:val="24"/>
                <w:lang w:eastAsia="en-US"/>
              </w:rPr>
            </w:pPr>
            <w:r w:rsidRPr="008343BD">
              <w:rPr>
                <w:rFonts w:ascii="GHEA Mariam" w:hAnsi="GHEA Mariam" w:cs="Calibri"/>
                <w:b/>
                <w:bCs/>
                <w:i/>
                <w:iCs/>
                <w:sz w:val="24"/>
                <w:szCs w:val="24"/>
                <w:lang w:eastAsia="en-US"/>
              </w:rPr>
              <w:t>-</w:t>
            </w:r>
          </w:p>
        </w:tc>
        <w:tc>
          <w:tcPr>
            <w:tcW w:w="2140"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i/>
                <w:iCs/>
                <w:sz w:val="24"/>
                <w:szCs w:val="24"/>
                <w:lang w:eastAsia="en-US"/>
              </w:rPr>
            </w:pPr>
            <w:r w:rsidRPr="008343BD">
              <w:rPr>
                <w:rFonts w:ascii="GHEA Mariam" w:hAnsi="GHEA Mariam" w:cs="Calibri"/>
                <w:b/>
                <w:bCs/>
                <w:i/>
                <w:iCs/>
                <w:sz w:val="24"/>
                <w:szCs w:val="24"/>
                <w:lang w:eastAsia="en-US"/>
              </w:rPr>
              <w:t>-</w:t>
            </w:r>
          </w:p>
        </w:tc>
        <w:tc>
          <w:tcPr>
            <w:tcW w:w="156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i/>
                <w:iCs/>
                <w:sz w:val="24"/>
                <w:szCs w:val="24"/>
                <w:lang w:eastAsia="en-US"/>
              </w:rPr>
            </w:pPr>
            <w:r w:rsidRPr="008343BD">
              <w:rPr>
                <w:rFonts w:ascii="GHEA Mariam" w:hAnsi="GHEA Mariam" w:cs="Calibri"/>
                <w:b/>
                <w:bCs/>
                <w:i/>
                <w:iCs/>
                <w:sz w:val="24"/>
                <w:szCs w:val="24"/>
                <w:lang w:eastAsia="en-US"/>
              </w:rPr>
              <w:t>-</w:t>
            </w:r>
          </w:p>
        </w:tc>
      </w:tr>
      <w:tr w:rsidR="00631D11" w:rsidRPr="008343BD" w:rsidTr="008343BD">
        <w:trPr>
          <w:gridAfter w:val="1"/>
          <w:wAfter w:w="7" w:type="dxa"/>
          <w:trHeight w:val="345"/>
        </w:trPr>
        <w:tc>
          <w:tcPr>
            <w:tcW w:w="732" w:type="dxa"/>
            <w:tcBorders>
              <w:top w:val="nil"/>
              <w:left w:val="single" w:sz="4" w:space="0" w:color="auto"/>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910" w:type="dxa"/>
            <w:tcBorders>
              <w:top w:val="nil"/>
              <w:left w:val="nil"/>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48"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Արտաշատի թիվ 1 հիմնական դպրոց</w:t>
            </w: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(215,320.9)</w:t>
            </w:r>
          </w:p>
        </w:tc>
        <w:tc>
          <w:tcPr>
            <w:tcW w:w="1982"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(215,320.9)</w:t>
            </w:r>
          </w:p>
        </w:tc>
        <w:tc>
          <w:tcPr>
            <w:tcW w:w="2360"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i/>
                <w:iCs/>
                <w:sz w:val="24"/>
                <w:szCs w:val="24"/>
                <w:lang w:eastAsia="en-US"/>
              </w:rPr>
            </w:pPr>
          </w:p>
        </w:tc>
        <w:tc>
          <w:tcPr>
            <w:tcW w:w="2140"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i/>
                <w:iCs/>
                <w:sz w:val="24"/>
                <w:szCs w:val="24"/>
                <w:lang w:eastAsia="en-US"/>
              </w:rPr>
            </w:pPr>
          </w:p>
        </w:tc>
        <w:tc>
          <w:tcPr>
            <w:tcW w:w="156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i/>
                <w:iCs/>
                <w:sz w:val="24"/>
                <w:szCs w:val="24"/>
                <w:lang w:eastAsia="en-US"/>
              </w:rPr>
            </w:pPr>
          </w:p>
        </w:tc>
      </w:tr>
      <w:tr w:rsidR="00631D11" w:rsidRPr="008343BD" w:rsidTr="008343BD">
        <w:trPr>
          <w:gridAfter w:val="1"/>
          <w:wAfter w:w="7" w:type="dxa"/>
          <w:trHeight w:val="345"/>
        </w:trPr>
        <w:tc>
          <w:tcPr>
            <w:tcW w:w="732" w:type="dxa"/>
            <w:tcBorders>
              <w:top w:val="nil"/>
              <w:left w:val="single" w:sz="4" w:space="0" w:color="auto"/>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910" w:type="dxa"/>
            <w:tcBorders>
              <w:top w:val="nil"/>
              <w:left w:val="nil"/>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48"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rPr>
                <w:rFonts w:ascii="GHEA Mariam" w:hAnsi="GHEA Mariam" w:cs="Calibri"/>
                <w:b/>
                <w:bCs/>
                <w:i/>
                <w:iCs/>
                <w:sz w:val="24"/>
                <w:szCs w:val="24"/>
                <w:lang w:eastAsia="en-US"/>
              </w:rPr>
            </w:pPr>
            <w:r w:rsidRPr="008343BD">
              <w:rPr>
                <w:rFonts w:ascii="GHEA Mariam" w:hAnsi="GHEA Mariam" w:cs="Calibri"/>
                <w:b/>
                <w:bCs/>
                <w:i/>
                <w:iCs/>
                <w:sz w:val="24"/>
                <w:szCs w:val="24"/>
                <w:lang w:eastAsia="en-US"/>
              </w:rPr>
              <w:t>ՀՀ Գեղարքունիքի մարզ</w:t>
            </w: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i/>
                <w:iCs/>
                <w:sz w:val="24"/>
                <w:szCs w:val="24"/>
                <w:lang w:eastAsia="en-US"/>
              </w:rPr>
            </w:pPr>
            <w:r w:rsidRPr="008343BD">
              <w:rPr>
                <w:rFonts w:ascii="GHEA Mariam" w:hAnsi="GHEA Mariam" w:cs="Calibri"/>
                <w:b/>
                <w:bCs/>
                <w:i/>
                <w:iCs/>
                <w:sz w:val="24"/>
                <w:szCs w:val="24"/>
                <w:lang w:eastAsia="en-US"/>
              </w:rPr>
              <w:t>(215,320.8)</w:t>
            </w:r>
          </w:p>
        </w:tc>
        <w:tc>
          <w:tcPr>
            <w:tcW w:w="1982"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i/>
                <w:iCs/>
                <w:sz w:val="24"/>
                <w:szCs w:val="24"/>
                <w:lang w:eastAsia="en-US"/>
              </w:rPr>
            </w:pPr>
            <w:r w:rsidRPr="008343BD">
              <w:rPr>
                <w:rFonts w:ascii="GHEA Mariam" w:hAnsi="GHEA Mariam" w:cs="Calibri"/>
                <w:b/>
                <w:bCs/>
                <w:i/>
                <w:iCs/>
                <w:sz w:val="24"/>
                <w:szCs w:val="24"/>
                <w:lang w:eastAsia="en-US"/>
              </w:rPr>
              <w:t>(215,320.8)</w:t>
            </w:r>
          </w:p>
        </w:tc>
        <w:tc>
          <w:tcPr>
            <w:tcW w:w="2360"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i/>
                <w:iCs/>
                <w:sz w:val="24"/>
                <w:szCs w:val="24"/>
                <w:lang w:eastAsia="en-US"/>
              </w:rPr>
            </w:pPr>
            <w:r w:rsidRPr="008343BD">
              <w:rPr>
                <w:rFonts w:ascii="GHEA Mariam" w:hAnsi="GHEA Mariam" w:cs="Calibri"/>
                <w:b/>
                <w:bCs/>
                <w:i/>
                <w:iCs/>
                <w:sz w:val="24"/>
                <w:szCs w:val="24"/>
                <w:lang w:eastAsia="en-US"/>
              </w:rPr>
              <w:t>-</w:t>
            </w:r>
          </w:p>
        </w:tc>
        <w:tc>
          <w:tcPr>
            <w:tcW w:w="2140"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i/>
                <w:iCs/>
                <w:sz w:val="24"/>
                <w:szCs w:val="24"/>
                <w:lang w:eastAsia="en-US"/>
              </w:rPr>
            </w:pPr>
            <w:r w:rsidRPr="008343BD">
              <w:rPr>
                <w:rFonts w:ascii="GHEA Mariam" w:hAnsi="GHEA Mariam" w:cs="Calibri"/>
                <w:b/>
                <w:bCs/>
                <w:i/>
                <w:iCs/>
                <w:sz w:val="24"/>
                <w:szCs w:val="24"/>
                <w:lang w:eastAsia="en-US"/>
              </w:rPr>
              <w:t>-</w:t>
            </w:r>
          </w:p>
        </w:tc>
        <w:tc>
          <w:tcPr>
            <w:tcW w:w="156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i/>
                <w:iCs/>
                <w:sz w:val="24"/>
                <w:szCs w:val="24"/>
                <w:lang w:eastAsia="en-US"/>
              </w:rPr>
            </w:pPr>
            <w:r w:rsidRPr="008343BD">
              <w:rPr>
                <w:rFonts w:ascii="GHEA Mariam" w:hAnsi="GHEA Mariam" w:cs="Calibri"/>
                <w:b/>
                <w:bCs/>
                <w:i/>
                <w:iCs/>
                <w:sz w:val="24"/>
                <w:szCs w:val="24"/>
                <w:lang w:eastAsia="en-US"/>
              </w:rPr>
              <w:t>-</w:t>
            </w:r>
          </w:p>
        </w:tc>
      </w:tr>
      <w:tr w:rsidR="00631D11" w:rsidRPr="008343BD" w:rsidTr="008343BD">
        <w:trPr>
          <w:gridAfter w:val="1"/>
          <w:wAfter w:w="7" w:type="dxa"/>
          <w:trHeight w:val="690"/>
        </w:trPr>
        <w:tc>
          <w:tcPr>
            <w:tcW w:w="732" w:type="dxa"/>
            <w:tcBorders>
              <w:top w:val="nil"/>
              <w:left w:val="single" w:sz="4" w:space="0" w:color="auto"/>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910" w:type="dxa"/>
            <w:tcBorders>
              <w:top w:val="nil"/>
              <w:left w:val="nil"/>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48" w:type="dxa"/>
            <w:tcBorders>
              <w:top w:val="nil"/>
              <w:left w:val="nil"/>
              <w:bottom w:val="single" w:sz="4" w:space="0" w:color="auto"/>
              <w:right w:val="single" w:sz="4" w:space="0" w:color="auto"/>
            </w:tcBorders>
            <w:shd w:val="clear" w:color="000000" w:fill="FFFFFF"/>
            <w:vAlign w:val="center"/>
            <w:hideMark/>
          </w:tcPr>
          <w:p w:rsid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ք</w:t>
            </w:r>
            <w:r w:rsidR="00D60489">
              <w:rPr>
                <w:rFonts w:ascii="GHEA Mariam" w:hAnsi="GHEA Mariam" w:cs="Calibri"/>
                <w:i/>
                <w:iCs/>
                <w:sz w:val="24"/>
                <w:szCs w:val="24"/>
                <w:lang w:val="hy-AM" w:eastAsia="en-US"/>
              </w:rPr>
              <w:t>.</w:t>
            </w:r>
            <w:r w:rsidRPr="008343BD">
              <w:rPr>
                <w:rFonts w:ascii="GHEA Mariam" w:hAnsi="GHEA Mariam" w:cs="Calibri"/>
                <w:i/>
                <w:iCs/>
                <w:sz w:val="24"/>
                <w:szCs w:val="24"/>
                <w:lang w:eastAsia="en-US"/>
              </w:rPr>
              <w:t xml:space="preserve"> Սևանի Վ</w:t>
            </w:r>
            <w:r w:rsidR="00D60489">
              <w:rPr>
                <w:rFonts w:ascii="GHEA Mariam" w:hAnsi="GHEA Mariam" w:cs="Calibri"/>
                <w:i/>
                <w:iCs/>
                <w:sz w:val="24"/>
                <w:szCs w:val="24"/>
                <w:lang w:val="hy-AM" w:eastAsia="en-US"/>
              </w:rPr>
              <w:t>.</w:t>
            </w:r>
            <w:r w:rsidR="008343BD">
              <w:rPr>
                <w:rFonts w:ascii="GHEA Mariam" w:hAnsi="GHEA Mariam" w:cs="Calibri"/>
                <w:i/>
                <w:iCs/>
                <w:sz w:val="24"/>
                <w:szCs w:val="24"/>
                <w:lang w:eastAsia="en-US"/>
              </w:rPr>
              <w:t xml:space="preserve"> </w:t>
            </w:r>
            <w:r w:rsidRPr="008343BD">
              <w:rPr>
                <w:rFonts w:ascii="GHEA Mariam" w:hAnsi="GHEA Mariam" w:cs="Calibri"/>
                <w:i/>
                <w:iCs/>
                <w:sz w:val="24"/>
                <w:szCs w:val="24"/>
                <w:lang w:eastAsia="en-US"/>
              </w:rPr>
              <w:t>Կարապետյանի անվ</w:t>
            </w:r>
            <w:r w:rsidR="00D60489">
              <w:rPr>
                <w:rFonts w:ascii="GHEA Mariam" w:hAnsi="GHEA Mariam" w:cs="Calibri"/>
                <w:i/>
                <w:iCs/>
                <w:sz w:val="24"/>
                <w:szCs w:val="24"/>
                <w:lang w:val="hy-AM" w:eastAsia="en-US"/>
              </w:rPr>
              <w:t>.</w:t>
            </w:r>
            <w:r w:rsidRPr="008343BD">
              <w:rPr>
                <w:rFonts w:ascii="GHEA Mariam" w:hAnsi="GHEA Mariam" w:cs="Calibri"/>
                <w:i/>
                <w:iCs/>
                <w:sz w:val="24"/>
                <w:szCs w:val="24"/>
                <w:lang w:eastAsia="en-US"/>
              </w:rPr>
              <w:t xml:space="preserve"> </w:t>
            </w:r>
            <w:r w:rsidR="008343BD">
              <w:rPr>
                <w:rFonts w:ascii="GHEA Mariam" w:hAnsi="GHEA Mariam" w:cs="Calibri"/>
                <w:i/>
                <w:iCs/>
                <w:sz w:val="24"/>
                <w:szCs w:val="24"/>
                <w:lang w:eastAsia="en-US"/>
              </w:rPr>
              <w:t xml:space="preserve"> </w:t>
            </w:r>
          </w:p>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թիվ 3 հիմնական դպրոց</w:t>
            </w:r>
          </w:p>
        </w:tc>
        <w:tc>
          <w:tcPr>
            <w:tcW w:w="1487"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(215,320.8)</w:t>
            </w:r>
          </w:p>
        </w:tc>
        <w:tc>
          <w:tcPr>
            <w:tcW w:w="1982"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(215,320.8)</w:t>
            </w:r>
          </w:p>
        </w:tc>
        <w:tc>
          <w:tcPr>
            <w:tcW w:w="2360"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i/>
                <w:iCs/>
                <w:sz w:val="24"/>
                <w:szCs w:val="24"/>
                <w:lang w:eastAsia="en-US"/>
              </w:rPr>
            </w:pPr>
          </w:p>
        </w:tc>
        <w:tc>
          <w:tcPr>
            <w:tcW w:w="2140"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i/>
                <w:iCs/>
                <w:sz w:val="24"/>
                <w:szCs w:val="24"/>
                <w:lang w:eastAsia="en-US"/>
              </w:rPr>
            </w:pPr>
          </w:p>
        </w:tc>
        <w:tc>
          <w:tcPr>
            <w:tcW w:w="1564"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i/>
                <w:iCs/>
                <w:sz w:val="24"/>
                <w:szCs w:val="24"/>
                <w:lang w:eastAsia="en-US"/>
              </w:rPr>
            </w:pPr>
          </w:p>
        </w:tc>
      </w:tr>
    </w:tbl>
    <w:p w:rsidR="00F17DD7" w:rsidRPr="008343BD"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8343BD" w:rsidRPr="008343BD" w:rsidRDefault="008343BD" w:rsidP="007247E4">
      <w:pPr>
        <w:pStyle w:val="norm"/>
        <w:spacing w:line="240" w:lineRule="auto"/>
        <w:ind w:firstLine="0"/>
        <w:rPr>
          <w:rFonts w:ascii="GHEA Mariam" w:hAnsi="GHEA Mariam" w:cs="Arial"/>
          <w:sz w:val="24"/>
          <w:szCs w:val="24"/>
        </w:rPr>
      </w:pPr>
    </w:p>
    <w:p w:rsidR="007247E4" w:rsidRPr="008343BD" w:rsidRDefault="007247E4" w:rsidP="007247E4">
      <w:pPr>
        <w:pStyle w:val="mechtex"/>
        <w:ind w:firstLine="720"/>
        <w:jc w:val="left"/>
        <w:rPr>
          <w:rFonts w:ascii="GHEA Mariam" w:hAnsi="GHEA Mariam" w:cs="Arial Armenian"/>
          <w:sz w:val="24"/>
          <w:szCs w:val="24"/>
        </w:rPr>
      </w:pPr>
      <w:r w:rsidRPr="008343BD">
        <w:rPr>
          <w:rFonts w:ascii="GHEA Mariam" w:hAnsi="GHEA Mariam" w:cs="Sylfaen"/>
          <w:sz w:val="24"/>
          <w:szCs w:val="24"/>
        </w:rPr>
        <w:t>ՀԱՅԱՍՏԱՆԻ</w:t>
      </w:r>
      <w:r w:rsidRPr="008343BD">
        <w:rPr>
          <w:rFonts w:ascii="GHEA Mariam" w:hAnsi="GHEA Mariam" w:cs="Arial Armenian"/>
          <w:sz w:val="24"/>
          <w:szCs w:val="24"/>
        </w:rPr>
        <w:t xml:space="preserve">  </w:t>
      </w:r>
      <w:r w:rsidRPr="008343BD">
        <w:rPr>
          <w:rFonts w:ascii="GHEA Mariam" w:hAnsi="GHEA Mariam" w:cs="Sylfaen"/>
          <w:sz w:val="24"/>
          <w:szCs w:val="24"/>
        </w:rPr>
        <w:t>ՀԱՆՐԱՊԵՏՈՒԹՅԱՆ</w:t>
      </w:r>
    </w:p>
    <w:p w:rsidR="007247E4" w:rsidRPr="008343BD" w:rsidRDefault="007247E4" w:rsidP="007247E4">
      <w:pPr>
        <w:pStyle w:val="mechtex"/>
        <w:ind w:firstLine="720"/>
        <w:jc w:val="left"/>
        <w:rPr>
          <w:rFonts w:ascii="GHEA Mariam" w:hAnsi="GHEA Mariam" w:cs="Sylfaen"/>
          <w:sz w:val="24"/>
          <w:szCs w:val="24"/>
        </w:rPr>
      </w:pPr>
      <w:r w:rsidRPr="008343BD">
        <w:rPr>
          <w:rFonts w:ascii="GHEA Mariam" w:hAnsi="GHEA Mariam"/>
          <w:sz w:val="24"/>
          <w:szCs w:val="24"/>
        </w:rPr>
        <w:t xml:space="preserve">  </w:t>
      </w:r>
      <w:r w:rsidR="00D60489">
        <w:rPr>
          <w:rFonts w:ascii="GHEA Mariam" w:hAnsi="GHEA Mariam"/>
          <w:sz w:val="24"/>
          <w:szCs w:val="24"/>
          <w:lang w:val="hy-AM"/>
        </w:rPr>
        <w:t xml:space="preserve"> </w:t>
      </w:r>
      <w:r w:rsidRPr="008343BD">
        <w:rPr>
          <w:rFonts w:ascii="GHEA Mariam" w:hAnsi="GHEA Mariam" w:cs="Sylfaen"/>
          <w:sz w:val="24"/>
          <w:szCs w:val="24"/>
        </w:rPr>
        <w:t>ՎԱՐՉԱՊԵՏԻ ԱՇԽԱՏԱԿԱԶՄԻ</w:t>
      </w:r>
    </w:p>
    <w:p w:rsidR="007247E4" w:rsidRPr="008343BD" w:rsidRDefault="007247E4" w:rsidP="007247E4">
      <w:pPr>
        <w:pStyle w:val="mechtex"/>
        <w:ind w:firstLine="709"/>
        <w:jc w:val="left"/>
        <w:rPr>
          <w:rFonts w:ascii="GHEA Mariam" w:hAnsi="GHEA Mariam" w:cs="Sylfaen"/>
          <w:sz w:val="24"/>
          <w:szCs w:val="24"/>
        </w:rPr>
        <w:sectPr w:rsidR="007247E4" w:rsidRPr="008343BD" w:rsidSect="007B3464">
          <w:pgSz w:w="16834" w:h="11909" w:orient="landscape" w:code="9"/>
          <w:pgMar w:top="1440" w:right="1440" w:bottom="1440" w:left="1021" w:header="720" w:footer="576" w:gutter="0"/>
          <w:pgNumType w:start="1"/>
          <w:cols w:space="720"/>
          <w:titlePg/>
          <w:docGrid w:linePitch="272"/>
        </w:sectPr>
      </w:pPr>
      <w:r w:rsidRPr="008343BD">
        <w:rPr>
          <w:rFonts w:ascii="GHEA Mariam" w:hAnsi="GHEA Mariam" w:cs="Sylfaen"/>
          <w:sz w:val="24"/>
          <w:szCs w:val="24"/>
        </w:rPr>
        <w:t xml:space="preserve">               </w:t>
      </w:r>
      <w:r w:rsidR="00D60489">
        <w:rPr>
          <w:rFonts w:ascii="GHEA Mariam" w:hAnsi="GHEA Mariam" w:cs="Sylfaen"/>
          <w:sz w:val="24"/>
          <w:szCs w:val="24"/>
          <w:lang w:val="hy-AM"/>
        </w:rPr>
        <w:t xml:space="preserve">   </w:t>
      </w:r>
      <w:r w:rsidRPr="008343BD">
        <w:rPr>
          <w:rFonts w:ascii="GHEA Mariam" w:hAnsi="GHEA Mariam" w:cs="Sylfaen"/>
          <w:sz w:val="24"/>
          <w:szCs w:val="24"/>
        </w:rPr>
        <w:t>ՂԵԿԱՎԱՐ</w:t>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t>Ա</w:t>
      </w:r>
      <w:r w:rsidRPr="008343BD">
        <w:rPr>
          <w:rFonts w:ascii="GHEA Mariam" w:hAnsi="GHEA Mariam" w:cs="Sylfaen"/>
          <w:sz w:val="24"/>
          <w:szCs w:val="24"/>
        </w:rPr>
        <w:t>.</w:t>
      </w:r>
      <w:r w:rsidRPr="008343BD">
        <w:rPr>
          <w:rFonts w:ascii="GHEA Mariam" w:hAnsi="GHEA Mariam" w:cs="Arial Armenian"/>
          <w:sz w:val="24"/>
          <w:szCs w:val="24"/>
        </w:rPr>
        <w:t xml:space="preserve"> ՀԱՐՈՒԹՅՈՒՆ</w:t>
      </w:r>
      <w:r w:rsidRPr="008343BD">
        <w:rPr>
          <w:rFonts w:ascii="GHEA Mariam" w:hAnsi="GHEA Mariam" w:cs="Sylfaen"/>
          <w:sz w:val="24"/>
          <w:szCs w:val="24"/>
        </w:rPr>
        <w:t>ՅԱՆ</w:t>
      </w:r>
    </w:p>
    <w:p w:rsidR="007247E4" w:rsidRPr="008343BD" w:rsidRDefault="007247E4" w:rsidP="007247E4">
      <w:pPr>
        <w:pStyle w:val="mechtex"/>
        <w:ind w:left="10080" w:firstLine="720"/>
        <w:jc w:val="left"/>
        <w:rPr>
          <w:rFonts w:ascii="GHEA Mariam" w:hAnsi="GHEA Mariam"/>
          <w:spacing w:val="-8"/>
          <w:sz w:val="24"/>
          <w:szCs w:val="24"/>
        </w:rPr>
      </w:pPr>
      <w:r w:rsidRPr="008343BD">
        <w:rPr>
          <w:rFonts w:ascii="GHEA Mariam" w:hAnsi="GHEA Mariam"/>
          <w:spacing w:val="-8"/>
          <w:sz w:val="24"/>
          <w:szCs w:val="24"/>
        </w:rPr>
        <w:lastRenderedPageBreak/>
        <w:t xml:space="preserve">     Հավելված </w:t>
      </w:r>
      <w:r w:rsidRPr="008343BD">
        <w:rPr>
          <w:rFonts w:ascii="GHEA Mariam" w:hAnsi="GHEA Mariam"/>
          <w:spacing w:val="-8"/>
          <w:sz w:val="24"/>
          <w:szCs w:val="24"/>
          <w:lang w:eastAsia="en-US"/>
        </w:rPr>
        <w:t>N 4</w:t>
      </w:r>
    </w:p>
    <w:p w:rsidR="007247E4" w:rsidRPr="008343BD" w:rsidRDefault="007247E4" w:rsidP="007247E4">
      <w:pPr>
        <w:pStyle w:val="mechtex"/>
        <w:ind w:left="3600" w:firstLine="720"/>
        <w:jc w:val="left"/>
        <w:rPr>
          <w:rFonts w:ascii="GHEA Mariam" w:hAnsi="GHEA Mariam"/>
          <w:spacing w:val="-6"/>
          <w:sz w:val="24"/>
          <w:szCs w:val="24"/>
        </w:rPr>
      </w:pPr>
      <w:r w:rsidRPr="008343BD">
        <w:rPr>
          <w:rFonts w:ascii="GHEA Mariam" w:hAnsi="GHEA Mariam"/>
          <w:spacing w:val="-6"/>
          <w:sz w:val="24"/>
          <w:szCs w:val="24"/>
        </w:rPr>
        <w:t xml:space="preserve">       </w:t>
      </w:r>
      <w:r w:rsidRPr="008343BD">
        <w:rPr>
          <w:rFonts w:ascii="GHEA Mariam" w:hAnsi="GHEA Mariam"/>
          <w:spacing w:val="-6"/>
          <w:sz w:val="24"/>
          <w:szCs w:val="24"/>
        </w:rPr>
        <w:tab/>
        <w:t xml:space="preserve">   </w:t>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t xml:space="preserve">          ՀՀ կառավարության 202</w:t>
      </w:r>
      <w:r w:rsidR="00C810B7" w:rsidRPr="008343BD">
        <w:rPr>
          <w:rFonts w:ascii="GHEA Mariam" w:hAnsi="GHEA Mariam"/>
          <w:spacing w:val="-6"/>
          <w:sz w:val="24"/>
          <w:szCs w:val="24"/>
        </w:rPr>
        <w:t>4</w:t>
      </w:r>
      <w:r w:rsidRPr="008343BD">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t xml:space="preserve">   </w:t>
      </w:r>
      <w:r w:rsidRPr="008343BD">
        <w:rPr>
          <w:rFonts w:ascii="GHEA Mariam" w:hAnsi="GHEA Mariam"/>
          <w:spacing w:val="-2"/>
          <w:sz w:val="24"/>
          <w:szCs w:val="24"/>
        </w:rPr>
        <w:tab/>
        <w:t xml:space="preserve"> </w:t>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t xml:space="preserve">         </w:t>
      </w:r>
      <w:r w:rsidR="00166141" w:rsidRPr="008343BD">
        <w:rPr>
          <w:rFonts w:ascii="GHEA Mariam" w:hAnsi="GHEA Mariam"/>
          <w:spacing w:val="-2"/>
          <w:sz w:val="24"/>
          <w:szCs w:val="24"/>
        </w:rPr>
        <w:t xml:space="preserve"> </w:t>
      </w:r>
      <w:r w:rsidR="00F95D0A" w:rsidRPr="008343BD">
        <w:rPr>
          <w:rFonts w:ascii="GHEA Mariam" w:hAnsi="GHEA Mariam" w:cs="IRTEK Courier"/>
          <w:spacing w:val="-4"/>
          <w:sz w:val="24"/>
          <w:szCs w:val="24"/>
          <w:lang w:val="pt-BR"/>
        </w:rPr>
        <w:t>հունիսի</w:t>
      </w:r>
      <w:r w:rsidR="00F95D0A" w:rsidRPr="008343BD">
        <w:rPr>
          <w:rFonts w:ascii="GHEA Mariam" w:hAnsi="GHEA Mariam"/>
          <w:spacing w:val="-2"/>
          <w:sz w:val="24"/>
          <w:szCs w:val="24"/>
        </w:rPr>
        <w:t xml:space="preserve"> </w:t>
      </w:r>
      <w:r w:rsidR="00653C16" w:rsidRPr="008343BD">
        <w:rPr>
          <w:rFonts w:ascii="GHEA Mariam" w:hAnsi="GHEA Mariam"/>
          <w:spacing w:val="-2"/>
          <w:sz w:val="24"/>
          <w:szCs w:val="24"/>
        </w:rPr>
        <w:t>2</w:t>
      </w:r>
      <w:r w:rsidR="00964C94" w:rsidRPr="008343BD">
        <w:rPr>
          <w:rFonts w:ascii="GHEA Mariam" w:hAnsi="GHEA Mariam"/>
          <w:spacing w:val="-2"/>
          <w:sz w:val="24"/>
          <w:szCs w:val="24"/>
        </w:rPr>
        <w:t>7</w:t>
      </w:r>
      <w:r w:rsidRPr="008343BD">
        <w:rPr>
          <w:rFonts w:ascii="GHEA Mariam" w:hAnsi="GHEA Mariam" w:cs="Sylfaen"/>
          <w:spacing w:val="-2"/>
          <w:sz w:val="24"/>
          <w:szCs w:val="24"/>
          <w:lang w:val="pt-BR"/>
        </w:rPr>
        <w:t>-</w:t>
      </w:r>
      <w:r w:rsidRPr="008343BD">
        <w:rPr>
          <w:rFonts w:ascii="GHEA Mariam" w:hAnsi="GHEA Mariam"/>
          <w:spacing w:val="-2"/>
          <w:sz w:val="24"/>
          <w:szCs w:val="24"/>
        </w:rPr>
        <w:t>ի N           - Ն  որոշման</w:t>
      </w:r>
    </w:p>
    <w:p w:rsidR="00D60489" w:rsidRPr="008343BD" w:rsidRDefault="00D60489" w:rsidP="007247E4">
      <w:pPr>
        <w:pStyle w:val="mechtex"/>
        <w:jc w:val="left"/>
        <w:rPr>
          <w:rFonts w:ascii="GHEA Mariam" w:hAnsi="GHEA Mariam"/>
          <w:spacing w:val="-2"/>
          <w:sz w:val="24"/>
          <w:szCs w:val="24"/>
        </w:rPr>
      </w:pPr>
    </w:p>
    <w:tbl>
      <w:tblPr>
        <w:tblW w:w="15855" w:type="dxa"/>
        <w:tblInd w:w="-450" w:type="dxa"/>
        <w:tblLayout w:type="fixed"/>
        <w:tblLook w:val="04A0" w:firstRow="1" w:lastRow="0" w:firstColumn="1" w:lastColumn="0" w:noHBand="0" w:noVBand="1"/>
      </w:tblPr>
      <w:tblGrid>
        <w:gridCol w:w="1260"/>
        <w:gridCol w:w="1682"/>
        <w:gridCol w:w="8308"/>
        <w:gridCol w:w="1449"/>
        <w:gridCol w:w="1620"/>
        <w:gridCol w:w="1530"/>
        <w:gridCol w:w="6"/>
      </w:tblGrid>
      <w:tr w:rsidR="00631D11" w:rsidRPr="008343BD" w:rsidTr="008343BD">
        <w:trPr>
          <w:trHeight w:val="1714"/>
        </w:trPr>
        <w:tc>
          <w:tcPr>
            <w:tcW w:w="15855" w:type="dxa"/>
            <w:gridSpan w:val="7"/>
            <w:tcBorders>
              <w:top w:val="nil"/>
              <w:left w:val="nil"/>
              <w:bottom w:val="nil"/>
              <w:right w:val="nil"/>
            </w:tcBorders>
            <w:shd w:val="clear" w:color="000000" w:fill="FFFFFF"/>
            <w:vAlign w:val="center"/>
            <w:hideMark/>
          </w:tcPr>
          <w:p w:rsidR="008343BD" w:rsidRDefault="00631D11" w:rsidP="00631D11">
            <w:pPr>
              <w:jc w:val="center"/>
              <w:rPr>
                <w:rFonts w:ascii="GHEA Mariam" w:hAnsi="GHEA Mariam" w:cs="Calibri"/>
                <w:bCs/>
                <w:sz w:val="24"/>
                <w:szCs w:val="24"/>
                <w:lang w:eastAsia="en-US"/>
              </w:rPr>
            </w:pPr>
            <w:r w:rsidRPr="008343BD">
              <w:rPr>
                <w:rFonts w:ascii="GHEA Mariam" w:hAnsi="GHEA Mariam" w:cs="Calibri"/>
                <w:bCs/>
                <w:sz w:val="24"/>
                <w:szCs w:val="24"/>
                <w:lang w:eastAsia="en-US"/>
              </w:rPr>
              <w:t>ՀԱՅԱՍՏԱՆԻ ՀԱՆՐԱՊԵՏՈՒԹՅԱՆ ԿԱՌԱՎԱՐՈՒԹՅԱՆ 2023 ԹՎԱԿԱՆԻ ԴԵԿՏԵՄԲԵՐԻ 28-Ի N 2323-Ն ՈՐՈՇՄԱՆ</w:t>
            </w:r>
          </w:p>
          <w:p w:rsidR="00631D11" w:rsidRPr="008343BD" w:rsidRDefault="00631D11" w:rsidP="00631D11">
            <w:pPr>
              <w:jc w:val="center"/>
              <w:rPr>
                <w:rFonts w:ascii="GHEA Mariam" w:hAnsi="GHEA Mariam" w:cs="Calibri"/>
                <w:bCs/>
                <w:sz w:val="24"/>
                <w:szCs w:val="24"/>
                <w:lang w:eastAsia="en-US"/>
              </w:rPr>
            </w:pPr>
            <w:r w:rsidRPr="008343BD">
              <w:rPr>
                <w:rFonts w:ascii="GHEA Mariam" w:hAnsi="GHEA Mariam" w:cs="Calibri"/>
                <w:bCs/>
                <w:sz w:val="24"/>
                <w:szCs w:val="24"/>
                <w:lang w:eastAsia="en-US"/>
              </w:rPr>
              <w:t xml:space="preserve"> N 5 ՀԱՎԵԼՎԱԾԻ N 2 ԱՂՅՈՒՍԱԿՈՒՄ ԿԱՏԱՐՎՈՂ ՓՈՓՈԽՈՒԹՅՈՒՆՆԵՐԸ ԵՎ ԼՐԱՑՈՒՄԸ</w:t>
            </w:r>
          </w:p>
        </w:tc>
      </w:tr>
      <w:tr w:rsidR="008343BD" w:rsidRPr="008343BD" w:rsidTr="008343BD">
        <w:trPr>
          <w:gridAfter w:val="1"/>
          <w:wAfter w:w="6" w:type="dxa"/>
          <w:trHeight w:val="345"/>
        </w:trPr>
        <w:tc>
          <w:tcPr>
            <w:tcW w:w="1260" w:type="dxa"/>
            <w:tcBorders>
              <w:top w:val="nil"/>
              <w:left w:val="nil"/>
              <w:bottom w:val="nil"/>
              <w:right w:val="nil"/>
            </w:tcBorders>
            <w:shd w:val="clear" w:color="000000" w:fill="FFFFFF"/>
            <w:noWrap/>
            <w:vAlign w:val="bottom"/>
            <w:hideMark/>
          </w:tcPr>
          <w:p w:rsidR="008343BD" w:rsidRPr="008343BD" w:rsidRDefault="008343BD"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682" w:type="dxa"/>
            <w:tcBorders>
              <w:top w:val="nil"/>
              <w:left w:val="nil"/>
              <w:bottom w:val="nil"/>
              <w:right w:val="nil"/>
            </w:tcBorders>
            <w:shd w:val="clear" w:color="000000" w:fill="FFFFFF"/>
            <w:noWrap/>
            <w:vAlign w:val="bottom"/>
            <w:hideMark/>
          </w:tcPr>
          <w:p w:rsidR="008343BD" w:rsidRPr="008343BD" w:rsidRDefault="008343BD"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8308" w:type="dxa"/>
            <w:tcBorders>
              <w:top w:val="nil"/>
              <w:left w:val="nil"/>
              <w:bottom w:val="nil"/>
              <w:right w:val="nil"/>
            </w:tcBorders>
            <w:shd w:val="clear" w:color="000000" w:fill="FFFFFF"/>
            <w:noWrap/>
            <w:vAlign w:val="bottom"/>
            <w:hideMark/>
          </w:tcPr>
          <w:p w:rsidR="008343BD" w:rsidRPr="008343BD" w:rsidRDefault="008343BD"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449" w:type="dxa"/>
            <w:tcBorders>
              <w:top w:val="nil"/>
              <w:left w:val="nil"/>
              <w:bottom w:val="nil"/>
              <w:right w:val="nil"/>
            </w:tcBorders>
            <w:shd w:val="clear" w:color="000000" w:fill="FFFFFF"/>
            <w:noWrap/>
            <w:vAlign w:val="bottom"/>
            <w:hideMark/>
          </w:tcPr>
          <w:p w:rsidR="008343BD" w:rsidRPr="008343BD" w:rsidRDefault="008343BD" w:rsidP="00631D11">
            <w:pPr>
              <w:jc w:val="cente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3150" w:type="dxa"/>
            <w:gridSpan w:val="2"/>
            <w:tcBorders>
              <w:top w:val="nil"/>
              <w:left w:val="nil"/>
              <w:bottom w:val="nil"/>
            </w:tcBorders>
            <w:shd w:val="clear" w:color="000000" w:fill="FFFFFF"/>
            <w:noWrap/>
            <w:vAlign w:val="bottom"/>
            <w:hideMark/>
          </w:tcPr>
          <w:p w:rsidR="008343BD" w:rsidRPr="008343BD" w:rsidRDefault="008343BD" w:rsidP="008343BD">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w:t>
            </w:r>
            <w:r w:rsidRPr="008343BD">
              <w:rPr>
                <w:rFonts w:ascii="GHEA Mariam" w:hAnsi="GHEA Mariam" w:cs="Calibri"/>
                <w:color w:val="000000"/>
                <w:sz w:val="24"/>
                <w:szCs w:val="24"/>
                <w:lang w:eastAsia="en-US"/>
              </w:rPr>
              <w:t>(հազ. դրամ)</w:t>
            </w:r>
          </w:p>
        </w:tc>
      </w:tr>
      <w:tr w:rsidR="00631D11" w:rsidRPr="008343BD" w:rsidTr="008343BD">
        <w:trPr>
          <w:gridAfter w:val="1"/>
          <w:wAfter w:w="6" w:type="dxa"/>
          <w:trHeight w:val="1474"/>
        </w:trPr>
        <w:tc>
          <w:tcPr>
            <w:tcW w:w="294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31D11" w:rsidRPr="008343BD" w:rsidRDefault="00631D11" w:rsidP="00631D11">
            <w:pPr>
              <w:jc w:val="center"/>
              <w:rPr>
                <w:rFonts w:ascii="GHEA Mariam" w:hAnsi="GHEA Mariam" w:cs="Calibri"/>
                <w:bCs/>
                <w:sz w:val="24"/>
                <w:szCs w:val="24"/>
                <w:lang w:eastAsia="en-US"/>
              </w:rPr>
            </w:pPr>
            <w:r w:rsidRPr="008343BD">
              <w:rPr>
                <w:rFonts w:ascii="GHEA Mariam" w:hAnsi="GHEA Mariam" w:cs="Calibri"/>
                <w:bCs/>
                <w:sz w:val="24"/>
                <w:szCs w:val="24"/>
                <w:lang w:eastAsia="en-US"/>
              </w:rPr>
              <w:t>Ծրագրային դասիչ</w:t>
            </w:r>
            <w:r w:rsidR="008343BD" w:rsidRPr="008343BD">
              <w:rPr>
                <w:rFonts w:ascii="GHEA Mariam" w:hAnsi="GHEA Mariam" w:cs="Calibri"/>
                <w:bCs/>
                <w:sz w:val="24"/>
                <w:szCs w:val="24"/>
                <w:lang w:eastAsia="en-US"/>
              </w:rPr>
              <w:t>ը</w:t>
            </w:r>
          </w:p>
        </w:tc>
        <w:tc>
          <w:tcPr>
            <w:tcW w:w="8308"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Cs/>
                <w:sz w:val="24"/>
                <w:szCs w:val="24"/>
                <w:lang w:eastAsia="en-US"/>
              </w:rPr>
            </w:pPr>
            <w:r w:rsidRPr="008343BD">
              <w:rPr>
                <w:rFonts w:ascii="GHEA Mariam" w:hAnsi="GHEA Mariam" w:cs="Calibri"/>
                <w:bCs/>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599" w:type="dxa"/>
            <w:gridSpan w:val="3"/>
            <w:tcBorders>
              <w:top w:val="single" w:sz="4" w:space="0" w:color="auto"/>
              <w:left w:val="nil"/>
              <w:bottom w:val="single" w:sz="4" w:space="0" w:color="auto"/>
              <w:right w:val="single" w:sz="4" w:space="0" w:color="000000"/>
            </w:tcBorders>
            <w:shd w:val="clear" w:color="000000" w:fill="FFFFFF"/>
            <w:vAlign w:val="center"/>
            <w:hideMark/>
          </w:tcPr>
          <w:p w:rsidR="00631D11" w:rsidRPr="008343BD" w:rsidRDefault="00631D11" w:rsidP="00D60489">
            <w:pPr>
              <w:jc w:val="center"/>
              <w:rPr>
                <w:rFonts w:ascii="GHEA Mariam" w:hAnsi="GHEA Mariam" w:cs="Calibri"/>
                <w:color w:val="000000"/>
                <w:sz w:val="24"/>
                <w:szCs w:val="24"/>
                <w:lang w:eastAsia="en-US"/>
              </w:rPr>
            </w:pPr>
            <w:r w:rsidRPr="008343BD">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w:t>
            </w:r>
            <w:r w:rsidR="00D60489">
              <w:rPr>
                <w:rFonts w:ascii="GHEA Mariam" w:hAnsi="GHEA Mariam" w:cs="Calibri"/>
                <w:color w:val="000000"/>
                <w:sz w:val="24"/>
                <w:szCs w:val="24"/>
                <w:lang w:val="hy-AM" w:eastAsia="en-US"/>
              </w:rPr>
              <w:t xml:space="preserve">՝ </w:t>
            </w:r>
            <w:r w:rsidRPr="008343BD">
              <w:rPr>
                <w:rFonts w:ascii="GHEA Mariam" w:hAnsi="GHEA Mariam" w:cs="Calibri"/>
                <w:color w:val="000000"/>
                <w:sz w:val="24"/>
                <w:szCs w:val="24"/>
                <w:lang w:eastAsia="en-US"/>
              </w:rPr>
              <w:t xml:space="preserve">փակագծերում)  </w:t>
            </w:r>
          </w:p>
        </w:tc>
      </w:tr>
      <w:tr w:rsidR="00631D11" w:rsidRPr="008343BD" w:rsidTr="008343BD">
        <w:trPr>
          <w:gridAfter w:val="1"/>
          <w:wAfter w:w="6" w:type="dxa"/>
          <w:trHeight w:val="60"/>
        </w:trPr>
        <w:tc>
          <w:tcPr>
            <w:tcW w:w="1260"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8343BD" w:rsidP="008343BD">
            <w:pPr>
              <w:jc w:val="center"/>
              <w:rPr>
                <w:rFonts w:ascii="GHEA Mariam" w:hAnsi="GHEA Mariam" w:cs="Calibri"/>
                <w:bCs/>
                <w:sz w:val="24"/>
                <w:szCs w:val="24"/>
                <w:lang w:eastAsia="en-US"/>
              </w:rPr>
            </w:pPr>
            <w:r w:rsidRPr="008343BD">
              <w:rPr>
                <w:rFonts w:ascii="GHEA Mariam" w:hAnsi="GHEA Mariam" w:cs="Calibri"/>
                <w:bCs/>
                <w:sz w:val="24"/>
                <w:szCs w:val="24"/>
                <w:lang w:eastAsia="en-US"/>
              </w:rPr>
              <w:t>ծրագիր</w:t>
            </w:r>
            <w:r>
              <w:rPr>
                <w:rFonts w:ascii="GHEA Mariam" w:hAnsi="GHEA Mariam" w:cs="Calibri"/>
                <w:bCs/>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631D11" w:rsidRPr="008343BD" w:rsidRDefault="008343BD" w:rsidP="008343BD">
            <w:pPr>
              <w:jc w:val="center"/>
              <w:rPr>
                <w:rFonts w:ascii="GHEA Mariam" w:hAnsi="GHEA Mariam" w:cs="Calibri"/>
                <w:bCs/>
                <w:sz w:val="24"/>
                <w:szCs w:val="24"/>
                <w:lang w:eastAsia="en-US"/>
              </w:rPr>
            </w:pPr>
            <w:r w:rsidRPr="008343BD">
              <w:rPr>
                <w:rFonts w:ascii="GHEA Mariam" w:hAnsi="GHEA Mariam" w:cs="Calibri"/>
                <w:bCs/>
                <w:sz w:val="24"/>
                <w:szCs w:val="24"/>
                <w:lang w:eastAsia="en-US"/>
              </w:rPr>
              <w:t>միջոցառում</w:t>
            </w:r>
            <w:r>
              <w:rPr>
                <w:rFonts w:ascii="GHEA Mariam" w:hAnsi="GHEA Mariam" w:cs="Calibri"/>
                <w:bCs/>
                <w:sz w:val="24"/>
                <w:szCs w:val="24"/>
                <w:lang w:eastAsia="en-US"/>
              </w:rPr>
              <w:t>ը</w:t>
            </w:r>
          </w:p>
        </w:tc>
        <w:tc>
          <w:tcPr>
            <w:tcW w:w="8308" w:type="dxa"/>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8343BD">
            <w:pPr>
              <w:jc w:val="center"/>
              <w:rPr>
                <w:rFonts w:ascii="GHEA Mariam" w:hAnsi="GHEA Mariam" w:cs="Calibri"/>
                <w:bCs/>
                <w:sz w:val="24"/>
                <w:szCs w:val="24"/>
                <w:lang w:eastAsia="en-US"/>
              </w:rPr>
            </w:pPr>
          </w:p>
        </w:tc>
        <w:tc>
          <w:tcPr>
            <w:tcW w:w="1449" w:type="dxa"/>
            <w:tcBorders>
              <w:top w:val="nil"/>
              <w:left w:val="nil"/>
              <w:bottom w:val="single" w:sz="4" w:space="0" w:color="auto"/>
              <w:right w:val="single" w:sz="4" w:space="0" w:color="auto"/>
            </w:tcBorders>
            <w:shd w:val="clear" w:color="000000" w:fill="FFFFFF"/>
            <w:vAlign w:val="center"/>
            <w:hideMark/>
          </w:tcPr>
          <w:p w:rsidR="00631D11" w:rsidRPr="008343BD" w:rsidRDefault="008343BD" w:rsidP="008343BD">
            <w:pPr>
              <w:jc w:val="center"/>
              <w:rPr>
                <w:rFonts w:ascii="GHEA Mariam" w:hAnsi="GHEA Mariam" w:cs="Calibri"/>
                <w:bCs/>
                <w:color w:val="000000"/>
                <w:sz w:val="24"/>
                <w:szCs w:val="24"/>
                <w:lang w:eastAsia="en-US"/>
              </w:rPr>
            </w:pPr>
            <w:r w:rsidRPr="008343BD">
              <w:rPr>
                <w:rFonts w:ascii="GHEA Mariam" w:hAnsi="GHEA Mariam" w:cs="Calibri"/>
                <w:bCs/>
                <w:color w:val="000000"/>
                <w:sz w:val="24"/>
                <w:szCs w:val="24"/>
                <w:lang w:eastAsia="en-US"/>
              </w:rPr>
              <w:t>առաջին կիսամյակ</w:t>
            </w:r>
          </w:p>
        </w:tc>
        <w:tc>
          <w:tcPr>
            <w:tcW w:w="1620" w:type="dxa"/>
            <w:tcBorders>
              <w:top w:val="nil"/>
              <w:left w:val="nil"/>
              <w:bottom w:val="single" w:sz="4" w:space="0" w:color="auto"/>
              <w:right w:val="single" w:sz="4" w:space="0" w:color="auto"/>
            </w:tcBorders>
            <w:shd w:val="clear" w:color="000000" w:fill="FFFFFF"/>
            <w:vAlign w:val="center"/>
            <w:hideMark/>
          </w:tcPr>
          <w:p w:rsidR="00631D11" w:rsidRPr="008343BD" w:rsidRDefault="008343BD" w:rsidP="008343BD">
            <w:pPr>
              <w:jc w:val="center"/>
              <w:rPr>
                <w:rFonts w:ascii="GHEA Mariam" w:hAnsi="GHEA Mariam" w:cs="Calibri"/>
                <w:bCs/>
                <w:color w:val="000000"/>
                <w:sz w:val="24"/>
                <w:szCs w:val="24"/>
                <w:lang w:eastAsia="en-US"/>
              </w:rPr>
            </w:pPr>
            <w:r w:rsidRPr="008343BD">
              <w:rPr>
                <w:rFonts w:ascii="GHEA Mariam" w:hAnsi="GHEA Mariam" w:cs="Calibri"/>
                <w:bCs/>
                <w:color w:val="000000"/>
                <w:sz w:val="24"/>
                <w:szCs w:val="24"/>
                <w:lang w:eastAsia="en-US"/>
              </w:rPr>
              <w:t>ինն ամիս</w:t>
            </w:r>
          </w:p>
        </w:tc>
        <w:tc>
          <w:tcPr>
            <w:tcW w:w="1530" w:type="dxa"/>
            <w:tcBorders>
              <w:top w:val="nil"/>
              <w:left w:val="nil"/>
              <w:bottom w:val="single" w:sz="4" w:space="0" w:color="auto"/>
              <w:right w:val="single" w:sz="4" w:space="0" w:color="auto"/>
            </w:tcBorders>
            <w:shd w:val="clear" w:color="000000" w:fill="FFFFFF"/>
            <w:vAlign w:val="center"/>
            <w:hideMark/>
          </w:tcPr>
          <w:p w:rsidR="00631D11" w:rsidRPr="008343BD" w:rsidRDefault="008343BD" w:rsidP="008343BD">
            <w:pPr>
              <w:jc w:val="center"/>
              <w:rPr>
                <w:rFonts w:ascii="GHEA Mariam" w:hAnsi="GHEA Mariam" w:cs="Calibri"/>
                <w:bCs/>
                <w:color w:val="000000"/>
                <w:sz w:val="24"/>
                <w:szCs w:val="24"/>
                <w:lang w:eastAsia="en-US"/>
              </w:rPr>
            </w:pPr>
            <w:r w:rsidRPr="008343BD">
              <w:rPr>
                <w:rFonts w:ascii="GHEA Mariam" w:hAnsi="GHEA Mariam" w:cs="Calibri"/>
                <w:bCs/>
                <w:color w:val="000000"/>
                <w:sz w:val="24"/>
                <w:szCs w:val="24"/>
                <w:lang w:eastAsia="en-US"/>
              </w:rPr>
              <w:t>տարի</w:t>
            </w:r>
          </w:p>
        </w:tc>
      </w:tr>
      <w:tr w:rsidR="00631D11" w:rsidRPr="008343BD" w:rsidTr="008343BD">
        <w:trPr>
          <w:gridAfter w:val="1"/>
          <w:wAfter w:w="6" w:type="dxa"/>
          <w:trHeight w:val="60"/>
        </w:trPr>
        <w:tc>
          <w:tcPr>
            <w:tcW w:w="12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8308"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u w:val="single"/>
                <w:lang w:eastAsia="en-US"/>
              </w:rPr>
            </w:pPr>
            <w:r w:rsidRPr="008343BD">
              <w:rPr>
                <w:rFonts w:ascii="GHEA Mariam" w:hAnsi="GHEA Mariam" w:cs="Calibri"/>
                <w:b/>
                <w:bCs/>
                <w:sz w:val="24"/>
                <w:szCs w:val="24"/>
                <w:u w:val="single"/>
                <w:lang w:eastAsia="en-US"/>
              </w:rPr>
              <w:t>ՀՀ ԿՐԹՈՒԹՅԱՆ, ԳԻՏՈՒԹՅԱՆ, ՄՇԱԿՈՒՅԹԻ ԵՎ ՍՊՈՐՏԻ ՆԱԽԱՐԱՐՈՒԹՅՈՒՆ</w:t>
            </w:r>
          </w:p>
        </w:tc>
        <w:tc>
          <w:tcPr>
            <w:tcW w:w="1449"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pacing w:val="-8"/>
                <w:sz w:val="24"/>
                <w:szCs w:val="24"/>
                <w:lang w:eastAsia="en-US"/>
              </w:rPr>
            </w:pPr>
            <w:r w:rsidRPr="008343BD">
              <w:rPr>
                <w:rFonts w:ascii="GHEA Mariam" w:hAnsi="GHEA Mariam" w:cs="Calibri"/>
                <w:b/>
                <w:bCs/>
                <w:spacing w:val="-8"/>
                <w:sz w:val="24"/>
                <w:szCs w:val="24"/>
                <w:lang w:eastAsia="en-US"/>
              </w:rPr>
              <w:t>0.0</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pacing w:val="-8"/>
                <w:sz w:val="24"/>
                <w:szCs w:val="24"/>
                <w:lang w:eastAsia="en-US"/>
              </w:rPr>
            </w:pPr>
            <w:r w:rsidRPr="008343BD">
              <w:rPr>
                <w:rFonts w:ascii="GHEA Mariam" w:hAnsi="GHEA Mariam" w:cs="Calibri"/>
                <w:b/>
                <w:bCs/>
                <w:spacing w:val="-8"/>
                <w:sz w:val="24"/>
                <w:szCs w:val="24"/>
                <w:lang w:eastAsia="en-US"/>
              </w:rPr>
              <w:t>(238,775.3)</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pacing w:val="-8"/>
                <w:sz w:val="24"/>
                <w:szCs w:val="24"/>
                <w:lang w:eastAsia="en-US"/>
              </w:rPr>
            </w:pPr>
            <w:r w:rsidRPr="008343BD">
              <w:rPr>
                <w:rFonts w:ascii="GHEA Mariam" w:hAnsi="GHEA Mariam" w:cs="Calibri"/>
                <w:b/>
                <w:bCs/>
                <w:spacing w:val="-8"/>
                <w:sz w:val="24"/>
                <w:szCs w:val="24"/>
                <w:lang w:eastAsia="en-US"/>
              </w:rPr>
              <w:t>(410,391.7)</w:t>
            </w:r>
          </w:p>
        </w:tc>
      </w:tr>
      <w:tr w:rsidR="00631D11" w:rsidRPr="008343BD" w:rsidTr="008343BD">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8308"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այդ  թվում՝</w:t>
            </w:r>
          </w:p>
        </w:tc>
        <w:tc>
          <w:tcPr>
            <w:tcW w:w="1449"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color w:val="000000"/>
                <w:spacing w:val="-8"/>
                <w:sz w:val="24"/>
                <w:szCs w:val="24"/>
                <w:lang w:eastAsia="en-US"/>
              </w:rPr>
            </w:pPr>
          </w:p>
        </w:tc>
        <w:tc>
          <w:tcPr>
            <w:tcW w:w="162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color w:val="000000"/>
                <w:spacing w:val="-8"/>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color w:val="000000"/>
                <w:spacing w:val="-8"/>
                <w:sz w:val="24"/>
                <w:szCs w:val="24"/>
                <w:lang w:eastAsia="en-US"/>
              </w:rPr>
            </w:pPr>
          </w:p>
        </w:tc>
      </w:tr>
      <w:tr w:rsidR="00631D11" w:rsidRPr="008343BD" w:rsidTr="00D60489">
        <w:trPr>
          <w:gridAfter w:val="1"/>
          <w:wAfter w:w="6" w:type="dxa"/>
          <w:trHeight w:val="60"/>
        </w:trPr>
        <w:tc>
          <w:tcPr>
            <w:tcW w:w="1260" w:type="dxa"/>
            <w:tcBorders>
              <w:top w:val="single" w:sz="4" w:space="0" w:color="auto"/>
              <w:left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1236</w:t>
            </w:r>
          </w:p>
        </w:tc>
        <w:tc>
          <w:tcPr>
            <w:tcW w:w="1682" w:type="dxa"/>
            <w:tcBorders>
              <w:top w:val="single" w:sz="4" w:space="0" w:color="auto"/>
              <w:left w:val="nil"/>
              <w:right w:val="single" w:sz="4" w:space="0" w:color="auto"/>
            </w:tcBorders>
            <w:shd w:val="clear" w:color="auto" w:fill="auto"/>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31001</w:t>
            </w:r>
          </w:p>
        </w:tc>
        <w:tc>
          <w:tcPr>
            <w:tcW w:w="8308" w:type="dxa"/>
            <w:tcBorders>
              <w:top w:val="single" w:sz="4" w:space="0" w:color="auto"/>
              <w:left w:val="nil"/>
              <w:right w:val="single" w:sz="4" w:space="0" w:color="auto"/>
            </w:tcBorders>
            <w:shd w:val="clear" w:color="auto" w:fill="auto"/>
            <w:vAlign w:val="center"/>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 xml:space="preserve"> Հանրակրթական և նախադպրոցական հաստատությունների կառուցման, վերակառուցման, հիմնանորոգման ծրագրերի համակարգման շրջանակներում Հայաստանի տարածքային զարգացման հիմնադրամի կարողությունների զարգացում և տեխնիկական հագեցվածության ապահովում</w:t>
            </w:r>
          </w:p>
        </w:tc>
        <w:tc>
          <w:tcPr>
            <w:tcW w:w="1449" w:type="dxa"/>
            <w:tcBorders>
              <w:top w:val="nil"/>
              <w:left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pacing w:val="-8"/>
                <w:sz w:val="24"/>
                <w:szCs w:val="24"/>
                <w:lang w:eastAsia="en-US"/>
              </w:rPr>
            </w:pPr>
            <w:r w:rsidRPr="008343BD">
              <w:rPr>
                <w:rFonts w:ascii="GHEA Mariam" w:hAnsi="GHEA Mariam" w:cs="Calibri"/>
                <w:b/>
                <w:bCs/>
                <w:spacing w:val="-8"/>
                <w:sz w:val="24"/>
                <w:szCs w:val="24"/>
                <w:lang w:eastAsia="en-US"/>
              </w:rPr>
              <w:t>0.0</w:t>
            </w:r>
          </w:p>
        </w:tc>
        <w:tc>
          <w:tcPr>
            <w:tcW w:w="1620" w:type="dxa"/>
            <w:tcBorders>
              <w:top w:val="nil"/>
              <w:left w:val="nil"/>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pacing w:val="-8"/>
                <w:sz w:val="24"/>
                <w:szCs w:val="24"/>
                <w:lang w:eastAsia="en-US"/>
              </w:rPr>
            </w:pPr>
            <w:r w:rsidRPr="008343BD">
              <w:rPr>
                <w:rFonts w:ascii="GHEA Mariam" w:hAnsi="GHEA Mariam" w:cs="Calibri"/>
                <w:b/>
                <w:bCs/>
                <w:spacing w:val="-8"/>
                <w:sz w:val="24"/>
                <w:szCs w:val="24"/>
                <w:lang w:eastAsia="en-US"/>
              </w:rPr>
              <w:t>20,250.0</w:t>
            </w:r>
          </w:p>
        </w:tc>
        <w:tc>
          <w:tcPr>
            <w:tcW w:w="1530" w:type="dxa"/>
            <w:tcBorders>
              <w:top w:val="nil"/>
              <w:left w:val="nil"/>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pacing w:val="-8"/>
                <w:sz w:val="24"/>
                <w:szCs w:val="24"/>
                <w:lang w:eastAsia="en-US"/>
              </w:rPr>
            </w:pPr>
            <w:r w:rsidRPr="008343BD">
              <w:rPr>
                <w:rFonts w:ascii="GHEA Mariam" w:hAnsi="GHEA Mariam" w:cs="Calibri"/>
                <w:b/>
                <w:bCs/>
                <w:spacing w:val="-8"/>
                <w:sz w:val="24"/>
                <w:szCs w:val="24"/>
                <w:lang w:eastAsia="en-US"/>
              </w:rPr>
              <w:t>20,250.0</w:t>
            </w:r>
          </w:p>
        </w:tc>
      </w:tr>
      <w:tr w:rsidR="00631D11" w:rsidRPr="008343BD" w:rsidTr="00D60489">
        <w:trPr>
          <w:gridAfter w:val="1"/>
          <w:wAfter w:w="6" w:type="dxa"/>
          <w:trHeight w:val="345"/>
        </w:trPr>
        <w:tc>
          <w:tcPr>
            <w:tcW w:w="1260" w:type="dxa"/>
            <w:tcBorders>
              <w:left w:val="single" w:sz="4" w:space="0" w:color="auto"/>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682" w:type="dxa"/>
            <w:tcBorders>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8308" w:type="dxa"/>
            <w:tcBorders>
              <w:left w:val="single" w:sz="4" w:space="0" w:color="auto"/>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այդ թվում` ըստ կատարողների</w:t>
            </w:r>
          </w:p>
        </w:tc>
        <w:tc>
          <w:tcPr>
            <w:tcW w:w="1449" w:type="dxa"/>
            <w:tcBorders>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pacing w:val="-8"/>
                <w:sz w:val="24"/>
                <w:szCs w:val="24"/>
                <w:lang w:eastAsia="en-US"/>
              </w:rPr>
            </w:pPr>
          </w:p>
        </w:tc>
        <w:tc>
          <w:tcPr>
            <w:tcW w:w="1620" w:type="dxa"/>
            <w:tcBorders>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pacing w:val="-8"/>
                <w:sz w:val="24"/>
                <w:szCs w:val="24"/>
                <w:lang w:eastAsia="en-US"/>
              </w:rPr>
            </w:pPr>
          </w:p>
        </w:tc>
        <w:tc>
          <w:tcPr>
            <w:tcW w:w="1530" w:type="dxa"/>
            <w:tcBorders>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pacing w:val="-8"/>
                <w:sz w:val="24"/>
                <w:szCs w:val="24"/>
                <w:lang w:eastAsia="en-US"/>
              </w:rPr>
            </w:pPr>
          </w:p>
        </w:tc>
      </w:tr>
      <w:tr w:rsidR="00631D11" w:rsidRPr="008343BD" w:rsidTr="00D60489">
        <w:trPr>
          <w:gridAfter w:val="1"/>
          <w:wAfter w:w="6" w:type="dxa"/>
          <w:trHeight w:val="274"/>
        </w:trPr>
        <w:tc>
          <w:tcPr>
            <w:tcW w:w="12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8308"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i/>
                <w:iCs/>
                <w:sz w:val="24"/>
                <w:szCs w:val="24"/>
                <w:lang w:eastAsia="en-US"/>
              </w:rPr>
            </w:pPr>
            <w:r w:rsidRPr="008343BD">
              <w:rPr>
                <w:rFonts w:ascii="GHEA Mariam" w:hAnsi="GHEA Mariam" w:cs="Calibri"/>
                <w:b/>
                <w:bCs/>
                <w:i/>
                <w:iCs/>
                <w:sz w:val="24"/>
                <w:szCs w:val="24"/>
                <w:lang w:eastAsia="en-US"/>
              </w:rPr>
              <w:t>ՀՀ կրթության, գիտության, մշակույթի և սպորտի նախարարություն</w:t>
            </w:r>
          </w:p>
        </w:tc>
        <w:tc>
          <w:tcPr>
            <w:tcW w:w="1449"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i/>
                <w:iCs/>
                <w:spacing w:val="-8"/>
                <w:sz w:val="24"/>
                <w:szCs w:val="24"/>
                <w:lang w:eastAsia="en-US"/>
              </w:rPr>
            </w:pPr>
            <w:r w:rsidRPr="008343BD">
              <w:rPr>
                <w:rFonts w:ascii="GHEA Mariam" w:hAnsi="GHEA Mariam" w:cs="Calibri"/>
                <w:b/>
                <w:bCs/>
                <w:i/>
                <w:iCs/>
                <w:spacing w:val="-8"/>
                <w:sz w:val="24"/>
                <w:szCs w:val="24"/>
                <w:lang w:eastAsia="en-US"/>
              </w:rPr>
              <w:t>-</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i/>
                <w:iCs/>
                <w:spacing w:val="-8"/>
                <w:sz w:val="24"/>
                <w:szCs w:val="24"/>
                <w:lang w:eastAsia="en-US"/>
              </w:rPr>
            </w:pPr>
            <w:r w:rsidRPr="008343BD">
              <w:rPr>
                <w:rFonts w:ascii="GHEA Mariam" w:hAnsi="GHEA Mariam" w:cs="Calibri"/>
                <w:b/>
                <w:bCs/>
                <w:i/>
                <w:iCs/>
                <w:spacing w:val="-8"/>
                <w:sz w:val="24"/>
                <w:szCs w:val="24"/>
                <w:lang w:eastAsia="en-US"/>
              </w:rPr>
              <w:t>20,250.00</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i/>
                <w:iCs/>
                <w:spacing w:val="-8"/>
                <w:sz w:val="24"/>
                <w:szCs w:val="24"/>
                <w:lang w:eastAsia="en-US"/>
              </w:rPr>
            </w:pPr>
            <w:r w:rsidRPr="008343BD">
              <w:rPr>
                <w:rFonts w:ascii="GHEA Mariam" w:hAnsi="GHEA Mariam" w:cs="Calibri"/>
                <w:b/>
                <w:bCs/>
                <w:i/>
                <w:iCs/>
                <w:spacing w:val="-8"/>
                <w:sz w:val="24"/>
                <w:szCs w:val="24"/>
                <w:lang w:eastAsia="en-US"/>
              </w:rPr>
              <w:t>20,250.00</w:t>
            </w:r>
          </w:p>
        </w:tc>
      </w:tr>
      <w:tr w:rsidR="00631D11" w:rsidRPr="008343BD" w:rsidTr="005774C9">
        <w:trPr>
          <w:gridAfter w:val="1"/>
          <w:wAfter w:w="6" w:type="dxa"/>
          <w:trHeight w:val="6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lastRenderedPageBreak/>
              <w:t>1236</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GHEA Mariam" w:hAnsi="GHEA Mariam" w:cs="Calibri"/>
                <w:b/>
                <w:bCs/>
                <w:sz w:val="24"/>
                <w:szCs w:val="24"/>
                <w:lang w:eastAsia="en-US"/>
              </w:rPr>
              <w:t>32003</w:t>
            </w:r>
          </w:p>
        </w:tc>
        <w:tc>
          <w:tcPr>
            <w:tcW w:w="8308" w:type="dxa"/>
            <w:tcBorders>
              <w:top w:val="single" w:sz="4" w:space="0" w:color="auto"/>
              <w:left w:val="nil"/>
              <w:bottom w:val="single" w:sz="4" w:space="0" w:color="auto"/>
              <w:right w:val="single" w:sz="4" w:space="0" w:color="auto"/>
            </w:tcBorders>
            <w:shd w:val="clear" w:color="auto" w:fill="auto"/>
            <w:vAlign w:val="center"/>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 xml:space="preserve"> Հանրակրթական դպրոցների նոր շենքերի կառուցում</w:t>
            </w:r>
          </w:p>
        </w:tc>
        <w:tc>
          <w:tcPr>
            <w:tcW w:w="144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pacing w:val="-8"/>
                <w:sz w:val="24"/>
                <w:szCs w:val="24"/>
                <w:lang w:eastAsia="en-US"/>
              </w:rPr>
            </w:pPr>
            <w:r w:rsidRPr="008343BD">
              <w:rPr>
                <w:rFonts w:ascii="GHEA Mariam" w:hAnsi="GHEA Mariam" w:cs="Calibri"/>
                <w:b/>
                <w:bCs/>
                <w:spacing w:val="-8"/>
                <w:sz w:val="24"/>
                <w:szCs w:val="24"/>
                <w:lang w:eastAsia="en-US"/>
              </w:rPr>
              <w:t>-</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pacing w:val="-8"/>
                <w:sz w:val="24"/>
                <w:szCs w:val="24"/>
                <w:lang w:eastAsia="en-US"/>
              </w:rPr>
            </w:pPr>
            <w:r w:rsidRPr="008343BD">
              <w:rPr>
                <w:rFonts w:ascii="GHEA Mariam" w:hAnsi="GHEA Mariam" w:cs="Calibri"/>
                <w:b/>
                <w:bCs/>
                <w:spacing w:val="-8"/>
                <w:sz w:val="24"/>
                <w:szCs w:val="24"/>
                <w:lang w:eastAsia="en-US"/>
              </w:rPr>
              <w:t>(259,025.3)</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spacing w:val="-8"/>
                <w:sz w:val="24"/>
                <w:szCs w:val="24"/>
                <w:lang w:eastAsia="en-US"/>
              </w:rPr>
            </w:pPr>
            <w:r w:rsidRPr="008343BD">
              <w:rPr>
                <w:rFonts w:ascii="GHEA Mariam" w:hAnsi="GHEA Mariam" w:cs="Calibri"/>
                <w:b/>
                <w:bCs/>
                <w:spacing w:val="-8"/>
                <w:sz w:val="24"/>
                <w:szCs w:val="24"/>
                <w:lang w:eastAsia="en-US"/>
              </w:rPr>
              <w:t>(430,641.7)</w:t>
            </w:r>
          </w:p>
        </w:tc>
      </w:tr>
      <w:tr w:rsidR="00631D11" w:rsidRPr="008343BD" w:rsidTr="008343BD">
        <w:trPr>
          <w:gridAfter w:val="1"/>
          <w:wAfter w:w="6" w:type="dxa"/>
          <w:trHeight w:val="345"/>
        </w:trPr>
        <w:tc>
          <w:tcPr>
            <w:tcW w:w="1260" w:type="dxa"/>
            <w:tcBorders>
              <w:top w:val="single" w:sz="4" w:space="0" w:color="auto"/>
              <w:left w:val="single" w:sz="4" w:space="0" w:color="auto"/>
              <w:bottom w:val="nil"/>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682" w:type="dxa"/>
            <w:tcBorders>
              <w:top w:val="single" w:sz="4" w:space="0" w:color="auto"/>
              <w:left w:val="nil"/>
              <w:bottom w:val="nil"/>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8308"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այդ թվում` ըստ կատարողների</w:t>
            </w:r>
          </w:p>
        </w:tc>
        <w:tc>
          <w:tcPr>
            <w:tcW w:w="1449"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pacing w:val="-8"/>
                <w:sz w:val="24"/>
                <w:szCs w:val="24"/>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pacing w:val="-8"/>
                <w:sz w:val="24"/>
                <w:szCs w:val="24"/>
                <w:lang w:eastAsia="en-US"/>
              </w:rPr>
            </w:pP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pacing w:val="-8"/>
                <w:sz w:val="24"/>
                <w:szCs w:val="24"/>
                <w:lang w:eastAsia="en-US"/>
              </w:rPr>
            </w:pPr>
          </w:p>
        </w:tc>
      </w:tr>
      <w:tr w:rsidR="00631D11" w:rsidRPr="008343BD" w:rsidTr="008343BD">
        <w:trPr>
          <w:gridAfter w:val="1"/>
          <w:wAfter w:w="6" w:type="dxa"/>
          <w:trHeight w:val="60"/>
        </w:trPr>
        <w:tc>
          <w:tcPr>
            <w:tcW w:w="12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8308"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i/>
                <w:iCs/>
                <w:sz w:val="24"/>
                <w:szCs w:val="24"/>
                <w:lang w:eastAsia="en-US"/>
              </w:rPr>
            </w:pPr>
            <w:r w:rsidRPr="008343BD">
              <w:rPr>
                <w:rFonts w:ascii="GHEA Mariam" w:hAnsi="GHEA Mariam" w:cs="Calibri"/>
                <w:b/>
                <w:bCs/>
                <w:i/>
                <w:iCs/>
                <w:sz w:val="24"/>
                <w:szCs w:val="24"/>
                <w:lang w:eastAsia="en-US"/>
              </w:rPr>
              <w:t>ՀՀ կրթության, գիտության, մշակույթի և սպորտի նախարարություն</w:t>
            </w:r>
          </w:p>
        </w:tc>
        <w:tc>
          <w:tcPr>
            <w:tcW w:w="1449"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i/>
                <w:iCs/>
                <w:spacing w:val="-8"/>
                <w:sz w:val="24"/>
                <w:szCs w:val="24"/>
                <w:lang w:eastAsia="en-US"/>
              </w:rPr>
            </w:pPr>
            <w:r w:rsidRPr="008343BD">
              <w:rPr>
                <w:rFonts w:ascii="GHEA Mariam" w:hAnsi="GHEA Mariam" w:cs="Calibri"/>
                <w:b/>
                <w:bCs/>
                <w:i/>
                <w:iCs/>
                <w:spacing w:val="-8"/>
                <w:sz w:val="24"/>
                <w:szCs w:val="24"/>
                <w:lang w:eastAsia="en-US"/>
              </w:rPr>
              <w:t>-</w:t>
            </w:r>
          </w:p>
        </w:tc>
        <w:tc>
          <w:tcPr>
            <w:tcW w:w="162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i/>
                <w:iCs/>
                <w:spacing w:val="-8"/>
                <w:sz w:val="24"/>
                <w:szCs w:val="24"/>
                <w:lang w:eastAsia="en-US"/>
              </w:rPr>
            </w:pPr>
            <w:r w:rsidRPr="008343BD">
              <w:rPr>
                <w:rFonts w:ascii="GHEA Mariam" w:hAnsi="GHEA Mariam" w:cs="Calibri"/>
                <w:b/>
                <w:bCs/>
                <w:i/>
                <w:iCs/>
                <w:spacing w:val="-8"/>
                <w:sz w:val="24"/>
                <w:szCs w:val="24"/>
                <w:lang w:eastAsia="en-US"/>
              </w:rPr>
              <w:t>(259,025.30)</w:t>
            </w:r>
          </w:p>
        </w:tc>
        <w:tc>
          <w:tcPr>
            <w:tcW w:w="153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i/>
                <w:iCs/>
                <w:spacing w:val="-8"/>
                <w:sz w:val="24"/>
                <w:szCs w:val="24"/>
                <w:lang w:eastAsia="en-US"/>
              </w:rPr>
            </w:pPr>
            <w:r w:rsidRPr="008343BD">
              <w:rPr>
                <w:rFonts w:ascii="GHEA Mariam" w:hAnsi="GHEA Mariam" w:cs="Calibri"/>
                <w:b/>
                <w:bCs/>
                <w:i/>
                <w:iCs/>
                <w:spacing w:val="-8"/>
                <w:sz w:val="24"/>
                <w:szCs w:val="24"/>
                <w:lang w:eastAsia="en-US"/>
              </w:rPr>
              <w:t>(430,641.70)</w:t>
            </w:r>
          </w:p>
        </w:tc>
      </w:tr>
      <w:tr w:rsidR="00631D11" w:rsidRPr="008343BD" w:rsidTr="008343BD">
        <w:trPr>
          <w:gridAfter w:val="1"/>
          <w:wAfter w:w="6" w:type="dxa"/>
          <w:trHeight w:val="345"/>
        </w:trPr>
        <w:tc>
          <w:tcPr>
            <w:tcW w:w="1260" w:type="dxa"/>
            <w:tcBorders>
              <w:top w:val="single" w:sz="4" w:space="0" w:color="auto"/>
              <w:left w:val="single" w:sz="4" w:space="0" w:color="auto"/>
              <w:bottom w:val="nil"/>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682" w:type="dxa"/>
            <w:tcBorders>
              <w:top w:val="single" w:sz="4" w:space="0" w:color="auto"/>
              <w:left w:val="nil"/>
              <w:bottom w:val="nil"/>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8308"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այդ թվում`</w:t>
            </w:r>
            <w:r w:rsidR="00D60489">
              <w:rPr>
                <w:rFonts w:ascii="GHEA Mariam" w:hAnsi="GHEA Mariam" w:cs="Calibri"/>
                <w:sz w:val="24"/>
                <w:szCs w:val="24"/>
                <w:lang w:val="hy-AM" w:eastAsia="en-US"/>
              </w:rPr>
              <w:t xml:space="preserve"> </w:t>
            </w:r>
            <w:r w:rsidRPr="008343BD">
              <w:rPr>
                <w:rFonts w:ascii="GHEA Mariam" w:hAnsi="GHEA Mariam" w:cs="Calibri"/>
                <w:sz w:val="24"/>
                <w:szCs w:val="24"/>
                <w:lang w:eastAsia="en-US"/>
              </w:rPr>
              <w:t>ըստ ուղղությունների</w:t>
            </w:r>
          </w:p>
        </w:tc>
        <w:tc>
          <w:tcPr>
            <w:tcW w:w="1449"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pacing w:val="-8"/>
                <w:sz w:val="24"/>
                <w:szCs w:val="24"/>
                <w:lang w:eastAsia="en-US"/>
              </w:rPr>
            </w:pPr>
          </w:p>
        </w:tc>
        <w:tc>
          <w:tcPr>
            <w:tcW w:w="162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pacing w:val="-8"/>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b/>
                <w:bCs/>
                <w:spacing w:val="-8"/>
                <w:sz w:val="24"/>
                <w:szCs w:val="24"/>
                <w:lang w:eastAsia="en-US"/>
              </w:rPr>
            </w:pPr>
          </w:p>
        </w:tc>
      </w:tr>
      <w:tr w:rsidR="00631D11" w:rsidRPr="008343BD" w:rsidTr="008343BD">
        <w:trPr>
          <w:gridAfter w:val="1"/>
          <w:wAfter w:w="6" w:type="dxa"/>
          <w:trHeight w:val="345"/>
        </w:trPr>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8308"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rPr>
                <w:rFonts w:ascii="GHEA Mariam" w:hAnsi="GHEA Mariam" w:cs="Calibri"/>
                <w:b/>
                <w:bCs/>
                <w:i/>
                <w:iCs/>
                <w:sz w:val="24"/>
                <w:szCs w:val="24"/>
                <w:lang w:eastAsia="en-US"/>
              </w:rPr>
            </w:pPr>
            <w:r w:rsidRPr="008343BD">
              <w:rPr>
                <w:rFonts w:ascii="GHEA Mariam" w:hAnsi="GHEA Mariam" w:cs="Calibri"/>
                <w:b/>
                <w:bCs/>
                <w:i/>
                <w:iCs/>
                <w:sz w:val="24"/>
                <w:szCs w:val="24"/>
                <w:lang w:eastAsia="en-US"/>
              </w:rPr>
              <w:t>ՀՀ Արարատի մարզ</w:t>
            </w:r>
          </w:p>
        </w:tc>
        <w:tc>
          <w:tcPr>
            <w:tcW w:w="144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color w:val="000000"/>
                <w:spacing w:val="-8"/>
                <w:sz w:val="24"/>
                <w:szCs w:val="24"/>
                <w:lang w:eastAsia="en-US"/>
              </w:rPr>
            </w:pPr>
            <w:r w:rsidRPr="008343BD">
              <w:rPr>
                <w:rFonts w:ascii="GHEA Mariam" w:hAnsi="GHEA Mariam" w:cs="Calibri"/>
                <w:b/>
                <w:bCs/>
                <w:color w:val="000000"/>
                <w:spacing w:val="-8"/>
                <w:sz w:val="24"/>
                <w:szCs w:val="24"/>
                <w:lang w:eastAsia="en-US"/>
              </w:rPr>
              <w:t>-</w:t>
            </w:r>
          </w:p>
        </w:tc>
        <w:tc>
          <w:tcPr>
            <w:tcW w:w="1620"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color w:val="000000"/>
                <w:spacing w:val="-8"/>
                <w:sz w:val="24"/>
                <w:szCs w:val="24"/>
                <w:lang w:eastAsia="en-US"/>
              </w:rPr>
            </w:pPr>
            <w:r w:rsidRPr="008343BD">
              <w:rPr>
                <w:rFonts w:ascii="GHEA Mariam" w:hAnsi="GHEA Mariam" w:cs="Calibri"/>
                <w:b/>
                <w:bCs/>
                <w:color w:val="000000"/>
                <w:spacing w:val="-8"/>
                <w:sz w:val="24"/>
                <w:szCs w:val="24"/>
                <w:lang w:eastAsia="en-US"/>
              </w:rPr>
              <w:t>(129,512.70)</w:t>
            </w:r>
          </w:p>
        </w:tc>
        <w:tc>
          <w:tcPr>
            <w:tcW w:w="1530"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color w:val="000000"/>
                <w:spacing w:val="-8"/>
                <w:sz w:val="24"/>
                <w:szCs w:val="24"/>
                <w:lang w:eastAsia="en-US"/>
              </w:rPr>
            </w:pPr>
            <w:r w:rsidRPr="008343BD">
              <w:rPr>
                <w:rFonts w:ascii="GHEA Mariam" w:hAnsi="GHEA Mariam" w:cs="Calibri"/>
                <w:b/>
                <w:bCs/>
                <w:color w:val="000000"/>
                <w:spacing w:val="-8"/>
                <w:sz w:val="24"/>
                <w:szCs w:val="24"/>
                <w:lang w:eastAsia="en-US"/>
              </w:rPr>
              <w:t>(215,320.90)</w:t>
            </w:r>
          </w:p>
        </w:tc>
      </w:tr>
      <w:tr w:rsidR="00631D11" w:rsidRPr="008343BD" w:rsidTr="008343BD">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8308"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Արտաշատի թիվ 1 հիմնական դպրոց</w:t>
            </w:r>
          </w:p>
        </w:tc>
        <w:tc>
          <w:tcPr>
            <w:tcW w:w="144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color w:val="000000"/>
                <w:spacing w:val="-8"/>
                <w:sz w:val="24"/>
                <w:szCs w:val="24"/>
                <w:lang w:eastAsia="en-US"/>
              </w:rPr>
            </w:pPr>
            <w:r w:rsidRPr="008343BD">
              <w:rPr>
                <w:rFonts w:ascii="GHEA Mariam" w:hAnsi="GHEA Mariam" w:cs="Calibri"/>
                <w:color w:val="000000"/>
                <w:spacing w:val="-8"/>
                <w:sz w:val="24"/>
                <w:szCs w:val="24"/>
                <w:lang w:eastAsia="en-US"/>
              </w:rPr>
              <w:t>-</w:t>
            </w:r>
          </w:p>
        </w:tc>
        <w:tc>
          <w:tcPr>
            <w:tcW w:w="1620"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color w:val="000000"/>
                <w:spacing w:val="-8"/>
                <w:sz w:val="24"/>
                <w:szCs w:val="24"/>
                <w:lang w:eastAsia="en-US"/>
              </w:rPr>
            </w:pPr>
            <w:r w:rsidRPr="008343BD">
              <w:rPr>
                <w:rFonts w:ascii="GHEA Mariam" w:hAnsi="GHEA Mariam" w:cs="Calibri"/>
                <w:color w:val="000000"/>
                <w:spacing w:val="-8"/>
                <w:sz w:val="24"/>
                <w:szCs w:val="24"/>
                <w:lang w:eastAsia="en-US"/>
              </w:rPr>
              <w:t>(129,512.70)</w:t>
            </w:r>
          </w:p>
        </w:tc>
        <w:tc>
          <w:tcPr>
            <w:tcW w:w="1530"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color w:val="000000"/>
                <w:spacing w:val="-8"/>
                <w:sz w:val="24"/>
                <w:szCs w:val="24"/>
                <w:lang w:eastAsia="en-US"/>
              </w:rPr>
            </w:pPr>
            <w:r w:rsidRPr="008343BD">
              <w:rPr>
                <w:rFonts w:ascii="GHEA Mariam" w:hAnsi="GHEA Mariam" w:cs="Calibri"/>
                <w:color w:val="000000"/>
                <w:spacing w:val="-8"/>
                <w:sz w:val="24"/>
                <w:szCs w:val="24"/>
                <w:lang w:eastAsia="en-US"/>
              </w:rPr>
              <w:t>(215,320.90)</w:t>
            </w:r>
          </w:p>
        </w:tc>
      </w:tr>
      <w:tr w:rsidR="00631D11" w:rsidRPr="008343BD" w:rsidTr="008343BD">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8308"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rPr>
                <w:rFonts w:ascii="GHEA Mariam" w:hAnsi="GHEA Mariam" w:cs="Calibri"/>
                <w:b/>
                <w:bCs/>
                <w:i/>
                <w:iCs/>
                <w:sz w:val="24"/>
                <w:szCs w:val="24"/>
                <w:lang w:eastAsia="en-US"/>
              </w:rPr>
            </w:pPr>
            <w:r w:rsidRPr="008343BD">
              <w:rPr>
                <w:rFonts w:ascii="GHEA Mariam" w:hAnsi="GHEA Mariam" w:cs="Calibri"/>
                <w:b/>
                <w:bCs/>
                <w:i/>
                <w:iCs/>
                <w:sz w:val="24"/>
                <w:szCs w:val="24"/>
                <w:lang w:eastAsia="en-US"/>
              </w:rPr>
              <w:t>ՀՀ Գեղարքունիքի մարզ</w:t>
            </w:r>
          </w:p>
        </w:tc>
        <w:tc>
          <w:tcPr>
            <w:tcW w:w="144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color w:val="000000"/>
                <w:spacing w:val="-8"/>
                <w:sz w:val="24"/>
                <w:szCs w:val="24"/>
                <w:lang w:eastAsia="en-US"/>
              </w:rPr>
            </w:pPr>
            <w:r w:rsidRPr="008343BD">
              <w:rPr>
                <w:rFonts w:ascii="GHEA Mariam" w:hAnsi="GHEA Mariam" w:cs="Calibri"/>
                <w:b/>
                <w:bCs/>
                <w:color w:val="000000"/>
                <w:spacing w:val="-8"/>
                <w:sz w:val="24"/>
                <w:szCs w:val="24"/>
                <w:lang w:eastAsia="en-US"/>
              </w:rPr>
              <w:t>-</w:t>
            </w:r>
          </w:p>
        </w:tc>
        <w:tc>
          <w:tcPr>
            <w:tcW w:w="1620"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color w:val="000000"/>
                <w:spacing w:val="-8"/>
                <w:sz w:val="24"/>
                <w:szCs w:val="24"/>
                <w:lang w:eastAsia="en-US"/>
              </w:rPr>
            </w:pPr>
            <w:r w:rsidRPr="008343BD">
              <w:rPr>
                <w:rFonts w:ascii="GHEA Mariam" w:hAnsi="GHEA Mariam" w:cs="Calibri"/>
                <w:b/>
                <w:bCs/>
                <w:color w:val="000000"/>
                <w:spacing w:val="-8"/>
                <w:sz w:val="24"/>
                <w:szCs w:val="24"/>
                <w:lang w:eastAsia="en-US"/>
              </w:rPr>
              <w:t>(129,512.60)</w:t>
            </w:r>
          </w:p>
        </w:tc>
        <w:tc>
          <w:tcPr>
            <w:tcW w:w="1530"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b/>
                <w:bCs/>
                <w:color w:val="000000"/>
                <w:spacing w:val="-8"/>
                <w:sz w:val="24"/>
                <w:szCs w:val="24"/>
                <w:lang w:eastAsia="en-US"/>
              </w:rPr>
            </w:pPr>
            <w:r w:rsidRPr="008343BD">
              <w:rPr>
                <w:rFonts w:ascii="GHEA Mariam" w:hAnsi="GHEA Mariam" w:cs="Calibri"/>
                <w:b/>
                <w:bCs/>
                <w:color w:val="000000"/>
                <w:spacing w:val="-8"/>
                <w:sz w:val="24"/>
                <w:szCs w:val="24"/>
                <w:lang w:eastAsia="en-US"/>
              </w:rPr>
              <w:t>(215,320.80)</w:t>
            </w:r>
          </w:p>
        </w:tc>
      </w:tr>
      <w:tr w:rsidR="00631D11" w:rsidRPr="008343BD" w:rsidTr="005774C9">
        <w:trPr>
          <w:gridAfter w:val="1"/>
          <w:wAfter w:w="6" w:type="dxa"/>
          <w:trHeight w:val="60"/>
        </w:trPr>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8308"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D60489">
            <w:pPr>
              <w:rPr>
                <w:rFonts w:ascii="GHEA Mariam" w:hAnsi="GHEA Mariam" w:cs="Calibri"/>
                <w:i/>
                <w:iCs/>
                <w:sz w:val="24"/>
                <w:szCs w:val="24"/>
                <w:lang w:eastAsia="en-US"/>
              </w:rPr>
            </w:pPr>
            <w:r w:rsidRPr="008343BD">
              <w:rPr>
                <w:rFonts w:ascii="GHEA Mariam" w:hAnsi="GHEA Mariam" w:cs="Calibri"/>
                <w:i/>
                <w:iCs/>
                <w:sz w:val="24"/>
                <w:szCs w:val="24"/>
                <w:lang w:eastAsia="en-US"/>
              </w:rPr>
              <w:t>ք</w:t>
            </w:r>
            <w:r w:rsidR="00D60489">
              <w:rPr>
                <w:rFonts w:ascii="GHEA Mariam" w:hAnsi="GHEA Mariam" w:cs="Calibri"/>
                <w:i/>
                <w:iCs/>
                <w:sz w:val="24"/>
                <w:szCs w:val="24"/>
                <w:lang w:val="hy-AM" w:eastAsia="en-US"/>
              </w:rPr>
              <w:t>.</w:t>
            </w:r>
            <w:r w:rsidRPr="008343BD">
              <w:rPr>
                <w:rFonts w:ascii="GHEA Mariam" w:hAnsi="GHEA Mariam" w:cs="Calibri"/>
                <w:i/>
                <w:iCs/>
                <w:sz w:val="24"/>
                <w:szCs w:val="24"/>
                <w:lang w:eastAsia="en-US"/>
              </w:rPr>
              <w:t xml:space="preserve"> Սևանի Վ</w:t>
            </w:r>
            <w:r w:rsidR="00D60489">
              <w:rPr>
                <w:rFonts w:ascii="GHEA Mariam" w:hAnsi="GHEA Mariam" w:cs="Calibri"/>
                <w:i/>
                <w:iCs/>
                <w:sz w:val="24"/>
                <w:szCs w:val="24"/>
                <w:lang w:val="hy-AM" w:eastAsia="en-US"/>
              </w:rPr>
              <w:t xml:space="preserve">. </w:t>
            </w:r>
            <w:r w:rsidRPr="008343BD">
              <w:rPr>
                <w:rFonts w:ascii="GHEA Mariam" w:hAnsi="GHEA Mariam" w:cs="Calibri"/>
                <w:i/>
                <w:iCs/>
                <w:sz w:val="24"/>
                <w:szCs w:val="24"/>
                <w:lang w:eastAsia="en-US"/>
              </w:rPr>
              <w:t>Կարապետյանի անվ</w:t>
            </w:r>
            <w:r w:rsidR="00D60489">
              <w:rPr>
                <w:rFonts w:ascii="GHEA Mariam" w:hAnsi="GHEA Mariam" w:cs="Calibri"/>
                <w:i/>
                <w:iCs/>
                <w:sz w:val="24"/>
                <w:szCs w:val="24"/>
                <w:lang w:val="hy-AM" w:eastAsia="en-US"/>
              </w:rPr>
              <w:t>.</w:t>
            </w:r>
            <w:r w:rsidRPr="008343BD">
              <w:rPr>
                <w:rFonts w:ascii="GHEA Mariam" w:hAnsi="GHEA Mariam" w:cs="Calibri"/>
                <w:i/>
                <w:iCs/>
                <w:sz w:val="24"/>
                <w:szCs w:val="24"/>
                <w:lang w:eastAsia="en-US"/>
              </w:rPr>
              <w:t xml:space="preserve"> թիվ 3 հիմնական դպրոց</w:t>
            </w:r>
          </w:p>
        </w:tc>
        <w:tc>
          <w:tcPr>
            <w:tcW w:w="1449"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color w:val="000000"/>
                <w:spacing w:val="-8"/>
                <w:sz w:val="24"/>
                <w:szCs w:val="24"/>
                <w:lang w:eastAsia="en-US"/>
              </w:rPr>
            </w:pPr>
            <w:r w:rsidRPr="008343BD">
              <w:rPr>
                <w:rFonts w:ascii="GHEA Mariam" w:hAnsi="GHEA Mariam" w:cs="Calibri"/>
                <w:color w:val="000000"/>
                <w:spacing w:val="-8"/>
                <w:sz w:val="24"/>
                <w:szCs w:val="24"/>
                <w:lang w:eastAsia="en-US"/>
              </w:rPr>
              <w:t>-</w:t>
            </w:r>
          </w:p>
        </w:tc>
        <w:tc>
          <w:tcPr>
            <w:tcW w:w="1620"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color w:val="000000"/>
                <w:spacing w:val="-8"/>
                <w:sz w:val="24"/>
                <w:szCs w:val="24"/>
                <w:lang w:eastAsia="en-US"/>
              </w:rPr>
            </w:pPr>
            <w:r w:rsidRPr="008343BD">
              <w:rPr>
                <w:rFonts w:ascii="GHEA Mariam" w:hAnsi="GHEA Mariam" w:cs="Calibri"/>
                <w:color w:val="000000"/>
                <w:spacing w:val="-8"/>
                <w:sz w:val="24"/>
                <w:szCs w:val="24"/>
                <w:lang w:eastAsia="en-US"/>
              </w:rPr>
              <w:t>(129,512.60)</w:t>
            </w:r>
          </w:p>
        </w:tc>
        <w:tc>
          <w:tcPr>
            <w:tcW w:w="1530"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8343BD">
            <w:pPr>
              <w:jc w:val="center"/>
              <w:rPr>
                <w:rFonts w:ascii="GHEA Mariam" w:hAnsi="GHEA Mariam" w:cs="Calibri"/>
                <w:color w:val="000000"/>
                <w:spacing w:val="-8"/>
                <w:sz w:val="24"/>
                <w:szCs w:val="24"/>
                <w:lang w:eastAsia="en-US"/>
              </w:rPr>
            </w:pPr>
            <w:r w:rsidRPr="008343BD">
              <w:rPr>
                <w:rFonts w:ascii="GHEA Mariam" w:hAnsi="GHEA Mariam" w:cs="Calibri"/>
                <w:color w:val="000000"/>
                <w:spacing w:val="-8"/>
                <w:sz w:val="24"/>
                <w:szCs w:val="24"/>
                <w:lang w:eastAsia="en-US"/>
              </w:rPr>
              <w:t>(215,320.80)</w:t>
            </w:r>
          </w:p>
        </w:tc>
      </w:tr>
    </w:tbl>
    <w:p w:rsidR="007247E4" w:rsidRPr="008343BD" w:rsidRDefault="007247E4" w:rsidP="007247E4">
      <w:pPr>
        <w:pStyle w:val="norm"/>
        <w:spacing w:line="240" w:lineRule="auto"/>
        <w:ind w:firstLine="0"/>
        <w:rPr>
          <w:rFonts w:ascii="GHEA Mariam" w:hAnsi="GHEA Mariam" w:cs="Arial"/>
          <w:sz w:val="24"/>
          <w:szCs w:val="24"/>
        </w:rPr>
      </w:pPr>
    </w:p>
    <w:p w:rsidR="00F17DD7" w:rsidRDefault="00F17DD7" w:rsidP="007247E4">
      <w:pPr>
        <w:pStyle w:val="norm"/>
        <w:spacing w:line="240" w:lineRule="auto"/>
        <w:ind w:firstLine="0"/>
        <w:rPr>
          <w:rFonts w:ascii="GHEA Mariam" w:hAnsi="GHEA Mariam" w:cs="Arial"/>
          <w:sz w:val="24"/>
          <w:szCs w:val="24"/>
        </w:rPr>
      </w:pPr>
    </w:p>
    <w:p w:rsidR="005774C9" w:rsidRPr="008343BD" w:rsidRDefault="005774C9" w:rsidP="007247E4">
      <w:pPr>
        <w:pStyle w:val="norm"/>
        <w:spacing w:line="240" w:lineRule="auto"/>
        <w:ind w:firstLine="0"/>
        <w:rPr>
          <w:rFonts w:ascii="GHEA Mariam" w:hAnsi="GHEA Mariam" w:cs="Arial"/>
          <w:sz w:val="24"/>
          <w:szCs w:val="24"/>
        </w:rPr>
      </w:pPr>
    </w:p>
    <w:p w:rsidR="007247E4" w:rsidRPr="008343BD" w:rsidRDefault="007247E4" w:rsidP="007247E4">
      <w:pPr>
        <w:pStyle w:val="mechtex"/>
        <w:ind w:firstLine="720"/>
        <w:jc w:val="left"/>
        <w:rPr>
          <w:rFonts w:ascii="GHEA Mariam" w:hAnsi="GHEA Mariam" w:cs="Arial Armenian"/>
          <w:sz w:val="24"/>
          <w:szCs w:val="24"/>
        </w:rPr>
      </w:pPr>
      <w:r w:rsidRPr="008343BD">
        <w:rPr>
          <w:rFonts w:ascii="GHEA Mariam" w:hAnsi="GHEA Mariam" w:cs="Sylfaen"/>
          <w:sz w:val="24"/>
          <w:szCs w:val="24"/>
        </w:rPr>
        <w:t>ՀԱՅԱՍՏԱՆԻ</w:t>
      </w:r>
      <w:r w:rsidRPr="008343BD">
        <w:rPr>
          <w:rFonts w:ascii="GHEA Mariam" w:hAnsi="GHEA Mariam" w:cs="Arial Armenian"/>
          <w:sz w:val="24"/>
          <w:szCs w:val="24"/>
        </w:rPr>
        <w:t xml:space="preserve">  </w:t>
      </w:r>
      <w:r w:rsidRPr="008343BD">
        <w:rPr>
          <w:rFonts w:ascii="GHEA Mariam" w:hAnsi="GHEA Mariam" w:cs="Sylfaen"/>
          <w:sz w:val="24"/>
          <w:szCs w:val="24"/>
        </w:rPr>
        <w:t>ՀԱՆՐԱՊԵՏՈՒԹՅԱՆ</w:t>
      </w:r>
    </w:p>
    <w:p w:rsidR="007247E4" w:rsidRPr="008343BD" w:rsidRDefault="007247E4" w:rsidP="007247E4">
      <w:pPr>
        <w:pStyle w:val="mechtex"/>
        <w:ind w:firstLine="720"/>
        <w:jc w:val="left"/>
        <w:rPr>
          <w:rFonts w:ascii="GHEA Mariam" w:hAnsi="GHEA Mariam" w:cs="Sylfaen"/>
          <w:sz w:val="24"/>
          <w:szCs w:val="24"/>
        </w:rPr>
      </w:pPr>
      <w:r w:rsidRPr="008343BD">
        <w:rPr>
          <w:rFonts w:ascii="GHEA Mariam" w:hAnsi="GHEA Mariam"/>
          <w:sz w:val="24"/>
          <w:szCs w:val="24"/>
        </w:rPr>
        <w:t xml:space="preserve">  </w:t>
      </w:r>
      <w:r w:rsidR="00D60489">
        <w:rPr>
          <w:rFonts w:ascii="GHEA Mariam" w:hAnsi="GHEA Mariam"/>
          <w:sz w:val="24"/>
          <w:szCs w:val="24"/>
          <w:lang w:val="hy-AM"/>
        </w:rPr>
        <w:t xml:space="preserve"> </w:t>
      </w:r>
      <w:r w:rsidRPr="008343BD">
        <w:rPr>
          <w:rFonts w:ascii="GHEA Mariam" w:hAnsi="GHEA Mariam" w:cs="Sylfaen"/>
          <w:sz w:val="24"/>
          <w:szCs w:val="24"/>
        </w:rPr>
        <w:t>ՎԱՐՉԱՊԵՏԻ ԱՇԽԱՏԱԿԱԶՄԻ</w:t>
      </w:r>
    </w:p>
    <w:p w:rsidR="007247E4" w:rsidRPr="008343BD" w:rsidRDefault="007247E4" w:rsidP="007247E4">
      <w:pPr>
        <w:pStyle w:val="mechtex"/>
        <w:ind w:firstLine="709"/>
        <w:jc w:val="left"/>
        <w:rPr>
          <w:rFonts w:ascii="GHEA Mariam" w:hAnsi="GHEA Mariam" w:cs="Sylfaen"/>
          <w:sz w:val="24"/>
          <w:szCs w:val="24"/>
        </w:rPr>
        <w:sectPr w:rsidR="007247E4" w:rsidRPr="008343BD" w:rsidSect="007B3464">
          <w:pgSz w:w="16834" w:h="11909" w:orient="landscape" w:code="9"/>
          <w:pgMar w:top="1440" w:right="1440" w:bottom="1440" w:left="1021" w:header="720" w:footer="576" w:gutter="0"/>
          <w:pgNumType w:start="1"/>
          <w:cols w:space="720"/>
          <w:titlePg/>
          <w:docGrid w:linePitch="272"/>
        </w:sectPr>
      </w:pPr>
      <w:r w:rsidRPr="008343BD">
        <w:rPr>
          <w:rFonts w:ascii="GHEA Mariam" w:hAnsi="GHEA Mariam" w:cs="Sylfaen"/>
          <w:sz w:val="24"/>
          <w:szCs w:val="24"/>
        </w:rPr>
        <w:t xml:space="preserve">              </w:t>
      </w:r>
      <w:r w:rsidR="00D60489">
        <w:rPr>
          <w:rFonts w:ascii="GHEA Mariam" w:hAnsi="GHEA Mariam" w:cs="Sylfaen"/>
          <w:sz w:val="24"/>
          <w:szCs w:val="24"/>
          <w:lang w:val="hy-AM"/>
        </w:rPr>
        <w:t xml:space="preserve">    </w:t>
      </w:r>
      <w:r w:rsidRPr="008343BD">
        <w:rPr>
          <w:rFonts w:ascii="GHEA Mariam" w:hAnsi="GHEA Mariam" w:cs="Sylfaen"/>
          <w:sz w:val="24"/>
          <w:szCs w:val="24"/>
        </w:rPr>
        <w:t xml:space="preserve"> ՂԵԿԱՎԱՐ</w:t>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t>Ա</w:t>
      </w:r>
      <w:r w:rsidRPr="008343BD">
        <w:rPr>
          <w:rFonts w:ascii="GHEA Mariam" w:hAnsi="GHEA Mariam" w:cs="Sylfaen"/>
          <w:sz w:val="24"/>
          <w:szCs w:val="24"/>
        </w:rPr>
        <w:t>.</w:t>
      </w:r>
      <w:r w:rsidRPr="008343BD">
        <w:rPr>
          <w:rFonts w:ascii="GHEA Mariam" w:hAnsi="GHEA Mariam" w:cs="Arial Armenian"/>
          <w:sz w:val="24"/>
          <w:szCs w:val="24"/>
        </w:rPr>
        <w:t xml:space="preserve"> ՀԱՐՈՒԹՅՈՒՆ</w:t>
      </w:r>
      <w:r w:rsidRPr="008343BD">
        <w:rPr>
          <w:rFonts w:ascii="GHEA Mariam" w:hAnsi="GHEA Mariam" w:cs="Sylfaen"/>
          <w:sz w:val="24"/>
          <w:szCs w:val="24"/>
        </w:rPr>
        <w:t>ՅԱՆ</w:t>
      </w:r>
    </w:p>
    <w:p w:rsidR="007247E4" w:rsidRPr="008343BD" w:rsidRDefault="007247E4" w:rsidP="007247E4">
      <w:pPr>
        <w:pStyle w:val="mechtex"/>
        <w:ind w:left="10080" w:firstLine="720"/>
        <w:jc w:val="left"/>
        <w:rPr>
          <w:rFonts w:ascii="GHEA Mariam" w:hAnsi="GHEA Mariam"/>
          <w:spacing w:val="-8"/>
          <w:sz w:val="24"/>
          <w:szCs w:val="24"/>
        </w:rPr>
      </w:pPr>
      <w:r w:rsidRPr="008343BD">
        <w:rPr>
          <w:rFonts w:ascii="GHEA Mariam" w:hAnsi="GHEA Mariam"/>
          <w:spacing w:val="-8"/>
          <w:sz w:val="24"/>
          <w:szCs w:val="24"/>
        </w:rPr>
        <w:lastRenderedPageBreak/>
        <w:t xml:space="preserve">      Հավելված </w:t>
      </w:r>
      <w:r w:rsidRPr="008343BD">
        <w:rPr>
          <w:rFonts w:ascii="GHEA Mariam" w:hAnsi="GHEA Mariam"/>
          <w:spacing w:val="-8"/>
          <w:sz w:val="24"/>
          <w:szCs w:val="24"/>
          <w:lang w:eastAsia="en-US"/>
        </w:rPr>
        <w:t>N 5</w:t>
      </w:r>
    </w:p>
    <w:p w:rsidR="007247E4" w:rsidRPr="008343BD" w:rsidRDefault="007247E4" w:rsidP="007247E4">
      <w:pPr>
        <w:pStyle w:val="mechtex"/>
        <w:ind w:left="3600" w:firstLine="720"/>
        <w:jc w:val="left"/>
        <w:rPr>
          <w:rFonts w:ascii="GHEA Mariam" w:hAnsi="GHEA Mariam"/>
          <w:spacing w:val="-6"/>
          <w:sz w:val="24"/>
          <w:szCs w:val="24"/>
        </w:rPr>
      </w:pPr>
      <w:r w:rsidRPr="008343BD">
        <w:rPr>
          <w:rFonts w:ascii="GHEA Mariam" w:hAnsi="GHEA Mariam"/>
          <w:spacing w:val="-6"/>
          <w:sz w:val="24"/>
          <w:szCs w:val="24"/>
        </w:rPr>
        <w:t xml:space="preserve">       </w:t>
      </w:r>
      <w:r w:rsidRPr="008343BD">
        <w:rPr>
          <w:rFonts w:ascii="GHEA Mariam" w:hAnsi="GHEA Mariam"/>
          <w:spacing w:val="-6"/>
          <w:sz w:val="24"/>
          <w:szCs w:val="24"/>
        </w:rPr>
        <w:tab/>
        <w:t xml:space="preserve">   </w:t>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t xml:space="preserve">          ՀՀ կառավարության 202</w:t>
      </w:r>
      <w:r w:rsidR="00C810B7" w:rsidRPr="008343BD">
        <w:rPr>
          <w:rFonts w:ascii="GHEA Mariam" w:hAnsi="GHEA Mariam"/>
          <w:spacing w:val="-6"/>
          <w:sz w:val="24"/>
          <w:szCs w:val="24"/>
        </w:rPr>
        <w:t>4</w:t>
      </w:r>
      <w:r w:rsidRPr="008343BD">
        <w:rPr>
          <w:rFonts w:ascii="GHEA Mariam" w:hAnsi="GHEA Mariam"/>
          <w:spacing w:val="-6"/>
          <w:sz w:val="24"/>
          <w:szCs w:val="24"/>
        </w:rPr>
        <w:t xml:space="preserve"> թվականի</w:t>
      </w:r>
    </w:p>
    <w:p w:rsidR="007247E4" w:rsidRPr="008343BD" w:rsidRDefault="007247E4" w:rsidP="007247E4">
      <w:pPr>
        <w:pStyle w:val="mechtex"/>
        <w:jc w:val="left"/>
        <w:rPr>
          <w:rFonts w:ascii="GHEA Mariam" w:hAnsi="GHEA Mariam"/>
          <w:spacing w:val="-2"/>
          <w:sz w:val="24"/>
          <w:szCs w:val="24"/>
        </w:rPr>
      </w:pP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t xml:space="preserve">   </w:t>
      </w:r>
      <w:r w:rsidRPr="008343BD">
        <w:rPr>
          <w:rFonts w:ascii="GHEA Mariam" w:hAnsi="GHEA Mariam"/>
          <w:spacing w:val="-2"/>
          <w:sz w:val="24"/>
          <w:szCs w:val="24"/>
        </w:rPr>
        <w:tab/>
        <w:t xml:space="preserve"> </w:t>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t xml:space="preserve">         </w:t>
      </w:r>
      <w:r w:rsidR="00F95D0A" w:rsidRPr="008343BD">
        <w:rPr>
          <w:rFonts w:ascii="GHEA Mariam" w:hAnsi="GHEA Mariam" w:cs="IRTEK Courier"/>
          <w:spacing w:val="-4"/>
          <w:sz w:val="24"/>
          <w:szCs w:val="24"/>
          <w:lang w:val="pt-BR"/>
        </w:rPr>
        <w:t>հունիսի</w:t>
      </w:r>
      <w:r w:rsidR="00F95D0A" w:rsidRPr="008343BD">
        <w:rPr>
          <w:rFonts w:ascii="GHEA Mariam" w:hAnsi="GHEA Mariam"/>
          <w:spacing w:val="-2"/>
          <w:sz w:val="24"/>
          <w:szCs w:val="24"/>
        </w:rPr>
        <w:t xml:space="preserve"> </w:t>
      </w:r>
      <w:r w:rsidR="00653C16" w:rsidRPr="008343BD">
        <w:rPr>
          <w:rFonts w:ascii="GHEA Mariam" w:hAnsi="GHEA Mariam"/>
          <w:spacing w:val="-2"/>
          <w:sz w:val="24"/>
          <w:szCs w:val="24"/>
        </w:rPr>
        <w:t>2</w:t>
      </w:r>
      <w:r w:rsidR="00964C94" w:rsidRPr="008343BD">
        <w:rPr>
          <w:rFonts w:ascii="GHEA Mariam" w:hAnsi="GHEA Mariam"/>
          <w:spacing w:val="-2"/>
          <w:sz w:val="24"/>
          <w:szCs w:val="24"/>
        </w:rPr>
        <w:t>7</w:t>
      </w:r>
      <w:r w:rsidRPr="008343BD">
        <w:rPr>
          <w:rFonts w:ascii="GHEA Mariam" w:hAnsi="GHEA Mariam" w:cs="Sylfaen"/>
          <w:spacing w:val="-2"/>
          <w:sz w:val="24"/>
          <w:szCs w:val="24"/>
          <w:lang w:val="pt-BR"/>
        </w:rPr>
        <w:t>-</w:t>
      </w:r>
      <w:r w:rsidRPr="008343BD">
        <w:rPr>
          <w:rFonts w:ascii="GHEA Mariam" w:hAnsi="GHEA Mariam"/>
          <w:spacing w:val="-2"/>
          <w:sz w:val="24"/>
          <w:szCs w:val="24"/>
        </w:rPr>
        <w:t>ի N           - Ն  որոշման</w:t>
      </w:r>
    </w:p>
    <w:p w:rsidR="007247E4" w:rsidRPr="005774C9" w:rsidRDefault="007247E4" w:rsidP="007247E4">
      <w:pPr>
        <w:pStyle w:val="norm"/>
        <w:spacing w:line="240" w:lineRule="auto"/>
        <w:ind w:firstLine="0"/>
        <w:rPr>
          <w:rFonts w:ascii="GHEA Mariam" w:hAnsi="GHEA Mariam" w:cs="Arial"/>
          <w:sz w:val="14"/>
          <w:szCs w:val="24"/>
        </w:rPr>
      </w:pPr>
    </w:p>
    <w:p w:rsidR="007247E4" w:rsidRPr="005774C9" w:rsidRDefault="007247E4" w:rsidP="00FF60A2">
      <w:pPr>
        <w:pStyle w:val="norm"/>
        <w:spacing w:line="240" w:lineRule="auto"/>
        <w:ind w:firstLine="0"/>
        <w:rPr>
          <w:rFonts w:ascii="GHEA Mariam" w:hAnsi="GHEA Mariam" w:cs="Arial"/>
          <w:sz w:val="2"/>
          <w:szCs w:val="24"/>
        </w:rPr>
      </w:pPr>
    </w:p>
    <w:tbl>
      <w:tblPr>
        <w:tblW w:w="16204" w:type="dxa"/>
        <w:tblInd w:w="-810" w:type="dxa"/>
        <w:tblLook w:val="04A0" w:firstRow="1" w:lastRow="0" w:firstColumn="1" w:lastColumn="0" w:noHBand="0" w:noVBand="1"/>
      </w:tblPr>
      <w:tblGrid>
        <w:gridCol w:w="336"/>
        <w:gridCol w:w="3714"/>
        <w:gridCol w:w="8100"/>
        <w:gridCol w:w="1351"/>
        <w:gridCol w:w="1365"/>
        <w:gridCol w:w="1338"/>
      </w:tblGrid>
      <w:tr w:rsidR="00631D11" w:rsidRPr="005774C9" w:rsidTr="005774C9">
        <w:trPr>
          <w:trHeight w:val="1193"/>
        </w:trPr>
        <w:tc>
          <w:tcPr>
            <w:tcW w:w="336" w:type="dxa"/>
            <w:tcBorders>
              <w:top w:val="nil"/>
              <w:left w:val="nil"/>
              <w:bottom w:val="nil"/>
            </w:tcBorders>
            <w:shd w:val="clear" w:color="000000" w:fill="FFFFFF"/>
            <w:vAlign w:val="bottom"/>
            <w:hideMark/>
          </w:tcPr>
          <w:p w:rsidR="00631D11" w:rsidRPr="005774C9" w:rsidRDefault="00631D11" w:rsidP="00631D11">
            <w:pPr>
              <w:rPr>
                <w:rFonts w:ascii="GHEA Mariam" w:hAnsi="GHEA Mariam" w:cs="Calibri"/>
                <w:bCs/>
                <w:color w:val="000000"/>
                <w:sz w:val="24"/>
                <w:szCs w:val="24"/>
                <w:lang w:eastAsia="en-US"/>
              </w:rPr>
            </w:pPr>
            <w:r w:rsidRPr="005774C9">
              <w:rPr>
                <w:rFonts w:ascii="Calibri" w:hAnsi="Calibri" w:cs="Calibri"/>
                <w:bCs/>
                <w:color w:val="000000"/>
                <w:sz w:val="24"/>
                <w:szCs w:val="24"/>
                <w:lang w:eastAsia="en-US"/>
              </w:rPr>
              <w:t> </w:t>
            </w:r>
          </w:p>
        </w:tc>
        <w:tc>
          <w:tcPr>
            <w:tcW w:w="15868" w:type="dxa"/>
            <w:gridSpan w:val="5"/>
            <w:shd w:val="clear" w:color="000000" w:fill="FFFFFF"/>
            <w:vAlign w:val="center"/>
            <w:hideMark/>
          </w:tcPr>
          <w:p w:rsidR="005774C9" w:rsidRDefault="00631D11" w:rsidP="00631D11">
            <w:pPr>
              <w:jc w:val="center"/>
              <w:rPr>
                <w:rFonts w:ascii="GHEA Mariam" w:hAnsi="GHEA Mariam" w:cs="Calibri"/>
                <w:bCs/>
                <w:color w:val="000000"/>
                <w:sz w:val="24"/>
                <w:szCs w:val="24"/>
                <w:lang w:eastAsia="en-US"/>
              </w:rPr>
            </w:pPr>
            <w:r w:rsidRPr="005774C9">
              <w:rPr>
                <w:rFonts w:ascii="GHEA Mariam" w:hAnsi="GHEA Mariam" w:cs="Calibri"/>
                <w:bCs/>
                <w:color w:val="000000"/>
                <w:sz w:val="24"/>
                <w:szCs w:val="24"/>
                <w:lang w:eastAsia="en-US"/>
              </w:rPr>
              <w:t>ՀԱՅԱՍՏԱՆԻ ՀԱՆՐԱՊԵՏՈՒԹՅԱՆ ԿԱՌԱՎԱՐՈՒԹՅԱՆ 2023 ԹՎԱԿԱՆԻ ԴԵԿՏԵՄԲԵՐԻ 28-Ի N 2323-Ն ՈՐՈՇՄԱՆ</w:t>
            </w:r>
          </w:p>
          <w:p w:rsidR="00631D11" w:rsidRPr="005774C9" w:rsidRDefault="00631D11" w:rsidP="00631D11">
            <w:pPr>
              <w:jc w:val="center"/>
              <w:rPr>
                <w:rFonts w:ascii="GHEA Mariam" w:hAnsi="GHEA Mariam" w:cs="Calibri"/>
                <w:bCs/>
                <w:color w:val="000000"/>
                <w:sz w:val="24"/>
                <w:szCs w:val="24"/>
                <w:lang w:eastAsia="en-US"/>
              </w:rPr>
            </w:pPr>
            <w:r w:rsidRPr="005774C9">
              <w:rPr>
                <w:rFonts w:ascii="GHEA Mariam" w:hAnsi="GHEA Mariam" w:cs="Calibri"/>
                <w:bCs/>
                <w:color w:val="000000"/>
                <w:sz w:val="24"/>
                <w:szCs w:val="24"/>
                <w:lang w:eastAsia="en-US"/>
              </w:rPr>
              <w:t xml:space="preserve"> N 9 ՀԱՎԵԼՎԱԾԻ N 9.13 ԱՂՅՈՒՍԱԿՈՒՄ ԿԱՏԱՐՎՈՂ ՓՈՓՈԽՈՒԹՅՈՒՆՆԵՐԸ ԵՎ ԼՐԱՑՈՒՄՆԵՐԸ</w:t>
            </w:r>
          </w:p>
        </w:tc>
      </w:tr>
      <w:tr w:rsidR="00631D11" w:rsidRPr="00D60489" w:rsidTr="00D60489">
        <w:trPr>
          <w:trHeight w:val="161"/>
        </w:trPr>
        <w:tc>
          <w:tcPr>
            <w:tcW w:w="16204" w:type="dxa"/>
            <w:gridSpan w:val="6"/>
            <w:tcBorders>
              <w:top w:val="nil"/>
              <w:left w:val="nil"/>
              <w:bottom w:val="nil"/>
              <w:right w:val="nil"/>
            </w:tcBorders>
            <w:shd w:val="clear" w:color="000000" w:fill="FFFFFF"/>
            <w:hideMark/>
          </w:tcPr>
          <w:p w:rsidR="00631D11" w:rsidRPr="00D60489" w:rsidRDefault="00631D11" w:rsidP="00D60489">
            <w:pPr>
              <w:jc w:val="right"/>
              <w:rPr>
                <w:rFonts w:ascii="GHEA Mariam" w:hAnsi="GHEA Mariam" w:cs="Calibri"/>
                <w:bCs/>
                <w:iCs/>
                <w:color w:val="000000"/>
                <w:sz w:val="24"/>
                <w:szCs w:val="24"/>
                <w:lang w:eastAsia="en-US"/>
              </w:rPr>
            </w:pPr>
            <w:r w:rsidRPr="00D60489">
              <w:rPr>
                <w:rFonts w:ascii="GHEA Mariam" w:hAnsi="GHEA Mariam" w:cs="Calibri"/>
                <w:bCs/>
                <w:iCs/>
                <w:color w:val="000000"/>
                <w:sz w:val="24"/>
                <w:szCs w:val="24"/>
                <w:lang w:eastAsia="en-US"/>
              </w:rPr>
              <w:t xml:space="preserve">Աղյուսակ </w:t>
            </w:r>
            <w:r w:rsidR="00D60489" w:rsidRPr="00D60489">
              <w:rPr>
                <w:rFonts w:ascii="GHEA Mariam" w:hAnsi="GHEA Mariam" w:cs="Calibri"/>
                <w:bCs/>
                <w:color w:val="000000"/>
                <w:sz w:val="24"/>
                <w:szCs w:val="24"/>
                <w:lang w:eastAsia="en-US"/>
              </w:rPr>
              <w:t>N</w:t>
            </w:r>
            <w:r w:rsidR="00D60489" w:rsidRPr="00D60489">
              <w:rPr>
                <w:rFonts w:ascii="GHEA Mariam" w:hAnsi="GHEA Mariam" w:cs="Calibri"/>
                <w:bCs/>
                <w:iCs/>
                <w:color w:val="000000"/>
                <w:sz w:val="24"/>
                <w:szCs w:val="24"/>
                <w:lang w:eastAsia="en-US"/>
              </w:rPr>
              <w:t xml:space="preserve"> </w:t>
            </w:r>
            <w:r w:rsidRPr="00D60489">
              <w:rPr>
                <w:rFonts w:ascii="GHEA Mariam" w:hAnsi="GHEA Mariam" w:cs="Calibri"/>
                <w:bCs/>
                <w:iCs/>
                <w:color w:val="000000"/>
                <w:sz w:val="24"/>
                <w:szCs w:val="24"/>
                <w:lang w:eastAsia="en-US"/>
              </w:rPr>
              <w:t>9</w:t>
            </w:r>
            <w:r w:rsidR="00D60489">
              <w:rPr>
                <w:rFonts w:ascii="GHEA Mariam" w:hAnsi="GHEA Mariam" w:cs="Calibri"/>
                <w:bCs/>
                <w:iCs/>
                <w:color w:val="000000"/>
                <w:sz w:val="24"/>
                <w:szCs w:val="24"/>
                <w:lang w:val="hy-AM" w:eastAsia="en-US"/>
              </w:rPr>
              <w:t>.</w:t>
            </w:r>
            <w:r w:rsidRPr="00D60489">
              <w:rPr>
                <w:rFonts w:ascii="GHEA Mariam" w:hAnsi="GHEA Mariam" w:cs="Calibri"/>
                <w:bCs/>
                <w:iCs/>
                <w:color w:val="000000"/>
                <w:sz w:val="24"/>
                <w:szCs w:val="24"/>
                <w:lang w:eastAsia="en-US"/>
              </w:rPr>
              <w:t>13</w:t>
            </w:r>
          </w:p>
        </w:tc>
      </w:tr>
      <w:tr w:rsidR="005774C9" w:rsidRPr="008343BD" w:rsidTr="00C03C1B">
        <w:trPr>
          <w:trHeight w:val="780"/>
        </w:trPr>
        <w:tc>
          <w:tcPr>
            <w:tcW w:w="16204" w:type="dxa"/>
            <w:gridSpan w:val="6"/>
            <w:tcBorders>
              <w:top w:val="nil"/>
              <w:left w:val="nil"/>
              <w:bottom w:val="nil"/>
              <w:right w:val="nil"/>
            </w:tcBorders>
            <w:shd w:val="clear" w:color="000000" w:fill="FFFFFF"/>
            <w:noWrap/>
            <w:vAlign w:val="bottom"/>
            <w:hideMark/>
          </w:tcPr>
          <w:p w:rsidR="005774C9" w:rsidRPr="008343BD" w:rsidRDefault="005774C9" w:rsidP="005774C9">
            <w:pPr>
              <w:jc w:val="center"/>
              <w:rPr>
                <w:rFonts w:ascii="GHEA Mariam" w:hAnsi="GHEA Mariam" w:cs="Calibri"/>
                <w:b/>
                <w:bCs/>
                <w:color w:val="000000"/>
                <w:sz w:val="24"/>
                <w:szCs w:val="24"/>
                <w:lang w:eastAsia="en-US"/>
              </w:rPr>
            </w:pPr>
            <w:r w:rsidRPr="008343BD">
              <w:rPr>
                <w:rFonts w:ascii="GHEA Mariam" w:hAnsi="GHEA Mariam" w:cs="Calibri"/>
                <w:b/>
                <w:bCs/>
                <w:color w:val="000000"/>
                <w:sz w:val="24"/>
                <w:szCs w:val="24"/>
                <w:lang w:eastAsia="en-US"/>
              </w:rPr>
              <w:t>ՀՀ կրթության, գիտության, մշակույթի և սպորտի նախարարություն</w:t>
            </w:r>
            <w:r w:rsidRPr="008343BD">
              <w:rPr>
                <w:rFonts w:ascii="Calibri" w:hAnsi="Calibri" w:cs="Calibri"/>
                <w:b/>
                <w:bCs/>
                <w:color w:val="000000"/>
                <w:sz w:val="24"/>
                <w:szCs w:val="24"/>
                <w:lang w:eastAsia="en-US"/>
              </w:rPr>
              <w:t> </w:t>
            </w:r>
          </w:p>
          <w:p w:rsidR="005774C9" w:rsidRPr="008343BD" w:rsidRDefault="005774C9" w:rsidP="00631D11">
            <w:pPr>
              <w:jc w:val="right"/>
              <w:rPr>
                <w:rFonts w:ascii="GHEA Mariam" w:hAnsi="GHEA Mariam" w:cs="Calibri"/>
                <w:b/>
                <w:bCs/>
                <w:color w:val="000000"/>
                <w:sz w:val="24"/>
                <w:szCs w:val="24"/>
                <w:lang w:eastAsia="en-US"/>
              </w:rPr>
            </w:pPr>
            <w:r w:rsidRPr="008343BD">
              <w:rPr>
                <w:rFonts w:ascii="Calibri" w:hAnsi="Calibri" w:cs="Calibri"/>
                <w:b/>
                <w:bCs/>
                <w:color w:val="000000"/>
                <w:sz w:val="24"/>
                <w:szCs w:val="24"/>
                <w:lang w:eastAsia="en-US"/>
              </w:rPr>
              <w:t> </w:t>
            </w:r>
          </w:p>
        </w:tc>
      </w:tr>
      <w:tr w:rsidR="00631D11" w:rsidRPr="008343BD" w:rsidTr="005774C9">
        <w:trPr>
          <w:trHeight w:val="345"/>
        </w:trPr>
        <w:tc>
          <w:tcPr>
            <w:tcW w:w="336" w:type="dxa"/>
            <w:tcBorders>
              <w:top w:val="nil"/>
              <w:left w:val="nil"/>
              <w:bottom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5868" w:type="dxa"/>
            <w:gridSpan w:val="5"/>
            <w:shd w:val="clear" w:color="000000" w:fill="FFFFFF"/>
            <w:noWrap/>
            <w:vAlign w:val="bottom"/>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ՄԱՍ 2. ՊԵՏԱԿԱՆ ՄԱՐՄՆԻ ԳԾՈՎ ԱՐԴՅՈՒՆՔԱՅԻՆ (ԿԱՏԱՐՈՂԱԿԱՆ) ՑՈՒՑԱՆԻՇՆԵՐԸ</w:t>
            </w:r>
          </w:p>
        </w:tc>
      </w:tr>
      <w:tr w:rsidR="00631D11" w:rsidRPr="008343BD" w:rsidTr="005774C9">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3714"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8100"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365"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338"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r>
      <w:tr w:rsidR="00631D11" w:rsidRPr="008343BD" w:rsidTr="005774C9">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Ծրագրի դասիչը</w:t>
            </w:r>
          </w:p>
        </w:tc>
        <w:tc>
          <w:tcPr>
            <w:tcW w:w="8100"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Ծրագրի անվանումը</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365" w:type="dxa"/>
            <w:tcBorders>
              <w:top w:val="single" w:sz="4" w:space="0" w:color="auto"/>
              <w:left w:val="nil"/>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338" w:type="dxa"/>
            <w:tcBorders>
              <w:top w:val="single" w:sz="4" w:space="0" w:color="auto"/>
              <w:left w:val="nil"/>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r>
      <w:tr w:rsidR="00631D11" w:rsidRPr="008343BD" w:rsidTr="005774C9">
        <w:trPr>
          <w:trHeight w:val="69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single" w:sz="4" w:space="0" w:color="auto"/>
              <w:left w:val="single" w:sz="4" w:space="0" w:color="auto"/>
              <w:bottom w:val="single" w:sz="4" w:space="0" w:color="auto"/>
              <w:right w:val="nil"/>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1236</w:t>
            </w:r>
          </w:p>
        </w:tc>
        <w:tc>
          <w:tcPr>
            <w:tcW w:w="8100" w:type="dxa"/>
            <w:tcBorders>
              <w:top w:val="nil"/>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Հանրակրթական և նախադպրոցական հաստատությունների հիմնում, կառուցում, բարելավում </w:t>
            </w:r>
          </w:p>
        </w:tc>
        <w:tc>
          <w:tcPr>
            <w:tcW w:w="135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65"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38"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r>
      <w:tr w:rsidR="00631D11" w:rsidRPr="008343BD" w:rsidTr="005774C9">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8100"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338"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r>
      <w:tr w:rsidR="00631D11" w:rsidRPr="008343BD" w:rsidTr="005774C9">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Ծրագրի միջոցառումները</w:t>
            </w:r>
          </w:p>
        </w:tc>
        <w:tc>
          <w:tcPr>
            <w:tcW w:w="1351"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65"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38"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r>
      <w:tr w:rsidR="00631D11" w:rsidRPr="008343BD" w:rsidTr="005774C9">
        <w:trPr>
          <w:trHeight w:val="1077"/>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nil"/>
              <w:left w:val="single" w:sz="4" w:space="0" w:color="auto"/>
              <w:bottom w:val="single" w:sz="4" w:space="0" w:color="auto"/>
              <w:right w:val="single" w:sz="4" w:space="0" w:color="auto"/>
            </w:tcBorders>
            <w:shd w:val="clear" w:color="000000" w:fill="FFFFFF"/>
            <w:hideMark/>
          </w:tcPr>
          <w:p w:rsidR="00631D11" w:rsidRPr="008343BD" w:rsidRDefault="005774C9" w:rsidP="00631D11">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8100"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1236</w:t>
            </w:r>
          </w:p>
        </w:tc>
        <w:tc>
          <w:tcPr>
            <w:tcW w:w="405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Ցուցանիշների փոփոխությունը (ավելացումները նշված են դրական նշանով)  </w:t>
            </w:r>
          </w:p>
        </w:tc>
      </w:tr>
      <w:tr w:rsidR="00631D11" w:rsidRPr="008343BD" w:rsidTr="005774C9">
        <w:trPr>
          <w:trHeight w:val="69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nil"/>
              <w:left w:val="single" w:sz="4" w:space="0" w:color="auto"/>
              <w:bottom w:val="single" w:sz="4" w:space="0" w:color="auto"/>
              <w:right w:val="single" w:sz="4" w:space="0" w:color="auto"/>
            </w:tcBorders>
            <w:shd w:val="clear" w:color="000000" w:fill="FFFFFF"/>
            <w:hideMark/>
          </w:tcPr>
          <w:p w:rsidR="00631D11" w:rsidRPr="008343BD" w:rsidRDefault="005774C9" w:rsidP="00631D11">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11001</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5774C9"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առաջին կիսամյակ</w:t>
            </w:r>
          </w:p>
        </w:tc>
        <w:tc>
          <w:tcPr>
            <w:tcW w:w="1365" w:type="dxa"/>
            <w:tcBorders>
              <w:top w:val="single" w:sz="4" w:space="0" w:color="auto"/>
              <w:left w:val="nil"/>
              <w:bottom w:val="single" w:sz="4" w:space="0" w:color="auto"/>
              <w:right w:val="single" w:sz="4" w:space="0" w:color="auto"/>
            </w:tcBorders>
            <w:shd w:val="clear" w:color="000000" w:fill="FFFFFF"/>
            <w:hideMark/>
          </w:tcPr>
          <w:p w:rsidR="00631D11" w:rsidRPr="008343BD" w:rsidRDefault="005774C9"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ինն ամիս </w:t>
            </w:r>
          </w:p>
        </w:tc>
        <w:tc>
          <w:tcPr>
            <w:tcW w:w="1338" w:type="dxa"/>
            <w:tcBorders>
              <w:top w:val="single" w:sz="4" w:space="0" w:color="auto"/>
              <w:left w:val="nil"/>
              <w:bottom w:val="single" w:sz="4" w:space="0" w:color="auto"/>
              <w:right w:val="single" w:sz="4" w:space="0" w:color="auto"/>
            </w:tcBorders>
            <w:shd w:val="clear" w:color="000000" w:fill="FFFFFF"/>
            <w:hideMark/>
          </w:tcPr>
          <w:p w:rsidR="00631D11" w:rsidRPr="008343BD" w:rsidRDefault="005774C9"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տարի </w:t>
            </w:r>
          </w:p>
        </w:tc>
      </w:tr>
      <w:tr w:rsidR="00631D11" w:rsidRPr="008343BD" w:rsidTr="005774C9">
        <w:trPr>
          <w:trHeight w:val="6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1D11" w:rsidRPr="008343BD" w:rsidRDefault="005774C9" w:rsidP="00631D11">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100"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Հանրակրթական և նախադպրոցական հաստատությունների կառուցման, վերակառուցման, հիմնանորոգման ծրագրերի համակարգման և մոնիտորինգի ծառայություններ</w:t>
            </w:r>
          </w:p>
        </w:tc>
        <w:tc>
          <w:tcPr>
            <w:tcW w:w="13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36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33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r>
      <w:tr w:rsidR="00631D11" w:rsidRPr="008343BD" w:rsidTr="005774C9">
        <w:trPr>
          <w:trHeight w:val="6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lastRenderedPageBreak/>
              <w:t> </w:t>
            </w:r>
          </w:p>
        </w:tc>
        <w:tc>
          <w:tcPr>
            <w:tcW w:w="3714" w:type="dxa"/>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5774C9" w:rsidP="00631D11">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100"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Հանրակրթական և նախադպրոցական հաստատությունների կառուցման, վերակառուցման, հիմնանորոգման ծրագրերի համակարգման և մոնիտորինգի ծառայությունների ապահովում</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5774C9">
        <w:trPr>
          <w:trHeight w:val="6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5774C9" w:rsidP="00631D11">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Ծառայությունների մատուցում</w:t>
            </w:r>
          </w:p>
        </w:tc>
        <w:tc>
          <w:tcPr>
            <w:tcW w:w="1351"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5774C9">
        <w:trPr>
          <w:trHeight w:val="6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nil"/>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Միջո</w:t>
            </w:r>
            <w:r w:rsidR="005774C9">
              <w:rPr>
                <w:rFonts w:ascii="GHEA Mariam" w:hAnsi="GHEA Mariam" w:cs="Calibri"/>
                <w:sz w:val="24"/>
                <w:szCs w:val="24"/>
                <w:lang w:eastAsia="en-US"/>
              </w:rPr>
              <w:t>ցառումն իրականացնողի անվանումը</w:t>
            </w:r>
          </w:p>
        </w:tc>
        <w:tc>
          <w:tcPr>
            <w:tcW w:w="8100"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Մասնագիտացված միավոր </w:t>
            </w:r>
          </w:p>
        </w:tc>
        <w:tc>
          <w:tcPr>
            <w:tcW w:w="1351"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5774C9">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Արդյունքի չափորոշիչներ</w:t>
            </w:r>
          </w:p>
        </w:tc>
        <w:tc>
          <w:tcPr>
            <w:tcW w:w="1351" w:type="dxa"/>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5774C9" w:rsidRPr="008343BD" w:rsidTr="00C03C1B">
        <w:trPr>
          <w:trHeight w:val="345"/>
        </w:trPr>
        <w:tc>
          <w:tcPr>
            <w:tcW w:w="336" w:type="dxa"/>
            <w:tcBorders>
              <w:top w:val="nil"/>
              <w:left w:val="nil"/>
              <w:bottom w:val="nil"/>
              <w:right w:val="nil"/>
            </w:tcBorders>
            <w:shd w:val="clear" w:color="000000" w:fill="FFFFFF"/>
            <w:noWrap/>
            <w:vAlign w:val="center"/>
            <w:hideMark/>
          </w:tcPr>
          <w:p w:rsidR="005774C9" w:rsidRPr="008343BD" w:rsidRDefault="005774C9"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5774C9" w:rsidRPr="008343BD" w:rsidRDefault="005774C9" w:rsidP="005774C9">
            <w:pPr>
              <w:rPr>
                <w:rFonts w:ascii="GHEA Mariam" w:hAnsi="GHEA Mariam" w:cs="Calibri"/>
                <w:sz w:val="24"/>
                <w:szCs w:val="24"/>
                <w:lang w:eastAsia="en-US"/>
              </w:rPr>
            </w:pPr>
            <w:r w:rsidRPr="008343BD">
              <w:rPr>
                <w:rFonts w:ascii="GHEA Mariam" w:hAnsi="GHEA Mariam" w:cs="Calibri"/>
                <w:sz w:val="24"/>
                <w:szCs w:val="24"/>
                <w:lang w:eastAsia="en-US"/>
              </w:rPr>
              <w:t>Միջոցառման վրա կատարվող ծախսը (հազ</w:t>
            </w:r>
            <w:r>
              <w:rPr>
                <w:rFonts w:ascii="GHEA Mariam" w:hAnsi="GHEA Mariam" w:cs="Calibri"/>
                <w:sz w:val="24"/>
                <w:szCs w:val="24"/>
                <w:lang w:eastAsia="en-US"/>
              </w:rPr>
              <w:t>.</w:t>
            </w:r>
            <w:r w:rsidRPr="008343BD">
              <w:rPr>
                <w:rFonts w:ascii="GHEA Mariam" w:hAnsi="GHEA Mariam" w:cs="Calibri"/>
                <w:sz w:val="24"/>
                <w:szCs w:val="24"/>
                <w:lang w:eastAsia="en-US"/>
              </w:rPr>
              <w:t xml:space="preserve"> դրամ)</w:t>
            </w:r>
            <w:r w:rsidRPr="008343BD">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5774C9" w:rsidRPr="008343BD" w:rsidRDefault="005774C9"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5774C9" w:rsidRPr="008343BD" w:rsidRDefault="005774C9"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238,775.3</w:t>
            </w:r>
          </w:p>
        </w:tc>
        <w:tc>
          <w:tcPr>
            <w:tcW w:w="1338" w:type="dxa"/>
            <w:tcBorders>
              <w:top w:val="single" w:sz="4" w:space="0" w:color="auto"/>
              <w:left w:val="nil"/>
              <w:bottom w:val="single" w:sz="4" w:space="0" w:color="auto"/>
              <w:right w:val="single" w:sz="4" w:space="0" w:color="auto"/>
            </w:tcBorders>
            <w:shd w:val="clear" w:color="000000" w:fill="FFFFFF"/>
            <w:noWrap/>
            <w:vAlign w:val="center"/>
            <w:hideMark/>
          </w:tcPr>
          <w:p w:rsidR="005774C9" w:rsidRPr="008343BD" w:rsidRDefault="005774C9"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410,391.7</w:t>
            </w:r>
          </w:p>
        </w:tc>
      </w:tr>
      <w:tr w:rsidR="00631D11" w:rsidRPr="008343BD" w:rsidTr="005774C9">
        <w:trPr>
          <w:trHeight w:val="162"/>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3714"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8100"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351"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365"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338"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r>
      <w:tr w:rsidR="00631D11" w:rsidRPr="008343BD" w:rsidTr="005774C9">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Ծրագրի միջոցառումները</w:t>
            </w:r>
          </w:p>
        </w:tc>
        <w:tc>
          <w:tcPr>
            <w:tcW w:w="1351"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65"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38"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r>
      <w:tr w:rsidR="00631D11" w:rsidRPr="008343BD" w:rsidTr="005774C9">
        <w:trPr>
          <w:trHeight w:val="1077"/>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nil"/>
              <w:left w:val="single" w:sz="4" w:space="0" w:color="auto"/>
              <w:bottom w:val="single" w:sz="4" w:space="0" w:color="auto"/>
              <w:right w:val="single" w:sz="4" w:space="0" w:color="auto"/>
            </w:tcBorders>
            <w:shd w:val="clear" w:color="000000" w:fill="FFFFFF"/>
            <w:hideMark/>
          </w:tcPr>
          <w:p w:rsidR="00631D11" w:rsidRPr="008343BD" w:rsidRDefault="005774C9" w:rsidP="00631D11">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8100"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1236</w:t>
            </w:r>
          </w:p>
        </w:tc>
        <w:tc>
          <w:tcPr>
            <w:tcW w:w="405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Ցուցանիշների փոփոխությունը (ավելացումները նշված են դրական նշանով)  </w:t>
            </w:r>
          </w:p>
        </w:tc>
      </w:tr>
      <w:tr w:rsidR="00631D11" w:rsidRPr="008343BD" w:rsidTr="005774C9">
        <w:trPr>
          <w:trHeight w:val="69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nil"/>
              <w:left w:val="single" w:sz="4" w:space="0" w:color="auto"/>
              <w:bottom w:val="single" w:sz="4" w:space="0" w:color="auto"/>
              <w:right w:val="single" w:sz="4" w:space="0" w:color="auto"/>
            </w:tcBorders>
            <w:shd w:val="clear" w:color="000000" w:fill="FFFFFF"/>
            <w:hideMark/>
          </w:tcPr>
          <w:p w:rsidR="00631D11" w:rsidRPr="008343BD" w:rsidRDefault="005774C9" w:rsidP="00631D11">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31001</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5774C9"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առաջին կիսամյակ</w:t>
            </w:r>
          </w:p>
        </w:tc>
        <w:tc>
          <w:tcPr>
            <w:tcW w:w="1365" w:type="dxa"/>
            <w:tcBorders>
              <w:top w:val="single" w:sz="4" w:space="0" w:color="auto"/>
              <w:left w:val="nil"/>
              <w:bottom w:val="single" w:sz="4" w:space="0" w:color="auto"/>
              <w:right w:val="single" w:sz="4" w:space="0" w:color="auto"/>
            </w:tcBorders>
            <w:shd w:val="clear" w:color="000000" w:fill="FFFFFF"/>
            <w:hideMark/>
          </w:tcPr>
          <w:p w:rsidR="00631D11" w:rsidRPr="008343BD" w:rsidRDefault="005774C9"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ինն ամիս </w:t>
            </w:r>
          </w:p>
        </w:tc>
        <w:tc>
          <w:tcPr>
            <w:tcW w:w="1338" w:type="dxa"/>
            <w:tcBorders>
              <w:top w:val="single" w:sz="4" w:space="0" w:color="auto"/>
              <w:left w:val="nil"/>
              <w:bottom w:val="single" w:sz="4" w:space="0" w:color="auto"/>
              <w:right w:val="single" w:sz="4" w:space="0" w:color="auto"/>
            </w:tcBorders>
            <w:shd w:val="clear" w:color="000000" w:fill="FFFFFF"/>
            <w:hideMark/>
          </w:tcPr>
          <w:p w:rsidR="00631D11" w:rsidRPr="008343BD" w:rsidRDefault="005774C9"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տարի </w:t>
            </w:r>
          </w:p>
        </w:tc>
      </w:tr>
      <w:tr w:rsidR="00631D11" w:rsidRPr="008343BD" w:rsidTr="00D60489">
        <w:trPr>
          <w:trHeight w:val="48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5774C9" w:rsidP="00D60489">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100"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w:t>
            </w:r>
            <w:r w:rsidRPr="005774C9">
              <w:rPr>
                <w:rFonts w:ascii="GHEA Mariam" w:hAnsi="GHEA Mariam" w:cs="Calibri"/>
                <w:i/>
                <w:iCs/>
                <w:spacing w:val="-8"/>
                <w:sz w:val="24"/>
                <w:szCs w:val="24"/>
                <w:lang w:eastAsia="en-US"/>
              </w:rPr>
              <w:t>Հանրակրթական և նախադպրոցական հաստատությունների կառուցման</w:t>
            </w:r>
            <w:r w:rsidRPr="008343BD">
              <w:rPr>
                <w:rFonts w:ascii="GHEA Mariam" w:hAnsi="GHEA Mariam" w:cs="Calibri"/>
                <w:i/>
                <w:iCs/>
                <w:sz w:val="24"/>
                <w:szCs w:val="24"/>
                <w:lang w:eastAsia="en-US"/>
              </w:rPr>
              <w:t>, վերակառուցման, հիմնանորոգման ծրագրերի համակարգման շրջա</w:t>
            </w:r>
            <w:r w:rsidR="005774C9">
              <w:rPr>
                <w:rFonts w:ascii="GHEA Mariam" w:hAnsi="GHEA Mariam" w:cs="Calibri"/>
                <w:i/>
                <w:iCs/>
                <w:sz w:val="24"/>
                <w:szCs w:val="24"/>
                <w:lang w:eastAsia="en-US"/>
              </w:rPr>
              <w:softHyphen/>
            </w:r>
            <w:r w:rsidRPr="008343BD">
              <w:rPr>
                <w:rFonts w:ascii="GHEA Mariam" w:hAnsi="GHEA Mariam" w:cs="Calibri"/>
                <w:i/>
                <w:iCs/>
                <w:sz w:val="24"/>
                <w:szCs w:val="24"/>
                <w:lang w:eastAsia="en-US"/>
              </w:rPr>
              <w:t>նակներում Հայաստանի տարածքային զարգացման հիմնադրամի կարողությունների զարգացում և տեխնիկական հագեցվածության ապահովում</w:t>
            </w:r>
          </w:p>
        </w:tc>
        <w:tc>
          <w:tcPr>
            <w:tcW w:w="1351" w:type="dxa"/>
            <w:vMerge w:val="restart"/>
            <w:tcBorders>
              <w:top w:val="nil"/>
              <w:left w:val="single" w:sz="4" w:space="0" w:color="auto"/>
              <w:bottom w:val="single" w:sz="4" w:space="0" w:color="000000"/>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365" w:type="dxa"/>
            <w:vMerge w:val="restart"/>
            <w:tcBorders>
              <w:top w:val="nil"/>
              <w:left w:val="single" w:sz="4" w:space="0" w:color="auto"/>
              <w:bottom w:val="single" w:sz="4" w:space="0" w:color="000000"/>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338" w:type="dxa"/>
            <w:vMerge w:val="restart"/>
            <w:tcBorders>
              <w:top w:val="nil"/>
              <w:left w:val="single" w:sz="4" w:space="0" w:color="auto"/>
              <w:bottom w:val="single" w:sz="4" w:space="0" w:color="000000"/>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r>
      <w:tr w:rsidR="00631D11" w:rsidRPr="008343BD" w:rsidTr="005774C9">
        <w:trPr>
          <w:trHeight w:val="458"/>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nil"/>
              <w:left w:val="single" w:sz="4" w:space="0" w:color="auto"/>
              <w:bottom w:val="single" w:sz="4" w:space="0" w:color="auto"/>
              <w:right w:val="single" w:sz="4" w:space="0" w:color="auto"/>
            </w:tcBorders>
            <w:shd w:val="clear" w:color="000000" w:fill="FFFFFF"/>
            <w:hideMark/>
          </w:tcPr>
          <w:p w:rsidR="00631D11" w:rsidRPr="008343BD" w:rsidRDefault="005774C9" w:rsidP="00631D11">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w:t>
            </w:r>
            <w:r w:rsidRPr="005774C9">
              <w:rPr>
                <w:rFonts w:ascii="GHEA Mariam" w:hAnsi="GHEA Mariam" w:cs="Calibri"/>
                <w:i/>
                <w:iCs/>
                <w:spacing w:val="-8"/>
                <w:sz w:val="24"/>
                <w:szCs w:val="24"/>
                <w:lang w:eastAsia="en-US"/>
              </w:rPr>
              <w:t>Հայաստանի տարածքային զարգացման հիմնադրամի աշխատան</w:t>
            </w:r>
            <w:r w:rsidR="005774C9" w:rsidRPr="005774C9">
              <w:rPr>
                <w:rFonts w:ascii="GHEA Mariam" w:hAnsi="GHEA Mariam" w:cs="Calibri"/>
                <w:i/>
                <w:iCs/>
                <w:spacing w:val="-8"/>
                <w:sz w:val="24"/>
                <w:szCs w:val="24"/>
                <w:lang w:eastAsia="en-US"/>
              </w:rPr>
              <w:softHyphen/>
            </w:r>
            <w:r w:rsidRPr="005774C9">
              <w:rPr>
                <w:rFonts w:ascii="GHEA Mariam" w:hAnsi="GHEA Mariam" w:cs="Calibri"/>
                <w:i/>
                <w:iCs/>
                <w:spacing w:val="-8"/>
                <w:sz w:val="24"/>
                <w:szCs w:val="24"/>
                <w:lang w:eastAsia="en-US"/>
              </w:rPr>
              <w:t>քա</w:t>
            </w:r>
            <w:r w:rsidR="005774C9" w:rsidRPr="005774C9">
              <w:rPr>
                <w:rFonts w:ascii="GHEA Mariam" w:hAnsi="GHEA Mariam" w:cs="Calibri"/>
                <w:i/>
                <w:iCs/>
                <w:spacing w:val="-8"/>
                <w:sz w:val="24"/>
                <w:szCs w:val="24"/>
                <w:lang w:eastAsia="en-US"/>
              </w:rPr>
              <w:softHyphen/>
            </w:r>
            <w:r w:rsidRPr="005774C9">
              <w:rPr>
                <w:rFonts w:ascii="GHEA Mariam" w:hAnsi="GHEA Mariam" w:cs="Calibri"/>
                <w:i/>
                <w:iCs/>
                <w:spacing w:val="-8"/>
                <w:sz w:val="24"/>
                <w:szCs w:val="24"/>
                <w:lang w:eastAsia="en-US"/>
              </w:rPr>
              <w:t>յին</w:t>
            </w:r>
            <w:r w:rsidRPr="008343BD">
              <w:rPr>
                <w:rFonts w:ascii="GHEA Mariam" w:hAnsi="GHEA Mariam" w:cs="Calibri"/>
                <w:i/>
                <w:iCs/>
                <w:sz w:val="24"/>
                <w:szCs w:val="24"/>
                <w:lang w:eastAsia="en-US"/>
              </w:rPr>
              <w:t xml:space="preserve"> պայմանների բարելավման համա</w:t>
            </w:r>
            <w:r w:rsidR="00D60489">
              <w:rPr>
                <w:rFonts w:ascii="GHEA Mariam" w:hAnsi="GHEA Mariam" w:cs="Calibri"/>
                <w:i/>
                <w:iCs/>
                <w:sz w:val="24"/>
                <w:szCs w:val="24"/>
                <w:lang w:eastAsia="en-US"/>
              </w:rPr>
              <w:t>ր վարչական սարքավորումների ձեռք</w:t>
            </w:r>
            <w:r w:rsidRPr="008343BD">
              <w:rPr>
                <w:rFonts w:ascii="GHEA Mariam" w:hAnsi="GHEA Mariam" w:cs="Calibri"/>
                <w:i/>
                <w:iCs/>
                <w:sz w:val="24"/>
                <w:szCs w:val="24"/>
                <w:lang w:eastAsia="en-US"/>
              </w:rPr>
              <w:t>բերում</w:t>
            </w:r>
          </w:p>
        </w:tc>
        <w:tc>
          <w:tcPr>
            <w:tcW w:w="1351"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5774C9">
        <w:trPr>
          <w:trHeight w:val="69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5774C9" w:rsidP="00631D11">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Պետական մարմինների կողմից օգտագործվող ոչ ֆինանսական ակտիվների հետ գործառնություններ</w:t>
            </w:r>
          </w:p>
        </w:tc>
        <w:tc>
          <w:tcPr>
            <w:tcW w:w="1351"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D60489">
        <w:trPr>
          <w:trHeight w:val="80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Միջո</w:t>
            </w:r>
            <w:r w:rsidR="005774C9">
              <w:rPr>
                <w:rFonts w:ascii="GHEA Mariam" w:hAnsi="GHEA Mariam" w:cs="Calibri"/>
                <w:sz w:val="24"/>
                <w:szCs w:val="24"/>
                <w:lang w:eastAsia="en-US"/>
              </w:rPr>
              <w:t>ցառումն իրականացնողի անվանումը</w:t>
            </w:r>
          </w:p>
        </w:tc>
        <w:tc>
          <w:tcPr>
            <w:tcW w:w="8100"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Մասնագիտացված միավոր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D60489">
        <w:trPr>
          <w:trHeight w:val="172"/>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lastRenderedPageBreak/>
              <w:t> </w:t>
            </w:r>
          </w:p>
        </w:tc>
        <w:tc>
          <w:tcPr>
            <w:tcW w:w="1181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Արդյունքի չափորոշիչներ</w:t>
            </w:r>
          </w:p>
        </w:tc>
        <w:tc>
          <w:tcPr>
            <w:tcW w:w="1351" w:type="dxa"/>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D60489">
        <w:trPr>
          <w:trHeight w:val="262"/>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Համակարգչային սարքավորումների քանակ, հատ </w:t>
            </w:r>
          </w:p>
        </w:tc>
        <w:tc>
          <w:tcPr>
            <w:tcW w:w="1351"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5774C9">
            <w:pPr>
              <w:jc w:val="center"/>
              <w:rPr>
                <w:rFonts w:ascii="GHEA Mariam" w:hAnsi="GHEA Mariam" w:cs="Calibri"/>
                <w:sz w:val="24"/>
                <w:szCs w:val="24"/>
                <w:lang w:eastAsia="en-US"/>
              </w:rPr>
            </w:pPr>
          </w:p>
        </w:tc>
        <w:tc>
          <w:tcPr>
            <w:tcW w:w="1365"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5774C9">
            <w:pPr>
              <w:jc w:val="center"/>
              <w:rPr>
                <w:rFonts w:ascii="GHEA Mariam" w:hAnsi="GHEA Mariam" w:cs="Calibri"/>
                <w:sz w:val="24"/>
                <w:szCs w:val="24"/>
                <w:lang w:eastAsia="en-US"/>
              </w:rPr>
            </w:pPr>
          </w:p>
        </w:tc>
        <w:tc>
          <w:tcPr>
            <w:tcW w:w="1338"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5774C9">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46</w:t>
            </w:r>
          </w:p>
        </w:tc>
      </w:tr>
      <w:tr w:rsidR="00631D11" w:rsidRPr="008343BD" w:rsidTr="00D60489">
        <w:trPr>
          <w:trHeight w:val="68"/>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Գրասենյակային գույքի միավորի քանակ, հատ </w:t>
            </w:r>
          </w:p>
        </w:tc>
        <w:tc>
          <w:tcPr>
            <w:tcW w:w="1351"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5774C9">
            <w:pPr>
              <w:jc w:val="center"/>
              <w:rPr>
                <w:rFonts w:ascii="GHEA Mariam" w:hAnsi="GHEA Mariam" w:cs="Calibri"/>
                <w:sz w:val="24"/>
                <w:szCs w:val="24"/>
                <w:lang w:eastAsia="en-US"/>
              </w:rPr>
            </w:pPr>
          </w:p>
        </w:tc>
        <w:tc>
          <w:tcPr>
            <w:tcW w:w="1365"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5774C9">
            <w:pPr>
              <w:jc w:val="center"/>
              <w:rPr>
                <w:rFonts w:ascii="GHEA Mariam" w:hAnsi="GHEA Mariam" w:cs="Calibri"/>
                <w:sz w:val="24"/>
                <w:szCs w:val="24"/>
                <w:lang w:eastAsia="en-US"/>
              </w:rPr>
            </w:pPr>
          </w:p>
        </w:tc>
        <w:tc>
          <w:tcPr>
            <w:tcW w:w="1338"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5774C9">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126</w:t>
            </w:r>
          </w:p>
        </w:tc>
      </w:tr>
      <w:tr w:rsidR="005774C9" w:rsidRPr="008343BD" w:rsidTr="005774C9">
        <w:trPr>
          <w:trHeight w:val="350"/>
        </w:trPr>
        <w:tc>
          <w:tcPr>
            <w:tcW w:w="336" w:type="dxa"/>
            <w:tcBorders>
              <w:top w:val="nil"/>
              <w:left w:val="nil"/>
              <w:bottom w:val="nil"/>
              <w:right w:val="nil"/>
            </w:tcBorders>
            <w:shd w:val="clear" w:color="000000" w:fill="FFFFFF"/>
            <w:noWrap/>
            <w:vAlign w:val="center"/>
            <w:hideMark/>
          </w:tcPr>
          <w:p w:rsidR="005774C9" w:rsidRPr="008343BD" w:rsidRDefault="005774C9"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74C9" w:rsidRPr="008343BD" w:rsidRDefault="005774C9" w:rsidP="005774C9">
            <w:pPr>
              <w:rPr>
                <w:rFonts w:ascii="GHEA Mariam" w:hAnsi="GHEA Mariam" w:cs="Calibri"/>
                <w:sz w:val="24"/>
                <w:szCs w:val="24"/>
                <w:lang w:eastAsia="en-US"/>
              </w:rPr>
            </w:pPr>
            <w:r w:rsidRPr="008343BD">
              <w:rPr>
                <w:rFonts w:ascii="GHEA Mariam" w:hAnsi="GHEA Mariam" w:cs="Calibri"/>
                <w:sz w:val="24"/>
                <w:szCs w:val="24"/>
                <w:lang w:eastAsia="en-US"/>
              </w:rPr>
              <w:t>Միջ</w:t>
            </w:r>
            <w:r>
              <w:rPr>
                <w:rFonts w:ascii="GHEA Mariam" w:hAnsi="GHEA Mariam" w:cs="Calibri"/>
                <w:sz w:val="24"/>
                <w:szCs w:val="24"/>
                <w:lang w:eastAsia="en-US"/>
              </w:rPr>
              <w:t>ոցառման վրա կատարվող ծախսը (հազ.</w:t>
            </w:r>
            <w:r w:rsidRPr="008343BD">
              <w:rPr>
                <w:rFonts w:ascii="GHEA Mariam" w:hAnsi="GHEA Mariam" w:cs="Calibri"/>
                <w:sz w:val="24"/>
                <w:szCs w:val="24"/>
                <w:lang w:eastAsia="en-US"/>
              </w:rPr>
              <w:t xml:space="preserve"> դրամ)</w:t>
            </w:r>
            <w:r w:rsidRPr="008343BD">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5774C9" w:rsidRPr="008343BD" w:rsidRDefault="005774C9" w:rsidP="005774C9">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5774C9" w:rsidRPr="008343BD" w:rsidRDefault="005774C9" w:rsidP="005774C9">
            <w:pPr>
              <w:jc w:val="center"/>
              <w:rPr>
                <w:rFonts w:ascii="GHEA Mariam" w:hAnsi="GHEA Mariam" w:cs="Calibri"/>
                <w:sz w:val="24"/>
                <w:szCs w:val="24"/>
                <w:lang w:eastAsia="en-US"/>
              </w:rPr>
            </w:pPr>
            <w:r w:rsidRPr="008343BD">
              <w:rPr>
                <w:rFonts w:ascii="GHEA Mariam" w:hAnsi="GHEA Mariam" w:cs="Calibri"/>
                <w:sz w:val="24"/>
                <w:szCs w:val="24"/>
                <w:lang w:eastAsia="en-US"/>
              </w:rPr>
              <w:t>20,250.0</w:t>
            </w:r>
          </w:p>
        </w:tc>
        <w:tc>
          <w:tcPr>
            <w:tcW w:w="1338" w:type="dxa"/>
            <w:tcBorders>
              <w:top w:val="single" w:sz="4" w:space="0" w:color="auto"/>
              <w:left w:val="nil"/>
              <w:bottom w:val="single" w:sz="4" w:space="0" w:color="auto"/>
              <w:right w:val="single" w:sz="4" w:space="0" w:color="auto"/>
            </w:tcBorders>
            <w:shd w:val="clear" w:color="000000" w:fill="FFFFFF"/>
            <w:noWrap/>
            <w:vAlign w:val="center"/>
            <w:hideMark/>
          </w:tcPr>
          <w:p w:rsidR="005774C9" w:rsidRPr="008343BD" w:rsidRDefault="005774C9" w:rsidP="005774C9">
            <w:pPr>
              <w:jc w:val="center"/>
              <w:rPr>
                <w:rFonts w:ascii="GHEA Mariam" w:hAnsi="GHEA Mariam" w:cs="Calibri"/>
                <w:sz w:val="24"/>
                <w:szCs w:val="24"/>
                <w:lang w:eastAsia="en-US"/>
              </w:rPr>
            </w:pPr>
            <w:r w:rsidRPr="008343BD">
              <w:rPr>
                <w:rFonts w:ascii="GHEA Mariam" w:hAnsi="GHEA Mariam" w:cs="Calibri"/>
                <w:sz w:val="24"/>
                <w:szCs w:val="24"/>
                <w:lang w:eastAsia="en-US"/>
              </w:rPr>
              <w:t>20,250.0</w:t>
            </w:r>
          </w:p>
        </w:tc>
      </w:tr>
      <w:tr w:rsidR="00631D11" w:rsidRPr="008343BD" w:rsidTr="005774C9">
        <w:trPr>
          <w:trHeight w:val="521"/>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3714"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8100"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351"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365"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338"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r>
      <w:tr w:rsidR="00631D11" w:rsidRPr="008343BD" w:rsidTr="005774C9">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Ծրագրի միջոցառումները</w:t>
            </w:r>
          </w:p>
        </w:tc>
        <w:tc>
          <w:tcPr>
            <w:tcW w:w="1351"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65"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38"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r>
      <w:tr w:rsidR="00631D11" w:rsidRPr="008343BD" w:rsidTr="00D60489">
        <w:trPr>
          <w:trHeight w:val="912"/>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nil"/>
              <w:left w:val="single" w:sz="4" w:space="0" w:color="auto"/>
              <w:bottom w:val="single" w:sz="4" w:space="0" w:color="auto"/>
              <w:right w:val="single" w:sz="4" w:space="0" w:color="auto"/>
            </w:tcBorders>
            <w:shd w:val="clear" w:color="000000" w:fill="FFFFFF"/>
            <w:hideMark/>
          </w:tcPr>
          <w:p w:rsidR="00631D11" w:rsidRPr="008343BD" w:rsidRDefault="005774C9" w:rsidP="00631D11">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8100"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1236</w:t>
            </w:r>
          </w:p>
        </w:tc>
        <w:tc>
          <w:tcPr>
            <w:tcW w:w="405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Ցուցանիշների փոփոխությունը (նվազեցումները նշված են փակագծերում)  </w:t>
            </w:r>
          </w:p>
        </w:tc>
      </w:tr>
      <w:tr w:rsidR="00631D11" w:rsidRPr="008343BD" w:rsidTr="005774C9">
        <w:trPr>
          <w:trHeight w:val="89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nil"/>
              <w:left w:val="single" w:sz="4" w:space="0" w:color="auto"/>
              <w:bottom w:val="single" w:sz="4" w:space="0" w:color="auto"/>
              <w:right w:val="single" w:sz="4" w:space="0" w:color="auto"/>
            </w:tcBorders>
            <w:shd w:val="clear" w:color="000000" w:fill="FFFFFF"/>
            <w:hideMark/>
          </w:tcPr>
          <w:p w:rsidR="00631D11" w:rsidRPr="008343BD" w:rsidRDefault="005774C9" w:rsidP="00631D11">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32003</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5774C9"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առաջին կիսամյակ</w:t>
            </w:r>
          </w:p>
        </w:tc>
        <w:tc>
          <w:tcPr>
            <w:tcW w:w="1365" w:type="dxa"/>
            <w:tcBorders>
              <w:top w:val="single" w:sz="4" w:space="0" w:color="auto"/>
              <w:left w:val="nil"/>
              <w:bottom w:val="single" w:sz="4" w:space="0" w:color="auto"/>
              <w:right w:val="single" w:sz="4" w:space="0" w:color="auto"/>
            </w:tcBorders>
            <w:shd w:val="clear" w:color="000000" w:fill="FFFFFF"/>
            <w:hideMark/>
          </w:tcPr>
          <w:p w:rsidR="00631D11" w:rsidRPr="008343BD" w:rsidRDefault="005774C9"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ինն ամիս </w:t>
            </w:r>
          </w:p>
        </w:tc>
        <w:tc>
          <w:tcPr>
            <w:tcW w:w="1338" w:type="dxa"/>
            <w:tcBorders>
              <w:top w:val="single" w:sz="4" w:space="0" w:color="auto"/>
              <w:left w:val="nil"/>
              <w:bottom w:val="single" w:sz="4" w:space="0" w:color="auto"/>
              <w:right w:val="single" w:sz="4" w:space="0" w:color="auto"/>
            </w:tcBorders>
            <w:shd w:val="clear" w:color="000000" w:fill="FFFFFF"/>
            <w:hideMark/>
          </w:tcPr>
          <w:p w:rsidR="00631D11" w:rsidRPr="008343BD" w:rsidRDefault="005774C9"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տարի </w:t>
            </w:r>
          </w:p>
        </w:tc>
      </w:tr>
      <w:tr w:rsidR="00631D11" w:rsidRPr="008343BD" w:rsidTr="005774C9">
        <w:trPr>
          <w:trHeight w:val="6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5774C9" w:rsidP="00631D11">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Հանրակրթական դպրոցների նոր շենքերի կառուցում </w:t>
            </w:r>
          </w:p>
        </w:tc>
        <w:tc>
          <w:tcPr>
            <w:tcW w:w="1351" w:type="dxa"/>
            <w:vMerge w:val="restart"/>
            <w:tcBorders>
              <w:top w:val="nil"/>
              <w:left w:val="single" w:sz="4" w:space="0" w:color="auto"/>
              <w:bottom w:val="single" w:sz="4" w:space="0" w:color="000000"/>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365" w:type="dxa"/>
            <w:vMerge w:val="restart"/>
            <w:tcBorders>
              <w:top w:val="nil"/>
              <w:left w:val="single" w:sz="4" w:space="0" w:color="auto"/>
              <w:bottom w:val="single" w:sz="4" w:space="0" w:color="000000"/>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338" w:type="dxa"/>
            <w:vMerge w:val="restart"/>
            <w:tcBorders>
              <w:top w:val="nil"/>
              <w:left w:val="single" w:sz="4" w:space="0" w:color="auto"/>
              <w:bottom w:val="single" w:sz="4" w:space="0" w:color="000000"/>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r>
      <w:tr w:rsidR="00631D11" w:rsidRPr="008343BD" w:rsidTr="005774C9">
        <w:trPr>
          <w:trHeight w:val="6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nil"/>
              <w:left w:val="single" w:sz="4" w:space="0" w:color="auto"/>
              <w:bottom w:val="single" w:sz="4" w:space="0" w:color="auto"/>
              <w:right w:val="single" w:sz="4" w:space="0" w:color="auto"/>
            </w:tcBorders>
            <w:shd w:val="clear" w:color="000000" w:fill="FFFFFF"/>
            <w:hideMark/>
          </w:tcPr>
          <w:p w:rsidR="00631D11" w:rsidRPr="008343BD" w:rsidRDefault="005774C9" w:rsidP="00631D11">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ՀՀ </w:t>
            </w:r>
            <w:r w:rsidRPr="005774C9">
              <w:rPr>
                <w:rFonts w:ascii="GHEA Mariam" w:hAnsi="GHEA Mariam" w:cs="Calibri"/>
                <w:i/>
                <w:iCs/>
                <w:spacing w:val="-8"/>
                <w:sz w:val="24"/>
                <w:szCs w:val="24"/>
                <w:lang w:eastAsia="en-US"/>
              </w:rPr>
              <w:t>մարզերում կրթական որակյալ ծառայությունների հասանելիության</w:t>
            </w:r>
            <w:r w:rsidRPr="008343BD">
              <w:rPr>
                <w:rFonts w:ascii="GHEA Mariam" w:hAnsi="GHEA Mariam" w:cs="Calibri"/>
                <w:i/>
                <w:iCs/>
                <w:sz w:val="24"/>
                <w:szCs w:val="24"/>
                <w:lang w:eastAsia="en-US"/>
              </w:rPr>
              <w:t xml:space="preserve"> ապահովման ծրագրի շրջանակներում հանրակրթական և նախադպրոցական կրթության հասանելիության ապահովման նպատակով կրթական կենտրոնների կառուցում </w:t>
            </w:r>
          </w:p>
        </w:tc>
        <w:tc>
          <w:tcPr>
            <w:tcW w:w="1351"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5774C9">
        <w:trPr>
          <w:trHeight w:val="6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5774C9" w:rsidP="00631D11">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351"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5774C9">
        <w:trPr>
          <w:trHeight w:val="6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3714" w:type="dxa"/>
            <w:tcBorders>
              <w:top w:val="nil"/>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w:t>
            </w:r>
            <w:r w:rsidRPr="005774C9">
              <w:rPr>
                <w:rFonts w:ascii="GHEA Mariam" w:hAnsi="GHEA Mariam" w:cs="Calibri"/>
                <w:spacing w:val="-8"/>
                <w:sz w:val="24"/>
                <w:szCs w:val="24"/>
                <w:lang w:eastAsia="en-US"/>
              </w:rPr>
              <w:t>Ակտիվն օգտագործող կազմա</w:t>
            </w:r>
            <w:r w:rsidR="005774C9" w:rsidRPr="005774C9">
              <w:rPr>
                <w:rFonts w:ascii="GHEA Mariam" w:hAnsi="GHEA Mariam" w:cs="Calibri"/>
                <w:spacing w:val="-8"/>
                <w:sz w:val="24"/>
                <w:szCs w:val="24"/>
                <w:lang w:eastAsia="en-US"/>
              </w:rPr>
              <w:softHyphen/>
            </w:r>
            <w:r w:rsidRPr="005774C9">
              <w:rPr>
                <w:rFonts w:ascii="GHEA Mariam" w:hAnsi="GHEA Mariam" w:cs="Calibri"/>
                <w:spacing w:val="-8"/>
                <w:sz w:val="24"/>
                <w:szCs w:val="24"/>
                <w:lang w:eastAsia="en-US"/>
              </w:rPr>
              <w:t>կերպությունների անվանումները</w:t>
            </w:r>
            <w:r w:rsidRPr="008343BD">
              <w:rPr>
                <w:rFonts w:ascii="GHEA Mariam" w:hAnsi="GHEA Mariam" w:cs="Calibri"/>
                <w:sz w:val="24"/>
                <w:szCs w:val="24"/>
                <w:lang w:eastAsia="en-US"/>
              </w:rPr>
              <w:t xml:space="preserve"> </w:t>
            </w:r>
          </w:p>
        </w:tc>
        <w:tc>
          <w:tcPr>
            <w:tcW w:w="8100"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Հանրակրթական դպրոցներ </w:t>
            </w:r>
          </w:p>
        </w:tc>
        <w:tc>
          <w:tcPr>
            <w:tcW w:w="1351"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5774C9">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Արդյունքի չափորոշիչներ</w:t>
            </w:r>
          </w:p>
        </w:tc>
        <w:tc>
          <w:tcPr>
            <w:tcW w:w="1351" w:type="dxa"/>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5774C9" w:rsidRPr="008343BD" w:rsidTr="00C03C1B">
        <w:trPr>
          <w:trHeight w:val="345"/>
        </w:trPr>
        <w:tc>
          <w:tcPr>
            <w:tcW w:w="336" w:type="dxa"/>
            <w:tcBorders>
              <w:top w:val="nil"/>
              <w:left w:val="nil"/>
              <w:bottom w:val="nil"/>
              <w:right w:val="nil"/>
            </w:tcBorders>
            <w:shd w:val="clear" w:color="000000" w:fill="FFFFFF"/>
            <w:noWrap/>
            <w:vAlign w:val="center"/>
            <w:hideMark/>
          </w:tcPr>
          <w:p w:rsidR="005774C9" w:rsidRPr="008343BD" w:rsidRDefault="005774C9"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5774C9" w:rsidRPr="008343BD" w:rsidRDefault="005774C9" w:rsidP="005774C9">
            <w:pPr>
              <w:rPr>
                <w:rFonts w:ascii="GHEA Mariam" w:hAnsi="GHEA Mariam" w:cs="Calibri"/>
                <w:sz w:val="24"/>
                <w:szCs w:val="24"/>
                <w:lang w:eastAsia="en-US"/>
              </w:rPr>
            </w:pPr>
            <w:r w:rsidRPr="008343BD">
              <w:rPr>
                <w:rFonts w:ascii="GHEA Mariam" w:hAnsi="GHEA Mariam" w:cs="Calibri"/>
                <w:sz w:val="24"/>
                <w:szCs w:val="24"/>
                <w:lang w:eastAsia="en-US"/>
              </w:rPr>
              <w:t>Միջոցառման վրա կատարվող ծախսը (հազ</w:t>
            </w:r>
            <w:r>
              <w:rPr>
                <w:rFonts w:ascii="GHEA Mariam" w:hAnsi="GHEA Mariam" w:cs="Calibri"/>
                <w:sz w:val="24"/>
                <w:szCs w:val="24"/>
                <w:lang w:eastAsia="en-US"/>
              </w:rPr>
              <w:t>.</w:t>
            </w:r>
            <w:r w:rsidRPr="008343BD">
              <w:rPr>
                <w:rFonts w:ascii="GHEA Mariam" w:hAnsi="GHEA Mariam" w:cs="Calibri"/>
                <w:sz w:val="24"/>
                <w:szCs w:val="24"/>
                <w:lang w:eastAsia="en-US"/>
              </w:rPr>
              <w:t xml:space="preserve"> դրամ)</w:t>
            </w:r>
            <w:r w:rsidRPr="008343BD">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5774C9" w:rsidRPr="008343BD" w:rsidRDefault="005774C9"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5774C9" w:rsidRPr="008343BD" w:rsidRDefault="005774C9"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(259,025.3)</w:t>
            </w:r>
          </w:p>
        </w:tc>
        <w:tc>
          <w:tcPr>
            <w:tcW w:w="1338" w:type="dxa"/>
            <w:tcBorders>
              <w:top w:val="single" w:sz="4" w:space="0" w:color="auto"/>
              <w:left w:val="nil"/>
              <w:bottom w:val="single" w:sz="4" w:space="0" w:color="auto"/>
              <w:right w:val="single" w:sz="4" w:space="0" w:color="auto"/>
            </w:tcBorders>
            <w:shd w:val="clear" w:color="000000" w:fill="FFFFFF"/>
            <w:noWrap/>
            <w:vAlign w:val="center"/>
            <w:hideMark/>
          </w:tcPr>
          <w:p w:rsidR="005774C9" w:rsidRPr="008343BD" w:rsidRDefault="005774C9"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(430,641.7)</w:t>
            </w:r>
          </w:p>
        </w:tc>
      </w:tr>
    </w:tbl>
    <w:p w:rsidR="005774C9" w:rsidRPr="00D60489" w:rsidRDefault="005774C9" w:rsidP="007247E4">
      <w:pPr>
        <w:pStyle w:val="norm"/>
        <w:spacing w:line="240" w:lineRule="auto"/>
        <w:ind w:firstLine="0"/>
        <w:rPr>
          <w:rFonts w:ascii="GHEA Mariam" w:hAnsi="GHEA Mariam" w:cs="Arial"/>
          <w:sz w:val="14"/>
          <w:szCs w:val="24"/>
        </w:rPr>
      </w:pPr>
    </w:p>
    <w:p w:rsidR="0021552C" w:rsidRPr="008343BD" w:rsidRDefault="0021552C" w:rsidP="007247E4">
      <w:pPr>
        <w:pStyle w:val="norm"/>
        <w:spacing w:line="240" w:lineRule="auto"/>
        <w:ind w:firstLine="0"/>
        <w:rPr>
          <w:rFonts w:ascii="GHEA Mariam" w:hAnsi="GHEA Mariam" w:cs="Arial"/>
          <w:sz w:val="24"/>
          <w:szCs w:val="24"/>
        </w:rPr>
      </w:pPr>
    </w:p>
    <w:p w:rsidR="007247E4" w:rsidRPr="008343BD" w:rsidRDefault="007247E4" w:rsidP="007247E4">
      <w:pPr>
        <w:pStyle w:val="mechtex"/>
        <w:ind w:firstLine="720"/>
        <w:jc w:val="left"/>
        <w:rPr>
          <w:rFonts w:ascii="GHEA Mariam" w:hAnsi="GHEA Mariam" w:cs="Arial Armenian"/>
          <w:sz w:val="24"/>
          <w:szCs w:val="24"/>
        </w:rPr>
      </w:pPr>
      <w:r w:rsidRPr="008343BD">
        <w:rPr>
          <w:rFonts w:ascii="GHEA Mariam" w:hAnsi="GHEA Mariam" w:cs="Sylfaen"/>
          <w:sz w:val="24"/>
          <w:szCs w:val="24"/>
        </w:rPr>
        <w:t>ՀԱՅԱՍՏԱՆԻ</w:t>
      </w:r>
      <w:r w:rsidRPr="008343BD">
        <w:rPr>
          <w:rFonts w:ascii="GHEA Mariam" w:hAnsi="GHEA Mariam" w:cs="Arial Armenian"/>
          <w:sz w:val="24"/>
          <w:szCs w:val="24"/>
        </w:rPr>
        <w:t xml:space="preserve">  </w:t>
      </w:r>
      <w:r w:rsidRPr="008343BD">
        <w:rPr>
          <w:rFonts w:ascii="GHEA Mariam" w:hAnsi="GHEA Mariam" w:cs="Sylfaen"/>
          <w:sz w:val="24"/>
          <w:szCs w:val="24"/>
        </w:rPr>
        <w:t>ՀԱՆՐԱՊԵՏՈՒԹՅԱՆ</w:t>
      </w:r>
    </w:p>
    <w:p w:rsidR="007247E4" w:rsidRPr="008343BD" w:rsidRDefault="007247E4" w:rsidP="007247E4">
      <w:pPr>
        <w:pStyle w:val="mechtex"/>
        <w:ind w:firstLine="720"/>
        <w:jc w:val="left"/>
        <w:rPr>
          <w:rFonts w:ascii="GHEA Mariam" w:hAnsi="GHEA Mariam" w:cs="Sylfaen"/>
          <w:sz w:val="24"/>
          <w:szCs w:val="24"/>
        </w:rPr>
      </w:pPr>
      <w:r w:rsidRPr="008343BD">
        <w:rPr>
          <w:rFonts w:ascii="GHEA Mariam" w:hAnsi="GHEA Mariam"/>
          <w:sz w:val="24"/>
          <w:szCs w:val="24"/>
        </w:rPr>
        <w:t xml:space="preserve">  </w:t>
      </w:r>
      <w:r w:rsidR="00D60489">
        <w:rPr>
          <w:rFonts w:ascii="GHEA Mariam" w:hAnsi="GHEA Mariam"/>
          <w:sz w:val="24"/>
          <w:szCs w:val="24"/>
          <w:lang w:val="hy-AM"/>
        </w:rPr>
        <w:t xml:space="preserve"> </w:t>
      </w:r>
      <w:r w:rsidRPr="008343BD">
        <w:rPr>
          <w:rFonts w:ascii="GHEA Mariam" w:hAnsi="GHEA Mariam" w:cs="Sylfaen"/>
          <w:sz w:val="24"/>
          <w:szCs w:val="24"/>
        </w:rPr>
        <w:t>ՎԱՐՉԱՊԵՏԻ ԱՇԽԱՏԱԿԱԶՄԻ</w:t>
      </w:r>
    </w:p>
    <w:p w:rsidR="007247E4" w:rsidRPr="008343BD" w:rsidRDefault="007247E4" w:rsidP="007247E4">
      <w:pPr>
        <w:pStyle w:val="mechtex"/>
        <w:ind w:firstLine="709"/>
        <w:jc w:val="left"/>
        <w:rPr>
          <w:rFonts w:ascii="GHEA Mariam" w:hAnsi="GHEA Mariam" w:cs="Sylfaen"/>
          <w:sz w:val="24"/>
          <w:szCs w:val="24"/>
        </w:rPr>
        <w:sectPr w:rsidR="007247E4" w:rsidRPr="008343BD" w:rsidSect="00D60489">
          <w:pgSz w:w="16834" w:h="11909" w:orient="landscape" w:code="9"/>
          <w:pgMar w:top="1135" w:right="1440" w:bottom="1440" w:left="1021" w:header="720" w:footer="576" w:gutter="0"/>
          <w:pgNumType w:start="1"/>
          <w:cols w:space="720"/>
          <w:titlePg/>
          <w:docGrid w:linePitch="272"/>
        </w:sectPr>
      </w:pPr>
      <w:r w:rsidRPr="008343BD">
        <w:rPr>
          <w:rFonts w:ascii="GHEA Mariam" w:hAnsi="GHEA Mariam" w:cs="Sylfaen"/>
          <w:sz w:val="24"/>
          <w:szCs w:val="24"/>
        </w:rPr>
        <w:t xml:space="preserve">               </w:t>
      </w:r>
      <w:r w:rsidR="00D60489">
        <w:rPr>
          <w:rFonts w:ascii="GHEA Mariam" w:hAnsi="GHEA Mariam" w:cs="Sylfaen"/>
          <w:sz w:val="24"/>
          <w:szCs w:val="24"/>
          <w:lang w:val="hy-AM"/>
        </w:rPr>
        <w:t xml:space="preserve">     </w:t>
      </w:r>
      <w:r w:rsidRPr="008343BD">
        <w:rPr>
          <w:rFonts w:ascii="GHEA Mariam" w:hAnsi="GHEA Mariam" w:cs="Sylfaen"/>
          <w:sz w:val="24"/>
          <w:szCs w:val="24"/>
        </w:rPr>
        <w:t>ՂԵԿԱՎԱՐ</w:t>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t>Ա</w:t>
      </w:r>
      <w:r w:rsidRPr="008343BD">
        <w:rPr>
          <w:rFonts w:ascii="GHEA Mariam" w:hAnsi="GHEA Mariam" w:cs="Sylfaen"/>
          <w:sz w:val="24"/>
          <w:szCs w:val="24"/>
        </w:rPr>
        <w:t>.</w:t>
      </w:r>
      <w:r w:rsidRPr="008343BD">
        <w:rPr>
          <w:rFonts w:ascii="GHEA Mariam" w:hAnsi="GHEA Mariam" w:cs="Arial Armenian"/>
          <w:sz w:val="24"/>
          <w:szCs w:val="24"/>
        </w:rPr>
        <w:t xml:space="preserve"> ՀԱՐՈՒԹՅՈՒՆ</w:t>
      </w:r>
      <w:r w:rsidRPr="008343BD">
        <w:rPr>
          <w:rFonts w:ascii="GHEA Mariam" w:hAnsi="GHEA Mariam" w:cs="Sylfaen"/>
          <w:sz w:val="24"/>
          <w:szCs w:val="24"/>
        </w:rPr>
        <w:t>ՅԱՆ</w:t>
      </w:r>
    </w:p>
    <w:p w:rsidR="007247E4" w:rsidRPr="008343BD" w:rsidRDefault="007247E4" w:rsidP="00C03C1B">
      <w:pPr>
        <w:pStyle w:val="mechtex"/>
        <w:ind w:left="10080" w:firstLine="552"/>
        <w:jc w:val="left"/>
        <w:rPr>
          <w:rFonts w:ascii="GHEA Mariam" w:hAnsi="GHEA Mariam"/>
          <w:spacing w:val="-8"/>
          <w:sz w:val="24"/>
          <w:szCs w:val="24"/>
        </w:rPr>
      </w:pPr>
      <w:r w:rsidRPr="008343BD">
        <w:rPr>
          <w:rFonts w:ascii="GHEA Mariam" w:hAnsi="GHEA Mariam"/>
          <w:spacing w:val="-8"/>
          <w:sz w:val="24"/>
          <w:szCs w:val="24"/>
        </w:rPr>
        <w:lastRenderedPageBreak/>
        <w:t xml:space="preserve">        Հավելված </w:t>
      </w:r>
      <w:r w:rsidRPr="008343BD">
        <w:rPr>
          <w:rFonts w:ascii="GHEA Mariam" w:hAnsi="GHEA Mariam"/>
          <w:spacing w:val="-8"/>
          <w:sz w:val="24"/>
          <w:szCs w:val="24"/>
          <w:lang w:eastAsia="en-US"/>
        </w:rPr>
        <w:t>N 6</w:t>
      </w:r>
    </w:p>
    <w:p w:rsidR="007247E4" w:rsidRPr="008343BD" w:rsidRDefault="007247E4" w:rsidP="007247E4">
      <w:pPr>
        <w:pStyle w:val="mechtex"/>
        <w:ind w:left="3600" w:firstLine="720"/>
        <w:jc w:val="left"/>
        <w:rPr>
          <w:rFonts w:ascii="GHEA Mariam" w:hAnsi="GHEA Mariam"/>
          <w:spacing w:val="-6"/>
          <w:sz w:val="24"/>
          <w:szCs w:val="24"/>
        </w:rPr>
      </w:pPr>
      <w:r w:rsidRPr="008343BD">
        <w:rPr>
          <w:rFonts w:ascii="GHEA Mariam" w:hAnsi="GHEA Mariam"/>
          <w:spacing w:val="-6"/>
          <w:sz w:val="24"/>
          <w:szCs w:val="24"/>
        </w:rPr>
        <w:t xml:space="preserve">       </w:t>
      </w:r>
      <w:r w:rsidRPr="008343BD">
        <w:rPr>
          <w:rFonts w:ascii="GHEA Mariam" w:hAnsi="GHEA Mariam"/>
          <w:spacing w:val="-6"/>
          <w:sz w:val="24"/>
          <w:szCs w:val="24"/>
        </w:rPr>
        <w:tab/>
        <w:t xml:space="preserve">   </w:t>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t xml:space="preserve">          ՀՀ կառավարության 202</w:t>
      </w:r>
      <w:r w:rsidR="00C810B7" w:rsidRPr="008343BD">
        <w:rPr>
          <w:rFonts w:ascii="GHEA Mariam" w:hAnsi="GHEA Mariam"/>
          <w:spacing w:val="-6"/>
          <w:sz w:val="24"/>
          <w:szCs w:val="24"/>
        </w:rPr>
        <w:t>4</w:t>
      </w:r>
      <w:r w:rsidRPr="008343BD">
        <w:rPr>
          <w:rFonts w:ascii="GHEA Mariam" w:hAnsi="GHEA Mariam"/>
          <w:spacing w:val="-6"/>
          <w:sz w:val="24"/>
          <w:szCs w:val="24"/>
        </w:rPr>
        <w:t xml:space="preserve"> թվականի</w:t>
      </w:r>
    </w:p>
    <w:p w:rsidR="007247E4" w:rsidRPr="008343BD" w:rsidRDefault="007247E4" w:rsidP="007247E4">
      <w:pPr>
        <w:pStyle w:val="mechtex"/>
        <w:jc w:val="left"/>
        <w:rPr>
          <w:rFonts w:ascii="GHEA Mariam" w:hAnsi="GHEA Mariam"/>
          <w:spacing w:val="-2"/>
          <w:sz w:val="24"/>
          <w:szCs w:val="24"/>
        </w:rPr>
      </w:pP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t xml:space="preserve">   </w:t>
      </w:r>
      <w:r w:rsidRPr="008343BD">
        <w:rPr>
          <w:rFonts w:ascii="GHEA Mariam" w:hAnsi="GHEA Mariam"/>
          <w:spacing w:val="-2"/>
          <w:sz w:val="24"/>
          <w:szCs w:val="24"/>
        </w:rPr>
        <w:tab/>
        <w:t xml:space="preserve"> </w:t>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t xml:space="preserve">         </w:t>
      </w:r>
      <w:r w:rsidR="00F95D0A" w:rsidRPr="008343BD">
        <w:rPr>
          <w:rFonts w:ascii="GHEA Mariam" w:hAnsi="GHEA Mariam" w:cs="IRTEK Courier"/>
          <w:spacing w:val="-4"/>
          <w:sz w:val="24"/>
          <w:szCs w:val="24"/>
          <w:lang w:val="pt-BR"/>
        </w:rPr>
        <w:t>հունիսի</w:t>
      </w:r>
      <w:r w:rsidR="00F95D0A" w:rsidRPr="008343BD">
        <w:rPr>
          <w:rFonts w:ascii="GHEA Mariam" w:hAnsi="GHEA Mariam"/>
          <w:spacing w:val="-2"/>
          <w:sz w:val="24"/>
          <w:szCs w:val="24"/>
        </w:rPr>
        <w:t xml:space="preserve"> </w:t>
      </w:r>
      <w:r w:rsidR="00653C16" w:rsidRPr="008343BD">
        <w:rPr>
          <w:rFonts w:ascii="GHEA Mariam" w:hAnsi="GHEA Mariam"/>
          <w:spacing w:val="-2"/>
          <w:sz w:val="24"/>
          <w:szCs w:val="24"/>
        </w:rPr>
        <w:t>2</w:t>
      </w:r>
      <w:r w:rsidR="00964C94" w:rsidRPr="008343BD">
        <w:rPr>
          <w:rFonts w:ascii="GHEA Mariam" w:hAnsi="GHEA Mariam"/>
          <w:spacing w:val="-2"/>
          <w:sz w:val="24"/>
          <w:szCs w:val="24"/>
        </w:rPr>
        <w:t>7</w:t>
      </w:r>
      <w:r w:rsidRPr="008343BD">
        <w:rPr>
          <w:rFonts w:ascii="GHEA Mariam" w:hAnsi="GHEA Mariam" w:cs="Sylfaen"/>
          <w:spacing w:val="-2"/>
          <w:sz w:val="24"/>
          <w:szCs w:val="24"/>
          <w:lang w:val="pt-BR"/>
        </w:rPr>
        <w:t>-</w:t>
      </w:r>
      <w:r w:rsidRPr="008343BD">
        <w:rPr>
          <w:rFonts w:ascii="GHEA Mariam" w:hAnsi="GHEA Mariam"/>
          <w:spacing w:val="-2"/>
          <w:sz w:val="24"/>
          <w:szCs w:val="24"/>
        </w:rPr>
        <w:t>ի N           - Ն  որոշման</w:t>
      </w:r>
    </w:p>
    <w:p w:rsidR="007247E4" w:rsidRPr="002354C8" w:rsidRDefault="007247E4" w:rsidP="007247E4">
      <w:pPr>
        <w:pStyle w:val="norm"/>
        <w:spacing w:line="240" w:lineRule="auto"/>
        <w:ind w:firstLine="0"/>
        <w:rPr>
          <w:rFonts w:ascii="GHEA Mariam" w:hAnsi="GHEA Mariam" w:cs="Arial"/>
          <w:sz w:val="14"/>
          <w:szCs w:val="24"/>
        </w:rPr>
      </w:pPr>
    </w:p>
    <w:tbl>
      <w:tblPr>
        <w:tblW w:w="16204" w:type="dxa"/>
        <w:tblInd w:w="-810" w:type="dxa"/>
        <w:tblLook w:val="04A0" w:firstRow="1" w:lastRow="0" w:firstColumn="1" w:lastColumn="0" w:noHBand="0" w:noVBand="1"/>
      </w:tblPr>
      <w:tblGrid>
        <w:gridCol w:w="336"/>
        <w:gridCol w:w="4727"/>
        <w:gridCol w:w="7087"/>
        <w:gridCol w:w="1351"/>
        <w:gridCol w:w="1365"/>
        <w:gridCol w:w="1338"/>
      </w:tblGrid>
      <w:tr w:rsidR="00631D11" w:rsidRPr="002354C8" w:rsidTr="002354C8">
        <w:trPr>
          <w:trHeight w:val="1193"/>
        </w:trPr>
        <w:tc>
          <w:tcPr>
            <w:tcW w:w="336" w:type="dxa"/>
            <w:tcBorders>
              <w:top w:val="nil"/>
              <w:left w:val="nil"/>
              <w:bottom w:val="nil"/>
            </w:tcBorders>
            <w:shd w:val="clear" w:color="000000" w:fill="FFFFFF"/>
            <w:vAlign w:val="bottom"/>
            <w:hideMark/>
          </w:tcPr>
          <w:p w:rsidR="00631D11" w:rsidRPr="002354C8" w:rsidRDefault="00631D11" w:rsidP="00631D11">
            <w:pPr>
              <w:rPr>
                <w:rFonts w:ascii="GHEA Mariam" w:hAnsi="GHEA Mariam" w:cs="Calibri"/>
                <w:bCs/>
                <w:color w:val="000000"/>
                <w:sz w:val="24"/>
                <w:szCs w:val="24"/>
                <w:lang w:eastAsia="en-US"/>
              </w:rPr>
            </w:pPr>
            <w:r w:rsidRPr="002354C8">
              <w:rPr>
                <w:rFonts w:ascii="Calibri" w:hAnsi="Calibri" w:cs="Calibri"/>
                <w:bCs/>
                <w:color w:val="000000"/>
                <w:sz w:val="24"/>
                <w:szCs w:val="24"/>
                <w:lang w:eastAsia="en-US"/>
              </w:rPr>
              <w:t> </w:t>
            </w:r>
          </w:p>
        </w:tc>
        <w:tc>
          <w:tcPr>
            <w:tcW w:w="15868" w:type="dxa"/>
            <w:gridSpan w:val="5"/>
            <w:shd w:val="clear" w:color="000000" w:fill="FFFFFF"/>
            <w:vAlign w:val="center"/>
            <w:hideMark/>
          </w:tcPr>
          <w:p w:rsidR="002354C8" w:rsidRDefault="00631D11" w:rsidP="00631D11">
            <w:pPr>
              <w:jc w:val="center"/>
              <w:rPr>
                <w:rFonts w:ascii="GHEA Mariam" w:hAnsi="GHEA Mariam" w:cs="Calibri"/>
                <w:bCs/>
                <w:color w:val="000000"/>
                <w:sz w:val="24"/>
                <w:szCs w:val="24"/>
                <w:lang w:eastAsia="en-US"/>
              </w:rPr>
            </w:pPr>
            <w:r w:rsidRPr="002354C8">
              <w:rPr>
                <w:rFonts w:ascii="GHEA Mariam" w:hAnsi="GHEA Mariam" w:cs="Calibri"/>
                <w:bCs/>
                <w:color w:val="000000"/>
                <w:sz w:val="24"/>
                <w:szCs w:val="24"/>
                <w:lang w:eastAsia="en-US"/>
              </w:rPr>
              <w:t>ՀԱՅԱՍՏԱՆԻ ՀԱՆՐԱՊԵՏՈՒԹՅԱՆ ԿԱՌԱՎԱՐՈՒԹՅԱՆ 2023 ԹՎԱԿԱՆԻ ԴԵԿՏԵՄԲԵՐԻ 28-Ի N 2323-Ն ՈՐՈՇՄԱՆ</w:t>
            </w:r>
          </w:p>
          <w:p w:rsidR="00631D11" w:rsidRPr="002354C8" w:rsidRDefault="00631D11" w:rsidP="00631D11">
            <w:pPr>
              <w:jc w:val="center"/>
              <w:rPr>
                <w:rFonts w:ascii="GHEA Mariam" w:hAnsi="GHEA Mariam" w:cs="Calibri"/>
                <w:bCs/>
                <w:color w:val="000000"/>
                <w:sz w:val="24"/>
                <w:szCs w:val="24"/>
                <w:lang w:eastAsia="en-US"/>
              </w:rPr>
            </w:pPr>
            <w:r w:rsidRPr="002354C8">
              <w:rPr>
                <w:rFonts w:ascii="GHEA Mariam" w:hAnsi="GHEA Mariam" w:cs="Calibri"/>
                <w:bCs/>
                <w:color w:val="000000"/>
                <w:sz w:val="24"/>
                <w:szCs w:val="24"/>
                <w:lang w:eastAsia="en-US"/>
              </w:rPr>
              <w:t xml:space="preserve"> N 9.1 ՀԱՎԵԼՎԱԾԻ N 9.1.13 ԱՂՅՈՒՍԱԿՈՒՄ ԿԱՏԱՐՎՈՂ ՓՈՓՈԽՈՒԹՅՈՒՆՆԵՐԸ ԵՎ ԼՐԱՑՈՒՄՆԵՐԸ</w:t>
            </w:r>
          </w:p>
        </w:tc>
      </w:tr>
      <w:tr w:rsidR="00631D11" w:rsidRPr="00713130" w:rsidTr="002354C8">
        <w:trPr>
          <w:trHeight w:val="439"/>
        </w:trPr>
        <w:tc>
          <w:tcPr>
            <w:tcW w:w="16204" w:type="dxa"/>
            <w:gridSpan w:val="6"/>
            <w:tcBorders>
              <w:top w:val="nil"/>
              <w:left w:val="nil"/>
              <w:bottom w:val="nil"/>
              <w:right w:val="nil"/>
            </w:tcBorders>
            <w:shd w:val="clear" w:color="000000" w:fill="FFFFFF"/>
            <w:hideMark/>
          </w:tcPr>
          <w:p w:rsidR="00631D11" w:rsidRPr="00713130" w:rsidRDefault="00631D11" w:rsidP="00713130">
            <w:pPr>
              <w:jc w:val="right"/>
              <w:rPr>
                <w:rFonts w:ascii="GHEA Mariam" w:hAnsi="GHEA Mariam" w:cs="Calibri"/>
                <w:bCs/>
                <w:iCs/>
                <w:color w:val="000000"/>
                <w:sz w:val="24"/>
                <w:szCs w:val="24"/>
                <w:lang w:eastAsia="en-US"/>
              </w:rPr>
            </w:pPr>
            <w:r w:rsidRPr="00713130">
              <w:rPr>
                <w:rFonts w:ascii="GHEA Mariam" w:hAnsi="GHEA Mariam" w:cs="Calibri"/>
                <w:bCs/>
                <w:iCs/>
                <w:color w:val="000000"/>
                <w:sz w:val="24"/>
                <w:szCs w:val="24"/>
                <w:lang w:eastAsia="en-US"/>
              </w:rPr>
              <w:t xml:space="preserve">Աղյուսակ </w:t>
            </w:r>
            <w:r w:rsidR="00713130" w:rsidRPr="00713130">
              <w:rPr>
                <w:rFonts w:ascii="GHEA Mariam" w:hAnsi="GHEA Mariam" w:cs="Calibri"/>
                <w:bCs/>
                <w:color w:val="000000"/>
                <w:sz w:val="24"/>
                <w:szCs w:val="24"/>
                <w:lang w:eastAsia="en-US"/>
              </w:rPr>
              <w:t>N</w:t>
            </w:r>
            <w:r w:rsidR="00713130" w:rsidRPr="00713130">
              <w:rPr>
                <w:rFonts w:ascii="GHEA Mariam" w:hAnsi="GHEA Mariam" w:cs="Calibri"/>
                <w:bCs/>
                <w:iCs/>
                <w:color w:val="000000"/>
                <w:sz w:val="24"/>
                <w:szCs w:val="24"/>
                <w:lang w:eastAsia="en-US"/>
              </w:rPr>
              <w:t xml:space="preserve"> </w:t>
            </w:r>
            <w:r w:rsidRPr="00713130">
              <w:rPr>
                <w:rFonts w:ascii="GHEA Mariam" w:hAnsi="GHEA Mariam" w:cs="Calibri"/>
                <w:bCs/>
                <w:iCs/>
                <w:color w:val="000000"/>
                <w:sz w:val="24"/>
                <w:szCs w:val="24"/>
                <w:lang w:eastAsia="en-US"/>
              </w:rPr>
              <w:t>9</w:t>
            </w:r>
            <w:r w:rsidR="00713130">
              <w:rPr>
                <w:rFonts w:ascii="GHEA Mariam" w:hAnsi="GHEA Mariam" w:cs="Calibri"/>
                <w:bCs/>
                <w:iCs/>
                <w:color w:val="000000"/>
                <w:sz w:val="24"/>
                <w:szCs w:val="24"/>
                <w:lang w:val="hy-AM" w:eastAsia="en-US"/>
              </w:rPr>
              <w:t>.</w:t>
            </w:r>
            <w:r w:rsidRPr="00713130">
              <w:rPr>
                <w:rFonts w:ascii="GHEA Mariam" w:hAnsi="GHEA Mariam" w:cs="Calibri"/>
                <w:bCs/>
                <w:iCs/>
                <w:color w:val="000000"/>
                <w:sz w:val="24"/>
                <w:szCs w:val="24"/>
                <w:lang w:eastAsia="en-US"/>
              </w:rPr>
              <w:t>1</w:t>
            </w:r>
            <w:r w:rsidR="00713130">
              <w:rPr>
                <w:rFonts w:ascii="GHEA Mariam" w:hAnsi="GHEA Mariam" w:cs="Calibri"/>
                <w:bCs/>
                <w:iCs/>
                <w:color w:val="000000"/>
                <w:sz w:val="24"/>
                <w:szCs w:val="24"/>
                <w:lang w:val="hy-AM" w:eastAsia="en-US"/>
              </w:rPr>
              <w:t>.</w:t>
            </w:r>
            <w:r w:rsidRPr="00713130">
              <w:rPr>
                <w:rFonts w:ascii="GHEA Mariam" w:hAnsi="GHEA Mariam" w:cs="Calibri"/>
                <w:bCs/>
                <w:iCs/>
                <w:color w:val="000000"/>
                <w:sz w:val="24"/>
                <w:szCs w:val="24"/>
                <w:lang w:eastAsia="en-US"/>
              </w:rPr>
              <w:t>13</w:t>
            </w:r>
          </w:p>
        </w:tc>
      </w:tr>
      <w:tr w:rsidR="002354C8" w:rsidRPr="008343BD" w:rsidTr="002354C8">
        <w:trPr>
          <w:trHeight w:val="780"/>
        </w:trPr>
        <w:tc>
          <w:tcPr>
            <w:tcW w:w="16204" w:type="dxa"/>
            <w:gridSpan w:val="6"/>
            <w:tcBorders>
              <w:top w:val="nil"/>
              <w:left w:val="nil"/>
              <w:bottom w:val="nil"/>
              <w:right w:val="nil"/>
            </w:tcBorders>
            <w:shd w:val="clear" w:color="000000" w:fill="FFFFFF"/>
            <w:noWrap/>
            <w:vAlign w:val="bottom"/>
            <w:hideMark/>
          </w:tcPr>
          <w:p w:rsidR="00713130" w:rsidRDefault="00713130" w:rsidP="002354C8">
            <w:pPr>
              <w:jc w:val="center"/>
              <w:rPr>
                <w:rFonts w:ascii="GHEA Mariam" w:hAnsi="GHEA Mariam" w:cs="Calibri"/>
                <w:b/>
                <w:bCs/>
                <w:color w:val="000000"/>
                <w:sz w:val="24"/>
                <w:szCs w:val="24"/>
                <w:lang w:eastAsia="en-US"/>
              </w:rPr>
            </w:pPr>
          </w:p>
          <w:p w:rsidR="002354C8" w:rsidRDefault="002354C8" w:rsidP="002354C8">
            <w:pPr>
              <w:jc w:val="center"/>
              <w:rPr>
                <w:rFonts w:ascii="GHEA Mariam" w:hAnsi="GHEA Mariam" w:cs="Calibri"/>
                <w:b/>
                <w:bCs/>
                <w:color w:val="000000"/>
                <w:sz w:val="24"/>
                <w:szCs w:val="24"/>
                <w:lang w:eastAsia="en-US"/>
              </w:rPr>
            </w:pPr>
            <w:r w:rsidRPr="008343BD">
              <w:rPr>
                <w:rFonts w:ascii="GHEA Mariam" w:hAnsi="GHEA Mariam" w:cs="Calibri"/>
                <w:b/>
                <w:bCs/>
                <w:color w:val="000000"/>
                <w:sz w:val="24"/>
                <w:szCs w:val="24"/>
                <w:lang w:eastAsia="en-US"/>
              </w:rPr>
              <w:t>ՀՀ կրթության, գիտության, մշակույթի և սպորտի նախարարություն</w:t>
            </w:r>
          </w:p>
          <w:p w:rsidR="00713130" w:rsidRDefault="00713130" w:rsidP="002354C8">
            <w:pPr>
              <w:jc w:val="center"/>
              <w:rPr>
                <w:rFonts w:ascii="GHEA Mariam" w:hAnsi="GHEA Mariam" w:cs="Calibri"/>
                <w:b/>
                <w:bCs/>
                <w:color w:val="000000"/>
                <w:sz w:val="24"/>
                <w:szCs w:val="24"/>
                <w:lang w:eastAsia="en-US"/>
              </w:rPr>
            </w:pPr>
          </w:p>
          <w:p w:rsidR="002354C8" w:rsidRPr="008343BD" w:rsidRDefault="002354C8" w:rsidP="002354C8">
            <w:pPr>
              <w:jc w:val="center"/>
              <w:rPr>
                <w:rFonts w:ascii="GHEA Mariam" w:hAnsi="GHEA Mariam" w:cs="Calibri"/>
                <w:b/>
                <w:bCs/>
                <w:color w:val="000000"/>
                <w:sz w:val="24"/>
                <w:szCs w:val="24"/>
                <w:lang w:eastAsia="en-US"/>
              </w:rPr>
            </w:pPr>
            <w:r w:rsidRPr="008343BD">
              <w:rPr>
                <w:rFonts w:ascii="Calibri" w:hAnsi="Calibri" w:cs="Calibri"/>
                <w:b/>
                <w:bCs/>
                <w:color w:val="000000"/>
                <w:sz w:val="24"/>
                <w:szCs w:val="24"/>
                <w:lang w:eastAsia="en-US"/>
              </w:rPr>
              <w:t> </w:t>
            </w:r>
          </w:p>
        </w:tc>
      </w:tr>
      <w:tr w:rsidR="00631D11" w:rsidRPr="008343BD" w:rsidTr="002354C8">
        <w:trPr>
          <w:trHeight w:val="345"/>
        </w:trPr>
        <w:tc>
          <w:tcPr>
            <w:tcW w:w="336" w:type="dxa"/>
            <w:tcBorders>
              <w:top w:val="nil"/>
              <w:left w:val="nil"/>
              <w:bottom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5868" w:type="dxa"/>
            <w:gridSpan w:val="5"/>
            <w:shd w:val="clear" w:color="000000" w:fill="FFFFFF"/>
            <w:noWrap/>
            <w:vAlign w:val="bottom"/>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ՄԱՍ 1. ՊԵՏԱԿԱՆ ՄԱՐՄՆԻ ԳԾՈՎ ԱՐԴՅՈՒՆՔԱՅԻՆ (ԿԱՏԱՐՈՂԱԿԱՆ) ՑՈՒՑԱՆԻՇՆԵՐԸ</w:t>
            </w:r>
          </w:p>
        </w:tc>
      </w:tr>
      <w:tr w:rsidR="00631D11" w:rsidRPr="008343BD" w:rsidTr="00713130">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4727"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087"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365"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338"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r>
      <w:tr w:rsidR="00631D11" w:rsidRPr="008343BD" w:rsidTr="00713130">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Ծրագրի դասիչը</w:t>
            </w:r>
          </w:p>
        </w:tc>
        <w:tc>
          <w:tcPr>
            <w:tcW w:w="7087"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Ծրագրի անվանումը</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365" w:type="dxa"/>
            <w:tcBorders>
              <w:top w:val="single" w:sz="4" w:space="0" w:color="auto"/>
              <w:left w:val="nil"/>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338" w:type="dxa"/>
            <w:tcBorders>
              <w:top w:val="single" w:sz="4" w:space="0" w:color="auto"/>
              <w:left w:val="nil"/>
              <w:bottom w:val="single" w:sz="4" w:space="0" w:color="auto"/>
              <w:right w:val="single" w:sz="4" w:space="0" w:color="auto"/>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r>
      <w:tr w:rsidR="00631D11" w:rsidRPr="008343BD" w:rsidTr="00713130">
        <w:trPr>
          <w:trHeight w:val="69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single" w:sz="4" w:space="0" w:color="auto"/>
              <w:left w:val="single" w:sz="4" w:space="0" w:color="auto"/>
              <w:bottom w:val="single" w:sz="4" w:space="0" w:color="auto"/>
              <w:right w:val="nil"/>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1236</w:t>
            </w:r>
          </w:p>
        </w:tc>
        <w:tc>
          <w:tcPr>
            <w:tcW w:w="7087" w:type="dxa"/>
            <w:tcBorders>
              <w:top w:val="nil"/>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Հանրակրթական և նախադպրոցական հաստատությունների հիմնում, կառուցում, բարելավում </w:t>
            </w:r>
          </w:p>
        </w:tc>
        <w:tc>
          <w:tcPr>
            <w:tcW w:w="1351"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65"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38"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r>
      <w:tr w:rsidR="00631D11" w:rsidRPr="008343BD" w:rsidTr="00713130">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7087"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338"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r>
      <w:tr w:rsidR="00631D11" w:rsidRPr="008343BD" w:rsidTr="002354C8">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Ծրագրի միջոցառումները</w:t>
            </w:r>
          </w:p>
        </w:tc>
        <w:tc>
          <w:tcPr>
            <w:tcW w:w="1351"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65"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38"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r>
      <w:tr w:rsidR="00631D11" w:rsidRPr="008343BD" w:rsidTr="00713130">
        <w:trPr>
          <w:trHeight w:val="1077"/>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nil"/>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Ծրագրի դասիչը</w:t>
            </w:r>
          </w:p>
        </w:tc>
        <w:tc>
          <w:tcPr>
            <w:tcW w:w="7087"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1236</w:t>
            </w:r>
          </w:p>
        </w:tc>
        <w:tc>
          <w:tcPr>
            <w:tcW w:w="405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Ցուցանիշների փոփոխությունը (ավելացումները նշված են դրական նշանով)  </w:t>
            </w:r>
          </w:p>
        </w:tc>
      </w:tr>
      <w:tr w:rsidR="00631D11" w:rsidRPr="008343BD" w:rsidTr="00713130">
        <w:trPr>
          <w:trHeight w:val="69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nil"/>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Միջոցառման դա</w:t>
            </w:r>
            <w:r w:rsidR="002354C8">
              <w:rPr>
                <w:rFonts w:ascii="GHEA Mariam" w:hAnsi="GHEA Mariam" w:cs="Calibri"/>
                <w:sz w:val="24"/>
                <w:szCs w:val="24"/>
                <w:lang w:eastAsia="en-US"/>
              </w:rPr>
              <w:t>սիչը</w:t>
            </w:r>
          </w:p>
        </w:tc>
        <w:tc>
          <w:tcPr>
            <w:tcW w:w="7087"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11001</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2354C8"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առաջին կիսամյակ</w:t>
            </w:r>
          </w:p>
        </w:tc>
        <w:tc>
          <w:tcPr>
            <w:tcW w:w="1365" w:type="dxa"/>
            <w:tcBorders>
              <w:top w:val="single" w:sz="4" w:space="0" w:color="auto"/>
              <w:left w:val="nil"/>
              <w:bottom w:val="single" w:sz="4" w:space="0" w:color="auto"/>
              <w:right w:val="single" w:sz="4" w:space="0" w:color="auto"/>
            </w:tcBorders>
            <w:shd w:val="clear" w:color="000000" w:fill="FFFFFF"/>
            <w:hideMark/>
          </w:tcPr>
          <w:p w:rsidR="00631D11" w:rsidRPr="008343BD" w:rsidRDefault="002354C8"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ինն ամիս </w:t>
            </w:r>
          </w:p>
        </w:tc>
        <w:tc>
          <w:tcPr>
            <w:tcW w:w="1338" w:type="dxa"/>
            <w:tcBorders>
              <w:top w:val="single" w:sz="4" w:space="0" w:color="auto"/>
              <w:left w:val="nil"/>
              <w:bottom w:val="single" w:sz="4" w:space="0" w:color="auto"/>
              <w:right w:val="single" w:sz="4" w:space="0" w:color="auto"/>
            </w:tcBorders>
            <w:shd w:val="clear" w:color="000000" w:fill="FFFFFF"/>
            <w:hideMark/>
          </w:tcPr>
          <w:p w:rsidR="00631D11" w:rsidRPr="008343BD" w:rsidRDefault="002354C8"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տարի </w:t>
            </w:r>
          </w:p>
        </w:tc>
      </w:tr>
      <w:tr w:rsidR="00631D11" w:rsidRPr="008343BD" w:rsidTr="00713130">
        <w:trPr>
          <w:trHeight w:val="6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lastRenderedPageBreak/>
              <w:t> </w:t>
            </w:r>
          </w:p>
        </w:tc>
        <w:tc>
          <w:tcPr>
            <w:tcW w:w="4727" w:type="dxa"/>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2354C8" w:rsidP="00713130">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7087"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2354C8">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Հանրակրթական և նախադպրոցական հաստատու</w:t>
            </w:r>
            <w:r w:rsidR="00713130">
              <w:rPr>
                <w:rFonts w:ascii="GHEA Mariam" w:hAnsi="GHEA Mariam" w:cs="Calibri"/>
                <w:i/>
                <w:iCs/>
                <w:sz w:val="24"/>
                <w:szCs w:val="24"/>
                <w:lang w:eastAsia="en-US"/>
              </w:rPr>
              <w:softHyphen/>
            </w:r>
            <w:r w:rsidRPr="008343BD">
              <w:rPr>
                <w:rFonts w:ascii="GHEA Mariam" w:hAnsi="GHEA Mariam" w:cs="Calibri"/>
                <w:i/>
                <w:iCs/>
                <w:sz w:val="24"/>
                <w:szCs w:val="24"/>
                <w:lang w:eastAsia="en-US"/>
              </w:rPr>
              <w:t>թյուն</w:t>
            </w:r>
            <w:r w:rsidR="00713130">
              <w:rPr>
                <w:rFonts w:ascii="GHEA Mariam" w:hAnsi="GHEA Mariam" w:cs="Calibri"/>
                <w:i/>
                <w:iCs/>
                <w:sz w:val="24"/>
                <w:szCs w:val="24"/>
                <w:lang w:eastAsia="en-US"/>
              </w:rPr>
              <w:softHyphen/>
            </w:r>
            <w:r w:rsidRPr="008343BD">
              <w:rPr>
                <w:rFonts w:ascii="GHEA Mariam" w:hAnsi="GHEA Mariam" w:cs="Calibri"/>
                <w:i/>
                <w:iCs/>
                <w:sz w:val="24"/>
                <w:szCs w:val="24"/>
                <w:lang w:eastAsia="en-US"/>
              </w:rPr>
              <w:t>ների կառուցման, վերակառուցման, հիմնանորոգման ծրագրերի համակարգման և մոնի</w:t>
            </w:r>
            <w:r w:rsidR="00D552E9">
              <w:rPr>
                <w:rFonts w:ascii="GHEA Mariam" w:hAnsi="GHEA Mariam" w:cs="Calibri"/>
                <w:i/>
                <w:iCs/>
                <w:sz w:val="24"/>
                <w:szCs w:val="24"/>
                <w:lang w:eastAsia="en-US"/>
              </w:rPr>
              <w:t>տ</w:t>
            </w:r>
            <w:r w:rsidRPr="008343BD">
              <w:rPr>
                <w:rFonts w:ascii="GHEA Mariam" w:hAnsi="GHEA Mariam" w:cs="Calibri"/>
                <w:i/>
                <w:iCs/>
                <w:sz w:val="24"/>
                <w:szCs w:val="24"/>
                <w:lang w:eastAsia="en-US"/>
              </w:rPr>
              <w:t>որինգի ծառայություններ</w:t>
            </w:r>
          </w:p>
        </w:tc>
        <w:tc>
          <w:tcPr>
            <w:tcW w:w="13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36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33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r>
      <w:tr w:rsidR="00631D11" w:rsidRPr="008343BD" w:rsidTr="00713130">
        <w:trPr>
          <w:trHeight w:val="6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2354C8" w:rsidP="00631D11">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7087"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2354C8">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Հանրակրթական և նախադպրոցական հաստատությունների կառուցման, վերակառուցման, հիմնանորոգման ծրագրերի համակարգման և մոնի</w:t>
            </w:r>
            <w:r w:rsidR="00D552E9">
              <w:rPr>
                <w:rFonts w:ascii="GHEA Mariam" w:hAnsi="GHEA Mariam" w:cs="Calibri"/>
                <w:i/>
                <w:iCs/>
                <w:sz w:val="24"/>
                <w:szCs w:val="24"/>
                <w:lang w:eastAsia="en-US"/>
              </w:rPr>
              <w:t>տ</w:t>
            </w:r>
            <w:r w:rsidRPr="008343BD">
              <w:rPr>
                <w:rFonts w:ascii="GHEA Mariam" w:hAnsi="GHEA Mariam" w:cs="Calibri"/>
                <w:i/>
                <w:iCs/>
                <w:sz w:val="24"/>
                <w:szCs w:val="24"/>
                <w:lang w:eastAsia="en-US"/>
              </w:rPr>
              <w:t>որինգի ծառայությունների ապահովում</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713130">
        <w:trPr>
          <w:trHeight w:val="6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2354C8" w:rsidP="00631D11">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7087"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Ծառայությունների մատուցում</w:t>
            </w:r>
          </w:p>
        </w:tc>
        <w:tc>
          <w:tcPr>
            <w:tcW w:w="1351"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713130">
        <w:trPr>
          <w:trHeight w:val="6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nil"/>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Միջո</w:t>
            </w:r>
            <w:r w:rsidR="002354C8">
              <w:rPr>
                <w:rFonts w:ascii="GHEA Mariam" w:hAnsi="GHEA Mariam" w:cs="Calibri"/>
                <w:sz w:val="24"/>
                <w:szCs w:val="24"/>
                <w:lang w:eastAsia="en-US"/>
              </w:rPr>
              <w:t>ցառումն իրականացնողի անվանումը</w:t>
            </w:r>
          </w:p>
        </w:tc>
        <w:tc>
          <w:tcPr>
            <w:tcW w:w="7087"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Մասնագիտացված միավոր </w:t>
            </w:r>
          </w:p>
        </w:tc>
        <w:tc>
          <w:tcPr>
            <w:tcW w:w="1351"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2354C8">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Արդյունքի չափորոշիչներ</w:t>
            </w:r>
          </w:p>
        </w:tc>
        <w:tc>
          <w:tcPr>
            <w:tcW w:w="1351" w:type="dxa"/>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2354C8" w:rsidRPr="008343BD" w:rsidTr="00C03C1B">
        <w:trPr>
          <w:trHeight w:val="345"/>
        </w:trPr>
        <w:tc>
          <w:tcPr>
            <w:tcW w:w="336" w:type="dxa"/>
            <w:tcBorders>
              <w:top w:val="nil"/>
              <w:left w:val="nil"/>
              <w:bottom w:val="nil"/>
              <w:right w:val="nil"/>
            </w:tcBorders>
            <w:shd w:val="clear" w:color="000000" w:fill="FFFFFF"/>
            <w:noWrap/>
            <w:vAlign w:val="center"/>
            <w:hideMark/>
          </w:tcPr>
          <w:p w:rsidR="002354C8" w:rsidRPr="008343BD" w:rsidRDefault="002354C8"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2354C8" w:rsidRPr="008343BD" w:rsidRDefault="002354C8" w:rsidP="002354C8">
            <w:pPr>
              <w:rPr>
                <w:rFonts w:ascii="GHEA Mariam" w:hAnsi="GHEA Mariam" w:cs="Calibri"/>
                <w:sz w:val="24"/>
                <w:szCs w:val="24"/>
                <w:lang w:eastAsia="en-US"/>
              </w:rPr>
            </w:pPr>
            <w:r w:rsidRPr="008343BD">
              <w:rPr>
                <w:rFonts w:ascii="GHEA Mariam" w:hAnsi="GHEA Mariam" w:cs="Calibri"/>
                <w:sz w:val="24"/>
                <w:szCs w:val="24"/>
                <w:lang w:eastAsia="en-US"/>
              </w:rPr>
              <w:t>Միջոցառման վրա կատարվող ծախսը (հազ</w:t>
            </w:r>
            <w:r>
              <w:rPr>
                <w:rFonts w:ascii="GHEA Mariam" w:hAnsi="GHEA Mariam" w:cs="Calibri"/>
                <w:sz w:val="24"/>
                <w:szCs w:val="24"/>
                <w:lang w:eastAsia="en-US"/>
              </w:rPr>
              <w:t>.</w:t>
            </w:r>
            <w:r w:rsidRPr="008343BD">
              <w:rPr>
                <w:rFonts w:ascii="GHEA Mariam" w:hAnsi="GHEA Mariam" w:cs="Calibri"/>
                <w:sz w:val="24"/>
                <w:szCs w:val="24"/>
                <w:lang w:eastAsia="en-US"/>
              </w:rPr>
              <w:t xml:space="preserve"> դրամ)</w:t>
            </w:r>
            <w:r w:rsidRPr="008343BD">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2354C8" w:rsidRPr="008343BD" w:rsidRDefault="002354C8"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2354C8" w:rsidRPr="008343BD" w:rsidRDefault="002354C8"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238,775.3</w:t>
            </w:r>
          </w:p>
        </w:tc>
        <w:tc>
          <w:tcPr>
            <w:tcW w:w="1338" w:type="dxa"/>
            <w:tcBorders>
              <w:top w:val="single" w:sz="4" w:space="0" w:color="auto"/>
              <w:left w:val="nil"/>
              <w:bottom w:val="single" w:sz="4" w:space="0" w:color="auto"/>
              <w:right w:val="single" w:sz="4" w:space="0" w:color="auto"/>
            </w:tcBorders>
            <w:shd w:val="clear" w:color="000000" w:fill="FFFFFF"/>
            <w:noWrap/>
            <w:vAlign w:val="center"/>
            <w:hideMark/>
          </w:tcPr>
          <w:p w:rsidR="002354C8" w:rsidRPr="008343BD" w:rsidRDefault="002354C8"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410,391.7</w:t>
            </w:r>
          </w:p>
        </w:tc>
      </w:tr>
      <w:tr w:rsidR="00631D11" w:rsidRPr="008343BD" w:rsidTr="00713130">
        <w:trPr>
          <w:trHeight w:val="162"/>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4727"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7087"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351"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365"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338"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r>
      <w:tr w:rsidR="00631D11" w:rsidRPr="008343BD" w:rsidTr="002354C8">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Ծրագրի միջոցառումները</w:t>
            </w:r>
          </w:p>
        </w:tc>
        <w:tc>
          <w:tcPr>
            <w:tcW w:w="1351"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65"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38"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r>
      <w:tr w:rsidR="00631D11" w:rsidRPr="008343BD" w:rsidTr="00713130">
        <w:trPr>
          <w:trHeight w:val="1077"/>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nil"/>
              <w:left w:val="single" w:sz="4" w:space="0" w:color="auto"/>
              <w:bottom w:val="single" w:sz="4" w:space="0" w:color="auto"/>
              <w:right w:val="single" w:sz="4" w:space="0" w:color="auto"/>
            </w:tcBorders>
            <w:shd w:val="clear" w:color="000000" w:fill="FFFFFF"/>
            <w:hideMark/>
          </w:tcPr>
          <w:p w:rsidR="00631D11" w:rsidRPr="008343BD" w:rsidRDefault="002354C8" w:rsidP="00631D11">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7087"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1236</w:t>
            </w:r>
          </w:p>
        </w:tc>
        <w:tc>
          <w:tcPr>
            <w:tcW w:w="405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Ցուցանիշների փոփոխությունը (ավելացումները նշված են դրական նշանով)  </w:t>
            </w:r>
          </w:p>
        </w:tc>
      </w:tr>
      <w:tr w:rsidR="00631D11" w:rsidRPr="008343BD" w:rsidTr="00713130">
        <w:trPr>
          <w:trHeight w:val="69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nil"/>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Միջոցառման դա</w:t>
            </w:r>
            <w:r w:rsidR="002354C8">
              <w:rPr>
                <w:rFonts w:ascii="GHEA Mariam" w:hAnsi="GHEA Mariam" w:cs="Calibri"/>
                <w:sz w:val="24"/>
                <w:szCs w:val="24"/>
                <w:lang w:eastAsia="en-US"/>
              </w:rPr>
              <w:t>սիչը</w:t>
            </w:r>
          </w:p>
        </w:tc>
        <w:tc>
          <w:tcPr>
            <w:tcW w:w="7087"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31001</w:t>
            </w:r>
          </w:p>
        </w:tc>
        <w:tc>
          <w:tcPr>
            <w:tcW w:w="1351" w:type="dxa"/>
            <w:tcBorders>
              <w:top w:val="single" w:sz="4" w:space="0" w:color="auto"/>
              <w:left w:val="nil"/>
              <w:right w:val="single" w:sz="4" w:space="0" w:color="auto"/>
            </w:tcBorders>
            <w:shd w:val="clear" w:color="000000" w:fill="FFFFFF"/>
            <w:vAlign w:val="center"/>
            <w:hideMark/>
          </w:tcPr>
          <w:p w:rsidR="00631D11" w:rsidRPr="008343BD" w:rsidRDefault="002354C8"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առաջին կիսամյակ</w:t>
            </w:r>
          </w:p>
        </w:tc>
        <w:tc>
          <w:tcPr>
            <w:tcW w:w="1365" w:type="dxa"/>
            <w:tcBorders>
              <w:top w:val="single" w:sz="4" w:space="0" w:color="auto"/>
              <w:left w:val="nil"/>
              <w:right w:val="single" w:sz="4" w:space="0" w:color="auto"/>
            </w:tcBorders>
            <w:shd w:val="clear" w:color="000000" w:fill="FFFFFF"/>
            <w:hideMark/>
          </w:tcPr>
          <w:p w:rsidR="00631D11" w:rsidRPr="008343BD" w:rsidRDefault="002354C8"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ինն ամիս </w:t>
            </w:r>
          </w:p>
        </w:tc>
        <w:tc>
          <w:tcPr>
            <w:tcW w:w="1338" w:type="dxa"/>
            <w:tcBorders>
              <w:top w:val="single" w:sz="4" w:space="0" w:color="auto"/>
              <w:left w:val="nil"/>
              <w:right w:val="single" w:sz="4" w:space="0" w:color="auto"/>
            </w:tcBorders>
            <w:shd w:val="clear" w:color="000000" w:fill="FFFFFF"/>
            <w:hideMark/>
          </w:tcPr>
          <w:p w:rsidR="00631D11" w:rsidRPr="008343BD" w:rsidRDefault="002354C8"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տարի </w:t>
            </w:r>
          </w:p>
        </w:tc>
      </w:tr>
      <w:tr w:rsidR="00631D11" w:rsidRPr="008343BD" w:rsidTr="00713130">
        <w:trPr>
          <w:trHeight w:val="1253"/>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2354C8" w:rsidP="00713130">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7087"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Հանրակրթական և նախադպրոցական հաստատու</w:t>
            </w:r>
            <w:r w:rsidR="001B6112">
              <w:rPr>
                <w:rFonts w:ascii="GHEA Mariam" w:hAnsi="GHEA Mariam" w:cs="Calibri"/>
                <w:i/>
                <w:iCs/>
                <w:sz w:val="24"/>
                <w:szCs w:val="24"/>
                <w:lang w:eastAsia="en-US"/>
              </w:rPr>
              <w:softHyphen/>
            </w:r>
            <w:r w:rsidRPr="008343BD">
              <w:rPr>
                <w:rFonts w:ascii="GHEA Mariam" w:hAnsi="GHEA Mariam" w:cs="Calibri"/>
                <w:i/>
                <w:iCs/>
                <w:sz w:val="24"/>
                <w:szCs w:val="24"/>
                <w:lang w:eastAsia="en-US"/>
              </w:rPr>
              <w:t>թյուն</w:t>
            </w:r>
            <w:r w:rsidR="001B6112">
              <w:rPr>
                <w:rFonts w:ascii="GHEA Mariam" w:hAnsi="GHEA Mariam" w:cs="Calibri"/>
                <w:i/>
                <w:iCs/>
                <w:sz w:val="24"/>
                <w:szCs w:val="24"/>
                <w:lang w:eastAsia="en-US"/>
              </w:rPr>
              <w:softHyphen/>
            </w:r>
            <w:r w:rsidRPr="008343BD">
              <w:rPr>
                <w:rFonts w:ascii="GHEA Mariam" w:hAnsi="GHEA Mariam" w:cs="Calibri"/>
                <w:i/>
                <w:iCs/>
                <w:sz w:val="24"/>
                <w:szCs w:val="24"/>
                <w:lang w:eastAsia="en-US"/>
              </w:rPr>
              <w:t>ների կառուցման, վերակառուցման, հիմնանորոգման ծրագրերի համակարգման շրջանակներում Հայաստանի տարածքային զարգացման հիմնադրամի կարողությունների զարգացում և տեխնիկական հագեցվածության ապահովում</w:t>
            </w:r>
          </w:p>
        </w:tc>
        <w:tc>
          <w:tcPr>
            <w:tcW w:w="1351" w:type="dxa"/>
            <w:vMerge w:val="restart"/>
            <w:tcBorders>
              <w:left w:val="single" w:sz="4" w:space="0" w:color="auto"/>
              <w:bottom w:val="single" w:sz="4" w:space="0" w:color="000000"/>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365" w:type="dxa"/>
            <w:vMerge w:val="restart"/>
            <w:tcBorders>
              <w:left w:val="single" w:sz="4" w:space="0" w:color="auto"/>
              <w:bottom w:val="single" w:sz="4" w:space="0" w:color="000000"/>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338" w:type="dxa"/>
            <w:vMerge w:val="restart"/>
            <w:tcBorders>
              <w:left w:val="single" w:sz="4" w:space="0" w:color="auto"/>
              <w:bottom w:val="single" w:sz="4" w:space="0" w:color="000000"/>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r>
      <w:tr w:rsidR="00631D11" w:rsidRPr="008343BD" w:rsidTr="00713130">
        <w:trPr>
          <w:trHeight w:val="103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lastRenderedPageBreak/>
              <w:t> </w:t>
            </w:r>
          </w:p>
        </w:tc>
        <w:tc>
          <w:tcPr>
            <w:tcW w:w="4727" w:type="dxa"/>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2354C8" w:rsidP="00631D11">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7087"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Հայաստանի տարածքային զարգացման հիմնադրամի աշխատանքային պայմանների բարելավման համա</w:t>
            </w:r>
            <w:r w:rsidR="00713130">
              <w:rPr>
                <w:rFonts w:ascii="GHEA Mariam" w:hAnsi="GHEA Mariam" w:cs="Calibri"/>
                <w:i/>
                <w:iCs/>
                <w:sz w:val="24"/>
                <w:szCs w:val="24"/>
                <w:lang w:eastAsia="en-US"/>
              </w:rPr>
              <w:t>ր վարչական սարքավորումների ձեռք</w:t>
            </w:r>
            <w:r w:rsidRPr="008343BD">
              <w:rPr>
                <w:rFonts w:ascii="GHEA Mariam" w:hAnsi="GHEA Mariam" w:cs="Calibri"/>
                <w:i/>
                <w:iCs/>
                <w:sz w:val="24"/>
                <w:szCs w:val="24"/>
                <w:lang w:eastAsia="en-US"/>
              </w:rPr>
              <w:t>բերում</w:t>
            </w:r>
          </w:p>
        </w:tc>
        <w:tc>
          <w:tcPr>
            <w:tcW w:w="1351" w:type="dxa"/>
            <w:vMerge/>
            <w:tcBorders>
              <w:top w:val="single" w:sz="4" w:space="0" w:color="000000"/>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single" w:sz="4" w:space="0" w:color="000000"/>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single" w:sz="4" w:space="0" w:color="000000"/>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713130">
        <w:trPr>
          <w:trHeight w:val="69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2354C8" w:rsidP="00631D11">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7087"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Պետական մարմինների կողմից օգտագործվող ոչ ֆինանսական ակտիվների հետ գործառնություններ</w:t>
            </w:r>
          </w:p>
        </w:tc>
        <w:tc>
          <w:tcPr>
            <w:tcW w:w="1351"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713130">
        <w:trPr>
          <w:trHeight w:val="6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single" w:sz="4" w:space="0" w:color="auto"/>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Միջո</w:t>
            </w:r>
            <w:r w:rsidR="002354C8">
              <w:rPr>
                <w:rFonts w:ascii="GHEA Mariam" w:hAnsi="GHEA Mariam" w:cs="Calibri"/>
                <w:sz w:val="24"/>
                <w:szCs w:val="24"/>
                <w:lang w:eastAsia="en-US"/>
              </w:rPr>
              <w:t>ցառումն իրականացնողի անվանումը</w:t>
            </w:r>
          </w:p>
        </w:tc>
        <w:tc>
          <w:tcPr>
            <w:tcW w:w="7087"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Մասնագիտացված միավոր </w:t>
            </w: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2354C8">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Արդյունքի չափորոշիչներ</w:t>
            </w:r>
          </w:p>
        </w:tc>
        <w:tc>
          <w:tcPr>
            <w:tcW w:w="1351" w:type="dxa"/>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tcBorders>
              <w:top w:val="nil"/>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2354C8">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Համակարգչային սարքավորումների քանակ, հատ </w:t>
            </w:r>
          </w:p>
        </w:tc>
        <w:tc>
          <w:tcPr>
            <w:tcW w:w="1351"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2354C8">
            <w:pPr>
              <w:jc w:val="center"/>
              <w:rPr>
                <w:rFonts w:ascii="GHEA Mariam" w:hAnsi="GHEA Mariam" w:cs="Calibri"/>
                <w:sz w:val="24"/>
                <w:szCs w:val="24"/>
                <w:lang w:eastAsia="en-US"/>
              </w:rPr>
            </w:pPr>
          </w:p>
        </w:tc>
        <w:tc>
          <w:tcPr>
            <w:tcW w:w="1365"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2354C8">
            <w:pPr>
              <w:jc w:val="center"/>
              <w:rPr>
                <w:rFonts w:ascii="GHEA Mariam" w:hAnsi="GHEA Mariam" w:cs="Calibri"/>
                <w:sz w:val="24"/>
                <w:szCs w:val="24"/>
                <w:lang w:eastAsia="en-US"/>
              </w:rPr>
            </w:pPr>
          </w:p>
        </w:tc>
        <w:tc>
          <w:tcPr>
            <w:tcW w:w="1338"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2354C8">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46</w:t>
            </w:r>
          </w:p>
        </w:tc>
      </w:tr>
      <w:tr w:rsidR="00631D11" w:rsidRPr="008343BD" w:rsidTr="002354C8">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Գրասենյակային գույքի միավորի քանակ, հատ </w:t>
            </w:r>
          </w:p>
        </w:tc>
        <w:tc>
          <w:tcPr>
            <w:tcW w:w="1351"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2354C8">
            <w:pPr>
              <w:jc w:val="center"/>
              <w:rPr>
                <w:rFonts w:ascii="GHEA Mariam" w:hAnsi="GHEA Mariam" w:cs="Calibri"/>
                <w:sz w:val="24"/>
                <w:szCs w:val="24"/>
                <w:lang w:eastAsia="en-US"/>
              </w:rPr>
            </w:pPr>
          </w:p>
        </w:tc>
        <w:tc>
          <w:tcPr>
            <w:tcW w:w="1365"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2354C8">
            <w:pPr>
              <w:jc w:val="center"/>
              <w:rPr>
                <w:rFonts w:ascii="GHEA Mariam" w:hAnsi="GHEA Mariam" w:cs="Calibri"/>
                <w:sz w:val="24"/>
                <w:szCs w:val="24"/>
                <w:lang w:eastAsia="en-US"/>
              </w:rPr>
            </w:pPr>
          </w:p>
        </w:tc>
        <w:tc>
          <w:tcPr>
            <w:tcW w:w="1338"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2354C8">
            <w:pPr>
              <w:jc w:val="center"/>
              <w:rPr>
                <w:rFonts w:ascii="GHEA Mariam" w:hAnsi="GHEA Mariam" w:cs="Calibri"/>
                <w:i/>
                <w:iCs/>
                <w:sz w:val="24"/>
                <w:szCs w:val="24"/>
                <w:lang w:eastAsia="en-US"/>
              </w:rPr>
            </w:pPr>
            <w:r w:rsidRPr="008343BD">
              <w:rPr>
                <w:rFonts w:ascii="GHEA Mariam" w:hAnsi="GHEA Mariam" w:cs="Calibri"/>
                <w:i/>
                <w:iCs/>
                <w:sz w:val="24"/>
                <w:szCs w:val="24"/>
                <w:lang w:eastAsia="en-US"/>
              </w:rPr>
              <w:t>126</w:t>
            </w:r>
          </w:p>
        </w:tc>
      </w:tr>
      <w:tr w:rsidR="002354C8" w:rsidRPr="008343BD" w:rsidTr="00C03C1B">
        <w:trPr>
          <w:trHeight w:val="345"/>
        </w:trPr>
        <w:tc>
          <w:tcPr>
            <w:tcW w:w="336" w:type="dxa"/>
            <w:tcBorders>
              <w:top w:val="nil"/>
              <w:left w:val="nil"/>
              <w:bottom w:val="nil"/>
              <w:right w:val="nil"/>
            </w:tcBorders>
            <w:shd w:val="clear" w:color="000000" w:fill="FFFFFF"/>
            <w:noWrap/>
            <w:vAlign w:val="center"/>
            <w:hideMark/>
          </w:tcPr>
          <w:p w:rsidR="002354C8" w:rsidRPr="008343BD" w:rsidRDefault="002354C8"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354C8" w:rsidRPr="008343BD" w:rsidRDefault="002354C8" w:rsidP="002354C8">
            <w:pPr>
              <w:rPr>
                <w:rFonts w:ascii="GHEA Mariam" w:hAnsi="GHEA Mariam" w:cs="Calibri"/>
                <w:sz w:val="24"/>
                <w:szCs w:val="24"/>
                <w:lang w:eastAsia="en-US"/>
              </w:rPr>
            </w:pPr>
            <w:r w:rsidRPr="008343BD">
              <w:rPr>
                <w:rFonts w:ascii="GHEA Mariam" w:hAnsi="GHEA Mariam" w:cs="Calibri"/>
                <w:sz w:val="24"/>
                <w:szCs w:val="24"/>
                <w:lang w:eastAsia="en-US"/>
              </w:rPr>
              <w:t>Միջ</w:t>
            </w:r>
            <w:r>
              <w:rPr>
                <w:rFonts w:ascii="GHEA Mariam" w:hAnsi="GHEA Mariam" w:cs="Calibri"/>
                <w:sz w:val="24"/>
                <w:szCs w:val="24"/>
                <w:lang w:eastAsia="en-US"/>
              </w:rPr>
              <w:t>ոցառման վրա կատարվող ծախսը (հազ.</w:t>
            </w:r>
            <w:r w:rsidRPr="008343BD">
              <w:rPr>
                <w:rFonts w:ascii="GHEA Mariam" w:hAnsi="GHEA Mariam" w:cs="Calibri"/>
                <w:sz w:val="24"/>
                <w:szCs w:val="24"/>
                <w:lang w:eastAsia="en-US"/>
              </w:rPr>
              <w:t xml:space="preserve"> դրամ)</w:t>
            </w:r>
            <w:r w:rsidRPr="008343BD">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2354C8" w:rsidRPr="008343BD" w:rsidRDefault="002354C8" w:rsidP="002354C8">
            <w:pPr>
              <w:jc w:val="center"/>
              <w:rPr>
                <w:rFonts w:ascii="GHEA Mariam" w:hAnsi="GHEA Mariam" w:cs="Calibri"/>
                <w:sz w:val="24"/>
                <w:szCs w:val="24"/>
                <w:lang w:eastAsia="en-US"/>
              </w:rPr>
            </w:pPr>
            <w:r w:rsidRPr="008343BD">
              <w:rPr>
                <w:rFonts w:ascii="GHEA Mariam" w:hAnsi="GHEA Mariam" w:cs="Calibri"/>
                <w:sz w:val="24"/>
                <w:szCs w:val="24"/>
                <w:lang w:eastAsia="en-US"/>
              </w:rPr>
              <w:t>-</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2354C8" w:rsidRPr="008343BD" w:rsidRDefault="002354C8" w:rsidP="002354C8">
            <w:pPr>
              <w:jc w:val="center"/>
              <w:rPr>
                <w:rFonts w:ascii="GHEA Mariam" w:hAnsi="GHEA Mariam" w:cs="Calibri"/>
                <w:sz w:val="24"/>
                <w:szCs w:val="24"/>
                <w:lang w:eastAsia="en-US"/>
              </w:rPr>
            </w:pPr>
            <w:r w:rsidRPr="008343BD">
              <w:rPr>
                <w:rFonts w:ascii="GHEA Mariam" w:hAnsi="GHEA Mariam" w:cs="Calibri"/>
                <w:sz w:val="24"/>
                <w:szCs w:val="24"/>
                <w:lang w:eastAsia="en-US"/>
              </w:rPr>
              <w:t>20,250.0</w:t>
            </w:r>
          </w:p>
        </w:tc>
        <w:tc>
          <w:tcPr>
            <w:tcW w:w="1338" w:type="dxa"/>
            <w:tcBorders>
              <w:top w:val="single" w:sz="4" w:space="0" w:color="auto"/>
              <w:left w:val="nil"/>
              <w:bottom w:val="single" w:sz="4" w:space="0" w:color="auto"/>
              <w:right w:val="single" w:sz="4" w:space="0" w:color="auto"/>
            </w:tcBorders>
            <w:shd w:val="clear" w:color="000000" w:fill="FFFFFF"/>
            <w:noWrap/>
            <w:vAlign w:val="center"/>
            <w:hideMark/>
          </w:tcPr>
          <w:p w:rsidR="002354C8" w:rsidRPr="008343BD" w:rsidRDefault="002354C8" w:rsidP="002354C8">
            <w:pPr>
              <w:jc w:val="center"/>
              <w:rPr>
                <w:rFonts w:ascii="GHEA Mariam" w:hAnsi="GHEA Mariam" w:cs="Calibri"/>
                <w:sz w:val="24"/>
                <w:szCs w:val="24"/>
                <w:lang w:eastAsia="en-US"/>
              </w:rPr>
            </w:pPr>
            <w:r w:rsidRPr="008343BD">
              <w:rPr>
                <w:rFonts w:ascii="GHEA Mariam" w:hAnsi="GHEA Mariam" w:cs="Calibri"/>
                <w:sz w:val="24"/>
                <w:szCs w:val="24"/>
                <w:lang w:eastAsia="en-US"/>
              </w:rPr>
              <w:t>20,250.0</w:t>
            </w:r>
          </w:p>
        </w:tc>
      </w:tr>
      <w:tr w:rsidR="00631D11" w:rsidRPr="008343BD" w:rsidTr="00713130">
        <w:trPr>
          <w:trHeight w:val="162"/>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4727"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7087"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color w:val="000000"/>
                <w:sz w:val="24"/>
                <w:szCs w:val="24"/>
                <w:lang w:eastAsia="en-US"/>
              </w:rPr>
            </w:pPr>
            <w:r w:rsidRPr="008343BD">
              <w:rPr>
                <w:rFonts w:ascii="Calibri" w:hAnsi="Calibri" w:cs="Calibri"/>
                <w:color w:val="000000"/>
                <w:sz w:val="24"/>
                <w:szCs w:val="24"/>
                <w:lang w:eastAsia="en-US"/>
              </w:rPr>
              <w:t> </w:t>
            </w:r>
          </w:p>
        </w:tc>
        <w:tc>
          <w:tcPr>
            <w:tcW w:w="1351" w:type="dxa"/>
            <w:tcBorders>
              <w:top w:val="nil"/>
              <w:left w:val="nil"/>
              <w:bottom w:val="nil"/>
              <w:right w:val="nil"/>
            </w:tcBorders>
            <w:shd w:val="clear" w:color="000000" w:fill="FFFFFF"/>
            <w:noWrap/>
            <w:vAlign w:val="center"/>
            <w:hideMark/>
          </w:tcPr>
          <w:p w:rsidR="00631D11" w:rsidRPr="008343BD" w:rsidRDefault="00631D11" w:rsidP="002354C8">
            <w:pPr>
              <w:jc w:val="center"/>
              <w:rPr>
                <w:rFonts w:ascii="GHEA Mariam" w:hAnsi="GHEA Mariam" w:cs="Calibri"/>
                <w:color w:val="000000"/>
                <w:sz w:val="24"/>
                <w:szCs w:val="24"/>
                <w:lang w:eastAsia="en-US"/>
              </w:rPr>
            </w:pPr>
          </w:p>
        </w:tc>
        <w:tc>
          <w:tcPr>
            <w:tcW w:w="1365" w:type="dxa"/>
            <w:tcBorders>
              <w:top w:val="nil"/>
              <w:left w:val="nil"/>
              <w:bottom w:val="nil"/>
              <w:right w:val="nil"/>
            </w:tcBorders>
            <w:shd w:val="clear" w:color="000000" w:fill="FFFFFF"/>
            <w:noWrap/>
            <w:vAlign w:val="center"/>
            <w:hideMark/>
          </w:tcPr>
          <w:p w:rsidR="00631D11" w:rsidRPr="008343BD" w:rsidRDefault="00631D11" w:rsidP="002354C8">
            <w:pPr>
              <w:jc w:val="center"/>
              <w:rPr>
                <w:rFonts w:ascii="GHEA Mariam" w:hAnsi="GHEA Mariam" w:cs="Calibri"/>
                <w:color w:val="000000"/>
                <w:sz w:val="24"/>
                <w:szCs w:val="24"/>
                <w:lang w:eastAsia="en-US"/>
              </w:rPr>
            </w:pPr>
          </w:p>
        </w:tc>
        <w:tc>
          <w:tcPr>
            <w:tcW w:w="1338" w:type="dxa"/>
            <w:tcBorders>
              <w:top w:val="nil"/>
              <w:left w:val="nil"/>
              <w:bottom w:val="nil"/>
              <w:right w:val="nil"/>
            </w:tcBorders>
            <w:shd w:val="clear" w:color="000000" w:fill="FFFFFF"/>
            <w:noWrap/>
            <w:vAlign w:val="center"/>
            <w:hideMark/>
          </w:tcPr>
          <w:p w:rsidR="00631D11" w:rsidRPr="008343BD" w:rsidRDefault="00631D11" w:rsidP="002354C8">
            <w:pPr>
              <w:jc w:val="center"/>
              <w:rPr>
                <w:rFonts w:ascii="GHEA Mariam" w:hAnsi="GHEA Mariam" w:cs="Calibri"/>
                <w:color w:val="000000"/>
                <w:sz w:val="24"/>
                <w:szCs w:val="24"/>
                <w:lang w:eastAsia="en-US"/>
              </w:rPr>
            </w:pPr>
          </w:p>
        </w:tc>
      </w:tr>
      <w:tr w:rsidR="00631D11" w:rsidRPr="008343BD" w:rsidTr="002354C8">
        <w:trPr>
          <w:trHeight w:val="345"/>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Ծրագրի միջոցառումները</w:t>
            </w:r>
          </w:p>
        </w:tc>
        <w:tc>
          <w:tcPr>
            <w:tcW w:w="1351"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65"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38"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b/>
                <w:bCs/>
                <w:sz w:val="24"/>
                <w:szCs w:val="24"/>
                <w:lang w:eastAsia="en-US"/>
              </w:rPr>
            </w:pPr>
            <w:r w:rsidRPr="008343BD">
              <w:rPr>
                <w:rFonts w:ascii="Calibri" w:hAnsi="Calibri" w:cs="Calibri"/>
                <w:b/>
                <w:bCs/>
                <w:sz w:val="24"/>
                <w:szCs w:val="24"/>
                <w:lang w:eastAsia="en-US"/>
              </w:rPr>
              <w:t> </w:t>
            </w:r>
          </w:p>
        </w:tc>
      </w:tr>
      <w:tr w:rsidR="00631D11" w:rsidRPr="008343BD" w:rsidTr="00713130">
        <w:trPr>
          <w:trHeight w:val="1077"/>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nil"/>
              <w:left w:val="single" w:sz="4" w:space="0" w:color="auto"/>
              <w:bottom w:val="single" w:sz="4" w:space="0" w:color="auto"/>
              <w:right w:val="single" w:sz="4" w:space="0" w:color="auto"/>
            </w:tcBorders>
            <w:shd w:val="clear" w:color="000000" w:fill="FFFFFF"/>
            <w:hideMark/>
          </w:tcPr>
          <w:p w:rsidR="00631D11" w:rsidRPr="008343BD" w:rsidRDefault="002354C8" w:rsidP="00631D11">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7087"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1236</w:t>
            </w:r>
          </w:p>
        </w:tc>
        <w:tc>
          <w:tcPr>
            <w:tcW w:w="405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Ցուցանիշների փոփոխությունը (նվազեցումները նշված են փակագծերում)  </w:t>
            </w:r>
          </w:p>
        </w:tc>
      </w:tr>
      <w:tr w:rsidR="00631D11" w:rsidRPr="008343BD" w:rsidTr="001B6112">
        <w:trPr>
          <w:trHeight w:val="690"/>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nil"/>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Միջոցառ</w:t>
            </w:r>
            <w:r w:rsidR="002354C8">
              <w:rPr>
                <w:rFonts w:ascii="GHEA Mariam" w:hAnsi="GHEA Mariam" w:cs="Calibri"/>
                <w:sz w:val="24"/>
                <w:szCs w:val="24"/>
                <w:lang w:eastAsia="en-US"/>
              </w:rPr>
              <w:t>ման դասիչը</w:t>
            </w:r>
          </w:p>
        </w:tc>
        <w:tc>
          <w:tcPr>
            <w:tcW w:w="7087"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32003</w:t>
            </w:r>
          </w:p>
        </w:tc>
        <w:tc>
          <w:tcPr>
            <w:tcW w:w="1351" w:type="dxa"/>
            <w:tcBorders>
              <w:top w:val="single" w:sz="4" w:space="0" w:color="auto"/>
              <w:left w:val="nil"/>
              <w:right w:val="single" w:sz="4" w:space="0" w:color="auto"/>
            </w:tcBorders>
            <w:shd w:val="clear" w:color="000000" w:fill="FFFFFF"/>
            <w:vAlign w:val="center"/>
            <w:hideMark/>
          </w:tcPr>
          <w:p w:rsidR="00631D11" w:rsidRPr="008343BD" w:rsidRDefault="002354C8"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առաջին կիսամյակ</w:t>
            </w:r>
          </w:p>
        </w:tc>
        <w:tc>
          <w:tcPr>
            <w:tcW w:w="1365" w:type="dxa"/>
            <w:tcBorders>
              <w:top w:val="single" w:sz="4" w:space="0" w:color="auto"/>
              <w:left w:val="nil"/>
              <w:right w:val="single" w:sz="4" w:space="0" w:color="auto"/>
            </w:tcBorders>
            <w:shd w:val="clear" w:color="000000" w:fill="FFFFFF"/>
            <w:hideMark/>
          </w:tcPr>
          <w:p w:rsidR="00631D11" w:rsidRPr="008343BD" w:rsidRDefault="002354C8"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ինն ամիս </w:t>
            </w:r>
          </w:p>
        </w:tc>
        <w:tc>
          <w:tcPr>
            <w:tcW w:w="1338" w:type="dxa"/>
            <w:tcBorders>
              <w:top w:val="single" w:sz="4" w:space="0" w:color="auto"/>
              <w:left w:val="nil"/>
              <w:right w:val="single" w:sz="4" w:space="0" w:color="auto"/>
            </w:tcBorders>
            <w:shd w:val="clear" w:color="000000" w:fill="FFFFFF"/>
            <w:hideMark/>
          </w:tcPr>
          <w:p w:rsidR="00631D11" w:rsidRPr="008343BD" w:rsidRDefault="002354C8"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տարի </w:t>
            </w:r>
          </w:p>
        </w:tc>
      </w:tr>
      <w:tr w:rsidR="00631D11" w:rsidRPr="008343BD" w:rsidTr="00713130">
        <w:trPr>
          <w:trHeight w:val="64"/>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nil"/>
              <w:left w:val="single" w:sz="4" w:space="0" w:color="auto"/>
              <w:bottom w:val="single" w:sz="4" w:space="0" w:color="auto"/>
              <w:right w:val="single" w:sz="4" w:space="0" w:color="auto"/>
            </w:tcBorders>
            <w:shd w:val="clear" w:color="000000" w:fill="FFFFFF"/>
            <w:vAlign w:val="center"/>
            <w:hideMark/>
          </w:tcPr>
          <w:p w:rsidR="00631D11" w:rsidRPr="008343BD" w:rsidRDefault="002354C8" w:rsidP="00631D11">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7087"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Հանրակրթական դպրոցների նոր շենքերի կառուցում </w:t>
            </w:r>
          </w:p>
        </w:tc>
        <w:tc>
          <w:tcPr>
            <w:tcW w:w="1351" w:type="dxa"/>
            <w:vMerge w:val="restart"/>
            <w:tcBorders>
              <w:top w:val="nil"/>
              <w:left w:val="single" w:sz="4" w:space="0" w:color="auto"/>
              <w:bottom w:val="single" w:sz="4" w:space="0" w:color="000000"/>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365" w:type="dxa"/>
            <w:vMerge w:val="restart"/>
            <w:tcBorders>
              <w:top w:val="nil"/>
              <w:left w:val="single" w:sz="4" w:space="0" w:color="auto"/>
              <w:bottom w:val="single" w:sz="4" w:space="0" w:color="000000"/>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338" w:type="dxa"/>
            <w:vMerge w:val="restart"/>
            <w:tcBorders>
              <w:top w:val="nil"/>
              <w:left w:val="single" w:sz="4" w:space="0" w:color="auto"/>
              <w:bottom w:val="single" w:sz="4" w:space="0" w:color="000000"/>
              <w:right w:val="single" w:sz="4" w:space="0" w:color="auto"/>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r>
      <w:tr w:rsidR="00631D11" w:rsidRPr="008343BD" w:rsidTr="001B6112">
        <w:trPr>
          <w:trHeight w:val="1194"/>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nil"/>
              <w:left w:val="single" w:sz="4" w:space="0" w:color="auto"/>
              <w:bottom w:val="single" w:sz="4" w:space="0" w:color="auto"/>
              <w:right w:val="single" w:sz="4" w:space="0" w:color="auto"/>
            </w:tcBorders>
            <w:shd w:val="clear" w:color="000000" w:fill="FFFFFF"/>
            <w:hideMark/>
          </w:tcPr>
          <w:p w:rsidR="00631D11" w:rsidRPr="008343BD" w:rsidRDefault="002354C8" w:rsidP="00631D11">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7087"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w:t>
            </w:r>
          </w:p>
        </w:tc>
        <w:tc>
          <w:tcPr>
            <w:tcW w:w="1351" w:type="dxa"/>
            <w:vMerge/>
            <w:tcBorders>
              <w:top w:val="single" w:sz="4" w:space="0" w:color="000000"/>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single" w:sz="4" w:space="0" w:color="000000"/>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single" w:sz="4" w:space="0" w:color="000000"/>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1B6112">
        <w:trPr>
          <w:trHeight w:val="64"/>
        </w:trPr>
        <w:tc>
          <w:tcPr>
            <w:tcW w:w="336" w:type="dxa"/>
            <w:tcBorders>
              <w:top w:val="nil"/>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lastRenderedPageBreak/>
              <w:t> </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1D11" w:rsidRPr="008343BD" w:rsidRDefault="002354C8" w:rsidP="00631D11">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7087" w:type="dxa"/>
            <w:tcBorders>
              <w:top w:val="single" w:sz="4" w:space="0" w:color="auto"/>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351" w:type="dxa"/>
            <w:vMerge/>
            <w:tcBorders>
              <w:top w:val="single" w:sz="4" w:space="0" w:color="000000"/>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single" w:sz="4" w:space="0" w:color="000000"/>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single" w:sz="4" w:space="0" w:color="000000"/>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713130">
        <w:trPr>
          <w:trHeight w:val="60"/>
        </w:trPr>
        <w:tc>
          <w:tcPr>
            <w:tcW w:w="336" w:type="dxa"/>
            <w:tcBorders>
              <w:top w:val="nil"/>
              <w:left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4727" w:type="dxa"/>
            <w:tcBorders>
              <w:top w:val="nil"/>
              <w:left w:val="single" w:sz="4" w:space="0" w:color="auto"/>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Ակտիվն օգտագործող կազմակերպու</w:t>
            </w:r>
            <w:r w:rsidR="00713130">
              <w:rPr>
                <w:rFonts w:ascii="GHEA Mariam" w:hAnsi="GHEA Mariam" w:cs="Calibri"/>
                <w:sz w:val="24"/>
                <w:szCs w:val="24"/>
                <w:lang w:val="hy-AM" w:eastAsia="en-US"/>
              </w:rPr>
              <w:softHyphen/>
            </w:r>
            <w:r w:rsidRPr="008343BD">
              <w:rPr>
                <w:rFonts w:ascii="GHEA Mariam" w:hAnsi="GHEA Mariam" w:cs="Calibri"/>
                <w:sz w:val="24"/>
                <w:szCs w:val="24"/>
                <w:lang w:eastAsia="en-US"/>
              </w:rPr>
              <w:t xml:space="preserve">թյունների անվանումները </w:t>
            </w:r>
          </w:p>
        </w:tc>
        <w:tc>
          <w:tcPr>
            <w:tcW w:w="7087" w:type="dxa"/>
            <w:tcBorders>
              <w:top w:val="nil"/>
              <w:left w:val="nil"/>
              <w:bottom w:val="single" w:sz="4" w:space="0" w:color="auto"/>
              <w:right w:val="single" w:sz="4" w:space="0" w:color="auto"/>
            </w:tcBorders>
            <w:shd w:val="clear" w:color="000000" w:fill="FFFFFF"/>
            <w:hideMark/>
          </w:tcPr>
          <w:p w:rsidR="00631D11" w:rsidRPr="008343BD" w:rsidRDefault="00631D11" w:rsidP="00631D11">
            <w:pPr>
              <w:rPr>
                <w:rFonts w:ascii="GHEA Mariam" w:hAnsi="GHEA Mariam" w:cs="Calibri"/>
                <w:i/>
                <w:iCs/>
                <w:sz w:val="24"/>
                <w:szCs w:val="24"/>
                <w:lang w:eastAsia="en-US"/>
              </w:rPr>
            </w:pPr>
            <w:r w:rsidRPr="008343BD">
              <w:rPr>
                <w:rFonts w:ascii="GHEA Mariam" w:hAnsi="GHEA Mariam" w:cs="Calibri"/>
                <w:i/>
                <w:iCs/>
                <w:sz w:val="24"/>
                <w:szCs w:val="24"/>
                <w:lang w:eastAsia="en-US"/>
              </w:rPr>
              <w:t xml:space="preserve"> Հանրակրթական դպրոցներ </w:t>
            </w:r>
          </w:p>
        </w:tc>
        <w:tc>
          <w:tcPr>
            <w:tcW w:w="1351"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vMerge/>
            <w:tcBorders>
              <w:top w:val="nil"/>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631D11" w:rsidRPr="008343BD" w:rsidTr="002354C8">
        <w:trPr>
          <w:trHeight w:val="345"/>
        </w:trPr>
        <w:tc>
          <w:tcPr>
            <w:tcW w:w="336" w:type="dxa"/>
            <w:tcBorders>
              <w:left w:val="nil"/>
              <w:bottom w:val="nil"/>
              <w:right w:val="nil"/>
            </w:tcBorders>
            <w:shd w:val="clear" w:color="000000" w:fill="FFFFFF"/>
            <w:noWrap/>
            <w:vAlign w:val="bottom"/>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Արդյունքի չափորոշիչներ</w:t>
            </w:r>
          </w:p>
        </w:tc>
        <w:tc>
          <w:tcPr>
            <w:tcW w:w="1351" w:type="dxa"/>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65" w:type="dxa"/>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38" w:type="dxa"/>
            <w:tcBorders>
              <w:top w:val="single" w:sz="4" w:space="0" w:color="auto"/>
              <w:left w:val="single" w:sz="4" w:space="0" w:color="auto"/>
              <w:bottom w:val="single" w:sz="4" w:space="0" w:color="000000"/>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r>
      <w:tr w:rsidR="002354C8" w:rsidRPr="008343BD" w:rsidTr="00C03C1B">
        <w:trPr>
          <w:trHeight w:val="345"/>
        </w:trPr>
        <w:tc>
          <w:tcPr>
            <w:tcW w:w="336" w:type="dxa"/>
            <w:tcBorders>
              <w:top w:val="nil"/>
              <w:left w:val="nil"/>
              <w:bottom w:val="nil"/>
              <w:right w:val="nil"/>
            </w:tcBorders>
            <w:shd w:val="clear" w:color="000000" w:fill="FFFFFF"/>
            <w:noWrap/>
            <w:vAlign w:val="center"/>
            <w:hideMark/>
          </w:tcPr>
          <w:p w:rsidR="002354C8" w:rsidRPr="008343BD" w:rsidRDefault="002354C8"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1814"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2354C8" w:rsidRPr="008343BD" w:rsidRDefault="002354C8" w:rsidP="002354C8">
            <w:pPr>
              <w:rPr>
                <w:rFonts w:ascii="GHEA Mariam" w:hAnsi="GHEA Mariam" w:cs="Calibri"/>
                <w:sz w:val="24"/>
                <w:szCs w:val="24"/>
                <w:lang w:eastAsia="en-US"/>
              </w:rPr>
            </w:pPr>
            <w:r w:rsidRPr="008343BD">
              <w:rPr>
                <w:rFonts w:ascii="GHEA Mariam" w:hAnsi="GHEA Mariam" w:cs="Calibri"/>
                <w:sz w:val="24"/>
                <w:szCs w:val="24"/>
                <w:lang w:eastAsia="en-US"/>
              </w:rPr>
              <w:t>Միջոցառման վրա կատարվող ծախսը (հազ</w:t>
            </w:r>
            <w:r>
              <w:rPr>
                <w:rFonts w:ascii="GHEA Mariam" w:hAnsi="GHEA Mariam" w:cs="Calibri"/>
                <w:sz w:val="24"/>
                <w:szCs w:val="24"/>
                <w:lang w:eastAsia="en-US"/>
              </w:rPr>
              <w:t>.</w:t>
            </w:r>
            <w:r w:rsidRPr="008343BD">
              <w:rPr>
                <w:rFonts w:ascii="GHEA Mariam" w:hAnsi="GHEA Mariam" w:cs="Calibri"/>
                <w:sz w:val="24"/>
                <w:szCs w:val="24"/>
                <w:lang w:eastAsia="en-US"/>
              </w:rPr>
              <w:t xml:space="preserve"> դրամ)</w:t>
            </w:r>
            <w:r w:rsidRPr="008343BD">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2354C8" w:rsidRPr="008343BD" w:rsidRDefault="002354C8"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2354C8" w:rsidRPr="008343BD" w:rsidRDefault="002354C8"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(259,025.3)</w:t>
            </w:r>
          </w:p>
        </w:tc>
        <w:tc>
          <w:tcPr>
            <w:tcW w:w="1338" w:type="dxa"/>
            <w:tcBorders>
              <w:top w:val="single" w:sz="4" w:space="0" w:color="auto"/>
              <w:left w:val="nil"/>
              <w:bottom w:val="single" w:sz="4" w:space="0" w:color="auto"/>
              <w:right w:val="single" w:sz="4" w:space="0" w:color="auto"/>
            </w:tcBorders>
            <w:shd w:val="clear" w:color="000000" w:fill="FFFFFF"/>
            <w:noWrap/>
            <w:vAlign w:val="center"/>
            <w:hideMark/>
          </w:tcPr>
          <w:p w:rsidR="002354C8" w:rsidRPr="008343BD" w:rsidRDefault="002354C8"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(430,641.7)</w:t>
            </w:r>
          </w:p>
        </w:tc>
      </w:tr>
    </w:tbl>
    <w:p w:rsidR="007247E4" w:rsidRDefault="007247E4" w:rsidP="00FF60A2">
      <w:pPr>
        <w:pStyle w:val="norm"/>
        <w:spacing w:line="240" w:lineRule="auto"/>
        <w:ind w:firstLine="0"/>
        <w:rPr>
          <w:rFonts w:ascii="GHEA Mariam" w:hAnsi="GHEA Mariam" w:cs="Arial"/>
          <w:sz w:val="24"/>
          <w:szCs w:val="24"/>
        </w:rPr>
      </w:pPr>
    </w:p>
    <w:p w:rsidR="002354C8" w:rsidRPr="008343BD" w:rsidRDefault="002354C8" w:rsidP="00FF60A2">
      <w:pPr>
        <w:pStyle w:val="norm"/>
        <w:spacing w:line="240" w:lineRule="auto"/>
        <w:ind w:firstLine="0"/>
        <w:rPr>
          <w:rFonts w:ascii="GHEA Mariam" w:hAnsi="GHEA Mariam" w:cs="Arial"/>
          <w:sz w:val="24"/>
          <w:szCs w:val="24"/>
        </w:rPr>
      </w:pPr>
    </w:p>
    <w:p w:rsidR="007247E4" w:rsidRPr="008343BD" w:rsidRDefault="007247E4" w:rsidP="007247E4">
      <w:pPr>
        <w:pStyle w:val="norm"/>
        <w:spacing w:line="240" w:lineRule="auto"/>
        <w:ind w:firstLine="0"/>
        <w:rPr>
          <w:rFonts w:ascii="GHEA Mariam" w:hAnsi="GHEA Mariam" w:cs="Arial"/>
          <w:sz w:val="24"/>
          <w:szCs w:val="24"/>
        </w:rPr>
      </w:pPr>
    </w:p>
    <w:p w:rsidR="007247E4" w:rsidRPr="008343BD" w:rsidRDefault="007247E4" w:rsidP="007247E4">
      <w:pPr>
        <w:pStyle w:val="mechtex"/>
        <w:ind w:firstLine="720"/>
        <w:jc w:val="left"/>
        <w:rPr>
          <w:rFonts w:ascii="GHEA Mariam" w:hAnsi="GHEA Mariam" w:cs="Arial Armenian"/>
          <w:sz w:val="24"/>
          <w:szCs w:val="24"/>
        </w:rPr>
      </w:pPr>
      <w:r w:rsidRPr="008343BD">
        <w:rPr>
          <w:rFonts w:ascii="GHEA Mariam" w:hAnsi="GHEA Mariam" w:cs="Sylfaen"/>
          <w:sz w:val="24"/>
          <w:szCs w:val="24"/>
        </w:rPr>
        <w:t>ՀԱՅԱՍՏԱՆԻ</w:t>
      </w:r>
      <w:r w:rsidRPr="008343BD">
        <w:rPr>
          <w:rFonts w:ascii="GHEA Mariam" w:hAnsi="GHEA Mariam" w:cs="Arial Armenian"/>
          <w:sz w:val="24"/>
          <w:szCs w:val="24"/>
        </w:rPr>
        <w:t xml:space="preserve">  </w:t>
      </w:r>
      <w:r w:rsidRPr="008343BD">
        <w:rPr>
          <w:rFonts w:ascii="GHEA Mariam" w:hAnsi="GHEA Mariam" w:cs="Sylfaen"/>
          <w:sz w:val="24"/>
          <w:szCs w:val="24"/>
        </w:rPr>
        <w:t>ՀԱՆՐԱՊԵՏՈՒԹՅԱՆ</w:t>
      </w:r>
    </w:p>
    <w:p w:rsidR="007247E4" w:rsidRPr="008343BD" w:rsidRDefault="007247E4" w:rsidP="007247E4">
      <w:pPr>
        <w:pStyle w:val="mechtex"/>
        <w:ind w:firstLine="720"/>
        <w:jc w:val="left"/>
        <w:rPr>
          <w:rFonts w:ascii="GHEA Mariam" w:hAnsi="GHEA Mariam" w:cs="Sylfaen"/>
          <w:sz w:val="24"/>
          <w:szCs w:val="24"/>
        </w:rPr>
      </w:pPr>
      <w:r w:rsidRPr="008343BD">
        <w:rPr>
          <w:rFonts w:ascii="GHEA Mariam" w:hAnsi="GHEA Mariam"/>
          <w:sz w:val="24"/>
          <w:szCs w:val="24"/>
        </w:rPr>
        <w:t xml:space="preserve">  </w:t>
      </w:r>
      <w:r w:rsidRPr="008343BD">
        <w:rPr>
          <w:rFonts w:ascii="GHEA Mariam" w:hAnsi="GHEA Mariam" w:cs="Sylfaen"/>
          <w:sz w:val="24"/>
          <w:szCs w:val="24"/>
        </w:rPr>
        <w:t>ՎԱՐՉԱՊԵՏԻ ԱՇԽԱՏԱԿԱԶՄԻ</w:t>
      </w:r>
    </w:p>
    <w:p w:rsidR="007247E4" w:rsidRPr="008343BD" w:rsidRDefault="007247E4" w:rsidP="007247E4">
      <w:pPr>
        <w:pStyle w:val="mechtex"/>
        <w:ind w:firstLine="709"/>
        <w:jc w:val="left"/>
        <w:rPr>
          <w:rFonts w:ascii="GHEA Mariam" w:hAnsi="GHEA Mariam" w:cs="Sylfaen"/>
          <w:sz w:val="24"/>
          <w:szCs w:val="24"/>
        </w:rPr>
        <w:sectPr w:rsidR="007247E4" w:rsidRPr="008343BD" w:rsidSect="007B3464">
          <w:pgSz w:w="16834" w:h="11909" w:orient="landscape" w:code="9"/>
          <w:pgMar w:top="1440" w:right="1440" w:bottom="1440" w:left="1021" w:header="720" w:footer="576" w:gutter="0"/>
          <w:pgNumType w:start="1"/>
          <w:cols w:space="720"/>
          <w:titlePg/>
          <w:docGrid w:linePitch="272"/>
        </w:sectPr>
      </w:pPr>
      <w:r w:rsidRPr="008343BD">
        <w:rPr>
          <w:rFonts w:ascii="GHEA Mariam" w:hAnsi="GHEA Mariam" w:cs="Sylfaen"/>
          <w:sz w:val="24"/>
          <w:szCs w:val="24"/>
        </w:rPr>
        <w:t xml:space="preserve">               </w:t>
      </w:r>
      <w:r w:rsidR="002354C8">
        <w:rPr>
          <w:rFonts w:ascii="GHEA Mariam" w:hAnsi="GHEA Mariam" w:cs="Sylfaen"/>
          <w:sz w:val="24"/>
          <w:szCs w:val="24"/>
        </w:rPr>
        <w:t xml:space="preserve">   </w:t>
      </w:r>
      <w:r w:rsidRPr="008343BD">
        <w:rPr>
          <w:rFonts w:ascii="GHEA Mariam" w:hAnsi="GHEA Mariam" w:cs="Sylfaen"/>
          <w:sz w:val="24"/>
          <w:szCs w:val="24"/>
        </w:rPr>
        <w:t>ՂԵԿԱՎԱՐ</w:t>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t>Ա</w:t>
      </w:r>
      <w:r w:rsidRPr="008343BD">
        <w:rPr>
          <w:rFonts w:ascii="GHEA Mariam" w:hAnsi="GHEA Mariam" w:cs="Sylfaen"/>
          <w:sz w:val="24"/>
          <w:szCs w:val="24"/>
        </w:rPr>
        <w:t>.</w:t>
      </w:r>
      <w:r w:rsidRPr="008343BD">
        <w:rPr>
          <w:rFonts w:ascii="GHEA Mariam" w:hAnsi="GHEA Mariam" w:cs="Arial Armenian"/>
          <w:sz w:val="24"/>
          <w:szCs w:val="24"/>
        </w:rPr>
        <w:t xml:space="preserve"> ՀԱՐՈՒԹՅՈՒՆ</w:t>
      </w:r>
      <w:r w:rsidRPr="008343BD">
        <w:rPr>
          <w:rFonts w:ascii="GHEA Mariam" w:hAnsi="GHEA Mariam" w:cs="Sylfaen"/>
          <w:sz w:val="24"/>
          <w:szCs w:val="24"/>
        </w:rPr>
        <w:t>ՅԱՆ</w:t>
      </w:r>
    </w:p>
    <w:p w:rsidR="007247E4" w:rsidRPr="008343BD" w:rsidRDefault="007247E4" w:rsidP="00E4448D">
      <w:pPr>
        <w:pStyle w:val="mechtex"/>
        <w:ind w:left="10080" w:firstLine="552"/>
        <w:jc w:val="left"/>
        <w:rPr>
          <w:rFonts w:ascii="GHEA Mariam" w:hAnsi="GHEA Mariam"/>
          <w:spacing w:val="-8"/>
          <w:sz w:val="24"/>
          <w:szCs w:val="24"/>
        </w:rPr>
      </w:pPr>
      <w:r w:rsidRPr="008343BD">
        <w:rPr>
          <w:rFonts w:ascii="GHEA Mariam" w:hAnsi="GHEA Mariam"/>
          <w:spacing w:val="-8"/>
          <w:sz w:val="24"/>
          <w:szCs w:val="24"/>
        </w:rPr>
        <w:lastRenderedPageBreak/>
        <w:t xml:space="preserve">        Հավելված </w:t>
      </w:r>
      <w:r w:rsidRPr="008343BD">
        <w:rPr>
          <w:rFonts w:ascii="GHEA Mariam" w:hAnsi="GHEA Mariam"/>
          <w:spacing w:val="-8"/>
          <w:sz w:val="24"/>
          <w:szCs w:val="24"/>
          <w:lang w:eastAsia="en-US"/>
        </w:rPr>
        <w:t>N 7</w:t>
      </w:r>
    </w:p>
    <w:p w:rsidR="007247E4" w:rsidRPr="008343BD" w:rsidRDefault="007247E4" w:rsidP="007247E4">
      <w:pPr>
        <w:pStyle w:val="mechtex"/>
        <w:ind w:left="3600" w:firstLine="720"/>
        <w:jc w:val="left"/>
        <w:rPr>
          <w:rFonts w:ascii="GHEA Mariam" w:hAnsi="GHEA Mariam"/>
          <w:spacing w:val="-6"/>
          <w:sz w:val="24"/>
          <w:szCs w:val="24"/>
        </w:rPr>
      </w:pPr>
      <w:r w:rsidRPr="008343BD">
        <w:rPr>
          <w:rFonts w:ascii="GHEA Mariam" w:hAnsi="GHEA Mariam"/>
          <w:spacing w:val="-6"/>
          <w:sz w:val="24"/>
          <w:szCs w:val="24"/>
        </w:rPr>
        <w:t xml:space="preserve">       </w:t>
      </w:r>
      <w:r w:rsidRPr="008343BD">
        <w:rPr>
          <w:rFonts w:ascii="GHEA Mariam" w:hAnsi="GHEA Mariam"/>
          <w:spacing w:val="-6"/>
          <w:sz w:val="24"/>
          <w:szCs w:val="24"/>
        </w:rPr>
        <w:tab/>
        <w:t xml:space="preserve">   </w:t>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r>
      <w:r w:rsidRPr="008343BD">
        <w:rPr>
          <w:rFonts w:ascii="GHEA Mariam" w:hAnsi="GHEA Mariam"/>
          <w:spacing w:val="-6"/>
          <w:sz w:val="24"/>
          <w:szCs w:val="24"/>
        </w:rPr>
        <w:tab/>
        <w:t xml:space="preserve">          ՀՀ կառավարության 202</w:t>
      </w:r>
      <w:r w:rsidR="00C810B7" w:rsidRPr="008343BD">
        <w:rPr>
          <w:rFonts w:ascii="GHEA Mariam" w:hAnsi="GHEA Mariam"/>
          <w:spacing w:val="-6"/>
          <w:sz w:val="24"/>
          <w:szCs w:val="24"/>
        </w:rPr>
        <w:t>4</w:t>
      </w:r>
      <w:r w:rsidRPr="008343BD">
        <w:rPr>
          <w:rFonts w:ascii="GHEA Mariam" w:hAnsi="GHEA Mariam"/>
          <w:spacing w:val="-6"/>
          <w:sz w:val="24"/>
          <w:szCs w:val="24"/>
        </w:rPr>
        <w:t xml:space="preserve"> թվականի</w:t>
      </w:r>
    </w:p>
    <w:p w:rsidR="007247E4" w:rsidRPr="008343BD" w:rsidRDefault="007247E4" w:rsidP="007247E4">
      <w:pPr>
        <w:pStyle w:val="mechtex"/>
        <w:jc w:val="left"/>
        <w:rPr>
          <w:rFonts w:ascii="GHEA Mariam" w:hAnsi="GHEA Mariam"/>
          <w:spacing w:val="-2"/>
          <w:sz w:val="24"/>
          <w:szCs w:val="24"/>
        </w:rPr>
      </w:pP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t xml:space="preserve">   </w:t>
      </w:r>
      <w:r w:rsidRPr="008343BD">
        <w:rPr>
          <w:rFonts w:ascii="GHEA Mariam" w:hAnsi="GHEA Mariam"/>
          <w:spacing w:val="-2"/>
          <w:sz w:val="24"/>
          <w:szCs w:val="24"/>
        </w:rPr>
        <w:tab/>
        <w:t xml:space="preserve"> </w:t>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r>
      <w:r w:rsidRPr="008343BD">
        <w:rPr>
          <w:rFonts w:ascii="GHEA Mariam" w:hAnsi="GHEA Mariam"/>
          <w:spacing w:val="-2"/>
          <w:sz w:val="24"/>
          <w:szCs w:val="24"/>
        </w:rPr>
        <w:tab/>
        <w:t xml:space="preserve">         </w:t>
      </w:r>
      <w:r w:rsidR="00F95D0A" w:rsidRPr="008343BD">
        <w:rPr>
          <w:rFonts w:ascii="GHEA Mariam" w:hAnsi="GHEA Mariam" w:cs="IRTEK Courier"/>
          <w:spacing w:val="-4"/>
          <w:sz w:val="24"/>
          <w:szCs w:val="24"/>
          <w:lang w:val="pt-BR"/>
        </w:rPr>
        <w:t>հունիսի</w:t>
      </w:r>
      <w:r w:rsidR="00F95D0A" w:rsidRPr="008343BD">
        <w:rPr>
          <w:rFonts w:ascii="GHEA Mariam" w:hAnsi="GHEA Mariam"/>
          <w:spacing w:val="-2"/>
          <w:sz w:val="24"/>
          <w:szCs w:val="24"/>
        </w:rPr>
        <w:t xml:space="preserve"> </w:t>
      </w:r>
      <w:r w:rsidR="00653C16" w:rsidRPr="008343BD">
        <w:rPr>
          <w:rFonts w:ascii="GHEA Mariam" w:hAnsi="GHEA Mariam"/>
          <w:spacing w:val="-2"/>
          <w:sz w:val="24"/>
          <w:szCs w:val="24"/>
        </w:rPr>
        <w:t>2</w:t>
      </w:r>
      <w:r w:rsidR="00964C94" w:rsidRPr="008343BD">
        <w:rPr>
          <w:rFonts w:ascii="GHEA Mariam" w:hAnsi="GHEA Mariam"/>
          <w:spacing w:val="-2"/>
          <w:sz w:val="24"/>
          <w:szCs w:val="24"/>
        </w:rPr>
        <w:t>7</w:t>
      </w:r>
      <w:r w:rsidRPr="008343BD">
        <w:rPr>
          <w:rFonts w:ascii="GHEA Mariam" w:hAnsi="GHEA Mariam" w:cs="Sylfaen"/>
          <w:spacing w:val="-2"/>
          <w:sz w:val="24"/>
          <w:szCs w:val="24"/>
          <w:lang w:val="pt-BR"/>
        </w:rPr>
        <w:t>-</w:t>
      </w:r>
      <w:r w:rsidRPr="008343BD">
        <w:rPr>
          <w:rFonts w:ascii="GHEA Mariam" w:hAnsi="GHEA Mariam"/>
          <w:spacing w:val="-2"/>
          <w:sz w:val="24"/>
          <w:szCs w:val="24"/>
        </w:rPr>
        <w:t>ի N           - Ն  որոշման</w:t>
      </w:r>
    </w:p>
    <w:p w:rsidR="007247E4" w:rsidRPr="008343BD" w:rsidRDefault="007247E4" w:rsidP="007247E4">
      <w:pPr>
        <w:pStyle w:val="norm"/>
        <w:spacing w:line="240" w:lineRule="auto"/>
        <w:ind w:firstLine="0"/>
        <w:rPr>
          <w:rFonts w:ascii="GHEA Mariam" w:hAnsi="GHEA Mariam" w:cs="Arial"/>
          <w:sz w:val="24"/>
          <w:szCs w:val="24"/>
        </w:rPr>
      </w:pPr>
    </w:p>
    <w:tbl>
      <w:tblPr>
        <w:tblW w:w="15872" w:type="dxa"/>
        <w:tblInd w:w="-540" w:type="dxa"/>
        <w:tblLook w:val="04A0" w:firstRow="1" w:lastRow="0" w:firstColumn="1" w:lastColumn="0" w:noHBand="0" w:noVBand="1"/>
      </w:tblPr>
      <w:tblGrid>
        <w:gridCol w:w="1900"/>
        <w:gridCol w:w="1877"/>
        <w:gridCol w:w="1869"/>
        <w:gridCol w:w="1852"/>
        <w:gridCol w:w="1320"/>
        <w:gridCol w:w="1530"/>
        <w:gridCol w:w="1560"/>
        <w:gridCol w:w="1410"/>
        <w:gridCol w:w="2522"/>
        <w:gridCol w:w="32"/>
      </w:tblGrid>
      <w:tr w:rsidR="00631D11" w:rsidRPr="002354C8" w:rsidTr="002354C8">
        <w:trPr>
          <w:trHeight w:val="645"/>
        </w:trPr>
        <w:tc>
          <w:tcPr>
            <w:tcW w:w="15872" w:type="dxa"/>
            <w:gridSpan w:val="10"/>
            <w:vMerge w:val="restart"/>
            <w:shd w:val="clear" w:color="000000" w:fill="FFFFFF"/>
            <w:vAlign w:val="center"/>
            <w:hideMark/>
          </w:tcPr>
          <w:p w:rsidR="002354C8" w:rsidRPr="00E4448D" w:rsidRDefault="00631D11" w:rsidP="00631D11">
            <w:pPr>
              <w:jc w:val="center"/>
              <w:rPr>
                <w:rFonts w:ascii="GHEA Mariam" w:hAnsi="GHEA Mariam" w:cs="Calibri"/>
                <w:bCs/>
                <w:sz w:val="24"/>
                <w:szCs w:val="24"/>
                <w:lang w:val="hy-AM" w:eastAsia="en-US"/>
              </w:rPr>
            </w:pPr>
            <w:r w:rsidRPr="002354C8">
              <w:rPr>
                <w:rFonts w:ascii="GHEA Mariam" w:hAnsi="GHEA Mariam" w:cs="Calibri"/>
                <w:bCs/>
                <w:sz w:val="24"/>
                <w:szCs w:val="24"/>
                <w:lang w:eastAsia="en-US"/>
              </w:rPr>
              <w:t xml:space="preserve">ՀԱՅԱՍՏԱՆԻ ՀԱՆՐԱՊԵՏՈՒԹՅԱՆ ԿԱՌԱՎԱՐՈՒԹՅԱՆ 2023 ԹՎԱԿԱՆԻ ԴԵԿՏԵՄԲԵՐԻ 28-Ի N 2323-Ն </w:t>
            </w:r>
            <w:r w:rsidR="00E4448D">
              <w:rPr>
                <w:rFonts w:ascii="GHEA Mariam" w:hAnsi="GHEA Mariam" w:cs="Calibri"/>
                <w:bCs/>
                <w:sz w:val="24"/>
                <w:szCs w:val="24"/>
                <w:lang w:val="hy-AM" w:eastAsia="en-US"/>
              </w:rPr>
              <w:t>ՈՐՈՇՄԱՆ</w:t>
            </w:r>
          </w:p>
          <w:p w:rsidR="00631D11" w:rsidRPr="002354C8" w:rsidRDefault="00631D11" w:rsidP="00631D11">
            <w:pPr>
              <w:jc w:val="center"/>
              <w:rPr>
                <w:rFonts w:ascii="GHEA Mariam" w:hAnsi="GHEA Mariam" w:cs="Calibri"/>
                <w:bCs/>
                <w:sz w:val="24"/>
                <w:szCs w:val="24"/>
                <w:lang w:eastAsia="en-US"/>
              </w:rPr>
            </w:pPr>
            <w:r w:rsidRPr="002354C8">
              <w:rPr>
                <w:rFonts w:ascii="GHEA Mariam" w:hAnsi="GHEA Mariam" w:cs="Calibri"/>
                <w:bCs/>
                <w:sz w:val="24"/>
                <w:szCs w:val="24"/>
                <w:lang w:eastAsia="en-US"/>
              </w:rPr>
              <w:t>N 10 ՀԱՎԵԼՎԱԾՈՒՄ ԿԱՏԱՐՎՈՂ ԼՐԱՑՈՒՄՆԵՐԸ</w:t>
            </w:r>
          </w:p>
        </w:tc>
      </w:tr>
      <w:tr w:rsidR="00631D11" w:rsidRPr="008343BD" w:rsidTr="002354C8">
        <w:trPr>
          <w:trHeight w:val="420"/>
        </w:trPr>
        <w:tc>
          <w:tcPr>
            <w:tcW w:w="15872" w:type="dxa"/>
            <w:gridSpan w:val="10"/>
            <w:vMerge/>
            <w:vAlign w:val="center"/>
            <w:hideMark/>
          </w:tcPr>
          <w:p w:rsidR="00631D11" w:rsidRPr="008343BD" w:rsidRDefault="00631D11" w:rsidP="00631D11">
            <w:pPr>
              <w:rPr>
                <w:rFonts w:ascii="GHEA Mariam" w:hAnsi="GHEA Mariam" w:cs="Calibri"/>
                <w:b/>
                <w:bCs/>
                <w:sz w:val="24"/>
                <w:szCs w:val="24"/>
                <w:lang w:eastAsia="en-US"/>
              </w:rPr>
            </w:pPr>
          </w:p>
        </w:tc>
      </w:tr>
      <w:tr w:rsidR="00631D11" w:rsidRPr="008343BD" w:rsidTr="007C03EF">
        <w:trPr>
          <w:gridAfter w:val="1"/>
          <w:wAfter w:w="32" w:type="dxa"/>
          <w:trHeight w:val="420"/>
        </w:trPr>
        <w:tc>
          <w:tcPr>
            <w:tcW w:w="1900" w:type="dxa"/>
            <w:tcBorders>
              <w:top w:val="nil"/>
              <w:left w:val="nil"/>
              <w:bottom w:val="nil"/>
              <w:right w:val="nil"/>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877" w:type="dxa"/>
            <w:tcBorders>
              <w:top w:val="nil"/>
              <w:left w:val="nil"/>
              <w:bottom w:val="nil"/>
              <w:right w:val="nil"/>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869" w:type="dxa"/>
            <w:tcBorders>
              <w:top w:val="nil"/>
              <w:left w:val="nil"/>
              <w:bottom w:val="nil"/>
              <w:right w:val="nil"/>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852" w:type="dxa"/>
            <w:tcBorders>
              <w:top w:val="nil"/>
              <w:left w:val="nil"/>
              <w:bottom w:val="nil"/>
              <w:right w:val="nil"/>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320" w:type="dxa"/>
            <w:tcBorders>
              <w:top w:val="nil"/>
              <w:left w:val="nil"/>
              <w:bottom w:val="nil"/>
              <w:right w:val="nil"/>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530" w:type="dxa"/>
            <w:tcBorders>
              <w:top w:val="nil"/>
              <w:left w:val="nil"/>
              <w:bottom w:val="nil"/>
              <w:right w:val="nil"/>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560" w:type="dxa"/>
            <w:tcBorders>
              <w:top w:val="nil"/>
              <w:left w:val="nil"/>
              <w:bottom w:val="nil"/>
              <w:right w:val="nil"/>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1410" w:type="dxa"/>
            <w:tcBorders>
              <w:top w:val="nil"/>
              <w:left w:val="nil"/>
              <w:bottom w:val="nil"/>
              <w:right w:val="nil"/>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c>
          <w:tcPr>
            <w:tcW w:w="2522" w:type="dxa"/>
            <w:tcBorders>
              <w:top w:val="nil"/>
              <w:left w:val="nil"/>
              <w:bottom w:val="nil"/>
              <w:right w:val="nil"/>
            </w:tcBorders>
            <w:shd w:val="clear" w:color="000000" w:fill="FFFFFF"/>
            <w:vAlign w:val="center"/>
            <w:hideMark/>
          </w:tcPr>
          <w:p w:rsidR="00631D11" w:rsidRPr="008343BD" w:rsidRDefault="00631D11" w:rsidP="00631D11">
            <w:pPr>
              <w:jc w:val="center"/>
              <w:rPr>
                <w:rFonts w:ascii="GHEA Mariam" w:hAnsi="GHEA Mariam" w:cs="Calibri"/>
                <w:b/>
                <w:bCs/>
                <w:sz w:val="24"/>
                <w:szCs w:val="24"/>
                <w:lang w:eastAsia="en-US"/>
              </w:rPr>
            </w:pPr>
            <w:r w:rsidRPr="008343BD">
              <w:rPr>
                <w:rFonts w:ascii="Calibri" w:hAnsi="Calibri" w:cs="Calibri"/>
                <w:b/>
                <w:bCs/>
                <w:sz w:val="24"/>
                <w:szCs w:val="24"/>
                <w:lang w:eastAsia="en-US"/>
              </w:rPr>
              <w:t> </w:t>
            </w:r>
          </w:p>
        </w:tc>
      </w:tr>
      <w:tr w:rsidR="00631D11" w:rsidRPr="008343BD" w:rsidTr="007C03EF">
        <w:trPr>
          <w:gridAfter w:val="1"/>
          <w:wAfter w:w="32" w:type="dxa"/>
          <w:trHeight w:val="1257"/>
        </w:trPr>
        <w:tc>
          <w:tcPr>
            <w:tcW w:w="19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Կոդը</w:t>
            </w:r>
          </w:p>
        </w:tc>
        <w:tc>
          <w:tcPr>
            <w:tcW w:w="5598"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Անվանումը</w:t>
            </w:r>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Գնման ձևը</w:t>
            </w:r>
          </w:p>
        </w:tc>
        <w:tc>
          <w:tcPr>
            <w:tcW w:w="15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31D11" w:rsidRPr="008343BD" w:rsidRDefault="00631D11" w:rsidP="008343BD">
            <w:pPr>
              <w:jc w:val="center"/>
              <w:rPr>
                <w:rFonts w:ascii="GHEA Mariam" w:hAnsi="GHEA Mariam" w:cs="Calibri"/>
                <w:sz w:val="24"/>
                <w:szCs w:val="24"/>
                <w:lang w:eastAsia="en-US"/>
              </w:rPr>
            </w:pPr>
            <w:r w:rsidRPr="008343BD">
              <w:rPr>
                <w:rFonts w:ascii="GHEA Mariam" w:hAnsi="GHEA Mariam" w:cs="Calibri"/>
                <w:sz w:val="24"/>
                <w:szCs w:val="24"/>
                <w:lang w:eastAsia="en-US"/>
              </w:rPr>
              <w:t>Չափ</w:t>
            </w:r>
            <w:r w:rsidR="008343BD">
              <w:rPr>
                <w:rFonts w:ascii="GHEA Mariam" w:hAnsi="GHEA Mariam" w:cs="Calibri"/>
                <w:sz w:val="24"/>
                <w:szCs w:val="24"/>
                <w:lang w:eastAsia="en-US"/>
              </w:rPr>
              <w:t>ի</w:t>
            </w:r>
            <w:r w:rsidRPr="008343BD">
              <w:rPr>
                <w:rFonts w:ascii="GHEA Mariam" w:hAnsi="GHEA Mariam" w:cs="Calibri"/>
                <w:sz w:val="24"/>
                <w:szCs w:val="24"/>
                <w:lang w:eastAsia="en-US"/>
              </w:rPr>
              <w:t xml:space="preserve"> միավորը</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Միավորի գինը</w:t>
            </w:r>
          </w:p>
        </w:tc>
        <w:tc>
          <w:tcPr>
            <w:tcW w:w="3932" w:type="dxa"/>
            <w:gridSpan w:val="2"/>
            <w:tcBorders>
              <w:top w:val="single" w:sz="4" w:space="0" w:color="auto"/>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Ցուցանիշների փոփոխությունը (ավելացումները նշված են դրական նշանով)</w:t>
            </w:r>
          </w:p>
        </w:tc>
      </w:tr>
      <w:tr w:rsidR="00631D11" w:rsidRPr="008343BD" w:rsidTr="007C03EF">
        <w:trPr>
          <w:gridAfter w:val="1"/>
          <w:wAfter w:w="32" w:type="dxa"/>
          <w:trHeight w:val="420"/>
        </w:trPr>
        <w:tc>
          <w:tcPr>
            <w:tcW w:w="1900"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5598" w:type="dxa"/>
            <w:gridSpan w:val="3"/>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31D11" w:rsidRPr="008343BD" w:rsidRDefault="00631D11" w:rsidP="00631D11">
            <w:pPr>
              <w:rPr>
                <w:rFonts w:ascii="GHEA Mariam" w:hAnsi="GHEA Mariam" w:cs="Calibri"/>
                <w:sz w:val="24"/>
                <w:szCs w:val="24"/>
                <w:lang w:eastAsia="en-US"/>
              </w:rPr>
            </w:pPr>
          </w:p>
        </w:tc>
        <w:tc>
          <w:tcPr>
            <w:tcW w:w="1410" w:type="dxa"/>
            <w:tcBorders>
              <w:top w:val="nil"/>
              <w:left w:val="nil"/>
              <w:bottom w:val="single" w:sz="4" w:space="0" w:color="auto"/>
              <w:right w:val="single" w:sz="4" w:space="0" w:color="auto"/>
            </w:tcBorders>
            <w:shd w:val="clear" w:color="000000" w:fill="FFFFFF"/>
            <w:vAlign w:val="center"/>
            <w:hideMark/>
          </w:tcPr>
          <w:p w:rsidR="00631D11" w:rsidRPr="008343BD" w:rsidRDefault="002354C8"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քանակը</w:t>
            </w:r>
          </w:p>
        </w:tc>
        <w:tc>
          <w:tcPr>
            <w:tcW w:w="2522" w:type="dxa"/>
            <w:tcBorders>
              <w:top w:val="nil"/>
              <w:left w:val="nil"/>
              <w:bottom w:val="single" w:sz="4" w:space="0" w:color="auto"/>
              <w:right w:val="single" w:sz="4" w:space="0" w:color="auto"/>
            </w:tcBorders>
            <w:shd w:val="clear" w:color="000000" w:fill="FFFFFF"/>
            <w:noWrap/>
            <w:vAlign w:val="center"/>
            <w:hideMark/>
          </w:tcPr>
          <w:p w:rsidR="002354C8" w:rsidRDefault="002354C8"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գումարը </w:t>
            </w:r>
          </w:p>
          <w:p w:rsidR="00631D11" w:rsidRPr="008343BD" w:rsidRDefault="002354C8" w:rsidP="002354C8">
            <w:pPr>
              <w:jc w:val="center"/>
              <w:rPr>
                <w:rFonts w:ascii="GHEA Mariam" w:hAnsi="GHEA Mariam" w:cs="Calibri"/>
                <w:sz w:val="24"/>
                <w:szCs w:val="24"/>
                <w:lang w:eastAsia="en-US"/>
              </w:rPr>
            </w:pPr>
            <w:r w:rsidRPr="008343BD">
              <w:rPr>
                <w:rFonts w:ascii="GHEA Mariam" w:hAnsi="GHEA Mariam" w:cs="Calibri"/>
                <w:sz w:val="24"/>
                <w:szCs w:val="24"/>
                <w:lang w:eastAsia="en-US"/>
              </w:rPr>
              <w:t>(հազ</w:t>
            </w:r>
            <w:r>
              <w:rPr>
                <w:rFonts w:ascii="GHEA Mariam" w:hAnsi="GHEA Mariam" w:cs="Calibri"/>
                <w:sz w:val="24"/>
                <w:szCs w:val="24"/>
                <w:lang w:eastAsia="en-US"/>
              </w:rPr>
              <w:t>.</w:t>
            </w:r>
            <w:r w:rsidRPr="008343BD">
              <w:rPr>
                <w:rFonts w:ascii="GHEA Mariam" w:hAnsi="GHEA Mariam" w:cs="Calibri"/>
                <w:sz w:val="24"/>
                <w:szCs w:val="24"/>
                <w:lang w:eastAsia="en-US"/>
              </w:rPr>
              <w:t xml:space="preserve"> դրամ)</w:t>
            </w:r>
          </w:p>
        </w:tc>
      </w:tr>
      <w:tr w:rsidR="00631D11" w:rsidRPr="008343BD" w:rsidTr="007C03EF">
        <w:trPr>
          <w:gridAfter w:val="1"/>
          <w:wAfter w:w="32" w:type="dxa"/>
          <w:trHeight w:val="345"/>
        </w:trPr>
        <w:tc>
          <w:tcPr>
            <w:tcW w:w="1900" w:type="dxa"/>
            <w:tcBorders>
              <w:top w:val="nil"/>
              <w:left w:val="single" w:sz="4" w:space="0" w:color="auto"/>
              <w:bottom w:val="single" w:sz="4" w:space="0" w:color="auto"/>
              <w:right w:val="single" w:sz="4" w:space="0" w:color="auto"/>
            </w:tcBorders>
            <w:shd w:val="clear" w:color="000000" w:fill="FFFFFF"/>
            <w:noWrap/>
            <w:vAlign w:val="bottom"/>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1</w:t>
            </w:r>
          </w:p>
        </w:tc>
        <w:tc>
          <w:tcPr>
            <w:tcW w:w="5598" w:type="dxa"/>
            <w:gridSpan w:val="3"/>
            <w:tcBorders>
              <w:top w:val="single" w:sz="4" w:space="0" w:color="auto"/>
              <w:left w:val="nil"/>
              <w:bottom w:val="single" w:sz="4" w:space="0" w:color="auto"/>
              <w:right w:val="single" w:sz="4" w:space="0" w:color="000000"/>
            </w:tcBorders>
            <w:shd w:val="clear" w:color="000000" w:fill="FFFFFF"/>
            <w:vAlign w:val="bottom"/>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2</w:t>
            </w:r>
          </w:p>
        </w:tc>
        <w:tc>
          <w:tcPr>
            <w:tcW w:w="132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3</w:t>
            </w:r>
          </w:p>
        </w:tc>
        <w:tc>
          <w:tcPr>
            <w:tcW w:w="153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4</w:t>
            </w:r>
          </w:p>
        </w:tc>
        <w:tc>
          <w:tcPr>
            <w:tcW w:w="156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5</w:t>
            </w:r>
          </w:p>
        </w:tc>
        <w:tc>
          <w:tcPr>
            <w:tcW w:w="1410"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6</w:t>
            </w:r>
          </w:p>
        </w:tc>
        <w:tc>
          <w:tcPr>
            <w:tcW w:w="2522" w:type="dxa"/>
            <w:tcBorders>
              <w:top w:val="nil"/>
              <w:left w:val="nil"/>
              <w:bottom w:val="single" w:sz="4" w:space="0" w:color="auto"/>
              <w:right w:val="single" w:sz="4" w:space="0" w:color="auto"/>
            </w:tcBorders>
            <w:shd w:val="clear" w:color="000000" w:fill="FFFFFF"/>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7</w:t>
            </w:r>
          </w:p>
        </w:tc>
      </w:tr>
      <w:tr w:rsidR="00631D11" w:rsidRPr="008343BD" w:rsidTr="007C03EF">
        <w:trPr>
          <w:gridAfter w:val="1"/>
          <w:wAfter w:w="32" w:type="dxa"/>
          <w:trHeight w:val="60"/>
        </w:trPr>
        <w:tc>
          <w:tcPr>
            <w:tcW w:w="13318" w:type="dxa"/>
            <w:gridSpan w:val="8"/>
            <w:tcBorders>
              <w:top w:val="single" w:sz="4" w:space="0" w:color="auto"/>
              <w:left w:val="single" w:sz="4" w:space="0" w:color="auto"/>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b/>
                <w:bCs/>
                <w:sz w:val="24"/>
                <w:szCs w:val="24"/>
                <w:lang w:eastAsia="en-US"/>
              </w:rPr>
            </w:pPr>
            <w:r w:rsidRPr="008343BD">
              <w:rPr>
                <w:rFonts w:ascii="GHEA Mariam" w:hAnsi="GHEA Mariam" w:cs="Calibri"/>
                <w:b/>
                <w:bCs/>
                <w:sz w:val="24"/>
                <w:szCs w:val="24"/>
                <w:lang w:eastAsia="en-US"/>
              </w:rPr>
              <w:t>ՀՀ կրթության, գիտության, մշակույթի և սպորտի նախարարություն</w:t>
            </w:r>
          </w:p>
        </w:tc>
        <w:tc>
          <w:tcPr>
            <w:tcW w:w="2522"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2354C8">
            <w:pPr>
              <w:jc w:val="right"/>
              <w:rPr>
                <w:rFonts w:ascii="GHEA Mariam" w:hAnsi="GHEA Mariam" w:cs="Calibri"/>
                <w:b/>
                <w:bCs/>
                <w:sz w:val="24"/>
                <w:szCs w:val="24"/>
                <w:lang w:eastAsia="en-US"/>
              </w:rPr>
            </w:pPr>
            <w:r w:rsidRPr="008343BD">
              <w:rPr>
                <w:rFonts w:ascii="GHEA Mariam" w:hAnsi="GHEA Mariam" w:cs="Calibri"/>
                <w:b/>
                <w:bCs/>
                <w:sz w:val="24"/>
                <w:szCs w:val="24"/>
                <w:lang w:eastAsia="en-US"/>
              </w:rPr>
              <w:t>20,250.0</w:t>
            </w:r>
          </w:p>
        </w:tc>
      </w:tr>
      <w:tr w:rsidR="00631D11" w:rsidRPr="008343BD" w:rsidTr="007C03EF">
        <w:trPr>
          <w:gridAfter w:val="1"/>
          <w:wAfter w:w="32" w:type="dxa"/>
          <w:trHeight w:val="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Բաժին N 09</w:t>
            </w:r>
          </w:p>
        </w:tc>
        <w:tc>
          <w:tcPr>
            <w:tcW w:w="1877"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Խումբ N 02</w:t>
            </w:r>
          </w:p>
        </w:tc>
        <w:tc>
          <w:tcPr>
            <w:tcW w:w="1869"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Դաս N 01</w:t>
            </w:r>
          </w:p>
        </w:tc>
        <w:tc>
          <w:tcPr>
            <w:tcW w:w="7672" w:type="dxa"/>
            <w:gridSpan w:val="5"/>
            <w:tcBorders>
              <w:top w:val="single" w:sz="4" w:space="0" w:color="auto"/>
              <w:left w:val="nil"/>
              <w:bottom w:val="single" w:sz="4" w:space="0" w:color="auto"/>
              <w:right w:val="single" w:sz="4" w:space="0" w:color="000000"/>
            </w:tcBorders>
            <w:shd w:val="clear" w:color="auto" w:fill="auto"/>
            <w:vAlign w:val="center"/>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Հիմնական ընդհանուր կրթություն</w:t>
            </w:r>
          </w:p>
        </w:tc>
        <w:tc>
          <w:tcPr>
            <w:tcW w:w="2522"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 xml:space="preserve">20,250.0 </w:t>
            </w:r>
          </w:p>
        </w:tc>
      </w:tr>
      <w:tr w:rsidR="00631D11" w:rsidRPr="008343BD" w:rsidTr="007C03EF">
        <w:trPr>
          <w:gridAfter w:val="1"/>
          <w:wAfter w:w="32" w:type="dxa"/>
          <w:trHeight w:val="305"/>
        </w:trPr>
        <w:tc>
          <w:tcPr>
            <w:tcW w:w="1900" w:type="dxa"/>
            <w:tcBorders>
              <w:top w:val="nil"/>
              <w:left w:val="single" w:sz="4" w:space="0" w:color="auto"/>
              <w:bottom w:val="single" w:sz="4" w:space="0" w:color="auto"/>
              <w:right w:val="single" w:sz="4" w:space="0" w:color="auto"/>
            </w:tcBorders>
            <w:shd w:val="clear" w:color="000000" w:fill="FFFFFF"/>
            <w:noWrap/>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1236-31001</w:t>
            </w:r>
          </w:p>
        </w:tc>
        <w:tc>
          <w:tcPr>
            <w:tcW w:w="11418" w:type="dxa"/>
            <w:gridSpan w:val="7"/>
            <w:tcBorders>
              <w:top w:val="single" w:sz="4" w:space="0" w:color="auto"/>
              <w:left w:val="nil"/>
              <w:bottom w:val="single" w:sz="4" w:space="0" w:color="auto"/>
              <w:right w:val="single" w:sz="4" w:space="0" w:color="000000"/>
            </w:tcBorders>
            <w:shd w:val="clear" w:color="000000" w:fill="FFFFFF"/>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w:t>
            </w:r>
            <w:r w:rsidRPr="002354C8">
              <w:rPr>
                <w:rFonts w:ascii="GHEA Mariam" w:hAnsi="GHEA Mariam" w:cs="Calibri"/>
                <w:spacing w:val="-8"/>
                <w:sz w:val="24"/>
                <w:szCs w:val="24"/>
                <w:lang w:eastAsia="en-US"/>
              </w:rPr>
              <w:t>Հանրակրթական և նախադպրոցական հաստատությունների կառուցման, վերակառուցման, հիմնանորոգ</w:t>
            </w:r>
            <w:r w:rsidR="002354C8">
              <w:rPr>
                <w:rFonts w:ascii="GHEA Mariam" w:hAnsi="GHEA Mariam" w:cs="Calibri"/>
                <w:spacing w:val="-8"/>
                <w:sz w:val="24"/>
                <w:szCs w:val="24"/>
                <w:lang w:eastAsia="en-US"/>
              </w:rPr>
              <w:softHyphen/>
            </w:r>
            <w:r w:rsidRPr="002354C8">
              <w:rPr>
                <w:rFonts w:ascii="GHEA Mariam" w:hAnsi="GHEA Mariam" w:cs="Calibri"/>
                <w:spacing w:val="-8"/>
                <w:sz w:val="24"/>
                <w:szCs w:val="24"/>
                <w:lang w:eastAsia="en-US"/>
              </w:rPr>
              <w:t>ման</w:t>
            </w:r>
            <w:r w:rsidRPr="008343BD">
              <w:rPr>
                <w:rFonts w:ascii="GHEA Mariam" w:hAnsi="GHEA Mariam" w:cs="Calibri"/>
                <w:sz w:val="24"/>
                <w:szCs w:val="24"/>
                <w:lang w:eastAsia="en-US"/>
              </w:rPr>
              <w:t xml:space="preserve"> ծրագրերի համակարգման շրջանակներում Հայաստանի տարածքային զարգացման հիմնադրամի կարողությունների զարգացում և տեխնիկական հագեցվածության ապահովում</w:t>
            </w:r>
          </w:p>
        </w:tc>
        <w:tc>
          <w:tcPr>
            <w:tcW w:w="2522" w:type="dxa"/>
            <w:tcBorders>
              <w:top w:val="nil"/>
              <w:left w:val="nil"/>
              <w:bottom w:val="single" w:sz="4" w:space="0" w:color="auto"/>
              <w:right w:val="single" w:sz="4" w:space="0" w:color="auto"/>
            </w:tcBorders>
            <w:shd w:val="clear" w:color="000000" w:fill="FFFFFF"/>
            <w:hideMark/>
          </w:tcPr>
          <w:p w:rsidR="00631D11" w:rsidRPr="008343BD" w:rsidRDefault="00631D11"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 xml:space="preserve">                        20,250.00 </w:t>
            </w:r>
          </w:p>
        </w:tc>
      </w:tr>
      <w:tr w:rsidR="00631D11" w:rsidRPr="008343BD" w:rsidTr="007C03EF">
        <w:trPr>
          <w:gridAfter w:val="1"/>
          <w:wAfter w:w="32" w:type="dxa"/>
          <w:trHeight w:val="330"/>
        </w:trPr>
        <w:tc>
          <w:tcPr>
            <w:tcW w:w="1900" w:type="dxa"/>
            <w:tcBorders>
              <w:top w:val="nil"/>
              <w:left w:val="single" w:sz="4" w:space="0" w:color="auto"/>
              <w:bottom w:val="single" w:sz="4" w:space="0" w:color="auto"/>
              <w:right w:val="nil"/>
            </w:tcBorders>
            <w:shd w:val="clear" w:color="000000" w:fill="FFFFFF"/>
            <w:noWrap/>
            <w:vAlign w:val="center"/>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5598"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 ՄԱՍ I. ԱՊՐԱՆՔՆԵՐ</w:t>
            </w:r>
          </w:p>
        </w:tc>
        <w:tc>
          <w:tcPr>
            <w:tcW w:w="1320" w:type="dxa"/>
            <w:tcBorders>
              <w:top w:val="nil"/>
              <w:left w:val="nil"/>
              <w:bottom w:val="single" w:sz="4" w:space="0" w:color="auto"/>
              <w:right w:val="nil"/>
            </w:tcBorders>
            <w:shd w:val="clear" w:color="000000" w:fill="FFFFFF"/>
            <w:noWrap/>
            <w:vAlign w:val="center"/>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530" w:type="dxa"/>
            <w:tcBorders>
              <w:top w:val="nil"/>
              <w:left w:val="nil"/>
              <w:bottom w:val="single" w:sz="4" w:space="0" w:color="auto"/>
              <w:right w:val="nil"/>
            </w:tcBorders>
            <w:shd w:val="clear" w:color="000000" w:fill="FFFFFF"/>
            <w:noWrap/>
            <w:vAlign w:val="center"/>
            <w:hideMark/>
          </w:tcPr>
          <w:p w:rsidR="00631D11" w:rsidRPr="008343BD" w:rsidRDefault="00631D11" w:rsidP="00631D11">
            <w:pPr>
              <w:rPr>
                <w:rFonts w:ascii="GHEA Mariam" w:hAnsi="GHEA Mariam" w:cs="Calibri"/>
                <w:sz w:val="24"/>
                <w:szCs w:val="24"/>
                <w:lang w:eastAsia="en-US"/>
              </w:rPr>
            </w:pPr>
            <w:r w:rsidRPr="008343BD">
              <w:rPr>
                <w:rFonts w:ascii="Calibri" w:hAnsi="Calibri" w:cs="Calibri"/>
                <w:sz w:val="24"/>
                <w:szCs w:val="24"/>
                <w:lang w:eastAsia="en-US"/>
              </w:rPr>
              <w:t> </w:t>
            </w:r>
          </w:p>
        </w:tc>
        <w:tc>
          <w:tcPr>
            <w:tcW w:w="1560" w:type="dxa"/>
            <w:tcBorders>
              <w:top w:val="nil"/>
              <w:left w:val="nil"/>
              <w:bottom w:val="single" w:sz="4" w:space="0" w:color="auto"/>
              <w:right w:val="nil"/>
            </w:tcBorders>
            <w:shd w:val="clear" w:color="000000" w:fill="FFFFFF"/>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1410" w:type="dxa"/>
            <w:tcBorders>
              <w:top w:val="nil"/>
              <w:left w:val="nil"/>
              <w:bottom w:val="single" w:sz="4" w:space="0" w:color="auto"/>
              <w:right w:val="nil"/>
            </w:tcBorders>
            <w:shd w:val="clear" w:color="000000" w:fill="FFFFFF"/>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Calibri" w:hAnsi="Calibri" w:cs="Calibri"/>
                <w:sz w:val="24"/>
                <w:szCs w:val="24"/>
                <w:lang w:eastAsia="en-US"/>
              </w:rPr>
              <w:t> </w:t>
            </w:r>
          </w:p>
        </w:tc>
        <w:tc>
          <w:tcPr>
            <w:tcW w:w="2522" w:type="dxa"/>
            <w:tcBorders>
              <w:top w:val="nil"/>
              <w:left w:val="nil"/>
              <w:bottom w:val="single" w:sz="4" w:space="0" w:color="auto"/>
              <w:right w:val="single" w:sz="4" w:space="0" w:color="auto"/>
            </w:tcBorders>
            <w:shd w:val="clear" w:color="000000" w:fill="FFFFFF"/>
            <w:noWrap/>
            <w:vAlign w:val="center"/>
            <w:hideMark/>
          </w:tcPr>
          <w:p w:rsidR="00631D11" w:rsidRPr="008343BD" w:rsidRDefault="00631D11"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 xml:space="preserve">20,250.0 </w:t>
            </w:r>
          </w:p>
        </w:tc>
      </w:tr>
      <w:tr w:rsidR="00631D11" w:rsidRPr="008343BD" w:rsidTr="007C03EF">
        <w:trPr>
          <w:gridAfter w:val="1"/>
          <w:wAfter w:w="32" w:type="dxa"/>
          <w:trHeight w:val="357"/>
        </w:trPr>
        <w:tc>
          <w:tcPr>
            <w:tcW w:w="1900" w:type="dxa"/>
            <w:tcBorders>
              <w:top w:val="nil"/>
              <w:left w:val="single" w:sz="4" w:space="0" w:color="auto"/>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30211300</w:t>
            </w:r>
          </w:p>
        </w:tc>
        <w:tc>
          <w:tcPr>
            <w:tcW w:w="5598" w:type="dxa"/>
            <w:gridSpan w:val="3"/>
            <w:tcBorders>
              <w:top w:val="single" w:sz="4" w:space="0" w:color="auto"/>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համակարգչային սարքավորումներ</w:t>
            </w:r>
          </w:p>
        </w:tc>
        <w:tc>
          <w:tcPr>
            <w:tcW w:w="1320"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ԷԱՃ</w:t>
            </w:r>
          </w:p>
        </w:tc>
        <w:tc>
          <w:tcPr>
            <w:tcW w:w="1530"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լրակազմ</w:t>
            </w:r>
          </w:p>
        </w:tc>
        <w:tc>
          <w:tcPr>
            <w:tcW w:w="1560"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500,000.0</w:t>
            </w:r>
          </w:p>
        </w:tc>
        <w:tc>
          <w:tcPr>
            <w:tcW w:w="1410"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23 </w:t>
            </w:r>
          </w:p>
        </w:tc>
        <w:tc>
          <w:tcPr>
            <w:tcW w:w="2522"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 xml:space="preserve">11,500.0 </w:t>
            </w:r>
          </w:p>
        </w:tc>
      </w:tr>
      <w:tr w:rsidR="00631D11" w:rsidRPr="008343BD" w:rsidTr="007C03EF">
        <w:trPr>
          <w:gridAfter w:val="1"/>
          <w:wAfter w:w="32" w:type="dxa"/>
          <w:trHeight w:val="357"/>
        </w:trPr>
        <w:tc>
          <w:tcPr>
            <w:tcW w:w="1900" w:type="dxa"/>
            <w:tcBorders>
              <w:top w:val="nil"/>
              <w:left w:val="single" w:sz="4" w:space="0" w:color="auto"/>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30239150</w:t>
            </w:r>
          </w:p>
        </w:tc>
        <w:tc>
          <w:tcPr>
            <w:tcW w:w="5598" w:type="dxa"/>
            <w:gridSpan w:val="3"/>
            <w:tcBorders>
              <w:top w:val="single" w:sz="4" w:space="0" w:color="auto"/>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տպիչ սարք, բազմաֆունկցիոնալ, A4, 35 էջ/րոպե արագության</w:t>
            </w:r>
          </w:p>
        </w:tc>
        <w:tc>
          <w:tcPr>
            <w:tcW w:w="1320"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ԷԱՃ</w:t>
            </w:r>
          </w:p>
        </w:tc>
        <w:tc>
          <w:tcPr>
            <w:tcW w:w="1530"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հատ</w:t>
            </w:r>
          </w:p>
        </w:tc>
        <w:tc>
          <w:tcPr>
            <w:tcW w:w="1560"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150,000.0</w:t>
            </w:r>
          </w:p>
        </w:tc>
        <w:tc>
          <w:tcPr>
            <w:tcW w:w="1410"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23 </w:t>
            </w:r>
          </w:p>
        </w:tc>
        <w:tc>
          <w:tcPr>
            <w:tcW w:w="2522"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 xml:space="preserve">3,450.0 </w:t>
            </w:r>
          </w:p>
        </w:tc>
      </w:tr>
      <w:tr w:rsidR="00631D11" w:rsidRPr="008343BD" w:rsidTr="007C03EF">
        <w:trPr>
          <w:gridAfter w:val="1"/>
          <w:wAfter w:w="32" w:type="dxa"/>
          <w:trHeight w:val="357"/>
        </w:trPr>
        <w:tc>
          <w:tcPr>
            <w:tcW w:w="1900" w:type="dxa"/>
            <w:tcBorders>
              <w:top w:val="single" w:sz="4" w:space="0" w:color="auto"/>
              <w:left w:val="single" w:sz="4" w:space="0" w:color="auto"/>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39121100</w:t>
            </w:r>
          </w:p>
        </w:tc>
        <w:tc>
          <w:tcPr>
            <w:tcW w:w="5598" w:type="dxa"/>
            <w:gridSpan w:val="3"/>
            <w:tcBorders>
              <w:top w:val="single" w:sz="4" w:space="0" w:color="auto"/>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գրասեղաններ</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ԷԱՃ</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հատ</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50,000.0</w:t>
            </w:r>
          </w:p>
        </w:tc>
        <w:tc>
          <w:tcPr>
            <w:tcW w:w="1410" w:type="dxa"/>
            <w:tcBorders>
              <w:top w:val="single" w:sz="4" w:space="0" w:color="auto"/>
              <w:left w:val="nil"/>
              <w:bottom w:val="single" w:sz="4" w:space="0" w:color="auto"/>
              <w:right w:val="single" w:sz="4" w:space="0" w:color="auto"/>
            </w:tcBorders>
            <w:shd w:val="clear" w:color="auto" w:fill="auto"/>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23 </w:t>
            </w:r>
          </w:p>
        </w:tc>
        <w:tc>
          <w:tcPr>
            <w:tcW w:w="2522" w:type="dxa"/>
            <w:tcBorders>
              <w:top w:val="single" w:sz="4" w:space="0" w:color="auto"/>
              <w:left w:val="nil"/>
              <w:bottom w:val="single" w:sz="4" w:space="0" w:color="auto"/>
              <w:right w:val="single" w:sz="4" w:space="0" w:color="auto"/>
            </w:tcBorders>
            <w:shd w:val="clear" w:color="auto" w:fill="auto"/>
            <w:vAlign w:val="center"/>
            <w:hideMark/>
          </w:tcPr>
          <w:p w:rsidR="00631D11" w:rsidRPr="008343BD" w:rsidRDefault="00631D11"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 xml:space="preserve">1,150.0 </w:t>
            </w:r>
          </w:p>
        </w:tc>
      </w:tr>
      <w:tr w:rsidR="00631D11" w:rsidRPr="008343BD" w:rsidTr="007C03EF">
        <w:trPr>
          <w:gridAfter w:val="1"/>
          <w:wAfter w:w="32" w:type="dxa"/>
          <w:trHeight w:val="357"/>
        </w:trPr>
        <w:tc>
          <w:tcPr>
            <w:tcW w:w="1900" w:type="dxa"/>
            <w:tcBorders>
              <w:top w:val="nil"/>
              <w:left w:val="single" w:sz="4" w:space="0" w:color="auto"/>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39138310</w:t>
            </w:r>
          </w:p>
        </w:tc>
        <w:tc>
          <w:tcPr>
            <w:tcW w:w="5598" w:type="dxa"/>
            <w:gridSpan w:val="3"/>
            <w:tcBorders>
              <w:top w:val="single" w:sz="4" w:space="0" w:color="auto"/>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բազկաթոռ, շարժական</w:t>
            </w:r>
          </w:p>
        </w:tc>
        <w:tc>
          <w:tcPr>
            <w:tcW w:w="1320"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ԷԱՃ</w:t>
            </w:r>
          </w:p>
        </w:tc>
        <w:tc>
          <w:tcPr>
            <w:tcW w:w="1530"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հատ</w:t>
            </w:r>
          </w:p>
        </w:tc>
        <w:tc>
          <w:tcPr>
            <w:tcW w:w="1560"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50,000.0</w:t>
            </w:r>
          </w:p>
        </w:tc>
        <w:tc>
          <w:tcPr>
            <w:tcW w:w="1410"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23 </w:t>
            </w:r>
          </w:p>
        </w:tc>
        <w:tc>
          <w:tcPr>
            <w:tcW w:w="2522"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 xml:space="preserve">1,150.0 </w:t>
            </w:r>
          </w:p>
        </w:tc>
      </w:tr>
      <w:tr w:rsidR="00631D11" w:rsidRPr="008343BD" w:rsidTr="007C03EF">
        <w:trPr>
          <w:gridAfter w:val="1"/>
          <w:wAfter w:w="32" w:type="dxa"/>
          <w:trHeight w:val="357"/>
        </w:trPr>
        <w:tc>
          <w:tcPr>
            <w:tcW w:w="1900" w:type="dxa"/>
            <w:tcBorders>
              <w:top w:val="single" w:sz="4" w:space="0" w:color="auto"/>
              <w:left w:val="single" w:sz="4" w:space="0" w:color="auto"/>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lastRenderedPageBreak/>
              <w:t>39111180</w:t>
            </w:r>
          </w:p>
        </w:tc>
        <w:tc>
          <w:tcPr>
            <w:tcW w:w="5598" w:type="dxa"/>
            <w:gridSpan w:val="3"/>
            <w:tcBorders>
              <w:top w:val="single" w:sz="4" w:space="0" w:color="auto"/>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աթոռ` գրասենյակային</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ԷԱՃ</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հատ</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15,000.0</w:t>
            </w:r>
          </w:p>
        </w:tc>
        <w:tc>
          <w:tcPr>
            <w:tcW w:w="1410" w:type="dxa"/>
            <w:tcBorders>
              <w:top w:val="single" w:sz="4" w:space="0" w:color="auto"/>
              <w:left w:val="nil"/>
              <w:bottom w:val="single" w:sz="4" w:space="0" w:color="auto"/>
              <w:right w:val="single" w:sz="4" w:space="0" w:color="auto"/>
            </w:tcBorders>
            <w:shd w:val="clear" w:color="auto" w:fill="auto"/>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40 </w:t>
            </w:r>
          </w:p>
        </w:tc>
        <w:tc>
          <w:tcPr>
            <w:tcW w:w="2522" w:type="dxa"/>
            <w:tcBorders>
              <w:top w:val="single" w:sz="4" w:space="0" w:color="auto"/>
              <w:left w:val="nil"/>
              <w:bottom w:val="single" w:sz="4" w:space="0" w:color="auto"/>
              <w:right w:val="single" w:sz="4" w:space="0" w:color="auto"/>
            </w:tcBorders>
            <w:shd w:val="clear" w:color="auto" w:fill="auto"/>
            <w:vAlign w:val="center"/>
            <w:hideMark/>
          </w:tcPr>
          <w:p w:rsidR="00631D11" w:rsidRPr="008343BD" w:rsidRDefault="00631D11"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 xml:space="preserve">600.0 </w:t>
            </w:r>
          </w:p>
        </w:tc>
      </w:tr>
      <w:tr w:rsidR="00631D11" w:rsidRPr="008343BD" w:rsidTr="007C03EF">
        <w:trPr>
          <w:gridAfter w:val="1"/>
          <w:wAfter w:w="32" w:type="dxa"/>
          <w:trHeight w:val="357"/>
        </w:trPr>
        <w:tc>
          <w:tcPr>
            <w:tcW w:w="1900" w:type="dxa"/>
            <w:tcBorders>
              <w:top w:val="nil"/>
              <w:left w:val="single" w:sz="4" w:space="0" w:color="auto"/>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39121520</w:t>
            </w:r>
          </w:p>
        </w:tc>
        <w:tc>
          <w:tcPr>
            <w:tcW w:w="5598" w:type="dxa"/>
            <w:gridSpan w:val="3"/>
            <w:tcBorders>
              <w:top w:val="single" w:sz="4" w:space="0" w:color="auto"/>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գրապահարաններ</w:t>
            </w:r>
          </w:p>
        </w:tc>
        <w:tc>
          <w:tcPr>
            <w:tcW w:w="1320"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ԷԱՃ</w:t>
            </w:r>
          </w:p>
        </w:tc>
        <w:tc>
          <w:tcPr>
            <w:tcW w:w="1530"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հատ</w:t>
            </w:r>
          </w:p>
        </w:tc>
        <w:tc>
          <w:tcPr>
            <w:tcW w:w="1560"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60,000.0</w:t>
            </w:r>
          </w:p>
        </w:tc>
        <w:tc>
          <w:tcPr>
            <w:tcW w:w="1410"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10 </w:t>
            </w:r>
          </w:p>
        </w:tc>
        <w:tc>
          <w:tcPr>
            <w:tcW w:w="2522"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 xml:space="preserve">600.0 </w:t>
            </w:r>
          </w:p>
        </w:tc>
      </w:tr>
      <w:tr w:rsidR="00631D11" w:rsidRPr="008343BD" w:rsidTr="007C03EF">
        <w:trPr>
          <w:gridAfter w:val="1"/>
          <w:wAfter w:w="32" w:type="dxa"/>
          <w:trHeight w:val="357"/>
        </w:trPr>
        <w:tc>
          <w:tcPr>
            <w:tcW w:w="1900" w:type="dxa"/>
            <w:tcBorders>
              <w:top w:val="nil"/>
              <w:left w:val="single" w:sz="4" w:space="0" w:color="auto"/>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39141120</w:t>
            </w:r>
          </w:p>
        </w:tc>
        <w:tc>
          <w:tcPr>
            <w:tcW w:w="5598" w:type="dxa"/>
            <w:gridSpan w:val="3"/>
            <w:tcBorders>
              <w:top w:val="single" w:sz="4" w:space="0" w:color="auto"/>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դարակներով պահարաններ</w:t>
            </w:r>
          </w:p>
        </w:tc>
        <w:tc>
          <w:tcPr>
            <w:tcW w:w="1320"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ԷԱՃ</w:t>
            </w:r>
          </w:p>
        </w:tc>
        <w:tc>
          <w:tcPr>
            <w:tcW w:w="1530"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հատ</w:t>
            </w:r>
          </w:p>
        </w:tc>
        <w:tc>
          <w:tcPr>
            <w:tcW w:w="1560"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120,000.0</w:t>
            </w:r>
          </w:p>
        </w:tc>
        <w:tc>
          <w:tcPr>
            <w:tcW w:w="1410"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10 </w:t>
            </w:r>
          </w:p>
        </w:tc>
        <w:tc>
          <w:tcPr>
            <w:tcW w:w="2522"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 xml:space="preserve">1,200.0 </w:t>
            </w:r>
          </w:p>
        </w:tc>
      </w:tr>
      <w:tr w:rsidR="00631D11" w:rsidRPr="008343BD" w:rsidTr="007C03EF">
        <w:trPr>
          <w:gridAfter w:val="1"/>
          <w:wAfter w:w="32" w:type="dxa"/>
          <w:trHeight w:val="357"/>
        </w:trPr>
        <w:tc>
          <w:tcPr>
            <w:tcW w:w="1900" w:type="dxa"/>
            <w:tcBorders>
              <w:top w:val="nil"/>
              <w:left w:val="single" w:sz="4" w:space="0" w:color="auto"/>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39121420</w:t>
            </w:r>
          </w:p>
        </w:tc>
        <w:tc>
          <w:tcPr>
            <w:tcW w:w="5598" w:type="dxa"/>
            <w:gridSpan w:val="3"/>
            <w:tcBorders>
              <w:top w:val="single" w:sz="4" w:space="0" w:color="auto"/>
              <w:left w:val="nil"/>
              <w:bottom w:val="single" w:sz="4" w:space="0" w:color="auto"/>
              <w:right w:val="single" w:sz="4" w:space="0" w:color="auto"/>
            </w:tcBorders>
            <w:shd w:val="clear" w:color="auto" w:fill="auto"/>
            <w:hideMark/>
          </w:tcPr>
          <w:p w:rsidR="00631D11" w:rsidRPr="008343BD" w:rsidRDefault="00631D11" w:rsidP="00631D11">
            <w:pPr>
              <w:rPr>
                <w:rFonts w:ascii="GHEA Mariam" w:hAnsi="GHEA Mariam" w:cs="Calibri"/>
                <w:sz w:val="24"/>
                <w:szCs w:val="24"/>
                <w:lang w:eastAsia="en-US"/>
              </w:rPr>
            </w:pPr>
            <w:r w:rsidRPr="008343BD">
              <w:rPr>
                <w:rFonts w:ascii="GHEA Mariam" w:hAnsi="GHEA Mariam" w:cs="Calibri"/>
                <w:sz w:val="24"/>
                <w:szCs w:val="24"/>
                <w:lang w:eastAsia="en-US"/>
              </w:rPr>
              <w:t xml:space="preserve"> կցասեղան` պահարանիկով (դարակով)</w:t>
            </w:r>
          </w:p>
        </w:tc>
        <w:tc>
          <w:tcPr>
            <w:tcW w:w="1320"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ԷԱՃ</w:t>
            </w:r>
          </w:p>
        </w:tc>
        <w:tc>
          <w:tcPr>
            <w:tcW w:w="1530"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հատ</w:t>
            </w:r>
          </w:p>
        </w:tc>
        <w:tc>
          <w:tcPr>
            <w:tcW w:w="1560"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30,000.0</w:t>
            </w:r>
          </w:p>
        </w:tc>
        <w:tc>
          <w:tcPr>
            <w:tcW w:w="1410" w:type="dxa"/>
            <w:tcBorders>
              <w:top w:val="nil"/>
              <w:left w:val="nil"/>
              <w:bottom w:val="single" w:sz="4" w:space="0" w:color="auto"/>
              <w:right w:val="single" w:sz="4" w:space="0" w:color="auto"/>
            </w:tcBorders>
            <w:shd w:val="clear" w:color="auto" w:fill="auto"/>
            <w:noWrap/>
            <w:vAlign w:val="center"/>
            <w:hideMark/>
          </w:tcPr>
          <w:p w:rsidR="00631D11" w:rsidRPr="008343BD" w:rsidRDefault="00631D11" w:rsidP="00631D11">
            <w:pPr>
              <w:jc w:val="center"/>
              <w:rPr>
                <w:rFonts w:ascii="GHEA Mariam" w:hAnsi="GHEA Mariam" w:cs="Calibri"/>
                <w:sz w:val="24"/>
                <w:szCs w:val="24"/>
                <w:lang w:eastAsia="en-US"/>
              </w:rPr>
            </w:pPr>
            <w:r w:rsidRPr="008343BD">
              <w:rPr>
                <w:rFonts w:ascii="GHEA Mariam" w:hAnsi="GHEA Mariam" w:cs="Calibri"/>
                <w:sz w:val="24"/>
                <w:szCs w:val="24"/>
                <w:lang w:eastAsia="en-US"/>
              </w:rPr>
              <w:t xml:space="preserve">20 </w:t>
            </w:r>
          </w:p>
        </w:tc>
        <w:tc>
          <w:tcPr>
            <w:tcW w:w="2522" w:type="dxa"/>
            <w:tcBorders>
              <w:top w:val="nil"/>
              <w:left w:val="nil"/>
              <w:bottom w:val="single" w:sz="4" w:space="0" w:color="auto"/>
              <w:right w:val="single" w:sz="4" w:space="0" w:color="auto"/>
            </w:tcBorders>
            <w:shd w:val="clear" w:color="auto" w:fill="auto"/>
            <w:vAlign w:val="center"/>
            <w:hideMark/>
          </w:tcPr>
          <w:p w:rsidR="00631D11" w:rsidRPr="008343BD" w:rsidRDefault="00631D11" w:rsidP="00631D11">
            <w:pPr>
              <w:jc w:val="right"/>
              <w:rPr>
                <w:rFonts w:ascii="GHEA Mariam" w:hAnsi="GHEA Mariam" w:cs="Calibri"/>
                <w:sz w:val="24"/>
                <w:szCs w:val="24"/>
                <w:lang w:eastAsia="en-US"/>
              </w:rPr>
            </w:pPr>
            <w:r w:rsidRPr="008343BD">
              <w:rPr>
                <w:rFonts w:ascii="GHEA Mariam" w:hAnsi="GHEA Mariam" w:cs="Calibri"/>
                <w:sz w:val="24"/>
                <w:szCs w:val="24"/>
                <w:lang w:eastAsia="en-US"/>
              </w:rPr>
              <w:t xml:space="preserve">600.0 </w:t>
            </w:r>
          </w:p>
        </w:tc>
      </w:tr>
    </w:tbl>
    <w:p w:rsidR="007247E4" w:rsidRDefault="007247E4" w:rsidP="007247E4">
      <w:pPr>
        <w:pStyle w:val="norm"/>
        <w:spacing w:line="240" w:lineRule="auto"/>
        <w:ind w:firstLine="0"/>
        <w:rPr>
          <w:rFonts w:ascii="GHEA Mariam" w:hAnsi="GHEA Mariam" w:cs="Arial"/>
          <w:sz w:val="24"/>
          <w:szCs w:val="24"/>
        </w:rPr>
      </w:pPr>
    </w:p>
    <w:p w:rsidR="002354C8" w:rsidRDefault="002354C8" w:rsidP="007247E4">
      <w:pPr>
        <w:pStyle w:val="norm"/>
        <w:spacing w:line="240" w:lineRule="auto"/>
        <w:ind w:firstLine="0"/>
        <w:rPr>
          <w:rFonts w:ascii="GHEA Mariam" w:hAnsi="GHEA Mariam" w:cs="Arial"/>
          <w:sz w:val="24"/>
          <w:szCs w:val="24"/>
        </w:rPr>
      </w:pPr>
    </w:p>
    <w:p w:rsidR="002354C8" w:rsidRPr="008343BD" w:rsidRDefault="002354C8" w:rsidP="007247E4">
      <w:pPr>
        <w:pStyle w:val="norm"/>
        <w:spacing w:line="240" w:lineRule="auto"/>
        <w:ind w:firstLine="0"/>
        <w:rPr>
          <w:rFonts w:ascii="GHEA Mariam" w:hAnsi="GHEA Mariam" w:cs="Arial"/>
          <w:sz w:val="24"/>
          <w:szCs w:val="24"/>
        </w:rPr>
      </w:pPr>
    </w:p>
    <w:p w:rsidR="007247E4" w:rsidRPr="008343BD" w:rsidRDefault="007247E4" w:rsidP="007247E4">
      <w:pPr>
        <w:pStyle w:val="mechtex"/>
        <w:ind w:firstLine="720"/>
        <w:jc w:val="left"/>
        <w:rPr>
          <w:rFonts w:ascii="GHEA Mariam" w:hAnsi="GHEA Mariam" w:cs="Arial Armenian"/>
          <w:sz w:val="24"/>
          <w:szCs w:val="24"/>
        </w:rPr>
      </w:pPr>
      <w:r w:rsidRPr="008343BD">
        <w:rPr>
          <w:rFonts w:ascii="GHEA Mariam" w:hAnsi="GHEA Mariam" w:cs="Sylfaen"/>
          <w:sz w:val="24"/>
          <w:szCs w:val="24"/>
        </w:rPr>
        <w:t>ՀԱՅԱՍՏԱՆԻ</w:t>
      </w:r>
      <w:r w:rsidRPr="008343BD">
        <w:rPr>
          <w:rFonts w:ascii="GHEA Mariam" w:hAnsi="GHEA Mariam" w:cs="Arial Armenian"/>
          <w:sz w:val="24"/>
          <w:szCs w:val="24"/>
        </w:rPr>
        <w:t xml:space="preserve">  </w:t>
      </w:r>
      <w:r w:rsidRPr="008343BD">
        <w:rPr>
          <w:rFonts w:ascii="GHEA Mariam" w:hAnsi="GHEA Mariam" w:cs="Sylfaen"/>
          <w:sz w:val="24"/>
          <w:szCs w:val="24"/>
        </w:rPr>
        <w:t>ՀԱՆՐԱՊԵՏՈՒԹՅԱՆ</w:t>
      </w:r>
    </w:p>
    <w:p w:rsidR="007247E4" w:rsidRPr="008343BD" w:rsidRDefault="007247E4" w:rsidP="007247E4">
      <w:pPr>
        <w:pStyle w:val="mechtex"/>
        <w:ind w:firstLine="720"/>
        <w:jc w:val="left"/>
        <w:rPr>
          <w:rFonts w:ascii="GHEA Mariam" w:hAnsi="GHEA Mariam" w:cs="Sylfaen"/>
          <w:sz w:val="24"/>
          <w:szCs w:val="24"/>
        </w:rPr>
      </w:pPr>
      <w:r w:rsidRPr="008343BD">
        <w:rPr>
          <w:rFonts w:ascii="GHEA Mariam" w:hAnsi="GHEA Mariam"/>
          <w:sz w:val="24"/>
          <w:szCs w:val="24"/>
        </w:rPr>
        <w:t xml:space="preserve">  </w:t>
      </w:r>
      <w:r w:rsidR="00E4448D">
        <w:rPr>
          <w:rFonts w:ascii="GHEA Mariam" w:hAnsi="GHEA Mariam"/>
          <w:sz w:val="24"/>
          <w:szCs w:val="24"/>
          <w:lang w:val="hy-AM"/>
        </w:rPr>
        <w:t xml:space="preserve"> </w:t>
      </w:r>
      <w:r w:rsidRPr="008343BD">
        <w:rPr>
          <w:rFonts w:ascii="GHEA Mariam" w:hAnsi="GHEA Mariam" w:cs="Sylfaen"/>
          <w:sz w:val="24"/>
          <w:szCs w:val="24"/>
        </w:rPr>
        <w:t>ՎԱՐՉԱՊԵՏԻ ԱՇԽԱՏԱԿԱԶՄԻ</w:t>
      </w:r>
    </w:p>
    <w:p w:rsidR="001F225D" w:rsidRPr="008343BD" w:rsidRDefault="007247E4" w:rsidP="00631D11">
      <w:pPr>
        <w:pStyle w:val="mechtex"/>
        <w:ind w:firstLine="709"/>
        <w:jc w:val="left"/>
        <w:rPr>
          <w:rFonts w:ascii="GHEA Mariam" w:hAnsi="GHEA Mariam" w:cs="Arial"/>
          <w:sz w:val="24"/>
          <w:szCs w:val="24"/>
        </w:rPr>
      </w:pPr>
      <w:r w:rsidRPr="008343BD">
        <w:rPr>
          <w:rFonts w:ascii="GHEA Mariam" w:hAnsi="GHEA Mariam" w:cs="Sylfaen"/>
          <w:sz w:val="24"/>
          <w:szCs w:val="24"/>
        </w:rPr>
        <w:t xml:space="preserve">               </w:t>
      </w:r>
      <w:r w:rsidR="00E4448D">
        <w:rPr>
          <w:rFonts w:ascii="GHEA Mariam" w:hAnsi="GHEA Mariam" w:cs="Sylfaen"/>
          <w:sz w:val="24"/>
          <w:szCs w:val="24"/>
          <w:lang w:val="hy-AM"/>
        </w:rPr>
        <w:t xml:space="preserve">    </w:t>
      </w:r>
      <w:r w:rsidRPr="008343BD">
        <w:rPr>
          <w:rFonts w:ascii="GHEA Mariam" w:hAnsi="GHEA Mariam" w:cs="Sylfaen"/>
          <w:sz w:val="24"/>
          <w:szCs w:val="24"/>
        </w:rPr>
        <w:t>ՂԵԿԱՎԱՐ</w:t>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r>
      <w:r w:rsidRPr="008343BD">
        <w:rPr>
          <w:rFonts w:ascii="GHEA Mariam" w:hAnsi="GHEA Mariam" w:cs="Arial Armenian"/>
          <w:sz w:val="24"/>
          <w:szCs w:val="24"/>
        </w:rPr>
        <w:tab/>
        <w:t>Ա</w:t>
      </w:r>
      <w:r w:rsidRPr="008343BD">
        <w:rPr>
          <w:rFonts w:ascii="GHEA Mariam" w:hAnsi="GHEA Mariam" w:cs="Sylfaen"/>
          <w:sz w:val="24"/>
          <w:szCs w:val="24"/>
        </w:rPr>
        <w:t>.</w:t>
      </w:r>
      <w:r w:rsidRPr="008343BD">
        <w:rPr>
          <w:rFonts w:ascii="GHEA Mariam" w:hAnsi="GHEA Mariam" w:cs="Arial Armenian"/>
          <w:sz w:val="24"/>
          <w:szCs w:val="24"/>
        </w:rPr>
        <w:t xml:space="preserve"> ՀԱՐՈՒԹՅՈՒՆ</w:t>
      </w:r>
      <w:r w:rsidRPr="008343BD">
        <w:rPr>
          <w:rFonts w:ascii="GHEA Mariam" w:hAnsi="GHEA Mariam" w:cs="Sylfaen"/>
          <w:sz w:val="24"/>
          <w:szCs w:val="24"/>
        </w:rPr>
        <w:t>ՅԱՆ</w:t>
      </w:r>
    </w:p>
    <w:sectPr w:rsidR="001F225D" w:rsidRPr="008343BD"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4478" w:rsidRDefault="007D4478">
      <w:r>
        <w:separator/>
      </w:r>
    </w:p>
  </w:endnote>
  <w:endnote w:type="continuationSeparator" w:id="0">
    <w:p w:rsidR="007D4478" w:rsidRDefault="007D4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C1B" w:rsidRDefault="00C03C1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4478" w:rsidRDefault="007D4478">
      <w:r>
        <w:separator/>
      </w:r>
    </w:p>
  </w:footnote>
  <w:footnote w:type="continuationSeparator" w:id="0">
    <w:p w:rsidR="007D4478" w:rsidRDefault="007D44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C1B" w:rsidRDefault="00C03C1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03C1B" w:rsidRDefault="00C03C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C1B" w:rsidRDefault="00C03C1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46C1">
      <w:rPr>
        <w:rStyle w:val="PageNumber"/>
        <w:noProof/>
      </w:rPr>
      <w:t>2</w:t>
    </w:r>
    <w:r>
      <w:rPr>
        <w:rStyle w:val="PageNumber"/>
      </w:rPr>
      <w:fldChar w:fldCharType="end"/>
    </w:r>
  </w:p>
  <w:p w:rsidR="00C03C1B" w:rsidRDefault="00C03C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112"/>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4C8"/>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0E7"/>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4C9"/>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D11"/>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130"/>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51"/>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3EF"/>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478"/>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3BD"/>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A4"/>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0F"/>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3C1B"/>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0F6"/>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2E9"/>
    <w:rsid w:val="00D553D8"/>
    <w:rsid w:val="00D55406"/>
    <w:rsid w:val="00D55596"/>
    <w:rsid w:val="00D5626E"/>
    <w:rsid w:val="00D5629F"/>
    <w:rsid w:val="00D562D7"/>
    <w:rsid w:val="00D5632A"/>
    <w:rsid w:val="00D566FF"/>
    <w:rsid w:val="00D57297"/>
    <w:rsid w:val="00D577EC"/>
    <w:rsid w:val="00D57C1D"/>
    <w:rsid w:val="00D57C2B"/>
    <w:rsid w:val="00D60489"/>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6C1"/>
    <w:rsid w:val="00E34BC3"/>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48D"/>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38718336">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53918232">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52377689">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5290181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92637017">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09142859">
      <w:bodyDiv w:val="1"/>
      <w:marLeft w:val="0"/>
      <w:marRight w:val="0"/>
      <w:marTop w:val="0"/>
      <w:marBottom w:val="0"/>
      <w:divBdr>
        <w:top w:val="none" w:sz="0" w:space="0" w:color="auto"/>
        <w:left w:val="none" w:sz="0" w:space="0" w:color="auto"/>
        <w:bottom w:val="none" w:sz="0" w:space="0" w:color="auto"/>
        <w:right w:val="none" w:sz="0" w:space="0" w:color="auto"/>
      </w:divBdr>
    </w:div>
    <w:div w:id="1710257077">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C5C87-75D9-427D-9CB2-69F5C6466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22</Pages>
  <Words>3160</Words>
  <Characters>18012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https:/mul2.gov.am/tasks/996225/oneclick/voroshumMK-211.docx?token=6f2b27d7d8b7143ebcee97bdaca22682</cp:keywords>
  <dc:description/>
  <cp:lastModifiedBy>Lianna Harutyunyan</cp:lastModifiedBy>
  <cp:revision>9</cp:revision>
  <dcterms:created xsi:type="dcterms:W3CDTF">2024-06-26T13:24:00Z</dcterms:created>
  <dcterms:modified xsi:type="dcterms:W3CDTF">2024-06-27T05:19:00Z</dcterms:modified>
</cp:coreProperties>
</file>