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516964" w:rsidRDefault="001C3F71" w:rsidP="00A71CED">
      <w:pPr>
        <w:jc w:val="center"/>
        <w:rPr>
          <w:rFonts w:ascii="GHEA Mariam" w:hAnsi="GHEA Mariam"/>
          <w:sz w:val="4"/>
          <w:szCs w:val="24"/>
        </w:rPr>
      </w:pPr>
    </w:p>
    <w:p w:rsidR="001C3F71" w:rsidRPr="008E1B5A" w:rsidRDefault="001C3F71" w:rsidP="00A71CED">
      <w:pPr>
        <w:jc w:val="center"/>
        <w:rPr>
          <w:rFonts w:ascii="GHEA Mariam" w:hAnsi="GHEA Mariam"/>
          <w:sz w:val="24"/>
          <w:szCs w:val="24"/>
        </w:rPr>
      </w:pPr>
    </w:p>
    <w:p w:rsidR="001C3F71" w:rsidRPr="002132E5" w:rsidRDefault="00E97A4F" w:rsidP="00A71CED">
      <w:pPr>
        <w:jc w:val="center"/>
        <w:rPr>
          <w:rFonts w:ascii="GHEA Mariam" w:hAnsi="GHEA Mariam"/>
          <w:sz w:val="24"/>
          <w:szCs w:val="24"/>
          <w:lang w:val="hy-AM"/>
        </w:rPr>
      </w:pPr>
      <w:r>
        <w:rPr>
          <w:rFonts w:ascii="GHEA Mariam" w:hAnsi="GHEA Mariam"/>
          <w:sz w:val="24"/>
          <w:szCs w:val="24"/>
        </w:rPr>
        <w:t>2</w:t>
      </w:r>
      <w:r w:rsidR="00DA222D">
        <w:rPr>
          <w:rFonts w:ascii="GHEA Mariam" w:hAnsi="GHEA Mariam"/>
          <w:sz w:val="24"/>
          <w:szCs w:val="24"/>
        </w:rPr>
        <w:t>7</w:t>
      </w:r>
      <w:r w:rsidR="00AB6830">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132E5">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C50406" w:rsidRPr="00516964" w:rsidRDefault="00C50406" w:rsidP="00C50406">
      <w:pPr>
        <w:shd w:val="clear" w:color="auto" w:fill="FFFFFF"/>
        <w:ind w:firstLine="375"/>
        <w:jc w:val="center"/>
        <w:rPr>
          <w:rFonts w:ascii="GHEA Grapalat" w:hAnsi="GHEA Grapalat"/>
          <w:color w:val="000000"/>
          <w:sz w:val="36"/>
          <w:szCs w:val="24"/>
          <w:lang w:eastAsia="en-GB"/>
        </w:rPr>
      </w:pPr>
    </w:p>
    <w:p w:rsidR="002132E5" w:rsidRDefault="00C50406" w:rsidP="002132E5">
      <w:pPr>
        <w:pStyle w:val="mechtex"/>
        <w:rPr>
          <w:rFonts w:ascii="GHEA Mariam" w:hAnsi="GHEA Mariam"/>
          <w:spacing w:val="-6"/>
          <w:sz w:val="24"/>
          <w:szCs w:val="24"/>
          <w:lang w:val="hy-AM" w:eastAsia="en-GB"/>
        </w:rPr>
      </w:pPr>
      <w:bookmarkStart w:id="0" w:name="_Hlk162431579"/>
      <w:r w:rsidRPr="002132E5">
        <w:rPr>
          <w:rFonts w:ascii="GHEA Mariam" w:hAnsi="GHEA Mariam" w:cs="Arial"/>
          <w:spacing w:val="-6"/>
          <w:sz w:val="24"/>
          <w:szCs w:val="24"/>
          <w:lang w:val="hy-AM" w:eastAsia="en-GB"/>
        </w:rPr>
        <w:t>ՀԱՅԱՍՏԱՆԻ</w:t>
      </w:r>
      <w:r w:rsidRPr="002132E5">
        <w:rPr>
          <w:rFonts w:ascii="GHEA Mariam" w:hAnsi="GHEA Mariam"/>
          <w:spacing w:val="-6"/>
          <w:sz w:val="24"/>
          <w:szCs w:val="24"/>
          <w:lang w:val="hy-AM" w:eastAsia="en-GB"/>
        </w:rPr>
        <w:t xml:space="preserve"> </w:t>
      </w:r>
      <w:r w:rsidRPr="002132E5">
        <w:rPr>
          <w:rFonts w:ascii="GHEA Mariam" w:hAnsi="GHEA Mariam" w:cs="Arial"/>
          <w:spacing w:val="-6"/>
          <w:sz w:val="24"/>
          <w:szCs w:val="24"/>
          <w:lang w:val="hy-AM" w:eastAsia="en-GB"/>
        </w:rPr>
        <w:t>ՀԱՆՐԱՊԵՏՈՒԹՅԱՆ</w:t>
      </w:r>
      <w:r w:rsidRPr="002132E5">
        <w:rPr>
          <w:rFonts w:ascii="GHEA Mariam" w:hAnsi="GHEA Mariam"/>
          <w:spacing w:val="-6"/>
          <w:sz w:val="24"/>
          <w:szCs w:val="24"/>
          <w:lang w:val="hy-AM" w:eastAsia="en-GB"/>
        </w:rPr>
        <w:t xml:space="preserve"> </w:t>
      </w:r>
      <w:r w:rsidRPr="002132E5">
        <w:rPr>
          <w:rFonts w:ascii="GHEA Mariam" w:hAnsi="GHEA Mariam" w:cs="Arial"/>
          <w:spacing w:val="-6"/>
          <w:sz w:val="24"/>
          <w:szCs w:val="24"/>
          <w:lang w:val="hy-AM" w:eastAsia="en-GB"/>
        </w:rPr>
        <w:t>ԿԱՌԱՎԱՐՈՒԹՅԱՆ</w:t>
      </w:r>
      <w:r w:rsidRPr="002132E5">
        <w:rPr>
          <w:rFonts w:ascii="GHEA Mariam" w:hAnsi="GHEA Mariam"/>
          <w:spacing w:val="-6"/>
          <w:sz w:val="24"/>
          <w:szCs w:val="24"/>
          <w:lang w:val="hy-AM" w:eastAsia="en-GB"/>
        </w:rPr>
        <w:t xml:space="preserve"> </w:t>
      </w:r>
    </w:p>
    <w:p w:rsidR="00C50406" w:rsidRDefault="00C50406" w:rsidP="002132E5">
      <w:pPr>
        <w:pStyle w:val="mechtex"/>
        <w:rPr>
          <w:rFonts w:ascii="GHEA Mariam" w:hAnsi="GHEA Mariam" w:cs="Arial"/>
          <w:sz w:val="24"/>
          <w:szCs w:val="24"/>
          <w:lang w:val="hy-AM" w:eastAsia="en-GB"/>
        </w:rPr>
      </w:pPr>
      <w:r w:rsidRPr="002132E5">
        <w:rPr>
          <w:rFonts w:ascii="GHEA Mariam" w:hAnsi="GHEA Mariam"/>
          <w:spacing w:val="-6"/>
          <w:sz w:val="24"/>
          <w:szCs w:val="24"/>
          <w:lang w:val="hy-AM" w:eastAsia="en-GB"/>
        </w:rPr>
        <w:t>2023</w:t>
      </w:r>
      <w:r w:rsidR="002132E5">
        <w:rPr>
          <w:rFonts w:ascii="GHEA Mariam" w:hAnsi="GHEA Mariam"/>
          <w:spacing w:val="-6"/>
          <w:sz w:val="24"/>
          <w:szCs w:val="24"/>
          <w:lang w:val="hy-AM" w:eastAsia="en-GB"/>
        </w:rPr>
        <w:t xml:space="preserve"> </w:t>
      </w:r>
      <w:r w:rsidRPr="002132E5">
        <w:rPr>
          <w:rFonts w:ascii="GHEA Mariam" w:hAnsi="GHEA Mariam" w:cs="Arial"/>
          <w:spacing w:val="-6"/>
          <w:sz w:val="24"/>
          <w:szCs w:val="24"/>
          <w:lang w:val="hy-AM" w:eastAsia="en-GB"/>
        </w:rPr>
        <w:t>ԹՎԱԿԱՆԻ</w:t>
      </w:r>
      <w:r w:rsidRPr="002132E5">
        <w:rPr>
          <w:rFonts w:ascii="GHEA Mariam" w:hAnsi="GHEA Mariam"/>
          <w:spacing w:val="-6"/>
          <w:sz w:val="24"/>
          <w:szCs w:val="24"/>
          <w:lang w:val="hy-AM" w:eastAsia="en-GB"/>
        </w:rPr>
        <w:t xml:space="preserve"> </w:t>
      </w:r>
      <w:r w:rsidRPr="002132E5">
        <w:rPr>
          <w:rFonts w:ascii="GHEA Mariam" w:hAnsi="GHEA Mariam" w:cs="Arial"/>
          <w:spacing w:val="-6"/>
          <w:sz w:val="24"/>
          <w:szCs w:val="24"/>
          <w:lang w:val="hy-AM" w:eastAsia="en-GB"/>
        </w:rPr>
        <w:t>Մ</w:t>
      </w:r>
      <w:r w:rsidRPr="002132E5">
        <w:rPr>
          <w:rFonts w:ascii="GHEA Mariam" w:hAnsi="GHEA Mariam" w:cs="Arial"/>
          <w:sz w:val="24"/>
          <w:szCs w:val="24"/>
          <w:lang w:val="hy-AM" w:eastAsia="en-GB"/>
        </w:rPr>
        <w:t>ԱՅԻՍԻ</w:t>
      </w:r>
      <w:r w:rsidRPr="002132E5">
        <w:rPr>
          <w:rFonts w:ascii="GHEA Mariam" w:hAnsi="GHEA Mariam"/>
          <w:sz w:val="24"/>
          <w:szCs w:val="24"/>
          <w:lang w:val="hy-AM" w:eastAsia="en-GB"/>
        </w:rPr>
        <w:t xml:space="preserve"> 18-</w:t>
      </w:r>
      <w:r w:rsidRPr="002132E5">
        <w:rPr>
          <w:rFonts w:ascii="GHEA Mariam" w:hAnsi="GHEA Mariam" w:cs="Arial"/>
          <w:sz w:val="24"/>
          <w:szCs w:val="24"/>
          <w:lang w:val="hy-AM" w:eastAsia="en-GB"/>
        </w:rPr>
        <w:t>Ի</w:t>
      </w:r>
      <w:r w:rsidRPr="002132E5">
        <w:rPr>
          <w:rFonts w:ascii="GHEA Mariam" w:hAnsi="GHEA Mariam"/>
          <w:sz w:val="24"/>
          <w:szCs w:val="24"/>
          <w:lang w:val="hy-AM" w:eastAsia="en-GB"/>
        </w:rPr>
        <w:t xml:space="preserve"> N 760-</w:t>
      </w:r>
      <w:r w:rsidRPr="002132E5">
        <w:rPr>
          <w:rFonts w:ascii="GHEA Mariam" w:hAnsi="GHEA Mariam" w:cs="Arial"/>
          <w:sz w:val="24"/>
          <w:szCs w:val="24"/>
          <w:lang w:val="hy-AM" w:eastAsia="en-GB"/>
        </w:rPr>
        <w:t>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ՈՐՈՇՄԱՆ</w:t>
      </w:r>
      <w:r w:rsidRPr="002132E5">
        <w:rPr>
          <w:rFonts w:ascii="GHEA Mariam" w:hAnsi="GHEA Mariam"/>
          <w:sz w:val="24"/>
          <w:szCs w:val="24"/>
          <w:lang w:val="hy-AM" w:eastAsia="en-GB"/>
        </w:rPr>
        <w:t xml:space="preserve"> </w:t>
      </w:r>
      <w:bookmarkEnd w:id="0"/>
      <w:r w:rsidRPr="002132E5">
        <w:rPr>
          <w:rFonts w:ascii="GHEA Mariam" w:hAnsi="GHEA Mariam" w:cs="Arial"/>
          <w:sz w:val="24"/>
          <w:szCs w:val="24"/>
          <w:lang w:val="hy-AM" w:eastAsia="en-GB"/>
        </w:rPr>
        <w:t>ՄԵՋ</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ՓՈՓՈԽՈՒԹՅՈՒՆՆԵՐ</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ԿԱՏԱՐԵԼՈՒ</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ՄԱՍԻՆ</w:t>
      </w:r>
    </w:p>
    <w:p w:rsidR="002132E5" w:rsidRPr="002132E5" w:rsidRDefault="002132E5" w:rsidP="002132E5">
      <w:pPr>
        <w:pStyle w:val="mechtex"/>
        <w:rPr>
          <w:rFonts w:ascii="GHEA Mariam" w:hAnsi="GHEA Mariam"/>
          <w:sz w:val="24"/>
          <w:szCs w:val="24"/>
          <w:lang w:val="hy-AM" w:eastAsia="en-GB"/>
        </w:rPr>
      </w:pPr>
      <w:r>
        <w:rPr>
          <w:rFonts w:ascii="GHEA Mariam" w:hAnsi="GHEA Mariam" w:cs="Arial"/>
          <w:sz w:val="24"/>
          <w:szCs w:val="24"/>
          <w:lang w:val="hy-AM" w:eastAsia="en-GB"/>
        </w:rPr>
        <w:t>-------------------------------------------------------------------------------</w:t>
      </w:r>
    </w:p>
    <w:p w:rsidR="00C50406" w:rsidRPr="0060208C" w:rsidRDefault="00C50406" w:rsidP="00C50406">
      <w:pPr>
        <w:shd w:val="clear" w:color="auto" w:fill="FFFFFF"/>
        <w:ind w:left="426" w:firstLine="375"/>
        <w:jc w:val="center"/>
        <w:rPr>
          <w:rFonts w:ascii="GHEA Grapalat" w:hAnsi="GHEA Grapalat"/>
          <w:color w:val="000000"/>
          <w:sz w:val="24"/>
          <w:szCs w:val="24"/>
          <w:lang w:val="hy-AM" w:eastAsia="en-GB"/>
        </w:rPr>
      </w:pPr>
    </w:p>
    <w:p w:rsidR="00C50406" w:rsidRPr="00727484" w:rsidRDefault="00C50406" w:rsidP="00C50406">
      <w:pPr>
        <w:shd w:val="clear" w:color="auto" w:fill="FFFFFF"/>
        <w:ind w:firstLine="375"/>
        <w:rPr>
          <w:rFonts w:ascii="GHEA Grapalat" w:hAnsi="GHEA Grapalat" w:cs="Calibri"/>
          <w:color w:val="000000"/>
          <w:sz w:val="24"/>
          <w:szCs w:val="24"/>
          <w:lang w:val="hy-AM" w:eastAsia="en-GB"/>
        </w:rPr>
      </w:pPr>
      <w:r w:rsidRPr="0060208C">
        <w:rPr>
          <w:rFonts w:ascii="Calibri" w:hAnsi="Calibri" w:cs="Calibri"/>
          <w:color w:val="000000"/>
          <w:sz w:val="24"/>
          <w:szCs w:val="24"/>
          <w:lang w:val="hy-AM" w:eastAsia="en-GB"/>
        </w:rPr>
        <w:t> </w:t>
      </w:r>
    </w:p>
    <w:p w:rsidR="00C50406" w:rsidRPr="002132E5" w:rsidRDefault="00C50406" w:rsidP="002132E5">
      <w:pPr>
        <w:pStyle w:val="norm"/>
        <w:spacing w:line="360" w:lineRule="auto"/>
        <w:rPr>
          <w:rFonts w:ascii="GHEA Mariam" w:hAnsi="GHEA Mariam"/>
          <w:sz w:val="24"/>
          <w:szCs w:val="24"/>
          <w:lang w:val="hy-AM" w:eastAsia="en-GB"/>
        </w:rPr>
      </w:pPr>
      <w:r w:rsidRPr="002132E5">
        <w:rPr>
          <w:rFonts w:ascii="GHEA Mariam" w:hAnsi="GHEA Mariam" w:cs="Arial"/>
          <w:sz w:val="24"/>
          <w:szCs w:val="24"/>
          <w:lang w:val="hy-AM" w:eastAsia="en-GB"/>
        </w:rPr>
        <w:t>Ղեկավարվելով</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lang w:val="hy-AM" w:eastAsia="en-GB"/>
        </w:rPr>
        <w:t>Նորմատիվ</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իրավական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ակտերի</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մասին</w:t>
      </w:r>
      <w:r w:rsidRPr="002132E5">
        <w:rPr>
          <w:rFonts w:ascii="GHEA Mariam" w:hAnsi="GHEA Mariam" w:cs="Arial Armenian"/>
          <w:sz w:val="24"/>
          <w:szCs w:val="24"/>
          <w:lang w:val="hy-AM" w:eastAsia="en-GB"/>
        </w:rPr>
        <w:t>»</w:t>
      </w:r>
      <w:r w:rsidRPr="002132E5">
        <w:rPr>
          <w:rFonts w:ascii="GHEA Mariam" w:hAnsi="GHEA Mariam"/>
          <w:sz w:val="24"/>
          <w:szCs w:val="24"/>
          <w:lang w:val="hy-AM" w:eastAsia="en-GB"/>
        </w:rPr>
        <w:t xml:space="preserve"> </w:t>
      </w:r>
      <w:r w:rsidR="007B456C" w:rsidRPr="007B456C">
        <w:rPr>
          <w:rFonts w:ascii="GHEA Mariam" w:hAnsi="GHEA Mariam" w:cs="Sylfaen"/>
          <w:bCs/>
          <w:color w:val="000000"/>
          <w:spacing w:val="-8"/>
          <w:sz w:val="24"/>
          <w:szCs w:val="24"/>
          <w:lang w:val="fr-FR" w:eastAsia="en-US"/>
        </w:rPr>
        <w:t>Հայաստանի</w:t>
      </w:r>
      <w:r w:rsidR="007B456C" w:rsidRPr="007B456C">
        <w:rPr>
          <w:rFonts w:ascii="GHEA Mariam" w:hAnsi="GHEA Mariam" w:cs="Arial Armenian"/>
          <w:bCs/>
          <w:color w:val="000000"/>
          <w:spacing w:val="-8"/>
          <w:sz w:val="24"/>
          <w:szCs w:val="24"/>
          <w:lang w:val="fr-FR" w:eastAsia="en-US"/>
        </w:rPr>
        <w:t xml:space="preserve"> </w:t>
      </w:r>
      <w:r w:rsidR="007B456C" w:rsidRPr="007B456C">
        <w:rPr>
          <w:rFonts w:ascii="GHEA Mariam" w:hAnsi="GHEA Mariam" w:cs="Sylfaen"/>
          <w:bCs/>
          <w:color w:val="000000"/>
          <w:spacing w:val="-8"/>
          <w:sz w:val="24"/>
          <w:szCs w:val="24"/>
          <w:lang w:val="fr-FR" w:eastAsia="en-US"/>
        </w:rPr>
        <w:t>Հանրա</w:t>
      </w:r>
      <w:r w:rsidR="007B456C" w:rsidRPr="007B456C">
        <w:rPr>
          <w:rFonts w:ascii="GHEA Mariam" w:hAnsi="GHEA Mariam" w:cs="Sylfaen"/>
          <w:bCs/>
          <w:color w:val="000000"/>
          <w:spacing w:val="-8"/>
          <w:sz w:val="24"/>
          <w:szCs w:val="24"/>
          <w:lang w:val="fr-FR" w:eastAsia="en-US"/>
        </w:rPr>
        <w:softHyphen/>
        <w:t>պետության</w:t>
      </w:r>
      <w:r w:rsidR="007B456C">
        <w:rPr>
          <w:rFonts w:ascii="GHEA Mariam" w:hAnsi="GHEA Mariam"/>
          <w:sz w:val="24"/>
          <w:szCs w:val="24"/>
          <w:lang w:val="hy-AM" w:eastAsia="en-GB"/>
        </w:rPr>
        <w:t xml:space="preserve"> </w:t>
      </w:r>
      <w:r w:rsidRPr="002132E5">
        <w:rPr>
          <w:rFonts w:ascii="GHEA Mariam" w:hAnsi="GHEA Mariam" w:cs="Arial"/>
          <w:sz w:val="24"/>
          <w:szCs w:val="24"/>
          <w:lang w:val="hy-AM" w:eastAsia="en-GB"/>
        </w:rPr>
        <w:t>օրենքի</w:t>
      </w:r>
      <w:r w:rsidRPr="002132E5">
        <w:rPr>
          <w:rFonts w:ascii="GHEA Mariam" w:hAnsi="GHEA Mariam"/>
          <w:sz w:val="24"/>
          <w:szCs w:val="24"/>
          <w:lang w:val="hy-AM" w:eastAsia="en-GB"/>
        </w:rPr>
        <w:t xml:space="preserve"> 33-</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և</w:t>
      </w:r>
      <w:r w:rsidRPr="002132E5">
        <w:rPr>
          <w:rFonts w:ascii="GHEA Mariam" w:hAnsi="GHEA Mariam"/>
          <w:sz w:val="24"/>
          <w:szCs w:val="24"/>
          <w:lang w:val="hy-AM" w:eastAsia="en-GB"/>
        </w:rPr>
        <w:t xml:space="preserve"> 34-</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հոդվածներով</w:t>
      </w:r>
      <w:r w:rsidRPr="002132E5">
        <w:rPr>
          <w:rFonts w:ascii="GHEA Mariam" w:hAnsi="GHEA Mariam"/>
          <w:sz w:val="24"/>
          <w:szCs w:val="24"/>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Հայաստանի</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Հանրապե</w:t>
      </w:r>
      <w:r w:rsidR="007B456C">
        <w:rPr>
          <w:rFonts w:ascii="GHEA Mariam" w:eastAsia="Arial Unicode MS" w:hAnsi="GHEA Mariam" w:cs="Sylfaen"/>
          <w:sz w:val="24"/>
          <w:szCs w:val="24"/>
          <w:shd w:val="clear" w:color="auto" w:fill="FFFFFF"/>
          <w:lang w:val="hy-AM" w:eastAsia="en-GB"/>
        </w:rPr>
        <w:softHyphen/>
      </w:r>
      <w:r w:rsidR="007B456C" w:rsidRPr="007B456C">
        <w:rPr>
          <w:rFonts w:ascii="GHEA Mariam" w:eastAsia="Arial Unicode MS" w:hAnsi="GHEA Mariam" w:cs="Sylfaen"/>
          <w:sz w:val="24"/>
          <w:szCs w:val="24"/>
          <w:shd w:val="clear" w:color="auto" w:fill="FFFFFF"/>
          <w:lang w:val="hy-AM" w:eastAsia="en-GB"/>
        </w:rPr>
        <w:t>տության</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կառավարությունը</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ո</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ր</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ո</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շ</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ու</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մ</w:t>
      </w:r>
      <w:r w:rsidR="007B456C" w:rsidRPr="007B456C">
        <w:rPr>
          <w:rFonts w:ascii="GHEA Mariam" w:eastAsia="Arial Unicode MS" w:hAnsi="GHEA Mariam" w:cs="Arial Armenian"/>
          <w:sz w:val="24"/>
          <w:szCs w:val="24"/>
          <w:shd w:val="clear" w:color="auto" w:fill="FFFFFF"/>
          <w:lang w:val="hy-AM" w:eastAsia="en-GB"/>
        </w:rPr>
        <w:t xml:space="preserve">   </w:t>
      </w:r>
      <w:r w:rsidR="007B456C" w:rsidRPr="007B456C">
        <w:rPr>
          <w:rFonts w:ascii="GHEA Mariam" w:eastAsia="Arial Unicode MS" w:hAnsi="GHEA Mariam" w:cs="Sylfaen"/>
          <w:sz w:val="24"/>
          <w:szCs w:val="24"/>
          <w:shd w:val="clear" w:color="auto" w:fill="FFFFFF"/>
          <w:lang w:val="hy-AM" w:eastAsia="en-GB"/>
        </w:rPr>
        <w:t>է</w:t>
      </w:r>
      <w:r w:rsidR="007B456C" w:rsidRPr="007B456C">
        <w:rPr>
          <w:rFonts w:ascii="GHEA Mariam" w:eastAsia="Arial Unicode MS" w:hAnsi="GHEA Mariam" w:cs="Arial Armenian"/>
          <w:sz w:val="24"/>
          <w:szCs w:val="24"/>
          <w:shd w:val="clear" w:color="auto" w:fill="FFFFFF"/>
          <w:lang w:val="hy-AM" w:eastAsia="en-GB"/>
        </w:rPr>
        <w:t>.</w:t>
      </w:r>
    </w:p>
    <w:p w:rsidR="00C50406" w:rsidRPr="002132E5" w:rsidRDefault="00C50406" w:rsidP="002132E5">
      <w:pPr>
        <w:pStyle w:val="norm"/>
        <w:spacing w:line="360" w:lineRule="auto"/>
        <w:rPr>
          <w:rFonts w:ascii="GHEA Mariam" w:hAnsi="GHEA Mariam"/>
          <w:sz w:val="24"/>
          <w:szCs w:val="24"/>
          <w:lang w:val="hy-AM" w:eastAsia="en-GB"/>
        </w:rPr>
      </w:pPr>
      <w:r w:rsidRPr="002132E5">
        <w:rPr>
          <w:rFonts w:ascii="GHEA Mariam" w:hAnsi="GHEA Mariam"/>
          <w:sz w:val="24"/>
          <w:szCs w:val="24"/>
          <w:lang w:val="hy-AM" w:eastAsia="en-GB"/>
        </w:rPr>
        <w:t>1.</w:t>
      </w:r>
      <w:r w:rsidRPr="002132E5">
        <w:rPr>
          <w:rFonts w:ascii="GHEA Mariam" w:hAnsi="GHEA Mariam"/>
          <w:sz w:val="24"/>
          <w:szCs w:val="24"/>
          <w:lang w:val="hy-AM"/>
        </w:rPr>
        <w:t xml:space="preserve"> </w:t>
      </w:r>
      <w:r w:rsidRPr="002132E5">
        <w:rPr>
          <w:rFonts w:ascii="GHEA Mariam" w:hAnsi="GHEA Mariam" w:cs="Arial"/>
          <w:sz w:val="24"/>
          <w:szCs w:val="24"/>
          <w:lang w:val="hy-AM" w:eastAsia="en-GB"/>
        </w:rPr>
        <w:t>Հայաստանի</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Հանրապետության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կառավարության</w:t>
      </w:r>
      <w:r w:rsidRPr="002132E5">
        <w:rPr>
          <w:rFonts w:ascii="GHEA Mariam" w:hAnsi="GHEA Mariam"/>
          <w:sz w:val="24"/>
          <w:szCs w:val="24"/>
          <w:lang w:val="hy-AM" w:eastAsia="en-GB"/>
        </w:rPr>
        <w:t xml:space="preserve"> 2023 </w:t>
      </w:r>
      <w:r w:rsidRPr="002132E5">
        <w:rPr>
          <w:rFonts w:ascii="GHEA Mariam" w:hAnsi="GHEA Mariam" w:cs="Arial"/>
          <w:sz w:val="24"/>
          <w:szCs w:val="24"/>
          <w:lang w:val="hy-AM" w:eastAsia="en-GB"/>
        </w:rPr>
        <w:t>թվականի</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մայիսի</w:t>
      </w:r>
      <w:r w:rsidRPr="002132E5">
        <w:rPr>
          <w:rFonts w:ascii="GHEA Mariam" w:hAnsi="GHEA Mariam"/>
          <w:sz w:val="24"/>
          <w:szCs w:val="24"/>
          <w:lang w:val="hy-AM" w:eastAsia="en-GB"/>
        </w:rPr>
        <w:t xml:space="preserve"> 18-</w:t>
      </w:r>
      <w:r w:rsidRPr="002132E5">
        <w:rPr>
          <w:rFonts w:ascii="GHEA Mariam" w:hAnsi="GHEA Mariam" w:cs="Arial"/>
          <w:sz w:val="24"/>
          <w:szCs w:val="24"/>
          <w:lang w:val="hy-AM" w:eastAsia="en-GB"/>
        </w:rPr>
        <w:t>ի</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lang w:val="hy-AM" w:eastAsia="en-GB"/>
        </w:rPr>
        <w:t>Զենքի</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հարդարման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լիցենզավորման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կարգը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և</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լիցենզիայի</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ձևը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հաստատելու</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մասին</w:t>
      </w:r>
      <w:r w:rsidRPr="002132E5">
        <w:rPr>
          <w:rFonts w:ascii="GHEA Mariam" w:hAnsi="GHEA Mariam" w:cs="Arial Armenian"/>
          <w:sz w:val="24"/>
          <w:szCs w:val="24"/>
          <w:lang w:val="hy-AM" w:eastAsia="en-GB"/>
        </w:rPr>
        <w:t>»</w:t>
      </w:r>
      <w:r w:rsidRPr="002132E5">
        <w:rPr>
          <w:rFonts w:ascii="GHEA Mariam" w:hAnsi="GHEA Mariam"/>
          <w:sz w:val="24"/>
          <w:szCs w:val="24"/>
          <w:lang w:val="hy-AM" w:eastAsia="en-GB"/>
        </w:rPr>
        <w:t xml:space="preserve"> </w:t>
      </w:r>
      <w:bookmarkStart w:id="1" w:name="_Hlk164687141"/>
      <w:r w:rsidRPr="002132E5">
        <w:rPr>
          <w:rFonts w:ascii="GHEA Mariam" w:hAnsi="GHEA Mariam"/>
          <w:sz w:val="24"/>
          <w:szCs w:val="24"/>
          <w:lang w:val="hy-AM" w:eastAsia="en-GB"/>
        </w:rPr>
        <w:t>N</w:t>
      </w:r>
      <w:bookmarkEnd w:id="1"/>
      <w:r w:rsidRPr="002132E5">
        <w:rPr>
          <w:rFonts w:ascii="GHEA Mariam" w:hAnsi="GHEA Mariam"/>
          <w:sz w:val="24"/>
          <w:szCs w:val="24"/>
          <w:lang w:val="hy-AM" w:eastAsia="en-GB"/>
        </w:rPr>
        <w:t xml:space="preserve"> 760-</w:t>
      </w:r>
      <w:r w:rsidRPr="002132E5">
        <w:rPr>
          <w:rFonts w:ascii="GHEA Mariam" w:hAnsi="GHEA Mariam" w:cs="Arial"/>
          <w:sz w:val="24"/>
          <w:szCs w:val="24"/>
          <w:lang w:val="hy-AM" w:eastAsia="en-GB"/>
        </w:rPr>
        <w:t>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որոշմամբ</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հաստատված</w:t>
      </w:r>
      <w:r w:rsidRPr="002132E5">
        <w:rPr>
          <w:rFonts w:ascii="GHEA Mariam" w:hAnsi="GHEA Mariam"/>
          <w:sz w:val="24"/>
          <w:szCs w:val="24"/>
          <w:lang w:val="hy-AM" w:eastAsia="en-GB"/>
        </w:rPr>
        <w:t xml:space="preserve"> N 1 </w:t>
      </w:r>
      <w:r w:rsidRPr="002132E5">
        <w:rPr>
          <w:rFonts w:ascii="GHEA Mariam" w:hAnsi="GHEA Mariam" w:cs="Arial"/>
          <w:sz w:val="24"/>
          <w:szCs w:val="24"/>
          <w:lang w:val="hy-AM" w:eastAsia="en-GB"/>
        </w:rPr>
        <w:t>հավելվածում</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կատարել</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հետևյալ</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փոփոխությունները</w:t>
      </w:r>
      <w:r w:rsidRPr="002132E5">
        <w:rPr>
          <w:rFonts w:ascii="GHEA Mariam" w:hAnsi="GHEA Mariam"/>
          <w:sz w:val="24"/>
          <w:szCs w:val="24"/>
          <w:lang w:val="hy-AM" w:eastAsia="en-GB"/>
        </w:rPr>
        <w:t>`</w:t>
      </w:r>
    </w:p>
    <w:p w:rsidR="00C50406" w:rsidRPr="002132E5" w:rsidRDefault="00C50406" w:rsidP="002132E5">
      <w:pPr>
        <w:pStyle w:val="norm"/>
        <w:spacing w:line="360" w:lineRule="auto"/>
        <w:rPr>
          <w:rFonts w:ascii="GHEA Mariam" w:hAnsi="GHEA Mariam"/>
          <w:sz w:val="24"/>
          <w:szCs w:val="24"/>
          <w:shd w:val="clear" w:color="auto" w:fill="FFFFFF"/>
          <w:lang w:val="hy-AM"/>
        </w:rPr>
      </w:pPr>
      <w:r w:rsidRPr="002132E5">
        <w:rPr>
          <w:rFonts w:ascii="GHEA Mariam" w:hAnsi="GHEA Mariam"/>
          <w:sz w:val="24"/>
          <w:szCs w:val="24"/>
          <w:lang w:val="hy-AM" w:eastAsia="en-GB"/>
        </w:rPr>
        <w:t>1</w:t>
      </w:r>
      <w:bookmarkStart w:id="2" w:name="_Hlk164678744"/>
      <w:r w:rsidRPr="002132E5">
        <w:rPr>
          <w:rFonts w:ascii="GHEA Mariam" w:hAnsi="GHEA Mariam"/>
          <w:sz w:val="24"/>
          <w:szCs w:val="24"/>
          <w:lang w:val="hy-AM" w:eastAsia="en-GB"/>
        </w:rPr>
        <w:t>)</w:t>
      </w:r>
      <w:bookmarkEnd w:id="2"/>
      <w:r w:rsidRPr="002132E5">
        <w:rPr>
          <w:rFonts w:ascii="GHEA Mariam" w:hAnsi="GHEA Mariam"/>
          <w:sz w:val="24"/>
          <w:szCs w:val="24"/>
          <w:lang w:val="hy-AM" w:eastAsia="en-GB"/>
        </w:rPr>
        <w:t xml:space="preserve"> </w:t>
      </w:r>
      <w:r w:rsidRPr="007B456C">
        <w:rPr>
          <w:rFonts w:ascii="GHEA Mariam" w:hAnsi="GHEA Mariam"/>
          <w:spacing w:val="-2"/>
          <w:sz w:val="24"/>
          <w:szCs w:val="24"/>
          <w:lang w:val="hy-AM" w:eastAsia="en-GB"/>
        </w:rPr>
        <w:t>3-</w:t>
      </w:r>
      <w:r w:rsidRPr="007B456C">
        <w:rPr>
          <w:rFonts w:ascii="GHEA Mariam" w:hAnsi="GHEA Mariam" w:cs="Arial"/>
          <w:spacing w:val="-2"/>
          <w:sz w:val="24"/>
          <w:szCs w:val="24"/>
          <w:lang w:val="hy-AM" w:eastAsia="en-GB"/>
        </w:rPr>
        <w:t>րդ</w:t>
      </w:r>
      <w:r w:rsidRPr="007B456C">
        <w:rPr>
          <w:rFonts w:ascii="GHEA Mariam" w:hAnsi="GHEA Mariam"/>
          <w:spacing w:val="-2"/>
          <w:sz w:val="24"/>
          <w:szCs w:val="24"/>
          <w:lang w:val="hy-AM" w:eastAsia="en-GB"/>
        </w:rPr>
        <w:t xml:space="preserve"> </w:t>
      </w:r>
      <w:r w:rsidRPr="007B456C">
        <w:rPr>
          <w:rFonts w:ascii="GHEA Mariam" w:hAnsi="GHEA Mariam" w:cs="Arial"/>
          <w:spacing w:val="-2"/>
          <w:sz w:val="24"/>
          <w:szCs w:val="24"/>
          <w:lang w:val="hy-AM" w:eastAsia="en-GB"/>
        </w:rPr>
        <w:t>կետում</w:t>
      </w:r>
      <w:r w:rsidRPr="007B456C">
        <w:rPr>
          <w:rFonts w:ascii="GHEA Mariam" w:hAnsi="GHEA Mariam"/>
          <w:spacing w:val="-2"/>
          <w:sz w:val="24"/>
          <w:szCs w:val="24"/>
          <w:lang w:val="hy-AM" w:eastAsia="en-GB"/>
        </w:rPr>
        <w:t xml:space="preserve"> </w:t>
      </w:r>
      <w:r w:rsidRPr="007B456C">
        <w:rPr>
          <w:rFonts w:ascii="GHEA Mariam" w:hAnsi="GHEA Mariam" w:cs="Arial Armenian"/>
          <w:spacing w:val="-2"/>
          <w:sz w:val="24"/>
          <w:szCs w:val="24"/>
          <w:lang w:val="hy-AM" w:eastAsia="en-GB"/>
        </w:rPr>
        <w:t>«</w:t>
      </w:r>
      <w:r w:rsidRPr="007B456C">
        <w:rPr>
          <w:rFonts w:ascii="GHEA Mariam" w:hAnsi="GHEA Mariam" w:cs="Arial"/>
          <w:spacing w:val="-2"/>
          <w:sz w:val="24"/>
          <w:szCs w:val="24"/>
          <w:shd w:val="clear" w:color="auto" w:fill="FFFFFF"/>
          <w:lang w:val="hy-AM"/>
        </w:rPr>
        <w:t>Հայաստանի</w:t>
      </w:r>
      <w:r w:rsidRPr="007B456C">
        <w:rPr>
          <w:rFonts w:ascii="GHEA Mariam" w:hAnsi="GHEA Mariam"/>
          <w:spacing w:val="-2"/>
          <w:sz w:val="24"/>
          <w:szCs w:val="24"/>
          <w:shd w:val="clear" w:color="auto" w:fill="FFFFFF"/>
          <w:lang w:val="hy-AM"/>
        </w:rPr>
        <w:t xml:space="preserve"> </w:t>
      </w:r>
      <w:r w:rsidRPr="007B456C">
        <w:rPr>
          <w:rFonts w:ascii="GHEA Mariam" w:hAnsi="GHEA Mariam" w:cs="Arial"/>
          <w:spacing w:val="-2"/>
          <w:sz w:val="24"/>
          <w:szCs w:val="24"/>
          <w:shd w:val="clear" w:color="auto" w:fill="FFFFFF"/>
          <w:lang w:val="hy-AM"/>
        </w:rPr>
        <w:t>Հանրապետության</w:t>
      </w:r>
      <w:r w:rsidRPr="007B456C">
        <w:rPr>
          <w:rFonts w:ascii="GHEA Mariam" w:hAnsi="GHEA Mariam"/>
          <w:spacing w:val="-2"/>
          <w:sz w:val="24"/>
          <w:szCs w:val="24"/>
          <w:shd w:val="clear" w:color="auto" w:fill="FFFFFF"/>
          <w:lang w:val="hy-AM"/>
        </w:rPr>
        <w:t xml:space="preserve"> </w:t>
      </w:r>
      <w:r w:rsidRPr="007B456C">
        <w:rPr>
          <w:rFonts w:ascii="GHEA Mariam" w:hAnsi="GHEA Mariam" w:cs="Arial"/>
          <w:spacing w:val="-2"/>
          <w:sz w:val="24"/>
          <w:szCs w:val="24"/>
          <w:shd w:val="clear" w:color="auto" w:fill="FFFFFF"/>
          <w:lang w:val="hy-AM"/>
        </w:rPr>
        <w:t>ներքին</w:t>
      </w:r>
      <w:r w:rsidRPr="007B456C">
        <w:rPr>
          <w:rFonts w:ascii="GHEA Mariam" w:hAnsi="GHEA Mariam"/>
          <w:spacing w:val="-2"/>
          <w:sz w:val="24"/>
          <w:szCs w:val="24"/>
          <w:shd w:val="clear" w:color="auto" w:fill="FFFFFF"/>
          <w:lang w:val="hy-AM"/>
        </w:rPr>
        <w:t xml:space="preserve"> </w:t>
      </w:r>
      <w:r w:rsidRPr="007B456C">
        <w:rPr>
          <w:rFonts w:ascii="GHEA Mariam" w:hAnsi="GHEA Mariam" w:cs="Arial"/>
          <w:spacing w:val="-2"/>
          <w:sz w:val="24"/>
          <w:szCs w:val="24"/>
          <w:shd w:val="clear" w:color="auto" w:fill="FFFFFF"/>
          <w:lang w:val="hy-AM"/>
        </w:rPr>
        <w:t>գործերի</w:t>
      </w:r>
      <w:r w:rsidRPr="007B456C">
        <w:rPr>
          <w:rFonts w:ascii="GHEA Mariam" w:hAnsi="GHEA Mariam"/>
          <w:spacing w:val="-2"/>
          <w:sz w:val="24"/>
          <w:szCs w:val="24"/>
          <w:shd w:val="clear" w:color="auto" w:fill="FFFFFF"/>
          <w:lang w:val="hy-AM"/>
        </w:rPr>
        <w:t xml:space="preserve"> </w:t>
      </w:r>
      <w:r w:rsidRPr="007B456C">
        <w:rPr>
          <w:rFonts w:ascii="GHEA Mariam" w:hAnsi="GHEA Mariam" w:cs="Arial"/>
          <w:spacing w:val="-2"/>
          <w:sz w:val="24"/>
          <w:szCs w:val="24"/>
          <w:shd w:val="clear" w:color="auto" w:fill="FFFFFF"/>
          <w:lang w:val="hy-AM"/>
        </w:rPr>
        <w:t>նախարա</w:t>
      </w:r>
      <w:r w:rsidR="007B456C" w:rsidRPr="007B456C">
        <w:rPr>
          <w:rFonts w:ascii="GHEA Mariam" w:hAnsi="GHEA Mariam" w:cs="Arial"/>
          <w:spacing w:val="-2"/>
          <w:sz w:val="24"/>
          <w:szCs w:val="24"/>
          <w:shd w:val="clear" w:color="auto" w:fill="FFFFFF"/>
          <w:lang w:val="hy-AM"/>
        </w:rPr>
        <w:softHyphen/>
      </w:r>
      <w:r w:rsidRPr="007B456C">
        <w:rPr>
          <w:rFonts w:ascii="GHEA Mariam" w:hAnsi="GHEA Mariam" w:cs="Arial"/>
          <w:spacing w:val="-2"/>
          <w:sz w:val="24"/>
          <w:szCs w:val="24"/>
          <w:shd w:val="clear" w:color="auto" w:fill="FFFFFF"/>
          <w:lang w:val="hy-AM"/>
        </w:rPr>
        <w:t>ր</w:t>
      </w:r>
      <w:r w:rsidRPr="002132E5">
        <w:rPr>
          <w:rFonts w:ascii="GHEA Mariam" w:hAnsi="GHEA Mariam" w:cs="Arial"/>
          <w:sz w:val="24"/>
          <w:szCs w:val="24"/>
          <w:shd w:val="clear" w:color="auto" w:fill="FFFFFF"/>
          <w:lang w:val="hy-AM"/>
        </w:rPr>
        <w:t>ության</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ոստիկանությունը</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այսուհետ</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ոստիկանություն</w:t>
      </w:r>
      <w:r w:rsidRPr="002132E5">
        <w:rPr>
          <w:rFonts w:ascii="GHEA Mariam" w:hAnsi="GHEA Mariam"/>
          <w:sz w:val="24"/>
          <w:szCs w:val="24"/>
          <w:shd w:val="clear" w:color="auto" w:fill="FFFFFF"/>
          <w:lang w:val="hy-AM"/>
        </w:rPr>
        <w:t>)</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բառերը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փոխարինել</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shd w:val="clear" w:color="auto" w:fill="FFFFFF"/>
          <w:lang w:val="hy-AM"/>
        </w:rPr>
        <w:t>Հայաստանի</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Հանրապետության</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ներքին</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գործերի</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նախարարությունը</w:t>
      </w:r>
      <w:r w:rsidR="007B456C">
        <w:rPr>
          <w:rFonts w:ascii="GHEA Mariam" w:hAnsi="GHEA Mariam"/>
          <w:sz w:val="24"/>
          <w:szCs w:val="24"/>
          <w:shd w:val="clear" w:color="auto" w:fill="FFFFFF"/>
          <w:lang w:val="hy-AM"/>
        </w:rPr>
        <w:t xml:space="preserve"> </w:t>
      </w:r>
      <w:r w:rsidRPr="002132E5">
        <w:rPr>
          <w:rFonts w:ascii="GHEA Mariam" w:hAnsi="GHEA Mariam"/>
          <w:sz w:val="24"/>
          <w:szCs w:val="24"/>
          <w:shd w:val="clear" w:color="auto" w:fill="FFFFFF"/>
          <w:lang w:val="hy-AM"/>
        </w:rPr>
        <w:t>(</w:t>
      </w:r>
      <w:r w:rsidRPr="002132E5">
        <w:rPr>
          <w:rFonts w:ascii="GHEA Mariam" w:hAnsi="GHEA Mariam" w:cs="Arial"/>
          <w:sz w:val="24"/>
          <w:szCs w:val="24"/>
          <w:shd w:val="clear" w:color="auto" w:fill="FFFFFF"/>
          <w:lang w:val="hy-AM"/>
        </w:rPr>
        <w:t>այսուհետ</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ՀՀ</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ՆԳՆ</w:t>
      </w:r>
      <w:r w:rsidRPr="002132E5">
        <w:rPr>
          <w:rFonts w:ascii="GHEA Mariam" w:hAnsi="GHEA Mariam"/>
          <w:sz w:val="24"/>
          <w:szCs w:val="24"/>
          <w:shd w:val="clear" w:color="auto" w:fill="FFFFFF"/>
          <w:lang w:val="hy-AM"/>
        </w:rPr>
        <w:t>)</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բառերով</w:t>
      </w:r>
      <w:r w:rsidR="007B456C">
        <w:rPr>
          <w:rFonts w:ascii="GHEA Mariam" w:hAnsi="GHEA Mariam"/>
          <w:sz w:val="24"/>
          <w:szCs w:val="24"/>
          <w:shd w:val="clear" w:color="auto" w:fill="FFFFFF"/>
          <w:lang w:val="hy-AM"/>
        </w:rPr>
        <w:t>.</w:t>
      </w:r>
    </w:p>
    <w:p w:rsidR="00C50406" w:rsidRPr="002132E5" w:rsidRDefault="00C50406" w:rsidP="002132E5">
      <w:pPr>
        <w:pStyle w:val="norm"/>
        <w:spacing w:line="360" w:lineRule="auto"/>
        <w:rPr>
          <w:rFonts w:ascii="GHEA Mariam" w:hAnsi="GHEA Mariam"/>
          <w:sz w:val="24"/>
          <w:szCs w:val="24"/>
          <w:lang w:val="hy-AM" w:eastAsia="en-GB"/>
        </w:rPr>
      </w:pPr>
      <w:r w:rsidRPr="007B456C">
        <w:rPr>
          <w:rFonts w:ascii="GHEA Mariam" w:hAnsi="GHEA Mariam"/>
          <w:spacing w:val="-6"/>
          <w:sz w:val="24"/>
          <w:szCs w:val="24"/>
          <w:shd w:val="clear" w:color="auto" w:fill="FFFFFF"/>
          <w:lang w:val="hy-AM"/>
        </w:rPr>
        <w:t>2</w:t>
      </w:r>
      <w:r w:rsidRPr="007B456C">
        <w:rPr>
          <w:rFonts w:ascii="GHEA Mariam" w:hAnsi="GHEA Mariam"/>
          <w:spacing w:val="-6"/>
          <w:sz w:val="24"/>
          <w:szCs w:val="24"/>
          <w:lang w:val="hy-AM" w:eastAsia="en-GB"/>
        </w:rPr>
        <w:t>) 4-</w:t>
      </w:r>
      <w:r w:rsidRPr="007B456C">
        <w:rPr>
          <w:rFonts w:ascii="GHEA Mariam" w:hAnsi="GHEA Mariam" w:cs="Arial"/>
          <w:spacing w:val="-6"/>
          <w:sz w:val="24"/>
          <w:szCs w:val="24"/>
          <w:lang w:val="hy-AM" w:eastAsia="en-GB"/>
        </w:rPr>
        <w:t>րդ</w:t>
      </w:r>
      <w:r w:rsidRPr="007B456C">
        <w:rPr>
          <w:rFonts w:ascii="GHEA Mariam" w:hAnsi="GHEA Mariam"/>
          <w:spacing w:val="-6"/>
          <w:sz w:val="24"/>
          <w:szCs w:val="24"/>
          <w:lang w:val="hy-AM" w:eastAsia="en-GB"/>
        </w:rPr>
        <w:t xml:space="preserve"> </w:t>
      </w:r>
      <w:r w:rsidRPr="007B456C">
        <w:rPr>
          <w:rFonts w:ascii="GHEA Mariam" w:hAnsi="GHEA Mariam" w:cs="Arial"/>
          <w:spacing w:val="-6"/>
          <w:sz w:val="24"/>
          <w:szCs w:val="24"/>
          <w:lang w:val="hy-AM" w:eastAsia="en-GB"/>
        </w:rPr>
        <w:t>կետում</w:t>
      </w:r>
      <w:r w:rsidRPr="007B456C">
        <w:rPr>
          <w:rFonts w:ascii="GHEA Mariam" w:hAnsi="GHEA Mariam"/>
          <w:spacing w:val="-6"/>
          <w:sz w:val="24"/>
          <w:szCs w:val="24"/>
          <w:lang w:val="hy-AM" w:eastAsia="en-GB"/>
        </w:rPr>
        <w:t xml:space="preserve"> </w:t>
      </w:r>
      <w:r w:rsidRPr="007B456C">
        <w:rPr>
          <w:rFonts w:ascii="GHEA Mariam" w:hAnsi="GHEA Mariam" w:cs="Arial Armenian"/>
          <w:spacing w:val="-6"/>
          <w:sz w:val="24"/>
          <w:szCs w:val="24"/>
          <w:lang w:val="hy-AM" w:eastAsia="en-GB"/>
        </w:rPr>
        <w:t>«</w:t>
      </w:r>
      <w:r w:rsidRPr="007B456C">
        <w:rPr>
          <w:rFonts w:ascii="GHEA Mariam" w:hAnsi="GHEA Mariam" w:cs="Arial"/>
          <w:spacing w:val="-6"/>
          <w:sz w:val="24"/>
          <w:szCs w:val="24"/>
          <w:shd w:val="clear" w:color="auto" w:fill="FFFFFF"/>
          <w:lang w:val="hy-AM"/>
        </w:rPr>
        <w:t>ոստիկանության</w:t>
      </w:r>
      <w:r w:rsidRPr="007B456C">
        <w:rPr>
          <w:rFonts w:ascii="GHEA Mariam" w:hAnsi="GHEA Mariam"/>
          <w:spacing w:val="-6"/>
          <w:sz w:val="24"/>
          <w:szCs w:val="24"/>
          <w:lang w:val="hy-AM" w:eastAsia="en-GB"/>
        </w:rPr>
        <w:t xml:space="preserve">» </w:t>
      </w:r>
      <w:r w:rsidRPr="007B456C">
        <w:rPr>
          <w:rFonts w:ascii="GHEA Mariam" w:hAnsi="GHEA Mariam" w:cs="Arial"/>
          <w:spacing w:val="-6"/>
          <w:sz w:val="24"/>
          <w:szCs w:val="24"/>
          <w:lang w:val="hy-AM" w:eastAsia="en-GB"/>
        </w:rPr>
        <w:t>բառը</w:t>
      </w:r>
      <w:r w:rsidRPr="007B456C">
        <w:rPr>
          <w:rFonts w:ascii="GHEA Mariam" w:hAnsi="GHEA Mariam"/>
          <w:spacing w:val="-6"/>
          <w:sz w:val="24"/>
          <w:szCs w:val="24"/>
          <w:lang w:val="hy-AM" w:eastAsia="en-GB"/>
        </w:rPr>
        <w:t xml:space="preserve"> </w:t>
      </w:r>
      <w:r w:rsidRPr="007B456C">
        <w:rPr>
          <w:rFonts w:ascii="GHEA Mariam" w:hAnsi="GHEA Mariam" w:cs="Arial"/>
          <w:spacing w:val="-6"/>
          <w:sz w:val="24"/>
          <w:szCs w:val="24"/>
          <w:lang w:val="hy-AM" w:eastAsia="en-GB"/>
        </w:rPr>
        <w:t>փոխարինել</w:t>
      </w:r>
      <w:r w:rsidRPr="007B456C">
        <w:rPr>
          <w:rFonts w:ascii="GHEA Mariam" w:hAnsi="GHEA Mariam"/>
          <w:spacing w:val="-6"/>
          <w:sz w:val="24"/>
          <w:szCs w:val="24"/>
          <w:lang w:val="hy-AM" w:eastAsia="en-GB"/>
        </w:rPr>
        <w:t xml:space="preserve"> </w:t>
      </w:r>
      <w:r w:rsidRPr="007B456C">
        <w:rPr>
          <w:rFonts w:ascii="GHEA Mariam" w:hAnsi="GHEA Mariam" w:cs="Arial Armenian"/>
          <w:spacing w:val="-6"/>
          <w:sz w:val="24"/>
          <w:szCs w:val="24"/>
          <w:lang w:val="hy-AM" w:eastAsia="en-GB"/>
        </w:rPr>
        <w:t>«</w:t>
      </w:r>
      <w:r w:rsidRPr="007B456C">
        <w:rPr>
          <w:rFonts w:ascii="GHEA Mariam" w:hAnsi="GHEA Mariam" w:cs="Arial"/>
          <w:spacing w:val="-6"/>
          <w:sz w:val="24"/>
          <w:szCs w:val="24"/>
          <w:shd w:val="clear" w:color="auto" w:fill="FFFFFF"/>
          <w:lang w:val="hy-AM"/>
        </w:rPr>
        <w:t>ՀՀ</w:t>
      </w:r>
      <w:r w:rsidRPr="007B456C">
        <w:rPr>
          <w:rFonts w:ascii="GHEA Mariam" w:hAnsi="GHEA Mariam"/>
          <w:spacing w:val="-6"/>
          <w:sz w:val="24"/>
          <w:szCs w:val="24"/>
          <w:shd w:val="clear" w:color="auto" w:fill="FFFFFF"/>
          <w:lang w:val="hy-AM"/>
        </w:rPr>
        <w:t xml:space="preserve"> </w:t>
      </w:r>
      <w:r w:rsidRPr="007B456C">
        <w:rPr>
          <w:rFonts w:ascii="GHEA Mariam" w:hAnsi="GHEA Mariam" w:cs="Arial"/>
          <w:spacing w:val="-6"/>
          <w:sz w:val="24"/>
          <w:szCs w:val="24"/>
          <w:shd w:val="clear" w:color="auto" w:fill="FFFFFF"/>
          <w:lang w:val="hy-AM"/>
        </w:rPr>
        <w:t>ՆԳՆ</w:t>
      </w:r>
      <w:r w:rsidRPr="007B456C">
        <w:rPr>
          <w:rFonts w:ascii="GHEA Mariam" w:hAnsi="GHEA Mariam"/>
          <w:spacing w:val="-6"/>
          <w:sz w:val="24"/>
          <w:szCs w:val="24"/>
          <w:lang w:val="hy-AM" w:eastAsia="en-GB"/>
        </w:rPr>
        <w:t xml:space="preserve">» </w:t>
      </w:r>
      <w:r w:rsidRPr="007B456C">
        <w:rPr>
          <w:rFonts w:ascii="GHEA Mariam" w:hAnsi="GHEA Mariam" w:cs="Arial"/>
          <w:spacing w:val="-6"/>
          <w:sz w:val="24"/>
          <w:szCs w:val="24"/>
          <w:lang w:val="hy-AM" w:eastAsia="en-GB"/>
        </w:rPr>
        <w:t>հապավումով</w:t>
      </w:r>
      <w:r w:rsidR="007B456C">
        <w:rPr>
          <w:rFonts w:ascii="GHEA Mariam" w:hAnsi="GHEA Mariam"/>
          <w:sz w:val="24"/>
          <w:szCs w:val="24"/>
          <w:lang w:val="hy-AM" w:eastAsia="en-GB"/>
        </w:rPr>
        <w:t>.</w:t>
      </w:r>
    </w:p>
    <w:p w:rsidR="00C50406" w:rsidRPr="002132E5" w:rsidRDefault="00C50406" w:rsidP="002132E5">
      <w:pPr>
        <w:pStyle w:val="norm"/>
        <w:spacing w:line="360" w:lineRule="auto"/>
        <w:rPr>
          <w:rFonts w:ascii="GHEA Mariam" w:hAnsi="GHEA Mariam"/>
          <w:sz w:val="24"/>
          <w:szCs w:val="24"/>
          <w:lang w:val="hy-AM" w:eastAsia="en-GB"/>
        </w:rPr>
      </w:pPr>
      <w:r w:rsidRPr="002132E5">
        <w:rPr>
          <w:rFonts w:ascii="GHEA Mariam" w:hAnsi="GHEA Mariam"/>
          <w:sz w:val="24"/>
          <w:szCs w:val="24"/>
          <w:lang w:val="hy-AM" w:eastAsia="en-GB"/>
        </w:rPr>
        <w:t>3) 11-</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և</w:t>
      </w:r>
      <w:r w:rsidRPr="002132E5">
        <w:rPr>
          <w:rFonts w:ascii="GHEA Mariam" w:hAnsi="GHEA Mariam"/>
          <w:sz w:val="24"/>
          <w:szCs w:val="24"/>
          <w:lang w:val="hy-AM" w:eastAsia="en-GB"/>
        </w:rPr>
        <w:t xml:space="preserve"> 12-</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կետերում</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shd w:val="clear" w:color="auto" w:fill="FFFFFF"/>
          <w:lang w:val="hy-AM"/>
        </w:rPr>
        <w:t>ոստիկանություն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բառը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փոխարինել</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shd w:val="clear" w:color="auto" w:fill="FFFFFF"/>
          <w:lang w:val="hy-AM"/>
        </w:rPr>
        <w:t>ՀՀ</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ՆԳՆ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հապավումով</w:t>
      </w:r>
      <w:r w:rsidR="007B456C">
        <w:rPr>
          <w:rFonts w:ascii="GHEA Mariam" w:hAnsi="GHEA Mariam"/>
          <w:sz w:val="24"/>
          <w:szCs w:val="24"/>
          <w:lang w:val="hy-AM" w:eastAsia="en-GB"/>
        </w:rPr>
        <w:t>.</w:t>
      </w:r>
    </w:p>
    <w:p w:rsidR="00C50406" w:rsidRPr="002132E5" w:rsidRDefault="00C50406" w:rsidP="002132E5">
      <w:pPr>
        <w:pStyle w:val="norm"/>
        <w:spacing w:line="360" w:lineRule="auto"/>
        <w:rPr>
          <w:rFonts w:ascii="GHEA Mariam" w:hAnsi="GHEA Mariam"/>
          <w:sz w:val="24"/>
          <w:szCs w:val="24"/>
          <w:lang w:val="hy-AM" w:eastAsia="en-GB"/>
        </w:rPr>
      </w:pPr>
      <w:r w:rsidRPr="002132E5">
        <w:rPr>
          <w:rFonts w:ascii="GHEA Mariam" w:hAnsi="GHEA Mariam"/>
          <w:sz w:val="24"/>
          <w:szCs w:val="24"/>
          <w:lang w:val="hy-AM" w:eastAsia="en-GB"/>
        </w:rPr>
        <w:lastRenderedPageBreak/>
        <w:t>4) 13-</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և</w:t>
      </w:r>
      <w:r w:rsidRPr="002132E5">
        <w:rPr>
          <w:rFonts w:ascii="GHEA Mariam" w:hAnsi="GHEA Mariam"/>
          <w:sz w:val="24"/>
          <w:szCs w:val="24"/>
          <w:lang w:val="hy-AM" w:eastAsia="en-GB"/>
        </w:rPr>
        <w:t xml:space="preserve"> 14-</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կետերում</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shd w:val="clear" w:color="auto" w:fill="FFFFFF"/>
          <w:lang w:val="hy-AM"/>
        </w:rPr>
        <w:t>Ոստիկանությունը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բառը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իսկ</w:t>
      </w:r>
      <w:r w:rsidRPr="002132E5">
        <w:rPr>
          <w:rFonts w:ascii="GHEA Mariam" w:hAnsi="GHEA Mariam"/>
          <w:sz w:val="24"/>
          <w:szCs w:val="24"/>
          <w:lang w:val="hy-AM" w:eastAsia="en-GB"/>
        </w:rPr>
        <w:t xml:space="preserve"> 13-</w:t>
      </w:r>
      <w:r w:rsidRPr="002132E5">
        <w:rPr>
          <w:rFonts w:ascii="GHEA Mariam" w:hAnsi="GHEA Mariam" w:cs="Arial"/>
          <w:sz w:val="24"/>
          <w:szCs w:val="24"/>
          <w:lang w:val="hy-AM" w:eastAsia="en-GB"/>
        </w:rPr>
        <w:t>րդ</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կետում</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ո</w:t>
      </w:r>
      <w:r w:rsidRPr="002132E5">
        <w:rPr>
          <w:rFonts w:ascii="GHEA Mariam" w:hAnsi="GHEA Mariam" w:cs="Arial"/>
          <w:sz w:val="24"/>
          <w:szCs w:val="24"/>
          <w:shd w:val="clear" w:color="auto" w:fill="FFFFFF"/>
          <w:lang w:val="hy-AM"/>
        </w:rPr>
        <w:t>ստիկանությունը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բառը</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փոխարինել</w:t>
      </w:r>
      <w:r w:rsidRPr="002132E5">
        <w:rPr>
          <w:rFonts w:ascii="GHEA Mariam" w:hAnsi="GHEA Mariam"/>
          <w:sz w:val="24"/>
          <w:szCs w:val="24"/>
          <w:lang w:val="hy-AM" w:eastAsia="en-GB"/>
        </w:rPr>
        <w:t xml:space="preserve"> </w:t>
      </w:r>
      <w:r w:rsidRPr="002132E5">
        <w:rPr>
          <w:rFonts w:ascii="GHEA Mariam" w:hAnsi="GHEA Mariam" w:cs="Arial Armenian"/>
          <w:sz w:val="24"/>
          <w:szCs w:val="24"/>
          <w:lang w:val="hy-AM" w:eastAsia="en-GB"/>
        </w:rPr>
        <w:t>«</w:t>
      </w:r>
      <w:r w:rsidRPr="002132E5">
        <w:rPr>
          <w:rFonts w:ascii="GHEA Mariam" w:hAnsi="GHEA Mariam" w:cs="Arial"/>
          <w:sz w:val="24"/>
          <w:szCs w:val="24"/>
          <w:shd w:val="clear" w:color="auto" w:fill="FFFFFF"/>
          <w:lang w:val="hy-AM"/>
        </w:rPr>
        <w:t>ՀՀ</w:t>
      </w:r>
      <w:r w:rsidRPr="002132E5">
        <w:rPr>
          <w:rFonts w:ascii="GHEA Mariam" w:hAnsi="GHEA Mariam"/>
          <w:sz w:val="24"/>
          <w:szCs w:val="24"/>
          <w:shd w:val="clear" w:color="auto" w:fill="FFFFFF"/>
          <w:lang w:val="hy-AM"/>
        </w:rPr>
        <w:t xml:space="preserve"> </w:t>
      </w:r>
      <w:r w:rsidRPr="002132E5">
        <w:rPr>
          <w:rFonts w:ascii="GHEA Mariam" w:hAnsi="GHEA Mariam" w:cs="Arial"/>
          <w:sz w:val="24"/>
          <w:szCs w:val="24"/>
          <w:shd w:val="clear" w:color="auto" w:fill="FFFFFF"/>
          <w:lang w:val="hy-AM"/>
        </w:rPr>
        <w:t>ՆԳՆ</w:t>
      </w:r>
      <w:r w:rsidRPr="002132E5">
        <w:rPr>
          <w:rFonts w:ascii="GHEA Mariam" w:hAnsi="GHEA Mariam"/>
          <w:sz w:val="24"/>
          <w:szCs w:val="24"/>
          <w:lang w:val="hy-AM" w:eastAsia="en-GB"/>
        </w:rPr>
        <w:t xml:space="preserve">» </w:t>
      </w:r>
      <w:r w:rsidRPr="002132E5">
        <w:rPr>
          <w:rFonts w:ascii="GHEA Mariam" w:hAnsi="GHEA Mariam" w:cs="Arial"/>
          <w:sz w:val="24"/>
          <w:szCs w:val="24"/>
          <w:lang w:val="hy-AM" w:eastAsia="en-GB"/>
        </w:rPr>
        <w:t>հապավումով</w:t>
      </w:r>
      <w:r w:rsidR="007B456C">
        <w:rPr>
          <w:rFonts w:ascii="GHEA Mariam" w:hAnsi="GHEA Mariam"/>
          <w:sz w:val="24"/>
          <w:szCs w:val="24"/>
          <w:lang w:val="hy-AM" w:eastAsia="en-GB"/>
        </w:rPr>
        <w:t>.</w:t>
      </w:r>
    </w:p>
    <w:p w:rsidR="00C50406" w:rsidRPr="002132E5" w:rsidRDefault="007B456C" w:rsidP="002132E5">
      <w:pPr>
        <w:pStyle w:val="norm"/>
        <w:spacing w:line="360" w:lineRule="auto"/>
        <w:rPr>
          <w:rFonts w:ascii="GHEA Mariam" w:hAnsi="GHEA Mariam"/>
          <w:sz w:val="24"/>
          <w:szCs w:val="24"/>
          <w:lang w:val="hy-AM" w:eastAsia="en-GB"/>
        </w:rPr>
      </w:pPr>
      <w:r w:rsidRPr="007B456C">
        <w:rPr>
          <w:rFonts w:ascii="GHEA Mariam" w:hAnsi="GHEA Mariam"/>
          <w:spacing w:val="-6"/>
          <w:sz w:val="24"/>
          <w:szCs w:val="24"/>
          <w:lang w:val="hy-AM" w:eastAsia="en-GB"/>
        </w:rPr>
        <w:t>5</w:t>
      </w:r>
      <w:r w:rsidR="00C50406" w:rsidRPr="007B456C">
        <w:rPr>
          <w:rFonts w:ascii="GHEA Mariam" w:hAnsi="GHEA Mariam"/>
          <w:spacing w:val="-6"/>
          <w:sz w:val="24"/>
          <w:szCs w:val="24"/>
          <w:lang w:val="hy-AM" w:eastAsia="en-GB"/>
        </w:rPr>
        <w:t>) 15-</w:t>
      </w:r>
      <w:r w:rsidR="00C50406" w:rsidRPr="007B456C">
        <w:rPr>
          <w:rFonts w:ascii="GHEA Mariam" w:hAnsi="GHEA Mariam" w:cs="Arial"/>
          <w:spacing w:val="-6"/>
          <w:sz w:val="24"/>
          <w:szCs w:val="24"/>
          <w:lang w:val="hy-AM" w:eastAsia="en-GB"/>
        </w:rPr>
        <w:t>րդ</w:t>
      </w:r>
      <w:r w:rsidR="00C50406" w:rsidRPr="007B456C">
        <w:rPr>
          <w:rFonts w:ascii="GHEA Mariam" w:hAnsi="GHEA Mariam"/>
          <w:spacing w:val="-6"/>
          <w:sz w:val="24"/>
          <w:szCs w:val="24"/>
          <w:lang w:val="hy-AM" w:eastAsia="en-GB"/>
        </w:rPr>
        <w:t xml:space="preserve"> </w:t>
      </w:r>
      <w:r w:rsidR="00C50406" w:rsidRPr="007B456C">
        <w:rPr>
          <w:rFonts w:ascii="GHEA Mariam" w:hAnsi="GHEA Mariam" w:cs="Arial"/>
          <w:spacing w:val="-6"/>
          <w:sz w:val="24"/>
          <w:szCs w:val="24"/>
          <w:lang w:val="hy-AM" w:eastAsia="en-GB"/>
        </w:rPr>
        <w:t>կետում</w:t>
      </w:r>
      <w:r w:rsidR="00C50406" w:rsidRPr="007B456C">
        <w:rPr>
          <w:rFonts w:ascii="GHEA Mariam" w:hAnsi="GHEA Mariam"/>
          <w:spacing w:val="-6"/>
          <w:sz w:val="24"/>
          <w:szCs w:val="24"/>
          <w:lang w:val="hy-AM" w:eastAsia="en-GB"/>
        </w:rPr>
        <w:t xml:space="preserve"> </w:t>
      </w:r>
      <w:r w:rsidR="00C50406" w:rsidRPr="007B456C">
        <w:rPr>
          <w:rFonts w:ascii="GHEA Mariam" w:hAnsi="GHEA Mariam" w:cs="Arial Armenian"/>
          <w:spacing w:val="-6"/>
          <w:sz w:val="24"/>
          <w:szCs w:val="24"/>
          <w:lang w:val="hy-AM" w:eastAsia="en-GB"/>
        </w:rPr>
        <w:t>«</w:t>
      </w:r>
      <w:r w:rsidR="00C50406" w:rsidRPr="007B456C">
        <w:rPr>
          <w:rFonts w:ascii="GHEA Mariam" w:hAnsi="GHEA Mariam" w:cs="Arial"/>
          <w:spacing w:val="-6"/>
          <w:sz w:val="24"/>
          <w:szCs w:val="24"/>
          <w:shd w:val="clear" w:color="auto" w:fill="FFFFFF"/>
          <w:lang w:val="hy-AM"/>
        </w:rPr>
        <w:t>ոստիկանությունը</w:t>
      </w:r>
      <w:r w:rsidR="00C50406" w:rsidRPr="007B456C">
        <w:rPr>
          <w:rFonts w:ascii="GHEA Mariam" w:hAnsi="GHEA Mariam"/>
          <w:spacing w:val="-6"/>
          <w:sz w:val="24"/>
          <w:szCs w:val="24"/>
          <w:lang w:val="hy-AM" w:eastAsia="en-GB"/>
        </w:rPr>
        <w:t xml:space="preserve">» </w:t>
      </w:r>
      <w:r w:rsidR="00C50406" w:rsidRPr="007B456C">
        <w:rPr>
          <w:rFonts w:ascii="GHEA Mariam" w:hAnsi="GHEA Mariam" w:cs="Arial"/>
          <w:spacing w:val="-6"/>
          <w:sz w:val="24"/>
          <w:szCs w:val="24"/>
          <w:lang w:val="hy-AM" w:eastAsia="en-GB"/>
        </w:rPr>
        <w:t>բառը</w:t>
      </w:r>
      <w:r w:rsidR="00C50406" w:rsidRPr="007B456C">
        <w:rPr>
          <w:rFonts w:ascii="GHEA Mariam" w:hAnsi="GHEA Mariam"/>
          <w:spacing w:val="-6"/>
          <w:sz w:val="24"/>
          <w:szCs w:val="24"/>
          <w:lang w:val="hy-AM" w:eastAsia="en-GB"/>
        </w:rPr>
        <w:t xml:space="preserve"> </w:t>
      </w:r>
      <w:r w:rsidR="00C50406" w:rsidRPr="007B456C">
        <w:rPr>
          <w:rFonts w:ascii="GHEA Mariam" w:hAnsi="GHEA Mariam" w:cs="Arial"/>
          <w:spacing w:val="-6"/>
          <w:sz w:val="24"/>
          <w:szCs w:val="24"/>
          <w:lang w:val="hy-AM" w:eastAsia="en-GB"/>
        </w:rPr>
        <w:t>փոխարինել</w:t>
      </w:r>
      <w:r w:rsidR="00C50406" w:rsidRPr="007B456C">
        <w:rPr>
          <w:rFonts w:ascii="GHEA Mariam" w:hAnsi="GHEA Mariam"/>
          <w:spacing w:val="-6"/>
          <w:sz w:val="24"/>
          <w:szCs w:val="24"/>
          <w:lang w:val="hy-AM" w:eastAsia="en-GB"/>
        </w:rPr>
        <w:t xml:space="preserve"> </w:t>
      </w:r>
      <w:r w:rsidR="00C50406" w:rsidRPr="007B456C">
        <w:rPr>
          <w:rFonts w:ascii="GHEA Mariam" w:hAnsi="GHEA Mariam" w:cs="Arial Armenian"/>
          <w:spacing w:val="-6"/>
          <w:sz w:val="24"/>
          <w:szCs w:val="24"/>
          <w:lang w:val="hy-AM" w:eastAsia="en-GB"/>
        </w:rPr>
        <w:t>«</w:t>
      </w:r>
      <w:r w:rsidR="00C50406" w:rsidRPr="007B456C">
        <w:rPr>
          <w:rFonts w:ascii="GHEA Mariam" w:hAnsi="GHEA Mariam" w:cs="Arial"/>
          <w:spacing w:val="-6"/>
          <w:sz w:val="24"/>
          <w:szCs w:val="24"/>
          <w:shd w:val="clear" w:color="auto" w:fill="FFFFFF"/>
          <w:lang w:val="hy-AM"/>
        </w:rPr>
        <w:t>ՀՀ</w:t>
      </w:r>
      <w:r w:rsidR="00C50406" w:rsidRPr="007B456C">
        <w:rPr>
          <w:rFonts w:ascii="GHEA Mariam" w:hAnsi="GHEA Mariam"/>
          <w:spacing w:val="-6"/>
          <w:sz w:val="24"/>
          <w:szCs w:val="24"/>
          <w:shd w:val="clear" w:color="auto" w:fill="FFFFFF"/>
          <w:lang w:val="hy-AM"/>
        </w:rPr>
        <w:t xml:space="preserve"> </w:t>
      </w:r>
      <w:r w:rsidR="00C50406" w:rsidRPr="007B456C">
        <w:rPr>
          <w:rFonts w:ascii="GHEA Mariam" w:hAnsi="GHEA Mariam" w:cs="Arial"/>
          <w:spacing w:val="-6"/>
          <w:sz w:val="24"/>
          <w:szCs w:val="24"/>
          <w:shd w:val="clear" w:color="auto" w:fill="FFFFFF"/>
          <w:lang w:val="hy-AM"/>
        </w:rPr>
        <w:t>ՆԳՆ</w:t>
      </w:r>
      <w:r w:rsidR="00C50406" w:rsidRPr="007B456C">
        <w:rPr>
          <w:rFonts w:ascii="GHEA Mariam" w:hAnsi="GHEA Mariam"/>
          <w:spacing w:val="-6"/>
          <w:sz w:val="24"/>
          <w:szCs w:val="24"/>
          <w:lang w:val="hy-AM" w:eastAsia="en-GB"/>
        </w:rPr>
        <w:t xml:space="preserve">» </w:t>
      </w:r>
      <w:r w:rsidR="00C50406" w:rsidRPr="007B456C">
        <w:rPr>
          <w:rFonts w:ascii="GHEA Mariam" w:hAnsi="GHEA Mariam" w:cs="Arial"/>
          <w:spacing w:val="-6"/>
          <w:sz w:val="24"/>
          <w:szCs w:val="24"/>
          <w:lang w:val="hy-AM" w:eastAsia="en-GB"/>
        </w:rPr>
        <w:t>հապա</w:t>
      </w:r>
      <w:r>
        <w:rPr>
          <w:rFonts w:ascii="GHEA Mariam" w:hAnsi="GHEA Mariam" w:cs="Arial"/>
          <w:spacing w:val="-6"/>
          <w:sz w:val="24"/>
          <w:szCs w:val="24"/>
          <w:lang w:val="hy-AM" w:eastAsia="en-GB"/>
        </w:rPr>
        <w:softHyphen/>
      </w:r>
      <w:r w:rsidR="00C50406" w:rsidRPr="007B456C">
        <w:rPr>
          <w:rFonts w:ascii="GHEA Mariam" w:hAnsi="GHEA Mariam" w:cs="Arial"/>
          <w:spacing w:val="-6"/>
          <w:sz w:val="24"/>
          <w:szCs w:val="24"/>
          <w:lang w:val="hy-AM" w:eastAsia="en-GB"/>
        </w:rPr>
        <w:t>վումով</w:t>
      </w:r>
      <w:r w:rsidR="00C50406" w:rsidRPr="002132E5">
        <w:rPr>
          <w:rFonts w:ascii="GHEA Mariam" w:hAnsi="GHEA Mariam" w:cs="Arial"/>
          <w:sz w:val="24"/>
          <w:szCs w:val="24"/>
          <w:lang w:val="hy-AM" w:eastAsia="en-GB"/>
        </w:rPr>
        <w:t>։</w:t>
      </w:r>
    </w:p>
    <w:p w:rsidR="002132E5" w:rsidRDefault="00C50406" w:rsidP="002132E5">
      <w:pPr>
        <w:pStyle w:val="norm"/>
        <w:spacing w:line="360" w:lineRule="auto"/>
        <w:rPr>
          <w:rFonts w:ascii="GHEA Mariam" w:hAnsi="GHEA Mariam" w:cs="Arial"/>
          <w:sz w:val="24"/>
          <w:szCs w:val="24"/>
          <w:lang w:val="hy-AM" w:eastAsia="en-GB"/>
        </w:rPr>
      </w:pPr>
      <w:r w:rsidRPr="002132E5">
        <w:rPr>
          <w:rFonts w:ascii="GHEA Mariam" w:hAnsi="GHEA Mariam" w:cs="Cambria Math"/>
          <w:sz w:val="24"/>
          <w:szCs w:val="24"/>
          <w:lang w:val="hy-AM" w:eastAsia="en-GB"/>
        </w:rPr>
        <w:t>2</w:t>
      </w:r>
      <w:r w:rsidR="007B456C">
        <w:rPr>
          <w:rFonts w:ascii="GHEA Mariam" w:hAnsi="GHEA Mariam" w:cs="Cambria Math"/>
          <w:sz w:val="24"/>
          <w:szCs w:val="24"/>
          <w:lang w:val="hy-AM" w:eastAsia="en-GB"/>
        </w:rPr>
        <w:t>.</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Որոշմամբ</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հաստատված</w:t>
      </w:r>
      <w:r w:rsidRPr="002132E5">
        <w:rPr>
          <w:rFonts w:ascii="GHEA Mariam" w:hAnsi="GHEA Mariam" w:cs="Cambria Math"/>
          <w:sz w:val="24"/>
          <w:szCs w:val="24"/>
          <w:lang w:val="hy-AM" w:eastAsia="en-GB"/>
        </w:rPr>
        <w:t xml:space="preserve"> </w:t>
      </w:r>
      <w:r w:rsidRPr="002132E5">
        <w:rPr>
          <w:rFonts w:ascii="GHEA Mariam" w:hAnsi="GHEA Mariam"/>
          <w:sz w:val="24"/>
          <w:szCs w:val="24"/>
          <w:lang w:val="hy-AM" w:eastAsia="en-GB"/>
        </w:rPr>
        <w:t>N 2</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հավելվածը</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շարադրել</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նոր</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խմբագրությամբ՝</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համաձայն</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հավելվածի։</w:t>
      </w:r>
    </w:p>
    <w:p w:rsidR="00C50406" w:rsidRDefault="002132E5" w:rsidP="002132E5">
      <w:pPr>
        <w:pStyle w:val="norm"/>
        <w:spacing w:line="360" w:lineRule="auto"/>
        <w:rPr>
          <w:rFonts w:ascii="GHEA Mariam" w:hAnsi="GHEA Mariam" w:cs="Arial"/>
          <w:sz w:val="24"/>
          <w:szCs w:val="24"/>
          <w:lang w:val="hy-AM" w:eastAsia="en-GB"/>
        </w:rPr>
      </w:pPr>
      <w:r w:rsidRPr="007B456C">
        <w:rPr>
          <w:rFonts w:ascii="GHEA Mariam" w:hAnsi="GHEA Mariam" w:cs="Cambria Math"/>
          <w:spacing w:val="-6"/>
          <w:sz w:val="24"/>
          <w:szCs w:val="24"/>
          <w:lang w:val="hy-AM" w:eastAsia="en-GB"/>
        </w:rPr>
        <w:t>3</w:t>
      </w:r>
      <w:r w:rsidR="007B456C" w:rsidRPr="007B456C">
        <w:rPr>
          <w:rFonts w:ascii="GHEA Mariam" w:hAnsi="GHEA Mariam" w:cs="Cambria Math"/>
          <w:spacing w:val="-6"/>
          <w:sz w:val="24"/>
          <w:szCs w:val="24"/>
          <w:lang w:val="hy-AM" w:eastAsia="en-GB"/>
        </w:rPr>
        <w:t>.</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Սույն</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որոշումն</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ուժի</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մեջ</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է</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մտնում</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պաշտոնական</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հրապարակմանը</w:t>
      </w:r>
      <w:r w:rsidRPr="007B456C">
        <w:rPr>
          <w:rFonts w:ascii="GHEA Mariam" w:hAnsi="GHEA Mariam" w:cs="Cambria Math"/>
          <w:spacing w:val="-6"/>
          <w:sz w:val="24"/>
          <w:szCs w:val="24"/>
          <w:lang w:val="hy-AM" w:eastAsia="en-GB"/>
        </w:rPr>
        <w:t xml:space="preserve"> </w:t>
      </w:r>
      <w:r w:rsidRPr="007B456C">
        <w:rPr>
          <w:rFonts w:ascii="GHEA Mariam" w:hAnsi="GHEA Mariam" w:cs="Arial"/>
          <w:spacing w:val="-6"/>
          <w:sz w:val="24"/>
          <w:szCs w:val="24"/>
          <w:lang w:val="hy-AM" w:eastAsia="en-GB"/>
        </w:rPr>
        <w:t>հաջորդող</w:t>
      </w:r>
      <w:r w:rsidRPr="002132E5">
        <w:rPr>
          <w:rFonts w:ascii="GHEA Mariam" w:hAnsi="GHEA Mariam" w:cs="Cambria Math"/>
          <w:sz w:val="24"/>
          <w:szCs w:val="24"/>
          <w:lang w:val="hy-AM" w:eastAsia="en-GB"/>
        </w:rPr>
        <w:t xml:space="preserve"> </w:t>
      </w:r>
      <w:r w:rsidRPr="002132E5">
        <w:rPr>
          <w:rFonts w:ascii="GHEA Mariam" w:hAnsi="GHEA Mariam" w:cs="Arial"/>
          <w:sz w:val="24"/>
          <w:szCs w:val="24"/>
          <w:lang w:val="hy-AM" w:eastAsia="en-GB"/>
        </w:rPr>
        <w:t>օրվանից</w:t>
      </w:r>
      <w:r>
        <w:rPr>
          <w:rFonts w:ascii="GHEA Mariam" w:hAnsi="GHEA Mariam" w:cs="Arial"/>
          <w:sz w:val="24"/>
          <w:szCs w:val="24"/>
          <w:lang w:val="hy-AM" w:eastAsia="en-GB"/>
        </w:rPr>
        <w:t>:</w:t>
      </w:r>
    </w:p>
    <w:p w:rsidR="002132E5" w:rsidRDefault="002132E5" w:rsidP="002132E5">
      <w:pPr>
        <w:pStyle w:val="norm"/>
        <w:spacing w:line="360" w:lineRule="auto"/>
        <w:rPr>
          <w:rFonts w:ascii="GHEA Mariam" w:hAnsi="GHEA Mariam" w:cs="Arial"/>
          <w:sz w:val="24"/>
          <w:szCs w:val="24"/>
          <w:lang w:val="hy-AM" w:eastAsia="en-GB"/>
        </w:rPr>
      </w:pPr>
    </w:p>
    <w:p w:rsidR="007B456C" w:rsidRDefault="007B456C" w:rsidP="002132E5">
      <w:pPr>
        <w:pStyle w:val="norm"/>
        <w:spacing w:line="360" w:lineRule="auto"/>
        <w:rPr>
          <w:rFonts w:ascii="GHEA Mariam" w:hAnsi="GHEA Mariam" w:cs="Arial"/>
          <w:sz w:val="24"/>
          <w:szCs w:val="24"/>
          <w:lang w:val="hy-AM" w:eastAsia="en-GB"/>
        </w:rPr>
      </w:pPr>
    </w:p>
    <w:p w:rsidR="002132E5" w:rsidRPr="000D5CEE" w:rsidRDefault="002132E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132E5" w:rsidRPr="000D5CEE" w:rsidRDefault="002132E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132E5" w:rsidRPr="00EF7ACC" w:rsidRDefault="002132E5" w:rsidP="00B46EE8">
      <w:pPr>
        <w:pStyle w:val="mechtex"/>
        <w:jc w:val="left"/>
        <w:rPr>
          <w:rFonts w:ascii="GHEA Mariam" w:hAnsi="GHEA Mariam" w:cs="Sylfaen"/>
          <w:sz w:val="24"/>
          <w:szCs w:val="24"/>
          <w:lang w:val="hy-AM"/>
        </w:rPr>
      </w:pPr>
    </w:p>
    <w:p w:rsidR="002132E5" w:rsidRPr="001531E2" w:rsidRDefault="002132E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132E5" w:rsidRDefault="002132E5" w:rsidP="002132E5">
      <w:pPr>
        <w:pStyle w:val="norm"/>
        <w:spacing w:line="360" w:lineRule="auto"/>
        <w:rPr>
          <w:rFonts w:ascii="GHEA Mariam" w:hAnsi="GHEA Mariam" w:cs="Cambria Math"/>
          <w:sz w:val="24"/>
          <w:szCs w:val="24"/>
          <w:lang w:val="hy-AM" w:eastAsia="en-GB"/>
        </w:rPr>
        <w:sectPr w:rsidR="002132E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132E5" w:rsidRPr="001C06C9" w:rsidRDefault="002132E5"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2132E5" w:rsidRPr="001C06C9" w:rsidRDefault="002132E5">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2132E5" w:rsidRDefault="002132E5" w:rsidP="00B672FC">
      <w:pPr>
        <w:jc w:val="center"/>
        <w:rPr>
          <w:rFonts w:ascii="GHEA Mariam" w:hAnsi="GHEA Mariam"/>
          <w:spacing w:val="-2"/>
          <w:sz w:val="24"/>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հունիսի 27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2132E5" w:rsidRPr="00AA2619" w:rsidRDefault="002132E5" w:rsidP="00B672FC">
      <w:pPr>
        <w:jc w:val="center"/>
        <w:rPr>
          <w:rFonts w:ascii="GHEA Mariam" w:hAnsi="GHEA Mariam"/>
          <w:spacing w:val="-2"/>
          <w:sz w:val="10"/>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9"/>
      </w:tblGrid>
      <w:tr w:rsidR="002132E5" w:rsidRPr="007B456C" w:rsidTr="002132E5">
        <w:trPr>
          <w:tblCellSpacing w:w="0" w:type="dxa"/>
        </w:trPr>
        <w:tc>
          <w:tcPr>
            <w:tcW w:w="9029" w:type="dxa"/>
            <w:shd w:val="clear" w:color="auto" w:fill="FFFFFF"/>
            <w:vAlign w:val="bottom"/>
            <w:hideMark/>
          </w:tcPr>
          <w:p w:rsidR="002132E5" w:rsidRPr="00966CA8" w:rsidRDefault="002132E5" w:rsidP="003C56E1">
            <w:pPr>
              <w:rPr>
                <w:rFonts w:ascii="GHEA Grapalat" w:hAnsi="GHEA Grapalat"/>
                <w:b/>
                <w:bCs/>
                <w:color w:val="000000"/>
                <w:sz w:val="2"/>
                <w:szCs w:val="15"/>
                <w:lang w:val="hy-AM" w:eastAsia="en-GB"/>
              </w:rPr>
            </w:pPr>
          </w:p>
          <w:p w:rsidR="002132E5" w:rsidRDefault="002132E5" w:rsidP="002132E5">
            <w:pPr>
              <w:ind w:left="4395" w:hanging="4395"/>
              <w:jc w:val="center"/>
              <w:rPr>
                <w:rFonts w:ascii="GHEA Grapalat" w:hAnsi="GHEA Grapalat"/>
                <w:color w:val="000000"/>
                <w:sz w:val="21"/>
                <w:szCs w:val="21"/>
                <w:lang w:val="hy-AM" w:eastAsia="en-GB"/>
              </w:rPr>
            </w:pPr>
            <w:r w:rsidRPr="002132E5">
              <w:rPr>
                <w:rFonts w:ascii="GHEA Mariam" w:hAnsi="GHEA Mariam"/>
                <w:bCs/>
                <w:color w:val="000000"/>
                <w:sz w:val="24"/>
                <w:szCs w:val="24"/>
                <w:lang w:val="hy-AM" w:eastAsia="en-GB"/>
              </w:rPr>
              <w:t xml:space="preserve">                                                                                                                                         </w:t>
            </w:r>
            <w:r>
              <w:rPr>
                <w:rFonts w:ascii="GHEA Mariam" w:hAnsi="GHEA Mariam"/>
                <w:bCs/>
                <w:color w:val="000000"/>
                <w:sz w:val="24"/>
                <w:szCs w:val="24"/>
                <w:lang w:val="hy-AM" w:eastAsia="en-GB"/>
              </w:rPr>
              <w:t xml:space="preserve">                         </w:t>
            </w:r>
            <w:r w:rsidRPr="002132E5">
              <w:rPr>
                <w:rFonts w:ascii="GHEA Mariam" w:hAnsi="GHEA Mariam"/>
                <w:bCs/>
                <w:color w:val="000000"/>
                <w:sz w:val="24"/>
                <w:szCs w:val="24"/>
                <w:lang w:val="hy-AM"/>
              </w:rPr>
              <w:t>«</w:t>
            </w:r>
            <w:r w:rsidRPr="002132E5">
              <w:rPr>
                <w:rFonts w:ascii="GHEA Mariam" w:hAnsi="GHEA Mariam"/>
                <w:bCs/>
                <w:color w:val="000000"/>
                <w:sz w:val="24"/>
                <w:szCs w:val="24"/>
                <w:lang w:val="hy-AM" w:eastAsia="en-GB"/>
              </w:rPr>
              <w:t xml:space="preserve">Հավելված N 2 </w:t>
            </w:r>
            <w:r w:rsidRPr="002132E5">
              <w:rPr>
                <w:rFonts w:ascii="GHEA Mariam" w:hAnsi="GHEA Mariam"/>
                <w:bCs/>
                <w:color w:val="000000"/>
                <w:sz w:val="24"/>
                <w:szCs w:val="24"/>
                <w:lang w:val="hy-AM" w:eastAsia="en-GB"/>
              </w:rPr>
              <w:br/>
            </w:r>
            <w:r>
              <w:rPr>
                <w:rFonts w:ascii="GHEA Mariam" w:hAnsi="GHEA Mariam"/>
                <w:bCs/>
                <w:color w:val="000000"/>
                <w:sz w:val="24"/>
                <w:szCs w:val="24"/>
                <w:lang w:val="hy-AM" w:eastAsia="en-GB"/>
              </w:rPr>
              <w:t xml:space="preserve">   </w:t>
            </w:r>
            <w:r w:rsidRPr="002132E5">
              <w:rPr>
                <w:rFonts w:ascii="GHEA Mariam" w:hAnsi="GHEA Mariam"/>
                <w:bCs/>
                <w:color w:val="000000"/>
                <w:sz w:val="24"/>
                <w:szCs w:val="24"/>
                <w:lang w:val="hy-AM" w:eastAsia="en-GB"/>
              </w:rPr>
              <w:t>ՀՀ կառավարության 2023 թվականի</w:t>
            </w:r>
            <w:r w:rsidRPr="002132E5">
              <w:rPr>
                <w:rFonts w:ascii="GHEA Mariam" w:hAnsi="GHEA Mariam"/>
                <w:bCs/>
                <w:color w:val="000000"/>
                <w:sz w:val="24"/>
                <w:szCs w:val="24"/>
                <w:lang w:val="hy-AM" w:eastAsia="en-GB"/>
              </w:rPr>
              <w:br/>
            </w:r>
            <w:r w:rsidR="009B7EA9">
              <w:rPr>
                <w:rFonts w:ascii="GHEA Mariam" w:hAnsi="GHEA Mariam"/>
                <w:bCs/>
                <w:color w:val="000000"/>
                <w:sz w:val="24"/>
                <w:szCs w:val="24"/>
                <w:lang w:val="hy-AM" w:eastAsia="en-GB"/>
              </w:rPr>
              <w:t xml:space="preserve">   </w:t>
            </w:r>
            <w:r w:rsidRPr="002132E5">
              <w:rPr>
                <w:rFonts w:ascii="GHEA Mariam" w:hAnsi="GHEA Mariam"/>
                <w:bCs/>
                <w:color w:val="000000"/>
                <w:sz w:val="24"/>
                <w:szCs w:val="24"/>
                <w:lang w:val="hy-AM" w:eastAsia="en-GB"/>
              </w:rPr>
              <w:t>մայիսի 18-ի N 760-Ն որոշման</w:t>
            </w:r>
          </w:p>
        </w:tc>
      </w:tr>
    </w:tbl>
    <w:p w:rsidR="002132E5" w:rsidRDefault="002132E5" w:rsidP="002132E5">
      <w:pPr>
        <w:shd w:val="clear" w:color="auto" w:fill="FFFFFF"/>
        <w:ind w:firstLine="375"/>
        <w:rPr>
          <w:rFonts w:ascii="GHEA Grapalat" w:hAnsi="GHEA Grapalat"/>
          <w:color w:val="000000"/>
          <w:sz w:val="21"/>
          <w:szCs w:val="21"/>
          <w:lang w:val="hy-AM" w:eastAsia="en-GB"/>
        </w:rPr>
      </w:pPr>
      <w:r>
        <w:rPr>
          <w:rFonts w:ascii="Calibri" w:hAnsi="Calibri" w:cs="Calibri"/>
          <w:color w:val="000000"/>
          <w:sz w:val="21"/>
          <w:szCs w:val="21"/>
          <w:lang w:val="hy-AM" w:eastAsia="en-GB"/>
        </w:rPr>
        <w:t> </w:t>
      </w:r>
    </w:p>
    <w:p w:rsidR="002132E5" w:rsidRPr="007B456C" w:rsidRDefault="002132E5" w:rsidP="002132E5">
      <w:pPr>
        <w:shd w:val="clear" w:color="auto" w:fill="FFFFFF"/>
        <w:ind w:firstLine="375"/>
        <w:jc w:val="right"/>
        <w:rPr>
          <w:rFonts w:ascii="GHEA Mariam" w:hAnsi="GHEA Mariam"/>
          <w:color w:val="000000"/>
          <w:sz w:val="21"/>
          <w:szCs w:val="21"/>
          <w:lang w:val="hy-AM" w:eastAsia="en-GB"/>
        </w:rPr>
      </w:pPr>
      <w:r w:rsidRPr="007B456C">
        <w:rPr>
          <w:rFonts w:ascii="GHEA Mariam" w:hAnsi="GHEA Mariam"/>
          <w:b/>
          <w:bCs/>
          <w:iCs/>
          <w:color w:val="000000"/>
          <w:sz w:val="21"/>
          <w:szCs w:val="21"/>
          <w:u w:val="single"/>
          <w:lang w:val="hy-AM" w:eastAsia="en-GB"/>
        </w:rPr>
        <w:t>Ձև 2</w:t>
      </w:r>
    </w:p>
    <w:p w:rsidR="002132E5" w:rsidRPr="007B456C" w:rsidRDefault="002132E5" w:rsidP="002132E5">
      <w:pPr>
        <w:shd w:val="clear" w:color="auto" w:fill="FFFFFF"/>
        <w:ind w:firstLine="375"/>
        <w:jc w:val="center"/>
        <w:rPr>
          <w:rFonts w:ascii="GHEA Mariam" w:hAnsi="GHEA Mariam"/>
          <w:b/>
          <w:bCs/>
          <w:color w:val="000000"/>
          <w:sz w:val="21"/>
          <w:szCs w:val="21"/>
          <w:lang w:val="hy-AM" w:eastAsia="en-GB"/>
        </w:rPr>
      </w:pPr>
    </w:p>
    <w:p w:rsidR="002132E5" w:rsidRPr="007B456C" w:rsidRDefault="002132E5" w:rsidP="002132E5">
      <w:pPr>
        <w:shd w:val="clear" w:color="auto" w:fill="FFFFFF"/>
        <w:ind w:firstLine="375"/>
        <w:jc w:val="center"/>
        <w:rPr>
          <w:rFonts w:ascii="GHEA Mariam" w:hAnsi="GHEA Mariam"/>
          <w:color w:val="000000"/>
          <w:sz w:val="21"/>
          <w:szCs w:val="21"/>
          <w:lang w:val="hy-AM" w:eastAsia="en-GB"/>
        </w:rPr>
      </w:pPr>
      <w:r w:rsidRPr="007B456C">
        <w:rPr>
          <w:rFonts w:ascii="GHEA Mariam" w:hAnsi="GHEA Mariam"/>
          <w:b/>
          <w:bCs/>
          <w:color w:val="000000"/>
          <w:sz w:val="21"/>
          <w:szCs w:val="21"/>
          <w:lang w:val="hy-AM" w:eastAsia="en-GB"/>
        </w:rPr>
        <w:t>ՀԱՅԱՍՏԱՆԻ ՀԱՆՐԱՊԵՏՈՒԹՅԱՆ ՆԵՐՔԻՆ ԳՈՐԾԵՐԻ ՆԱԽԱՐԱՐՈՒԹՅՈՒՆ</w:t>
      </w:r>
    </w:p>
    <w:p w:rsidR="002132E5" w:rsidRPr="007B456C" w:rsidRDefault="002132E5" w:rsidP="002132E5">
      <w:pPr>
        <w:shd w:val="clear" w:color="auto" w:fill="FFFFFF"/>
        <w:ind w:firstLine="375"/>
        <w:jc w:val="center"/>
        <w:rPr>
          <w:rFonts w:ascii="GHEA Mariam" w:hAnsi="GHEA Mariam"/>
          <w:color w:val="000000"/>
          <w:sz w:val="21"/>
          <w:szCs w:val="21"/>
          <w:lang w:val="hy-AM" w:eastAsia="en-GB"/>
        </w:rPr>
      </w:pPr>
      <w:r w:rsidRPr="007B456C">
        <w:rPr>
          <w:rFonts w:ascii="Calibri" w:hAnsi="Calibri" w:cs="Calibri"/>
          <w:color w:val="000000"/>
          <w:sz w:val="21"/>
          <w:szCs w:val="21"/>
          <w:lang w:val="hy-AM" w:eastAsia="en-GB"/>
        </w:rPr>
        <w:t> </w:t>
      </w:r>
    </w:p>
    <w:p w:rsidR="002132E5" w:rsidRPr="007B456C" w:rsidRDefault="002132E5" w:rsidP="002132E5">
      <w:pPr>
        <w:shd w:val="clear" w:color="auto" w:fill="FFFFFF"/>
        <w:ind w:firstLine="375"/>
        <w:jc w:val="center"/>
        <w:rPr>
          <w:rFonts w:ascii="GHEA Mariam" w:hAnsi="GHEA Mariam"/>
          <w:color w:val="000000"/>
          <w:sz w:val="21"/>
          <w:szCs w:val="21"/>
          <w:lang w:val="hy-AM" w:eastAsia="en-GB"/>
        </w:rPr>
      </w:pPr>
      <w:r w:rsidRPr="007B456C">
        <w:rPr>
          <w:rFonts w:ascii="GHEA Mariam" w:hAnsi="GHEA Mariam"/>
          <w:b/>
          <w:bCs/>
          <w:color w:val="000000"/>
          <w:sz w:val="21"/>
          <w:szCs w:val="21"/>
          <w:lang w:val="hy-AM" w:eastAsia="en-GB"/>
        </w:rPr>
        <w:t>Լ Ի Ց Ե Ն Զ Ի Ա</w:t>
      </w:r>
    </w:p>
    <w:p w:rsidR="002132E5" w:rsidRPr="007B456C" w:rsidRDefault="002132E5" w:rsidP="002132E5">
      <w:pPr>
        <w:shd w:val="clear" w:color="auto" w:fill="FFFFFF"/>
        <w:ind w:firstLine="375"/>
        <w:jc w:val="center"/>
        <w:rPr>
          <w:rFonts w:ascii="GHEA Mariam" w:hAnsi="GHEA Mariam"/>
          <w:color w:val="000000"/>
          <w:sz w:val="21"/>
          <w:szCs w:val="21"/>
          <w:lang w:val="hy-AM" w:eastAsia="en-GB"/>
        </w:rPr>
      </w:pPr>
      <w:r w:rsidRPr="007B456C">
        <w:rPr>
          <w:rFonts w:ascii="Calibri" w:hAnsi="Calibri" w:cs="Calibri"/>
          <w:color w:val="000000"/>
          <w:sz w:val="21"/>
          <w:szCs w:val="21"/>
          <w:lang w:val="hy-AM" w:eastAsia="en-GB"/>
        </w:rPr>
        <w:t> </w:t>
      </w:r>
    </w:p>
    <w:p w:rsidR="002132E5" w:rsidRPr="007B456C" w:rsidRDefault="002132E5" w:rsidP="002132E5">
      <w:pPr>
        <w:shd w:val="clear" w:color="auto" w:fill="FFFFFF"/>
        <w:ind w:firstLine="375"/>
        <w:jc w:val="center"/>
        <w:rPr>
          <w:rFonts w:ascii="GHEA Mariam" w:hAnsi="GHEA Mariam"/>
          <w:color w:val="000000"/>
          <w:sz w:val="21"/>
          <w:szCs w:val="21"/>
          <w:lang w:val="hy-AM" w:eastAsia="en-GB"/>
        </w:rPr>
      </w:pPr>
      <w:r w:rsidRPr="007B456C">
        <w:rPr>
          <w:rFonts w:ascii="GHEA Mariam" w:hAnsi="GHEA Mariam"/>
          <w:b/>
          <w:bCs/>
          <w:color w:val="000000"/>
          <w:sz w:val="21"/>
          <w:szCs w:val="21"/>
          <w:lang w:val="hy-AM" w:eastAsia="en-GB"/>
        </w:rPr>
        <w:t xml:space="preserve">Զ Ե Ն Ք Ի </w:t>
      </w:r>
      <w:r w:rsidRPr="007B456C">
        <w:rPr>
          <w:rFonts w:ascii="Calibri" w:hAnsi="Calibri" w:cs="Calibri"/>
          <w:b/>
          <w:bCs/>
          <w:color w:val="000000"/>
          <w:sz w:val="21"/>
          <w:szCs w:val="21"/>
          <w:lang w:val="hy-AM" w:eastAsia="en-GB"/>
        </w:rPr>
        <w:t> </w:t>
      </w:r>
      <w:r w:rsidRPr="007B456C">
        <w:rPr>
          <w:rFonts w:ascii="GHEA Mariam" w:hAnsi="GHEA Mariam" w:cs="GHEA Grapalat"/>
          <w:b/>
          <w:bCs/>
          <w:color w:val="000000"/>
          <w:sz w:val="21"/>
          <w:szCs w:val="21"/>
          <w:lang w:val="hy-AM" w:eastAsia="en-GB"/>
        </w:rPr>
        <w:t>Հ Ա Ր Դ Ա Ր Մ Ա Ն</w:t>
      </w:r>
    </w:p>
    <w:p w:rsidR="002132E5" w:rsidRPr="007B456C" w:rsidRDefault="002132E5" w:rsidP="002132E5">
      <w:pPr>
        <w:shd w:val="clear" w:color="auto" w:fill="FFFFFF"/>
        <w:ind w:firstLine="375"/>
        <w:jc w:val="center"/>
        <w:rPr>
          <w:rFonts w:ascii="GHEA Mariam" w:hAnsi="GHEA Mariam"/>
          <w:color w:val="000000"/>
          <w:sz w:val="21"/>
          <w:szCs w:val="21"/>
          <w:lang w:val="hy-AM" w:eastAsia="en-GB"/>
        </w:rPr>
      </w:pPr>
      <w:r w:rsidRPr="007B456C">
        <w:rPr>
          <w:rFonts w:ascii="Calibri" w:hAnsi="Calibri" w:cs="Calibri"/>
          <w:color w:val="000000"/>
          <w:sz w:val="21"/>
          <w:szCs w:val="21"/>
          <w:lang w:val="hy-AM"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688"/>
        <w:gridCol w:w="6062"/>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spacing w:before="100" w:beforeAutospacing="1" w:after="100" w:afterAutospacing="1"/>
              <w:rPr>
                <w:rFonts w:ascii="GHEA Mariam" w:hAnsi="GHEA Mariam"/>
                <w:color w:val="000000"/>
                <w:sz w:val="21"/>
                <w:szCs w:val="21"/>
                <w:lang w:val="hy-AM" w:eastAsia="en-GB"/>
              </w:rPr>
            </w:pPr>
            <w:r w:rsidRPr="007B456C">
              <w:rPr>
                <w:rFonts w:ascii="GHEA Mariam" w:hAnsi="GHEA Mariam"/>
                <w:color w:val="000000"/>
                <w:sz w:val="21"/>
                <w:szCs w:val="21"/>
                <w:lang w:eastAsia="en-GB"/>
              </w:rPr>
              <w:t xml:space="preserve">Սերիա - </w:t>
            </w:r>
            <w:r w:rsidRPr="007B456C">
              <w:rPr>
                <w:rFonts w:ascii="GHEA Mariam" w:hAnsi="GHEA Mariam"/>
                <w:color w:val="000000"/>
                <w:sz w:val="21"/>
                <w:szCs w:val="21"/>
                <w:lang w:val="hy-AM" w:eastAsia="en-GB"/>
              </w:rPr>
              <w:t>ՀԳԼ</w:t>
            </w:r>
          </w:p>
        </w:tc>
        <w:tc>
          <w:tcPr>
            <w:tcW w:w="0" w:type="auto"/>
            <w:shd w:val="clear" w:color="auto" w:fill="FFFFFF"/>
            <w:vAlign w:val="center"/>
            <w:hideMark/>
          </w:tcPr>
          <w:p w:rsidR="002132E5" w:rsidRPr="007B456C" w:rsidRDefault="002132E5" w:rsidP="003C56E1">
            <w:pPr>
              <w:ind w:firstLine="375"/>
              <w:jc w:val="center"/>
              <w:rPr>
                <w:rFonts w:ascii="GHEA Mariam" w:hAnsi="GHEA Mariam"/>
                <w:color w:val="000000"/>
                <w:sz w:val="21"/>
                <w:szCs w:val="21"/>
                <w:lang w:eastAsia="en-GB"/>
              </w:rPr>
            </w:pPr>
            <w:r w:rsidRPr="007B456C">
              <w:rPr>
                <w:rFonts w:ascii="GHEA Mariam" w:hAnsi="GHEA Mariam"/>
                <w:color w:val="000000"/>
                <w:sz w:val="21"/>
                <w:szCs w:val="21"/>
                <w:lang w:val="hy-AM" w:eastAsia="en-GB"/>
              </w:rPr>
              <w:t xml:space="preserve">     </w:t>
            </w:r>
            <w:r w:rsidRPr="007B456C">
              <w:rPr>
                <w:rFonts w:ascii="GHEA Mariam" w:hAnsi="GHEA Mariam"/>
                <w:color w:val="000000"/>
                <w:sz w:val="21"/>
                <w:szCs w:val="21"/>
                <w:lang w:eastAsia="en-GB"/>
              </w:rPr>
              <w:t>N ____________</w:t>
            </w:r>
          </w:p>
        </w:tc>
      </w:tr>
    </w:tbl>
    <w:p w:rsidR="002132E5" w:rsidRPr="007B456C" w:rsidRDefault="002132E5" w:rsidP="002132E5">
      <w:pPr>
        <w:shd w:val="clear" w:color="auto" w:fill="FFFFFF"/>
        <w:ind w:firstLine="375"/>
        <w:jc w:val="center"/>
        <w:rPr>
          <w:rFonts w:ascii="GHEA Mariam" w:hAnsi="GHEA Mariam"/>
          <w:color w:val="000000"/>
          <w:sz w:val="21"/>
          <w:szCs w:val="21"/>
          <w:lang w:eastAsia="en-GB"/>
        </w:rPr>
      </w:pPr>
      <w:r w:rsidRPr="007B456C">
        <w:rPr>
          <w:rFonts w:ascii="Calibri" w:hAnsi="Calibri" w:cs="Calibri"/>
          <w:color w:val="000000"/>
          <w:sz w:val="21"/>
          <w:szCs w:val="21"/>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459"/>
        <w:gridCol w:w="6291"/>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Իրավաբանական անձի</w:t>
            </w:r>
            <w:r w:rsidRPr="007B456C">
              <w:rPr>
                <w:rFonts w:ascii="GHEA Mariam" w:hAnsi="GHEA Mariam"/>
                <w:color w:val="000000"/>
                <w:sz w:val="21"/>
                <w:szCs w:val="21"/>
                <w:lang w:eastAsia="en-GB"/>
              </w:rPr>
              <w:br/>
              <w:t>անվանումը</w:t>
            </w:r>
          </w:p>
        </w:tc>
        <w:tc>
          <w:tcPr>
            <w:tcW w:w="0" w:type="auto"/>
            <w:shd w:val="clear" w:color="auto" w:fill="FFFFFF"/>
            <w:vAlign w:val="bottom"/>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Calibri" w:hAnsi="Calibri" w:cs="Calibri"/>
                <w:color w:val="000000"/>
                <w:sz w:val="21"/>
                <w:szCs w:val="21"/>
                <w:lang w:eastAsia="en-GB"/>
              </w:rPr>
              <w:t> </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bookmarkStart w:id="3" w:name="_GoBack"/>
        <w:bookmarkEnd w:id="3"/>
      </w:tr>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Calibri" w:hAnsi="Calibri" w:cs="Calibri"/>
                <w:color w:val="000000"/>
                <w:sz w:val="21"/>
                <w:szCs w:val="21"/>
                <w:lang w:eastAsia="en-GB"/>
              </w:rPr>
              <w:t> </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bl>
    <w:p w:rsidR="002132E5" w:rsidRPr="007B456C" w:rsidRDefault="002132E5" w:rsidP="002132E5">
      <w:pPr>
        <w:shd w:val="clear" w:color="auto" w:fill="FFFFFF"/>
        <w:ind w:firstLine="375"/>
        <w:jc w:val="center"/>
        <w:rPr>
          <w:rFonts w:ascii="GHEA Mariam" w:hAnsi="GHEA Mariam"/>
          <w:color w:val="000000"/>
          <w:sz w:val="21"/>
          <w:szCs w:val="21"/>
          <w:lang w:eastAsia="en-GB"/>
        </w:rPr>
      </w:pPr>
      <w:r w:rsidRPr="007B456C">
        <w:rPr>
          <w:rFonts w:ascii="Calibri" w:hAnsi="Calibri" w:cs="Calibri"/>
          <w:color w:val="000000"/>
          <w:sz w:val="21"/>
          <w:szCs w:val="21"/>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678"/>
        <w:gridCol w:w="6072"/>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Գտնվելու վայրը (հասցեն)</w:t>
            </w:r>
          </w:p>
        </w:tc>
        <w:tc>
          <w:tcPr>
            <w:tcW w:w="0" w:type="auto"/>
            <w:shd w:val="clear" w:color="auto" w:fill="FFFFFF"/>
            <w:vAlign w:val="bottom"/>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Calibri" w:hAnsi="Calibri" w:cs="Calibri"/>
                <w:color w:val="000000"/>
                <w:sz w:val="21"/>
                <w:szCs w:val="21"/>
                <w:lang w:eastAsia="en-GB"/>
              </w:rPr>
              <w:t> </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Calibri" w:hAnsi="Calibri" w:cs="Calibri"/>
                <w:color w:val="000000"/>
                <w:sz w:val="21"/>
                <w:szCs w:val="21"/>
                <w:lang w:eastAsia="en-GB"/>
              </w:rPr>
              <w:t> </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bl>
    <w:p w:rsidR="002132E5" w:rsidRPr="007B456C" w:rsidRDefault="002132E5" w:rsidP="002132E5">
      <w:pPr>
        <w:rPr>
          <w:rFonts w:ascii="GHEA Mariam" w:hAnsi="GHEA Mariam"/>
          <w:vanish/>
          <w:sz w:val="24"/>
          <w:szCs w:val="24"/>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575"/>
        <w:gridCol w:w="6175"/>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Գործունեության իրակա-</w:t>
            </w:r>
            <w:r w:rsidRPr="007B456C">
              <w:rPr>
                <w:rFonts w:ascii="GHEA Mariam" w:hAnsi="GHEA Mariam"/>
                <w:color w:val="000000"/>
                <w:sz w:val="21"/>
                <w:szCs w:val="21"/>
                <w:lang w:eastAsia="en-GB"/>
              </w:rPr>
              <w:br/>
              <w:t>նացման վայրը (հասցեն)</w:t>
            </w:r>
          </w:p>
        </w:tc>
        <w:tc>
          <w:tcPr>
            <w:tcW w:w="0" w:type="auto"/>
            <w:shd w:val="clear" w:color="auto" w:fill="FFFFFF"/>
            <w:vAlign w:val="bottom"/>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Calibri" w:hAnsi="Calibri" w:cs="Calibri"/>
                <w:color w:val="000000"/>
                <w:sz w:val="21"/>
                <w:szCs w:val="21"/>
                <w:lang w:eastAsia="en-GB"/>
              </w:rPr>
              <w:t> </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Calibri" w:hAnsi="Calibri" w:cs="Calibri"/>
                <w:color w:val="000000"/>
                <w:sz w:val="21"/>
                <w:szCs w:val="21"/>
                <w:lang w:eastAsia="en-GB"/>
              </w:rPr>
              <w:t> </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________________________________________</w:t>
            </w:r>
          </w:p>
        </w:tc>
      </w:tr>
    </w:tbl>
    <w:p w:rsidR="002132E5" w:rsidRPr="007B456C" w:rsidRDefault="002132E5" w:rsidP="002132E5">
      <w:pPr>
        <w:shd w:val="clear" w:color="auto" w:fill="FFFFFF"/>
        <w:ind w:firstLine="375"/>
        <w:jc w:val="center"/>
        <w:rPr>
          <w:rFonts w:ascii="GHEA Mariam" w:hAnsi="GHEA Mariam"/>
          <w:color w:val="000000"/>
          <w:sz w:val="21"/>
          <w:szCs w:val="21"/>
          <w:lang w:eastAsia="en-GB"/>
        </w:rPr>
      </w:pPr>
      <w:r w:rsidRPr="007B456C">
        <w:rPr>
          <w:rFonts w:ascii="Calibri" w:hAnsi="Calibri" w:cs="Calibri"/>
          <w:color w:val="000000"/>
          <w:sz w:val="21"/>
          <w:szCs w:val="21"/>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871"/>
        <w:gridCol w:w="5879"/>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Գործողության ժամկետը</w:t>
            </w:r>
          </w:p>
        </w:tc>
        <w:tc>
          <w:tcPr>
            <w:tcW w:w="0" w:type="auto"/>
            <w:shd w:val="clear" w:color="auto" w:fill="FFFFFF"/>
            <w:vAlign w:val="bottom"/>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___________________________________</w:t>
            </w:r>
          </w:p>
        </w:tc>
      </w:tr>
    </w:tbl>
    <w:p w:rsidR="002132E5" w:rsidRPr="007B456C" w:rsidRDefault="002132E5" w:rsidP="002132E5">
      <w:pPr>
        <w:shd w:val="clear" w:color="auto" w:fill="FFFFFF"/>
        <w:ind w:firstLine="375"/>
        <w:jc w:val="center"/>
        <w:rPr>
          <w:rFonts w:ascii="GHEA Mariam" w:hAnsi="GHEA Mariam"/>
          <w:color w:val="000000"/>
          <w:sz w:val="21"/>
          <w:szCs w:val="21"/>
          <w:lang w:eastAsia="en-GB"/>
        </w:rPr>
      </w:pPr>
      <w:r w:rsidRPr="007B456C">
        <w:rPr>
          <w:rFonts w:ascii="Calibri" w:hAnsi="Calibri" w:cs="Calibri"/>
          <w:color w:val="000000"/>
          <w:sz w:val="21"/>
          <w:szCs w:val="21"/>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951"/>
        <w:gridCol w:w="2521"/>
        <w:gridCol w:w="3278"/>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val="hy-AM" w:eastAsia="en-GB"/>
              </w:rPr>
            </w:pPr>
            <w:r w:rsidRPr="007B456C">
              <w:rPr>
                <w:rFonts w:ascii="GHEA Mariam" w:hAnsi="GHEA Mariam"/>
                <w:color w:val="000000"/>
                <w:sz w:val="21"/>
                <w:szCs w:val="21"/>
                <w:lang w:eastAsia="en-GB"/>
              </w:rPr>
              <w:t xml:space="preserve">ՀՀ </w:t>
            </w:r>
            <w:r w:rsidRPr="007B456C">
              <w:rPr>
                <w:rFonts w:ascii="GHEA Mariam" w:hAnsi="GHEA Mariam"/>
                <w:color w:val="000000"/>
                <w:sz w:val="21"/>
                <w:szCs w:val="21"/>
                <w:lang w:val="hy-AM" w:eastAsia="en-GB"/>
              </w:rPr>
              <w:t>ներքին գործերի նախարար</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w:t>
            </w:r>
            <w:r w:rsidRPr="007B456C">
              <w:rPr>
                <w:rFonts w:ascii="Calibri" w:hAnsi="Calibri" w:cs="Calibri"/>
                <w:color w:val="000000"/>
                <w:sz w:val="21"/>
                <w:szCs w:val="21"/>
                <w:lang w:eastAsia="en-GB"/>
              </w:rPr>
              <w:t> </w:t>
            </w:r>
            <w:r w:rsidRPr="007B456C">
              <w:rPr>
                <w:rFonts w:ascii="GHEA Mariam" w:hAnsi="GHEA Mariam"/>
                <w:color w:val="000000"/>
                <w:sz w:val="21"/>
                <w:szCs w:val="21"/>
                <w:lang w:eastAsia="en-GB"/>
              </w:rPr>
              <w:br/>
            </w:r>
            <w:r w:rsidRPr="007B456C">
              <w:rPr>
                <w:rFonts w:ascii="Calibri" w:hAnsi="Calibri" w:cs="Calibri"/>
                <w:color w:val="000000"/>
                <w:sz w:val="15"/>
                <w:szCs w:val="15"/>
                <w:lang w:eastAsia="en-GB"/>
              </w:rPr>
              <w:t>    </w:t>
            </w:r>
            <w:r w:rsidR="007B456C">
              <w:rPr>
                <w:rFonts w:ascii="Sylfaen" w:hAnsi="Sylfaen" w:cs="Calibri"/>
                <w:color w:val="000000"/>
                <w:sz w:val="15"/>
                <w:szCs w:val="15"/>
                <w:lang w:val="hy-AM" w:eastAsia="en-GB"/>
              </w:rPr>
              <w:t xml:space="preserve">   </w:t>
            </w:r>
            <w:r w:rsidRPr="007B456C">
              <w:rPr>
                <w:rFonts w:ascii="GHEA Mariam" w:hAnsi="GHEA Mariam"/>
                <w:color w:val="000000"/>
                <w:sz w:val="15"/>
                <w:szCs w:val="15"/>
                <w:lang w:eastAsia="en-GB"/>
              </w:rPr>
              <w:t xml:space="preserve"> (</w:t>
            </w:r>
            <w:r w:rsidRPr="007B456C">
              <w:rPr>
                <w:rFonts w:ascii="GHEA Mariam" w:hAnsi="GHEA Mariam" w:cs="GHEA Grapalat"/>
                <w:color w:val="000000"/>
                <w:sz w:val="15"/>
                <w:szCs w:val="15"/>
                <w:lang w:eastAsia="en-GB"/>
              </w:rPr>
              <w:t>ստորագրությունը</w:t>
            </w:r>
            <w:r w:rsidRPr="007B456C">
              <w:rPr>
                <w:rFonts w:ascii="GHEA Mariam" w:hAnsi="GHEA Mariam"/>
                <w:color w:val="000000"/>
                <w:sz w:val="15"/>
                <w:szCs w:val="15"/>
                <w:lang w:eastAsia="en-GB"/>
              </w:rPr>
              <w:t>)</w:t>
            </w:r>
          </w:p>
        </w:tc>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________________________</w:t>
            </w:r>
            <w:r w:rsidRPr="007B456C">
              <w:rPr>
                <w:rFonts w:ascii="GHEA Mariam" w:hAnsi="GHEA Mariam"/>
                <w:color w:val="000000"/>
                <w:sz w:val="21"/>
                <w:szCs w:val="21"/>
                <w:lang w:eastAsia="en-GB"/>
              </w:rPr>
              <w:br/>
            </w:r>
            <w:r w:rsidRPr="007B456C">
              <w:rPr>
                <w:rFonts w:ascii="Calibri" w:hAnsi="Calibri" w:cs="Calibri"/>
                <w:color w:val="000000"/>
                <w:sz w:val="15"/>
                <w:szCs w:val="15"/>
                <w:lang w:eastAsia="en-GB"/>
              </w:rPr>
              <w:t>      </w:t>
            </w:r>
            <w:r w:rsidRPr="007B456C">
              <w:rPr>
                <w:rFonts w:ascii="GHEA Mariam" w:hAnsi="GHEA Mariam"/>
                <w:color w:val="000000"/>
                <w:sz w:val="15"/>
                <w:szCs w:val="15"/>
                <w:lang w:eastAsia="en-GB"/>
              </w:rPr>
              <w:t xml:space="preserve"> </w:t>
            </w:r>
            <w:r w:rsidR="007B456C">
              <w:rPr>
                <w:rFonts w:ascii="GHEA Mariam" w:hAnsi="GHEA Mariam"/>
                <w:color w:val="000000"/>
                <w:sz w:val="15"/>
                <w:szCs w:val="15"/>
                <w:lang w:val="hy-AM" w:eastAsia="en-GB"/>
              </w:rPr>
              <w:t xml:space="preserve">      </w:t>
            </w:r>
            <w:r w:rsidRPr="007B456C">
              <w:rPr>
                <w:rFonts w:ascii="GHEA Mariam" w:hAnsi="GHEA Mariam"/>
                <w:color w:val="000000"/>
                <w:sz w:val="15"/>
                <w:szCs w:val="15"/>
                <w:lang w:eastAsia="en-GB"/>
              </w:rPr>
              <w:t>(</w:t>
            </w:r>
            <w:r w:rsidRPr="007B456C">
              <w:rPr>
                <w:rFonts w:ascii="GHEA Mariam" w:hAnsi="GHEA Mariam" w:cs="GHEA Grapalat"/>
                <w:color w:val="000000"/>
                <w:sz w:val="15"/>
                <w:szCs w:val="15"/>
                <w:lang w:eastAsia="en-GB"/>
              </w:rPr>
              <w:t>անունը</w:t>
            </w:r>
            <w:r w:rsidRPr="007B456C">
              <w:rPr>
                <w:rFonts w:ascii="GHEA Mariam" w:hAnsi="GHEA Mariam"/>
                <w:color w:val="000000"/>
                <w:sz w:val="15"/>
                <w:szCs w:val="15"/>
                <w:lang w:eastAsia="en-GB"/>
              </w:rPr>
              <w:t xml:space="preserve">, </w:t>
            </w:r>
            <w:r w:rsidRPr="007B456C">
              <w:rPr>
                <w:rFonts w:ascii="GHEA Mariam" w:hAnsi="GHEA Mariam" w:cs="GHEA Grapalat"/>
                <w:color w:val="000000"/>
                <w:sz w:val="15"/>
                <w:szCs w:val="15"/>
                <w:lang w:eastAsia="en-GB"/>
              </w:rPr>
              <w:t>ազգանունը</w:t>
            </w:r>
            <w:r w:rsidRPr="007B456C">
              <w:rPr>
                <w:rFonts w:ascii="GHEA Mariam" w:hAnsi="GHEA Mariam"/>
                <w:color w:val="000000"/>
                <w:sz w:val="15"/>
                <w:szCs w:val="15"/>
                <w:lang w:eastAsia="en-GB"/>
              </w:rPr>
              <w:t>)</w:t>
            </w:r>
          </w:p>
        </w:tc>
      </w:tr>
    </w:tbl>
    <w:p w:rsidR="002132E5" w:rsidRPr="007B456C" w:rsidRDefault="002132E5" w:rsidP="002132E5">
      <w:pPr>
        <w:shd w:val="clear" w:color="auto" w:fill="FFFFFF"/>
        <w:ind w:firstLine="375"/>
        <w:jc w:val="center"/>
        <w:rPr>
          <w:rFonts w:ascii="GHEA Mariam" w:hAnsi="GHEA Mariam"/>
          <w:color w:val="000000"/>
          <w:sz w:val="21"/>
          <w:szCs w:val="21"/>
          <w:lang w:eastAsia="en-GB"/>
        </w:rPr>
      </w:pPr>
      <w:r w:rsidRPr="007B456C">
        <w:rPr>
          <w:rFonts w:ascii="Calibri" w:hAnsi="Calibri" w:cs="Calibri"/>
          <w:color w:val="000000"/>
          <w:sz w:val="21"/>
          <w:szCs w:val="21"/>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161"/>
        <w:gridCol w:w="8589"/>
      </w:tblGrid>
      <w:tr w:rsidR="002132E5" w:rsidRPr="007B456C" w:rsidTr="003C56E1">
        <w:trPr>
          <w:tblCellSpacing w:w="0" w:type="dxa"/>
          <w:jc w:val="center"/>
        </w:trPr>
        <w:tc>
          <w:tcPr>
            <w:tcW w:w="0" w:type="auto"/>
            <w:shd w:val="clear" w:color="auto" w:fill="FFFFFF"/>
            <w:vAlign w:val="center"/>
            <w:hideMark/>
          </w:tcPr>
          <w:p w:rsidR="002132E5" w:rsidRPr="007B456C" w:rsidRDefault="002132E5" w:rsidP="003C56E1">
            <w:pPr>
              <w:rPr>
                <w:rFonts w:ascii="GHEA Mariam" w:hAnsi="GHEA Mariam"/>
                <w:color w:val="000000"/>
                <w:sz w:val="21"/>
                <w:szCs w:val="21"/>
                <w:lang w:eastAsia="en-GB"/>
              </w:rPr>
            </w:pPr>
            <w:r w:rsidRPr="007B456C">
              <w:rPr>
                <w:rFonts w:ascii="GHEA Mariam" w:hAnsi="GHEA Mariam"/>
                <w:color w:val="000000"/>
                <w:sz w:val="21"/>
                <w:szCs w:val="21"/>
                <w:lang w:eastAsia="en-GB"/>
              </w:rPr>
              <w:t>Կ. Տ.</w:t>
            </w:r>
          </w:p>
        </w:tc>
        <w:tc>
          <w:tcPr>
            <w:tcW w:w="0" w:type="auto"/>
            <w:shd w:val="clear" w:color="auto" w:fill="FFFFFF"/>
            <w:vAlign w:val="center"/>
            <w:hideMark/>
          </w:tcPr>
          <w:p w:rsidR="002132E5" w:rsidRPr="007B456C" w:rsidRDefault="002132E5" w:rsidP="003C56E1">
            <w:pPr>
              <w:ind w:firstLine="375"/>
              <w:jc w:val="center"/>
              <w:rPr>
                <w:rFonts w:ascii="GHEA Mariam" w:hAnsi="GHEA Mariam"/>
                <w:color w:val="000000"/>
                <w:sz w:val="21"/>
                <w:szCs w:val="21"/>
                <w:lang w:eastAsia="en-GB"/>
              </w:rPr>
            </w:pPr>
            <w:r w:rsidRPr="007B456C">
              <w:rPr>
                <w:rFonts w:ascii="Calibri" w:hAnsi="Calibri" w:cs="Calibri"/>
                <w:color w:val="000000"/>
                <w:sz w:val="21"/>
                <w:szCs w:val="21"/>
                <w:lang w:eastAsia="en-GB"/>
              </w:rPr>
              <w:t> </w:t>
            </w:r>
            <w:r w:rsidRPr="007B456C">
              <w:rPr>
                <w:rFonts w:ascii="GHEA Mariam" w:hAnsi="GHEA Mariam"/>
                <w:color w:val="000000"/>
                <w:sz w:val="21"/>
                <w:szCs w:val="21"/>
                <w:lang w:eastAsia="en-GB"/>
              </w:rPr>
              <w:t>_____ _____________ 20</w:t>
            </w:r>
            <w:r w:rsidR="007B456C">
              <w:rPr>
                <w:rFonts w:ascii="GHEA Mariam" w:hAnsi="GHEA Mariam"/>
                <w:color w:val="000000"/>
                <w:sz w:val="21"/>
                <w:szCs w:val="21"/>
                <w:lang w:val="hy-AM" w:eastAsia="en-GB"/>
              </w:rPr>
              <w:t xml:space="preserve">   </w:t>
            </w:r>
            <w:r w:rsidRPr="007B456C">
              <w:rPr>
                <w:rFonts w:ascii="GHEA Mariam" w:hAnsi="GHEA Mariam"/>
                <w:color w:val="000000"/>
                <w:sz w:val="21"/>
                <w:szCs w:val="21"/>
                <w:lang w:eastAsia="en-GB"/>
              </w:rPr>
              <w:t xml:space="preserve"> </w:t>
            </w:r>
            <w:r w:rsidRPr="007B456C">
              <w:rPr>
                <w:rFonts w:ascii="GHEA Mariam" w:hAnsi="GHEA Mariam" w:cs="GHEA Grapalat"/>
                <w:color w:val="000000"/>
                <w:sz w:val="21"/>
                <w:szCs w:val="21"/>
                <w:lang w:eastAsia="en-GB"/>
              </w:rPr>
              <w:t>թ</w:t>
            </w:r>
            <w:r w:rsidRPr="007B456C">
              <w:rPr>
                <w:rFonts w:ascii="GHEA Mariam" w:hAnsi="GHEA Mariam"/>
                <w:color w:val="000000"/>
                <w:sz w:val="21"/>
                <w:szCs w:val="21"/>
                <w:lang w:eastAsia="en-GB"/>
              </w:rPr>
              <w:t>.</w:t>
            </w:r>
            <w:r w:rsidRPr="007B456C">
              <w:rPr>
                <w:rFonts w:ascii="GHEA Mariam" w:hAnsi="GHEA Mariam" w:cs="Sylfaen"/>
                <w:sz w:val="24"/>
                <w:szCs w:val="24"/>
                <w:lang w:val="hy-AM"/>
              </w:rPr>
              <w:t>»։</w:t>
            </w:r>
          </w:p>
        </w:tc>
      </w:tr>
    </w:tbl>
    <w:p w:rsidR="002132E5" w:rsidRPr="0060208C" w:rsidRDefault="002132E5" w:rsidP="002132E5">
      <w:pPr>
        <w:shd w:val="clear" w:color="auto" w:fill="FFFFFF"/>
        <w:spacing w:line="360" w:lineRule="auto"/>
        <w:ind w:firstLine="375"/>
        <w:jc w:val="both"/>
        <w:rPr>
          <w:rFonts w:ascii="GHEA Grapalat" w:hAnsi="GHEA Grapalat" w:cs="Cambria Math"/>
          <w:color w:val="000000"/>
          <w:sz w:val="24"/>
          <w:szCs w:val="24"/>
          <w:lang w:val="hy-AM" w:eastAsia="en-GB"/>
        </w:rPr>
      </w:pPr>
    </w:p>
    <w:p w:rsidR="002132E5" w:rsidRDefault="002132E5" w:rsidP="002132E5">
      <w:pPr>
        <w:rPr>
          <w:rFonts w:ascii="GHEA Grapalat" w:hAnsi="GHEA Grapalat"/>
        </w:rPr>
      </w:pPr>
    </w:p>
    <w:p w:rsidR="00966CA8" w:rsidRPr="00966CA8" w:rsidRDefault="00966CA8" w:rsidP="002132E5">
      <w:pPr>
        <w:rPr>
          <w:rFonts w:ascii="GHEA Grapalat" w:hAnsi="GHEA Grapalat"/>
          <w:sz w:val="10"/>
        </w:rPr>
      </w:pPr>
    </w:p>
    <w:p w:rsidR="00966CA8" w:rsidRPr="00574F02" w:rsidRDefault="00966CA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66CA8" w:rsidRPr="00574F02" w:rsidRDefault="00966CA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66CA8" w:rsidRPr="005350B3" w:rsidRDefault="00966CA8"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66CA8" w:rsidRPr="00A90C09" w:rsidRDefault="00966CA8">
      <w:pPr>
        <w:jc w:val="center"/>
        <w:rPr>
          <w:rFonts w:ascii="GHEA Mariam" w:hAnsi="GHEA Mariam"/>
          <w:sz w:val="22"/>
          <w:szCs w:val="22"/>
          <w:lang w:val="hy-AM"/>
        </w:rPr>
      </w:pPr>
    </w:p>
    <w:p w:rsidR="002132E5" w:rsidRPr="002132E5" w:rsidRDefault="002132E5" w:rsidP="002132E5">
      <w:pPr>
        <w:pStyle w:val="norm"/>
        <w:spacing w:line="360" w:lineRule="auto"/>
        <w:rPr>
          <w:rFonts w:ascii="GHEA Mariam" w:hAnsi="GHEA Mariam" w:cs="Cambria Math"/>
          <w:sz w:val="24"/>
          <w:szCs w:val="24"/>
          <w:lang w:val="hy-AM" w:eastAsia="en-GB"/>
        </w:rPr>
      </w:pPr>
    </w:p>
    <w:sectPr w:rsidR="002132E5" w:rsidRPr="002132E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FB7" w:rsidRDefault="00696FB7">
      <w:r>
        <w:separator/>
      </w:r>
    </w:p>
  </w:endnote>
  <w:endnote w:type="continuationSeparator" w:id="0">
    <w:p w:rsidR="00696FB7" w:rsidRDefault="00696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FB7" w:rsidRDefault="00696FB7">
      <w:r>
        <w:separator/>
      </w:r>
    </w:p>
  </w:footnote>
  <w:footnote w:type="continuationSeparator" w:id="0">
    <w:p w:rsidR="00696FB7" w:rsidRDefault="00696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696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2E5"/>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64"/>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B7"/>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56C"/>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CA8"/>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B7EA9"/>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619"/>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DA7"/>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0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4F80"/>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mechtex0">
    <w:name w:val="mechtex Знак"/>
    <w:locked/>
    <w:rsid w:val="00C50406"/>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2024-06-25T12:33:00Z</dcterms:created>
  <dcterms:modified xsi:type="dcterms:W3CDTF">2024-06-25T13:07:00Z</dcterms:modified>
</cp:coreProperties>
</file>