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2A23E4" w14:textId="4047D515" w:rsidR="000A688C" w:rsidRPr="00B0238A" w:rsidRDefault="00641B38" w:rsidP="00B0238A">
      <w:pPr>
        <w:pStyle w:val="NormalWeb"/>
        <w:shd w:val="clear" w:color="auto" w:fill="FFFFFF"/>
        <w:spacing w:before="0" w:after="0" w:line="360" w:lineRule="auto"/>
        <w:ind w:firstLine="375"/>
        <w:jc w:val="center"/>
        <w:rPr>
          <w:rFonts w:ascii="GHEA Grapalat" w:hAnsi="GHEA Grapalat"/>
          <w:b/>
          <w:bCs/>
          <w:color w:val="000000"/>
        </w:rPr>
      </w:pPr>
      <w:r w:rsidRPr="00B0238A">
        <w:rPr>
          <w:rStyle w:val="Strong"/>
          <w:rFonts w:ascii="GHEA Grapalat" w:hAnsi="GHEA Grapalat"/>
          <w:color w:val="000000"/>
        </w:rPr>
        <w:t>ԱՄՓՈՓԱԹԵՐԹ</w:t>
      </w:r>
    </w:p>
    <w:p w14:paraId="327540FD" w14:textId="72731376" w:rsidR="00752946" w:rsidRPr="00136E80" w:rsidRDefault="00752946" w:rsidP="00965347">
      <w:pPr>
        <w:tabs>
          <w:tab w:val="left" w:pos="8820"/>
        </w:tabs>
        <w:spacing w:after="0"/>
        <w:ind w:firstLine="630"/>
        <w:jc w:val="center"/>
        <w:rPr>
          <w:rFonts w:ascii="GHEA Grapalat" w:hAnsi="GHEA Grapalat" w:cs="Sylfaen"/>
          <w:b/>
          <w:color w:val="000000" w:themeColor="text1"/>
          <w:sz w:val="24"/>
          <w:szCs w:val="24"/>
          <w:lang w:val="af-ZA"/>
        </w:rPr>
      </w:pPr>
      <w:r w:rsidRPr="00136E80">
        <w:rPr>
          <w:rFonts w:ascii="GHEA Grapalat" w:hAnsi="GHEA Grapalat" w:cs="Sylfaen"/>
          <w:b/>
          <w:bCs/>
          <w:color w:val="000000" w:themeColor="text1"/>
          <w:sz w:val="24"/>
          <w:szCs w:val="24"/>
          <w:lang w:val="af-ZA"/>
        </w:rPr>
        <w:t xml:space="preserve">ՀԱՅԱՍՏԱՆԻ ՀԱՆՐԱՊԵՏՈՒԹՅԱՆ </w:t>
      </w:r>
      <w:r w:rsidRPr="00136E80">
        <w:rPr>
          <w:rFonts w:ascii="GHEA Grapalat" w:hAnsi="GHEA Grapalat" w:cs="Sylfaen"/>
          <w:b/>
          <w:bCs/>
          <w:color w:val="000000" w:themeColor="text1"/>
          <w:sz w:val="24"/>
          <w:szCs w:val="24"/>
          <w:lang w:val="hy-AM"/>
        </w:rPr>
        <w:t>ԿԱՌԱՎԱՐՈՒԹՅԱՆ</w:t>
      </w:r>
      <w:r w:rsidRPr="00136E80">
        <w:rPr>
          <w:rFonts w:ascii="GHEA Grapalat" w:hAnsi="GHEA Grapalat" w:cs="Sylfaen"/>
          <w:b/>
          <w:bCs/>
          <w:color w:val="000000" w:themeColor="text1"/>
          <w:sz w:val="24"/>
          <w:szCs w:val="24"/>
          <w:lang w:val="af-ZA"/>
        </w:rPr>
        <w:t xml:space="preserve"> 20</w:t>
      </w:r>
      <w:r w:rsidRPr="00136E80">
        <w:rPr>
          <w:rFonts w:ascii="GHEA Grapalat" w:hAnsi="GHEA Grapalat" w:cs="Sylfaen"/>
          <w:b/>
          <w:bCs/>
          <w:color w:val="000000" w:themeColor="text1"/>
          <w:sz w:val="24"/>
          <w:szCs w:val="24"/>
          <w:lang w:val="hy-AM"/>
        </w:rPr>
        <w:t>23</w:t>
      </w:r>
      <w:r w:rsidRPr="00136E80">
        <w:rPr>
          <w:rFonts w:ascii="GHEA Grapalat" w:hAnsi="GHEA Grapalat" w:cs="Sylfaen"/>
          <w:b/>
          <w:bCs/>
          <w:color w:val="000000" w:themeColor="text1"/>
          <w:sz w:val="24"/>
          <w:szCs w:val="24"/>
          <w:lang w:val="af-ZA"/>
        </w:rPr>
        <w:t xml:space="preserve"> </w:t>
      </w:r>
      <w:r w:rsidRPr="00136E80">
        <w:rPr>
          <w:rFonts w:ascii="GHEA Grapalat" w:hAnsi="GHEA Grapalat" w:cs="Sylfaen"/>
          <w:b/>
          <w:bCs/>
          <w:color w:val="000000" w:themeColor="text1"/>
          <w:sz w:val="24"/>
          <w:szCs w:val="24"/>
          <w:lang w:val="hy-AM"/>
        </w:rPr>
        <w:t>ԹՎԱԿԱՆԻ</w:t>
      </w:r>
      <w:r w:rsidRPr="00136E80">
        <w:rPr>
          <w:rFonts w:ascii="GHEA Grapalat" w:hAnsi="GHEA Grapalat" w:cs="Sylfaen"/>
          <w:b/>
          <w:bCs/>
          <w:color w:val="000000" w:themeColor="text1"/>
          <w:sz w:val="24"/>
          <w:szCs w:val="24"/>
          <w:lang w:val="af-ZA"/>
        </w:rPr>
        <w:t xml:space="preserve"> </w:t>
      </w:r>
      <w:r w:rsidRPr="00136E80">
        <w:rPr>
          <w:rFonts w:ascii="GHEA Grapalat" w:hAnsi="GHEA Grapalat" w:cs="Sylfaen"/>
          <w:b/>
          <w:bCs/>
          <w:color w:val="000000" w:themeColor="text1"/>
          <w:sz w:val="24"/>
          <w:szCs w:val="24"/>
          <w:lang w:val="hy-AM"/>
        </w:rPr>
        <w:t>ԴԵԿՏԵՄԲԵՐԻ</w:t>
      </w:r>
      <w:r w:rsidRPr="00136E80">
        <w:rPr>
          <w:rFonts w:ascii="GHEA Grapalat" w:hAnsi="GHEA Grapalat" w:cs="Sylfaen"/>
          <w:b/>
          <w:bCs/>
          <w:color w:val="000000" w:themeColor="text1"/>
          <w:sz w:val="24"/>
          <w:szCs w:val="24"/>
          <w:lang w:val="af-ZA"/>
        </w:rPr>
        <w:t xml:space="preserve"> </w:t>
      </w:r>
      <w:r w:rsidRPr="00136E80">
        <w:rPr>
          <w:rFonts w:ascii="GHEA Grapalat" w:hAnsi="GHEA Grapalat" w:cs="Sylfaen"/>
          <w:b/>
          <w:bCs/>
          <w:color w:val="000000" w:themeColor="text1"/>
          <w:sz w:val="24"/>
          <w:szCs w:val="24"/>
          <w:lang w:val="hy-AM"/>
        </w:rPr>
        <w:t>28</w:t>
      </w:r>
      <w:r w:rsidRPr="00136E80">
        <w:rPr>
          <w:rFonts w:ascii="GHEA Grapalat" w:hAnsi="GHEA Grapalat" w:cs="Sylfaen"/>
          <w:b/>
          <w:bCs/>
          <w:color w:val="000000" w:themeColor="text1"/>
          <w:sz w:val="24"/>
          <w:szCs w:val="24"/>
          <w:lang w:val="af-ZA"/>
        </w:rPr>
        <w:t>-</w:t>
      </w:r>
      <w:r w:rsidRPr="00136E80">
        <w:rPr>
          <w:rFonts w:ascii="GHEA Grapalat" w:hAnsi="GHEA Grapalat" w:cs="Sylfaen"/>
          <w:b/>
          <w:bCs/>
          <w:color w:val="000000" w:themeColor="text1"/>
          <w:sz w:val="24"/>
          <w:szCs w:val="24"/>
          <w:lang w:val="hy-AM"/>
        </w:rPr>
        <w:t xml:space="preserve">Ի </w:t>
      </w:r>
      <w:r w:rsidRPr="00136E80">
        <w:rPr>
          <w:rFonts w:ascii="GHEA Grapalat" w:hAnsi="GHEA Grapalat" w:cs="Sylfaen"/>
          <w:b/>
          <w:bCs/>
          <w:color w:val="000000" w:themeColor="text1"/>
          <w:sz w:val="24"/>
          <w:szCs w:val="24"/>
          <w:lang w:val="af-ZA"/>
        </w:rPr>
        <w:t>N 2</w:t>
      </w:r>
      <w:r w:rsidRPr="00136E80">
        <w:rPr>
          <w:rFonts w:ascii="GHEA Grapalat" w:hAnsi="GHEA Grapalat" w:cs="Sylfaen"/>
          <w:b/>
          <w:bCs/>
          <w:color w:val="000000" w:themeColor="text1"/>
          <w:sz w:val="24"/>
          <w:szCs w:val="24"/>
          <w:lang w:val="hy-AM"/>
        </w:rPr>
        <w:t>323</w:t>
      </w:r>
      <w:r w:rsidRPr="00136E80">
        <w:rPr>
          <w:rFonts w:ascii="GHEA Grapalat" w:hAnsi="GHEA Grapalat" w:cs="Sylfaen"/>
          <w:b/>
          <w:bCs/>
          <w:color w:val="000000" w:themeColor="text1"/>
          <w:sz w:val="24"/>
          <w:szCs w:val="24"/>
          <w:lang w:val="af-ZA"/>
        </w:rPr>
        <w:t>-</w:t>
      </w:r>
      <w:r w:rsidRPr="00136E80">
        <w:rPr>
          <w:rFonts w:ascii="GHEA Grapalat" w:hAnsi="GHEA Grapalat" w:cs="Sylfaen"/>
          <w:b/>
          <w:bCs/>
          <w:color w:val="000000" w:themeColor="text1"/>
          <w:sz w:val="24"/>
          <w:szCs w:val="24"/>
          <w:lang w:val="hy-AM"/>
        </w:rPr>
        <w:t>Ն</w:t>
      </w:r>
      <w:r w:rsidRPr="00136E80">
        <w:rPr>
          <w:rFonts w:ascii="GHEA Grapalat" w:hAnsi="GHEA Grapalat" w:cs="Sylfaen"/>
          <w:b/>
          <w:bCs/>
          <w:color w:val="000000" w:themeColor="text1"/>
          <w:sz w:val="24"/>
          <w:szCs w:val="24"/>
          <w:lang w:val="af-ZA"/>
        </w:rPr>
        <w:t xml:space="preserve"> </w:t>
      </w:r>
      <w:r w:rsidRPr="00136E80">
        <w:rPr>
          <w:rFonts w:ascii="GHEA Grapalat" w:hAnsi="GHEA Grapalat" w:cs="Sylfaen"/>
          <w:b/>
          <w:bCs/>
          <w:color w:val="000000" w:themeColor="text1"/>
          <w:sz w:val="24"/>
          <w:szCs w:val="24"/>
          <w:lang w:val="hy-AM"/>
        </w:rPr>
        <w:t>ՈՐՈՇՄԱՆ</w:t>
      </w:r>
      <w:r w:rsidRPr="00136E80">
        <w:rPr>
          <w:rFonts w:ascii="GHEA Grapalat" w:hAnsi="GHEA Grapalat" w:cs="Sylfaen"/>
          <w:b/>
          <w:bCs/>
          <w:color w:val="000000" w:themeColor="text1"/>
          <w:sz w:val="24"/>
          <w:szCs w:val="24"/>
          <w:lang w:val="af-ZA"/>
        </w:rPr>
        <w:t xml:space="preserve"> ՄԵՋ</w:t>
      </w:r>
      <w:r w:rsidRPr="00136E80">
        <w:rPr>
          <w:rFonts w:ascii="GHEA Grapalat" w:hAnsi="GHEA Grapalat" w:cs="Sylfaen"/>
          <w:b/>
          <w:bCs/>
          <w:color w:val="000000" w:themeColor="text1"/>
          <w:sz w:val="24"/>
          <w:szCs w:val="24"/>
          <w:lang w:val="hy-AM"/>
        </w:rPr>
        <w:t xml:space="preserve"> </w:t>
      </w:r>
      <w:r w:rsidRPr="00136E80">
        <w:rPr>
          <w:rFonts w:ascii="GHEA Grapalat" w:hAnsi="GHEA Grapalat" w:cs="Sylfaen"/>
          <w:b/>
          <w:bCs/>
          <w:color w:val="000000" w:themeColor="text1"/>
          <w:sz w:val="24"/>
          <w:szCs w:val="24"/>
          <w:lang w:val="af-ZA"/>
        </w:rPr>
        <w:t xml:space="preserve">ՓՈՓՈԽՈՒԹՅՈՒՆՆԵՐ </w:t>
      </w:r>
      <w:r w:rsidRPr="00136E80">
        <w:rPr>
          <w:rFonts w:ascii="GHEA Grapalat" w:hAnsi="GHEA Grapalat" w:cs="Sylfaen"/>
          <w:b/>
          <w:bCs/>
          <w:color w:val="000000" w:themeColor="text1"/>
          <w:sz w:val="24"/>
          <w:szCs w:val="24"/>
          <w:lang w:val="hy-AM"/>
        </w:rPr>
        <w:t xml:space="preserve">ՈՒ ԼՐԱՑՈՒՄՆԵՐ </w:t>
      </w:r>
      <w:r w:rsidRPr="00136E80">
        <w:rPr>
          <w:rFonts w:ascii="GHEA Grapalat" w:hAnsi="GHEA Grapalat" w:cs="Sylfaen"/>
          <w:b/>
          <w:bCs/>
          <w:color w:val="000000" w:themeColor="text1"/>
          <w:sz w:val="24"/>
          <w:szCs w:val="24"/>
          <w:lang w:val="af-ZA"/>
        </w:rPr>
        <w:t>ԿԱ</w:t>
      </w:r>
      <w:r w:rsidRPr="00136E80">
        <w:rPr>
          <w:rFonts w:ascii="GHEA Grapalat" w:hAnsi="GHEA Grapalat" w:cs="Sylfaen"/>
          <w:b/>
          <w:bCs/>
          <w:color w:val="000000" w:themeColor="text1"/>
          <w:sz w:val="24"/>
          <w:szCs w:val="24"/>
          <w:lang w:val="hy-AM"/>
        </w:rPr>
        <w:t xml:space="preserve">ՏԱՐԵԼՈՒ </w:t>
      </w:r>
      <w:r w:rsidRPr="00136E80">
        <w:rPr>
          <w:rFonts w:ascii="GHEA Grapalat" w:hAnsi="GHEA Grapalat" w:cs="Sylfaen"/>
          <w:b/>
          <w:bCs/>
          <w:color w:val="000000" w:themeColor="text1"/>
          <w:sz w:val="24"/>
          <w:szCs w:val="24"/>
          <w:lang w:val="af-ZA"/>
        </w:rPr>
        <w:t>ՄԱՍԻՆ</w:t>
      </w:r>
      <w:r w:rsidRPr="00136E80">
        <w:rPr>
          <w:rFonts w:ascii="GHEA Grapalat" w:hAnsi="GHEA Grapalat" w:cs="Sylfaen"/>
          <w:b/>
          <w:color w:val="000000" w:themeColor="text1"/>
          <w:sz w:val="24"/>
          <w:szCs w:val="24"/>
          <w:lang w:val="af-ZA"/>
        </w:rPr>
        <w:t xml:space="preserve"> </w:t>
      </w:r>
    </w:p>
    <w:p w14:paraId="574B08FE" w14:textId="77777777" w:rsidR="00752946" w:rsidRPr="00136E80" w:rsidRDefault="00752946" w:rsidP="00752946">
      <w:pPr>
        <w:tabs>
          <w:tab w:val="left" w:pos="8820"/>
        </w:tabs>
        <w:spacing w:after="0"/>
        <w:ind w:firstLine="630"/>
        <w:jc w:val="center"/>
        <w:rPr>
          <w:rFonts w:ascii="GHEA Grapalat" w:hAnsi="GHEA Grapalat"/>
          <w:b/>
          <w:bCs/>
          <w:sz w:val="24"/>
          <w:szCs w:val="24"/>
          <w:lang w:val="hy-AM"/>
        </w:rPr>
      </w:pPr>
      <w:r w:rsidRPr="00136E80">
        <w:rPr>
          <w:rFonts w:ascii="GHEA Grapalat" w:hAnsi="GHEA Grapalat" w:cs="Sylfaen"/>
          <w:b/>
          <w:bCs/>
          <w:sz w:val="24"/>
          <w:szCs w:val="24"/>
          <w:lang w:val="hy-AM"/>
        </w:rPr>
        <w:t xml:space="preserve">ՀԱՅԱՍՏԱՆԻ ՀԱՆՐԱՊԵՏՈՒԹՅԱՆ ԿԱՌԱՎԱՐՈՒԹՅԱՆ ՈՐՈՇՄԱՆ </w:t>
      </w:r>
      <w:r w:rsidRPr="00136E80">
        <w:rPr>
          <w:rFonts w:ascii="GHEA Grapalat" w:hAnsi="GHEA Grapalat"/>
          <w:b/>
          <w:bCs/>
          <w:sz w:val="24"/>
          <w:szCs w:val="24"/>
          <w:lang w:val="hy-AM"/>
        </w:rPr>
        <w:t>ՆԱԽԱԳԾԻ</w:t>
      </w:r>
    </w:p>
    <w:tbl>
      <w:tblPr>
        <w:tblpPr w:leftFromText="180" w:rightFromText="180" w:vertAnchor="text" w:tblpXSpec="right" w:tblpY="1"/>
        <w:tblOverlap w:val="never"/>
        <w:tblW w:w="14328" w:type="dxa"/>
        <w:tblLook w:val="0000" w:firstRow="0" w:lastRow="0" w:firstColumn="0" w:lastColumn="0" w:noHBand="0" w:noVBand="0"/>
      </w:tblPr>
      <w:tblGrid>
        <w:gridCol w:w="516"/>
        <w:gridCol w:w="9672"/>
        <w:gridCol w:w="4140"/>
      </w:tblGrid>
      <w:tr w:rsidR="00C95EDB" w:rsidRPr="00B0238A" w14:paraId="0B1A1759" w14:textId="77777777" w:rsidTr="00C8006B">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248A9E6D" w:rsidR="004771A8" w:rsidRPr="00B0238A" w:rsidRDefault="00567F77" w:rsidP="00B0238A">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B0238A">
              <w:rPr>
                <w:rFonts w:ascii="GHEA Grapalat" w:eastAsia="Times New Roman" w:hAnsi="GHEA Grapalat" w:cs="Times New Roman"/>
                <w:b/>
                <w:bCs/>
                <w:color w:val="000000"/>
                <w:sz w:val="24"/>
                <w:szCs w:val="24"/>
                <w:lang w:val="hy-AM"/>
              </w:rPr>
              <w:t xml:space="preserve">1. </w:t>
            </w:r>
            <w:r w:rsidR="00752946">
              <w:rPr>
                <w:rFonts w:ascii="GHEA Grapalat" w:eastAsia="Times New Roman" w:hAnsi="GHEA Grapalat" w:cs="Times New Roman"/>
                <w:b/>
                <w:bCs/>
                <w:color w:val="000000"/>
                <w:sz w:val="24"/>
                <w:szCs w:val="24"/>
                <w:lang w:val="hy-AM"/>
              </w:rPr>
              <w:t>ՀՀ քաղաքաշինության կոմիտե</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186A71F4" w:rsidR="004771A8" w:rsidRPr="00B0238A" w:rsidRDefault="00752946" w:rsidP="00B0238A">
            <w:pPr>
              <w:spacing w:after="0" w:line="360" w:lineRule="auto"/>
              <w:jc w:val="center"/>
              <w:rPr>
                <w:rFonts w:ascii="GHEA Grapalat" w:hAnsi="GHEA Grapalat"/>
                <w:sz w:val="24"/>
                <w:szCs w:val="24"/>
              </w:rPr>
            </w:pPr>
            <w:r>
              <w:rPr>
                <w:rFonts w:ascii="GHEA Grapalat" w:eastAsia="Times New Roman" w:hAnsi="GHEA Grapalat" w:cs="Times New Roman"/>
                <w:b/>
                <w:bCs/>
                <w:sz w:val="24"/>
                <w:szCs w:val="24"/>
                <w:lang w:val="hy-AM"/>
              </w:rPr>
              <w:t>12</w:t>
            </w:r>
            <w:r w:rsidR="00641B38" w:rsidRPr="00B0238A">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lang w:val="hy-AM"/>
              </w:rPr>
              <w:t>6</w:t>
            </w:r>
            <w:r w:rsidR="00641B38" w:rsidRPr="00B0238A">
              <w:rPr>
                <w:rFonts w:ascii="GHEA Grapalat" w:eastAsia="Times New Roman" w:hAnsi="GHEA Grapalat" w:cs="Times New Roman"/>
                <w:b/>
                <w:bCs/>
                <w:sz w:val="24"/>
                <w:szCs w:val="24"/>
                <w:lang w:val="hy-AM"/>
              </w:rPr>
              <w:t>.202</w:t>
            </w:r>
            <w:r w:rsidR="009D0B7C" w:rsidRPr="00B0238A">
              <w:rPr>
                <w:rFonts w:ascii="GHEA Grapalat" w:eastAsia="Times New Roman" w:hAnsi="GHEA Grapalat" w:cs="Times New Roman"/>
                <w:b/>
                <w:bCs/>
                <w:sz w:val="24"/>
                <w:szCs w:val="24"/>
              </w:rPr>
              <w:t>4</w:t>
            </w:r>
            <w:r w:rsidR="00641B38" w:rsidRPr="00B0238A">
              <w:rPr>
                <w:rFonts w:ascii="GHEA Grapalat" w:eastAsia="Times New Roman" w:hAnsi="GHEA Grapalat" w:cs="Times New Roman"/>
                <w:b/>
                <w:bCs/>
                <w:sz w:val="24"/>
                <w:szCs w:val="24"/>
              </w:rPr>
              <w:t>թ.</w:t>
            </w:r>
          </w:p>
        </w:tc>
      </w:tr>
      <w:tr w:rsidR="00C95EDB" w:rsidRPr="00B0238A" w14:paraId="6C4008A9" w14:textId="77777777" w:rsidTr="00672E63">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B0238A" w:rsidRDefault="004771A8" w:rsidP="00B0238A">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48CADE7E" w:rsidR="004771A8" w:rsidRPr="00B0238A" w:rsidRDefault="00F97B37" w:rsidP="00B0238A">
            <w:pPr>
              <w:spacing w:after="0" w:line="360" w:lineRule="auto"/>
              <w:jc w:val="center"/>
              <w:rPr>
                <w:rFonts w:ascii="GHEA Grapalat" w:eastAsia="Times New Roman" w:hAnsi="GHEA Grapalat" w:cs="Times New Roman"/>
                <w:b/>
                <w:bCs/>
                <w:sz w:val="24"/>
                <w:szCs w:val="24"/>
                <w:lang w:val="ru-RU"/>
              </w:rPr>
            </w:pPr>
            <w:r w:rsidRPr="00752946">
              <w:rPr>
                <w:rFonts w:ascii="GHEA Grapalat" w:eastAsia="Times New Roman" w:hAnsi="GHEA Grapalat" w:cs="Times New Roman"/>
                <w:b/>
                <w:bCs/>
                <w:sz w:val="24"/>
                <w:szCs w:val="24"/>
                <w:lang w:val="hy-AM"/>
              </w:rPr>
              <w:t xml:space="preserve">№ </w:t>
            </w:r>
            <w:r w:rsidR="00752946" w:rsidRPr="00752946">
              <w:rPr>
                <w:rFonts w:ascii="GHEA Grapalat" w:eastAsia="Times New Roman" w:hAnsi="GHEA Grapalat" w:cs="Times New Roman"/>
                <w:b/>
                <w:bCs/>
                <w:sz w:val="24"/>
                <w:szCs w:val="24"/>
                <w:lang w:val="hy-AM"/>
              </w:rPr>
              <w:t>01/11.4/8613-2024</w:t>
            </w:r>
          </w:p>
        </w:tc>
      </w:tr>
      <w:tr w:rsidR="00752946" w:rsidRPr="008D687B" w14:paraId="4D870ED8" w14:textId="77777777" w:rsidTr="00672E63">
        <w:tc>
          <w:tcPr>
            <w:tcW w:w="516" w:type="dxa"/>
            <w:tcBorders>
              <w:top w:val="single" w:sz="4" w:space="0" w:color="000000"/>
              <w:left w:val="single" w:sz="4" w:space="0" w:color="000000"/>
              <w:bottom w:val="single" w:sz="4" w:space="0" w:color="000000"/>
              <w:right w:val="single" w:sz="4" w:space="0" w:color="000000"/>
            </w:tcBorders>
          </w:tcPr>
          <w:p w14:paraId="6F9939CC" w14:textId="774A9EA9" w:rsidR="00752946" w:rsidRPr="00B0238A" w:rsidRDefault="00752946" w:rsidP="00752946">
            <w:pPr>
              <w:spacing w:after="0" w:line="360" w:lineRule="auto"/>
              <w:rPr>
                <w:rFonts w:ascii="GHEA Grapalat" w:hAnsi="GHEA Grapalat"/>
                <w:sz w:val="24"/>
                <w:szCs w:val="24"/>
                <w:lang w:val="hy-AM"/>
              </w:rPr>
            </w:pPr>
            <w:r w:rsidRPr="00B0238A">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7B49CACD" w14:textId="77777777" w:rsidR="00752946" w:rsidRPr="00136E80" w:rsidRDefault="00752946" w:rsidP="00560FB2">
            <w:pPr>
              <w:spacing w:line="360" w:lineRule="auto"/>
              <w:ind w:right="75"/>
              <w:jc w:val="both"/>
              <w:rPr>
                <w:rFonts w:ascii="GHEA Grapalat" w:hAnsi="GHEA Grapalat"/>
                <w:sz w:val="24"/>
                <w:szCs w:val="24"/>
                <w:lang w:val="hy-AM"/>
              </w:rPr>
            </w:pPr>
            <w:r w:rsidRPr="00136E80">
              <w:rPr>
                <w:rFonts w:ascii="GHEA Grapalat" w:hAnsi="GHEA Grapalat"/>
                <w:sz w:val="24"/>
                <w:szCs w:val="24"/>
                <w:lang w:val="hy-AM"/>
              </w:rPr>
              <w:tab/>
            </w:r>
            <w:r w:rsidRPr="00136E80">
              <w:rPr>
                <w:rFonts w:ascii="GHEA Grapalat" w:hAnsi="GHEA Grapalat"/>
                <w:sz w:val="24"/>
                <w:szCs w:val="24"/>
                <w:lang w:val="af-ZA"/>
              </w:rPr>
              <w:t>««Հայաստանի Հանրապետության 2024 թվականի պետական բյուջեի մասին» օրենքում վերաբաշխում, փոփոխություն</w:t>
            </w:r>
            <w:r w:rsidRPr="00136E80">
              <w:rPr>
                <w:rFonts w:ascii="GHEA Grapalat" w:hAnsi="GHEA Grapalat"/>
                <w:sz w:val="24"/>
                <w:szCs w:val="24"/>
                <w:lang w:val="hy-AM"/>
              </w:rPr>
              <w:t>ներ</w:t>
            </w:r>
            <w:r w:rsidRPr="00136E80">
              <w:rPr>
                <w:rFonts w:ascii="GHEA Grapalat" w:hAnsi="GHEA Grapalat"/>
                <w:sz w:val="24"/>
                <w:szCs w:val="24"/>
                <w:lang w:val="af-ZA"/>
              </w:rPr>
              <w:t xml:space="preserve"> և 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w:t>
            </w:r>
            <w:r w:rsidRPr="00136E80">
              <w:rPr>
                <w:rFonts w:ascii="GHEA Grapalat" w:hAnsi="GHEA Grapalat"/>
                <w:sz w:val="24"/>
                <w:szCs w:val="24"/>
                <w:lang w:val="hy-AM"/>
              </w:rPr>
              <w:t>ծի (այսուհետ՝ Նախագիծ) վերաբերյալ ՀՀ քաղաքաշինության կոմիտեն առաջարկում է.</w:t>
            </w:r>
          </w:p>
          <w:p w14:paraId="58F62191" w14:textId="77777777" w:rsidR="00752946" w:rsidRPr="00136E80" w:rsidRDefault="00752946" w:rsidP="00560FB2">
            <w:pPr>
              <w:spacing w:line="360" w:lineRule="auto"/>
              <w:ind w:right="75" w:firstLine="720"/>
              <w:jc w:val="both"/>
              <w:rPr>
                <w:rFonts w:ascii="GHEA Grapalat" w:hAnsi="GHEA Grapalat"/>
                <w:sz w:val="24"/>
                <w:szCs w:val="24"/>
                <w:lang w:val="hy-AM"/>
              </w:rPr>
            </w:pPr>
            <w:r w:rsidRPr="00136E80">
              <w:rPr>
                <w:rFonts w:ascii="GHEA Grapalat" w:hAnsi="GHEA Grapalat"/>
                <w:sz w:val="24"/>
                <w:szCs w:val="24"/>
                <w:lang w:val="hy-AM"/>
              </w:rPr>
              <w:t xml:space="preserve">- Նախագծի </w:t>
            </w:r>
            <w:r w:rsidRPr="00136E80">
              <w:rPr>
                <w:rFonts w:ascii="GHEA Grapalat" w:hAnsi="GHEA Grapalat"/>
                <w:sz w:val="24"/>
                <w:szCs w:val="24"/>
                <w:lang w:val="af-ZA"/>
              </w:rPr>
              <w:t>N</w:t>
            </w:r>
            <w:r w:rsidRPr="00136E80">
              <w:rPr>
                <w:rFonts w:ascii="GHEA Grapalat" w:hAnsi="GHEA Grapalat"/>
                <w:sz w:val="24"/>
                <w:szCs w:val="24"/>
                <w:lang w:val="hy-AM"/>
              </w:rPr>
              <w:t xml:space="preserve"> 4 հավելվածի ձևաչափը համապատասխանեցնել </w:t>
            </w:r>
            <w:r w:rsidRPr="00136E80">
              <w:rPr>
                <w:rFonts w:ascii="GHEA Grapalat" w:hAnsi="GHEA Grapalat"/>
                <w:sz w:val="24"/>
                <w:szCs w:val="24"/>
                <w:lang w:val="af-ZA"/>
              </w:rPr>
              <w:t>«</w:t>
            </w:r>
            <w:r w:rsidRPr="00136E80">
              <w:rPr>
                <w:rFonts w:ascii="GHEA Grapalat" w:hAnsi="GHEA Grapalat"/>
                <w:sz w:val="24"/>
                <w:szCs w:val="24"/>
                <w:lang w:val="hy-AM"/>
              </w:rPr>
              <w:t>ՀՀ  2024 թվականի պետական բյուջեի մասին</w:t>
            </w:r>
            <w:r w:rsidRPr="00136E80">
              <w:rPr>
                <w:rFonts w:ascii="GHEA Grapalat" w:hAnsi="GHEA Grapalat"/>
                <w:sz w:val="24"/>
                <w:szCs w:val="24"/>
                <w:lang w:val="af-ZA"/>
              </w:rPr>
              <w:t>»</w:t>
            </w:r>
            <w:r w:rsidRPr="00136E80">
              <w:rPr>
                <w:rFonts w:ascii="GHEA Grapalat" w:hAnsi="GHEA Grapalat"/>
                <w:sz w:val="24"/>
                <w:szCs w:val="24"/>
                <w:lang w:val="hy-AM"/>
              </w:rPr>
              <w:t xml:space="preserve"> օրենքի N 1 հավելվածի N  3 աղյուսակի  ձևաչափին, </w:t>
            </w:r>
          </w:p>
          <w:p w14:paraId="4B901B5E" w14:textId="00D5ED8D" w:rsidR="008D687B" w:rsidRDefault="008D687B" w:rsidP="00560FB2">
            <w:pPr>
              <w:spacing w:line="360" w:lineRule="auto"/>
              <w:ind w:right="75" w:firstLine="720"/>
              <w:jc w:val="both"/>
              <w:rPr>
                <w:rFonts w:ascii="GHEA Grapalat" w:hAnsi="GHEA Grapalat"/>
                <w:sz w:val="24"/>
                <w:szCs w:val="24"/>
                <w:lang w:val="hy-AM"/>
              </w:rPr>
            </w:pPr>
          </w:p>
          <w:p w14:paraId="6ABF3C56" w14:textId="77777777" w:rsidR="008D687B" w:rsidRDefault="008D687B" w:rsidP="00560FB2">
            <w:pPr>
              <w:spacing w:line="360" w:lineRule="auto"/>
              <w:ind w:right="75" w:firstLine="720"/>
              <w:jc w:val="both"/>
              <w:rPr>
                <w:rFonts w:ascii="GHEA Grapalat" w:hAnsi="GHEA Grapalat"/>
                <w:sz w:val="24"/>
                <w:szCs w:val="24"/>
                <w:lang w:val="hy-AM"/>
              </w:rPr>
            </w:pPr>
          </w:p>
          <w:p w14:paraId="7572A4B2" w14:textId="0D0A99E9" w:rsidR="00752946" w:rsidRPr="00136E80" w:rsidRDefault="00752946" w:rsidP="00560FB2">
            <w:pPr>
              <w:spacing w:line="360" w:lineRule="auto"/>
              <w:ind w:right="75" w:firstLine="720"/>
              <w:jc w:val="both"/>
              <w:rPr>
                <w:rFonts w:ascii="GHEA Grapalat" w:hAnsi="GHEA Grapalat"/>
                <w:sz w:val="24"/>
                <w:szCs w:val="24"/>
                <w:lang w:val="hy-AM"/>
              </w:rPr>
            </w:pPr>
            <w:r w:rsidRPr="00136E80">
              <w:rPr>
                <w:rFonts w:ascii="GHEA Grapalat" w:hAnsi="GHEA Grapalat"/>
                <w:sz w:val="24"/>
                <w:szCs w:val="24"/>
                <w:lang w:val="hy-AM"/>
              </w:rPr>
              <w:t xml:space="preserve">- Նախագծի  N 6 և </w:t>
            </w:r>
            <w:r w:rsidRPr="00136E80">
              <w:rPr>
                <w:rFonts w:ascii="GHEA Grapalat" w:hAnsi="GHEA Grapalat"/>
                <w:sz w:val="24"/>
                <w:szCs w:val="24"/>
                <w:lang w:val="af-ZA"/>
              </w:rPr>
              <w:t>N</w:t>
            </w:r>
            <w:r w:rsidRPr="00136E80">
              <w:rPr>
                <w:rFonts w:ascii="GHEA Grapalat" w:hAnsi="GHEA Grapalat"/>
                <w:sz w:val="24"/>
                <w:szCs w:val="24"/>
                <w:lang w:val="hy-AM"/>
              </w:rPr>
              <w:t xml:space="preserve"> 7 հավելվածները շարադրել նոր խմբագրությամբ՝ համաձայն կից հավելվածների։</w:t>
            </w:r>
          </w:p>
          <w:p w14:paraId="4A252584" w14:textId="77777777" w:rsidR="00752946" w:rsidRPr="00136E80" w:rsidRDefault="00752946" w:rsidP="00560FB2">
            <w:pPr>
              <w:spacing w:line="360" w:lineRule="auto"/>
              <w:ind w:right="75" w:firstLine="720"/>
              <w:jc w:val="both"/>
              <w:rPr>
                <w:rFonts w:ascii="GHEA Grapalat" w:hAnsi="GHEA Grapalat"/>
                <w:bCs/>
                <w:sz w:val="24"/>
                <w:szCs w:val="24"/>
                <w:lang w:val="hy-AM"/>
              </w:rPr>
            </w:pPr>
            <w:r w:rsidRPr="00136E80">
              <w:rPr>
                <w:rFonts w:ascii="GHEA Grapalat" w:hAnsi="GHEA Grapalat"/>
                <w:bCs/>
                <w:sz w:val="24"/>
                <w:szCs w:val="24"/>
                <w:lang w:val="hy-AM"/>
              </w:rPr>
              <w:t xml:space="preserve">Առաջարկում ենք նաև, որ ներկայացված նախագծի հիմնավորման մեջ կատարել հետևյալ լրամշակումները՝ </w:t>
            </w:r>
          </w:p>
          <w:p w14:paraId="0E1D25AD" w14:textId="7810FC25" w:rsidR="00752946" w:rsidRPr="00136E80" w:rsidRDefault="00752946" w:rsidP="00560FB2">
            <w:pPr>
              <w:spacing w:line="360" w:lineRule="auto"/>
              <w:ind w:right="75" w:firstLine="720"/>
              <w:jc w:val="both"/>
              <w:rPr>
                <w:rFonts w:ascii="GHEA Grapalat" w:hAnsi="GHEA Grapalat"/>
                <w:bCs/>
                <w:iCs/>
                <w:sz w:val="24"/>
                <w:szCs w:val="24"/>
                <w:lang w:val="hy-AM"/>
              </w:rPr>
            </w:pPr>
            <w:r w:rsidRPr="00136E80">
              <w:rPr>
                <w:rFonts w:ascii="GHEA Grapalat" w:hAnsi="GHEA Grapalat"/>
                <w:bCs/>
                <w:sz w:val="24"/>
                <w:szCs w:val="24"/>
                <w:lang w:val="hy-AM"/>
              </w:rPr>
              <w:lastRenderedPageBreak/>
              <w:t>«</w:t>
            </w:r>
            <w:r w:rsidRPr="00136E80">
              <w:rPr>
                <w:rFonts w:ascii="GHEA Grapalat" w:hAnsi="GHEA Grapalat"/>
                <w:bCs/>
                <w:iCs/>
                <w:sz w:val="24"/>
                <w:szCs w:val="24"/>
                <w:lang w:val="hy-AM"/>
              </w:rPr>
              <w:t xml:space="preserve">Ներկա </w:t>
            </w:r>
            <w:r w:rsidR="008D687B">
              <w:rPr>
                <w:rFonts w:ascii="GHEA Grapalat" w:hAnsi="GHEA Grapalat"/>
                <w:bCs/>
                <w:iCs/>
                <w:sz w:val="24"/>
                <w:szCs w:val="24"/>
                <w:lang w:val="hy-AM"/>
              </w:rPr>
              <w:t>կարգավորում</w:t>
            </w:r>
            <w:r w:rsidRPr="00136E80">
              <w:rPr>
                <w:rFonts w:ascii="GHEA Grapalat" w:hAnsi="GHEA Grapalat"/>
                <w:bCs/>
                <w:iCs/>
                <w:sz w:val="24"/>
                <w:szCs w:val="24"/>
                <w:lang w:val="hy-AM"/>
              </w:rPr>
              <w:t>ների համաձայն 2025 թվականի դեկտեմբերի 31-ից նախատեսվում է անցում կատարել դեպի բացառապես թվային եղանակով շինթույլտվություների տրամադրման e-Permits համակարգ։</w:t>
            </w:r>
            <w:r w:rsidRPr="00136E80">
              <w:rPr>
                <w:rFonts w:ascii="GHEA Grapalat" w:hAnsi="GHEA Grapalat"/>
                <w:bCs/>
                <w:sz w:val="24"/>
                <w:szCs w:val="24"/>
                <w:lang w:val="hy-AM"/>
              </w:rPr>
              <w:t>» նախադասության փոխարեն լրացնել հետևյալը</w:t>
            </w:r>
            <w:r w:rsidRPr="00136E80">
              <w:rPr>
                <w:rFonts w:ascii="Cambria Math" w:hAnsi="Cambria Math" w:cs="Cambria Math"/>
                <w:bCs/>
                <w:sz w:val="24"/>
                <w:szCs w:val="24"/>
                <w:lang w:val="hy-AM"/>
              </w:rPr>
              <w:t>․</w:t>
            </w:r>
          </w:p>
          <w:p w14:paraId="0F3B26D5" w14:textId="77777777" w:rsidR="00752946" w:rsidRPr="00136E80" w:rsidRDefault="00752946" w:rsidP="00560FB2">
            <w:pPr>
              <w:spacing w:line="360" w:lineRule="auto"/>
              <w:ind w:right="75"/>
              <w:jc w:val="both"/>
              <w:rPr>
                <w:rFonts w:ascii="GHEA Grapalat" w:hAnsi="GHEA Grapalat"/>
                <w:bCs/>
                <w:sz w:val="24"/>
                <w:szCs w:val="24"/>
                <w:lang w:val="hy-AM"/>
              </w:rPr>
            </w:pPr>
            <w:r w:rsidRPr="00136E80">
              <w:rPr>
                <w:rFonts w:ascii="GHEA Grapalat" w:hAnsi="GHEA Grapalat"/>
                <w:bCs/>
                <w:sz w:val="24"/>
                <w:szCs w:val="24"/>
                <w:lang w:val="hy-AM"/>
              </w:rPr>
              <w:tab/>
            </w:r>
            <w:r w:rsidRPr="00136E80">
              <w:rPr>
                <w:rFonts w:ascii="GHEA Grapalat" w:hAnsi="GHEA Grapalat"/>
                <w:sz w:val="24"/>
                <w:szCs w:val="24"/>
                <w:lang w:val="hy-AM"/>
              </w:rPr>
              <w:t>-</w:t>
            </w:r>
            <w:r w:rsidRPr="00136E80">
              <w:rPr>
                <w:rFonts w:ascii="GHEA Grapalat" w:hAnsi="GHEA Grapalat"/>
                <w:bCs/>
                <w:sz w:val="24"/>
                <w:szCs w:val="24"/>
                <w:lang w:val="hy-AM"/>
              </w:rPr>
              <w:t xml:space="preserve">  ««Քաղաքաշինության մասին» ՀՀ օրենքում փոփոխություններ և լրացումներ կատա</w:t>
            </w:r>
            <w:r w:rsidRPr="00136E80">
              <w:rPr>
                <w:rFonts w:ascii="GHEA Grapalat" w:hAnsi="GHEA Grapalat"/>
                <w:bCs/>
                <w:sz w:val="24"/>
                <w:szCs w:val="24"/>
                <w:lang w:val="hy-AM"/>
              </w:rPr>
              <w:softHyphen/>
              <w:t>րելու մասին» 2021 թվականի մայիսի 26-ի ՀՕ-233-Ն օրենքի, ինչպես նաև ՀՀ կառավարության 2015 թվականի մարտի 19-ի N 596-Ն որոշմամբ հաստատված Հավելված 3-ի  պահանջների համաձայն՝ 2024 թվականի դեկտեմբերի 30-ից քաղաքաշինական թույլտվությունները տրամադրվելու են բացառապես առցանց համակարգի միջոցով։</w:t>
            </w:r>
          </w:p>
          <w:p w14:paraId="33B43F93" w14:textId="7A81C1AC" w:rsidR="00752946" w:rsidRPr="00752946" w:rsidRDefault="00752946" w:rsidP="00560FB2">
            <w:pPr>
              <w:spacing w:line="360" w:lineRule="auto"/>
              <w:ind w:right="75"/>
              <w:jc w:val="both"/>
              <w:rPr>
                <w:rFonts w:ascii="GHEA Grapalat" w:hAnsi="GHEA Grapalat"/>
                <w:bCs/>
                <w:sz w:val="24"/>
                <w:szCs w:val="24"/>
                <w:lang w:val="hy-AM"/>
              </w:rPr>
            </w:pPr>
            <w:r w:rsidRPr="00136E80">
              <w:rPr>
                <w:rFonts w:ascii="GHEA Grapalat" w:hAnsi="GHEA Grapalat"/>
                <w:bCs/>
                <w:sz w:val="24"/>
                <w:szCs w:val="24"/>
                <w:lang w:val="hy-AM"/>
              </w:rPr>
              <w:tab/>
            </w:r>
            <w:r w:rsidRPr="00136E80">
              <w:rPr>
                <w:rFonts w:ascii="GHEA Grapalat" w:hAnsi="GHEA Grapalat"/>
                <w:sz w:val="24"/>
                <w:szCs w:val="24"/>
                <w:lang w:val="hy-AM"/>
              </w:rPr>
              <w:t xml:space="preserve">- </w:t>
            </w:r>
            <w:r w:rsidRPr="00136E80">
              <w:rPr>
                <w:rFonts w:ascii="GHEA Grapalat" w:hAnsi="GHEA Grapalat"/>
                <w:bCs/>
                <w:sz w:val="24"/>
                <w:szCs w:val="24"/>
                <w:lang w:val="hy-AM"/>
              </w:rPr>
              <w:t>«e-Permits» քաղաքաշինական թույլտվությունների առցանց տրամադրման համակարգի արդիականացման շրջանակում քաղաքաշինական գործունեության իրականացման թույլտվությունների  տրամադրման  գործընթացներն հասանելի են urban.e-gov.am քաղաքաշինության բնագավառի պետական ծառայությունների միասնական հարթակում։</w:t>
            </w:r>
          </w:p>
        </w:tc>
        <w:tc>
          <w:tcPr>
            <w:tcW w:w="4140" w:type="dxa"/>
            <w:tcBorders>
              <w:top w:val="single" w:sz="4" w:space="0" w:color="000000"/>
              <w:left w:val="single" w:sz="4" w:space="0" w:color="000000"/>
              <w:bottom w:val="single" w:sz="4" w:space="0" w:color="000000"/>
              <w:right w:val="single" w:sz="4" w:space="0" w:color="000000"/>
            </w:tcBorders>
          </w:tcPr>
          <w:p w14:paraId="5DB74B5C" w14:textId="77777777" w:rsidR="00752946" w:rsidRDefault="00752946" w:rsidP="00752946">
            <w:pPr>
              <w:spacing w:after="0" w:line="360" w:lineRule="auto"/>
              <w:jc w:val="center"/>
              <w:rPr>
                <w:rFonts w:ascii="GHEA Grapalat" w:hAnsi="GHEA Grapalat"/>
                <w:b/>
                <w:sz w:val="24"/>
                <w:szCs w:val="24"/>
                <w:lang w:val="hy-AM"/>
              </w:rPr>
            </w:pPr>
          </w:p>
          <w:p w14:paraId="470D95AE" w14:textId="77777777" w:rsidR="00752946" w:rsidRDefault="00752946" w:rsidP="00752946">
            <w:pPr>
              <w:spacing w:after="0" w:line="360" w:lineRule="auto"/>
              <w:jc w:val="center"/>
              <w:rPr>
                <w:rFonts w:ascii="GHEA Grapalat" w:hAnsi="GHEA Grapalat"/>
                <w:b/>
                <w:sz w:val="24"/>
                <w:szCs w:val="24"/>
                <w:lang w:val="hy-AM"/>
              </w:rPr>
            </w:pPr>
          </w:p>
          <w:p w14:paraId="3BCF519A" w14:textId="77777777" w:rsidR="00752946" w:rsidRDefault="00752946" w:rsidP="00752946">
            <w:pPr>
              <w:spacing w:after="0" w:line="360" w:lineRule="auto"/>
              <w:jc w:val="center"/>
              <w:rPr>
                <w:rFonts w:ascii="GHEA Grapalat" w:hAnsi="GHEA Grapalat"/>
                <w:b/>
                <w:sz w:val="24"/>
                <w:szCs w:val="24"/>
                <w:lang w:val="hy-AM"/>
              </w:rPr>
            </w:pPr>
          </w:p>
          <w:p w14:paraId="3E2DB762" w14:textId="77777777" w:rsidR="00752946" w:rsidRDefault="00752946" w:rsidP="00752946">
            <w:pPr>
              <w:spacing w:after="0" w:line="360" w:lineRule="auto"/>
              <w:jc w:val="center"/>
              <w:rPr>
                <w:rFonts w:ascii="GHEA Grapalat" w:hAnsi="GHEA Grapalat"/>
                <w:b/>
                <w:sz w:val="24"/>
                <w:szCs w:val="24"/>
                <w:lang w:val="hy-AM"/>
              </w:rPr>
            </w:pPr>
          </w:p>
          <w:p w14:paraId="2676E916" w14:textId="77777777" w:rsidR="00752946" w:rsidRDefault="00752946" w:rsidP="00752946">
            <w:pPr>
              <w:spacing w:after="0" w:line="360" w:lineRule="auto"/>
              <w:jc w:val="center"/>
              <w:rPr>
                <w:rFonts w:ascii="GHEA Grapalat" w:hAnsi="GHEA Grapalat"/>
                <w:b/>
                <w:sz w:val="24"/>
                <w:szCs w:val="24"/>
                <w:lang w:val="hy-AM"/>
              </w:rPr>
            </w:pPr>
          </w:p>
          <w:p w14:paraId="2601CC0F" w14:textId="77777777" w:rsidR="00752946" w:rsidRDefault="00752946" w:rsidP="00752946">
            <w:pPr>
              <w:spacing w:after="0" w:line="360" w:lineRule="auto"/>
              <w:jc w:val="center"/>
              <w:rPr>
                <w:rFonts w:ascii="GHEA Grapalat" w:hAnsi="GHEA Grapalat"/>
                <w:b/>
                <w:sz w:val="24"/>
                <w:szCs w:val="24"/>
                <w:lang w:val="hy-AM"/>
              </w:rPr>
            </w:pPr>
          </w:p>
          <w:p w14:paraId="7749323A" w14:textId="579C6BCC" w:rsidR="00752946" w:rsidRPr="00B0238A" w:rsidRDefault="00752946" w:rsidP="00752946">
            <w:pPr>
              <w:spacing w:after="0" w:line="360" w:lineRule="auto"/>
              <w:jc w:val="center"/>
              <w:rPr>
                <w:rFonts w:ascii="GHEA Grapalat" w:hAnsi="GHEA Grapalat"/>
                <w:b/>
                <w:sz w:val="24"/>
                <w:szCs w:val="24"/>
                <w:lang w:val="hy-AM"/>
              </w:rPr>
            </w:pPr>
            <w:r w:rsidRPr="00B0238A">
              <w:rPr>
                <w:rFonts w:ascii="GHEA Grapalat" w:hAnsi="GHEA Grapalat"/>
                <w:b/>
                <w:sz w:val="24"/>
                <w:szCs w:val="24"/>
                <w:lang w:val="hy-AM"/>
              </w:rPr>
              <w:t>Ընդունվել է:</w:t>
            </w:r>
            <w:r>
              <w:rPr>
                <w:rFonts w:ascii="GHEA Grapalat" w:hAnsi="GHEA Grapalat"/>
                <w:b/>
                <w:sz w:val="24"/>
                <w:szCs w:val="24"/>
                <w:lang w:val="hy-AM"/>
              </w:rPr>
              <w:t xml:space="preserve"> </w:t>
            </w:r>
            <w:r w:rsidR="008D687B">
              <w:rPr>
                <w:rFonts w:ascii="GHEA Grapalat" w:hAnsi="GHEA Grapalat"/>
                <w:b/>
                <w:sz w:val="24"/>
                <w:szCs w:val="24"/>
                <w:lang w:val="hy-AM"/>
              </w:rPr>
              <w:t>Հ</w:t>
            </w:r>
            <w:r>
              <w:rPr>
                <w:rFonts w:ascii="GHEA Grapalat" w:hAnsi="GHEA Grapalat"/>
                <w:b/>
                <w:sz w:val="24"/>
                <w:szCs w:val="24"/>
                <w:lang w:val="hy-AM"/>
              </w:rPr>
              <w:t>ավելվածի անհրաժեշտությունը վերացել է</w:t>
            </w:r>
            <w:r w:rsidR="008D687B">
              <w:rPr>
                <w:rFonts w:ascii="GHEA Grapalat" w:hAnsi="GHEA Grapalat"/>
                <w:b/>
                <w:sz w:val="24"/>
                <w:szCs w:val="24"/>
                <w:lang w:val="hy-AM"/>
              </w:rPr>
              <w:t>՝ ֆինանսական այլ հատկացումների փոփոխությա</w:t>
            </w:r>
            <w:r w:rsidR="00200FFA">
              <w:rPr>
                <w:rFonts w:ascii="GHEA Grapalat" w:hAnsi="GHEA Grapalat"/>
                <w:b/>
                <w:sz w:val="24"/>
                <w:szCs w:val="24"/>
                <w:lang w:val="hy-AM"/>
              </w:rPr>
              <w:t>մբ</w:t>
            </w:r>
            <w:r w:rsidR="008D687B">
              <w:rPr>
                <w:rFonts w:ascii="GHEA Grapalat" w:hAnsi="GHEA Grapalat"/>
                <w:b/>
                <w:sz w:val="24"/>
                <w:szCs w:val="24"/>
                <w:lang w:val="hy-AM"/>
              </w:rPr>
              <w:t xml:space="preserve"> պայմանավորված</w:t>
            </w:r>
            <w:r>
              <w:rPr>
                <w:rFonts w:ascii="GHEA Grapalat" w:hAnsi="GHEA Grapalat"/>
                <w:b/>
                <w:sz w:val="24"/>
                <w:szCs w:val="24"/>
                <w:lang w:val="hy-AM"/>
              </w:rPr>
              <w:t>։</w:t>
            </w:r>
          </w:p>
          <w:p w14:paraId="051FE586" w14:textId="77777777" w:rsidR="00752946" w:rsidRDefault="00752946" w:rsidP="00752946">
            <w:pPr>
              <w:spacing w:after="0" w:line="360" w:lineRule="auto"/>
              <w:jc w:val="both"/>
              <w:rPr>
                <w:rFonts w:ascii="GHEA Grapalat" w:hAnsi="GHEA Grapalat"/>
                <w:sz w:val="24"/>
                <w:szCs w:val="24"/>
                <w:lang w:val="hy-AM"/>
              </w:rPr>
            </w:pPr>
          </w:p>
          <w:p w14:paraId="108DA576" w14:textId="77777777" w:rsidR="008D687B" w:rsidRDefault="008D687B" w:rsidP="00752946">
            <w:pPr>
              <w:spacing w:after="0" w:line="360" w:lineRule="auto"/>
              <w:jc w:val="center"/>
              <w:rPr>
                <w:rFonts w:ascii="GHEA Grapalat" w:hAnsi="GHEA Grapalat"/>
                <w:b/>
                <w:sz w:val="24"/>
                <w:szCs w:val="24"/>
                <w:lang w:val="hy-AM"/>
              </w:rPr>
            </w:pPr>
          </w:p>
          <w:p w14:paraId="33B4F782" w14:textId="59258C8B" w:rsidR="00752946" w:rsidRPr="00B0238A" w:rsidRDefault="00752946" w:rsidP="00752946">
            <w:pPr>
              <w:spacing w:after="0" w:line="360" w:lineRule="auto"/>
              <w:jc w:val="center"/>
              <w:rPr>
                <w:rFonts w:ascii="GHEA Grapalat" w:hAnsi="GHEA Grapalat"/>
                <w:b/>
                <w:sz w:val="24"/>
                <w:szCs w:val="24"/>
                <w:lang w:val="hy-AM"/>
              </w:rPr>
            </w:pPr>
            <w:r w:rsidRPr="00B0238A">
              <w:rPr>
                <w:rFonts w:ascii="GHEA Grapalat" w:hAnsi="GHEA Grapalat"/>
                <w:b/>
                <w:sz w:val="24"/>
                <w:szCs w:val="24"/>
                <w:lang w:val="hy-AM"/>
              </w:rPr>
              <w:t>Ընդունվել է:</w:t>
            </w:r>
            <w:r>
              <w:rPr>
                <w:rFonts w:ascii="GHEA Grapalat" w:hAnsi="GHEA Grapalat"/>
                <w:b/>
                <w:sz w:val="24"/>
                <w:szCs w:val="24"/>
                <w:lang w:val="hy-AM"/>
              </w:rPr>
              <w:t xml:space="preserve"> Հավելվածները խմբագրվել են։</w:t>
            </w:r>
          </w:p>
          <w:p w14:paraId="4EB3B87A" w14:textId="77777777" w:rsidR="00752946" w:rsidRDefault="00752946" w:rsidP="00752946">
            <w:pPr>
              <w:spacing w:after="0" w:line="360" w:lineRule="auto"/>
              <w:jc w:val="both"/>
              <w:rPr>
                <w:rFonts w:ascii="GHEA Grapalat" w:hAnsi="GHEA Grapalat"/>
                <w:sz w:val="24"/>
                <w:szCs w:val="24"/>
                <w:lang w:val="hy-AM"/>
              </w:rPr>
            </w:pPr>
          </w:p>
          <w:p w14:paraId="58531231" w14:textId="77777777" w:rsidR="00752946" w:rsidRDefault="00752946" w:rsidP="00752946">
            <w:pPr>
              <w:spacing w:after="0" w:line="360" w:lineRule="auto"/>
              <w:jc w:val="both"/>
              <w:rPr>
                <w:rFonts w:ascii="GHEA Grapalat" w:hAnsi="GHEA Grapalat"/>
                <w:sz w:val="24"/>
                <w:szCs w:val="24"/>
                <w:lang w:val="hy-AM"/>
              </w:rPr>
            </w:pPr>
          </w:p>
          <w:p w14:paraId="0E97597C" w14:textId="77777777" w:rsidR="00752946" w:rsidRDefault="00752946" w:rsidP="00752946">
            <w:pPr>
              <w:spacing w:after="0" w:line="360" w:lineRule="auto"/>
              <w:jc w:val="both"/>
              <w:rPr>
                <w:rFonts w:ascii="GHEA Grapalat" w:hAnsi="GHEA Grapalat"/>
                <w:sz w:val="24"/>
                <w:szCs w:val="24"/>
                <w:lang w:val="hy-AM"/>
              </w:rPr>
            </w:pPr>
          </w:p>
          <w:p w14:paraId="7B584816" w14:textId="50E1B24D" w:rsidR="00200FFA" w:rsidRPr="00B0238A" w:rsidRDefault="00200FFA" w:rsidP="00200FFA">
            <w:pPr>
              <w:spacing w:after="0" w:line="360" w:lineRule="auto"/>
              <w:jc w:val="center"/>
              <w:rPr>
                <w:rFonts w:ascii="GHEA Grapalat" w:hAnsi="GHEA Grapalat"/>
                <w:b/>
                <w:sz w:val="24"/>
                <w:szCs w:val="24"/>
                <w:lang w:val="hy-AM"/>
              </w:rPr>
            </w:pPr>
            <w:r w:rsidRPr="00B0238A">
              <w:rPr>
                <w:rFonts w:ascii="GHEA Grapalat" w:hAnsi="GHEA Grapalat"/>
                <w:b/>
                <w:sz w:val="24"/>
                <w:szCs w:val="24"/>
                <w:lang w:val="hy-AM"/>
              </w:rPr>
              <w:lastRenderedPageBreak/>
              <w:t>Ընդունվել է:</w:t>
            </w:r>
            <w:r>
              <w:rPr>
                <w:rFonts w:ascii="GHEA Grapalat" w:hAnsi="GHEA Grapalat"/>
                <w:b/>
                <w:sz w:val="24"/>
                <w:szCs w:val="24"/>
                <w:lang w:val="hy-AM"/>
              </w:rPr>
              <w:t xml:space="preserve"> Հիմնավոր</w:t>
            </w:r>
            <w:r>
              <w:rPr>
                <w:rFonts w:ascii="GHEA Grapalat" w:hAnsi="GHEA Grapalat"/>
                <w:b/>
                <w:sz w:val="24"/>
                <w:szCs w:val="24"/>
                <w:lang w:val="hy-AM"/>
              </w:rPr>
              <w:t>ումը խմբագրվել է</w:t>
            </w:r>
            <w:r>
              <w:rPr>
                <w:rFonts w:ascii="GHEA Grapalat" w:hAnsi="GHEA Grapalat"/>
                <w:b/>
                <w:sz w:val="24"/>
                <w:szCs w:val="24"/>
                <w:lang w:val="hy-AM"/>
              </w:rPr>
              <w:t>։</w:t>
            </w:r>
          </w:p>
          <w:p w14:paraId="314ADFC7" w14:textId="77777777" w:rsidR="00752946" w:rsidRDefault="00752946" w:rsidP="00752946">
            <w:pPr>
              <w:spacing w:after="0" w:line="360" w:lineRule="auto"/>
              <w:jc w:val="both"/>
              <w:rPr>
                <w:rFonts w:ascii="GHEA Grapalat" w:hAnsi="GHEA Grapalat"/>
                <w:sz w:val="24"/>
                <w:szCs w:val="24"/>
                <w:lang w:val="hy-AM"/>
              </w:rPr>
            </w:pPr>
          </w:p>
          <w:p w14:paraId="28673578" w14:textId="77777777" w:rsidR="00752946" w:rsidRDefault="00752946" w:rsidP="00752946">
            <w:pPr>
              <w:spacing w:after="0" w:line="360" w:lineRule="auto"/>
              <w:jc w:val="both"/>
              <w:rPr>
                <w:rFonts w:ascii="GHEA Grapalat" w:hAnsi="GHEA Grapalat"/>
                <w:sz w:val="24"/>
                <w:szCs w:val="24"/>
                <w:lang w:val="hy-AM"/>
              </w:rPr>
            </w:pPr>
          </w:p>
          <w:p w14:paraId="0862AA51" w14:textId="77777777" w:rsidR="00752946" w:rsidRDefault="00752946" w:rsidP="00752946">
            <w:pPr>
              <w:spacing w:after="0" w:line="360" w:lineRule="auto"/>
              <w:jc w:val="both"/>
              <w:rPr>
                <w:rFonts w:ascii="GHEA Grapalat" w:hAnsi="GHEA Grapalat"/>
                <w:sz w:val="24"/>
                <w:szCs w:val="24"/>
                <w:lang w:val="hy-AM"/>
              </w:rPr>
            </w:pPr>
          </w:p>
          <w:p w14:paraId="5CB225EF" w14:textId="77777777" w:rsidR="00200FFA" w:rsidRPr="00B0238A" w:rsidRDefault="00200FFA" w:rsidP="00200FFA">
            <w:pPr>
              <w:spacing w:after="0" w:line="360" w:lineRule="auto"/>
              <w:jc w:val="center"/>
              <w:rPr>
                <w:rFonts w:ascii="GHEA Grapalat" w:hAnsi="GHEA Grapalat"/>
                <w:b/>
                <w:sz w:val="24"/>
                <w:szCs w:val="24"/>
                <w:lang w:val="hy-AM"/>
              </w:rPr>
            </w:pPr>
            <w:r w:rsidRPr="00B0238A">
              <w:rPr>
                <w:rFonts w:ascii="GHEA Grapalat" w:hAnsi="GHEA Grapalat"/>
                <w:b/>
                <w:sz w:val="24"/>
                <w:szCs w:val="24"/>
                <w:lang w:val="hy-AM"/>
              </w:rPr>
              <w:t>Ընդունվել է:</w:t>
            </w:r>
            <w:r>
              <w:rPr>
                <w:rFonts w:ascii="GHEA Grapalat" w:hAnsi="GHEA Grapalat"/>
                <w:b/>
                <w:sz w:val="24"/>
                <w:szCs w:val="24"/>
                <w:lang w:val="hy-AM"/>
              </w:rPr>
              <w:t xml:space="preserve"> Հիմնավորումը խմբագրվել է։</w:t>
            </w:r>
          </w:p>
          <w:p w14:paraId="67C73282" w14:textId="77777777" w:rsidR="00752946" w:rsidRDefault="00752946" w:rsidP="00752946">
            <w:pPr>
              <w:spacing w:after="0" w:line="360" w:lineRule="auto"/>
              <w:jc w:val="both"/>
              <w:rPr>
                <w:rFonts w:ascii="GHEA Grapalat" w:hAnsi="GHEA Grapalat"/>
                <w:sz w:val="24"/>
                <w:szCs w:val="24"/>
                <w:lang w:val="hy-AM"/>
              </w:rPr>
            </w:pPr>
          </w:p>
          <w:p w14:paraId="1E7CC12A" w14:textId="77777777" w:rsidR="00752946" w:rsidRDefault="00752946" w:rsidP="00752946">
            <w:pPr>
              <w:spacing w:after="0" w:line="360" w:lineRule="auto"/>
              <w:jc w:val="both"/>
              <w:rPr>
                <w:rFonts w:ascii="GHEA Grapalat" w:hAnsi="GHEA Grapalat"/>
                <w:sz w:val="24"/>
                <w:szCs w:val="24"/>
                <w:lang w:val="hy-AM"/>
              </w:rPr>
            </w:pPr>
          </w:p>
          <w:p w14:paraId="2064F638" w14:textId="77777777" w:rsidR="00752946" w:rsidRDefault="00752946" w:rsidP="00200FFA">
            <w:pPr>
              <w:spacing w:after="0" w:line="360" w:lineRule="auto"/>
              <w:jc w:val="center"/>
              <w:rPr>
                <w:rFonts w:ascii="GHEA Grapalat" w:hAnsi="GHEA Grapalat"/>
                <w:sz w:val="24"/>
                <w:szCs w:val="24"/>
                <w:lang w:val="hy-AM"/>
              </w:rPr>
            </w:pPr>
          </w:p>
          <w:p w14:paraId="1B5E4EB3" w14:textId="77777777" w:rsidR="00200FFA" w:rsidRDefault="00200FFA" w:rsidP="00200FFA">
            <w:pPr>
              <w:spacing w:after="0" w:line="360" w:lineRule="auto"/>
              <w:jc w:val="center"/>
              <w:rPr>
                <w:rFonts w:ascii="GHEA Grapalat" w:hAnsi="GHEA Grapalat"/>
                <w:sz w:val="24"/>
                <w:szCs w:val="24"/>
                <w:lang w:val="hy-AM"/>
              </w:rPr>
            </w:pPr>
          </w:p>
          <w:p w14:paraId="334A0719" w14:textId="77777777" w:rsidR="00200FFA" w:rsidRPr="00B0238A" w:rsidRDefault="00200FFA" w:rsidP="00200FFA">
            <w:pPr>
              <w:spacing w:after="0" w:line="360" w:lineRule="auto"/>
              <w:jc w:val="center"/>
              <w:rPr>
                <w:rFonts w:ascii="GHEA Grapalat" w:hAnsi="GHEA Grapalat"/>
                <w:b/>
                <w:sz w:val="24"/>
                <w:szCs w:val="24"/>
                <w:lang w:val="hy-AM"/>
              </w:rPr>
            </w:pPr>
            <w:r w:rsidRPr="00B0238A">
              <w:rPr>
                <w:rFonts w:ascii="GHEA Grapalat" w:hAnsi="GHEA Grapalat"/>
                <w:b/>
                <w:sz w:val="24"/>
                <w:szCs w:val="24"/>
                <w:lang w:val="hy-AM"/>
              </w:rPr>
              <w:t>Ընդունվել է:</w:t>
            </w:r>
            <w:r>
              <w:rPr>
                <w:rFonts w:ascii="GHEA Grapalat" w:hAnsi="GHEA Grapalat"/>
                <w:b/>
                <w:sz w:val="24"/>
                <w:szCs w:val="24"/>
                <w:lang w:val="hy-AM"/>
              </w:rPr>
              <w:t xml:space="preserve"> Հիմնավորումը խմբագրվել է։</w:t>
            </w:r>
          </w:p>
          <w:p w14:paraId="24999731" w14:textId="77777777" w:rsidR="00200FFA" w:rsidRDefault="00200FFA" w:rsidP="00200FFA">
            <w:pPr>
              <w:spacing w:after="0" w:line="360" w:lineRule="auto"/>
              <w:jc w:val="center"/>
              <w:rPr>
                <w:rFonts w:ascii="GHEA Grapalat" w:hAnsi="GHEA Grapalat"/>
                <w:sz w:val="24"/>
                <w:szCs w:val="24"/>
                <w:lang w:val="hy-AM"/>
              </w:rPr>
            </w:pPr>
          </w:p>
          <w:p w14:paraId="24F7B27C" w14:textId="0BFDD9CF" w:rsidR="00200FFA" w:rsidRPr="00B0238A" w:rsidRDefault="00200FFA" w:rsidP="00200FFA">
            <w:pPr>
              <w:spacing w:after="0" w:line="360" w:lineRule="auto"/>
              <w:jc w:val="center"/>
              <w:rPr>
                <w:rFonts w:ascii="GHEA Grapalat" w:hAnsi="GHEA Grapalat"/>
                <w:sz w:val="24"/>
                <w:szCs w:val="24"/>
                <w:lang w:val="hy-AM"/>
              </w:rPr>
            </w:pPr>
          </w:p>
        </w:tc>
      </w:tr>
      <w:tr w:rsidR="00752946" w:rsidRPr="00B0238A" w14:paraId="526914DD" w14:textId="77777777" w:rsidTr="00C8006B">
        <w:trPr>
          <w:trHeight w:val="416"/>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1515F77" w14:textId="4D371A98" w:rsidR="00752946" w:rsidRPr="00B0238A" w:rsidRDefault="00752946" w:rsidP="00752946">
            <w:pPr>
              <w:spacing w:after="0" w:line="360" w:lineRule="auto"/>
              <w:ind w:left="360"/>
              <w:jc w:val="center"/>
              <w:rPr>
                <w:rFonts w:ascii="GHEA Grapalat" w:eastAsia="Times New Roman" w:hAnsi="GHEA Grapalat" w:cs="Times New Roman"/>
                <w:b/>
                <w:bCs/>
                <w:color w:val="000000"/>
                <w:sz w:val="24"/>
                <w:szCs w:val="24"/>
                <w:lang w:val="hy-AM"/>
              </w:rPr>
            </w:pPr>
            <w:r w:rsidRPr="00B0238A">
              <w:rPr>
                <w:rFonts w:ascii="GHEA Grapalat" w:eastAsia="Times New Roman" w:hAnsi="GHEA Grapalat" w:cs="Times New Roman"/>
                <w:b/>
                <w:bCs/>
                <w:color w:val="000000"/>
                <w:sz w:val="24"/>
                <w:szCs w:val="24"/>
                <w:lang w:val="hy-AM"/>
              </w:rPr>
              <w:lastRenderedPageBreak/>
              <w:t xml:space="preserve">2. </w:t>
            </w:r>
            <w:r>
              <w:rPr>
                <w:rFonts w:ascii="GHEA Grapalat" w:eastAsia="Times New Roman" w:hAnsi="GHEA Grapalat" w:cs="Times New Roman"/>
                <w:b/>
                <w:bCs/>
                <w:color w:val="000000"/>
                <w:sz w:val="24"/>
                <w:szCs w:val="24"/>
                <w:lang w:val="hy-AM"/>
              </w:rPr>
              <w:t>ՀՀ Ֆինանսների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39C840C2" w14:textId="3164C3A4" w:rsidR="00752946" w:rsidRPr="00B0238A" w:rsidRDefault="00752946" w:rsidP="00752946">
            <w:pPr>
              <w:spacing w:after="0" w:line="360" w:lineRule="auto"/>
              <w:jc w:val="center"/>
              <w:rPr>
                <w:rFonts w:ascii="GHEA Grapalat" w:hAnsi="GHEA Grapalat"/>
                <w:sz w:val="24"/>
                <w:szCs w:val="24"/>
              </w:rPr>
            </w:pPr>
            <w:r>
              <w:rPr>
                <w:rFonts w:ascii="GHEA Grapalat" w:eastAsia="Times New Roman" w:hAnsi="GHEA Grapalat" w:cs="Times New Roman"/>
                <w:b/>
                <w:bCs/>
                <w:sz w:val="24"/>
                <w:szCs w:val="24"/>
                <w:lang w:val="hy-AM"/>
              </w:rPr>
              <w:t>17</w:t>
            </w:r>
            <w:r w:rsidRPr="00B0238A">
              <w:rPr>
                <w:rFonts w:ascii="GHEA Grapalat" w:eastAsia="Times New Roman" w:hAnsi="GHEA Grapalat" w:cs="Times New Roman"/>
                <w:b/>
                <w:bCs/>
                <w:sz w:val="24"/>
                <w:szCs w:val="24"/>
              </w:rPr>
              <w:t>.</w:t>
            </w:r>
            <w:r w:rsidRPr="00B0238A">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lang w:val="hy-AM"/>
              </w:rPr>
              <w:t>6</w:t>
            </w:r>
            <w:r w:rsidRPr="00B0238A">
              <w:rPr>
                <w:rFonts w:ascii="GHEA Grapalat" w:eastAsia="Times New Roman" w:hAnsi="GHEA Grapalat" w:cs="Times New Roman"/>
                <w:b/>
                <w:bCs/>
                <w:sz w:val="24"/>
                <w:szCs w:val="24"/>
              </w:rPr>
              <w:t>.</w:t>
            </w:r>
            <w:r w:rsidRPr="00B0238A">
              <w:rPr>
                <w:rFonts w:ascii="GHEA Grapalat" w:eastAsia="Times New Roman" w:hAnsi="GHEA Grapalat" w:cs="Times New Roman"/>
                <w:b/>
                <w:bCs/>
                <w:sz w:val="24"/>
                <w:szCs w:val="24"/>
                <w:lang w:val="hy-AM"/>
              </w:rPr>
              <w:t>202</w:t>
            </w:r>
            <w:r w:rsidRPr="00B0238A">
              <w:rPr>
                <w:rFonts w:ascii="GHEA Grapalat" w:eastAsia="Times New Roman" w:hAnsi="GHEA Grapalat" w:cs="Times New Roman"/>
                <w:b/>
                <w:bCs/>
                <w:sz w:val="24"/>
                <w:szCs w:val="24"/>
              </w:rPr>
              <w:t>4թ.</w:t>
            </w:r>
          </w:p>
        </w:tc>
      </w:tr>
      <w:tr w:rsidR="00752946" w:rsidRPr="00B0238A" w14:paraId="674F51B7" w14:textId="77777777" w:rsidTr="00672E63">
        <w:trPr>
          <w:trHeight w:val="197"/>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24523994" w14:textId="77777777" w:rsidR="00752946" w:rsidRPr="00B0238A" w:rsidRDefault="00752946" w:rsidP="00752946">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0177ADB3" w14:textId="1F510638" w:rsidR="00752946" w:rsidRPr="00752946" w:rsidRDefault="00752946" w:rsidP="00752946">
            <w:pPr>
              <w:spacing w:after="0" w:line="360" w:lineRule="auto"/>
              <w:jc w:val="center"/>
              <w:rPr>
                <w:rFonts w:ascii="GHEA Grapalat" w:eastAsia="Times New Roman" w:hAnsi="GHEA Grapalat" w:cs="Times New Roman"/>
                <w:b/>
                <w:bCs/>
                <w:sz w:val="24"/>
                <w:szCs w:val="24"/>
                <w:lang w:val="hy-AM"/>
              </w:rPr>
            </w:pPr>
            <w:r w:rsidRPr="00752946">
              <w:rPr>
                <w:rFonts w:ascii="GHEA Grapalat" w:eastAsia="Times New Roman" w:hAnsi="GHEA Grapalat" w:cs="Times New Roman"/>
                <w:b/>
                <w:bCs/>
                <w:sz w:val="24"/>
                <w:szCs w:val="24"/>
                <w:lang w:val="hy-AM"/>
              </w:rPr>
              <w:t>№ 01/9-2/12811-2024</w:t>
            </w:r>
          </w:p>
        </w:tc>
      </w:tr>
      <w:tr w:rsidR="00752946" w:rsidRPr="008D687B" w14:paraId="620E47AF" w14:textId="77777777" w:rsidTr="006715C3">
        <w:trPr>
          <w:trHeight w:val="1070"/>
        </w:trPr>
        <w:tc>
          <w:tcPr>
            <w:tcW w:w="516" w:type="dxa"/>
            <w:tcBorders>
              <w:top w:val="single" w:sz="4" w:space="0" w:color="000000"/>
              <w:left w:val="single" w:sz="4" w:space="0" w:color="000000"/>
              <w:bottom w:val="single" w:sz="4" w:space="0" w:color="000000"/>
              <w:right w:val="single" w:sz="4" w:space="0" w:color="000000"/>
            </w:tcBorders>
          </w:tcPr>
          <w:p w14:paraId="68FEC154" w14:textId="0DE0ADBA" w:rsidR="00752946" w:rsidRPr="00B0238A" w:rsidRDefault="00752946" w:rsidP="00752946">
            <w:pPr>
              <w:spacing w:after="0" w:line="360" w:lineRule="auto"/>
              <w:rPr>
                <w:rFonts w:ascii="GHEA Grapalat" w:hAnsi="GHEA Grapalat"/>
                <w:sz w:val="24"/>
                <w:szCs w:val="24"/>
                <w:lang w:val="hy-AM"/>
              </w:rPr>
            </w:pPr>
            <w:r w:rsidRPr="00B0238A">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3D60B221" w14:textId="77777777" w:rsidR="00752946" w:rsidRPr="00513420" w:rsidRDefault="00752946" w:rsidP="00EE1E44">
            <w:pPr>
              <w:tabs>
                <w:tab w:val="left" w:pos="8820"/>
              </w:tabs>
              <w:spacing w:line="360" w:lineRule="auto"/>
              <w:ind w:firstLine="567"/>
              <w:jc w:val="both"/>
              <w:rPr>
                <w:rFonts w:ascii="GHEA Grapalat" w:hAnsi="GHEA Grapalat"/>
                <w:sz w:val="24"/>
                <w:szCs w:val="24"/>
                <w:lang w:val="hy-AM"/>
              </w:rPr>
            </w:pPr>
            <w:r w:rsidRPr="00513420">
              <w:rPr>
                <w:rFonts w:ascii="GHEA Grapalat" w:hAnsi="GHEA Grapalat"/>
                <w:sz w:val="24"/>
                <w:szCs w:val="24"/>
                <w:lang w:val="hy-AM"/>
              </w:rPr>
              <w:t>Ուսումնասիրելով Ձեր 10.06.2024թ. N</w:t>
            </w:r>
            <w:r w:rsidRPr="00513420">
              <w:rPr>
                <w:rFonts w:ascii="GHEA Grapalat" w:hAnsi="GHEA Grapalat"/>
                <w:color w:val="000000"/>
                <w:sz w:val="24"/>
                <w:szCs w:val="24"/>
                <w:shd w:val="clear" w:color="auto" w:fill="FFFFFF"/>
                <w:lang w:val="hy-AM"/>
              </w:rPr>
              <w:t xml:space="preserve"> 01/16.1/5131-2024 գրությամբ ներկայացված՝ </w:t>
            </w:r>
            <w:r w:rsidRPr="00513420">
              <w:rPr>
                <w:rFonts w:ascii="GHEA Grapalat" w:eastAsia="Times New Roman" w:hAnsi="GHEA Grapalat"/>
                <w:sz w:val="24"/>
                <w:szCs w:val="24"/>
                <w:lang w:val="hy-AM"/>
              </w:rPr>
              <w:t>««</w:t>
            </w:r>
            <w:r w:rsidRPr="00513420">
              <w:rPr>
                <w:rFonts w:ascii="GHEA Grapalat" w:hAnsi="GHEA Grapalat" w:cs="GHEA Grapalat"/>
                <w:sz w:val="24"/>
                <w:szCs w:val="24"/>
                <w:lang w:val="af-ZA"/>
              </w:rPr>
              <w:t>Հայաստանի Հանրապետության 202</w:t>
            </w:r>
            <w:r w:rsidRPr="00513420">
              <w:rPr>
                <w:rFonts w:ascii="GHEA Grapalat" w:hAnsi="GHEA Grapalat" w:cs="GHEA Grapalat"/>
                <w:sz w:val="24"/>
                <w:szCs w:val="24"/>
                <w:lang w:val="hy-AM"/>
              </w:rPr>
              <w:t>4</w:t>
            </w:r>
            <w:r w:rsidRPr="00513420">
              <w:rPr>
                <w:rFonts w:ascii="GHEA Grapalat" w:hAnsi="GHEA Grapalat" w:cs="GHEA Grapalat"/>
                <w:sz w:val="24"/>
                <w:szCs w:val="24"/>
                <w:lang w:val="af-ZA"/>
              </w:rPr>
              <w:t xml:space="preserve"> թվականի պետական բյուջեի մասին» օրենք</w:t>
            </w:r>
            <w:r w:rsidRPr="00513420">
              <w:rPr>
                <w:rFonts w:ascii="GHEA Grapalat" w:hAnsi="GHEA Grapalat" w:cs="GHEA Grapalat"/>
                <w:sz w:val="24"/>
                <w:szCs w:val="24"/>
                <w:lang w:val="hy-AM"/>
              </w:rPr>
              <w:t xml:space="preserve">ում վերաբաշխում, փոփոխություն և </w:t>
            </w:r>
            <w:r w:rsidRPr="00513420">
              <w:rPr>
                <w:rFonts w:ascii="GHEA Grapalat" w:hAnsi="GHEA Grapalat" w:cs="GHEA Grapalat"/>
                <w:sz w:val="24"/>
                <w:szCs w:val="24"/>
                <w:lang w:val="af-ZA"/>
              </w:rPr>
              <w:t xml:space="preserve">Հայաստանի Հանրապետության </w:t>
            </w:r>
            <w:r w:rsidRPr="00513420">
              <w:rPr>
                <w:rFonts w:ascii="GHEA Grapalat" w:hAnsi="GHEA Grapalat" w:cs="GHEA Grapalat"/>
                <w:sz w:val="24"/>
                <w:szCs w:val="24"/>
                <w:lang w:val="hy-AM"/>
              </w:rPr>
              <w:t>կառավարության</w:t>
            </w:r>
            <w:r w:rsidRPr="00513420">
              <w:rPr>
                <w:rFonts w:ascii="GHEA Grapalat" w:hAnsi="GHEA Grapalat" w:cs="Sylfaen"/>
                <w:color w:val="000000" w:themeColor="text1"/>
                <w:sz w:val="24"/>
                <w:szCs w:val="24"/>
                <w:lang w:val="af-ZA"/>
              </w:rPr>
              <w:t xml:space="preserve"> 20</w:t>
            </w:r>
            <w:r w:rsidRPr="00513420">
              <w:rPr>
                <w:rFonts w:ascii="GHEA Grapalat" w:hAnsi="GHEA Grapalat" w:cs="Sylfaen"/>
                <w:color w:val="000000" w:themeColor="text1"/>
                <w:sz w:val="24"/>
                <w:szCs w:val="24"/>
                <w:lang w:val="hy-AM"/>
              </w:rPr>
              <w:t>23</w:t>
            </w:r>
            <w:r w:rsidRPr="00513420">
              <w:rPr>
                <w:rFonts w:ascii="GHEA Grapalat" w:hAnsi="GHEA Grapalat" w:cs="Sylfaen"/>
                <w:color w:val="000000" w:themeColor="text1"/>
                <w:sz w:val="24"/>
                <w:szCs w:val="24"/>
                <w:lang w:val="af-ZA"/>
              </w:rPr>
              <w:t xml:space="preserve"> </w:t>
            </w:r>
            <w:r w:rsidRPr="00513420">
              <w:rPr>
                <w:rFonts w:ascii="GHEA Grapalat" w:hAnsi="GHEA Grapalat" w:cs="Sylfaen"/>
                <w:color w:val="000000" w:themeColor="text1"/>
                <w:sz w:val="24"/>
                <w:szCs w:val="24"/>
                <w:lang w:val="hy-AM"/>
              </w:rPr>
              <w:t>թվականի դեկտեմբերի 28</w:t>
            </w:r>
            <w:r w:rsidRPr="00513420">
              <w:rPr>
                <w:rFonts w:ascii="GHEA Grapalat" w:hAnsi="GHEA Grapalat" w:cs="Sylfaen"/>
                <w:color w:val="000000" w:themeColor="text1"/>
                <w:sz w:val="24"/>
                <w:szCs w:val="24"/>
                <w:lang w:val="af-ZA"/>
              </w:rPr>
              <w:t>-</w:t>
            </w:r>
            <w:r w:rsidRPr="00513420">
              <w:rPr>
                <w:rFonts w:ascii="GHEA Grapalat" w:hAnsi="GHEA Grapalat" w:cs="Sylfaen"/>
                <w:color w:val="000000" w:themeColor="text1"/>
                <w:sz w:val="24"/>
                <w:szCs w:val="24"/>
                <w:lang w:val="hy-AM"/>
              </w:rPr>
              <w:t xml:space="preserve">ի </w:t>
            </w:r>
            <w:r w:rsidRPr="00513420">
              <w:rPr>
                <w:rFonts w:ascii="GHEA Grapalat" w:hAnsi="GHEA Grapalat" w:cs="Sylfaen"/>
                <w:color w:val="000000" w:themeColor="text1"/>
                <w:sz w:val="24"/>
                <w:szCs w:val="24"/>
                <w:lang w:val="af-ZA"/>
              </w:rPr>
              <w:t>N 2</w:t>
            </w:r>
            <w:r w:rsidRPr="00513420">
              <w:rPr>
                <w:rFonts w:ascii="GHEA Grapalat" w:hAnsi="GHEA Grapalat" w:cs="Sylfaen"/>
                <w:color w:val="000000" w:themeColor="text1"/>
                <w:sz w:val="24"/>
                <w:szCs w:val="24"/>
                <w:lang w:val="hy-AM"/>
              </w:rPr>
              <w:t>323</w:t>
            </w:r>
            <w:r w:rsidRPr="00513420">
              <w:rPr>
                <w:rFonts w:ascii="GHEA Grapalat" w:hAnsi="GHEA Grapalat" w:cs="Sylfaen"/>
                <w:color w:val="000000" w:themeColor="text1"/>
                <w:sz w:val="24"/>
                <w:szCs w:val="24"/>
                <w:lang w:val="af-ZA"/>
              </w:rPr>
              <w:t>-</w:t>
            </w:r>
            <w:r w:rsidRPr="00513420">
              <w:rPr>
                <w:rFonts w:ascii="GHEA Grapalat" w:hAnsi="GHEA Grapalat" w:cs="Sylfaen"/>
                <w:color w:val="000000" w:themeColor="text1"/>
                <w:sz w:val="24"/>
                <w:szCs w:val="24"/>
                <w:lang w:val="hy-AM"/>
              </w:rPr>
              <w:t>Ն որոշման</w:t>
            </w:r>
            <w:r w:rsidRPr="00513420">
              <w:rPr>
                <w:rFonts w:ascii="GHEA Grapalat" w:hAnsi="GHEA Grapalat" w:cs="Sylfaen"/>
                <w:color w:val="000000" w:themeColor="text1"/>
                <w:sz w:val="24"/>
                <w:szCs w:val="24"/>
                <w:lang w:val="af-ZA"/>
              </w:rPr>
              <w:t xml:space="preserve"> մեջ</w:t>
            </w:r>
            <w:r w:rsidRPr="00513420">
              <w:rPr>
                <w:rFonts w:ascii="GHEA Grapalat" w:hAnsi="GHEA Grapalat" w:cs="Sylfaen"/>
                <w:color w:val="000000" w:themeColor="text1"/>
                <w:sz w:val="24"/>
                <w:szCs w:val="24"/>
                <w:lang w:val="hy-AM"/>
              </w:rPr>
              <w:t xml:space="preserve"> </w:t>
            </w:r>
            <w:r w:rsidRPr="00513420">
              <w:rPr>
                <w:rFonts w:ascii="GHEA Grapalat" w:hAnsi="GHEA Grapalat" w:cs="Sylfaen"/>
                <w:color w:val="000000" w:themeColor="text1"/>
                <w:sz w:val="24"/>
                <w:szCs w:val="24"/>
                <w:lang w:val="af-ZA"/>
              </w:rPr>
              <w:t>փոփ</w:t>
            </w:r>
            <w:r w:rsidRPr="00513420">
              <w:rPr>
                <w:rFonts w:ascii="GHEA Grapalat" w:hAnsi="GHEA Grapalat"/>
                <w:sz w:val="24"/>
                <w:szCs w:val="24"/>
                <w:lang w:val="hy-AM"/>
              </w:rPr>
              <w:t xml:space="preserve">ոխություններ ու լրացումներ կատարելու մասին» ՀՀ կառավարության որոշման </w:t>
            </w:r>
            <w:r w:rsidRPr="00513420">
              <w:rPr>
                <w:rFonts w:ascii="GHEA Grapalat" w:hAnsi="GHEA Grapalat"/>
                <w:sz w:val="24"/>
                <w:szCs w:val="24"/>
                <w:lang w:val="hy-AM"/>
              </w:rPr>
              <w:lastRenderedPageBreak/>
              <w:t>նախագիծը, որով առաջարկվում է «1235. Թվային փոխակերպման գործընթացի իրականացում» ծրագրի «31001 Միասնական թվային միջավայրի ձևավորում» միջոցառման ներքո ՀՀ քաղաքաշինության կոմիտեին (որպես միջոցառման կատարող) հատկացնել 47.5 մլն դրամ` թվային եղանակով կառուցապատման թույլտվություների տրամադրման e-Permits համակարգի ներդրման համար, իսկ 1.0 մլն դրամը վերաբաշխել 1235 ծրագրի նոր «11001 Թվային համակարգերի սպասարկում» միջոցառմանը՝ ՀՀ քաղաքաշինության կոմիտեի կայքի սպասարկման համար, հայտնում ենք հետևյալը.</w:t>
            </w:r>
          </w:p>
          <w:p w14:paraId="419E6C89" w14:textId="77777777" w:rsidR="00752946" w:rsidRPr="00513420" w:rsidRDefault="00752946" w:rsidP="00EE1E44">
            <w:pPr>
              <w:pStyle w:val="ListParagraph"/>
              <w:numPr>
                <w:ilvl w:val="0"/>
                <w:numId w:val="11"/>
              </w:numPr>
              <w:tabs>
                <w:tab w:val="left" w:pos="993"/>
              </w:tabs>
              <w:suppressAutoHyphens w:val="0"/>
              <w:overflowPunct/>
              <w:spacing w:after="0" w:line="360" w:lineRule="auto"/>
              <w:ind w:left="0" w:firstLine="567"/>
              <w:jc w:val="both"/>
              <w:rPr>
                <w:rFonts w:ascii="GHEA Grapalat" w:hAnsi="GHEA Grapalat"/>
                <w:sz w:val="24"/>
                <w:szCs w:val="24"/>
                <w:lang w:val="hy-AM"/>
              </w:rPr>
            </w:pPr>
            <w:r w:rsidRPr="00513420">
              <w:rPr>
                <w:rFonts w:ascii="GHEA Grapalat" w:hAnsi="GHEA Grapalat"/>
                <w:sz w:val="24"/>
                <w:szCs w:val="24"/>
                <w:lang w:val="hy-AM"/>
              </w:rPr>
              <w:t xml:space="preserve">«1235. Թվային փոխակերպման գործընթացի իրականացում» ծրագրի շրջանակներում թվայնացման առաջարկները ֆինանսավորվում են թվայնացման խորհրդի դրական եզրակացության և տեխնիկական առաջադրանքների բավարար պատրաստվածության պարագայում, մինչդեռ Նախագծին կից ներկայացված չէ նշված դրական եզրակցությունը: </w:t>
            </w:r>
          </w:p>
          <w:p w14:paraId="75B6A7B9" w14:textId="77777777" w:rsidR="00752946" w:rsidRPr="00513420" w:rsidRDefault="00752946" w:rsidP="00EE1E44">
            <w:pPr>
              <w:pStyle w:val="ListParagraph"/>
              <w:numPr>
                <w:ilvl w:val="0"/>
                <w:numId w:val="11"/>
              </w:numPr>
              <w:tabs>
                <w:tab w:val="left" w:pos="993"/>
              </w:tabs>
              <w:suppressAutoHyphens w:val="0"/>
              <w:overflowPunct/>
              <w:spacing w:after="0" w:line="360" w:lineRule="auto"/>
              <w:ind w:left="0" w:firstLine="567"/>
              <w:jc w:val="both"/>
              <w:rPr>
                <w:rFonts w:ascii="GHEA Grapalat" w:hAnsi="GHEA Grapalat"/>
                <w:sz w:val="24"/>
                <w:szCs w:val="24"/>
                <w:lang w:val="hy-AM"/>
              </w:rPr>
            </w:pPr>
            <w:r w:rsidRPr="00513420">
              <w:rPr>
                <w:rFonts w:ascii="GHEA Grapalat" w:hAnsi="GHEA Grapalat" w:cs="Sylfaen"/>
                <w:bCs/>
                <w:iCs/>
                <w:sz w:val="24"/>
                <w:szCs w:val="24"/>
                <w:lang w:val="hy-AM" w:eastAsia="x-none"/>
              </w:rPr>
              <w:t xml:space="preserve">ՀՀ քաղաքաշինության կոմիտեի կայքի սպասարկման նպատակով տարեկան 1.0 մլն դրամ հատկացնելու կապակցությամբ </w:t>
            </w:r>
            <w:r w:rsidRPr="00513420">
              <w:rPr>
                <w:rFonts w:ascii="GHEA Grapalat" w:hAnsi="GHEA Grapalat"/>
                <w:sz w:val="24"/>
                <w:szCs w:val="24"/>
                <w:lang w:val="hy-AM"/>
              </w:rPr>
              <w:t>առաջարկում ենք</w:t>
            </w:r>
            <w:r>
              <w:rPr>
                <w:rFonts w:ascii="GHEA Grapalat" w:hAnsi="GHEA Grapalat"/>
                <w:sz w:val="24"/>
                <w:szCs w:val="24"/>
                <w:lang w:val="hy-AM"/>
              </w:rPr>
              <w:t xml:space="preserve"> նոր միջոցառում նախատեսելու փոխարեն</w:t>
            </w:r>
            <w:r w:rsidRPr="00513420">
              <w:rPr>
                <w:rFonts w:ascii="GHEA Grapalat" w:hAnsi="GHEA Grapalat"/>
                <w:sz w:val="24"/>
                <w:szCs w:val="24"/>
                <w:lang w:val="hy-AM"/>
              </w:rPr>
              <w:t xml:space="preserve"> կայքի սպասարկման ծառայությունների գծով ծախսը ներառել Կոմիտեի պահմանման ծախսերում՝ 1103 ծրագրի «11001. Քաղաքաշինության և ճարտարապետության բնագավառում պետական քաղաքականության մշակման, իրականացման, համակարգման, պլանավորման, մոնիտորինգի, կապիտալ ծրագրերի կատարման, պետական գնումների իրականացման ծառայություն» միջոցառման ներքո՝ հնարավոր տնտեսումների շրջանակներում:</w:t>
            </w:r>
          </w:p>
          <w:p w14:paraId="7B4D49E2" w14:textId="77777777" w:rsidR="00752946" w:rsidRPr="00513420" w:rsidRDefault="00752946" w:rsidP="00EE1E44">
            <w:pPr>
              <w:pStyle w:val="ListParagraph"/>
              <w:numPr>
                <w:ilvl w:val="0"/>
                <w:numId w:val="11"/>
              </w:numPr>
              <w:tabs>
                <w:tab w:val="left" w:pos="993"/>
              </w:tabs>
              <w:suppressAutoHyphens w:val="0"/>
              <w:overflowPunct/>
              <w:spacing w:after="0" w:line="360" w:lineRule="auto"/>
              <w:ind w:left="0" w:firstLine="567"/>
              <w:jc w:val="both"/>
              <w:rPr>
                <w:rFonts w:ascii="GHEA Grapalat" w:hAnsi="GHEA Grapalat"/>
                <w:sz w:val="24"/>
                <w:szCs w:val="24"/>
                <w:lang w:val="hy-AM"/>
              </w:rPr>
            </w:pPr>
            <w:r w:rsidRPr="00513420">
              <w:rPr>
                <w:rFonts w:ascii="GHEA Grapalat" w:hAnsi="GHEA Grapalat"/>
                <w:sz w:val="24"/>
                <w:szCs w:val="24"/>
                <w:lang w:val="hy-AM"/>
              </w:rPr>
              <w:t>Խմբագրական բնույթի թերությունների վերաբերյալ առաջարկում ենք.</w:t>
            </w:r>
          </w:p>
          <w:p w14:paraId="5F184FAC" w14:textId="77777777" w:rsidR="00752946" w:rsidRPr="00513420" w:rsidRDefault="00752946" w:rsidP="00EE1E44">
            <w:pPr>
              <w:tabs>
                <w:tab w:val="left" w:pos="567"/>
              </w:tabs>
              <w:spacing w:line="360" w:lineRule="auto"/>
              <w:jc w:val="both"/>
              <w:rPr>
                <w:rFonts w:ascii="GHEA Grapalat" w:hAnsi="GHEA Grapalat"/>
                <w:sz w:val="24"/>
                <w:szCs w:val="24"/>
                <w:lang w:val="hy-AM"/>
              </w:rPr>
            </w:pPr>
            <w:r w:rsidRPr="00513420">
              <w:rPr>
                <w:rFonts w:ascii="GHEA Grapalat" w:hAnsi="GHEA Grapalat"/>
                <w:sz w:val="24"/>
                <w:szCs w:val="24"/>
                <w:lang w:val="hy-AM"/>
              </w:rPr>
              <w:lastRenderedPageBreak/>
              <w:tab/>
              <w:t xml:space="preserve">ա/ Նախագծի 1-ին կետում հղում կատարել նաև ՀՀ </w:t>
            </w:r>
            <w:r w:rsidRPr="00513420">
              <w:rPr>
                <w:rFonts w:ascii="GHEA Grapalat" w:hAnsi="GHEA Grapalat" w:cs="GHEA Grapalat"/>
                <w:sz w:val="24"/>
                <w:szCs w:val="24"/>
                <w:lang w:val="hy-AM"/>
              </w:rPr>
              <w:t>կառավարության</w:t>
            </w:r>
            <w:r w:rsidRPr="00513420">
              <w:rPr>
                <w:rFonts w:ascii="GHEA Grapalat" w:hAnsi="GHEA Grapalat" w:cs="Sylfaen"/>
                <w:color w:val="000000" w:themeColor="text1"/>
                <w:sz w:val="24"/>
                <w:szCs w:val="24"/>
                <w:lang w:val="af-ZA"/>
              </w:rPr>
              <w:t xml:space="preserve"> </w:t>
            </w:r>
            <w:r w:rsidRPr="00513420">
              <w:rPr>
                <w:rFonts w:ascii="GHEA Grapalat" w:hAnsi="GHEA Grapalat" w:cs="Sylfaen"/>
                <w:color w:val="000000" w:themeColor="text1"/>
                <w:sz w:val="24"/>
                <w:szCs w:val="24"/>
                <w:lang w:val="hy-AM"/>
              </w:rPr>
              <w:t>28.12.</w:t>
            </w:r>
            <w:r w:rsidRPr="00513420">
              <w:rPr>
                <w:rFonts w:ascii="GHEA Grapalat" w:hAnsi="GHEA Grapalat" w:cs="Sylfaen"/>
                <w:color w:val="000000" w:themeColor="text1"/>
                <w:sz w:val="24"/>
                <w:szCs w:val="24"/>
                <w:lang w:val="af-ZA"/>
              </w:rPr>
              <w:t>20</w:t>
            </w:r>
            <w:r w:rsidRPr="00513420">
              <w:rPr>
                <w:rFonts w:ascii="GHEA Grapalat" w:hAnsi="GHEA Grapalat" w:cs="Sylfaen"/>
                <w:color w:val="000000" w:themeColor="text1"/>
                <w:sz w:val="24"/>
                <w:szCs w:val="24"/>
                <w:lang w:val="hy-AM"/>
              </w:rPr>
              <w:t xml:space="preserve">23թ. </w:t>
            </w:r>
            <w:r w:rsidRPr="00513420">
              <w:rPr>
                <w:rFonts w:ascii="GHEA Grapalat" w:hAnsi="GHEA Grapalat" w:cs="Sylfaen"/>
                <w:color w:val="000000" w:themeColor="text1"/>
                <w:sz w:val="24"/>
                <w:szCs w:val="24"/>
                <w:lang w:val="af-ZA"/>
              </w:rPr>
              <w:t>N 2</w:t>
            </w:r>
            <w:r w:rsidRPr="00513420">
              <w:rPr>
                <w:rFonts w:ascii="GHEA Grapalat" w:hAnsi="GHEA Grapalat" w:cs="Sylfaen"/>
                <w:color w:val="000000" w:themeColor="text1"/>
                <w:sz w:val="24"/>
                <w:szCs w:val="24"/>
                <w:lang w:val="hy-AM"/>
              </w:rPr>
              <w:t>323</w:t>
            </w:r>
            <w:r w:rsidRPr="00513420">
              <w:rPr>
                <w:rFonts w:ascii="GHEA Grapalat" w:hAnsi="GHEA Grapalat" w:cs="Sylfaen"/>
                <w:color w:val="000000" w:themeColor="text1"/>
                <w:sz w:val="24"/>
                <w:szCs w:val="24"/>
                <w:lang w:val="af-ZA"/>
              </w:rPr>
              <w:t>-</w:t>
            </w:r>
            <w:r w:rsidRPr="00513420">
              <w:rPr>
                <w:rFonts w:ascii="GHEA Grapalat" w:hAnsi="GHEA Grapalat" w:cs="Sylfaen"/>
                <w:color w:val="000000" w:themeColor="text1"/>
                <w:sz w:val="24"/>
                <w:szCs w:val="24"/>
                <w:lang w:val="hy-AM"/>
              </w:rPr>
              <w:t>Ն որոշման</w:t>
            </w:r>
            <w:r w:rsidRPr="00513420">
              <w:rPr>
                <w:rFonts w:ascii="GHEA Grapalat" w:hAnsi="GHEA Grapalat"/>
                <w:sz w:val="24"/>
                <w:szCs w:val="24"/>
                <w:lang w:val="hy-AM"/>
              </w:rPr>
              <w:t xml:space="preserve"> 10-րդ հավելվածին:</w:t>
            </w:r>
          </w:p>
          <w:p w14:paraId="42B55AF7" w14:textId="77777777" w:rsidR="00752946" w:rsidRPr="00513420" w:rsidRDefault="00752946" w:rsidP="00EE1E44">
            <w:pPr>
              <w:pStyle w:val="ListParagraph"/>
              <w:tabs>
                <w:tab w:val="left" w:pos="993"/>
              </w:tabs>
              <w:spacing w:line="360" w:lineRule="auto"/>
              <w:ind w:left="0" w:firstLine="567"/>
              <w:jc w:val="both"/>
              <w:rPr>
                <w:rFonts w:ascii="GHEA Grapalat" w:hAnsi="GHEA Grapalat"/>
                <w:sz w:val="24"/>
                <w:szCs w:val="24"/>
                <w:lang w:val="hy-AM"/>
              </w:rPr>
            </w:pPr>
            <w:r w:rsidRPr="00513420">
              <w:rPr>
                <w:rFonts w:ascii="GHEA Grapalat" w:hAnsi="GHEA Grapalat"/>
                <w:sz w:val="24"/>
                <w:szCs w:val="24"/>
                <w:lang w:val="hy-AM"/>
              </w:rPr>
              <w:t>բ/ Նախագծի 4-րդ հավելվածի ձևաչափը համապատասխանեցնել ՀՀ 2024թ. պետական բյուջեի մասին օրենքի N 1 հավելվածի N 3 աղյուսակի ձևաչափին (ավելացնել «կառուցման աշխատանքներ» սյուն</w:t>
            </w:r>
            <w:r>
              <w:rPr>
                <w:rFonts w:ascii="GHEA Grapalat" w:hAnsi="GHEA Grapalat"/>
                <w:sz w:val="24"/>
                <w:szCs w:val="24"/>
                <w:lang w:val="hy-AM"/>
              </w:rPr>
              <w:t>ակ</w:t>
            </w:r>
            <w:r w:rsidRPr="00513420">
              <w:rPr>
                <w:rFonts w:ascii="GHEA Grapalat" w:hAnsi="GHEA Grapalat"/>
                <w:sz w:val="24"/>
                <w:szCs w:val="24"/>
                <w:lang w:val="hy-AM"/>
              </w:rPr>
              <w:t>ը):</w:t>
            </w:r>
          </w:p>
          <w:p w14:paraId="7BEF6FFD" w14:textId="77777777" w:rsidR="00200FFA" w:rsidRDefault="00200FFA" w:rsidP="00EE1E44">
            <w:pPr>
              <w:pStyle w:val="ListParagraph"/>
              <w:tabs>
                <w:tab w:val="left" w:pos="993"/>
              </w:tabs>
              <w:spacing w:line="360" w:lineRule="auto"/>
              <w:ind w:left="0" w:firstLine="567"/>
              <w:jc w:val="both"/>
              <w:rPr>
                <w:rFonts w:ascii="GHEA Grapalat" w:hAnsi="GHEA Grapalat"/>
                <w:sz w:val="24"/>
                <w:szCs w:val="24"/>
                <w:lang w:val="hy-AM"/>
              </w:rPr>
            </w:pPr>
          </w:p>
          <w:p w14:paraId="1D7DCF6E" w14:textId="77777777" w:rsidR="00200FFA" w:rsidRDefault="00200FFA" w:rsidP="00EE1E44">
            <w:pPr>
              <w:pStyle w:val="ListParagraph"/>
              <w:tabs>
                <w:tab w:val="left" w:pos="993"/>
              </w:tabs>
              <w:spacing w:line="360" w:lineRule="auto"/>
              <w:ind w:left="0" w:firstLine="567"/>
              <w:jc w:val="both"/>
              <w:rPr>
                <w:rFonts w:ascii="GHEA Grapalat" w:hAnsi="GHEA Grapalat"/>
                <w:sz w:val="24"/>
                <w:szCs w:val="24"/>
                <w:lang w:val="hy-AM"/>
              </w:rPr>
            </w:pPr>
          </w:p>
          <w:p w14:paraId="44B3AFB4" w14:textId="77777777" w:rsidR="00200FFA" w:rsidRDefault="00200FFA" w:rsidP="00EE1E44">
            <w:pPr>
              <w:pStyle w:val="ListParagraph"/>
              <w:tabs>
                <w:tab w:val="left" w:pos="993"/>
              </w:tabs>
              <w:spacing w:line="360" w:lineRule="auto"/>
              <w:ind w:left="0" w:firstLine="567"/>
              <w:jc w:val="both"/>
              <w:rPr>
                <w:rFonts w:ascii="GHEA Grapalat" w:hAnsi="GHEA Grapalat"/>
                <w:sz w:val="24"/>
                <w:szCs w:val="24"/>
                <w:lang w:val="hy-AM"/>
              </w:rPr>
            </w:pPr>
          </w:p>
          <w:p w14:paraId="6DCA5FBA" w14:textId="77777777" w:rsidR="00200FFA" w:rsidRDefault="00200FFA" w:rsidP="00EE1E44">
            <w:pPr>
              <w:pStyle w:val="ListParagraph"/>
              <w:tabs>
                <w:tab w:val="left" w:pos="993"/>
              </w:tabs>
              <w:spacing w:line="360" w:lineRule="auto"/>
              <w:ind w:left="0" w:firstLine="567"/>
              <w:jc w:val="both"/>
              <w:rPr>
                <w:rFonts w:ascii="GHEA Grapalat" w:hAnsi="GHEA Grapalat"/>
                <w:sz w:val="24"/>
                <w:szCs w:val="24"/>
                <w:lang w:val="hy-AM"/>
              </w:rPr>
            </w:pPr>
          </w:p>
          <w:p w14:paraId="426F9BA2" w14:textId="55E5D933" w:rsidR="00752946" w:rsidRPr="00513420" w:rsidRDefault="00752946" w:rsidP="00EE1E44">
            <w:pPr>
              <w:pStyle w:val="ListParagraph"/>
              <w:tabs>
                <w:tab w:val="left" w:pos="993"/>
              </w:tabs>
              <w:spacing w:line="360" w:lineRule="auto"/>
              <w:ind w:left="0" w:firstLine="567"/>
              <w:jc w:val="both"/>
              <w:rPr>
                <w:rFonts w:ascii="GHEA Grapalat" w:hAnsi="GHEA Grapalat"/>
                <w:sz w:val="24"/>
                <w:szCs w:val="24"/>
                <w:lang w:val="hy-AM"/>
              </w:rPr>
            </w:pPr>
            <w:r w:rsidRPr="00513420">
              <w:rPr>
                <w:rFonts w:ascii="GHEA Grapalat" w:hAnsi="GHEA Grapalat"/>
                <w:sz w:val="24"/>
                <w:szCs w:val="24"/>
                <w:lang w:val="hy-AM"/>
              </w:rPr>
              <w:t xml:space="preserve">գ/ Նախագծի 6-րդ հավելվածում «ՄԱՍ 2» արտահայտությունը փոխարինել «ՄԱՍ 1» արտահայտությամբ, 1235 ծրագրի 31001 միջոցառման ֆինանսական ցուցանիշները համապատասխանեցել Նախագծի 2-րդ հավելվածով արտացոլված ֆինանսական </w:t>
            </w:r>
            <w:r w:rsidRPr="00513420">
              <w:rPr>
                <w:rFonts w:ascii="GHEA Grapalat" w:hAnsi="GHEA Grapalat" w:cs="Sylfaen"/>
                <w:color w:val="000000" w:themeColor="text1"/>
                <w:sz w:val="24"/>
                <w:szCs w:val="24"/>
                <w:lang w:val="hy-AM"/>
              </w:rPr>
              <w:t>ցուցանիշներին, ՀՀ քաղաքաշինության կոմիտեին հատկացվող գումարներն ու ոչ ֆինանսական ցուցանիշներն արտացոլել նոր աղյուսակով: ՀՀ կառավարության, որպես միջոցառման կատարող մարմին նվազեցվող ֆինանսական և արդյունքային ցուցանիշները միավորել մեկ աղյուսակում, ինչպես նաև սահմանել հատկացվող գումարի արդյունքային չափո</w:t>
            </w:r>
            <w:r w:rsidRPr="0047175D">
              <w:rPr>
                <w:rFonts w:ascii="GHEA Grapalat" w:hAnsi="GHEA Grapalat" w:cs="Sylfaen"/>
                <w:color w:val="000000" w:themeColor="text1"/>
                <w:sz w:val="24"/>
                <w:szCs w:val="24"/>
                <w:lang w:val="hy-AM"/>
              </w:rPr>
              <w:t>ր</w:t>
            </w:r>
            <w:r w:rsidRPr="00513420">
              <w:rPr>
                <w:rFonts w:ascii="GHEA Grapalat" w:hAnsi="GHEA Grapalat" w:cs="Sylfaen"/>
                <w:color w:val="000000" w:themeColor="text1"/>
                <w:sz w:val="24"/>
                <w:szCs w:val="24"/>
                <w:lang w:val="hy-AM"/>
              </w:rPr>
              <w:t>ոշիչներ:</w:t>
            </w:r>
          </w:p>
          <w:p w14:paraId="54A8AB64" w14:textId="4EB270E4" w:rsidR="00752946" w:rsidRPr="00B0238A" w:rsidRDefault="00752946" w:rsidP="00EE1E44">
            <w:pPr>
              <w:suppressAutoHyphens w:val="0"/>
              <w:spacing w:line="360" w:lineRule="auto"/>
              <w:ind w:firstLine="720"/>
              <w:jc w:val="both"/>
              <w:rPr>
                <w:rFonts w:ascii="GHEA Grapalat" w:hAnsi="GHEA Grapalat"/>
                <w:sz w:val="24"/>
                <w:szCs w:val="24"/>
                <w:lang w:val="hy-AM" w:eastAsia="ru-RU"/>
              </w:rPr>
            </w:pPr>
            <w:r w:rsidRPr="00513420">
              <w:rPr>
                <w:rFonts w:ascii="GHEA Grapalat" w:hAnsi="GHEA Grapalat"/>
                <w:sz w:val="24"/>
                <w:szCs w:val="24"/>
                <w:lang w:val="hy-AM"/>
              </w:rPr>
              <w:t xml:space="preserve">դ/ Նախագծի հավելված 7-ի գնումների պլանում անհրաժեշտ է գնման առարկաների գնման ձևերը նշել ԷԱՃ, քանի որ վերջիններս ներառված են «Էլեկտրոնային աճուրդի միջոցով ձեռք բերվող գնման առարկաների թվային ծածկագրերի (CPV կոդեր)» ցանկում, ճշտել հավելվածի համարը, իսկ 48211240 և </w:t>
            </w:r>
            <w:r w:rsidRPr="00513420">
              <w:rPr>
                <w:rFonts w:ascii="GHEA Grapalat" w:hAnsi="GHEA Grapalat"/>
                <w:sz w:val="24"/>
                <w:szCs w:val="24"/>
                <w:lang w:val="hy-AM"/>
              </w:rPr>
              <w:lastRenderedPageBreak/>
              <w:t xml:space="preserve">72411300 ԳՄԱ կոդերով գնման առարկաների տողերում լրացնել Միավորի գինը» սյունակը: </w:t>
            </w:r>
          </w:p>
        </w:tc>
        <w:tc>
          <w:tcPr>
            <w:tcW w:w="4140" w:type="dxa"/>
            <w:tcBorders>
              <w:top w:val="single" w:sz="4" w:space="0" w:color="auto"/>
              <w:left w:val="single" w:sz="4" w:space="0" w:color="000000"/>
              <w:bottom w:val="single" w:sz="4" w:space="0" w:color="auto"/>
              <w:right w:val="single" w:sz="4" w:space="0" w:color="000000"/>
            </w:tcBorders>
          </w:tcPr>
          <w:p w14:paraId="61C7C623" w14:textId="77777777" w:rsidR="00752946" w:rsidRDefault="00752946" w:rsidP="00752946">
            <w:pPr>
              <w:spacing w:after="0" w:line="360" w:lineRule="auto"/>
              <w:jc w:val="center"/>
              <w:rPr>
                <w:rFonts w:ascii="GHEA Grapalat" w:hAnsi="GHEA Grapalat"/>
                <w:b/>
                <w:bCs/>
                <w:sz w:val="24"/>
                <w:szCs w:val="24"/>
                <w:lang w:val="hy-AM"/>
              </w:rPr>
            </w:pPr>
          </w:p>
          <w:p w14:paraId="1F610F56" w14:textId="77777777" w:rsidR="00752946" w:rsidRDefault="00752946" w:rsidP="00752946">
            <w:pPr>
              <w:spacing w:after="0" w:line="360" w:lineRule="auto"/>
              <w:jc w:val="center"/>
              <w:rPr>
                <w:rFonts w:ascii="GHEA Grapalat" w:hAnsi="GHEA Grapalat"/>
                <w:b/>
                <w:bCs/>
                <w:sz w:val="24"/>
                <w:szCs w:val="24"/>
                <w:lang w:val="hy-AM"/>
              </w:rPr>
            </w:pPr>
          </w:p>
          <w:p w14:paraId="6DBFDB52" w14:textId="77777777" w:rsidR="00752946" w:rsidRDefault="00752946" w:rsidP="00752946">
            <w:pPr>
              <w:spacing w:after="0" w:line="360" w:lineRule="auto"/>
              <w:jc w:val="center"/>
              <w:rPr>
                <w:rFonts w:ascii="GHEA Grapalat" w:hAnsi="GHEA Grapalat"/>
                <w:b/>
                <w:bCs/>
                <w:sz w:val="24"/>
                <w:szCs w:val="24"/>
                <w:lang w:val="hy-AM"/>
              </w:rPr>
            </w:pPr>
          </w:p>
          <w:p w14:paraId="64A2329C" w14:textId="77777777" w:rsidR="00752946" w:rsidRDefault="00752946" w:rsidP="00752946">
            <w:pPr>
              <w:spacing w:after="0" w:line="360" w:lineRule="auto"/>
              <w:jc w:val="center"/>
              <w:rPr>
                <w:rFonts w:ascii="GHEA Grapalat" w:hAnsi="GHEA Grapalat"/>
                <w:b/>
                <w:bCs/>
                <w:sz w:val="24"/>
                <w:szCs w:val="24"/>
                <w:lang w:val="hy-AM"/>
              </w:rPr>
            </w:pPr>
          </w:p>
          <w:p w14:paraId="69DDB39A" w14:textId="77777777" w:rsidR="00752946" w:rsidRDefault="00752946" w:rsidP="00752946">
            <w:pPr>
              <w:spacing w:after="0" w:line="360" w:lineRule="auto"/>
              <w:jc w:val="center"/>
              <w:rPr>
                <w:rFonts w:ascii="GHEA Grapalat" w:hAnsi="GHEA Grapalat"/>
                <w:b/>
                <w:bCs/>
                <w:sz w:val="24"/>
                <w:szCs w:val="24"/>
                <w:lang w:val="hy-AM"/>
              </w:rPr>
            </w:pPr>
          </w:p>
          <w:p w14:paraId="296A28FB" w14:textId="77777777" w:rsidR="00752946" w:rsidRDefault="00752946" w:rsidP="00752946">
            <w:pPr>
              <w:spacing w:after="0" w:line="360" w:lineRule="auto"/>
              <w:jc w:val="center"/>
              <w:rPr>
                <w:rFonts w:ascii="GHEA Grapalat" w:hAnsi="GHEA Grapalat"/>
                <w:b/>
                <w:bCs/>
                <w:sz w:val="24"/>
                <w:szCs w:val="24"/>
                <w:lang w:val="hy-AM"/>
              </w:rPr>
            </w:pPr>
          </w:p>
          <w:p w14:paraId="3416F010" w14:textId="77777777" w:rsidR="00752946" w:rsidRDefault="00752946" w:rsidP="00752946">
            <w:pPr>
              <w:spacing w:after="0" w:line="360" w:lineRule="auto"/>
              <w:jc w:val="center"/>
              <w:rPr>
                <w:rFonts w:ascii="GHEA Grapalat" w:hAnsi="GHEA Grapalat"/>
                <w:b/>
                <w:bCs/>
                <w:sz w:val="24"/>
                <w:szCs w:val="24"/>
                <w:lang w:val="hy-AM"/>
              </w:rPr>
            </w:pPr>
          </w:p>
          <w:p w14:paraId="15F78577" w14:textId="77777777" w:rsidR="00752946" w:rsidRDefault="00752946" w:rsidP="00752946">
            <w:pPr>
              <w:spacing w:after="0" w:line="360" w:lineRule="auto"/>
              <w:jc w:val="center"/>
              <w:rPr>
                <w:rFonts w:ascii="GHEA Grapalat" w:hAnsi="GHEA Grapalat"/>
                <w:b/>
                <w:bCs/>
                <w:sz w:val="24"/>
                <w:szCs w:val="24"/>
                <w:lang w:val="hy-AM"/>
              </w:rPr>
            </w:pPr>
          </w:p>
          <w:p w14:paraId="38EB98E7" w14:textId="77777777" w:rsidR="00752946" w:rsidRDefault="00752946" w:rsidP="00752946">
            <w:pPr>
              <w:spacing w:after="0" w:line="360" w:lineRule="auto"/>
              <w:jc w:val="center"/>
              <w:rPr>
                <w:rFonts w:ascii="GHEA Grapalat" w:hAnsi="GHEA Grapalat"/>
                <w:b/>
                <w:bCs/>
                <w:sz w:val="24"/>
                <w:szCs w:val="24"/>
                <w:lang w:val="hy-AM"/>
              </w:rPr>
            </w:pPr>
          </w:p>
          <w:p w14:paraId="10472B83" w14:textId="77777777" w:rsidR="00752946" w:rsidRDefault="00752946" w:rsidP="00752946">
            <w:pPr>
              <w:spacing w:after="0" w:line="360" w:lineRule="auto"/>
              <w:jc w:val="center"/>
              <w:rPr>
                <w:rFonts w:ascii="GHEA Grapalat" w:hAnsi="GHEA Grapalat"/>
                <w:b/>
                <w:bCs/>
                <w:sz w:val="24"/>
                <w:szCs w:val="24"/>
                <w:lang w:val="hy-AM"/>
              </w:rPr>
            </w:pPr>
          </w:p>
          <w:p w14:paraId="2BE36CA4" w14:textId="77777777" w:rsidR="00752946" w:rsidRDefault="00752946" w:rsidP="00752946">
            <w:pPr>
              <w:spacing w:after="0" w:line="360" w:lineRule="auto"/>
              <w:jc w:val="center"/>
              <w:rPr>
                <w:rFonts w:ascii="GHEA Grapalat" w:hAnsi="GHEA Grapalat"/>
                <w:b/>
                <w:bCs/>
                <w:sz w:val="24"/>
                <w:szCs w:val="24"/>
                <w:lang w:val="hy-AM"/>
              </w:rPr>
            </w:pPr>
          </w:p>
          <w:p w14:paraId="7291A92F" w14:textId="26E05B49" w:rsidR="00752946" w:rsidRDefault="00752946" w:rsidP="00752946">
            <w:pPr>
              <w:spacing w:after="0" w:line="360" w:lineRule="auto"/>
              <w:jc w:val="center"/>
              <w:rPr>
                <w:rFonts w:ascii="GHEA Grapalat" w:hAnsi="GHEA Grapalat"/>
                <w:b/>
                <w:bCs/>
                <w:sz w:val="24"/>
                <w:szCs w:val="24"/>
                <w:lang w:val="hy-AM"/>
              </w:rPr>
            </w:pPr>
          </w:p>
          <w:p w14:paraId="081AC1C3" w14:textId="0587F8D6" w:rsidR="00200FFA" w:rsidRDefault="00200FFA" w:rsidP="00752946">
            <w:pPr>
              <w:spacing w:after="0" w:line="360" w:lineRule="auto"/>
              <w:jc w:val="center"/>
              <w:rPr>
                <w:rFonts w:ascii="GHEA Grapalat" w:hAnsi="GHEA Grapalat"/>
                <w:b/>
                <w:bCs/>
                <w:sz w:val="24"/>
                <w:szCs w:val="24"/>
                <w:lang w:val="hy-AM"/>
              </w:rPr>
            </w:pPr>
          </w:p>
          <w:p w14:paraId="4C61D68D" w14:textId="77777777" w:rsidR="00200FFA" w:rsidRDefault="00200FFA" w:rsidP="00752946">
            <w:pPr>
              <w:spacing w:after="0" w:line="360" w:lineRule="auto"/>
              <w:jc w:val="center"/>
              <w:rPr>
                <w:rFonts w:ascii="GHEA Grapalat" w:hAnsi="GHEA Grapalat"/>
                <w:b/>
                <w:bCs/>
                <w:sz w:val="24"/>
                <w:szCs w:val="24"/>
                <w:lang w:val="hy-AM"/>
              </w:rPr>
            </w:pPr>
          </w:p>
          <w:p w14:paraId="34412DD1" w14:textId="77777777" w:rsidR="00752946" w:rsidRDefault="00560FB2" w:rsidP="00752946">
            <w:pPr>
              <w:spacing w:after="0" w:line="360" w:lineRule="auto"/>
              <w:jc w:val="center"/>
              <w:rPr>
                <w:rFonts w:ascii="GHEA Grapalat" w:hAnsi="GHEA Grapalat"/>
                <w:b/>
                <w:bCs/>
                <w:sz w:val="24"/>
                <w:szCs w:val="24"/>
                <w:lang w:val="hy-AM"/>
              </w:rPr>
            </w:pPr>
            <w:r w:rsidRPr="00B0238A">
              <w:rPr>
                <w:rFonts w:ascii="GHEA Grapalat" w:hAnsi="GHEA Grapalat"/>
                <w:b/>
                <w:bCs/>
                <w:sz w:val="24"/>
                <w:szCs w:val="24"/>
                <w:lang w:val="hy-AM"/>
              </w:rPr>
              <w:t>Ընդունվել է</w:t>
            </w:r>
            <w:r>
              <w:rPr>
                <w:rFonts w:ascii="GHEA Grapalat" w:hAnsi="GHEA Grapalat"/>
                <w:b/>
                <w:bCs/>
                <w:sz w:val="24"/>
                <w:szCs w:val="24"/>
                <w:lang w:val="hy-AM"/>
              </w:rPr>
              <w:t>, թվայնացման խորհրդի արձանագրությունը կցվում է։</w:t>
            </w:r>
          </w:p>
          <w:p w14:paraId="41256311" w14:textId="77777777" w:rsidR="00560FB2" w:rsidRDefault="00560FB2" w:rsidP="00752946">
            <w:pPr>
              <w:spacing w:after="0" w:line="360" w:lineRule="auto"/>
              <w:jc w:val="center"/>
              <w:rPr>
                <w:rFonts w:ascii="GHEA Grapalat" w:hAnsi="GHEA Grapalat"/>
                <w:b/>
                <w:bCs/>
                <w:sz w:val="24"/>
                <w:szCs w:val="24"/>
                <w:lang w:val="hy-AM"/>
              </w:rPr>
            </w:pPr>
          </w:p>
          <w:p w14:paraId="53445644" w14:textId="77777777" w:rsidR="00560FB2" w:rsidRDefault="00560FB2" w:rsidP="00752946">
            <w:pPr>
              <w:spacing w:after="0" w:line="360" w:lineRule="auto"/>
              <w:jc w:val="center"/>
              <w:rPr>
                <w:rFonts w:ascii="GHEA Grapalat" w:hAnsi="GHEA Grapalat"/>
                <w:b/>
                <w:bCs/>
                <w:sz w:val="24"/>
                <w:szCs w:val="24"/>
                <w:lang w:val="hy-AM"/>
              </w:rPr>
            </w:pPr>
          </w:p>
          <w:p w14:paraId="44E4C18C" w14:textId="6D350DF6" w:rsidR="00560FB2" w:rsidRDefault="00560FB2" w:rsidP="00560FB2">
            <w:pPr>
              <w:spacing w:after="0" w:line="360" w:lineRule="auto"/>
              <w:jc w:val="center"/>
              <w:rPr>
                <w:rFonts w:ascii="GHEA Grapalat" w:hAnsi="GHEA Grapalat"/>
                <w:b/>
                <w:bCs/>
                <w:sz w:val="24"/>
                <w:szCs w:val="24"/>
                <w:lang w:val="hy-AM"/>
              </w:rPr>
            </w:pPr>
            <w:r w:rsidRPr="00B0238A">
              <w:rPr>
                <w:rFonts w:ascii="GHEA Grapalat" w:hAnsi="GHEA Grapalat"/>
                <w:b/>
                <w:bCs/>
                <w:sz w:val="24"/>
                <w:szCs w:val="24"/>
                <w:lang w:val="hy-AM"/>
              </w:rPr>
              <w:t>Ընդունվել է</w:t>
            </w:r>
            <w:r>
              <w:rPr>
                <w:rFonts w:ascii="GHEA Grapalat" w:hAnsi="GHEA Grapalat"/>
                <w:b/>
                <w:bCs/>
                <w:sz w:val="24"/>
                <w:szCs w:val="24"/>
                <w:lang w:val="hy-AM"/>
              </w:rPr>
              <w:t>, ՀՀ քաղաքաշինության կոմիտեի առաջարկով՝ գումարի պահանջը որոշման նախագծից հանվել է։</w:t>
            </w:r>
          </w:p>
          <w:p w14:paraId="2765972C" w14:textId="7F652FBF" w:rsidR="00560FB2" w:rsidRDefault="00560FB2" w:rsidP="00560FB2">
            <w:pPr>
              <w:spacing w:after="0" w:line="360" w:lineRule="auto"/>
              <w:jc w:val="center"/>
              <w:rPr>
                <w:rFonts w:ascii="GHEA Grapalat" w:hAnsi="GHEA Grapalat"/>
                <w:b/>
                <w:bCs/>
                <w:sz w:val="24"/>
                <w:szCs w:val="24"/>
                <w:lang w:val="hy-AM"/>
              </w:rPr>
            </w:pPr>
          </w:p>
          <w:p w14:paraId="67E5BE80" w14:textId="73CA281D" w:rsidR="00560FB2" w:rsidRDefault="00560FB2" w:rsidP="00560FB2">
            <w:pPr>
              <w:spacing w:after="0" w:line="360" w:lineRule="auto"/>
              <w:jc w:val="center"/>
              <w:rPr>
                <w:rFonts w:ascii="GHEA Grapalat" w:hAnsi="GHEA Grapalat"/>
                <w:b/>
                <w:bCs/>
                <w:sz w:val="24"/>
                <w:szCs w:val="24"/>
                <w:lang w:val="hy-AM"/>
              </w:rPr>
            </w:pPr>
          </w:p>
          <w:p w14:paraId="2D71C4CA" w14:textId="009754B9" w:rsidR="00560FB2" w:rsidRDefault="00560FB2" w:rsidP="00560FB2">
            <w:pPr>
              <w:spacing w:after="0" w:line="360" w:lineRule="auto"/>
              <w:jc w:val="center"/>
              <w:rPr>
                <w:rFonts w:ascii="GHEA Grapalat" w:hAnsi="GHEA Grapalat"/>
                <w:b/>
                <w:bCs/>
                <w:sz w:val="24"/>
                <w:szCs w:val="24"/>
                <w:lang w:val="hy-AM"/>
              </w:rPr>
            </w:pPr>
          </w:p>
          <w:p w14:paraId="489A00CB" w14:textId="16847061" w:rsidR="00560FB2" w:rsidRDefault="00560FB2" w:rsidP="00560FB2">
            <w:pPr>
              <w:spacing w:after="0" w:line="360" w:lineRule="auto"/>
              <w:jc w:val="center"/>
              <w:rPr>
                <w:rFonts w:ascii="GHEA Grapalat" w:hAnsi="GHEA Grapalat"/>
                <w:b/>
                <w:bCs/>
                <w:sz w:val="24"/>
                <w:szCs w:val="24"/>
                <w:lang w:val="hy-AM"/>
              </w:rPr>
            </w:pPr>
          </w:p>
          <w:p w14:paraId="71D7E452" w14:textId="025F08A4" w:rsidR="00200FFA" w:rsidRDefault="00200FFA" w:rsidP="00560FB2">
            <w:pPr>
              <w:spacing w:after="0" w:line="360" w:lineRule="auto"/>
              <w:jc w:val="center"/>
              <w:rPr>
                <w:rFonts w:ascii="GHEA Grapalat" w:hAnsi="GHEA Grapalat"/>
                <w:b/>
                <w:bCs/>
                <w:sz w:val="24"/>
                <w:szCs w:val="24"/>
                <w:lang w:val="hy-AM"/>
              </w:rPr>
            </w:pPr>
          </w:p>
          <w:p w14:paraId="6D106AEC" w14:textId="6FFEA171" w:rsidR="00560FB2" w:rsidRDefault="00560FB2" w:rsidP="00560FB2">
            <w:pPr>
              <w:spacing w:after="0" w:line="360" w:lineRule="auto"/>
              <w:jc w:val="center"/>
              <w:rPr>
                <w:rFonts w:ascii="GHEA Grapalat" w:hAnsi="GHEA Grapalat"/>
                <w:b/>
                <w:bCs/>
                <w:sz w:val="24"/>
                <w:szCs w:val="24"/>
                <w:lang w:val="hy-AM"/>
              </w:rPr>
            </w:pPr>
            <w:r w:rsidRPr="00B0238A">
              <w:rPr>
                <w:rFonts w:ascii="GHEA Grapalat" w:hAnsi="GHEA Grapalat"/>
                <w:b/>
                <w:bCs/>
                <w:sz w:val="24"/>
                <w:szCs w:val="24"/>
                <w:lang w:val="hy-AM"/>
              </w:rPr>
              <w:lastRenderedPageBreak/>
              <w:t>Ընդունվել է</w:t>
            </w:r>
            <w:r w:rsidR="00200FFA">
              <w:rPr>
                <w:rFonts w:ascii="GHEA Grapalat" w:hAnsi="GHEA Grapalat"/>
                <w:b/>
                <w:bCs/>
                <w:sz w:val="24"/>
                <w:szCs w:val="24"/>
                <w:lang w:val="hy-AM"/>
              </w:rPr>
              <w:t>:</w:t>
            </w:r>
          </w:p>
          <w:p w14:paraId="2462602D" w14:textId="77777777" w:rsidR="00560FB2" w:rsidRDefault="00560FB2" w:rsidP="00560FB2">
            <w:pPr>
              <w:spacing w:after="0" w:line="360" w:lineRule="auto"/>
              <w:rPr>
                <w:rFonts w:ascii="GHEA Grapalat" w:hAnsi="GHEA Grapalat"/>
                <w:b/>
                <w:bCs/>
                <w:sz w:val="24"/>
                <w:szCs w:val="24"/>
                <w:lang w:val="hy-AM"/>
              </w:rPr>
            </w:pPr>
          </w:p>
          <w:p w14:paraId="29D8FD4D" w14:textId="69A1FC3A" w:rsidR="00560FB2" w:rsidRDefault="00560FB2" w:rsidP="00752946">
            <w:pPr>
              <w:spacing w:after="0" w:line="360" w:lineRule="auto"/>
              <w:jc w:val="center"/>
              <w:rPr>
                <w:rFonts w:ascii="GHEA Grapalat" w:hAnsi="GHEA Grapalat"/>
                <w:b/>
                <w:bCs/>
                <w:sz w:val="24"/>
                <w:szCs w:val="24"/>
                <w:lang w:val="hy-AM"/>
              </w:rPr>
            </w:pPr>
          </w:p>
          <w:p w14:paraId="0268E290" w14:textId="77777777" w:rsidR="00200FFA" w:rsidRPr="00B0238A" w:rsidRDefault="00200FFA" w:rsidP="00200FFA">
            <w:pPr>
              <w:spacing w:after="0" w:line="360" w:lineRule="auto"/>
              <w:jc w:val="center"/>
              <w:rPr>
                <w:rFonts w:ascii="GHEA Grapalat" w:hAnsi="GHEA Grapalat"/>
                <w:b/>
                <w:sz w:val="24"/>
                <w:szCs w:val="24"/>
                <w:lang w:val="hy-AM"/>
              </w:rPr>
            </w:pPr>
            <w:r w:rsidRPr="00B0238A">
              <w:rPr>
                <w:rFonts w:ascii="GHEA Grapalat" w:hAnsi="GHEA Grapalat"/>
                <w:b/>
                <w:sz w:val="24"/>
                <w:szCs w:val="24"/>
                <w:lang w:val="hy-AM"/>
              </w:rPr>
              <w:t>Ընդունվել է:</w:t>
            </w:r>
            <w:r>
              <w:rPr>
                <w:rFonts w:ascii="GHEA Grapalat" w:hAnsi="GHEA Grapalat"/>
                <w:b/>
                <w:sz w:val="24"/>
                <w:szCs w:val="24"/>
                <w:lang w:val="hy-AM"/>
              </w:rPr>
              <w:t xml:space="preserve"> Հավելվածի անհրաժեշտությունը վերացել է՝ ֆինանսական այլ հատկացումների փոփոխությամբ պայմանավորված։</w:t>
            </w:r>
          </w:p>
          <w:p w14:paraId="4D83E9FB" w14:textId="58B41A99" w:rsidR="00560FB2" w:rsidRDefault="00560FB2" w:rsidP="00560FB2">
            <w:pPr>
              <w:spacing w:after="0" w:line="360" w:lineRule="auto"/>
              <w:jc w:val="center"/>
              <w:rPr>
                <w:rFonts w:ascii="GHEA Grapalat" w:hAnsi="GHEA Grapalat"/>
                <w:b/>
                <w:bCs/>
                <w:sz w:val="24"/>
                <w:szCs w:val="24"/>
                <w:lang w:val="hy-AM"/>
              </w:rPr>
            </w:pPr>
          </w:p>
          <w:p w14:paraId="106D4650" w14:textId="4B2F1FA9" w:rsidR="00560FB2" w:rsidRDefault="00560FB2" w:rsidP="00560FB2">
            <w:pPr>
              <w:spacing w:after="0" w:line="360" w:lineRule="auto"/>
              <w:jc w:val="center"/>
              <w:rPr>
                <w:rFonts w:ascii="GHEA Grapalat" w:hAnsi="GHEA Grapalat"/>
                <w:b/>
                <w:bCs/>
                <w:sz w:val="24"/>
                <w:szCs w:val="24"/>
                <w:lang w:val="hy-AM"/>
              </w:rPr>
            </w:pPr>
          </w:p>
          <w:p w14:paraId="18759D97" w14:textId="4392F2DB" w:rsidR="00560FB2" w:rsidRDefault="00560FB2" w:rsidP="00560FB2">
            <w:pPr>
              <w:spacing w:after="0" w:line="360" w:lineRule="auto"/>
              <w:jc w:val="center"/>
              <w:rPr>
                <w:rFonts w:ascii="GHEA Grapalat" w:hAnsi="GHEA Grapalat"/>
                <w:b/>
                <w:bCs/>
                <w:sz w:val="24"/>
                <w:szCs w:val="24"/>
                <w:lang w:val="hy-AM"/>
              </w:rPr>
            </w:pPr>
            <w:r w:rsidRPr="00B0238A">
              <w:rPr>
                <w:rFonts w:ascii="GHEA Grapalat" w:hAnsi="GHEA Grapalat"/>
                <w:b/>
                <w:bCs/>
                <w:sz w:val="24"/>
                <w:szCs w:val="24"/>
                <w:lang w:val="hy-AM"/>
              </w:rPr>
              <w:t>Ընդունվել է</w:t>
            </w:r>
            <w:r w:rsidR="00200FFA">
              <w:rPr>
                <w:rFonts w:ascii="GHEA Grapalat" w:hAnsi="GHEA Grapalat"/>
                <w:b/>
                <w:bCs/>
                <w:sz w:val="24"/>
                <w:szCs w:val="24"/>
                <w:lang w:val="hy-AM"/>
              </w:rPr>
              <w:t>: Կատարվել է համապատասխան փոփոխություն:</w:t>
            </w:r>
          </w:p>
          <w:p w14:paraId="69DE83DD" w14:textId="77777777" w:rsidR="00560FB2" w:rsidRDefault="00560FB2" w:rsidP="00560FB2">
            <w:pPr>
              <w:spacing w:after="0" w:line="360" w:lineRule="auto"/>
              <w:jc w:val="center"/>
              <w:rPr>
                <w:rFonts w:ascii="GHEA Grapalat" w:hAnsi="GHEA Grapalat"/>
                <w:b/>
                <w:bCs/>
                <w:sz w:val="24"/>
                <w:szCs w:val="24"/>
                <w:lang w:val="hy-AM"/>
              </w:rPr>
            </w:pPr>
          </w:p>
          <w:p w14:paraId="632C55DF" w14:textId="77777777" w:rsidR="00560FB2" w:rsidRDefault="00560FB2" w:rsidP="00752946">
            <w:pPr>
              <w:spacing w:after="0" w:line="360" w:lineRule="auto"/>
              <w:jc w:val="center"/>
              <w:rPr>
                <w:rFonts w:ascii="GHEA Grapalat" w:hAnsi="GHEA Grapalat"/>
                <w:b/>
                <w:bCs/>
                <w:sz w:val="24"/>
                <w:szCs w:val="24"/>
                <w:lang w:val="hy-AM"/>
              </w:rPr>
            </w:pPr>
          </w:p>
          <w:p w14:paraId="6525BB97" w14:textId="77777777" w:rsidR="00560FB2" w:rsidRDefault="00560FB2" w:rsidP="00752946">
            <w:pPr>
              <w:spacing w:after="0" w:line="360" w:lineRule="auto"/>
              <w:jc w:val="center"/>
              <w:rPr>
                <w:rFonts w:ascii="GHEA Grapalat" w:hAnsi="GHEA Grapalat"/>
                <w:b/>
                <w:bCs/>
                <w:sz w:val="24"/>
                <w:szCs w:val="24"/>
                <w:lang w:val="hy-AM"/>
              </w:rPr>
            </w:pPr>
          </w:p>
          <w:p w14:paraId="0939D349" w14:textId="77777777" w:rsidR="00560FB2" w:rsidRDefault="00560FB2" w:rsidP="00752946">
            <w:pPr>
              <w:spacing w:after="0" w:line="360" w:lineRule="auto"/>
              <w:jc w:val="center"/>
              <w:rPr>
                <w:rFonts w:ascii="GHEA Grapalat" w:hAnsi="GHEA Grapalat"/>
                <w:b/>
                <w:bCs/>
                <w:sz w:val="24"/>
                <w:szCs w:val="24"/>
                <w:lang w:val="hy-AM"/>
              </w:rPr>
            </w:pPr>
          </w:p>
          <w:p w14:paraId="52F4D59E" w14:textId="77777777" w:rsidR="00560FB2" w:rsidRDefault="00560FB2" w:rsidP="00752946">
            <w:pPr>
              <w:spacing w:after="0" w:line="360" w:lineRule="auto"/>
              <w:jc w:val="center"/>
              <w:rPr>
                <w:rFonts w:ascii="GHEA Grapalat" w:hAnsi="GHEA Grapalat"/>
                <w:b/>
                <w:bCs/>
                <w:sz w:val="24"/>
                <w:szCs w:val="24"/>
                <w:lang w:val="hy-AM"/>
              </w:rPr>
            </w:pPr>
          </w:p>
          <w:p w14:paraId="4B42F06C" w14:textId="33ACCECC" w:rsidR="00560FB2" w:rsidRPr="00130936" w:rsidRDefault="00560FB2" w:rsidP="00200FFA">
            <w:pPr>
              <w:spacing w:after="0" w:line="360" w:lineRule="auto"/>
              <w:jc w:val="center"/>
              <w:rPr>
                <w:rFonts w:ascii="GHEA Grapalat" w:hAnsi="GHEA Grapalat"/>
                <w:b/>
                <w:bCs/>
                <w:sz w:val="24"/>
                <w:szCs w:val="24"/>
                <w:lang w:val="hy-AM"/>
              </w:rPr>
            </w:pPr>
            <w:r w:rsidRPr="00B0238A">
              <w:rPr>
                <w:rFonts w:ascii="GHEA Grapalat" w:hAnsi="GHEA Grapalat"/>
                <w:b/>
                <w:bCs/>
                <w:sz w:val="24"/>
                <w:szCs w:val="24"/>
                <w:lang w:val="hy-AM"/>
              </w:rPr>
              <w:t>Ընդունվել է</w:t>
            </w:r>
            <w:r>
              <w:rPr>
                <w:rFonts w:ascii="GHEA Grapalat" w:hAnsi="GHEA Grapalat"/>
                <w:b/>
                <w:bCs/>
                <w:sz w:val="24"/>
                <w:szCs w:val="24"/>
                <w:lang w:val="hy-AM"/>
              </w:rPr>
              <w:t xml:space="preserve"> մասնակի</w:t>
            </w:r>
            <w:r w:rsidR="00200FFA">
              <w:rPr>
                <w:rFonts w:ascii="GHEA Grapalat" w:hAnsi="GHEA Grapalat"/>
                <w:b/>
                <w:bCs/>
                <w:sz w:val="24"/>
                <w:szCs w:val="24"/>
                <w:lang w:val="hy-AM"/>
              </w:rPr>
              <w:t xml:space="preserve">: </w:t>
            </w:r>
            <w:r>
              <w:rPr>
                <w:rFonts w:ascii="GHEA Grapalat" w:hAnsi="GHEA Grapalat"/>
                <w:b/>
                <w:bCs/>
                <w:sz w:val="24"/>
                <w:szCs w:val="24"/>
                <w:lang w:val="hy-AM"/>
              </w:rPr>
              <w:t xml:space="preserve"> </w:t>
            </w:r>
            <w:r w:rsidR="00200FFA">
              <w:rPr>
                <w:rFonts w:ascii="GHEA Grapalat" w:hAnsi="GHEA Grapalat"/>
                <w:b/>
                <w:bCs/>
                <w:sz w:val="24"/>
                <w:szCs w:val="24"/>
                <w:lang w:val="hy-AM"/>
              </w:rPr>
              <w:t>Գնման պահանջներից մեկի անհրաժեշտությունը վերացել է:</w:t>
            </w:r>
            <w:bookmarkStart w:id="0" w:name="_GoBack"/>
            <w:bookmarkEnd w:id="0"/>
          </w:p>
        </w:tc>
      </w:tr>
    </w:tbl>
    <w:p w14:paraId="05F7063B" w14:textId="05C17334" w:rsidR="00F0309A" w:rsidRPr="00B0238A" w:rsidRDefault="00F0309A" w:rsidP="00B0238A">
      <w:pPr>
        <w:tabs>
          <w:tab w:val="left" w:pos="3480"/>
        </w:tabs>
        <w:spacing w:after="0" w:line="360" w:lineRule="auto"/>
        <w:rPr>
          <w:rFonts w:ascii="GHEA Grapalat" w:hAnsi="GHEA Grapalat"/>
          <w:sz w:val="24"/>
          <w:szCs w:val="24"/>
          <w:lang w:val="hy-AM"/>
        </w:rPr>
      </w:pPr>
    </w:p>
    <w:p w14:paraId="696D3F12" w14:textId="77777777" w:rsidR="00961B5E" w:rsidRPr="00B0238A" w:rsidRDefault="00961B5E" w:rsidP="00B0238A">
      <w:pPr>
        <w:tabs>
          <w:tab w:val="left" w:pos="3480"/>
        </w:tabs>
        <w:spacing w:after="0" w:line="360" w:lineRule="auto"/>
        <w:rPr>
          <w:rFonts w:ascii="GHEA Grapalat" w:hAnsi="GHEA Grapalat"/>
          <w:sz w:val="24"/>
          <w:szCs w:val="24"/>
          <w:lang w:val="hy-AM"/>
        </w:rPr>
      </w:pPr>
    </w:p>
    <w:sectPr w:rsidR="00961B5E" w:rsidRPr="00B0238A">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2"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3"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6"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8"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5"/>
  </w:num>
  <w:num w:numId="2">
    <w:abstractNumId w:val="3"/>
  </w:num>
  <w:num w:numId="3">
    <w:abstractNumId w:val="4"/>
  </w:num>
  <w:num w:numId="4">
    <w:abstractNumId w:val="6"/>
  </w:num>
  <w:num w:numId="5">
    <w:abstractNumId w:val="7"/>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8"/>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1A8"/>
    <w:rsid w:val="00021E68"/>
    <w:rsid w:val="00021F31"/>
    <w:rsid w:val="00024086"/>
    <w:rsid w:val="00037C56"/>
    <w:rsid w:val="0007679D"/>
    <w:rsid w:val="00082DB7"/>
    <w:rsid w:val="000A4579"/>
    <w:rsid w:val="000A688C"/>
    <w:rsid w:val="000F545E"/>
    <w:rsid w:val="00102379"/>
    <w:rsid w:val="0010363E"/>
    <w:rsid w:val="00105433"/>
    <w:rsid w:val="0010795A"/>
    <w:rsid w:val="00125C87"/>
    <w:rsid w:val="00130936"/>
    <w:rsid w:val="00136A9A"/>
    <w:rsid w:val="0014007D"/>
    <w:rsid w:val="00173769"/>
    <w:rsid w:val="00182B90"/>
    <w:rsid w:val="00195CFB"/>
    <w:rsid w:val="001A35DF"/>
    <w:rsid w:val="001C4660"/>
    <w:rsid w:val="001D139C"/>
    <w:rsid w:val="00200FFA"/>
    <w:rsid w:val="002347F3"/>
    <w:rsid w:val="002407F4"/>
    <w:rsid w:val="0025440B"/>
    <w:rsid w:val="00262791"/>
    <w:rsid w:val="00272A68"/>
    <w:rsid w:val="002C6FD5"/>
    <w:rsid w:val="002F2EBF"/>
    <w:rsid w:val="00300C91"/>
    <w:rsid w:val="0030311D"/>
    <w:rsid w:val="003270DF"/>
    <w:rsid w:val="00334F29"/>
    <w:rsid w:val="00380BF5"/>
    <w:rsid w:val="0038306C"/>
    <w:rsid w:val="003A7F5A"/>
    <w:rsid w:val="00410CA4"/>
    <w:rsid w:val="004334C0"/>
    <w:rsid w:val="00467F37"/>
    <w:rsid w:val="004771A8"/>
    <w:rsid w:val="00477D0D"/>
    <w:rsid w:val="004B5A73"/>
    <w:rsid w:val="004D27DD"/>
    <w:rsid w:val="004E7761"/>
    <w:rsid w:val="00504988"/>
    <w:rsid w:val="00513F4C"/>
    <w:rsid w:val="0051764E"/>
    <w:rsid w:val="00530245"/>
    <w:rsid w:val="0053114B"/>
    <w:rsid w:val="00531FF3"/>
    <w:rsid w:val="005366BE"/>
    <w:rsid w:val="0055220D"/>
    <w:rsid w:val="00560FB2"/>
    <w:rsid w:val="00562C6B"/>
    <w:rsid w:val="00567F77"/>
    <w:rsid w:val="005700F6"/>
    <w:rsid w:val="005A46F3"/>
    <w:rsid w:val="005B145C"/>
    <w:rsid w:val="005B3774"/>
    <w:rsid w:val="005C29D0"/>
    <w:rsid w:val="005C7C57"/>
    <w:rsid w:val="005E2BC7"/>
    <w:rsid w:val="005F3BB1"/>
    <w:rsid w:val="006079E8"/>
    <w:rsid w:val="00620C6E"/>
    <w:rsid w:val="00624406"/>
    <w:rsid w:val="00637EC5"/>
    <w:rsid w:val="00641B38"/>
    <w:rsid w:val="0064463D"/>
    <w:rsid w:val="006715C3"/>
    <w:rsid w:val="00672E63"/>
    <w:rsid w:val="00683C87"/>
    <w:rsid w:val="006968EB"/>
    <w:rsid w:val="006A5688"/>
    <w:rsid w:val="006C3EDE"/>
    <w:rsid w:val="007028E4"/>
    <w:rsid w:val="00722713"/>
    <w:rsid w:val="0073123C"/>
    <w:rsid w:val="00736757"/>
    <w:rsid w:val="00752946"/>
    <w:rsid w:val="00756823"/>
    <w:rsid w:val="00770A30"/>
    <w:rsid w:val="007A7D25"/>
    <w:rsid w:val="007B5EE1"/>
    <w:rsid w:val="007B791A"/>
    <w:rsid w:val="007B7A88"/>
    <w:rsid w:val="007D2431"/>
    <w:rsid w:val="007E20BF"/>
    <w:rsid w:val="007F236E"/>
    <w:rsid w:val="007F5A7F"/>
    <w:rsid w:val="00803F64"/>
    <w:rsid w:val="00810B18"/>
    <w:rsid w:val="00821743"/>
    <w:rsid w:val="00823B65"/>
    <w:rsid w:val="00832E29"/>
    <w:rsid w:val="00836B82"/>
    <w:rsid w:val="008504F7"/>
    <w:rsid w:val="00850668"/>
    <w:rsid w:val="00866311"/>
    <w:rsid w:val="00890C1E"/>
    <w:rsid w:val="008922F3"/>
    <w:rsid w:val="008B12D0"/>
    <w:rsid w:val="008B6D1C"/>
    <w:rsid w:val="008D687B"/>
    <w:rsid w:val="00902DFD"/>
    <w:rsid w:val="009078B0"/>
    <w:rsid w:val="009306A6"/>
    <w:rsid w:val="0093650C"/>
    <w:rsid w:val="00961B5E"/>
    <w:rsid w:val="00972BA4"/>
    <w:rsid w:val="00994862"/>
    <w:rsid w:val="009A7FA9"/>
    <w:rsid w:val="009D0B7C"/>
    <w:rsid w:val="009E0314"/>
    <w:rsid w:val="00A07F54"/>
    <w:rsid w:val="00A22CB9"/>
    <w:rsid w:val="00A37A69"/>
    <w:rsid w:val="00A414AD"/>
    <w:rsid w:val="00A61F2E"/>
    <w:rsid w:val="00A67F1F"/>
    <w:rsid w:val="00A95602"/>
    <w:rsid w:val="00AA1FE1"/>
    <w:rsid w:val="00AE4A71"/>
    <w:rsid w:val="00B0238A"/>
    <w:rsid w:val="00B13F02"/>
    <w:rsid w:val="00B44313"/>
    <w:rsid w:val="00B45577"/>
    <w:rsid w:val="00B50763"/>
    <w:rsid w:val="00B935A7"/>
    <w:rsid w:val="00B97CC0"/>
    <w:rsid w:val="00BA42B3"/>
    <w:rsid w:val="00BC57C7"/>
    <w:rsid w:val="00C13E01"/>
    <w:rsid w:val="00C16712"/>
    <w:rsid w:val="00C16E6D"/>
    <w:rsid w:val="00C31AD6"/>
    <w:rsid w:val="00C3777F"/>
    <w:rsid w:val="00C665D4"/>
    <w:rsid w:val="00C8006B"/>
    <w:rsid w:val="00C8588A"/>
    <w:rsid w:val="00C933A1"/>
    <w:rsid w:val="00C95EDB"/>
    <w:rsid w:val="00CC2BFC"/>
    <w:rsid w:val="00D07344"/>
    <w:rsid w:val="00D27111"/>
    <w:rsid w:val="00D31B9E"/>
    <w:rsid w:val="00D33486"/>
    <w:rsid w:val="00D50D94"/>
    <w:rsid w:val="00D62ED8"/>
    <w:rsid w:val="00D80559"/>
    <w:rsid w:val="00D84E23"/>
    <w:rsid w:val="00D85867"/>
    <w:rsid w:val="00DC584D"/>
    <w:rsid w:val="00DD7AD7"/>
    <w:rsid w:val="00E02D6F"/>
    <w:rsid w:val="00E311CB"/>
    <w:rsid w:val="00E4737A"/>
    <w:rsid w:val="00EB27DF"/>
    <w:rsid w:val="00EB3CE1"/>
    <w:rsid w:val="00EC0647"/>
    <w:rsid w:val="00ED3FC4"/>
    <w:rsid w:val="00ED7D3A"/>
    <w:rsid w:val="00EE02FA"/>
    <w:rsid w:val="00EE13DA"/>
    <w:rsid w:val="00EE1E44"/>
    <w:rsid w:val="00F0309A"/>
    <w:rsid w:val="00F0562A"/>
    <w:rsid w:val="00F53C5C"/>
    <w:rsid w:val="00F75C44"/>
    <w:rsid w:val="00F83C17"/>
    <w:rsid w:val="00F97B37"/>
    <w:rsid w:val="00FA4858"/>
    <w:rsid w:val="00FC1268"/>
    <w:rsid w:val="00FD192C"/>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A688C"/>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C6B74-AC72-4E25-B3A1-6BE4D4BEF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808</Words>
  <Characters>4609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dc:description/>
  <cp:lastModifiedBy>Lilit Harutyunyan</cp:lastModifiedBy>
  <cp:revision>5</cp:revision>
  <cp:lastPrinted>2023-05-19T06:32:00Z</cp:lastPrinted>
  <dcterms:created xsi:type="dcterms:W3CDTF">2024-06-17T13:32:00Z</dcterms:created>
  <dcterms:modified xsi:type="dcterms:W3CDTF">2024-06-17T14:30:00Z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