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03503" w14:textId="42F5732C" w:rsidR="003C1147" w:rsidRPr="00BC4B06" w:rsidRDefault="00F860F2" w:rsidP="00BC4B06">
      <w:pPr>
        <w:spacing w:after="0" w:line="360" w:lineRule="auto"/>
        <w:jc w:val="center"/>
        <w:rPr>
          <w:rFonts w:ascii="GHEA Grapalat" w:eastAsia="Times New Roman" w:hAnsi="GHEA Grapalat" w:cs="Times New Roman"/>
          <w:b/>
          <w:sz w:val="24"/>
          <w:szCs w:val="24"/>
        </w:rPr>
      </w:pPr>
      <w:r w:rsidRPr="00BC4B06">
        <w:rPr>
          <w:rFonts w:ascii="GHEA Grapalat" w:eastAsia="Times New Roman" w:hAnsi="GHEA Grapalat" w:cs="Times New Roman"/>
          <w:b/>
          <w:sz w:val="24"/>
          <w:szCs w:val="24"/>
          <w:lang w:val="af-ZA"/>
        </w:rPr>
        <w:t>ԱՄՓՈՓԱԹԵՐԹ</w:t>
      </w:r>
      <w:r w:rsidR="008D129B" w:rsidRPr="00BC4B06">
        <w:rPr>
          <w:rFonts w:ascii="GHEA Grapalat" w:eastAsia="Times New Roman" w:hAnsi="GHEA Grapalat" w:cs="Times New Roman"/>
          <w:b/>
          <w:sz w:val="24"/>
          <w:szCs w:val="24"/>
          <w:lang w:val="hy-AM"/>
        </w:rPr>
        <w:t xml:space="preserve"> </w:t>
      </w:r>
      <w:r w:rsidR="008D129B" w:rsidRPr="00BC4B06">
        <w:rPr>
          <w:rFonts w:ascii="GHEA Grapalat" w:eastAsia="Times New Roman" w:hAnsi="GHEA Grapalat" w:cs="Times New Roman"/>
          <w:b/>
          <w:sz w:val="24"/>
          <w:szCs w:val="24"/>
        </w:rPr>
        <w:t>N 2</w:t>
      </w:r>
    </w:p>
    <w:p w14:paraId="2183249A" w14:textId="7241340F" w:rsidR="006D3C99" w:rsidRPr="00BC4B06" w:rsidRDefault="00F860F2" w:rsidP="00BC4B06">
      <w:pPr>
        <w:spacing w:after="0" w:line="360" w:lineRule="auto"/>
        <w:ind w:left="330"/>
        <w:contextualSpacing/>
        <w:jc w:val="center"/>
        <w:rPr>
          <w:rFonts w:ascii="GHEA Grapalat" w:hAnsi="GHEA Grapalat"/>
          <w:b/>
          <w:bCs/>
          <w:sz w:val="24"/>
          <w:szCs w:val="24"/>
          <w:lang w:val="hy-AM"/>
        </w:rPr>
      </w:pPr>
      <w:r w:rsidRPr="00BC4B06">
        <w:rPr>
          <w:rFonts w:ascii="GHEA Grapalat" w:eastAsia="Times New Roman" w:hAnsi="GHEA Grapalat" w:cs="Times New Roman"/>
          <w:b/>
          <w:color w:val="000000"/>
          <w:kern w:val="2"/>
          <w:sz w:val="24"/>
          <w:szCs w:val="24"/>
          <w:lang w:val="hy-AM"/>
          <w14:ligatures w14:val="standardContextual"/>
        </w:rPr>
        <w:t>«Ա</w:t>
      </w:r>
      <w:r w:rsidRPr="00BC4B06">
        <w:rPr>
          <w:rFonts w:ascii="GHEA Grapalat" w:eastAsia="Tahoma" w:hAnsi="GHEA Grapalat" w:cs="Tahoma"/>
          <w:b/>
          <w:kern w:val="2"/>
          <w:sz w:val="24"/>
          <w:szCs w:val="24"/>
          <w:lang w:val="hy-AM"/>
          <w14:ligatures w14:val="standardContextual"/>
        </w:rPr>
        <w:t>ՊՕՐԻՆԻ</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ՁԵՌՔ</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ԲԵՐՎԱԾ</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ՓԱՅՏԱՆՅՈՒԹ</w:t>
      </w:r>
      <w:r w:rsidR="00971208" w:rsidRPr="00BC4B06">
        <w:rPr>
          <w:rFonts w:ascii="GHEA Grapalat" w:eastAsia="Tahoma" w:hAnsi="GHEA Grapalat" w:cs="Tahoma"/>
          <w:b/>
          <w:kern w:val="2"/>
          <w:sz w:val="24"/>
          <w:szCs w:val="24"/>
          <w:lang w:val="hy-AM"/>
          <w14:ligatures w14:val="standardContextual"/>
        </w:rPr>
        <w:t>Ը</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ՈՉ</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ԲՆԱՓԱՅՏԱՅԻՆ</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ԵՐԿՐՈՐԴԱԿԱՆ</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ԱՆՏԱՌԱՆՅՈՒԹ</w:t>
      </w:r>
      <w:r w:rsidR="00971208" w:rsidRPr="00BC4B06">
        <w:rPr>
          <w:rFonts w:ascii="GHEA Grapalat" w:eastAsia="Tahoma" w:hAnsi="GHEA Grapalat" w:cs="Tahoma"/>
          <w:b/>
          <w:kern w:val="2"/>
          <w:sz w:val="24"/>
          <w:szCs w:val="24"/>
          <w:lang w:val="hy-AM"/>
          <w14:ligatures w14:val="standardContextual"/>
        </w:rPr>
        <w:t>Ը</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ՈՐՍՎԱԾ</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ԿԵՆԴԱՆԻՆԵՐ</w:t>
      </w:r>
      <w:r w:rsidR="00971208" w:rsidRPr="00BC4B06">
        <w:rPr>
          <w:rFonts w:ascii="GHEA Grapalat" w:eastAsia="Tahoma" w:hAnsi="GHEA Grapalat" w:cs="Tahoma"/>
          <w:b/>
          <w:kern w:val="2"/>
          <w:sz w:val="24"/>
          <w:szCs w:val="24"/>
          <w:lang w:val="hy-AM"/>
          <w14:ligatures w14:val="standardContextual"/>
        </w:rPr>
        <w:t>Ը</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ՈՐՍԻ</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ԱՐԳԱՍԻՔ</w:t>
      </w:r>
      <w:r w:rsidR="00971208" w:rsidRPr="00BC4B06">
        <w:rPr>
          <w:rFonts w:ascii="GHEA Grapalat" w:eastAsia="Tahoma" w:hAnsi="GHEA Grapalat" w:cs="Tahoma"/>
          <w:b/>
          <w:kern w:val="2"/>
          <w:sz w:val="24"/>
          <w:szCs w:val="24"/>
          <w:lang w:val="hy-AM"/>
          <w14:ligatures w14:val="standardContextual"/>
        </w:rPr>
        <w:t>Ը</w:t>
      </w:r>
      <w:r w:rsidRPr="00BC4B06">
        <w:rPr>
          <w:rFonts w:ascii="GHEA Grapalat" w:eastAsia="Calibri" w:hAnsi="GHEA Grapalat" w:cs="Times New Roman"/>
          <w:b/>
          <w:kern w:val="2"/>
          <w:sz w:val="24"/>
          <w:szCs w:val="24"/>
          <w:lang w:val="hy-AM"/>
          <w14:ligatures w14:val="standardContextual"/>
        </w:rPr>
        <w:t>, ԲՆԱԿԱՆ ԱՅԼ ՌԵՍՈՒՐՍՆԵՐ</w:t>
      </w:r>
      <w:r w:rsidR="00971208" w:rsidRPr="00BC4B06">
        <w:rPr>
          <w:rFonts w:ascii="GHEA Grapalat" w:eastAsia="Calibri" w:hAnsi="GHEA Grapalat" w:cs="Times New Roman"/>
          <w:b/>
          <w:kern w:val="2"/>
          <w:sz w:val="24"/>
          <w:szCs w:val="24"/>
          <w:lang w:val="hy-AM"/>
          <w14:ligatures w14:val="standardContextual"/>
        </w:rPr>
        <w:t>Ը</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ՕՐԵՆՍԴՐՈՒԹՅՈՒՆԸ ԽԱԽՏՈՂ</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ԱՆՁԱՆՑ</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ԻՐԱՎԱԽԱԽՏՄԱՆ</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ԳՈՐԾԻՔ</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ԿԱՄ</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ԱՆՄԻՋԱԿԱՆ</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ՕԲՅԵԿՏ</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ՀԱՄԱՐՎՈՂ</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ԻՐԵՐՆ</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ՈՒ</w:t>
      </w:r>
      <w:r w:rsidRPr="00BC4B06">
        <w:rPr>
          <w:rFonts w:ascii="GHEA Grapalat" w:eastAsia="Calibri" w:hAnsi="GHEA Grapalat" w:cs="Times New Roman"/>
          <w:b/>
          <w:kern w:val="2"/>
          <w:sz w:val="24"/>
          <w:szCs w:val="24"/>
          <w:lang w:val="hy-AM"/>
          <w14:ligatures w14:val="standardContextual"/>
        </w:rPr>
        <w:t xml:space="preserve"> </w:t>
      </w:r>
      <w:r w:rsidRPr="00BC4B06">
        <w:rPr>
          <w:rFonts w:ascii="GHEA Grapalat" w:eastAsia="Tahoma" w:hAnsi="GHEA Grapalat" w:cs="Tahoma"/>
          <w:b/>
          <w:kern w:val="2"/>
          <w:sz w:val="24"/>
          <w:szCs w:val="24"/>
          <w:lang w:val="hy-AM"/>
          <w14:ligatures w14:val="standardContextual"/>
        </w:rPr>
        <w:t xml:space="preserve">ՓԱՍՏԱԹՂԹԵՐԸ ՏՆՕՐԻՆԵԼՈՒ </w:t>
      </w:r>
      <w:r w:rsidRPr="00BC4B06">
        <w:rPr>
          <w:rFonts w:ascii="GHEA Grapalat" w:eastAsia="Tahoma" w:hAnsi="GHEA Grapalat" w:cs="Tahoma"/>
          <w:b/>
          <w:kern w:val="2"/>
          <w:sz w:val="24"/>
          <w:szCs w:val="24"/>
          <w:shd w:val="clear" w:color="auto" w:fill="FFFFFF"/>
          <w:lang w:val="hy-AM"/>
          <w14:ligatures w14:val="standardContextual"/>
        </w:rPr>
        <w:t>ԿԱՐԳԸ</w:t>
      </w:r>
      <w:r w:rsidRPr="00BC4B06">
        <w:rPr>
          <w:rFonts w:ascii="GHEA Grapalat" w:eastAsia="Calibri" w:hAnsi="GHEA Grapalat" w:cs="Times New Roman"/>
          <w:b/>
          <w:kern w:val="2"/>
          <w:sz w:val="24"/>
          <w:szCs w:val="24"/>
          <w:shd w:val="clear" w:color="auto" w:fill="FFFFFF"/>
          <w:lang w:val="hy-AM"/>
          <w14:ligatures w14:val="standardContextual"/>
        </w:rPr>
        <w:t xml:space="preserve"> </w:t>
      </w:r>
      <w:r w:rsidRPr="00BC4B06">
        <w:rPr>
          <w:rFonts w:ascii="GHEA Grapalat" w:eastAsia="Times New Roman" w:hAnsi="GHEA Grapalat" w:cs="Times New Roman"/>
          <w:b/>
          <w:color w:val="000000"/>
          <w:kern w:val="2"/>
          <w:sz w:val="24"/>
          <w:szCs w:val="24"/>
          <w:lang w:val="hy-AM"/>
          <w14:ligatures w14:val="standardContextual"/>
        </w:rPr>
        <w:t>ՍԱՀՄԱՆԵԼՈՒ ՄԱՍԻՆ</w:t>
      </w:r>
      <w:r w:rsidR="00E257C5" w:rsidRPr="00BC4B06">
        <w:rPr>
          <w:rFonts w:ascii="GHEA Grapalat" w:eastAsia="Times New Roman" w:hAnsi="GHEA Grapalat" w:cs="Times New Roman"/>
          <w:b/>
          <w:color w:val="000000"/>
          <w:kern w:val="2"/>
          <w:sz w:val="24"/>
          <w:szCs w:val="24"/>
          <w:lang w:val="hy-AM"/>
          <w14:ligatures w14:val="standardContextual"/>
        </w:rPr>
        <w:t>»</w:t>
      </w:r>
      <w:r w:rsidR="00BC4B06">
        <w:rPr>
          <w:rFonts w:ascii="GHEA Grapalat" w:eastAsia="Times New Roman" w:hAnsi="GHEA Grapalat" w:cs="Times New Roman"/>
          <w:b/>
          <w:color w:val="000000"/>
          <w:kern w:val="2"/>
          <w:sz w:val="24"/>
          <w:szCs w:val="24"/>
          <w14:ligatures w14:val="standardContextual"/>
        </w:rPr>
        <w:t xml:space="preserve"> </w:t>
      </w:r>
      <w:r w:rsidRPr="00BC4B06">
        <w:rPr>
          <w:rFonts w:ascii="GHEA Grapalat" w:hAnsi="GHEA Grapalat"/>
          <w:b/>
          <w:bCs/>
          <w:sz w:val="24"/>
          <w:szCs w:val="24"/>
          <w:lang w:val="hy-AM"/>
        </w:rPr>
        <w:t>ԿԱՌԱՎԱՐՈՒԹՅԱՆ ՈՐՈՇՄԱՆ ՆԱԽԱԳԾԻ</w:t>
      </w:r>
      <w:r w:rsidR="00971208" w:rsidRPr="00BC4B06">
        <w:rPr>
          <w:rFonts w:ascii="GHEA Grapalat" w:hAnsi="GHEA Grapalat"/>
          <w:b/>
          <w:bCs/>
          <w:sz w:val="24"/>
          <w:szCs w:val="24"/>
          <w:lang w:val="hy-AM"/>
        </w:rPr>
        <w:t xml:space="preserve"> </w:t>
      </w:r>
      <w:r w:rsidRPr="00BC4B06">
        <w:rPr>
          <w:rFonts w:ascii="GHEA Grapalat" w:hAnsi="GHEA Grapalat"/>
          <w:b/>
          <w:bCs/>
          <w:sz w:val="24"/>
          <w:szCs w:val="24"/>
          <w:lang w:val="hy-AM"/>
        </w:rPr>
        <w:t>ՎԵՐԱԲԵՐՅԱԼ</w:t>
      </w:r>
    </w:p>
    <w:tbl>
      <w:tblPr>
        <w:tblStyle w:val="TableGrid"/>
        <w:tblW w:w="16166" w:type="dxa"/>
        <w:tblInd w:w="-601" w:type="dxa"/>
        <w:tblLayout w:type="fixed"/>
        <w:tblLook w:val="04A0" w:firstRow="1" w:lastRow="0" w:firstColumn="1" w:lastColumn="0" w:noHBand="0" w:noVBand="1"/>
      </w:tblPr>
      <w:tblGrid>
        <w:gridCol w:w="9214"/>
        <w:gridCol w:w="6952"/>
      </w:tblGrid>
      <w:tr w:rsidR="006D3C99" w:rsidRPr="00BC4B06" w14:paraId="359D41E4" w14:textId="77777777" w:rsidTr="00BC4B06">
        <w:trPr>
          <w:trHeight w:val="225"/>
        </w:trPr>
        <w:tc>
          <w:tcPr>
            <w:tcW w:w="9214" w:type="dxa"/>
            <w:vMerge w:val="restart"/>
            <w:shd w:val="clear" w:color="auto" w:fill="BFBFBF" w:themeFill="background1" w:themeFillShade="BF"/>
          </w:tcPr>
          <w:p w14:paraId="44EC6780" w14:textId="35378E4B" w:rsidR="006D3C99" w:rsidRPr="00BC4B06" w:rsidRDefault="006D3C99" w:rsidP="00BC4B06">
            <w:pPr>
              <w:tabs>
                <w:tab w:val="left" w:pos="22"/>
              </w:tabs>
              <w:spacing w:after="0" w:line="360" w:lineRule="auto"/>
              <w:jc w:val="both"/>
              <w:rPr>
                <w:rFonts w:ascii="GHEA Grapalat" w:hAnsi="GHEA Grapalat" w:cs="GHEA Grapalat"/>
                <w:b/>
                <w:color w:val="000000"/>
                <w:sz w:val="24"/>
                <w:szCs w:val="24"/>
                <w:lang w:val="hy-AM"/>
              </w:rPr>
            </w:pPr>
            <w:r w:rsidRPr="00BC4B06">
              <w:rPr>
                <w:rFonts w:ascii="GHEA Grapalat" w:hAnsi="GHEA Grapalat" w:cs="Sylfaen"/>
                <w:b/>
                <w:bCs/>
                <w:sz w:val="24"/>
                <w:szCs w:val="24"/>
                <w:lang w:val="hy-AM"/>
              </w:rPr>
              <w:t>1</w:t>
            </w:r>
            <w:r w:rsidRPr="00BC4B06">
              <w:rPr>
                <w:rFonts w:ascii="MS Gothic" w:eastAsia="MS Gothic" w:hAnsi="MS Gothic" w:cs="MS Gothic" w:hint="eastAsia"/>
                <w:b/>
                <w:bCs/>
                <w:sz w:val="24"/>
                <w:szCs w:val="24"/>
                <w:lang w:val="hy-AM"/>
              </w:rPr>
              <w:t>․</w:t>
            </w:r>
            <w:r w:rsidRPr="00BC4B06">
              <w:rPr>
                <w:rFonts w:ascii="GHEA Grapalat" w:hAnsi="GHEA Grapalat" w:cs="Cambria Math"/>
                <w:b/>
                <w:bCs/>
                <w:sz w:val="24"/>
                <w:szCs w:val="24"/>
                <w:lang w:val="hy-AM"/>
              </w:rPr>
              <w:t xml:space="preserve"> </w:t>
            </w:r>
            <w:r w:rsidRPr="00BC4B06">
              <w:rPr>
                <w:rFonts w:ascii="GHEA Grapalat" w:hAnsi="GHEA Grapalat" w:cs="Sylfaen"/>
                <w:b/>
                <w:bCs/>
                <w:sz w:val="24"/>
                <w:szCs w:val="24"/>
                <w:lang w:val="hy-AM"/>
              </w:rPr>
              <w:t xml:space="preserve">Առողջապահության նախարարություն </w:t>
            </w:r>
          </w:p>
        </w:tc>
        <w:tc>
          <w:tcPr>
            <w:tcW w:w="6952" w:type="dxa"/>
            <w:tcBorders>
              <w:bottom w:val="single" w:sz="4" w:space="0" w:color="auto"/>
            </w:tcBorders>
            <w:shd w:val="clear" w:color="auto" w:fill="BFBFBF" w:themeFill="background1" w:themeFillShade="BF"/>
          </w:tcPr>
          <w:p w14:paraId="3C4B7390" w14:textId="07EE7EAE" w:rsidR="006D3C99" w:rsidRPr="00BC4B06" w:rsidRDefault="00BA1172" w:rsidP="00BC4B06">
            <w:pPr>
              <w:tabs>
                <w:tab w:val="left" w:pos="22"/>
              </w:tabs>
              <w:spacing w:after="0" w:line="360" w:lineRule="auto"/>
              <w:jc w:val="center"/>
              <w:rPr>
                <w:rFonts w:ascii="GHEA Grapalat" w:hAnsi="GHEA Grapalat" w:cs="GHEA Grapalat"/>
                <w:b/>
                <w:color w:val="000000"/>
                <w:sz w:val="24"/>
                <w:szCs w:val="24"/>
                <w:lang w:val="hy-AM"/>
              </w:rPr>
            </w:pPr>
            <w:r w:rsidRPr="00BC4B06">
              <w:rPr>
                <w:rFonts w:ascii="GHEA Grapalat" w:hAnsi="GHEA Grapalat" w:cs="GHEA Grapalat"/>
                <w:b/>
                <w:color w:val="000000"/>
                <w:sz w:val="24"/>
                <w:szCs w:val="24"/>
                <w:lang w:val="hy-AM"/>
              </w:rPr>
              <w:t>20</w:t>
            </w:r>
            <w:r w:rsidR="006D3C99" w:rsidRPr="00BC4B06">
              <w:rPr>
                <w:rFonts w:ascii="GHEA Grapalat" w:hAnsi="GHEA Grapalat" w:cs="GHEA Grapalat"/>
                <w:b/>
                <w:color w:val="000000"/>
                <w:sz w:val="24"/>
                <w:szCs w:val="24"/>
                <w:lang w:val="hy-AM"/>
              </w:rPr>
              <w:t xml:space="preserve">  </w:t>
            </w:r>
            <w:r w:rsidRPr="00BC4B06">
              <w:rPr>
                <w:rFonts w:ascii="GHEA Grapalat" w:hAnsi="GHEA Grapalat" w:cs="GHEA Grapalat"/>
                <w:b/>
                <w:color w:val="000000"/>
                <w:sz w:val="24"/>
                <w:szCs w:val="24"/>
                <w:lang w:val="hy-AM"/>
              </w:rPr>
              <w:t>մայիսի</w:t>
            </w:r>
            <w:r w:rsidR="006D3C99" w:rsidRPr="00BC4B06">
              <w:rPr>
                <w:rFonts w:ascii="GHEA Grapalat" w:hAnsi="GHEA Grapalat" w:cs="GHEA Grapalat"/>
                <w:b/>
                <w:color w:val="000000"/>
                <w:sz w:val="24"/>
                <w:szCs w:val="24"/>
                <w:lang w:val="hy-AM"/>
              </w:rPr>
              <w:t xml:space="preserve">  2024թ.</w:t>
            </w:r>
          </w:p>
        </w:tc>
      </w:tr>
      <w:tr w:rsidR="006D3C99" w:rsidRPr="00BC4B06" w14:paraId="0797FFE9" w14:textId="77777777" w:rsidTr="00BC4B06">
        <w:trPr>
          <w:trHeight w:val="107"/>
        </w:trPr>
        <w:tc>
          <w:tcPr>
            <w:tcW w:w="9214" w:type="dxa"/>
            <w:vMerge/>
            <w:tcBorders>
              <w:bottom w:val="single" w:sz="4" w:space="0" w:color="auto"/>
            </w:tcBorders>
            <w:shd w:val="clear" w:color="auto" w:fill="BFBFBF" w:themeFill="background1" w:themeFillShade="BF"/>
          </w:tcPr>
          <w:p w14:paraId="6CF594DA" w14:textId="77777777" w:rsidR="006D3C99" w:rsidRPr="00BC4B06" w:rsidRDefault="006D3C99" w:rsidP="00BC4B06">
            <w:pPr>
              <w:tabs>
                <w:tab w:val="left" w:pos="22"/>
              </w:tabs>
              <w:spacing w:after="0" w:line="360" w:lineRule="auto"/>
              <w:jc w:val="both"/>
              <w:rPr>
                <w:rFonts w:ascii="GHEA Grapalat" w:hAnsi="GHEA Grapalat" w:cs="Sylfaen"/>
                <w:b/>
                <w:bCs/>
                <w:sz w:val="24"/>
                <w:szCs w:val="24"/>
                <w:lang w:val="hy-AM"/>
              </w:rPr>
            </w:pPr>
          </w:p>
        </w:tc>
        <w:tc>
          <w:tcPr>
            <w:tcW w:w="6952" w:type="dxa"/>
            <w:tcBorders>
              <w:bottom w:val="single" w:sz="4" w:space="0" w:color="auto"/>
            </w:tcBorders>
            <w:shd w:val="clear" w:color="auto" w:fill="BFBFBF" w:themeFill="background1" w:themeFillShade="BF"/>
          </w:tcPr>
          <w:p w14:paraId="245C64E9" w14:textId="2BC106B0" w:rsidR="006D3C99" w:rsidRPr="00BC4B06" w:rsidRDefault="006D3C99" w:rsidP="00BC4B06">
            <w:pPr>
              <w:tabs>
                <w:tab w:val="left" w:pos="22"/>
              </w:tabs>
              <w:spacing w:after="0" w:line="360" w:lineRule="auto"/>
              <w:jc w:val="center"/>
              <w:rPr>
                <w:rFonts w:ascii="GHEA Grapalat" w:hAnsi="GHEA Grapalat" w:cs="GHEA Grapalat"/>
                <w:color w:val="000000"/>
                <w:sz w:val="24"/>
                <w:szCs w:val="24"/>
                <w:lang w:val="hy-AM"/>
              </w:rPr>
            </w:pPr>
            <w:r w:rsidRPr="00BC4B06">
              <w:rPr>
                <w:rFonts w:ascii="GHEA Grapalat" w:hAnsi="GHEA Grapalat" w:cs="GHEA Grapalat"/>
                <w:b/>
                <w:color w:val="000000"/>
                <w:sz w:val="24"/>
                <w:szCs w:val="24"/>
                <w:lang w:val="hy-AM"/>
              </w:rPr>
              <w:t>Գրություն N ԱԱ/22</w:t>
            </w:r>
            <w:r w:rsidRPr="00BC4B06">
              <w:rPr>
                <w:rFonts w:ascii="MS Gothic" w:eastAsia="MS Gothic" w:hAnsi="MS Gothic" w:cs="MS Gothic" w:hint="eastAsia"/>
                <w:b/>
                <w:color w:val="000000"/>
                <w:sz w:val="24"/>
                <w:szCs w:val="24"/>
                <w:lang w:val="hy-AM"/>
              </w:rPr>
              <w:t>․</w:t>
            </w:r>
            <w:r w:rsidRPr="00BC4B06">
              <w:rPr>
                <w:rFonts w:ascii="GHEA Grapalat" w:hAnsi="GHEA Grapalat" w:cs="GHEA Grapalat"/>
                <w:b/>
                <w:color w:val="000000"/>
                <w:sz w:val="24"/>
                <w:szCs w:val="24"/>
                <w:lang w:val="hy-AM"/>
              </w:rPr>
              <w:t>2/</w:t>
            </w:r>
            <w:r w:rsidR="00BA1172" w:rsidRPr="00BC4B06">
              <w:rPr>
                <w:rFonts w:ascii="GHEA Grapalat" w:hAnsi="GHEA Grapalat" w:cs="GHEA Grapalat"/>
                <w:b/>
                <w:color w:val="000000"/>
                <w:sz w:val="24"/>
                <w:szCs w:val="24"/>
                <w:lang w:val="hy-AM"/>
              </w:rPr>
              <w:t>14745</w:t>
            </w:r>
            <w:r w:rsidRPr="00BC4B06">
              <w:rPr>
                <w:rFonts w:ascii="GHEA Grapalat" w:hAnsi="GHEA Grapalat" w:cs="GHEA Grapalat"/>
                <w:b/>
                <w:color w:val="000000"/>
                <w:sz w:val="24"/>
                <w:szCs w:val="24"/>
                <w:lang w:val="hy-AM"/>
              </w:rPr>
              <w:t>-2024</w:t>
            </w:r>
          </w:p>
        </w:tc>
      </w:tr>
      <w:tr w:rsidR="006D3C99" w:rsidRPr="00BC4B06" w14:paraId="74C91ED8" w14:textId="77777777" w:rsidTr="00BC4B06">
        <w:trPr>
          <w:trHeight w:val="665"/>
        </w:trPr>
        <w:tc>
          <w:tcPr>
            <w:tcW w:w="9214" w:type="dxa"/>
            <w:tcBorders>
              <w:top w:val="single" w:sz="4" w:space="0" w:color="auto"/>
            </w:tcBorders>
          </w:tcPr>
          <w:p w14:paraId="6D414923" w14:textId="4D204D99" w:rsidR="006D3C99" w:rsidRPr="00BC4B06" w:rsidRDefault="00FC06A3" w:rsidP="00BC4B06">
            <w:pPr>
              <w:spacing w:after="0" w:line="360" w:lineRule="auto"/>
              <w:ind w:firstLine="547"/>
              <w:jc w:val="both"/>
              <w:rPr>
                <w:rFonts w:ascii="GHEA Grapalat" w:hAnsi="GHEA Grapalat"/>
                <w:sz w:val="24"/>
                <w:szCs w:val="24"/>
                <w:lang w:val="hy-AM"/>
              </w:rPr>
            </w:pPr>
            <w:r w:rsidRPr="00BC4B06">
              <w:rPr>
                <w:rFonts w:ascii="GHEA Grapalat" w:hAnsi="GHEA Grapalat"/>
                <w:sz w:val="24"/>
                <w:szCs w:val="24"/>
                <w:lang w:val="hy-AM"/>
              </w:rPr>
              <w:t>Ի պատասխան Ձեր 2024 թվականի մայիսի 13-ի թիվ 1/17</w:t>
            </w:r>
            <w:r w:rsidRPr="00BC4B06">
              <w:rPr>
                <w:rFonts w:ascii="MS Gothic" w:eastAsia="MS Gothic" w:hAnsi="MS Gothic" w:cs="MS Gothic" w:hint="eastAsia"/>
                <w:sz w:val="24"/>
                <w:szCs w:val="24"/>
                <w:lang w:val="hy-AM"/>
              </w:rPr>
              <w:t>․</w:t>
            </w:r>
            <w:r w:rsidRPr="00BC4B06">
              <w:rPr>
                <w:rFonts w:ascii="GHEA Grapalat" w:hAnsi="GHEA Grapalat"/>
                <w:sz w:val="24"/>
                <w:szCs w:val="24"/>
                <w:lang w:val="hy-AM"/>
              </w:rPr>
              <w:t xml:space="preserve">3/5386-2024 գրության՝ </w:t>
            </w:r>
            <w:r w:rsidRPr="00BC4B06">
              <w:rPr>
                <w:rFonts w:ascii="GHEA Grapalat" w:hAnsi="GHEA Grapalat"/>
                <w:bCs/>
                <w:sz w:val="24"/>
                <w:szCs w:val="24"/>
                <w:lang w:val="hy-AM"/>
              </w:rPr>
              <w:t>«Ա</w:t>
            </w:r>
            <w:r w:rsidRPr="00BC4B06">
              <w:rPr>
                <w:rFonts w:ascii="GHEA Grapalat" w:eastAsia="Tahoma" w:hAnsi="GHEA Grapalat" w:cs="Tahoma"/>
                <w:sz w:val="24"/>
                <w:szCs w:val="24"/>
                <w:lang w:val="hy-AM"/>
              </w:rPr>
              <w:t>պօրինի</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ձեռք</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բերված</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փայտանյութը</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ոչ</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բնափայտային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երկրորդական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անտառանյութը</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որսված</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կենդանիները</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որսի</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արգասիքը</w:t>
            </w:r>
            <w:r w:rsidRPr="00BC4B06">
              <w:rPr>
                <w:rFonts w:ascii="GHEA Grapalat" w:hAnsi="GHEA Grapalat"/>
                <w:sz w:val="24"/>
                <w:szCs w:val="24"/>
                <w:lang w:val="hy-AM"/>
              </w:rPr>
              <w:t xml:space="preserve">, բնական այլ ռեսուրսները, </w:t>
            </w:r>
            <w:r w:rsidRPr="00BC4B06">
              <w:rPr>
                <w:rFonts w:ascii="GHEA Grapalat" w:eastAsia="Tahoma" w:hAnsi="GHEA Grapalat" w:cs="Tahoma"/>
                <w:sz w:val="24"/>
                <w:szCs w:val="24"/>
                <w:lang w:val="hy-AM"/>
              </w:rPr>
              <w:t>օրենսդրությունը խախտող</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անձանց</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իրավախախտման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գործիք</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կամ</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անմիջական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օբյեկտ</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համարվող</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իրերն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ու</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 xml:space="preserve">փաստաթղթերը տնօրինելու </w:t>
            </w:r>
            <w:r w:rsidRPr="00BC4B06">
              <w:rPr>
                <w:rFonts w:ascii="GHEA Grapalat" w:eastAsia="Tahoma" w:hAnsi="GHEA Grapalat" w:cs="Tahoma"/>
                <w:sz w:val="24"/>
                <w:szCs w:val="24"/>
                <w:shd w:val="clear" w:color="auto" w:fill="FFFFFF"/>
                <w:lang w:val="hy-AM"/>
              </w:rPr>
              <w:t>կարգը սահմանելու մասին</w:t>
            </w:r>
            <w:r w:rsidRPr="00BC4B06">
              <w:rPr>
                <w:rFonts w:ascii="GHEA Grapalat" w:hAnsi="GHEA Grapalat"/>
                <w:bCs/>
                <w:sz w:val="24"/>
                <w:szCs w:val="24"/>
                <w:lang w:val="hy-AM"/>
              </w:rPr>
              <w:t>» Հայաստանի Հանրապետության կառավարության որոշման նախագծի լրամշակված տարբերակի վերաբերյալ հայտնում եմ, որ Առողջապահության նախարարությունն իր իրավասությունների շրջանակներում դիտողություններ և առաջարկություններ չունի։</w:t>
            </w:r>
          </w:p>
        </w:tc>
        <w:tc>
          <w:tcPr>
            <w:tcW w:w="6952" w:type="dxa"/>
            <w:tcBorders>
              <w:top w:val="single" w:sz="4" w:space="0" w:color="auto"/>
            </w:tcBorders>
          </w:tcPr>
          <w:p w14:paraId="13B3D398" w14:textId="33FB067F" w:rsidR="006D3C99" w:rsidRPr="00BC4B06" w:rsidRDefault="00FC06A3" w:rsidP="00BC4B06">
            <w:pPr>
              <w:spacing w:after="0" w:line="360" w:lineRule="auto"/>
              <w:ind w:firstLine="393"/>
              <w:jc w:val="both"/>
              <w:rPr>
                <w:rFonts w:ascii="GHEA Grapalat" w:hAnsi="GHEA Grapalat" w:cs="GHEA Grapalat"/>
                <w:color w:val="000000"/>
                <w:sz w:val="24"/>
                <w:szCs w:val="24"/>
                <w:lang w:val="hy-AM"/>
              </w:rPr>
            </w:pPr>
            <w:r w:rsidRPr="00BC4B06">
              <w:rPr>
                <w:rFonts w:ascii="GHEA Grapalat" w:hAnsi="GHEA Grapalat" w:cs="GHEA Grapalat"/>
                <w:color w:val="000000"/>
                <w:sz w:val="24"/>
                <w:szCs w:val="24"/>
                <w:lang w:val="hy-AM"/>
              </w:rPr>
              <w:t>Ընդունվել է ի գիտություն։</w:t>
            </w:r>
          </w:p>
        </w:tc>
      </w:tr>
      <w:tr w:rsidR="006D3C99" w:rsidRPr="00BC4B06" w14:paraId="28777700" w14:textId="77777777" w:rsidTr="00BC4B06">
        <w:trPr>
          <w:trHeight w:val="225"/>
        </w:trPr>
        <w:tc>
          <w:tcPr>
            <w:tcW w:w="9214" w:type="dxa"/>
            <w:vMerge w:val="restart"/>
            <w:tcBorders>
              <w:top w:val="single" w:sz="4" w:space="0" w:color="auto"/>
            </w:tcBorders>
            <w:shd w:val="clear" w:color="auto" w:fill="BFBFBF" w:themeFill="background1" w:themeFillShade="BF"/>
          </w:tcPr>
          <w:p w14:paraId="44FAB3C9" w14:textId="037D1972" w:rsidR="006D3C99" w:rsidRPr="00BC4B06" w:rsidRDefault="006D3C99" w:rsidP="00BC4B06">
            <w:pPr>
              <w:spacing w:after="0" w:line="360" w:lineRule="auto"/>
              <w:jc w:val="both"/>
              <w:rPr>
                <w:rFonts w:ascii="GHEA Grapalat" w:hAnsi="GHEA Grapalat" w:cs="Sylfaen"/>
                <w:b/>
                <w:bCs/>
                <w:sz w:val="24"/>
                <w:szCs w:val="24"/>
              </w:rPr>
            </w:pPr>
            <w:r w:rsidRPr="00BC4B06">
              <w:rPr>
                <w:rFonts w:ascii="GHEA Grapalat" w:hAnsi="GHEA Grapalat" w:cs="Sylfaen"/>
                <w:b/>
                <w:bCs/>
                <w:sz w:val="24"/>
                <w:szCs w:val="24"/>
                <w:lang w:val="hy-AM"/>
              </w:rPr>
              <w:t>2</w:t>
            </w:r>
            <w:r w:rsidRPr="00BC4B06">
              <w:rPr>
                <w:rFonts w:ascii="MS Gothic" w:eastAsia="MS Gothic" w:hAnsi="MS Gothic" w:cs="MS Gothic" w:hint="eastAsia"/>
                <w:b/>
                <w:bCs/>
                <w:sz w:val="24"/>
                <w:szCs w:val="24"/>
                <w:lang w:val="hy-AM"/>
              </w:rPr>
              <w:t>․</w:t>
            </w:r>
            <w:r w:rsidRPr="00BC4B06">
              <w:rPr>
                <w:rFonts w:ascii="GHEA Grapalat" w:hAnsi="GHEA Grapalat" w:cs="Sylfaen"/>
                <w:b/>
                <w:bCs/>
                <w:sz w:val="24"/>
                <w:szCs w:val="24"/>
                <w:lang w:val="hy-AM"/>
              </w:rPr>
              <w:t xml:space="preserve"> Պետական եկամուտների կոմիտե</w:t>
            </w:r>
          </w:p>
        </w:tc>
        <w:tc>
          <w:tcPr>
            <w:tcW w:w="6952" w:type="dxa"/>
            <w:tcBorders>
              <w:top w:val="single" w:sz="4" w:space="0" w:color="auto"/>
            </w:tcBorders>
            <w:shd w:val="clear" w:color="auto" w:fill="BFBFBF" w:themeFill="background1" w:themeFillShade="BF"/>
          </w:tcPr>
          <w:p w14:paraId="60D00C5F" w14:textId="4E4103F1" w:rsidR="006D3C99" w:rsidRPr="00BC4B06" w:rsidRDefault="00622F35" w:rsidP="00BC4B06">
            <w:pPr>
              <w:tabs>
                <w:tab w:val="left" w:pos="22"/>
              </w:tabs>
              <w:spacing w:after="0" w:line="360" w:lineRule="auto"/>
              <w:jc w:val="center"/>
              <w:rPr>
                <w:rFonts w:ascii="GHEA Grapalat" w:hAnsi="GHEA Grapalat" w:cs="GHEA Grapalat"/>
                <w:b/>
                <w:color w:val="000000"/>
                <w:sz w:val="24"/>
                <w:szCs w:val="24"/>
                <w:lang w:val="hy-AM"/>
              </w:rPr>
            </w:pPr>
            <w:r w:rsidRPr="00BC4B06">
              <w:rPr>
                <w:rFonts w:ascii="GHEA Grapalat" w:hAnsi="GHEA Grapalat" w:cs="GHEA Grapalat"/>
                <w:b/>
                <w:color w:val="000000"/>
                <w:sz w:val="24"/>
                <w:szCs w:val="24"/>
                <w:lang w:val="hy-AM"/>
              </w:rPr>
              <w:t>21 մայիսի 2024թ</w:t>
            </w:r>
            <w:r w:rsidRPr="00BC4B06">
              <w:rPr>
                <w:rFonts w:ascii="MS Gothic" w:eastAsia="MS Gothic" w:hAnsi="MS Gothic" w:cs="MS Gothic" w:hint="eastAsia"/>
                <w:b/>
                <w:color w:val="000000"/>
                <w:sz w:val="24"/>
                <w:szCs w:val="24"/>
                <w:lang w:val="hy-AM"/>
              </w:rPr>
              <w:t>․</w:t>
            </w:r>
          </w:p>
        </w:tc>
      </w:tr>
      <w:tr w:rsidR="006D3C99" w:rsidRPr="00BC4B06" w14:paraId="3C0F090D" w14:textId="77777777" w:rsidTr="00BC4B06">
        <w:trPr>
          <w:trHeight w:val="210"/>
        </w:trPr>
        <w:tc>
          <w:tcPr>
            <w:tcW w:w="9214" w:type="dxa"/>
            <w:vMerge/>
            <w:shd w:val="clear" w:color="auto" w:fill="BFBFBF" w:themeFill="background1" w:themeFillShade="BF"/>
          </w:tcPr>
          <w:p w14:paraId="0A1CF05A" w14:textId="77777777" w:rsidR="006D3C99" w:rsidRPr="00BC4B06" w:rsidRDefault="006D3C99" w:rsidP="00BC4B06">
            <w:pPr>
              <w:spacing w:after="0" w:line="360" w:lineRule="auto"/>
              <w:ind w:firstLine="547"/>
              <w:jc w:val="both"/>
              <w:rPr>
                <w:rFonts w:ascii="GHEA Grapalat" w:hAnsi="GHEA Grapalat" w:cs="Sylfaen"/>
                <w:b/>
                <w:bCs/>
                <w:sz w:val="24"/>
                <w:szCs w:val="24"/>
                <w:lang w:val="hy-AM"/>
              </w:rPr>
            </w:pPr>
          </w:p>
        </w:tc>
        <w:tc>
          <w:tcPr>
            <w:tcW w:w="6952" w:type="dxa"/>
            <w:tcBorders>
              <w:top w:val="single" w:sz="4" w:space="0" w:color="auto"/>
            </w:tcBorders>
            <w:shd w:val="clear" w:color="auto" w:fill="BFBFBF" w:themeFill="background1" w:themeFillShade="BF"/>
          </w:tcPr>
          <w:p w14:paraId="368233EE" w14:textId="5062DCFD" w:rsidR="006D3C99" w:rsidRPr="00BC4B06" w:rsidRDefault="00622F35" w:rsidP="00BC4B06">
            <w:pPr>
              <w:tabs>
                <w:tab w:val="left" w:pos="22"/>
              </w:tabs>
              <w:spacing w:after="0" w:line="360" w:lineRule="auto"/>
              <w:jc w:val="center"/>
              <w:rPr>
                <w:rFonts w:ascii="GHEA Grapalat" w:hAnsi="GHEA Grapalat" w:cs="GHEA Grapalat"/>
                <w:b/>
                <w:color w:val="000000"/>
                <w:sz w:val="24"/>
                <w:szCs w:val="24"/>
                <w:lang w:val="hy-AM"/>
              </w:rPr>
            </w:pPr>
            <w:r w:rsidRPr="00BC4B06">
              <w:rPr>
                <w:rFonts w:ascii="GHEA Grapalat" w:hAnsi="GHEA Grapalat" w:cs="GHEA Grapalat"/>
                <w:b/>
                <w:color w:val="000000"/>
                <w:sz w:val="24"/>
                <w:szCs w:val="24"/>
                <w:lang w:val="hy-AM"/>
              </w:rPr>
              <w:t>Գրություն N 01/3 – 4/31614-2024</w:t>
            </w:r>
          </w:p>
        </w:tc>
      </w:tr>
      <w:tr w:rsidR="006D3C99" w:rsidRPr="00BC4B06" w14:paraId="4CD23605" w14:textId="77777777" w:rsidTr="00BC4B06">
        <w:trPr>
          <w:trHeight w:val="737"/>
        </w:trPr>
        <w:tc>
          <w:tcPr>
            <w:tcW w:w="9214" w:type="dxa"/>
            <w:tcBorders>
              <w:top w:val="single" w:sz="4" w:space="0" w:color="auto"/>
              <w:bottom w:val="single" w:sz="4" w:space="0" w:color="auto"/>
            </w:tcBorders>
          </w:tcPr>
          <w:p w14:paraId="27DB1E87" w14:textId="27557749" w:rsidR="006D3C99" w:rsidRPr="00BC4B06" w:rsidRDefault="00985D93" w:rsidP="00BC4B06">
            <w:pPr>
              <w:shd w:val="clear" w:color="auto" w:fill="FFFFFF"/>
              <w:spacing w:after="0" w:line="360" w:lineRule="auto"/>
              <w:ind w:firstLine="567"/>
              <w:jc w:val="both"/>
              <w:textAlignment w:val="baseline"/>
              <w:rPr>
                <w:rFonts w:ascii="GHEA Grapalat" w:eastAsia="Times New Roman" w:hAnsi="GHEA Grapalat" w:cs="Times Armenian"/>
                <w:sz w:val="24"/>
                <w:szCs w:val="24"/>
                <w:lang w:val="hy-AM" w:eastAsia="ru-RU"/>
              </w:rPr>
            </w:pPr>
            <w:r w:rsidRPr="00BC4B06">
              <w:rPr>
                <w:rFonts w:ascii="GHEA Grapalat" w:eastAsia="Times New Roman" w:hAnsi="GHEA Grapalat" w:cs="Times Armenian"/>
                <w:sz w:val="24"/>
                <w:szCs w:val="24"/>
                <w:lang w:val="hy-AM" w:eastAsia="ru-RU"/>
              </w:rPr>
              <w:t>Ի պատասխան Ձեր 13</w:t>
            </w:r>
            <w:r w:rsidRPr="00BC4B06">
              <w:rPr>
                <w:rFonts w:ascii="MS Gothic" w:eastAsia="MS Gothic" w:hAnsi="MS Gothic" w:cs="MS Gothic" w:hint="eastAsia"/>
                <w:sz w:val="24"/>
                <w:szCs w:val="24"/>
                <w:lang w:val="hy-AM" w:eastAsia="ru-RU"/>
              </w:rPr>
              <w:t>․</w:t>
            </w:r>
            <w:r w:rsidRPr="00BC4B06">
              <w:rPr>
                <w:rFonts w:ascii="GHEA Grapalat" w:eastAsia="Times New Roman" w:hAnsi="GHEA Grapalat" w:cs="Times Armenian"/>
                <w:sz w:val="24"/>
                <w:szCs w:val="24"/>
                <w:lang w:val="hy-AM" w:eastAsia="ru-RU"/>
              </w:rPr>
              <w:t>05</w:t>
            </w:r>
            <w:r w:rsidRPr="00BC4B06">
              <w:rPr>
                <w:rFonts w:ascii="MS Gothic" w:eastAsia="MS Gothic" w:hAnsi="MS Gothic" w:cs="MS Gothic" w:hint="eastAsia"/>
                <w:sz w:val="24"/>
                <w:szCs w:val="24"/>
                <w:lang w:val="hy-AM" w:eastAsia="ru-RU"/>
              </w:rPr>
              <w:t>․</w:t>
            </w:r>
            <w:r w:rsidRPr="00BC4B06">
              <w:rPr>
                <w:rFonts w:ascii="GHEA Grapalat" w:eastAsia="Times New Roman" w:hAnsi="GHEA Grapalat" w:cs="Times Armenian"/>
                <w:sz w:val="24"/>
                <w:szCs w:val="24"/>
                <w:lang w:val="hy-AM" w:eastAsia="ru-RU"/>
              </w:rPr>
              <w:t>2024</w:t>
            </w:r>
            <w:r w:rsidRPr="00BC4B06">
              <w:rPr>
                <w:rFonts w:ascii="GHEA Grapalat" w:eastAsia="Times New Roman" w:hAnsi="GHEA Grapalat" w:cs="GHEA Grapalat"/>
                <w:sz w:val="24"/>
                <w:szCs w:val="24"/>
                <w:lang w:val="hy-AM" w:eastAsia="ru-RU"/>
              </w:rPr>
              <w:t>թ</w:t>
            </w:r>
            <w:r w:rsidRPr="00BC4B06">
              <w:rPr>
                <w:rFonts w:ascii="MS Gothic" w:eastAsia="MS Gothic" w:hAnsi="MS Gothic" w:cs="MS Gothic" w:hint="eastAsia"/>
                <w:sz w:val="24"/>
                <w:szCs w:val="24"/>
                <w:lang w:val="hy-AM" w:eastAsia="ru-RU"/>
              </w:rPr>
              <w:t>․</w:t>
            </w:r>
            <w:r w:rsidRPr="00BC4B06">
              <w:rPr>
                <w:rFonts w:ascii="GHEA Grapalat" w:eastAsia="Times New Roman" w:hAnsi="GHEA Grapalat" w:cs="Times Armenian"/>
                <w:sz w:val="24"/>
                <w:szCs w:val="24"/>
                <w:lang w:val="hy-AM" w:eastAsia="ru-RU"/>
              </w:rPr>
              <w:t xml:space="preserve"> N 1/17</w:t>
            </w:r>
            <w:r w:rsidRPr="00BC4B06">
              <w:rPr>
                <w:rFonts w:ascii="MS Gothic" w:eastAsia="MS Gothic" w:hAnsi="MS Gothic" w:cs="MS Gothic" w:hint="eastAsia"/>
                <w:sz w:val="24"/>
                <w:szCs w:val="24"/>
                <w:lang w:val="hy-AM" w:eastAsia="ru-RU"/>
              </w:rPr>
              <w:t>․</w:t>
            </w:r>
            <w:r w:rsidRPr="00BC4B06">
              <w:rPr>
                <w:rFonts w:ascii="GHEA Grapalat" w:eastAsia="Times New Roman" w:hAnsi="GHEA Grapalat" w:cs="Times Armenian"/>
                <w:sz w:val="24"/>
                <w:szCs w:val="24"/>
                <w:lang w:val="hy-AM" w:eastAsia="ru-RU"/>
              </w:rPr>
              <w:t xml:space="preserve">3/5386-2024 գրության՝ </w:t>
            </w:r>
            <w:r w:rsidR="00622F35" w:rsidRPr="00BC4B06">
              <w:rPr>
                <w:rFonts w:ascii="GHEA Grapalat" w:eastAsia="Times New Roman" w:hAnsi="GHEA Grapalat" w:cs="Times Armenian"/>
                <w:sz w:val="24"/>
                <w:szCs w:val="24"/>
                <w:lang w:val="hy-AM" w:eastAsia="ru-RU"/>
              </w:rPr>
              <w:t xml:space="preserve">ՀՀ պետական եկամուտների կոմիտեն քննարկել է </w:t>
            </w:r>
            <w:r w:rsidR="00622F35" w:rsidRPr="00BC4B06">
              <w:rPr>
                <w:rFonts w:ascii="GHEA Grapalat" w:hAnsi="GHEA Grapalat"/>
                <w:bCs/>
                <w:sz w:val="24"/>
                <w:szCs w:val="24"/>
                <w:lang w:val="hy-AM"/>
              </w:rPr>
              <w:t>«Ա</w:t>
            </w:r>
            <w:r w:rsidR="00622F35" w:rsidRPr="00BC4B06">
              <w:rPr>
                <w:rFonts w:ascii="GHEA Grapalat" w:eastAsia="Tahoma" w:hAnsi="GHEA Grapalat" w:cs="Tahoma"/>
                <w:sz w:val="24"/>
                <w:szCs w:val="24"/>
                <w:lang w:val="hy-AM"/>
              </w:rPr>
              <w:t>պօրինի</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ձեռք</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բերված</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lastRenderedPageBreak/>
              <w:t>փայտանյութը</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ոչ</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բնափայտային</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երկրորդական</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անտառանյութը</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որսված</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կենդանիները</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որսի</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արգասիքը</w:t>
            </w:r>
            <w:r w:rsidR="00622F35" w:rsidRPr="00BC4B06">
              <w:rPr>
                <w:rFonts w:ascii="GHEA Grapalat" w:hAnsi="GHEA Grapalat"/>
                <w:sz w:val="24"/>
                <w:szCs w:val="24"/>
                <w:lang w:val="hy-AM"/>
              </w:rPr>
              <w:t xml:space="preserve">, բնական այլ ռեսուրսները, </w:t>
            </w:r>
            <w:r w:rsidR="00622F35" w:rsidRPr="00BC4B06">
              <w:rPr>
                <w:rFonts w:ascii="GHEA Grapalat" w:eastAsia="Tahoma" w:hAnsi="GHEA Grapalat" w:cs="Tahoma"/>
                <w:sz w:val="24"/>
                <w:szCs w:val="24"/>
                <w:lang w:val="hy-AM"/>
              </w:rPr>
              <w:t>օրենսդրությունը խախտող</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անձանց</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իրավախախտման</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գործիք</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կամ</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անմիջական</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օբյեկտ</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համարվող</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իրերն</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ու</w:t>
            </w:r>
            <w:r w:rsidR="00622F35" w:rsidRPr="00BC4B06">
              <w:rPr>
                <w:rFonts w:ascii="GHEA Grapalat" w:hAnsi="GHEA Grapalat"/>
                <w:sz w:val="24"/>
                <w:szCs w:val="24"/>
                <w:lang w:val="hy-AM"/>
              </w:rPr>
              <w:t xml:space="preserve"> </w:t>
            </w:r>
            <w:r w:rsidR="00622F35" w:rsidRPr="00BC4B06">
              <w:rPr>
                <w:rFonts w:ascii="GHEA Grapalat" w:eastAsia="Tahoma" w:hAnsi="GHEA Grapalat" w:cs="Tahoma"/>
                <w:sz w:val="24"/>
                <w:szCs w:val="24"/>
                <w:lang w:val="hy-AM"/>
              </w:rPr>
              <w:t xml:space="preserve">փաստաթղթերը տնօրինելու </w:t>
            </w:r>
            <w:r w:rsidR="00622F35" w:rsidRPr="00BC4B06">
              <w:rPr>
                <w:rFonts w:ascii="GHEA Grapalat" w:eastAsia="Tahoma" w:hAnsi="GHEA Grapalat" w:cs="Tahoma"/>
                <w:sz w:val="24"/>
                <w:szCs w:val="24"/>
                <w:shd w:val="clear" w:color="auto" w:fill="FFFFFF"/>
                <w:lang w:val="hy-AM"/>
              </w:rPr>
              <w:t>կարգը սահմանելու մասին</w:t>
            </w:r>
            <w:r w:rsidR="00622F35" w:rsidRPr="00BC4B06">
              <w:rPr>
                <w:rFonts w:ascii="GHEA Grapalat" w:hAnsi="GHEA Grapalat"/>
                <w:bCs/>
                <w:sz w:val="24"/>
                <w:szCs w:val="24"/>
                <w:lang w:val="hy-AM"/>
              </w:rPr>
              <w:t>» ՀՀ կառավարության որոշման նախագիծը, որի վերաբերյալ հայտնում ենք, որ առաջարկություններ չկան։</w:t>
            </w:r>
          </w:p>
        </w:tc>
        <w:tc>
          <w:tcPr>
            <w:tcW w:w="6952" w:type="dxa"/>
            <w:tcBorders>
              <w:top w:val="single" w:sz="4" w:space="0" w:color="auto"/>
              <w:bottom w:val="single" w:sz="4" w:space="0" w:color="auto"/>
            </w:tcBorders>
          </w:tcPr>
          <w:p w14:paraId="1C2EDC9D" w14:textId="7C58E261" w:rsidR="00BE19CE" w:rsidRPr="00BC4B06" w:rsidRDefault="00622F35" w:rsidP="00BC4B06">
            <w:pPr>
              <w:tabs>
                <w:tab w:val="left" w:pos="22"/>
              </w:tabs>
              <w:spacing w:after="0" w:line="360" w:lineRule="auto"/>
              <w:ind w:firstLine="397"/>
              <w:jc w:val="both"/>
              <w:rPr>
                <w:rFonts w:ascii="GHEA Grapalat" w:hAnsi="GHEA Grapalat" w:cs="GHEA Grapalat"/>
                <w:color w:val="000000"/>
                <w:sz w:val="24"/>
                <w:szCs w:val="24"/>
                <w:lang w:val="hy-AM"/>
              </w:rPr>
            </w:pPr>
            <w:r w:rsidRPr="00BC4B06">
              <w:rPr>
                <w:rFonts w:ascii="GHEA Grapalat" w:hAnsi="GHEA Grapalat" w:cs="GHEA Grapalat"/>
                <w:color w:val="000000"/>
                <w:sz w:val="24"/>
                <w:szCs w:val="24"/>
                <w:lang w:val="hy-AM"/>
              </w:rPr>
              <w:lastRenderedPageBreak/>
              <w:t>Ընդունվել է ի գիտություն։</w:t>
            </w:r>
          </w:p>
        </w:tc>
      </w:tr>
      <w:tr w:rsidR="006D3C99" w:rsidRPr="00BC4B06" w14:paraId="110C2E22" w14:textId="77777777" w:rsidTr="00BC4B06">
        <w:trPr>
          <w:trHeight w:val="284"/>
        </w:trPr>
        <w:tc>
          <w:tcPr>
            <w:tcW w:w="9214" w:type="dxa"/>
            <w:vMerge w:val="restart"/>
            <w:tcBorders>
              <w:top w:val="single" w:sz="4" w:space="0" w:color="auto"/>
            </w:tcBorders>
            <w:shd w:val="clear" w:color="auto" w:fill="BFBFBF" w:themeFill="background1" w:themeFillShade="BF"/>
          </w:tcPr>
          <w:p w14:paraId="376F467E" w14:textId="4C7A10AD" w:rsidR="006D3C99" w:rsidRPr="00BC4B06" w:rsidRDefault="006D3C99" w:rsidP="00BC4B06">
            <w:pPr>
              <w:spacing w:after="0" w:line="360" w:lineRule="auto"/>
              <w:jc w:val="both"/>
              <w:rPr>
                <w:rFonts w:ascii="GHEA Grapalat" w:eastAsia="Times New Roman" w:hAnsi="GHEA Grapalat" w:cs="Times Armenian"/>
                <w:b/>
                <w:bCs/>
                <w:sz w:val="24"/>
                <w:szCs w:val="24"/>
                <w:lang w:val="hy-AM" w:eastAsia="ru-RU"/>
              </w:rPr>
            </w:pPr>
            <w:r w:rsidRPr="00BC4B06">
              <w:rPr>
                <w:rFonts w:ascii="GHEA Grapalat" w:hAnsi="GHEA Grapalat" w:cs="Sylfaen"/>
                <w:b/>
                <w:bCs/>
                <w:sz w:val="24"/>
                <w:szCs w:val="24"/>
                <w:lang w:val="hy-AM"/>
              </w:rPr>
              <w:lastRenderedPageBreak/>
              <w:t>3</w:t>
            </w:r>
            <w:r w:rsidRPr="00BC4B06">
              <w:rPr>
                <w:rFonts w:ascii="MS Gothic" w:eastAsia="MS Gothic" w:hAnsi="MS Gothic" w:cs="MS Gothic" w:hint="eastAsia"/>
                <w:b/>
                <w:bCs/>
                <w:sz w:val="24"/>
                <w:szCs w:val="24"/>
                <w:lang w:val="hy-AM"/>
              </w:rPr>
              <w:t>․</w:t>
            </w:r>
            <w:r w:rsidRPr="00BC4B06">
              <w:rPr>
                <w:rFonts w:ascii="GHEA Grapalat" w:hAnsi="GHEA Grapalat" w:cs="Cambria Math"/>
                <w:b/>
                <w:bCs/>
                <w:sz w:val="24"/>
                <w:szCs w:val="24"/>
                <w:lang w:val="hy-AM"/>
              </w:rPr>
              <w:t xml:space="preserve"> </w:t>
            </w:r>
            <w:r w:rsidRPr="00BC4B06">
              <w:rPr>
                <w:rFonts w:ascii="GHEA Grapalat" w:hAnsi="GHEA Grapalat" w:cs="Sylfaen"/>
                <w:b/>
                <w:bCs/>
                <w:sz w:val="24"/>
                <w:szCs w:val="24"/>
                <w:lang w:val="hy-AM"/>
              </w:rPr>
              <w:t>Բնապահպանության և ընդերքի տեսչական մարմին</w:t>
            </w:r>
          </w:p>
        </w:tc>
        <w:tc>
          <w:tcPr>
            <w:tcW w:w="6952" w:type="dxa"/>
            <w:tcBorders>
              <w:top w:val="single" w:sz="4" w:space="0" w:color="auto"/>
              <w:bottom w:val="single" w:sz="4" w:space="0" w:color="auto"/>
            </w:tcBorders>
            <w:shd w:val="clear" w:color="auto" w:fill="BFBFBF" w:themeFill="background1" w:themeFillShade="BF"/>
          </w:tcPr>
          <w:p w14:paraId="42F02019" w14:textId="6D890CED" w:rsidR="006D3C99" w:rsidRPr="00BC4B06" w:rsidRDefault="00622F35" w:rsidP="00BC4B06">
            <w:pPr>
              <w:tabs>
                <w:tab w:val="left" w:pos="22"/>
              </w:tabs>
              <w:spacing w:after="0" w:line="360" w:lineRule="auto"/>
              <w:jc w:val="center"/>
              <w:rPr>
                <w:rFonts w:ascii="GHEA Grapalat" w:hAnsi="GHEA Grapalat" w:cs="GHEA Grapalat"/>
                <w:b/>
                <w:color w:val="000000"/>
                <w:sz w:val="24"/>
                <w:szCs w:val="24"/>
                <w:lang w:val="hy-AM"/>
              </w:rPr>
            </w:pPr>
            <w:r w:rsidRPr="00BC4B06">
              <w:rPr>
                <w:rFonts w:ascii="GHEA Grapalat" w:hAnsi="GHEA Grapalat" w:cs="GHEA Grapalat"/>
                <w:b/>
                <w:color w:val="000000"/>
                <w:sz w:val="24"/>
                <w:szCs w:val="24"/>
                <w:lang w:val="hy-AM"/>
              </w:rPr>
              <w:t>21 մայիսի 2024թ</w:t>
            </w:r>
            <w:r w:rsidRPr="00BC4B06">
              <w:rPr>
                <w:rFonts w:ascii="MS Gothic" w:eastAsia="MS Gothic" w:hAnsi="MS Gothic" w:cs="MS Gothic" w:hint="eastAsia"/>
                <w:b/>
                <w:color w:val="000000"/>
                <w:sz w:val="24"/>
                <w:szCs w:val="24"/>
                <w:lang w:val="hy-AM"/>
              </w:rPr>
              <w:t>․</w:t>
            </w:r>
          </w:p>
        </w:tc>
      </w:tr>
      <w:tr w:rsidR="006D3C99" w:rsidRPr="00BC4B06" w14:paraId="57799B03" w14:textId="77777777" w:rsidTr="00BC4B06">
        <w:trPr>
          <w:trHeight w:val="418"/>
        </w:trPr>
        <w:tc>
          <w:tcPr>
            <w:tcW w:w="9214" w:type="dxa"/>
            <w:vMerge/>
            <w:tcBorders>
              <w:bottom w:val="single" w:sz="4" w:space="0" w:color="auto"/>
            </w:tcBorders>
            <w:shd w:val="clear" w:color="auto" w:fill="BFBFBF" w:themeFill="background1" w:themeFillShade="BF"/>
          </w:tcPr>
          <w:p w14:paraId="1B529A08" w14:textId="77777777" w:rsidR="006D3C99" w:rsidRPr="00BC4B06" w:rsidRDefault="006D3C99" w:rsidP="00BC4B06">
            <w:pPr>
              <w:spacing w:after="0" w:line="360" w:lineRule="auto"/>
              <w:ind w:left="-180" w:firstLine="180"/>
              <w:jc w:val="both"/>
              <w:rPr>
                <w:rFonts w:ascii="GHEA Grapalat" w:eastAsia="Times New Roman" w:hAnsi="GHEA Grapalat" w:cs="Times Armenian"/>
                <w:sz w:val="24"/>
                <w:szCs w:val="24"/>
                <w:lang w:val="hy-AM" w:eastAsia="ru-RU"/>
              </w:rPr>
            </w:pPr>
          </w:p>
        </w:tc>
        <w:tc>
          <w:tcPr>
            <w:tcW w:w="6952" w:type="dxa"/>
            <w:tcBorders>
              <w:top w:val="single" w:sz="4" w:space="0" w:color="auto"/>
              <w:bottom w:val="single" w:sz="4" w:space="0" w:color="auto"/>
            </w:tcBorders>
            <w:shd w:val="clear" w:color="auto" w:fill="BFBFBF" w:themeFill="background1" w:themeFillShade="BF"/>
          </w:tcPr>
          <w:p w14:paraId="4AEBE9EA" w14:textId="352897D6" w:rsidR="006D3C99" w:rsidRPr="00BC4B06" w:rsidRDefault="00622F35" w:rsidP="00BC4B06">
            <w:pPr>
              <w:tabs>
                <w:tab w:val="left" w:pos="22"/>
              </w:tabs>
              <w:spacing w:after="0" w:line="360" w:lineRule="auto"/>
              <w:jc w:val="center"/>
              <w:rPr>
                <w:rFonts w:ascii="GHEA Grapalat" w:hAnsi="GHEA Grapalat" w:cs="GHEA Grapalat"/>
                <w:b/>
                <w:color w:val="000000"/>
                <w:sz w:val="24"/>
                <w:szCs w:val="24"/>
                <w:lang w:val="hy-AM"/>
              </w:rPr>
            </w:pPr>
            <w:r w:rsidRPr="00BC4B06">
              <w:rPr>
                <w:rFonts w:ascii="GHEA Grapalat" w:hAnsi="GHEA Grapalat" w:cs="GHEA Grapalat"/>
                <w:b/>
                <w:color w:val="000000"/>
                <w:sz w:val="24"/>
                <w:szCs w:val="24"/>
                <w:lang w:val="hy-AM"/>
              </w:rPr>
              <w:t>Գրություն N 01/29</w:t>
            </w:r>
            <w:r w:rsidRPr="00BC4B06">
              <w:rPr>
                <w:rFonts w:ascii="MS Gothic" w:eastAsia="MS Gothic" w:hAnsi="MS Gothic" w:cs="MS Gothic" w:hint="eastAsia"/>
                <w:b/>
                <w:color w:val="000000"/>
                <w:sz w:val="24"/>
                <w:szCs w:val="24"/>
                <w:lang w:val="hy-AM"/>
              </w:rPr>
              <w:t>․</w:t>
            </w:r>
            <w:r w:rsidRPr="00BC4B06">
              <w:rPr>
                <w:rFonts w:ascii="GHEA Grapalat" w:hAnsi="GHEA Grapalat" w:cs="GHEA Grapalat"/>
                <w:b/>
                <w:color w:val="000000"/>
                <w:sz w:val="24"/>
                <w:szCs w:val="24"/>
                <w:lang w:val="hy-AM"/>
              </w:rPr>
              <w:t>6/6/2716-2024</w:t>
            </w:r>
          </w:p>
        </w:tc>
      </w:tr>
      <w:tr w:rsidR="006D3C99" w:rsidRPr="00BC4B06" w14:paraId="65D2FA28" w14:textId="77777777" w:rsidTr="00BC4B06">
        <w:trPr>
          <w:trHeight w:val="710"/>
        </w:trPr>
        <w:tc>
          <w:tcPr>
            <w:tcW w:w="9214" w:type="dxa"/>
            <w:tcBorders>
              <w:top w:val="single" w:sz="4" w:space="0" w:color="auto"/>
              <w:bottom w:val="single" w:sz="4" w:space="0" w:color="auto"/>
            </w:tcBorders>
          </w:tcPr>
          <w:p w14:paraId="7FB3A7B4" w14:textId="77A94E83" w:rsidR="006D3C99" w:rsidRPr="00BC4B06" w:rsidRDefault="00985D93" w:rsidP="00BC4B06">
            <w:pPr>
              <w:spacing w:after="0" w:line="360" w:lineRule="auto"/>
              <w:ind w:left="-18" w:firstLine="567"/>
              <w:jc w:val="both"/>
              <w:rPr>
                <w:rFonts w:ascii="GHEA Grapalat" w:eastAsia="Times New Roman" w:hAnsi="GHEA Grapalat" w:cs="Times Armenian"/>
                <w:sz w:val="24"/>
                <w:szCs w:val="24"/>
                <w:lang w:val="hy-AM" w:eastAsia="ru-RU"/>
              </w:rPr>
            </w:pPr>
            <w:r w:rsidRPr="00BC4B06">
              <w:rPr>
                <w:rFonts w:ascii="GHEA Grapalat" w:eastAsia="Times New Roman" w:hAnsi="GHEA Grapalat" w:cs="Times Armenian"/>
                <w:sz w:val="24"/>
                <w:szCs w:val="24"/>
                <w:lang w:val="hy-AM" w:eastAsia="ru-RU"/>
              </w:rPr>
              <w:t xml:space="preserve">Ի պատասխան Ձեր՝ 2024 </w:t>
            </w:r>
            <w:r w:rsidRPr="00BC4B06">
              <w:rPr>
                <w:rFonts w:ascii="GHEA Grapalat" w:eastAsia="Times New Roman" w:hAnsi="GHEA Grapalat" w:cs="GHEA Grapalat"/>
                <w:sz w:val="24"/>
                <w:szCs w:val="24"/>
                <w:lang w:val="hy-AM" w:eastAsia="ru-RU"/>
              </w:rPr>
              <w:t>թվականի մայիսի 13-ի</w:t>
            </w:r>
            <w:r w:rsidRPr="00BC4B06">
              <w:rPr>
                <w:rFonts w:ascii="GHEA Grapalat" w:eastAsia="Times New Roman" w:hAnsi="GHEA Grapalat" w:cs="Times Armenian"/>
                <w:sz w:val="24"/>
                <w:szCs w:val="24"/>
                <w:lang w:val="hy-AM" w:eastAsia="ru-RU"/>
              </w:rPr>
              <w:t xml:space="preserve"> N 1/17</w:t>
            </w:r>
            <w:r w:rsidRPr="00BC4B06">
              <w:rPr>
                <w:rFonts w:ascii="MS Gothic" w:eastAsia="MS Gothic" w:hAnsi="MS Gothic" w:cs="MS Gothic" w:hint="eastAsia"/>
                <w:sz w:val="24"/>
                <w:szCs w:val="24"/>
                <w:lang w:val="hy-AM" w:eastAsia="ru-RU"/>
              </w:rPr>
              <w:t>․</w:t>
            </w:r>
            <w:r w:rsidRPr="00BC4B06">
              <w:rPr>
                <w:rFonts w:ascii="GHEA Grapalat" w:eastAsia="Times New Roman" w:hAnsi="GHEA Grapalat" w:cs="Times Armenian"/>
                <w:sz w:val="24"/>
                <w:szCs w:val="24"/>
                <w:lang w:val="hy-AM" w:eastAsia="ru-RU"/>
              </w:rPr>
              <w:t>3/5386-2024 գրության՝ հայտնում եմ, որ Բնապահ</w:t>
            </w:r>
            <w:r w:rsidR="00AB5F77" w:rsidRPr="00BC4B06">
              <w:rPr>
                <w:rFonts w:ascii="GHEA Grapalat" w:eastAsia="Times New Roman" w:hAnsi="GHEA Grapalat" w:cs="Times Armenian"/>
                <w:sz w:val="24"/>
                <w:szCs w:val="24"/>
                <w:lang w:val="hy-AM" w:eastAsia="ru-RU"/>
              </w:rPr>
              <w:t>պանության և ընդերքի տեսչական մարմինը</w:t>
            </w:r>
            <w:r w:rsidRPr="00BC4B06">
              <w:rPr>
                <w:rFonts w:ascii="GHEA Grapalat" w:eastAsia="Times New Roman" w:hAnsi="GHEA Grapalat" w:cs="Times Armenian"/>
                <w:sz w:val="24"/>
                <w:szCs w:val="24"/>
                <w:lang w:val="hy-AM" w:eastAsia="ru-RU"/>
              </w:rPr>
              <w:t xml:space="preserve"> </w:t>
            </w:r>
            <w:r w:rsidRPr="00BC4B06">
              <w:rPr>
                <w:rFonts w:ascii="GHEA Grapalat" w:hAnsi="GHEA Grapalat"/>
                <w:bCs/>
                <w:sz w:val="24"/>
                <w:szCs w:val="24"/>
                <w:lang w:val="hy-AM"/>
              </w:rPr>
              <w:t>«Ա</w:t>
            </w:r>
            <w:r w:rsidRPr="00BC4B06">
              <w:rPr>
                <w:rFonts w:ascii="GHEA Grapalat" w:eastAsia="Tahoma" w:hAnsi="GHEA Grapalat" w:cs="Tahoma"/>
                <w:sz w:val="24"/>
                <w:szCs w:val="24"/>
                <w:lang w:val="hy-AM"/>
              </w:rPr>
              <w:t>պօրինի</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ձեռք</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բերված</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փայտանյութը</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ոչ</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բնափայտային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երկրորդական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անտառանյութը</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որսված</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կենդանիները</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որսի</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արգասիքը</w:t>
            </w:r>
            <w:r w:rsidRPr="00BC4B06">
              <w:rPr>
                <w:rFonts w:ascii="GHEA Grapalat" w:hAnsi="GHEA Grapalat"/>
                <w:sz w:val="24"/>
                <w:szCs w:val="24"/>
                <w:lang w:val="hy-AM"/>
              </w:rPr>
              <w:t xml:space="preserve">, բնական այլ ռեսուրսները, </w:t>
            </w:r>
            <w:r w:rsidRPr="00BC4B06">
              <w:rPr>
                <w:rFonts w:ascii="GHEA Grapalat" w:eastAsia="Tahoma" w:hAnsi="GHEA Grapalat" w:cs="Tahoma"/>
                <w:sz w:val="24"/>
                <w:szCs w:val="24"/>
                <w:lang w:val="hy-AM"/>
              </w:rPr>
              <w:t>օրենսդրությունը խախտող</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անձանց</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իրավախախտման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գործիք</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կամ</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անմիջական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օբյեկտ</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համարվող</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իրերն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ու</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 xml:space="preserve">փաստաթղթերը տնօրինելու </w:t>
            </w:r>
            <w:r w:rsidRPr="00BC4B06">
              <w:rPr>
                <w:rFonts w:ascii="GHEA Grapalat" w:eastAsia="Tahoma" w:hAnsi="GHEA Grapalat" w:cs="Tahoma"/>
                <w:sz w:val="24"/>
                <w:szCs w:val="24"/>
                <w:shd w:val="clear" w:color="auto" w:fill="FFFFFF"/>
                <w:lang w:val="hy-AM"/>
              </w:rPr>
              <w:t>կարգը սահմանելու մասին</w:t>
            </w:r>
            <w:r w:rsidRPr="00BC4B06">
              <w:rPr>
                <w:rFonts w:ascii="GHEA Grapalat" w:hAnsi="GHEA Grapalat"/>
                <w:bCs/>
                <w:sz w:val="24"/>
                <w:szCs w:val="24"/>
                <w:lang w:val="hy-AM"/>
              </w:rPr>
              <w:t>» ՀՀ կառավարության որոշման նախագծ</w:t>
            </w:r>
            <w:r w:rsidR="00AB5F77" w:rsidRPr="00BC4B06">
              <w:rPr>
                <w:rFonts w:ascii="GHEA Grapalat" w:hAnsi="GHEA Grapalat"/>
                <w:bCs/>
                <w:sz w:val="24"/>
                <w:szCs w:val="24"/>
                <w:lang w:val="hy-AM"/>
              </w:rPr>
              <w:t>ի լրամշակված փաթեթի վերաբերյալ դիտողություններ և առաջարկություններ չունի։</w:t>
            </w:r>
          </w:p>
        </w:tc>
        <w:tc>
          <w:tcPr>
            <w:tcW w:w="6952" w:type="dxa"/>
            <w:tcBorders>
              <w:top w:val="single" w:sz="4" w:space="0" w:color="auto"/>
              <w:bottom w:val="single" w:sz="4" w:space="0" w:color="auto"/>
            </w:tcBorders>
          </w:tcPr>
          <w:p w14:paraId="2A359CF4" w14:textId="6ECB327E" w:rsidR="00BE19CE" w:rsidRPr="00BC4B06" w:rsidRDefault="00F173B9" w:rsidP="00BC4B06">
            <w:pPr>
              <w:tabs>
                <w:tab w:val="left" w:pos="22"/>
              </w:tabs>
              <w:spacing w:after="0" w:line="360" w:lineRule="auto"/>
              <w:ind w:firstLine="397"/>
              <w:jc w:val="both"/>
              <w:rPr>
                <w:rFonts w:ascii="GHEA Grapalat" w:hAnsi="GHEA Grapalat" w:cs="GHEA Grapalat"/>
                <w:color w:val="000000"/>
                <w:sz w:val="24"/>
                <w:szCs w:val="24"/>
                <w:lang w:val="hy-AM"/>
              </w:rPr>
            </w:pPr>
            <w:r w:rsidRPr="00BC4B06">
              <w:rPr>
                <w:rFonts w:ascii="GHEA Grapalat" w:hAnsi="GHEA Grapalat" w:cs="GHEA Grapalat"/>
                <w:color w:val="000000"/>
                <w:sz w:val="24"/>
                <w:szCs w:val="24"/>
                <w:lang w:val="hy-AM"/>
              </w:rPr>
              <w:t>Ընդունվել է ի գիտություն։</w:t>
            </w:r>
          </w:p>
        </w:tc>
      </w:tr>
      <w:tr w:rsidR="006D3C99" w:rsidRPr="00BC4B06" w14:paraId="298F575C" w14:textId="77777777" w:rsidTr="00BC4B06">
        <w:trPr>
          <w:trHeight w:val="388"/>
        </w:trPr>
        <w:tc>
          <w:tcPr>
            <w:tcW w:w="9214" w:type="dxa"/>
            <w:vMerge w:val="restart"/>
            <w:tcBorders>
              <w:top w:val="single" w:sz="4" w:space="0" w:color="auto"/>
            </w:tcBorders>
            <w:shd w:val="clear" w:color="auto" w:fill="BFBFBF" w:themeFill="background1" w:themeFillShade="BF"/>
          </w:tcPr>
          <w:p w14:paraId="69D3AF3D" w14:textId="1274994C" w:rsidR="006D3C99" w:rsidRPr="00BC4B06" w:rsidRDefault="00890450" w:rsidP="00BC4B06">
            <w:pPr>
              <w:tabs>
                <w:tab w:val="center" w:pos="0"/>
              </w:tabs>
              <w:spacing w:after="0" w:line="360" w:lineRule="auto"/>
              <w:jc w:val="both"/>
              <w:rPr>
                <w:rFonts w:ascii="GHEA Grapalat" w:hAnsi="GHEA Grapalat"/>
                <w:b/>
                <w:noProof/>
                <w:sz w:val="24"/>
                <w:szCs w:val="24"/>
                <w:lang w:val="hy-AM"/>
              </w:rPr>
            </w:pPr>
            <w:r w:rsidRPr="00BC4B06">
              <w:rPr>
                <w:rFonts w:ascii="GHEA Grapalat" w:hAnsi="GHEA Grapalat"/>
                <w:b/>
                <w:noProof/>
                <w:sz w:val="24"/>
                <w:szCs w:val="24"/>
                <w:lang w:val="hy-AM"/>
              </w:rPr>
              <w:t>4</w:t>
            </w:r>
            <w:r w:rsidRPr="00BC4B06">
              <w:rPr>
                <w:rFonts w:ascii="MS Gothic" w:eastAsia="MS Gothic" w:hAnsi="MS Gothic" w:cs="MS Gothic" w:hint="eastAsia"/>
                <w:b/>
                <w:noProof/>
                <w:sz w:val="24"/>
                <w:szCs w:val="24"/>
                <w:lang w:val="hy-AM"/>
              </w:rPr>
              <w:t>․</w:t>
            </w:r>
            <w:r w:rsidRPr="00BC4B06">
              <w:rPr>
                <w:rFonts w:ascii="GHEA Grapalat" w:hAnsi="GHEA Grapalat"/>
                <w:b/>
                <w:noProof/>
                <w:sz w:val="24"/>
                <w:szCs w:val="24"/>
                <w:lang w:val="hy-AM"/>
              </w:rPr>
              <w:t xml:space="preserve"> </w:t>
            </w:r>
            <w:r w:rsidR="00F173B9" w:rsidRPr="00BC4B06">
              <w:rPr>
                <w:rFonts w:ascii="GHEA Grapalat" w:hAnsi="GHEA Grapalat"/>
                <w:b/>
                <w:noProof/>
                <w:sz w:val="24"/>
                <w:szCs w:val="24"/>
                <w:lang w:val="hy-AM"/>
              </w:rPr>
              <w:t>Պետական գույքի կառավարման կոմիտե</w:t>
            </w:r>
          </w:p>
        </w:tc>
        <w:tc>
          <w:tcPr>
            <w:tcW w:w="6952" w:type="dxa"/>
            <w:tcBorders>
              <w:top w:val="single" w:sz="4" w:space="0" w:color="auto"/>
              <w:bottom w:val="single" w:sz="4" w:space="0" w:color="auto"/>
            </w:tcBorders>
            <w:shd w:val="clear" w:color="auto" w:fill="BFBFBF" w:themeFill="background1" w:themeFillShade="BF"/>
          </w:tcPr>
          <w:p w14:paraId="78F6A7C6" w14:textId="5325ACFC" w:rsidR="006D3C99" w:rsidRPr="00BC4B06" w:rsidRDefault="00333282" w:rsidP="00BC4B06">
            <w:pPr>
              <w:tabs>
                <w:tab w:val="left" w:pos="22"/>
              </w:tabs>
              <w:spacing w:after="0" w:line="360" w:lineRule="auto"/>
              <w:jc w:val="center"/>
              <w:rPr>
                <w:rFonts w:ascii="GHEA Grapalat" w:eastAsia="Calibri" w:hAnsi="GHEA Grapalat" w:cs="Times New Roman"/>
                <w:b/>
                <w:sz w:val="24"/>
                <w:szCs w:val="24"/>
                <w:lang w:val="hy-AM"/>
              </w:rPr>
            </w:pPr>
            <w:r w:rsidRPr="00BC4B06">
              <w:rPr>
                <w:rFonts w:ascii="GHEA Grapalat" w:eastAsia="Calibri" w:hAnsi="GHEA Grapalat" w:cs="Times New Roman"/>
                <w:b/>
                <w:sz w:val="24"/>
                <w:szCs w:val="24"/>
                <w:lang w:val="hy-AM"/>
              </w:rPr>
              <w:t>20 մայիսի 2024թ</w:t>
            </w:r>
            <w:r w:rsidRPr="00BC4B06">
              <w:rPr>
                <w:rFonts w:ascii="MS Gothic" w:eastAsia="MS Gothic" w:hAnsi="MS Gothic" w:cs="MS Gothic" w:hint="eastAsia"/>
                <w:b/>
                <w:sz w:val="24"/>
                <w:szCs w:val="24"/>
                <w:lang w:val="hy-AM"/>
              </w:rPr>
              <w:t>․</w:t>
            </w:r>
          </w:p>
        </w:tc>
      </w:tr>
      <w:tr w:rsidR="006D3C99" w:rsidRPr="00BC4B06" w14:paraId="718443CD" w14:textId="77777777" w:rsidTr="00BC4B06">
        <w:trPr>
          <w:trHeight w:val="398"/>
        </w:trPr>
        <w:tc>
          <w:tcPr>
            <w:tcW w:w="9214" w:type="dxa"/>
            <w:vMerge/>
            <w:tcBorders>
              <w:bottom w:val="single" w:sz="4" w:space="0" w:color="auto"/>
            </w:tcBorders>
            <w:shd w:val="clear" w:color="auto" w:fill="BFBFBF" w:themeFill="background1" w:themeFillShade="BF"/>
          </w:tcPr>
          <w:p w14:paraId="7B1724C8" w14:textId="77777777" w:rsidR="006D3C99" w:rsidRPr="00BC4B06" w:rsidRDefault="006D3C99" w:rsidP="00BC4B06">
            <w:pPr>
              <w:tabs>
                <w:tab w:val="center" w:pos="0"/>
              </w:tabs>
              <w:spacing w:after="0" w:line="360" w:lineRule="auto"/>
              <w:jc w:val="both"/>
              <w:rPr>
                <w:rFonts w:ascii="GHEA Grapalat" w:hAnsi="GHEA Grapalat"/>
                <w:noProof/>
                <w:sz w:val="24"/>
                <w:szCs w:val="24"/>
                <w:lang w:val="hy-AM"/>
              </w:rPr>
            </w:pPr>
          </w:p>
        </w:tc>
        <w:tc>
          <w:tcPr>
            <w:tcW w:w="6952" w:type="dxa"/>
            <w:tcBorders>
              <w:top w:val="single" w:sz="4" w:space="0" w:color="auto"/>
              <w:bottom w:val="single" w:sz="4" w:space="0" w:color="auto"/>
            </w:tcBorders>
            <w:shd w:val="clear" w:color="auto" w:fill="BFBFBF" w:themeFill="background1" w:themeFillShade="BF"/>
          </w:tcPr>
          <w:p w14:paraId="41EB0DFC" w14:textId="7AB465A5" w:rsidR="006D3C99" w:rsidRPr="00BC4B06" w:rsidRDefault="00333282" w:rsidP="00BC4B06">
            <w:pPr>
              <w:tabs>
                <w:tab w:val="left" w:pos="22"/>
              </w:tabs>
              <w:spacing w:after="0" w:line="360" w:lineRule="auto"/>
              <w:jc w:val="center"/>
              <w:rPr>
                <w:rFonts w:ascii="GHEA Grapalat" w:eastAsia="Calibri" w:hAnsi="GHEA Grapalat" w:cs="Times New Roman"/>
                <w:sz w:val="24"/>
                <w:szCs w:val="24"/>
                <w:lang w:val="hy-AM"/>
              </w:rPr>
            </w:pPr>
            <w:r w:rsidRPr="00BC4B06">
              <w:rPr>
                <w:rFonts w:ascii="GHEA Grapalat" w:hAnsi="GHEA Grapalat" w:cs="GHEA Grapalat"/>
                <w:b/>
                <w:color w:val="000000"/>
                <w:sz w:val="24"/>
                <w:szCs w:val="24"/>
                <w:lang w:val="hy-AM"/>
              </w:rPr>
              <w:t>Գրություն N 01/09</w:t>
            </w:r>
            <w:r w:rsidRPr="00BC4B06">
              <w:rPr>
                <w:rFonts w:ascii="MS Gothic" w:eastAsia="MS Gothic" w:hAnsi="MS Gothic" w:cs="MS Gothic" w:hint="eastAsia"/>
                <w:b/>
                <w:color w:val="000000"/>
                <w:sz w:val="24"/>
                <w:szCs w:val="24"/>
                <w:lang w:val="hy-AM"/>
              </w:rPr>
              <w:t>․</w:t>
            </w:r>
            <w:r w:rsidRPr="00BC4B06">
              <w:rPr>
                <w:rFonts w:ascii="GHEA Grapalat" w:hAnsi="GHEA Grapalat" w:cs="GHEA Grapalat"/>
                <w:b/>
                <w:color w:val="000000"/>
                <w:sz w:val="24"/>
                <w:szCs w:val="24"/>
                <w:lang w:val="hy-AM"/>
              </w:rPr>
              <w:t>8/3048-2024</w:t>
            </w:r>
          </w:p>
        </w:tc>
      </w:tr>
      <w:tr w:rsidR="006D3C99" w:rsidRPr="00BC4B06" w14:paraId="3D710482" w14:textId="77777777" w:rsidTr="00BC4B06">
        <w:trPr>
          <w:trHeight w:val="1610"/>
        </w:trPr>
        <w:tc>
          <w:tcPr>
            <w:tcW w:w="9214" w:type="dxa"/>
            <w:tcBorders>
              <w:top w:val="single" w:sz="4" w:space="0" w:color="auto"/>
              <w:bottom w:val="single" w:sz="4" w:space="0" w:color="auto"/>
            </w:tcBorders>
          </w:tcPr>
          <w:p w14:paraId="2524C60B" w14:textId="7D96E3D9" w:rsidR="00851971" w:rsidRPr="00BC4B06" w:rsidRDefault="00F173B9" w:rsidP="00BC4B06">
            <w:pPr>
              <w:widowControl w:val="0"/>
              <w:tabs>
                <w:tab w:val="left" w:pos="0"/>
              </w:tabs>
              <w:spacing w:after="0" w:line="360" w:lineRule="auto"/>
              <w:ind w:right="-23" w:firstLine="549"/>
              <w:jc w:val="both"/>
              <w:textAlignment w:val="baseline"/>
              <w:rPr>
                <w:rFonts w:ascii="GHEA Grapalat" w:hAnsi="GHEA Grapalat"/>
                <w:sz w:val="24"/>
                <w:szCs w:val="24"/>
                <w:lang w:val="hy-AM"/>
              </w:rPr>
            </w:pPr>
            <w:r w:rsidRPr="00BC4B06">
              <w:rPr>
                <w:rFonts w:ascii="GHEA Grapalat" w:hAnsi="GHEA Grapalat"/>
                <w:sz w:val="24"/>
                <w:szCs w:val="24"/>
                <w:lang w:val="hy-AM"/>
              </w:rPr>
              <w:lastRenderedPageBreak/>
              <w:t xml:space="preserve">Ի պատասխան Ձեր </w:t>
            </w:r>
            <w:r w:rsidRPr="00BC4B06">
              <w:rPr>
                <w:rFonts w:ascii="GHEA Grapalat" w:eastAsia="Times New Roman" w:hAnsi="GHEA Grapalat" w:cs="Times Armenian"/>
                <w:sz w:val="24"/>
                <w:szCs w:val="24"/>
                <w:lang w:val="hy-AM" w:eastAsia="ru-RU"/>
              </w:rPr>
              <w:t>13</w:t>
            </w:r>
            <w:r w:rsidRPr="00BC4B06">
              <w:rPr>
                <w:rFonts w:ascii="MS Gothic" w:eastAsia="MS Gothic" w:hAnsi="MS Gothic" w:cs="MS Gothic" w:hint="eastAsia"/>
                <w:sz w:val="24"/>
                <w:szCs w:val="24"/>
                <w:lang w:val="hy-AM" w:eastAsia="ru-RU"/>
              </w:rPr>
              <w:t>․</w:t>
            </w:r>
            <w:r w:rsidRPr="00BC4B06">
              <w:rPr>
                <w:rFonts w:ascii="GHEA Grapalat" w:eastAsia="Times New Roman" w:hAnsi="GHEA Grapalat" w:cs="Times Armenian"/>
                <w:sz w:val="24"/>
                <w:szCs w:val="24"/>
                <w:lang w:val="hy-AM" w:eastAsia="ru-RU"/>
              </w:rPr>
              <w:t>05</w:t>
            </w:r>
            <w:r w:rsidRPr="00BC4B06">
              <w:rPr>
                <w:rFonts w:ascii="MS Gothic" w:eastAsia="MS Gothic" w:hAnsi="MS Gothic" w:cs="MS Gothic" w:hint="eastAsia"/>
                <w:sz w:val="24"/>
                <w:szCs w:val="24"/>
                <w:lang w:val="hy-AM" w:eastAsia="ru-RU"/>
              </w:rPr>
              <w:t>․</w:t>
            </w:r>
            <w:r w:rsidRPr="00BC4B06">
              <w:rPr>
                <w:rFonts w:ascii="GHEA Grapalat" w:eastAsia="Times New Roman" w:hAnsi="GHEA Grapalat" w:cs="Times Armenian"/>
                <w:sz w:val="24"/>
                <w:szCs w:val="24"/>
                <w:lang w:val="hy-AM" w:eastAsia="ru-RU"/>
              </w:rPr>
              <w:t>2024</w:t>
            </w:r>
            <w:r w:rsidRPr="00BC4B06">
              <w:rPr>
                <w:rFonts w:ascii="GHEA Grapalat" w:eastAsia="Times New Roman" w:hAnsi="GHEA Grapalat" w:cs="GHEA Grapalat"/>
                <w:sz w:val="24"/>
                <w:szCs w:val="24"/>
                <w:lang w:val="hy-AM" w:eastAsia="ru-RU"/>
              </w:rPr>
              <w:t>թ</w:t>
            </w:r>
            <w:r w:rsidRPr="00BC4B06">
              <w:rPr>
                <w:rFonts w:ascii="MS Gothic" w:eastAsia="MS Gothic" w:hAnsi="MS Gothic" w:cs="MS Gothic" w:hint="eastAsia"/>
                <w:sz w:val="24"/>
                <w:szCs w:val="24"/>
                <w:lang w:val="hy-AM" w:eastAsia="ru-RU"/>
              </w:rPr>
              <w:t>․</w:t>
            </w:r>
            <w:r w:rsidRPr="00BC4B06">
              <w:rPr>
                <w:rFonts w:ascii="GHEA Grapalat" w:eastAsia="Times New Roman" w:hAnsi="GHEA Grapalat" w:cs="Times Armenian"/>
                <w:sz w:val="24"/>
                <w:szCs w:val="24"/>
                <w:lang w:val="hy-AM" w:eastAsia="ru-RU"/>
              </w:rPr>
              <w:t xml:space="preserve"> N 1/17</w:t>
            </w:r>
            <w:r w:rsidRPr="00BC4B06">
              <w:rPr>
                <w:rFonts w:ascii="MS Gothic" w:eastAsia="MS Gothic" w:hAnsi="MS Gothic" w:cs="MS Gothic" w:hint="eastAsia"/>
                <w:sz w:val="24"/>
                <w:szCs w:val="24"/>
                <w:lang w:val="hy-AM" w:eastAsia="ru-RU"/>
              </w:rPr>
              <w:t>․</w:t>
            </w:r>
            <w:r w:rsidRPr="00BC4B06">
              <w:rPr>
                <w:rFonts w:ascii="GHEA Grapalat" w:eastAsia="Times New Roman" w:hAnsi="GHEA Grapalat" w:cs="Times Armenian"/>
                <w:sz w:val="24"/>
                <w:szCs w:val="24"/>
                <w:lang w:val="hy-AM" w:eastAsia="ru-RU"/>
              </w:rPr>
              <w:t xml:space="preserve">3/5386-2024 գրության՝ հայտնում ենք, որ </w:t>
            </w:r>
            <w:r w:rsidRPr="00BC4B06">
              <w:rPr>
                <w:rFonts w:ascii="GHEA Grapalat" w:hAnsi="GHEA Grapalat"/>
                <w:bCs/>
                <w:sz w:val="24"/>
                <w:szCs w:val="24"/>
                <w:lang w:val="hy-AM"/>
              </w:rPr>
              <w:t>«Ա</w:t>
            </w:r>
            <w:r w:rsidRPr="00BC4B06">
              <w:rPr>
                <w:rFonts w:ascii="GHEA Grapalat" w:eastAsia="Tahoma" w:hAnsi="GHEA Grapalat" w:cs="Tahoma"/>
                <w:sz w:val="24"/>
                <w:szCs w:val="24"/>
                <w:lang w:val="hy-AM"/>
              </w:rPr>
              <w:t>պօրինի</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ձեռք</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բերված</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փայտանյութը</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ոչ</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բնափայտային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երկրորդական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անտառանյութը</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որսված</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կենդանիները</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որսի</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արգասիքը</w:t>
            </w:r>
            <w:r w:rsidRPr="00BC4B06">
              <w:rPr>
                <w:rFonts w:ascii="GHEA Grapalat" w:hAnsi="GHEA Grapalat"/>
                <w:sz w:val="24"/>
                <w:szCs w:val="24"/>
                <w:lang w:val="hy-AM"/>
              </w:rPr>
              <w:t xml:space="preserve">, բնական այլ ռեսուրսները, </w:t>
            </w:r>
            <w:r w:rsidRPr="00BC4B06">
              <w:rPr>
                <w:rFonts w:ascii="GHEA Grapalat" w:eastAsia="Tahoma" w:hAnsi="GHEA Grapalat" w:cs="Tahoma"/>
                <w:sz w:val="24"/>
                <w:szCs w:val="24"/>
                <w:lang w:val="hy-AM"/>
              </w:rPr>
              <w:t>օրենսդրությունը խախտող</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անձանց</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իրավախախտման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գործիք</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կամ</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անմիջական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օբյեկտ</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համարվող</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իրերն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ու</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 xml:space="preserve">փաստաթղթերը տնօրինելու </w:t>
            </w:r>
            <w:r w:rsidRPr="00BC4B06">
              <w:rPr>
                <w:rFonts w:ascii="GHEA Grapalat" w:eastAsia="Tahoma" w:hAnsi="GHEA Grapalat" w:cs="Tahoma"/>
                <w:sz w:val="24"/>
                <w:szCs w:val="24"/>
                <w:shd w:val="clear" w:color="auto" w:fill="FFFFFF"/>
                <w:lang w:val="hy-AM"/>
              </w:rPr>
              <w:t>կարգը սահմանելու մասին</w:t>
            </w:r>
            <w:r w:rsidRPr="00BC4B06">
              <w:rPr>
                <w:rFonts w:ascii="GHEA Grapalat" w:hAnsi="GHEA Grapalat"/>
                <w:bCs/>
                <w:sz w:val="24"/>
                <w:szCs w:val="24"/>
                <w:lang w:val="hy-AM"/>
              </w:rPr>
              <w:t xml:space="preserve">» ՀՀ կառավարության որոշման նախագծի լրամշակված </w:t>
            </w:r>
            <w:r w:rsidR="00DC49B7" w:rsidRPr="00BC4B06">
              <w:rPr>
                <w:rFonts w:ascii="GHEA Grapalat" w:hAnsi="GHEA Grapalat"/>
                <w:bCs/>
                <w:sz w:val="24"/>
                <w:szCs w:val="24"/>
                <w:lang w:val="hy-AM"/>
              </w:rPr>
              <w:t xml:space="preserve">տարբերակի </w:t>
            </w:r>
            <w:r w:rsidRPr="00BC4B06">
              <w:rPr>
                <w:rFonts w:ascii="GHEA Grapalat" w:hAnsi="GHEA Grapalat"/>
                <w:bCs/>
                <w:sz w:val="24"/>
                <w:szCs w:val="24"/>
                <w:lang w:val="hy-AM"/>
              </w:rPr>
              <w:t xml:space="preserve">վերաբերյալ </w:t>
            </w:r>
            <w:r w:rsidR="00DC49B7" w:rsidRPr="00BC4B06">
              <w:rPr>
                <w:rFonts w:ascii="GHEA Grapalat" w:hAnsi="GHEA Grapalat"/>
                <w:bCs/>
                <w:sz w:val="24"/>
                <w:szCs w:val="24"/>
                <w:lang w:val="hy-AM"/>
              </w:rPr>
              <w:t xml:space="preserve">ՀՀ ՏԿԵՆ պետական գույքի կառավարման կոմիտեն </w:t>
            </w:r>
            <w:r w:rsidRPr="00BC4B06">
              <w:rPr>
                <w:rFonts w:ascii="GHEA Grapalat" w:hAnsi="GHEA Grapalat"/>
                <w:bCs/>
                <w:sz w:val="24"/>
                <w:szCs w:val="24"/>
                <w:lang w:val="hy-AM"/>
              </w:rPr>
              <w:t>դիտողություններ և առաջարկություններ չունի։</w:t>
            </w:r>
          </w:p>
        </w:tc>
        <w:tc>
          <w:tcPr>
            <w:tcW w:w="6952" w:type="dxa"/>
            <w:tcBorders>
              <w:top w:val="single" w:sz="4" w:space="0" w:color="auto"/>
              <w:bottom w:val="single" w:sz="4" w:space="0" w:color="auto"/>
            </w:tcBorders>
          </w:tcPr>
          <w:p w14:paraId="1BC3B12E" w14:textId="01509F9C" w:rsidR="006D3C99" w:rsidRPr="00BC4B06" w:rsidRDefault="00F10E93" w:rsidP="00BC4B06">
            <w:pPr>
              <w:spacing w:after="0" w:line="360" w:lineRule="auto"/>
              <w:ind w:firstLine="393"/>
              <w:jc w:val="both"/>
              <w:rPr>
                <w:rFonts w:ascii="GHEA Grapalat" w:eastAsia="Calibri" w:hAnsi="GHEA Grapalat" w:cs="Times New Roman"/>
                <w:smallCaps/>
                <w:sz w:val="24"/>
                <w:szCs w:val="24"/>
                <w:lang w:val="hy-AM"/>
              </w:rPr>
            </w:pPr>
            <w:r w:rsidRPr="00BC4B06">
              <w:rPr>
                <w:rFonts w:ascii="GHEA Grapalat" w:hAnsi="GHEA Grapalat" w:cs="GHEA Grapalat"/>
                <w:color w:val="000000"/>
                <w:sz w:val="24"/>
                <w:szCs w:val="24"/>
                <w:lang w:val="hy-AM"/>
              </w:rPr>
              <w:t>Ընդունվել է ի գիտություն։</w:t>
            </w:r>
          </w:p>
        </w:tc>
      </w:tr>
      <w:tr w:rsidR="006D3C99" w:rsidRPr="00BC4B06" w14:paraId="459A2A4B" w14:textId="77777777" w:rsidTr="00BC4B06">
        <w:trPr>
          <w:trHeight w:val="435"/>
        </w:trPr>
        <w:tc>
          <w:tcPr>
            <w:tcW w:w="9214" w:type="dxa"/>
            <w:vMerge w:val="restart"/>
            <w:tcBorders>
              <w:top w:val="single" w:sz="4" w:space="0" w:color="auto"/>
            </w:tcBorders>
            <w:shd w:val="clear" w:color="auto" w:fill="BFBFBF" w:themeFill="background1" w:themeFillShade="BF"/>
          </w:tcPr>
          <w:p w14:paraId="33C6BE0D" w14:textId="5975000B" w:rsidR="006D3C99" w:rsidRPr="00BC4B06" w:rsidRDefault="00251651" w:rsidP="00BC4B06">
            <w:pPr>
              <w:tabs>
                <w:tab w:val="left" w:pos="0"/>
              </w:tabs>
              <w:spacing w:after="0" w:line="360" w:lineRule="auto"/>
              <w:ind w:right="-23"/>
              <w:jc w:val="both"/>
              <w:rPr>
                <w:rFonts w:ascii="GHEA Grapalat" w:hAnsi="GHEA Grapalat"/>
                <w:b/>
                <w:bCs/>
                <w:sz w:val="24"/>
                <w:szCs w:val="24"/>
                <w:lang w:val="hy-AM"/>
              </w:rPr>
            </w:pPr>
            <w:r w:rsidRPr="00BC4B06">
              <w:rPr>
                <w:rFonts w:ascii="GHEA Grapalat" w:hAnsi="GHEA Grapalat"/>
                <w:b/>
                <w:bCs/>
                <w:sz w:val="24"/>
                <w:szCs w:val="24"/>
                <w:lang w:val="hy-AM"/>
              </w:rPr>
              <w:t>5</w:t>
            </w:r>
            <w:r w:rsidRPr="00BC4B06">
              <w:rPr>
                <w:rFonts w:ascii="MS Gothic" w:eastAsia="MS Gothic" w:hAnsi="MS Gothic" w:cs="MS Gothic" w:hint="eastAsia"/>
                <w:b/>
                <w:bCs/>
                <w:sz w:val="24"/>
                <w:szCs w:val="24"/>
                <w:lang w:val="hy-AM"/>
              </w:rPr>
              <w:t>․</w:t>
            </w:r>
            <w:r w:rsidRPr="00BC4B06">
              <w:rPr>
                <w:rFonts w:ascii="GHEA Grapalat" w:hAnsi="GHEA Grapalat"/>
                <w:b/>
                <w:bCs/>
                <w:sz w:val="24"/>
                <w:szCs w:val="24"/>
                <w:lang w:val="hy-AM"/>
              </w:rPr>
              <w:t xml:space="preserve"> </w:t>
            </w:r>
            <w:r w:rsidR="00333282" w:rsidRPr="00BC4B06">
              <w:rPr>
                <w:rFonts w:ascii="GHEA Grapalat" w:hAnsi="GHEA Grapalat"/>
                <w:b/>
                <w:bCs/>
                <w:sz w:val="24"/>
                <w:szCs w:val="24"/>
                <w:lang w:val="hy-AM"/>
              </w:rPr>
              <w:t>Սննդամթերքի անվտանգության տեսչական մարմին</w:t>
            </w:r>
          </w:p>
        </w:tc>
        <w:tc>
          <w:tcPr>
            <w:tcW w:w="6952" w:type="dxa"/>
            <w:tcBorders>
              <w:top w:val="single" w:sz="4" w:space="0" w:color="auto"/>
              <w:bottom w:val="single" w:sz="4" w:space="0" w:color="auto"/>
            </w:tcBorders>
            <w:shd w:val="clear" w:color="auto" w:fill="BFBFBF" w:themeFill="background1" w:themeFillShade="BF"/>
          </w:tcPr>
          <w:p w14:paraId="6A75D5DB" w14:textId="7AFF5CA7" w:rsidR="006D3C99" w:rsidRPr="00BC4B06" w:rsidRDefault="00333282" w:rsidP="00BC4B06">
            <w:pPr>
              <w:tabs>
                <w:tab w:val="left" w:pos="22"/>
              </w:tabs>
              <w:spacing w:after="0" w:line="360" w:lineRule="auto"/>
              <w:jc w:val="center"/>
              <w:rPr>
                <w:rFonts w:ascii="GHEA Grapalat" w:eastAsia="Calibri" w:hAnsi="GHEA Grapalat" w:cs="Times New Roman"/>
                <w:b/>
                <w:sz w:val="24"/>
                <w:szCs w:val="24"/>
                <w:lang w:val="hy-AM"/>
              </w:rPr>
            </w:pPr>
            <w:r w:rsidRPr="00BC4B06">
              <w:rPr>
                <w:rFonts w:ascii="GHEA Grapalat" w:eastAsia="Calibri" w:hAnsi="GHEA Grapalat" w:cs="Times New Roman"/>
                <w:b/>
                <w:sz w:val="24"/>
                <w:szCs w:val="24"/>
                <w:lang w:val="hy-AM"/>
              </w:rPr>
              <w:t>17 մայիսի 2024թ</w:t>
            </w:r>
            <w:r w:rsidRPr="00BC4B06">
              <w:rPr>
                <w:rFonts w:ascii="MS Gothic" w:eastAsia="MS Gothic" w:hAnsi="MS Gothic" w:cs="MS Gothic" w:hint="eastAsia"/>
                <w:b/>
                <w:sz w:val="24"/>
                <w:szCs w:val="24"/>
                <w:lang w:val="hy-AM"/>
              </w:rPr>
              <w:t>․</w:t>
            </w:r>
          </w:p>
        </w:tc>
      </w:tr>
      <w:tr w:rsidR="006D3C99" w:rsidRPr="00BC4B06" w14:paraId="2FE22A7F" w14:textId="77777777" w:rsidTr="00BC4B06">
        <w:trPr>
          <w:trHeight w:val="390"/>
        </w:trPr>
        <w:tc>
          <w:tcPr>
            <w:tcW w:w="9214" w:type="dxa"/>
            <w:vMerge/>
            <w:tcBorders>
              <w:bottom w:val="single" w:sz="4" w:space="0" w:color="auto"/>
            </w:tcBorders>
            <w:shd w:val="clear" w:color="auto" w:fill="BFBFBF" w:themeFill="background1" w:themeFillShade="BF"/>
          </w:tcPr>
          <w:p w14:paraId="46556320" w14:textId="77777777" w:rsidR="006D3C99" w:rsidRPr="00BC4B06" w:rsidRDefault="006D3C99" w:rsidP="00BC4B06">
            <w:pPr>
              <w:tabs>
                <w:tab w:val="left" w:pos="0"/>
              </w:tabs>
              <w:spacing w:after="0" w:line="360" w:lineRule="auto"/>
              <w:ind w:right="-23"/>
              <w:jc w:val="both"/>
              <w:rPr>
                <w:rFonts w:ascii="GHEA Grapalat" w:hAnsi="GHEA Grapalat"/>
                <w:bCs/>
                <w:sz w:val="24"/>
                <w:szCs w:val="24"/>
                <w:lang w:val="hy-AM"/>
              </w:rPr>
            </w:pPr>
          </w:p>
        </w:tc>
        <w:tc>
          <w:tcPr>
            <w:tcW w:w="6952" w:type="dxa"/>
            <w:tcBorders>
              <w:top w:val="single" w:sz="4" w:space="0" w:color="auto"/>
              <w:bottom w:val="single" w:sz="4" w:space="0" w:color="auto"/>
            </w:tcBorders>
            <w:shd w:val="clear" w:color="auto" w:fill="BFBFBF" w:themeFill="background1" w:themeFillShade="BF"/>
          </w:tcPr>
          <w:p w14:paraId="54C8A155" w14:textId="7E3250F7" w:rsidR="006D3C99" w:rsidRPr="00BC4B06" w:rsidRDefault="00AF227C" w:rsidP="00BC4B06">
            <w:pPr>
              <w:tabs>
                <w:tab w:val="left" w:pos="22"/>
              </w:tabs>
              <w:spacing w:after="0" w:line="360" w:lineRule="auto"/>
              <w:jc w:val="center"/>
              <w:rPr>
                <w:rFonts w:ascii="GHEA Grapalat" w:eastAsia="Calibri" w:hAnsi="GHEA Grapalat" w:cs="Times New Roman"/>
                <w:b/>
                <w:sz w:val="24"/>
                <w:szCs w:val="24"/>
                <w:lang w:val="hy-AM"/>
              </w:rPr>
            </w:pPr>
            <w:r w:rsidRPr="00BC4B06">
              <w:rPr>
                <w:rFonts w:ascii="GHEA Grapalat" w:hAnsi="GHEA Grapalat" w:cs="GHEA Grapalat"/>
                <w:b/>
                <w:color w:val="000000"/>
                <w:sz w:val="24"/>
                <w:szCs w:val="24"/>
                <w:lang w:val="hy-AM"/>
              </w:rPr>
              <w:t>Գրություն N</w:t>
            </w:r>
            <w:r w:rsidR="0058791A" w:rsidRPr="00BC4B06">
              <w:rPr>
                <w:rFonts w:ascii="GHEA Grapalat" w:hAnsi="GHEA Grapalat" w:cs="GHEA Grapalat"/>
                <w:b/>
                <w:color w:val="000000"/>
                <w:sz w:val="24"/>
                <w:szCs w:val="24"/>
                <w:lang w:val="hy-AM"/>
              </w:rPr>
              <w:t xml:space="preserve"> 06</w:t>
            </w:r>
            <w:r w:rsidR="0058791A" w:rsidRPr="00BC4B06">
              <w:rPr>
                <w:rFonts w:ascii="MS Gothic" w:eastAsia="MS Gothic" w:hAnsi="MS Gothic" w:cs="MS Gothic" w:hint="eastAsia"/>
                <w:b/>
                <w:color w:val="000000"/>
                <w:sz w:val="24"/>
                <w:szCs w:val="24"/>
                <w:lang w:val="hy-AM"/>
              </w:rPr>
              <w:t>․</w:t>
            </w:r>
            <w:r w:rsidR="0058791A" w:rsidRPr="00BC4B06">
              <w:rPr>
                <w:rFonts w:ascii="GHEA Grapalat" w:hAnsi="GHEA Grapalat" w:cs="GHEA Grapalat"/>
                <w:b/>
                <w:color w:val="000000"/>
                <w:sz w:val="24"/>
                <w:szCs w:val="24"/>
                <w:lang w:val="hy-AM"/>
              </w:rPr>
              <w:t>1/4/6695-2024</w:t>
            </w:r>
          </w:p>
        </w:tc>
      </w:tr>
      <w:tr w:rsidR="006D3C99" w:rsidRPr="00BC4B06" w14:paraId="634ED22C" w14:textId="77777777" w:rsidTr="00BC4B06">
        <w:trPr>
          <w:trHeight w:val="1440"/>
        </w:trPr>
        <w:tc>
          <w:tcPr>
            <w:tcW w:w="9214" w:type="dxa"/>
            <w:tcBorders>
              <w:top w:val="single" w:sz="4" w:space="0" w:color="auto"/>
              <w:bottom w:val="single" w:sz="4" w:space="0" w:color="auto"/>
            </w:tcBorders>
          </w:tcPr>
          <w:p w14:paraId="022EEC21" w14:textId="4765CF4B" w:rsidR="00C51B95" w:rsidRPr="00BC4B06" w:rsidRDefault="000B4235" w:rsidP="00BC4B06">
            <w:pPr>
              <w:tabs>
                <w:tab w:val="left" w:pos="0"/>
              </w:tabs>
              <w:spacing w:after="0" w:line="360" w:lineRule="auto"/>
              <w:ind w:right="-23" w:firstLine="549"/>
              <w:jc w:val="both"/>
              <w:rPr>
                <w:rFonts w:ascii="GHEA Grapalat" w:hAnsi="GHEA Grapalat"/>
                <w:bCs/>
                <w:sz w:val="24"/>
                <w:szCs w:val="24"/>
                <w:lang w:val="hy-AM"/>
              </w:rPr>
            </w:pPr>
            <w:r w:rsidRPr="00BC4B06">
              <w:rPr>
                <w:rFonts w:ascii="GHEA Grapalat" w:hAnsi="GHEA Grapalat"/>
                <w:sz w:val="24"/>
                <w:szCs w:val="24"/>
                <w:lang w:val="hy-AM"/>
              </w:rPr>
              <w:t xml:space="preserve">Ի պատասխան Ձեր՝ </w:t>
            </w:r>
            <w:r w:rsidRPr="00BC4B06">
              <w:rPr>
                <w:rFonts w:ascii="GHEA Grapalat" w:eastAsia="Times New Roman" w:hAnsi="GHEA Grapalat" w:cs="Times Armenian"/>
                <w:sz w:val="24"/>
                <w:szCs w:val="24"/>
                <w:lang w:val="hy-AM" w:eastAsia="ru-RU"/>
              </w:rPr>
              <w:t xml:space="preserve">2024 </w:t>
            </w:r>
            <w:r w:rsidRPr="00BC4B06">
              <w:rPr>
                <w:rFonts w:ascii="GHEA Grapalat" w:eastAsia="Times New Roman" w:hAnsi="GHEA Grapalat" w:cs="GHEA Grapalat"/>
                <w:sz w:val="24"/>
                <w:szCs w:val="24"/>
                <w:lang w:val="hy-AM" w:eastAsia="ru-RU"/>
              </w:rPr>
              <w:t>թվականի մայիսի 13-ի</w:t>
            </w:r>
            <w:r w:rsidRPr="00BC4B06">
              <w:rPr>
                <w:rFonts w:ascii="GHEA Grapalat" w:eastAsia="Times New Roman" w:hAnsi="GHEA Grapalat" w:cs="Times Armenian"/>
                <w:sz w:val="24"/>
                <w:szCs w:val="24"/>
                <w:lang w:val="hy-AM" w:eastAsia="ru-RU"/>
              </w:rPr>
              <w:t xml:space="preserve"> թիվ  1/17</w:t>
            </w:r>
            <w:r w:rsidRPr="00BC4B06">
              <w:rPr>
                <w:rFonts w:ascii="MS Gothic" w:eastAsia="MS Gothic" w:hAnsi="MS Gothic" w:cs="MS Gothic" w:hint="eastAsia"/>
                <w:sz w:val="24"/>
                <w:szCs w:val="24"/>
                <w:lang w:val="hy-AM" w:eastAsia="ru-RU"/>
              </w:rPr>
              <w:t>․</w:t>
            </w:r>
            <w:r w:rsidRPr="00BC4B06">
              <w:rPr>
                <w:rFonts w:ascii="GHEA Grapalat" w:eastAsia="Times New Roman" w:hAnsi="GHEA Grapalat" w:cs="Times Armenian"/>
                <w:sz w:val="24"/>
                <w:szCs w:val="24"/>
                <w:lang w:val="hy-AM" w:eastAsia="ru-RU"/>
              </w:rPr>
              <w:t xml:space="preserve">3/5386-2024 գրության՝ հայտնում ենք, որ </w:t>
            </w:r>
            <w:r w:rsidRPr="00BC4B06">
              <w:rPr>
                <w:rFonts w:ascii="GHEA Grapalat" w:hAnsi="GHEA Grapalat"/>
                <w:bCs/>
                <w:sz w:val="24"/>
                <w:szCs w:val="24"/>
                <w:lang w:val="hy-AM"/>
              </w:rPr>
              <w:t>«Ա</w:t>
            </w:r>
            <w:r w:rsidRPr="00BC4B06">
              <w:rPr>
                <w:rFonts w:ascii="GHEA Grapalat" w:eastAsia="Tahoma" w:hAnsi="GHEA Grapalat" w:cs="Tahoma"/>
                <w:sz w:val="24"/>
                <w:szCs w:val="24"/>
                <w:lang w:val="hy-AM"/>
              </w:rPr>
              <w:t>պօրինի</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ձեռք</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բերված</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փայտանյութը</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ոչ</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բնափայտային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երկրորդական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անտառանյութը</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որսված</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կենդանիները</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որսի</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արգասիքը</w:t>
            </w:r>
            <w:r w:rsidRPr="00BC4B06">
              <w:rPr>
                <w:rFonts w:ascii="GHEA Grapalat" w:hAnsi="GHEA Grapalat"/>
                <w:sz w:val="24"/>
                <w:szCs w:val="24"/>
                <w:lang w:val="hy-AM"/>
              </w:rPr>
              <w:t xml:space="preserve">, բնական այլ ռեսուրսները, </w:t>
            </w:r>
            <w:r w:rsidRPr="00BC4B06">
              <w:rPr>
                <w:rFonts w:ascii="GHEA Grapalat" w:eastAsia="Tahoma" w:hAnsi="GHEA Grapalat" w:cs="Tahoma"/>
                <w:sz w:val="24"/>
                <w:szCs w:val="24"/>
                <w:lang w:val="hy-AM"/>
              </w:rPr>
              <w:t>օրենսդրությունը խախտող</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անձանց</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իրավախախտման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գործիք</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կամ</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անմիջական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օբյեկտ</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համարվող</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իրերն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ու</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 xml:space="preserve">փաստաթղթերը տնօրինելու </w:t>
            </w:r>
            <w:r w:rsidRPr="00BC4B06">
              <w:rPr>
                <w:rFonts w:ascii="GHEA Grapalat" w:eastAsia="Tahoma" w:hAnsi="GHEA Grapalat" w:cs="Tahoma"/>
                <w:sz w:val="24"/>
                <w:szCs w:val="24"/>
                <w:shd w:val="clear" w:color="auto" w:fill="FFFFFF"/>
                <w:lang w:val="hy-AM"/>
              </w:rPr>
              <w:t>կարգը սահմանելու մասին</w:t>
            </w:r>
            <w:r w:rsidRPr="00BC4B06">
              <w:rPr>
                <w:rFonts w:ascii="GHEA Grapalat" w:hAnsi="GHEA Grapalat"/>
                <w:bCs/>
                <w:sz w:val="24"/>
                <w:szCs w:val="24"/>
                <w:lang w:val="hy-AM"/>
              </w:rPr>
              <w:t xml:space="preserve">» ՀՀ կառավարության որոշման նախագծի </w:t>
            </w:r>
            <w:r w:rsidR="007E3BDE" w:rsidRPr="00BC4B06">
              <w:rPr>
                <w:rFonts w:ascii="GHEA Grapalat" w:hAnsi="GHEA Grapalat"/>
                <w:bCs/>
                <w:sz w:val="24"/>
                <w:szCs w:val="24"/>
                <w:lang w:val="hy-AM"/>
              </w:rPr>
              <w:t>վերաբերյալ դիտողություններ և առաջարկություններ չկան։</w:t>
            </w:r>
          </w:p>
        </w:tc>
        <w:tc>
          <w:tcPr>
            <w:tcW w:w="6952" w:type="dxa"/>
            <w:tcBorders>
              <w:top w:val="single" w:sz="4" w:space="0" w:color="auto"/>
              <w:bottom w:val="single" w:sz="4" w:space="0" w:color="auto"/>
            </w:tcBorders>
          </w:tcPr>
          <w:p w14:paraId="7B22060B" w14:textId="1C4ED0EE" w:rsidR="009451C2" w:rsidRPr="00BC4B06" w:rsidRDefault="006F6A0C" w:rsidP="00BC4B06">
            <w:pPr>
              <w:pStyle w:val="NormalWeb"/>
              <w:shd w:val="clear" w:color="auto" w:fill="FFFFFF"/>
              <w:tabs>
                <w:tab w:val="left" w:pos="0"/>
              </w:tabs>
              <w:spacing w:before="0" w:beforeAutospacing="0" w:after="0" w:afterAutospacing="0" w:line="360" w:lineRule="auto"/>
              <w:ind w:firstLine="540"/>
              <w:jc w:val="both"/>
              <w:rPr>
                <w:rFonts w:ascii="GHEA Grapalat" w:eastAsia="Calibri" w:hAnsi="GHEA Grapalat"/>
              </w:rPr>
            </w:pPr>
            <w:r w:rsidRPr="00BC4B06">
              <w:rPr>
                <w:rFonts w:ascii="GHEA Grapalat" w:hAnsi="GHEA Grapalat" w:cs="GHEA Grapalat"/>
                <w:color w:val="000000"/>
              </w:rPr>
              <w:t>Ընդունվել է ի գիտություն։</w:t>
            </w:r>
          </w:p>
        </w:tc>
      </w:tr>
      <w:tr w:rsidR="00251651" w:rsidRPr="00BC4B06" w14:paraId="757B3CD3" w14:textId="77777777" w:rsidTr="00BC4B06">
        <w:trPr>
          <w:trHeight w:val="411"/>
        </w:trPr>
        <w:tc>
          <w:tcPr>
            <w:tcW w:w="9214" w:type="dxa"/>
            <w:vMerge w:val="restart"/>
            <w:tcBorders>
              <w:top w:val="single" w:sz="4" w:space="0" w:color="auto"/>
            </w:tcBorders>
            <w:shd w:val="clear" w:color="auto" w:fill="A6A6A6" w:themeFill="background1" w:themeFillShade="A6"/>
          </w:tcPr>
          <w:p w14:paraId="516FFC42" w14:textId="48C08865" w:rsidR="00251651" w:rsidRPr="00BC4B06" w:rsidRDefault="008F58A1" w:rsidP="00BC4B06">
            <w:pPr>
              <w:tabs>
                <w:tab w:val="left" w:pos="0"/>
              </w:tabs>
              <w:spacing w:after="0" w:line="360" w:lineRule="auto"/>
              <w:ind w:right="-23"/>
              <w:jc w:val="both"/>
              <w:rPr>
                <w:rFonts w:ascii="GHEA Grapalat" w:hAnsi="GHEA Grapalat"/>
                <w:bCs/>
                <w:sz w:val="24"/>
                <w:szCs w:val="24"/>
                <w:lang w:val="hy-AM"/>
              </w:rPr>
            </w:pPr>
            <w:r w:rsidRPr="00BC4B06">
              <w:rPr>
                <w:rFonts w:ascii="GHEA Grapalat" w:hAnsi="GHEA Grapalat"/>
                <w:b/>
                <w:bCs/>
                <w:sz w:val="24"/>
                <w:szCs w:val="24"/>
                <w:lang w:val="hy-AM"/>
              </w:rPr>
              <w:t>6</w:t>
            </w:r>
            <w:r w:rsidRPr="00BC4B06">
              <w:rPr>
                <w:rFonts w:ascii="MS Gothic" w:eastAsia="MS Gothic" w:hAnsi="MS Gothic" w:cs="MS Gothic" w:hint="eastAsia"/>
                <w:b/>
                <w:bCs/>
                <w:sz w:val="24"/>
                <w:szCs w:val="24"/>
                <w:lang w:val="hy-AM"/>
              </w:rPr>
              <w:t>․</w:t>
            </w:r>
            <w:r w:rsidRPr="00BC4B06">
              <w:rPr>
                <w:rFonts w:ascii="GHEA Grapalat" w:hAnsi="GHEA Grapalat"/>
                <w:b/>
                <w:bCs/>
                <w:sz w:val="24"/>
                <w:szCs w:val="24"/>
                <w:lang w:val="hy-AM"/>
              </w:rPr>
              <w:t xml:space="preserve"> Տարածքային կառավարման և ենթակառուցվածքների նախարարություն</w:t>
            </w:r>
          </w:p>
        </w:tc>
        <w:tc>
          <w:tcPr>
            <w:tcW w:w="6952" w:type="dxa"/>
            <w:tcBorders>
              <w:top w:val="single" w:sz="4" w:space="0" w:color="auto"/>
              <w:bottom w:val="single" w:sz="4" w:space="0" w:color="auto"/>
            </w:tcBorders>
            <w:shd w:val="clear" w:color="auto" w:fill="A6A6A6" w:themeFill="background1" w:themeFillShade="A6"/>
          </w:tcPr>
          <w:p w14:paraId="502D50A2" w14:textId="49206F5F" w:rsidR="00251651" w:rsidRPr="00BC4B06" w:rsidRDefault="00D97FB8" w:rsidP="00BC4B06">
            <w:pPr>
              <w:tabs>
                <w:tab w:val="left" w:pos="22"/>
              </w:tabs>
              <w:spacing w:after="0" w:line="360" w:lineRule="auto"/>
              <w:jc w:val="center"/>
              <w:rPr>
                <w:rFonts w:ascii="GHEA Grapalat" w:eastAsia="Calibri" w:hAnsi="GHEA Grapalat" w:cs="Times New Roman"/>
                <w:b/>
                <w:sz w:val="24"/>
                <w:szCs w:val="24"/>
                <w:lang w:val="hy-AM"/>
              </w:rPr>
            </w:pPr>
            <w:r w:rsidRPr="00BC4B06">
              <w:rPr>
                <w:rFonts w:ascii="GHEA Grapalat" w:eastAsia="Calibri" w:hAnsi="GHEA Grapalat" w:cs="Times New Roman"/>
                <w:b/>
                <w:sz w:val="24"/>
                <w:szCs w:val="24"/>
                <w:lang w:val="hy-AM"/>
              </w:rPr>
              <w:t>23 մայիսի 2024թ</w:t>
            </w:r>
            <w:r w:rsidRPr="00BC4B06">
              <w:rPr>
                <w:rFonts w:ascii="MS Gothic" w:eastAsia="MS Gothic" w:hAnsi="MS Gothic" w:cs="MS Gothic" w:hint="eastAsia"/>
                <w:b/>
                <w:sz w:val="24"/>
                <w:szCs w:val="24"/>
                <w:lang w:val="hy-AM"/>
              </w:rPr>
              <w:t>․</w:t>
            </w:r>
          </w:p>
        </w:tc>
      </w:tr>
      <w:tr w:rsidR="00251651" w:rsidRPr="00BC4B06" w14:paraId="673B6F6B" w14:textId="77777777" w:rsidTr="00BC4B06">
        <w:trPr>
          <w:trHeight w:val="488"/>
        </w:trPr>
        <w:tc>
          <w:tcPr>
            <w:tcW w:w="9214" w:type="dxa"/>
            <w:vMerge/>
            <w:tcBorders>
              <w:bottom w:val="single" w:sz="4" w:space="0" w:color="auto"/>
            </w:tcBorders>
            <w:shd w:val="clear" w:color="auto" w:fill="A6A6A6" w:themeFill="background1" w:themeFillShade="A6"/>
          </w:tcPr>
          <w:p w14:paraId="7D87C5BE" w14:textId="77777777" w:rsidR="00251651" w:rsidRPr="00BC4B06" w:rsidRDefault="00251651" w:rsidP="00BC4B06">
            <w:pPr>
              <w:tabs>
                <w:tab w:val="left" w:pos="0"/>
              </w:tabs>
              <w:spacing w:after="0" w:line="360" w:lineRule="auto"/>
              <w:ind w:right="-23"/>
              <w:jc w:val="both"/>
              <w:rPr>
                <w:rFonts w:ascii="GHEA Grapalat" w:hAnsi="GHEA Grapalat"/>
                <w:bCs/>
                <w:sz w:val="24"/>
                <w:szCs w:val="24"/>
                <w:lang w:val="hy-AM"/>
              </w:rPr>
            </w:pPr>
          </w:p>
        </w:tc>
        <w:tc>
          <w:tcPr>
            <w:tcW w:w="6952" w:type="dxa"/>
            <w:tcBorders>
              <w:top w:val="single" w:sz="4" w:space="0" w:color="auto"/>
              <w:bottom w:val="single" w:sz="4" w:space="0" w:color="auto"/>
            </w:tcBorders>
            <w:shd w:val="clear" w:color="auto" w:fill="A6A6A6" w:themeFill="background1" w:themeFillShade="A6"/>
          </w:tcPr>
          <w:p w14:paraId="5CBA0415" w14:textId="07D34F3A" w:rsidR="00251651" w:rsidRPr="00BC4B06" w:rsidRDefault="00D97FB8" w:rsidP="00BC4B06">
            <w:pPr>
              <w:tabs>
                <w:tab w:val="left" w:pos="22"/>
              </w:tabs>
              <w:spacing w:after="0" w:line="360" w:lineRule="auto"/>
              <w:jc w:val="center"/>
              <w:rPr>
                <w:rFonts w:ascii="GHEA Grapalat" w:eastAsia="Calibri" w:hAnsi="GHEA Grapalat" w:cs="Times New Roman"/>
                <w:b/>
                <w:sz w:val="24"/>
                <w:szCs w:val="24"/>
                <w:lang w:val="hy-AM"/>
              </w:rPr>
            </w:pPr>
            <w:r w:rsidRPr="00BC4B06">
              <w:rPr>
                <w:rFonts w:ascii="GHEA Grapalat" w:hAnsi="GHEA Grapalat" w:cs="GHEA Grapalat"/>
                <w:b/>
                <w:color w:val="000000"/>
                <w:sz w:val="24"/>
                <w:szCs w:val="24"/>
                <w:lang w:val="hy-AM"/>
              </w:rPr>
              <w:t>Գրություն N ԳՍ/21</w:t>
            </w:r>
            <w:r w:rsidRPr="00BC4B06">
              <w:rPr>
                <w:rFonts w:ascii="MS Gothic" w:eastAsia="MS Gothic" w:hAnsi="MS Gothic" w:cs="MS Gothic" w:hint="eastAsia"/>
                <w:b/>
                <w:color w:val="000000"/>
                <w:sz w:val="24"/>
                <w:szCs w:val="24"/>
                <w:lang w:val="hy-AM"/>
              </w:rPr>
              <w:t>․</w:t>
            </w:r>
            <w:r w:rsidRPr="00BC4B06">
              <w:rPr>
                <w:rFonts w:ascii="GHEA Grapalat" w:hAnsi="GHEA Grapalat" w:cs="GHEA Grapalat"/>
                <w:b/>
                <w:color w:val="000000"/>
                <w:sz w:val="24"/>
                <w:szCs w:val="24"/>
                <w:lang w:val="hy-AM"/>
              </w:rPr>
              <w:t>1/16657-2024</w:t>
            </w:r>
          </w:p>
        </w:tc>
      </w:tr>
      <w:tr w:rsidR="00251651" w:rsidRPr="00BC4B06" w14:paraId="54E9E1E1" w14:textId="77777777" w:rsidTr="00BC4B06">
        <w:trPr>
          <w:trHeight w:val="855"/>
        </w:trPr>
        <w:tc>
          <w:tcPr>
            <w:tcW w:w="9214" w:type="dxa"/>
            <w:tcBorders>
              <w:top w:val="single" w:sz="4" w:space="0" w:color="auto"/>
              <w:bottom w:val="single" w:sz="4" w:space="0" w:color="auto"/>
            </w:tcBorders>
            <w:shd w:val="clear" w:color="auto" w:fill="FFFFFF" w:themeFill="background1"/>
          </w:tcPr>
          <w:p w14:paraId="63C89B6C" w14:textId="4821AC9C" w:rsidR="008F58A1" w:rsidRPr="00BC4B06" w:rsidRDefault="007D147B" w:rsidP="00BC4B06">
            <w:pPr>
              <w:tabs>
                <w:tab w:val="left" w:pos="0"/>
                <w:tab w:val="left" w:pos="549"/>
              </w:tabs>
              <w:spacing w:after="0" w:line="360" w:lineRule="auto"/>
              <w:ind w:right="-23" w:firstLine="606"/>
              <w:jc w:val="both"/>
              <w:rPr>
                <w:rFonts w:ascii="GHEA Grapalat" w:hAnsi="GHEA Grapalat"/>
                <w:bCs/>
                <w:sz w:val="24"/>
                <w:szCs w:val="24"/>
                <w:lang w:val="hy-AM"/>
              </w:rPr>
            </w:pPr>
            <w:r w:rsidRPr="00BC4B06">
              <w:rPr>
                <w:rFonts w:ascii="GHEA Grapalat" w:hAnsi="GHEA Grapalat"/>
                <w:b/>
                <w:bCs/>
                <w:sz w:val="24"/>
                <w:szCs w:val="24"/>
                <w:lang w:val="hy-AM"/>
              </w:rPr>
              <w:t>1</w:t>
            </w:r>
            <w:r w:rsidRPr="00BC4B06">
              <w:rPr>
                <w:rFonts w:ascii="MS Gothic" w:eastAsia="MS Gothic" w:hAnsi="MS Gothic" w:cs="MS Gothic" w:hint="eastAsia"/>
                <w:b/>
                <w:bCs/>
                <w:sz w:val="24"/>
                <w:szCs w:val="24"/>
                <w:lang w:val="hy-AM"/>
              </w:rPr>
              <w:t>․</w:t>
            </w:r>
            <w:r w:rsidRPr="00BC4B06">
              <w:rPr>
                <w:rFonts w:ascii="GHEA Grapalat" w:hAnsi="GHEA Grapalat"/>
                <w:sz w:val="24"/>
                <w:szCs w:val="24"/>
                <w:lang w:val="hy-AM"/>
              </w:rPr>
              <w:t xml:space="preserve"> </w:t>
            </w:r>
            <w:r w:rsidR="00D97FB8" w:rsidRPr="00BC4B06">
              <w:rPr>
                <w:rFonts w:ascii="GHEA Grapalat" w:hAnsi="GHEA Grapalat"/>
                <w:sz w:val="24"/>
                <w:szCs w:val="24"/>
                <w:lang w:val="hy-AM"/>
              </w:rPr>
              <w:t>Ի պատասխան Ձեր 13</w:t>
            </w:r>
            <w:r w:rsidR="00D97FB8" w:rsidRPr="00BC4B06">
              <w:rPr>
                <w:rFonts w:ascii="MS Gothic" w:eastAsia="MS Gothic" w:hAnsi="MS Gothic" w:cs="MS Gothic" w:hint="eastAsia"/>
                <w:sz w:val="24"/>
                <w:szCs w:val="24"/>
                <w:lang w:val="hy-AM"/>
              </w:rPr>
              <w:t>․</w:t>
            </w:r>
            <w:r w:rsidR="00D97FB8" w:rsidRPr="00BC4B06">
              <w:rPr>
                <w:rFonts w:ascii="GHEA Grapalat" w:hAnsi="GHEA Grapalat"/>
                <w:sz w:val="24"/>
                <w:szCs w:val="24"/>
                <w:lang w:val="hy-AM"/>
              </w:rPr>
              <w:t>05</w:t>
            </w:r>
            <w:r w:rsidR="00D97FB8" w:rsidRPr="00BC4B06">
              <w:rPr>
                <w:rFonts w:ascii="MS Gothic" w:eastAsia="MS Gothic" w:hAnsi="MS Gothic" w:cs="MS Gothic" w:hint="eastAsia"/>
                <w:sz w:val="24"/>
                <w:szCs w:val="24"/>
                <w:lang w:val="hy-AM"/>
              </w:rPr>
              <w:t>․</w:t>
            </w:r>
            <w:r w:rsidR="00D97FB8" w:rsidRPr="00BC4B06">
              <w:rPr>
                <w:rFonts w:ascii="GHEA Grapalat" w:eastAsia="Times New Roman" w:hAnsi="GHEA Grapalat" w:cs="Times Armenian"/>
                <w:sz w:val="24"/>
                <w:szCs w:val="24"/>
                <w:lang w:val="hy-AM" w:eastAsia="ru-RU"/>
              </w:rPr>
              <w:t xml:space="preserve">2024 </w:t>
            </w:r>
            <w:r w:rsidR="00D97FB8" w:rsidRPr="00BC4B06">
              <w:rPr>
                <w:rFonts w:ascii="GHEA Grapalat" w:eastAsia="Times New Roman" w:hAnsi="GHEA Grapalat" w:cs="GHEA Grapalat"/>
                <w:sz w:val="24"/>
                <w:szCs w:val="24"/>
                <w:lang w:val="hy-AM" w:eastAsia="ru-RU"/>
              </w:rPr>
              <w:t xml:space="preserve">թվականի </w:t>
            </w:r>
            <w:r w:rsidR="00D97FB8" w:rsidRPr="00BC4B06">
              <w:rPr>
                <w:rFonts w:ascii="GHEA Grapalat" w:eastAsia="Times New Roman" w:hAnsi="GHEA Grapalat" w:cs="Times Armenian"/>
                <w:sz w:val="24"/>
                <w:szCs w:val="24"/>
                <w:lang w:val="hy-AM" w:eastAsia="ru-RU"/>
              </w:rPr>
              <w:t>թիվ  1/17</w:t>
            </w:r>
            <w:r w:rsidR="00D97FB8" w:rsidRPr="00BC4B06">
              <w:rPr>
                <w:rFonts w:ascii="MS Gothic" w:eastAsia="MS Gothic" w:hAnsi="MS Gothic" w:cs="MS Gothic" w:hint="eastAsia"/>
                <w:sz w:val="24"/>
                <w:szCs w:val="24"/>
                <w:lang w:val="hy-AM" w:eastAsia="ru-RU"/>
              </w:rPr>
              <w:t>․</w:t>
            </w:r>
            <w:r w:rsidR="00D97FB8" w:rsidRPr="00BC4B06">
              <w:rPr>
                <w:rFonts w:ascii="GHEA Grapalat" w:eastAsia="Times New Roman" w:hAnsi="GHEA Grapalat" w:cs="Times Armenian"/>
                <w:sz w:val="24"/>
                <w:szCs w:val="24"/>
                <w:lang w:val="hy-AM" w:eastAsia="ru-RU"/>
              </w:rPr>
              <w:t xml:space="preserve">3/5386-2024 գրության՝ հայտնում ենք Ձեզ, որ Տարածքային կառավարման և </w:t>
            </w:r>
            <w:r w:rsidR="00D97FB8" w:rsidRPr="00BC4B06">
              <w:rPr>
                <w:rFonts w:ascii="GHEA Grapalat" w:eastAsia="Times New Roman" w:hAnsi="GHEA Grapalat" w:cs="Times Armenian"/>
                <w:sz w:val="24"/>
                <w:szCs w:val="24"/>
                <w:lang w:val="hy-AM" w:eastAsia="ru-RU"/>
              </w:rPr>
              <w:lastRenderedPageBreak/>
              <w:t xml:space="preserve">ենթակառուցվածքների նախարարությունը </w:t>
            </w:r>
            <w:r w:rsidR="00D97FB8" w:rsidRPr="00BC4B06">
              <w:rPr>
                <w:rFonts w:ascii="GHEA Grapalat" w:hAnsi="GHEA Grapalat"/>
                <w:bCs/>
                <w:sz w:val="24"/>
                <w:szCs w:val="24"/>
                <w:lang w:val="hy-AM"/>
              </w:rPr>
              <w:t>«Ա</w:t>
            </w:r>
            <w:r w:rsidR="00D97FB8" w:rsidRPr="00BC4B06">
              <w:rPr>
                <w:rFonts w:ascii="GHEA Grapalat" w:eastAsia="Tahoma" w:hAnsi="GHEA Grapalat" w:cs="Tahoma"/>
                <w:sz w:val="24"/>
                <w:szCs w:val="24"/>
                <w:lang w:val="hy-AM"/>
              </w:rPr>
              <w:t>պօրինի</w:t>
            </w:r>
            <w:r w:rsidR="00D97FB8" w:rsidRPr="00BC4B06">
              <w:rPr>
                <w:rFonts w:ascii="GHEA Grapalat" w:hAnsi="GHEA Grapalat"/>
                <w:sz w:val="24"/>
                <w:szCs w:val="24"/>
                <w:lang w:val="hy-AM"/>
              </w:rPr>
              <w:t xml:space="preserve"> </w:t>
            </w:r>
            <w:r w:rsidR="00D97FB8" w:rsidRPr="00BC4B06">
              <w:rPr>
                <w:rFonts w:ascii="GHEA Grapalat" w:eastAsia="Tahoma" w:hAnsi="GHEA Grapalat" w:cs="Tahoma"/>
                <w:sz w:val="24"/>
                <w:szCs w:val="24"/>
                <w:lang w:val="hy-AM"/>
              </w:rPr>
              <w:t>ձեռք</w:t>
            </w:r>
            <w:r w:rsidR="00D97FB8" w:rsidRPr="00BC4B06">
              <w:rPr>
                <w:rFonts w:ascii="GHEA Grapalat" w:hAnsi="GHEA Grapalat"/>
                <w:sz w:val="24"/>
                <w:szCs w:val="24"/>
                <w:lang w:val="hy-AM"/>
              </w:rPr>
              <w:t xml:space="preserve"> </w:t>
            </w:r>
            <w:r w:rsidR="00D97FB8" w:rsidRPr="00BC4B06">
              <w:rPr>
                <w:rFonts w:ascii="GHEA Grapalat" w:eastAsia="Tahoma" w:hAnsi="GHEA Grapalat" w:cs="Tahoma"/>
                <w:sz w:val="24"/>
                <w:szCs w:val="24"/>
                <w:lang w:val="hy-AM"/>
              </w:rPr>
              <w:t>բերված</w:t>
            </w:r>
            <w:r w:rsidR="00D97FB8" w:rsidRPr="00BC4B06">
              <w:rPr>
                <w:rFonts w:ascii="GHEA Grapalat" w:hAnsi="GHEA Grapalat"/>
                <w:sz w:val="24"/>
                <w:szCs w:val="24"/>
                <w:lang w:val="hy-AM"/>
              </w:rPr>
              <w:t xml:space="preserve"> </w:t>
            </w:r>
            <w:proofErr w:type="spellStart"/>
            <w:r w:rsidR="00D97FB8" w:rsidRPr="00BC4B06">
              <w:rPr>
                <w:rFonts w:ascii="GHEA Grapalat" w:eastAsia="Tahoma" w:hAnsi="GHEA Grapalat" w:cs="Tahoma"/>
                <w:sz w:val="24"/>
                <w:szCs w:val="24"/>
                <w:lang w:val="hy-AM"/>
              </w:rPr>
              <w:t>փայտանյութը</w:t>
            </w:r>
            <w:proofErr w:type="spellEnd"/>
            <w:r w:rsidR="00D97FB8" w:rsidRPr="00BC4B06">
              <w:rPr>
                <w:rFonts w:ascii="GHEA Grapalat" w:hAnsi="GHEA Grapalat"/>
                <w:sz w:val="24"/>
                <w:szCs w:val="24"/>
                <w:lang w:val="hy-AM"/>
              </w:rPr>
              <w:t xml:space="preserve">, </w:t>
            </w:r>
            <w:r w:rsidR="00D97FB8" w:rsidRPr="00BC4B06">
              <w:rPr>
                <w:rFonts w:ascii="GHEA Grapalat" w:eastAsia="Tahoma" w:hAnsi="GHEA Grapalat" w:cs="Tahoma"/>
                <w:sz w:val="24"/>
                <w:szCs w:val="24"/>
                <w:lang w:val="hy-AM"/>
              </w:rPr>
              <w:t>ոչ</w:t>
            </w:r>
            <w:r w:rsidR="00D97FB8" w:rsidRPr="00BC4B06">
              <w:rPr>
                <w:rFonts w:ascii="GHEA Grapalat" w:hAnsi="GHEA Grapalat"/>
                <w:sz w:val="24"/>
                <w:szCs w:val="24"/>
                <w:lang w:val="hy-AM"/>
              </w:rPr>
              <w:t xml:space="preserve"> </w:t>
            </w:r>
            <w:proofErr w:type="spellStart"/>
            <w:r w:rsidR="00D97FB8" w:rsidRPr="00BC4B06">
              <w:rPr>
                <w:rFonts w:ascii="GHEA Grapalat" w:eastAsia="Tahoma" w:hAnsi="GHEA Grapalat" w:cs="Tahoma"/>
                <w:sz w:val="24"/>
                <w:szCs w:val="24"/>
                <w:lang w:val="hy-AM"/>
              </w:rPr>
              <w:t>բնափայտային</w:t>
            </w:r>
            <w:proofErr w:type="spellEnd"/>
            <w:r w:rsidR="00D97FB8" w:rsidRPr="00BC4B06">
              <w:rPr>
                <w:rFonts w:ascii="GHEA Grapalat" w:hAnsi="GHEA Grapalat"/>
                <w:sz w:val="24"/>
                <w:szCs w:val="24"/>
                <w:lang w:val="hy-AM"/>
              </w:rPr>
              <w:t xml:space="preserve">, </w:t>
            </w:r>
            <w:r w:rsidR="00D97FB8" w:rsidRPr="00BC4B06">
              <w:rPr>
                <w:rFonts w:ascii="GHEA Grapalat" w:eastAsia="Tahoma" w:hAnsi="GHEA Grapalat" w:cs="Tahoma"/>
                <w:sz w:val="24"/>
                <w:szCs w:val="24"/>
                <w:lang w:val="hy-AM"/>
              </w:rPr>
              <w:t>երկրորդական</w:t>
            </w:r>
            <w:r w:rsidR="00D97FB8" w:rsidRPr="00BC4B06">
              <w:rPr>
                <w:rFonts w:ascii="GHEA Grapalat" w:hAnsi="GHEA Grapalat"/>
                <w:sz w:val="24"/>
                <w:szCs w:val="24"/>
                <w:lang w:val="hy-AM"/>
              </w:rPr>
              <w:t xml:space="preserve"> </w:t>
            </w:r>
            <w:r w:rsidR="00D97FB8" w:rsidRPr="00BC4B06">
              <w:rPr>
                <w:rFonts w:ascii="GHEA Grapalat" w:eastAsia="Tahoma" w:hAnsi="GHEA Grapalat" w:cs="Tahoma"/>
                <w:sz w:val="24"/>
                <w:szCs w:val="24"/>
                <w:lang w:val="hy-AM"/>
              </w:rPr>
              <w:t>անտառանյութը</w:t>
            </w:r>
            <w:r w:rsidR="00D97FB8" w:rsidRPr="00BC4B06">
              <w:rPr>
                <w:rFonts w:ascii="GHEA Grapalat" w:hAnsi="GHEA Grapalat"/>
                <w:sz w:val="24"/>
                <w:szCs w:val="24"/>
                <w:lang w:val="hy-AM"/>
              </w:rPr>
              <w:t xml:space="preserve">, </w:t>
            </w:r>
            <w:proofErr w:type="spellStart"/>
            <w:r w:rsidR="00D97FB8" w:rsidRPr="00BC4B06">
              <w:rPr>
                <w:rFonts w:ascii="GHEA Grapalat" w:eastAsia="Tahoma" w:hAnsi="GHEA Grapalat" w:cs="Tahoma"/>
                <w:sz w:val="24"/>
                <w:szCs w:val="24"/>
                <w:lang w:val="hy-AM"/>
              </w:rPr>
              <w:t>որսված</w:t>
            </w:r>
            <w:proofErr w:type="spellEnd"/>
            <w:r w:rsidR="00D97FB8" w:rsidRPr="00BC4B06">
              <w:rPr>
                <w:rFonts w:ascii="GHEA Grapalat" w:hAnsi="GHEA Grapalat"/>
                <w:sz w:val="24"/>
                <w:szCs w:val="24"/>
                <w:lang w:val="hy-AM"/>
              </w:rPr>
              <w:t xml:space="preserve"> </w:t>
            </w:r>
            <w:r w:rsidR="00D97FB8" w:rsidRPr="00BC4B06">
              <w:rPr>
                <w:rFonts w:ascii="GHEA Grapalat" w:eastAsia="Tahoma" w:hAnsi="GHEA Grapalat" w:cs="Tahoma"/>
                <w:sz w:val="24"/>
                <w:szCs w:val="24"/>
                <w:lang w:val="hy-AM"/>
              </w:rPr>
              <w:t>կենդանիները</w:t>
            </w:r>
            <w:r w:rsidR="00D97FB8" w:rsidRPr="00BC4B06">
              <w:rPr>
                <w:rFonts w:ascii="GHEA Grapalat" w:hAnsi="GHEA Grapalat"/>
                <w:sz w:val="24"/>
                <w:szCs w:val="24"/>
                <w:lang w:val="hy-AM"/>
              </w:rPr>
              <w:t xml:space="preserve">, </w:t>
            </w:r>
            <w:r w:rsidR="00D97FB8" w:rsidRPr="00BC4B06">
              <w:rPr>
                <w:rFonts w:ascii="GHEA Grapalat" w:eastAsia="Tahoma" w:hAnsi="GHEA Grapalat" w:cs="Tahoma"/>
                <w:sz w:val="24"/>
                <w:szCs w:val="24"/>
                <w:lang w:val="hy-AM"/>
              </w:rPr>
              <w:t>որսի</w:t>
            </w:r>
            <w:r w:rsidR="00D97FB8" w:rsidRPr="00BC4B06">
              <w:rPr>
                <w:rFonts w:ascii="GHEA Grapalat" w:hAnsi="GHEA Grapalat"/>
                <w:sz w:val="24"/>
                <w:szCs w:val="24"/>
                <w:lang w:val="hy-AM"/>
              </w:rPr>
              <w:t xml:space="preserve"> </w:t>
            </w:r>
            <w:r w:rsidR="00D97FB8" w:rsidRPr="00BC4B06">
              <w:rPr>
                <w:rFonts w:ascii="GHEA Grapalat" w:eastAsia="Tahoma" w:hAnsi="GHEA Grapalat" w:cs="Tahoma"/>
                <w:sz w:val="24"/>
                <w:szCs w:val="24"/>
                <w:lang w:val="hy-AM"/>
              </w:rPr>
              <w:t>արգասիքը</w:t>
            </w:r>
            <w:r w:rsidR="00D97FB8" w:rsidRPr="00BC4B06">
              <w:rPr>
                <w:rFonts w:ascii="GHEA Grapalat" w:hAnsi="GHEA Grapalat"/>
                <w:sz w:val="24"/>
                <w:szCs w:val="24"/>
                <w:lang w:val="hy-AM"/>
              </w:rPr>
              <w:t xml:space="preserve">, բնական այլ ռեսուրսները, </w:t>
            </w:r>
            <w:r w:rsidR="00D97FB8" w:rsidRPr="00BC4B06">
              <w:rPr>
                <w:rFonts w:ascii="GHEA Grapalat" w:eastAsia="Tahoma" w:hAnsi="GHEA Grapalat" w:cs="Tahoma"/>
                <w:sz w:val="24"/>
                <w:szCs w:val="24"/>
                <w:lang w:val="hy-AM"/>
              </w:rPr>
              <w:t>օրենսդրությունը խախտող</w:t>
            </w:r>
            <w:r w:rsidR="00D97FB8" w:rsidRPr="00BC4B06">
              <w:rPr>
                <w:rFonts w:ascii="GHEA Grapalat" w:hAnsi="GHEA Grapalat"/>
                <w:sz w:val="24"/>
                <w:szCs w:val="24"/>
                <w:lang w:val="hy-AM"/>
              </w:rPr>
              <w:t xml:space="preserve"> </w:t>
            </w:r>
            <w:r w:rsidR="00D97FB8" w:rsidRPr="00BC4B06">
              <w:rPr>
                <w:rFonts w:ascii="GHEA Grapalat" w:eastAsia="Tahoma" w:hAnsi="GHEA Grapalat" w:cs="Tahoma"/>
                <w:sz w:val="24"/>
                <w:szCs w:val="24"/>
                <w:lang w:val="hy-AM"/>
              </w:rPr>
              <w:t>անձանց</w:t>
            </w:r>
            <w:r w:rsidR="00D97FB8" w:rsidRPr="00BC4B06">
              <w:rPr>
                <w:rFonts w:ascii="GHEA Grapalat" w:hAnsi="GHEA Grapalat"/>
                <w:sz w:val="24"/>
                <w:szCs w:val="24"/>
                <w:lang w:val="hy-AM"/>
              </w:rPr>
              <w:t xml:space="preserve"> </w:t>
            </w:r>
            <w:r w:rsidR="00D97FB8" w:rsidRPr="00BC4B06">
              <w:rPr>
                <w:rFonts w:ascii="GHEA Grapalat" w:eastAsia="Tahoma" w:hAnsi="GHEA Grapalat" w:cs="Tahoma"/>
                <w:sz w:val="24"/>
                <w:szCs w:val="24"/>
                <w:lang w:val="hy-AM"/>
              </w:rPr>
              <w:t>իրավախախտման</w:t>
            </w:r>
            <w:r w:rsidR="00D97FB8" w:rsidRPr="00BC4B06">
              <w:rPr>
                <w:rFonts w:ascii="GHEA Grapalat" w:hAnsi="GHEA Grapalat"/>
                <w:sz w:val="24"/>
                <w:szCs w:val="24"/>
                <w:lang w:val="hy-AM"/>
              </w:rPr>
              <w:t xml:space="preserve"> </w:t>
            </w:r>
            <w:r w:rsidR="00D97FB8" w:rsidRPr="00BC4B06">
              <w:rPr>
                <w:rFonts w:ascii="GHEA Grapalat" w:eastAsia="Tahoma" w:hAnsi="GHEA Grapalat" w:cs="Tahoma"/>
                <w:sz w:val="24"/>
                <w:szCs w:val="24"/>
                <w:lang w:val="hy-AM"/>
              </w:rPr>
              <w:t>գործիք</w:t>
            </w:r>
            <w:r w:rsidR="00D97FB8" w:rsidRPr="00BC4B06">
              <w:rPr>
                <w:rFonts w:ascii="GHEA Grapalat" w:hAnsi="GHEA Grapalat"/>
                <w:sz w:val="24"/>
                <w:szCs w:val="24"/>
                <w:lang w:val="hy-AM"/>
              </w:rPr>
              <w:t xml:space="preserve"> </w:t>
            </w:r>
            <w:r w:rsidR="00D97FB8" w:rsidRPr="00BC4B06">
              <w:rPr>
                <w:rFonts w:ascii="GHEA Grapalat" w:eastAsia="Tahoma" w:hAnsi="GHEA Grapalat" w:cs="Tahoma"/>
                <w:sz w:val="24"/>
                <w:szCs w:val="24"/>
                <w:lang w:val="hy-AM"/>
              </w:rPr>
              <w:t>կամ</w:t>
            </w:r>
            <w:r w:rsidR="00D97FB8" w:rsidRPr="00BC4B06">
              <w:rPr>
                <w:rFonts w:ascii="GHEA Grapalat" w:hAnsi="GHEA Grapalat"/>
                <w:sz w:val="24"/>
                <w:szCs w:val="24"/>
                <w:lang w:val="hy-AM"/>
              </w:rPr>
              <w:t xml:space="preserve"> </w:t>
            </w:r>
            <w:r w:rsidR="00D97FB8" w:rsidRPr="00BC4B06">
              <w:rPr>
                <w:rFonts w:ascii="GHEA Grapalat" w:eastAsia="Tahoma" w:hAnsi="GHEA Grapalat" w:cs="Tahoma"/>
                <w:sz w:val="24"/>
                <w:szCs w:val="24"/>
                <w:lang w:val="hy-AM"/>
              </w:rPr>
              <w:t>անմիջական</w:t>
            </w:r>
            <w:r w:rsidR="00D97FB8" w:rsidRPr="00BC4B06">
              <w:rPr>
                <w:rFonts w:ascii="GHEA Grapalat" w:hAnsi="GHEA Grapalat"/>
                <w:sz w:val="24"/>
                <w:szCs w:val="24"/>
                <w:lang w:val="hy-AM"/>
              </w:rPr>
              <w:t xml:space="preserve"> </w:t>
            </w:r>
            <w:r w:rsidR="00D97FB8" w:rsidRPr="00BC4B06">
              <w:rPr>
                <w:rFonts w:ascii="GHEA Grapalat" w:eastAsia="Tahoma" w:hAnsi="GHEA Grapalat" w:cs="Tahoma"/>
                <w:sz w:val="24"/>
                <w:szCs w:val="24"/>
                <w:lang w:val="hy-AM"/>
              </w:rPr>
              <w:t>օբյեկտ</w:t>
            </w:r>
            <w:r w:rsidR="00D97FB8" w:rsidRPr="00BC4B06">
              <w:rPr>
                <w:rFonts w:ascii="GHEA Grapalat" w:hAnsi="GHEA Grapalat"/>
                <w:sz w:val="24"/>
                <w:szCs w:val="24"/>
                <w:lang w:val="hy-AM"/>
              </w:rPr>
              <w:t xml:space="preserve"> </w:t>
            </w:r>
            <w:r w:rsidR="00D97FB8" w:rsidRPr="00BC4B06">
              <w:rPr>
                <w:rFonts w:ascii="GHEA Grapalat" w:eastAsia="Tahoma" w:hAnsi="GHEA Grapalat" w:cs="Tahoma"/>
                <w:sz w:val="24"/>
                <w:szCs w:val="24"/>
                <w:lang w:val="hy-AM"/>
              </w:rPr>
              <w:t>համարվող</w:t>
            </w:r>
            <w:r w:rsidR="00D97FB8" w:rsidRPr="00BC4B06">
              <w:rPr>
                <w:rFonts w:ascii="GHEA Grapalat" w:hAnsi="GHEA Grapalat"/>
                <w:sz w:val="24"/>
                <w:szCs w:val="24"/>
                <w:lang w:val="hy-AM"/>
              </w:rPr>
              <w:t xml:space="preserve"> </w:t>
            </w:r>
            <w:r w:rsidR="00D97FB8" w:rsidRPr="00BC4B06">
              <w:rPr>
                <w:rFonts w:ascii="GHEA Grapalat" w:eastAsia="Tahoma" w:hAnsi="GHEA Grapalat" w:cs="Tahoma"/>
                <w:sz w:val="24"/>
                <w:szCs w:val="24"/>
                <w:lang w:val="hy-AM"/>
              </w:rPr>
              <w:t>իրերն</w:t>
            </w:r>
            <w:r w:rsidR="00D97FB8" w:rsidRPr="00BC4B06">
              <w:rPr>
                <w:rFonts w:ascii="GHEA Grapalat" w:hAnsi="GHEA Grapalat"/>
                <w:sz w:val="24"/>
                <w:szCs w:val="24"/>
                <w:lang w:val="hy-AM"/>
              </w:rPr>
              <w:t xml:space="preserve"> </w:t>
            </w:r>
            <w:r w:rsidR="00D97FB8" w:rsidRPr="00BC4B06">
              <w:rPr>
                <w:rFonts w:ascii="GHEA Grapalat" w:eastAsia="Tahoma" w:hAnsi="GHEA Grapalat" w:cs="Tahoma"/>
                <w:sz w:val="24"/>
                <w:szCs w:val="24"/>
                <w:lang w:val="hy-AM"/>
              </w:rPr>
              <w:t>ու</w:t>
            </w:r>
            <w:r w:rsidR="00D97FB8" w:rsidRPr="00BC4B06">
              <w:rPr>
                <w:rFonts w:ascii="GHEA Grapalat" w:hAnsi="GHEA Grapalat"/>
                <w:sz w:val="24"/>
                <w:szCs w:val="24"/>
                <w:lang w:val="hy-AM"/>
              </w:rPr>
              <w:t xml:space="preserve"> </w:t>
            </w:r>
            <w:r w:rsidR="00D97FB8" w:rsidRPr="00BC4B06">
              <w:rPr>
                <w:rFonts w:ascii="GHEA Grapalat" w:eastAsia="Tahoma" w:hAnsi="GHEA Grapalat" w:cs="Tahoma"/>
                <w:sz w:val="24"/>
                <w:szCs w:val="24"/>
                <w:lang w:val="hy-AM"/>
              </w:rPr>
              <w:t xml:space="preserve">փաստաթղթերը տնօրինելու </w:t>
            </w:r>
            <w:r w:rsidR="00D97FB8" w:rsidRPr="00BC4B06">
              <w:rPr>
                <w:rFonts w:ascii="GHEA Grapalat" w:eastAsia="Tahoma" w:hAnsi="GHEA Grapalat" w:cs="Tahoma"/>
                <w:sz w:val="24"/>
                <w:szCs w:val="24"/>
                <w:shd w:val="clear" w:color="auto" w:fill="FFFFFF"/>
                <w:lang w:val="hy-AM"/>
              </w:rPr>
              <w:t>կարգը սահմանելու մասին</w:t>
            </w:r>
            <w:r w:rsidR="00D97FB8" w:rsidRPr="00BC4B06">
              <w:rPr>
                <w:rFonts w:ascii="GHEA Grapalat" w:hAnsi="GHEA Grapalat"/>
                <w:bCs/>
                <w:sz w:val="24"/>
                <w:szCs w:val="24"/>
                <w:lang w:val="hy-AM"/>
              </w:rPr>
              <w:t xml:space="preserve">» ՀՀ կառավարության որոշման նախագծի այսուհետ՝ Նախագիծ </w:t>
            </w:r>
            <w:proofErr w:type="spellStart"/>
            <w:r w:rsidR="00D97FB8" w:rsidRPr="00BC4B06">
              <w:rPr>
                <w:rFonts w:ascii="GHEA Grapalat" w:hAnsi="GHEA Grapalat"/>
                <w:bCs/>
                <w:sz w:val="24"/>
                <w:szCs w:val="24"/>
                <w:lang w:val="hy-AM"/>
              </w:rPr>
              <w:t>լրամշակված</w:t>
            </w:r>
            <w:proofErr w:type="spellEnd"/>
            <w:r w:rsidR="00D97FB8" w:rsidRPr="00BC4B06">
              <w:rPr>
                <w:rFonts w:ascii="GHEA Grapalat" w:hAnsi="GHEA Grapalat"/>
                <w:bCs/>
                <w:sz w:val="24"/>
                <w:szCs w:val="24"/>
                <w:lang w:val="hy-AM"/>
              </w:rPr>
              <w:t xml:space="preserve"> փաթեթի վերաբերյալ առաջարկություններ և դիտողություններ չունի։</w:t>
            </w:r>
          </w:p>
          <w:p w14:paraId="72E1EB68" w14:textId="77777777" w:rsidR="00B25F55" w:rsidRPr="00BC4B06" w:rsidRDefault="00B25F55" w:rsidP="00BC4B06">
            <w:pPr>
              <w:tabs>
                <w:tab w:val="left" w:pos="0"/>
                <w:tab w:val="left" w:pos="549"/>
              </w:tabs>
              <w:spacing w:after="0" w:line="360" w:lineRule="auto"/>
              <w:ind w:right="-23" w:firstLine="606"/>
              <w:jc w:val="both"/>
              <w:rPr>
                <w:rFonts w:ascii="GHEA Grapalat" w:hAnsi="GHEA Grapalat"/>
                <w:bCs/>
                <w:sz w:val="24"/>
                <w:szCs w:val="24"/>
                <w:lang w:val="hy-AM"/>
              </w:rPr>
            </w:pPr>
            <w:r w:rsidRPr="00BC4B06">
              <w:rPr>
                <w:rFonts w:ascii="GHEA Grapalat" w:hAnsi="GHEA Grapalat"/>
                <w:bCs/>
                <w:sz w:val="24"/>
                <w:szCs w:val="24"/>
                <w:lang w:val="hy-AM"/>
              </w:rPr>
              <w:t>Միաժ</w:t>
            </w:r>
            <w:r w:rsidR="00D97FB8" w:rsidRPr="00BC4B06">
              <w:rPr>
                <w:rFonts w:ascii="GHEA Grapalat" w:hAnsi="GHEA Grapalat"/>
                <w:bCs/>
                <w:sz w:val="24"/>
                <w:szCs w:val="24"/>
                <w:lang w:val="hy-AM"/>
              </w:rPr>
              <w:t xml:space="preserve">ամանակ հայտնում ենք, որ Նախագիծը </w:t>
            </w:r>
            <w:r w:rsidRPr="00BC4B06">
              <w:rPr>
                <w:rFonts w:ascii="GHEA Grapalat" w:hAnsi="GHEA Grapalat"/>
                <w:bCs/>
                <w:sz w:val="24"/>
                <w:szCs w:val="24"/>
                <w:lang w:val="hy-AM"/>
              </w:rPr>
              <w:t>ն</w:t>
            </w:r>
            <w:r w:rsidR="00D97FB8" w:rsidRPr="00BC4B06">
              <w:rPr>
                <w:rFonts w:ascii="GHEA Grapalat" w:hAnsi="GHEA Grapalat"/>
                <w:bCs/>
                <w:sz w:val="24"/>
                <w:szCs w:val="24"/>
                <w:lang w:val="hy-AM"/>
              </w:rPr>
              <w:t xml:space="preserve">երկայացվել է ՀՀ մարզպետների աշխատակազմերի քննարկմանը։ </w:t>
            </w:r>
            <w:r w:rsidRPr="00BC4B06">
              <w:rPr>
                <w:rFonts w:ascii="GHEA Grapalat" w:hAnsi="GHEA Grapalat"/>
                <w:bCs/>
                <w:sz w:val="24"/>
                <w:szCs w:val="24"/>
                <w:lang w:val="hy-AM"/>
              </w:rPr>
              <w:t xml:space="preserve">Դիտարկումներ ներկայացվել է ՀՀ Լոռու մարզպետի աշխատակազմի կողմից կցվում է։ </w:t>
            </w:r>
          </w:p>
          <w:p w14:paraId="07F07753" w14:textId="74BCE6B6" w:rsidR="00A208F5" w:rsidRPr="00BC4B06" w:rsidRDefault="007D147B" w:rsidP="00BC4B06">
            <w:pPr>
              <w:tabs>
                <w:tab w:val="left" w:pos="0"/>
                <w:tab w:val="left" w:pos="549"/>
              </w:tabs>
              <w:spacing w:after="0" w:line="360" w:lineRule="auto"/>
              <w:ind w:right="-23" w:firstLine="606"/>
              <w:jc w:val="both"/>
              <w:rPr>
                <w:rFonts w:ascii="GHEA Grapalat" w:eastAsia="Times New Roman" w:hAnsi="GHEA Grapalat" w:cs="Times Armenian"/>
                <w:sz w:val="24"/>
                <w:szCs w:val="24"/>
                <w:lang w:val="hy-AM" w:eastAsia="ru-RU"/>
              </w:rPr>
            </w:pPr>
            <w:r w:rsidRPr="00BC4B06">
              <w:rPr>
                <w:rFonts w:ascii="GHEA Grapalat" w:eastAsia="Times New Roman" w:hAnsi="GHEA Grapalat" w:cs="Times Armenian"/>
                <w:b/>
                <w:bCs/>
                <w:sz w:val="24"/>
                <w:szCs w:val="24"/>
                <w:lang w:val="hy-AM" w:eastAsia="ru-RU"/>
              </w:rPr>
              <w:t>2</w:t>
            </w:r>
            <w:r w:rsidRPr="00BC4B06">
              <w:rPr>
                <w:rFonts w:ascii="MS Gothic" w:eastAsia="MS Gothic" w:hAnsi="MS Gothic" w:cs="MS Gothic" w:hint="eastAsia"/>
                <w:b/>
                <w:bCs/>
                <w:sz w:val="24"/>
                <w:szCs w:val="24"/>
                <w:lang w:val="hy-AM" w:eastAsia="ru-RU"/>
              </w:rPr>
              <w:t>․</w:t>
            </w:r>
            <w:r w:rsidRPr="00BC4B06">
              <w:rPr>
                <w:rFonts w:ascii="GHEA Grapalat" w:eastAsia="Times New Roman" w:hAnsi="GHEA Grapalat" w:cs="Times Armenian"/>
                <w:sz w:val="24"/>
                <w:szCs w:val="24"/>
                <w:lang w:val="hy-AM" w:eastAsia="ru-RU"/>
              </w:rPr>
              <w:t xml:space="preserve"> </w:t>
            </w:r>
            <w:r w:rsidR="00B25F55" w:rsidRPr="00BC4B06">
              <w:rPr>
                <w:rFonts w:ascii="GHEA Grapalat" w:eastAsia="Times New Roman" w:hAnsi="GHEA Grapalat" w:cs="Times Armenian"/>
                <w:sz w:val="24"/>
                <w:szCs w:val="24"/>
                <w:lang w:val="hy-AM" w:eastAsia="ru-RU"/>
              </w:rPr>
              <w:t>Տարածքային կառավարման և ենթակառուցվածքների նախարարի</w:t>
            </w:r>
            <w:r w:rsidR="00A1469A" w:rsidRPr="00BC4B06">
              <w:rPr>
                <w:rFonts w:ascii="GHEA Grapalat" w:eastAsia="Times New Roman" w:hAnsi="GHEA Grapalat" w:cs="Times Armenian"/>
                <w:sz w:val="24"/>
                <w:szCs w:val="24"/>
                <w:lang w:val="hy-AM" w:eastAsia="ru-RU"/>
              </w:rPr>
              <w:t>ն հաս</w:t>
            </w:r>
            <w:r w:rsidR="00A208F5" w:rsidRPr="00BC4B06">
              <w:rPr>
                <w:rFonts w:ascii="GHEA Grapalat" w:eastAsia="Times New Roman" w:hAnsi="GHEA Grapalat" w:cs="Times Armenian"/>
                <w:sz w:val="24"/>
                <w:szCs w:val="24"/>
                <w:lang w:val="hy-AM" w:eastAsia="ru-RU"/>
              </w:rPr>
              <w:t>ցեագրված գրությամբ Լոռու մարզպետը ներկայացրել է հետևյալ դիտարկումները</w:t>
            </w:r>
            <w:r w:rsidR="00A208F5" w:rsidRPr="00BC4B06">
              <w:rPr>
                <w:rFonts w:ascii="MS Gothic" w:eastAsia="MS Gothic" w:hAnsi="MS Gothic" w:cs="MS Gothic" w:hint="eastAsia"/>
                <w:sz w:val="24"/>
                <w:szCs w:val="24"/>
                <w:lang w:val="hy-AM" w:eastAsia="ru-RU"/>
              </w:rPr>
              <w:t>․</w:t>
            </w:r>
          </w:p>
          <w:p w14:paraId="358E33B4" w14:textId="21D0B483" w:rsidR="00F639BE" w:rsidRPr="00BC4B06" w:rsidRDefault="00F639BE" w:rsidP="00BC4B06">
            <w:pPr>
              <w:tabs>
                <w:tab w:val="left" w:pos="0"/>
              </w:tabs>
              <w:spacing w:after="0" w:line="360" w:lineRule="auto"/>
              <w:ind w:firstLine="606"/>
              <w:jc w:val="both"/>
              <w:rPr>
                <w:rFonts w:ascii="GHEA Grapalat" w:hAnsi="GHEA Grapalat" w:cs="Arial"/>
                <w:sz w:val="24"/>
                <w:szCs w:val="24"/>
                <w:lang w:val="hy-AM"/>
              </w:rPr>
            </w:pPr>
            <w:r w:rsidRPr="00BC4B06">
              <w:rPr>
                <w:rFonts w:ascii="GHEA Grapalat" w:hAnsi="GHEA Grapalat"/>
                <w:sz w:val="24"/>
                <w:szCs w:val="24"/>
                <w:lang w:val="hy-AM"/>
              </w:rPr>
              <w:t>Ի կատարումն Ձեր 14.05.2024թ. թիվ ԳՍ/21</w:t>
            </w:r>
            <w:r w:rsidRPr="00BC4B06">
              <w:rPr>
                <w:rFonts w:ascii="MS Gothic" w:eastAsia="MS Gothic" w:hAnsi="MS Gothic" w:cs="MS Gothic" w:hint="eastAsia"/>
                <w:sz w:val="24"/>
                <w:szCs w:val="24"/>
                <w:lang w:val="hy-AM"/>
              </w:rPr>
              <w:t>․</w:t>
            </w:r>
            <w:r w:rsidRPr="00BC4B06">
              <w:rPr>
                <w:rFonts w:ascii="GHEA Grapalat" w:hAnsi="GHEA Grapalat"/>
                <w:sz w:val="24"/>
                <w:szCs w:val="24"/>
                <w:lang w:val="hy-AM"/>
              </w:rPr>
              <w:t xml:space="preserve">1/15454-2024 հանձնարարականի՝ </w:t>
            </w:r>
            <w:r w:rsidRPr="00BC4B06">
              <w:rPr>
                <w:rFonts w:ascii="GHEA Grapalat" w:hAnsi="GHEA Grapalat" w:cs="Arial"/>
                <w:sz w:val="24"/>
                <w:szCs w:val="24"/>
                <w:lang w:val="hy-AM"/>
              </w:rPr>
              <w:t>ՀՀ Լոռու մարզպետի աշխատակազմի համապատասխան մասնագետների կողմից քննարկվել է Ա</w:t>
            </w:r>
            <w:r w:rsidRPr="00BC4B06">
              <w:rPr>
                <w:rFonts w:ascii="GHEA Grapalat" w:eastAsia="Tahoma" w:hAnsi="GHEA Grapalat" w:cs="Tahoma"/>
                <w:sz w:val="24"/>
                <w:szCs w:val="24"/>
                <w:lang w:val="hy-AM"/>
              </w:rPr>
              <w:t>պօրինի</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ձեռք</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բերված</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փայտանյութը</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ոչ</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բնափայտային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երկրորդական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անտառանյութը</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որսված</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կենդանիները</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որսի</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արգասիքը</w:t>
            </w:r>
            <w:r w:rsidRPr="00BC4B06">
              <w:rPr>
                <w:rFonts w:ascii="GHEA Grapalat" w:hAnsi="GHEA Grapalat"/>
                <w:sz w:val="24"/>
                <w:szCs w:val="24"/>
                <w:lang w:val="hy-AM"/>
              </w:rPr>
              <w:t xml:space="preserve">, բնական այլ ռեսուրսները, </w:t>
            </w:r>
            <w:r w:rsidRPr="00BC4B06">
              <w:rPr>
                <w:rFonts w:ascii="GHEA Grapalat" w:eastAsia="Tahoma" w:hAnsi="GHEA Grapalat" w:cs="Tahoma"/>
                <w:sz w:val="24"/>
                <w:szCs w:val="24"/>
                <w:lang w:val="hy-AM"/>
              </w:rPr>
              <w:t>օրենսդրությունը խախտող</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անձանց</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իրավախախտման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գործիք</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կամ</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անմիջական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օբյեկտ</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համարվող</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իրերն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ու</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 xml:space="preserve">փաստաթղթերը տնօրինելու </w:t>
            </w:r>
            <w:r w:rsidRPr="00BC4B06">
              <w:rPr>
                <w:rFonts w:ascii="GHEA Grapalat" w:eastAsia="Tahoma" w:hAnsi="GHEA Grapalat" w:cs="Tahoma"/>
                <w:sz w:val="24"/>
                <w:szCs w:val="24"/>
                <w:shd w:val="clear" w:color="auto" w:fill="FFFFFF"/>
                <w:lang w:val="hy-AM"/>
              </w:rPr>
              <w:t>կարգը</w:t>
            </w:r>
            <w:r w:rsidRPr="00BC4B06">
              <w:rPr>
                <w:rFonts w:ascii="GHEA Grapalat" w:hAnsi="GHEA Grapalat"/>
                <w:sz w:val="24"/>
                <w:szCs w:val="24"/>
                <w:shd w:val="clear" w:color="auto" w:fill="FFFFFF"/>
                <w:lang w:val="hy-AM"/>
              </w:rPr>
              <w:t xml:space="preserve"> </w:t>
            </w:r>
            <w:r w:rsidRPr="00BC4B06">
              <w:rPr>
                <w:rFonts w:ascii="GHEA Grapalat" w:hAnsi="GHEA Grapalat"/>
                <w:color w:val="000000"/>
                <w:sz w:val="24"/>
                <w:szCs w:val="24"/>
                <w:lang w:val="hy-AM"/>
              </w:rPr>
              <w:t>սահմանելու մասին</w:t>
            </w:r>
            <w:r w:rsidRPr="00BC4B06">
              <w:rPr>
                <w:rFonts w:ascii="GHEA Grapalat" w:hAnsi="GHEA Grapalat" w:cs="Arial"/>
                <w:sz w:val="24"/>
                <w:szCs w:val="24"/>
                <w:lang w:val="hy-AM"/>
              </w:rPr>
              <w:t xml:space="preserve">» ՀՀ կառավարության որոշման </w:t>
            </w:r>
            <w:r w:rsidRPr="00BC4B06">
              <w:rPr>
                <w:rFonts w:ascii="GHEA Grapalat" w:hAnsi="GHEA Grapalat"/>
                <w:bCs/>
                <w:sz w:val="24"/>
                <w:szCs w:val="24"/>
                <w:lang w:val="hy-AM"/>
              </w:rPr>
              <w:t>նախագծի լրամշակված փաթեթը</w:t>
            </w:r>
            <w:r w:rsidRPr="00BC4B06">
              <w:rPr>
                <w:rFonts w:ascii="GHEA Grapalat" w:hAnsi="GHEA Grapalat" w:cs="Arial"/>
                <w:sz w:val="24"/>
                <w:szCs w:val="24"/>
                <w:lang w:val="hy-AM"/>
              </w:rPr>
              <w:t>:</w:t>
            </w:r>
          </w:p>
          <w:p w14:paraId="2B6246D3" w14:textId="30D44B59" w:rsidR="00F639BE" w:rsidRPr="00BC4B06" w:rsidRDefault="007D147B" w:rsidP="00BC4B06">
            <w:pPr>
              <w:pStyle w:val="NormalWeb"/>
              <w:shd w:val="clear" w:color="auto" w:fill="FFFFFF"/>
              <w:tabs>
                <w:tab w:val="left" w:pos="0"/>
              </w:tabs>
              <w:spacing w:before="0" w:beforeAutospacing="0" w:after="0" w:afterAutospacing="0" w:line="360" w:lineRule="auto"/>
              <w:ind w:firstLine="606"/>
              <w:jc w:val="both"/>
              <w:rPr>
                <w:rFonts w:ascii="GHEA Grapalat" w:eastAsia="Tahoma" w:hAnsi="GHEA Grapalat" w:cs="Tahoma"/>
                <w:color w:val="000000" w:themeColor="text1"/>
              </w:rPr>
            </w:pPr>
            <w:r w:rsidRPr="00BC4B06">
              <w:rPr>
                <w:rFonts w:ascii="GHEA Grapalat" w:hAnsi="GHEA Grapalat" w:cs="Arial"/>
                <w:b/>
                <w:bCs/>
                <w:lang w:eastAsia="ru-RU"/>
              </w:rPr>
              <w:lastRenderedPageBreak/>
              <w:t>2</w:t>
            </w:r>
            <w:r w:rsidRPr="00BC4B06">
              <w:rPr>
                <w:rFonts w:ascii="MS Gothic" w:eastAsia="MS Gothic" w:hAnsi="MS Gothic" w:cs="MS Gothic" w:hint="eastAsia"/>
                <w:b/>
                <w:bCs/>
                <w:lang w:eastAsia="ru-RU"/>
              </w:rPr>
              <w:t>․</w:t>
            </w:r>
            <w:r w:rsidRPr="00BC4B06">
              <w:rPr>
                <w:rFonts w:ascii="GHEA Grapalat" w:hAnsi="GHEA Grapalat" w:cs="Cambria Math"/>
                <w:b/>
                <w:bCs/>
                <w:lang w:eastAsia="ru-RU"/>
              </w:rPr>
              <w:t>1</w:t>
            </w:r>
            <w:r w:rsidRPr="00BC4B06">
              <w:rPr>
                <w:rFonts w:ascii="GHEA Grapalat" w:hAnsi="GHEA Grapalat" w:cs="Arial"/>
                <w:lang w:eastAsia="ru-RU"/>
              </w:rPr>
              <w:t xml:space="preserve"> </w:t>
            </w:r>
            <w:r w:rsidR="00F639BE" w:rsidRPr="00BC4B06">
              <w:rPr>
                <w:rFonts w:ascii="GHEA Grapalat" w:hAnsi="GHEA Grapalat" w:cs="Arial"/>
                <w:lang w:eastAsia="ru-RU"/>
              </w:rPr>
              <w:t>Առաջարկում եմ նախագծում հստակեցնել բռնագրաված ո</w:t>
            </w:r>
            <w:r w:rsidR="00F639BE" w:rsidRPr="00BC4B06">
              <w:rPr>
                <w:rFonts w:ascii="GHEA Grapalat" w:eastAsia="Tahoma" w:hAnsi="GHEA Grapalat" w:cs="Tahoma"/>
              </w:rPr>
              <w:t>չ</w:t>
            </w:r>
            <w:r w:rsidR="00F639BE" w:rsidRPr="00BC4B06">
              <w:rPr>
                <w:rFonts w:ascii="GHEA Grapalat" w:hAnsi="GHEA Grapalat"/>
              </w:rPr>
              <w:t xml:space="preserve"> </w:t>
            </w:r>
            <w:r w:rsidR="00F639BE" w:rsidRPr="00BC4B06">
              <w:rPr>
                <w:rFonts w:ascii="GHEA Grapalat" w:eastAsia="Tahoma" w:hAnsi="GHEA Grapalat" w:cs="Tahoma"/>
              </w:rPr>
              <w:t xml:space="preserve">բնափայտային անտառանյութը՝ </w:t>
            </w:r>
            <w:r w:rsidR="00F639BE" w:rsidRPr="00BC4B06">
              <w:rPr>
                <w:rFonts w:ascii="GHEA Grapalat" w:hAnsi="GHEA Grapalat"/>
                <w:color w:val="000000"/>
                <w:shd w:val="clear" w:color="auto" w:fill="FFFFFF"/>
              </w:rPr>
              <w:t>պտուղները, հատապտուղները, ընկույզները, սնկերը, ուտելի բույսերը և դեղաբույսերը, տեխնիկական հումքը,</w:t>
            </w:r>
            <w:r w:rsidR="00F639BE" w:rsidRPr="00BC4B06">
              <w:rPr>
                <w:rFonts w:ascii="GHEA Grapalat" w:eastAsia="Tahoma" w:hAnsi="GHEA Grapalat" w:cs="Tahoma"/>
              </w:rPr>
              <w:t xml:space="preserve"> ինչպես նաև որսված անկենդան վայրի կենդանիները</w:t>
            </w:r>
            <w:r w:rsidR="00F639BE" w:rsidRPr="00BC4B06">
              <w:rPr>
                <w:rFonts w:ascii="GHEA Grapalat" w:hAnsi="GHEA Grapalat"/>
                <w:color w:val="000000"/>
                <w:shd w:val="clear" w:color="auto" w:fill="FFFFFF"/>
              </w:rPr>
              <w:t xml:space="preserve">՝ </w:t>
            </w:r>
            <w:r w:rsidR="00F639BE" w:rsidRPr="00BC4B06">
              <w:rPr>
                <w:rFonts w:ascii="GHEA Grapalat" w:hAnsi="GHEA Grapalat"/>
                <w:color w:val="000000" w:themeColor="text1"/>
                <w:shd w:val="clear" w:color="auto" w:fill="FFFFFF"/>
              </w:rPr>
              <w:t xml:space="preserve">այն </w:t>
            </w:r>
            <w:r w:rsidR="00F639BE" w:rsidRPr="00BC4B06">
              <w:rPr>
                <w:rFonts w:ascii="GHEA Grapalat" w:eastAsia="Tahoma" w:hAnsi="GHEA Grapalat" w:cs="Tahoma"/>
              </w:rPr>
              <w:t>պետական ոչ առևտրային կազմակերպությանը,</w:t>
            </w:r>
            <w:r w:rsidR="00F639BE" w:rsidRPr="00BC4B06">
              <w:rPr>
                <w:rFonts w:ascii="GHEA Grapalat" w:hAnsi="GHEA Grapalat"/>
                <w:color w:val="000000"/>
                <w:shd w:val="clear" w:color="auto" w:fill="FFFFFF"/>
              </w:rPr>
              <w:t xml:space="preserve"> որին ամրացված տարածքից ապօրինի ձեռք են բերվել դրանք՝ ի տնօրինում հանձնելուց հետո ինչ ժամկետներում և ինչ ընթացակարգով է իրացվելու կամ ում կարող է հանձնվել</w:t>
            </w:r>
            <w:r w:rsidR="00F639BE" w:rsidRPr="00BC4B06">
              <w:rPr>
                <w:rFonts w:ascii="GHEA Grapalat" w:eastAsia="Tahoma" w:hAnsi="GHEA Grapalat" w:cs="Tahoma"/>
                <w:color w:val="000000" w:themeColor="text1"/>
              </w:rPr>
              <w:t>։</w:t>
            </w:r>
          </w:p>
          <w:p w14:paraId="7443DC99" w14:textId="23BBD553" w:rsidR="00F639BE" w:rsidRPr="00BC4B06" w:rsidRDefault="007D147B" w:rsidP="00BC4B06">
            <w:pPr>
              <w:tabs>
                <w:tab w:val="left" w:pos="0"/>
              </w:tabs>
              <w:autoSpaceDE w:val="0"/>
              <w:autoSpaceDN w:val="0"/>
              <w:adjustRightInd w:val="0"/>
              <w:spacing w:after="0" w:line="360" w:lineRule="auto"/>
              <w:ind w:firstLine="606"/>
              <w:jc w:val="both"/>
              <w:rPr>
                <w:rFonts w:ascii="GHEA Grapalat" w:hAnsi="GHEA Grapalat" w:cs="Arial"/>
                <w:sz w:val="24"/>
                <w:szCs w:val="24"/>
                <w:lang w:val="hy-AM" w:eastAsia="ru-RU"/>
              </w:rPr>
            </w:pPr>
            <w:r w:rsidRPr="00BC4B06">
              <w:rPr>
                <w:rFonts w:ascii="GHEA Grapalat" w:hAnsi="GHEA Grapalat" w:cs="Arial"/>
                <w:b/>
                <w:bCs/>
                <w:sz w:val="24"/>
                <w:szCs w:val="24"/>
                <w:lang w:val="hy-AM" w:eastAsia="ru-RU"/>
              </w:rPr>
              <w:t>2</w:t>
            </w:r>
            <w:r w:rsidRPr="00BC4B06">
              <w:rPr>
                <w:rFonts w:ascii="MS Gothic" w:eastAsia="MS Gothic" w:hAnsi="MS Gothic" w:cs="MS Gothic" w:hint="eastAsia"/>
                <w:b/>
                <w:bCs/>
                <w:sz w:val="24"/>
                <w:szCs w:val="24"/>
                <w:lang w:val="hy-AM" w:eastAsia="ru-RU"/>
              </w:rPr>
              <w:t>․</w:t>
            </w:r>
            <w:r w:rsidRPr="00BC4B06">
              <w:rPr>
                <w:rFonts w:ascii="GHEA Grapalat" w:hAnsi="GHEA Grapalat" w:cs="Arial"/>
                <w:b/>
                <w:bCs/>
                <w:sz w:val="24"/>
                <w:szCs w:val="24"/>
                <w:lang w:val="hy-AM" w:eastAsia="ru-RU"/>
              </w:rPr>
              <w:t>2</w:t>
            </w:r>
            <w:r w:rsidRPr="00BC4B06">
              <w:rPr>
                <w:rFonts w:ascii="GHEA Grapalat" w:hAnsi="GHEA Grapalat" w:cs="Arial"/>
                <w:sz w:val="24"/>
                <w:szCs w:val="24"/>
                <w:lang w:val="hy-AM" w:eastAsia="ru-RU"/>
              </w:rPr>
              <w:t xml:space="preserve"> </w:t>
            </w:r>
            <w:r w:rsidR="00F639BE" w:rsidRPr="00BC4B06">
              <w:rPr>
                <w:rFonts w:ascii="GHEA Grapalat" w:hAnsi="GHEA Grapalat" w:cs="Arial"/>
                <w:sz w:val="24"/>
                <w:szCs w:val="24"/>
                <w:lang w:val="hy-AM" w:eastAsia="ru-RU"/>
              </w:rPr>
              <w:t xml:space="preserve">Առաջարկում եմ նաև նախագծի </w:t>
            </w:r>
            <w:r w:rsidR="00F639BE" w:rsidRPr="00BC4B06">
              <w:rPr>
                <w:rFonts w:ascii="GHEA Grapalat" w:eastAsia="Tahoma" w:hAnsi="GHEA Grapalat" w:cs="Tahoma"/>
                <w:sz w:val="24"/>
                <w:szCs w:val="24"/>
                <w:lang w:val="hy-AM"/>
              </w:rPr>
              <w:t>Ծառայության</w:t>
            </w:r>
            <w:r w:rsidR="00F639BE" w:rsidRPr="00BC4B06">
              <w:rPr>
                <w:rFonts w:ascii="GHEA Grapalat" w:hAnsi="GHEA Grapalat" w:cs="Arial"/>
                <w:sz w:val="24"/>
                <w:szCs w:val="24"/>
                <w:lang w:val="hy-AM" w:eastAsia="ru-RU"/>
              </w:rPr>
              <w:t xml:space="preserve"> </w:t>
            </w:r>
            <w:r w:rsidR="00F639BE" w:rsidRPr="00BC4B06">
              <w:rPr>
                <w:rFonts w:ascii="GHEA Grapalat" w:eastAsia="Tahoma" w:hAnsi="GHEA Grapalat" w:cs="Tahoma"/>
                <w:sz w:val="24"/>
                <w:szCs w:val="24"/>
                <w:lang w:val="hy-AM"/>
              </w:rPr>
              <w:t>կողմից վերցված ապօրինի ձեռք բերված</w:t>
            </w:r>
            <w:r w:rsidR="00F639BE" w:rsidRPr="00BC4B06">
              <w:rPr>
                <w:rFonts w:ascii="GHEA Grapalat" w:hAnsi="GHEA Grapalat" w:cs="Arial"/>
                <w:sz w:val="24"/>
                <w:szCs w:val="24"/>
                <w:lang w:val="hy-AM" w:eastAsia="ru-RU"/>
              </w:rPr>
              <w:t xml:space="preserve"> փ</w:t>
            </w:r>
            <w:r w:rsidR="00F639BE" w:rsidRPr="00BC4B06">
              <w:rPr>
                <w:rFonts w:ascii="GHEA Grapalat" w:eastAsia="Tahoma" w:hAnsi="GHEA Grapalat" w:cs="Tahoma"/>
                <w:sz w:val="24"/>
                <w:szCs w:val="24"/>
                <w:lang w:val="hy-AM"/>
              </w:rPr>
              <w:t>այտանյութը</w:t>
            </w:r>
            <w:r w:rsidR="00F639BE" w:rsidRPr="00BC4B06">
              <w:rPr>
                <w:rFonts w:ascii="GHEA Grapalat" w:hAnsi="GHEA Grapalat"/>
                <w:sz w:val="24"/>
                <w:szCs w:val="24"/>
                <w:lang w:val="hy-AM"/>
              </w:rPr>
              <w:t xml:space="preserve">, </w:t>
            </w:r>
            <w:r w:rsidR="00F639BE" w:rsidRPr="00BC4B06">
              <w:rPr>
                <w:rFonts w:ascii="GHEA Grapalat" w:eastAsia="Tahoma" w:hAnsi="GHEA Grapalat" w:cs="Tahoma"/>
                <w:sz w:val="24"/>
                <w:szCs w:val="24"/>
                <w:lang w:val="hy-AM"/>
              </w:rPr>
              <w:t>երկրորդական</w:t>
            </w:r>
            <w:r w:rsidR="00F639BE" w:rsidRPr="00BC4B06">
              <w:rPr>
                <w:rFonts w:ascii="GHEA Grapalat" w:hAnsi="GHEA Grapalat"/>
                <w:sz w:val="24"/>
                <w:szCs w:val="24"/>
                <w:lang w:val="hy-AM"/>
              </w:rPr>
              <w:t xml:space="preserve"> </w:t>
            </w:r>
            <w:r w:rsidR="00F639BE" w:rsidRPr="00BC4B06">
              <w:rPr>
                <w:rFonts w:ascii="GHEA Grapalat" w:eastAsia="Tahoma" w:hAnsi="GHEA Grapalat" w:cs="Tahoma"/>
                <w:sz w:val="24"/>
                <w:szCs w:val="24"/>
                <w:lang w:val="hy-AM"/>
              </w:rPr>
              <w:t xml:space="preserve">անտառանյութը, բնական այլ ռեսուրսները պետական ոչ առևտրային կազմակերպությանն ի պահ հանձնելու գործընթացում ընդգրկել նաև </w:t>
            </w:r>
            <w:r w:rsidR="00F639BE" w:rsidRPr="00BC4B06">
              <w:rPr>
                <w:rFonts w:ascii="GHEA Grapalat" w:hAnsi="GHEA Grapalat" w:cs="Arial"/>
                <w:sz w:val="24"/>
                <w:szCs w:val="24"/>
                <w:lang w:val="hy-AM" w:eastAsia="ru-RU"/>
              </w:rPr>
              <w:t xml:space="preserve">համապատասխան մարզպետի աշխատակազմի գյուղատնտեսության և շրջակա միջավայրի պահպանության վարչության ներկայացուցիչներից: </w:t>
            </w:r>
          </w:p>
          <w:p w14:paraId="327D388B" w14:textId="6A72D284" w:rsidR="00D97FB8" w:rsidRPr="00BC4B06" w:rsidRDefault="00F639BE" w:rsidP="00BC4B06">
            <w:pPr>
              <w:tabs>
                <w:tab w:val="left" w:pos="0"/>
                <w:tab w:val="left" w:pos="549"/>
              </w:tabs>
              <w:spacing w:after="0" w:line="360" w:lineRule="auto"/>
              <w:ind w:right="-23" w:firstLine="691"/>
              <w:jc w:val="both"/>
              <w:rPr>
                <w:rFonts w:ascii="GHEA Grapalat" w:hAnsi="GHEA Grapalat"/>
                <w:bCs/>
                <w:sz w:val="24"/>
                <w:szCs w:val="24"/>
                <w:lang w:val="hy-AM"/>
              </w:rPr>
            </w:pPr>
            <w:r w:rsidRPr="00BC4B06">
              <w:rPr>
                <w:rFonts w:ascii="GHEA Grapalat" w:hAnsi="GHEA Grapalat" w:cs="Arial"/>
                <w:sz w:val="24"/>
                <w:szCs w:val="24"/>
                <w:lang w:val="hy-AM" w:eastAsia="ru-RU"/>
              </w:rPr>
              <w:t>Նախագծի վերաբերյալ այլ առաջարկություններ ու դիտողություններ չկան։</w:t>
            </w:r>
            <w:r w:rsidR="00A208F5" w:rsidRPr="00BC4B06">
              <w:rPr>
                <w:rFonts w:ascii="GHEA Grapalat" w:eastAsia="Times New Roman" w:hAnsi="GHEA Grapalat" w:cs="Times Armenian"/>
                <w:sz w:val="24"/>
                <w:szCs w:val="24"/>
                <w:lang w:val="hy-AM" w:eastAsia="ru-RU"/>
              </w:rPr>
              <w:t xml:space="preserve"> </w:t>
            </w:r>
            <w:r w:rsidR="00A1469A" w:rsidRPr="00BC4B06">
              <w:rPr>
                <w:rFonts w:ascii="GHEA Grapalat" w:eastAsia="Times New Roman" w:hAnsi="GHEA Grapalat" w:cs="Times Armenian"/>
                <w:sz w:val="24"/>
                <w:szCs w:val="24"/>
                <w:lang w:val="hy-AM" w:eastAsia="ru-RU"/>
              </w:rPr>
              <w:t xml:space="preserve">  </w:t>
            </w:r>
            <w:r w:rsidR="00B25F55" w:rsidRPr="00BC4B06">
              <w:rPr>
                <w:rFonts w:ascii="GHEA Grapalat" w:eastAsia="Times New Roman" w:hAnsi="GHEA Grapalat" w:cs="Times Armenian"/>
                <w:sz w:val="24"/>
                <w:szCs w:val="24"/>
                <w:lang w:val="hy-AM" w:eastAsia="ru-RU"/>
              </w:rPr>
              <w:t xml:space="preserve"> </w:t>
            </w:r>
          </w:p>
        </w:tc>
        <w:tc>
          <w:tcPr>
            <w:tcW w:w="6952" w:type="dxa"/>
            <w:tcBorders>
              <w:top w:val="single" w:sz="4" w:space="0" w:color="auto"/>
              <w:bottom w:val="single" w:sz="4" w:space="0" w:color="auto"/>
            </w:tcBorders>
            <w:shd w:val="clear" w:color="auto" w:fill="FFFFFF" w:themeFill="background1"/>
          </w:tcPr>
          <w:p w14:paraId="1F521EB4" w14:textId="2FE8E092" w:rsidR="00251651" w:rsidRPr="00BC4B06" w:rsidRDefault="007D147B" w:rsidP="00BC4B06">
            <w:pPr>
              <w:spacing w:after="0" w:line="360" w:lineRule="auto"/>
              <w:ind w:firstLine="397"/>
              <w:jc w:val="both"/>
              <w:rPr>
                <w:rFonts w:ascii="GHEA Grapalat" w:hAnsi="GHEA Grapalat" w:cs="GHEA Grapalat"/>
                <w:color w:val="000000"/>
                <w:sz w:val="24"/>
                <w:szCs w:val="24"/>
                <w:lang w:val="hy-AM"/>
              </w:rPr>
            </w:pPr>
            <w:r w:rsidRPr="00BC4B06">
              <w:rPr>
                <w:rFonts w:ascii="GHEA Grapalat" w:hAnsi="GHEA Grapalat" w:cs="GHEA Grapalat"/>
                <w:b/>
                <w:bCs/>
                <w:color w:val="000000"/>
                <w:sz w:val="24"/>
                <w:szCs w:val="24"/>
                <w:lang w:val="hy-AM"/>
              </w:rPr>
              <w:lastRenderedPageBreak/>
              <w:t>1</w:t>
            </w:r>
            <w:r w:rsidRPr="00BC4B06">
              <w:rPr>
                <w:rFonts w:ascii="MS Gothic" w:eastAsia="MS Gothic" w:hAnsi="MS Gothic" w:cs="MS Gothic" w:hint="eastAsia"/>
                <w:b/>
                <w:bCs/>
                <w:color w:val="000000"/>
                <w:sz w:val="24"/>
                <w:szCs w:val="24"/>
                <w:lang w:val="hy-AM"/>
              </w:rPr>
              <w:t>․</w:t>
            </w:r>
            <w:r w:rsidRPr="00BC4B06">
              <w:rPr>
                <w:rFonts w:ascii="GHEA Grapalat" w:hAnsi="GHEA Grapalat" w:cs="GHEA Grapalat"/>
                <w:color w:val="000000"/>
                <w:sz w:val="24"/>
                <w:szCs w:val="24"/>
                <w:lang w:val="hy-AM"/>
              </w:rPr>
              <w:t xml:space="preserve"> </w:t>
            </w:r>
            <w:r w:rsidR="00C570CB" w:rsidRPr="00BC4B06">
              <w:rPr>
                <w:rFonts w:ascii="GHEA Grapalat" w:hAnsi="GHEA Grapalat" w:cs="GHEA Grapalat"/>
                <w:color w:val="000000"/>
                <w:sz w:val="24"/>
                <w:szCs w:val="24"/>
                <w:lang w:val="hy-AM"/>
              </w:rPr>
              <w:t>Ընդունվել է ի գիտություն։</w:t>
            </w:r>
          </w:p>
          <w:p w14:paraId="1C117334" w14:textId="7A23BEF6" w:rsidR="00BF2BFF" w:rsidRPr="00BC4B06" w:rsidRDefault="007D147B" w:rsidP="00BC4B06">
            <w:pPr>
              <w:tabs>
                <w:tab w:val="left" w:pos="4"/>
              </w:tabs>
              <w:autoSpaceDE w:val="0"/>
              <w:autoSpaceDN w:val="0"/>
              <w:adjustRightInd w:val="0"/>
              <w:spacing w:after="0" w:line="360" w:lineRule="auto"/>
              <w:ind w:firstLine="364"/>
              <w:jc w:val="both"/>
              <w:rPr>
                <w:rFonts w:ascii="GHEA Grapalat" w:eastAsia="Tahoma" w:hAnsi="GHEA Grapalat" w:cs="Tahoma"/>
                <w:sz w:val="24"/>
                <w:szCs w:val="24"/>
                <w:lang w:val="hy-AM"/>
              </w:rPr>
            </w:pPr>
            <w:r w:rsidRPr="00BC4B06">
              <w:rPr>
                <w:rFonts w:ascii="GHEA Grapalat" w:hAnsi="GHEA Grapalat" w:cs="GHEA Grapalat"/>
                <w:b/>
                <w:bCs/>
                <w:color w:val="000000"/>
                <w:sz w:val="24"/>
                <w:szCs w:val="24"/>
                <w:lang w:val="hy-AM"/>
              </w:rPr>
              <w:t>2</w:t>
            </w:r>
            <w:r w:rsidRPr="00BC4B06">
              <w:rPr>
                <w:rFonts w:ascii="MS Gothic" w:eastAsia="MS Gothic" w:hAnsi="MS Gothic" w:cs="MS Gothic" w:hint="eastAsia"/>
                <w:b/>
                <w:bCs/>
                <w:color w:val="000000"/>
                <w:sz w:val="24"/>
                <w:szCs w:val="24"/>
                <w:lang w:val="hy-AM"/>
              </w:rPr>
              <w:t>․</w:t>
            </w:r>
            <w:r w:rsidRPr="00BC4B06">
              <w:rPr>
                <w:rFonts w:ascii="GHEA Grapalat" w:hAnsi="GHEA Grapalat" w:cs="GHEA Grapalat"/>
                <w:b/>
                <w:bCs/>
                <w:color w:val="000000"/>
                <w:sz w:val="24"/>
                <w:szCs w:val="24"/>
                <w:lang w:val="hy-AM"/>
              </w:rPr>
              <w:t>1</w:t>
            </w:r>
            <w:r w:rsidRPr="00BC4B06">
              <w:rPr>
                <w:rFonts w:ascii="GHEA Grapalat" w:hAnsi="GHEA Grapalat" w:cs="GHEA Grapalat"/>
                <w:color w:val="000000"/>
                <w:sz w:val="24"/>
                <w:szCs w:val="24"/>
                <w:lang w:val="hy-AM"/>
              </w:rPr>
              <w:t xml:space="preserve">  Չի ընդունվել</w:t>
            </w:r>
            <w:r w:rsidR="00720FAC" w:rsidRPr="00BC4B06">
              <w:rPr>
                <w:rFonts w:ascii="GHEA Grapalat" w:hAnsi="GHEA Grapalat" w:cs="GHEA Grapalat"/>
                <w:color w:val="000000"/>
                <w:sz w:val="24"/>
                <w:szCs w:val="24"/>
                <w:lang w:val="hy-AM"/>
              </w:rPr>
              <w:t xml:space="preserve">, քանի որ </w:t>
            </w:r>
            <w:r w:rsidR="00720FAC" w:rsidRPr="00BC4B06">
              <w:rPr>
                <w:rFonts w:ascii="GHEA Grapalat" w:hAnsi="GHEA Grapalat" w:cs="Arial"/>
                <w:sz w:val="24"/>
                <w:szCs w:val="24"/>
                <w:lang w:val="hy-AM" w:eastAsia="ru-RU"/>
              </w:rPr>
              <w:t>ո</w:t>
            </w:r>
            <w:r w:rsidR="00720FAC" w:rsidRPr="00BC4B06">
              <w:rPr>
                <w:rFonts w:ascii="GHEA Grapalat" w:eastAsia="Tahoma" w:hAnsi="GHEA Grapalat" w:cs="Tahoma"/>
                <w:sz w:val="24"/>
                <w:szCs w:val="24"/>
                <w:lang w:val="hy-AM"/>
              </w:rPr>
              <w:t>չ</w:t>
            </w:r>
            <w:r w:rsidR="00720FAC" w:rsidRPr="00BC4B06">
              <w:rPr>
                <w:rFonts w:ascii="GHEA Grapalat" w:hAnsi="GHEA Grapalat"/>
                <w:sz w:val="24"/>
                <w:szCs w:val="24"/>
                <w:lang w:val="hy-AM"/>
              </w:rPr>
              <w:t xml:space="preserve"> </w:t>
            </w:r>
            <w:r w:rsidR="00720FAC" w:rsidRPr="00BC4B06">
              <w:rPr>
                <w:rFonts w:ascii="GHEA Grapalat" w:eastAsia="Tahoma" w:hAnsi="GHEA Grapalat" w:cs="Tahoma"/>
                <w:sz w:val="24"/>
                <w:szCs w:val="24"/>
                <w:lang w:val="hy-AM"/>
              </w:rPr>
              <w:t xml:space="preserve">բնափայտային </w:t>
            </w:r>
            <w:r w:rsidR="00720FAC" w:rsidRPr="00BC4B06">
              <w:rPr>
                <w:rFonts w:ascii="GHEA Grapalat" w:eastAsia="Tahoma" w:hAnsi="GHEA Grapalat" w:cs="Tahoma"/>
                <w:sz w:val="24"/>
                <w:szCs w:val="24"/>
                <w:lang w:val="hy-AM"/>
              </w:rPr>
              <w:lastRenderedPageBreak/>
              <w:t xml:space="preserve">անտառանյութը՝ </w:t>
            </w:r>
            <w:r w:rsidR="00720FAC" w:rsidRPr="00BC4B06">
              <w:rPr>
                <w:rFonts w:ascii="GHEA Grapalat" w:hAnsi="GHEA Grapalat"/>
                <w:color w:val="000000"/>
                <w:sz w:val="24"/>
                <w:szCs w:val="24"/>
                <w:shd w:val="clear" w:color="auto" w:fill="FFFFFF"/>
                <w:lang w:val="hy-AM"/>
              </w:rPr>
              <w:t>պտուղները, հատապտուղները, ընկույզները, սնկերը, ուտելի բույսերը և դեղաբույսերը, տեխնիկական հումքը,</w:t>
            </w:r>
            <w:r w:rsidR="00720FAC" w:rsidRPr="00BC4B06">
              <w:rPr>
                <w:rFonts w:ascii="GHEA Grapalat" w:eastAsia="Tahoma" w:hAnsi="GHEA Grapalat" w:cs="Tahoma"/>
                <w:sz w:val="24"/>
                <w:szCs w:val="24"/>
                <w:lang w:val="hy-AM"/>
              </w:rPr>
              <w:t xml:space="preserve"> ինչպես նաև որսված անկենդան վայրի կենդանիները</w:t>
            </w:r>
            <w:r w:rsidR="00720FAC" w:rsidRPr="00BC4B06">
              <w:rPr>
                <w:rFonts w:ascii="GHEA Grapalat" w:hAnsi="GHEA Grapalat"/>
                <w:color w:val="000000" w:themeColor="text1"/>
                <w:sz w:val="24"/>
                <w:szCs w:val="24"/>
                <w:shd w:val="clear" w:color="auto" w:fill="FFFFFF"/>
                <w:lang w:val="hy-AM"/>
              </w:rPr>
              <w:t xml:space="preserve"> </w:t>
            </w:r>
            <w:r w:rsidR="00720FAC" w:rsidRPr="00BC4B06">
              <w:rPr>
                <w:rFonts w:ascii="GHEA Grapalat" w:eastAsia="Tahoma" w:hAnsi="GHEA Grapalat" w:cs="Tahoma"/>
                <w:sz w:val="24"/>
                <w:szCs w:val="24"/>
                <w:lang w:val="hy-AM"/>
              </w:rPr>
              <w:t>պետական ոչ առևտրային կազմակերպությանն ի տնօրինում հանձնելուց հետո</w:t>
            </w:r>
            <w:r w:rsidR="00C5059E" w:rsidRPr="00BC4B06">
              <w:rPr>
                <w:rFonts w:ascii="GHEA Grapalat" w:eastAsia="Tahoma" w:hAnsi="GHEA Grapalat" w:cs="Tahoma"/>
                <w:sz w:val="24"/>
                <w:szCs w:val="24"/>
                <w:lang w:val="hy-AM"/>
              </w:rPr>
              <w:t xml:space="preserve"> պետական ոչ առևտրային կազմակերպության կողմից դրանց տնօրինման հետ կապված իրավահարաբերությունների </w:t>
            </w:r>
            <w:r w:rsidR="00720FAC" w:rsidRPr="00BC4B06">
              <w:rPr>
                <w:rFonts w:ascii="GHEA Grapalat" w:eastAsia="Tahoma" w:hAnsi="GHEA Grapalat" w:cs="Tahoma"/>
                <w:sz w:val="24"/>
                <w:szCs w:val="24"/>
                <w:lang w:val="hy-AM"/>
              </w:rPr>
              <w:t>կարգավորումը</w:t>
            </w:r>
            <w:r w:rsidR="00C5059E" w:rsidRPr="00BC4B06">
              <w:rPr>
                <w:rFonts w:ascii="GHEA Grapalat" w:eastAsia="Tahoma" w:hAnsi="GHEA Grapalat" w:cs="Tahoma"/>
                <w:sz w:val="24"/>
                <w:szCs w:val="24"/>
                <w:lang w:val="hy-AM"/>
              </w:rPr>
              <w:t xml:space="preserve"> դուրս է «Էկոպարեկային ծառայության մասին» ՀՀ օրենքի 25-րդ հոդվածի 1-ին մասի 6-րդ կետի հիմքով ընդունվող սույն նախագծի կարգավորման տիրույթից։</w:t>
            </w:r>
          </w:p>
          <w:p w14:paraId="6929C0BA" w14:textId="626F8CF6" w:rsidR="00923E08" w:rsidRPr="00BC4B06" w:rsidRDefault="00BF2BFF" w:rsidP="00BC4B06">
            <w:pPr>
              <w:tabs>
                <w:tab w:val="left" w:pos="4"/>
              </w:tabs>
              <w:autoSpaceDE w:val="0"/>
              <w:autoSpaceDN w:val="0"/>
              <w:adjustRightInd w:val="0"/>
              <w:spacing w:after="0" w:line="360" w:lineRule="auto"/>
              <w:ind w:firstLine="454"/>
              <w:jc w:val="both"/>
              <w:rPr>
                <w:rFonts w:ascii="GHEA Grapalat" w:eastAsia="Tahoma" w:hAnsi="GHEA Grapalat" w:cs="Tahoma"/>
                <w:sz w:val="24"/>
                <w:szCs w:val="24"/>
                <w:lang w:val="hy-AM"/>
              </w:rPr>
            </w:pPr>
            <w:r w:rsidRPr="00BC4B06">
              <w:rPr>
                <w:rFonts w:ascii="GHEA Grapalat" w:eastAsia="Tahoma" w:hAnsi="GHEA Grapalat" w:cs="Tahoma"/>
                <w:sz w:val="24"/>
                <w:szCs w:val="24"/>
                <w:lang w:val="hy-AM"/>
              </w:rPr>
              <w:t xml:space="preserve">Նախագիծը կարգավորում է </w:t>
            </w:r>
            <w:r w:rsidR="00AD529C" w:rsidRPr="00BC4B06">
              <w:rPr>
                <w:rFonts w:ascii="GHEA Grapalat" w:eastAsia="Tahoma" w:hAnsi="GHEA Grapalat" w:cs="Tahoma"/>
                <w:sz w:val="24"/>
                <w:szCs w:val="24"/>
                <w:lang w:val="hy-AM"/>
              </w:rPr>
              <w:t>էկոպարեկային</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ծառայության</w:t>
            </w:r>
            <w:r w:rsidR="00AD529C" w:rsidRPr="00BC4B06">
              <w:rPr>
                <w:rFonts w:ascii="GHEA Grapalat" w:hAnsi="GHEA Grapalat"/>
                <w:sz w:val="24"/>
                <w:szCs w:val="24"/>
                <w:lang w:val="hy-AM"/>
              </w:rPr>
              <w:t xml:space="preserve"> ծառայողի կողմից </w:t>
            </w:r>
            <w:r w:rsidR="00AD529C" w:rsidRPr="00BC4B06">
              <w:rPr>
                <w:rFonts w:ascii="GHEA Grapalat" w:eastAsia="Tahoma" w:hAnsi="GHEA Grapalat" w:cs="Tahoma"/>
                <w:sz w:val="24"/>
                <w:szCs w:val="24"/>
                <w:lang w:val="hy-AM"/>
              </w:rPr>
              <w:t xml:space="preserve">վերցված՝ </w:t>
            </w:r>
            <w:r w:rsidR="00AD529C" w:rsidRPr="00BC4B06">
              <w:rPr>
                <w:rFonts w:ascii="GHEA Grapalat" w:hAnsi="GHEA Grapalat"/>
                <w:sz w:val="24"/>
                <w:szCs w:val="24"/>
                <w:lang w:val="hy-AM"/>
              </w:rPr>
              <w:t>ա</w:t>
            </w:r>
            <w:r w:rsidR="00AD529C" w:rsidRPr="00BC4B06">
              <w:rPr>
                <w:rFonts w:ascii="GHEA Grapalat" w:eastAsia="Tahoma" w:hAnsi="GHEA Grapalat" w:cs="Tahoma"/>
                <w:sz w:val="24"/>
                <w:szCs w:val="24"/>
                <w:lang w:val="hy-AM"/>
              </w:rPr>
              <w:t>պօրինի</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ձեռք</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բերված</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փայտանյութը</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ոչ</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բնափայտային</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երկրորդական</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անտառանյութը</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որսված</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կենդանիները</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որսի</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արգասիքը</w:t>
            </w:r>
            <w:r w:rsidR="00AD529C" w:rsidRPr="00BC4B06">
              <w:rPr>
                <w:rFonts w:ascii="GHEA Grapalat" w:hAnsi="GHEA Grapalat"/>
                <w:sz w:val="24"/>
                <w:szCs w:val="24"/>
                <w:lang w:val="hy-AM"/>
              </w:rPr>
              <w:t xml:space="preserve">, բնական այլ ռեսուրսները, </w:t>
            </w:r>
            <w:r w:rsidR="00AD529C" w:rsidRPr="00BC4B06">
              <w:rPr>
                <w:rFonts w:ascii="GHEA Grapalat" w:eastAsia="Tahoma" w:hAnsi="GHEA Grapalat" w:cs="Tahoma"/>
                <w:sz w:val="24"/>
                <w:szCs w:val="24"/>
                <w:lang w:val="hy-AM"/>
              </w:rPr>
              <w:t>օրենսդրությունը խախտող</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անձանց</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իրավախախտման</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գործիք</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կամ</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անմիջական</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օբյեկտ</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համարվող</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իրերն</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ու</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փաստաթղթերը տնօրինելու հետ կապված հարաբերությունները։ Հետևապես</w:t>
            </w:r>
            <w:r w:rsidR="005B52A4" w:rsidRPr="00BC4B06">
              <w:rPr>
                <w:rFonts w:ascii="GHEA Grapalat" w:eastAsia="Tahoma" w:hAnsi="GHEA Grapalat" w:cs="Tahoma"/>
                <w:sz w:val="24"/>
                <w:szCs w:val="24"/>
                <w:lang w:val="hy-AM"/>
              </w:rPr>
              <w:t>,</w:t>
            </w:r>
            <w:r w:rsidR="00AD529C" w:rsidRPr="00BC4B06">
              <w:rPr>
                <w:rFonts w:ascii="GHEA Grapalat" w:eastAsia="Tahoma" w:hAnsi="GHEA Grapalat" w:cs="Tahoma"/>
                <w:sz w:val="24"/>
                <w:szCs w:val="24"/>
                <w:lang w:val="hy-AM"/>
              </w:rPr>
              <w:t xml:space="preserve"> </w:t>
            </w:r>
            <w:r w:rsidR="00AD529C" w:rsidRPr="00BC4B06">
              <w:rPr>
                <w:rFonts w:ascii="GHEA Grapalat" w:hAnsi="GHEA Grapalat" w:cs="Arial"/>
                <w:sz w:val="24"/>
                <w:szCs w:val="24"/>
                <w:lang w:val="hy-AM" w:eastAsia="ru-RU"/>
              </w:rPr>
              <w:t>ո</w:t>
            </w:r>
            <w:r w:rsidR="00AD529C" w:rsidRPr="00BC4B06">
              <w:rPr>
                <w:rFonts w:ascii="GHEA Grapalat" w:eastAsia="Tahoma" w:hAnsi="GHEA Grapalat" w:cs="Tahoma"/>
                <w:sz w:val="24"/>
                <w:szCs w:val="24"/>
                <w:lang w:val="hy-AM"/>
              </w:rPr>
              <w:t>չ</w:t>
            </w:r>
            <w:r w:rsidR="00AD529C" w:rsidRPr="00BC4B06">
              <w:rPr>
                <w:rFonts w:ascii="GHEA Grapalat" w:hAnsi="GHEA Grapalat"/>
                <w:sz w:val="24"/>
                <w:szCs w:val="24"/>
                <w:lang w:val="hy-AM"/>
              </w:rPr>
              <w:t xml:space="preserve"> </w:t>
            </w:r>
            <w:r w:rsidR="00AD529C" w:rsidRPr="00BC4B06">
              <w:rPr>
                <w:rFonts w:ascii="GHEA Grapalat" w:eastAsia="Tahoma" w:hAnsi="GHEA Grapalat" w:cs="Tahoma"/>
                <w:sz w:val="24"/>
                <w:szCs w:val="24"/>
                <w:lang w:val="hy-AM"/>
              </w:rPr>
              <w:t>բնափայտային անտառանյութը, որսված անկենդան վայրի կենդանիները</w:t>
            </w:r>
            <w:r w:rsidR="00AD529C" w:rsidRPr="00BC4B06">
              <w:rPr>
                <w:rFonts w:ascii="GHEA Grapalat" w:hAnsi="GHEA Grapalat"/>
                <w:color w:val="000000" w:themeColor="text1"/>
                <w:sz w:val="24"/>
                <w:szCs w:val="24"/>
                <w:shd w:val="clear" w:color="auto" w:fill="FFFFFF"/>
                <w:lang w:val="hy-AM"/>
              </w:rPr>
              <w:t xml:space="preserve"> </w:t>
            </w:r>
            <w:r w:rsidR="001D07E7" w:rsidRPr="00BC4B06">
              <w:rPr>
                <w:rFonts w:ascii="GHEA Grapalat" w:hAnsi="GHEA Grapalat"/>
                <w:color w:val="000000" w:themeColor="text1"/>
                <w:sz w:val="24"/>
                <w:szCs w:val="24"/>
                <w:shd w:val="clear" w:color="auto" w:fill="FFFFFF"/>
                <w:lang w:val="hy-AM"/>
              </w:rPr>
              <w:t xml:space="preserve">Ծառայության կողմից </w:t>
            </w:r>
            <w:r w:rsidR="00AD529C" w:rsidRPr="00BC4B06">
              <w:rPr>
                <w:rFonts w:ascii="GHEA Grapalat" w:hAnsi="GHEA Grapalat"/>
                <w:color w:val="000000" w:themeColor="text1"/>
                <w:sz w:val="24"/>
                <w:szCs w:val="24"/>
                <w:shd w:val="clear" w:color="auto" w:fill="FFFFFF"/>
                <w:lang w:val="hy-AM"/>
              </w:rPr>
              <w:t xml:space="preserve">համապատասխան </w:t>
            </w:r>
            <w:r w:rsidR="00AD529C" w:rsidRPr="00BC4B06">
              <w:rPr>
                <w:rFonts w:ascii="GHEA Grapalat" w:eastAsia="Tahoma" w:hAnsi="GHEA Grapalat" w:cs="Tahoma"/>
                <w:sz w:val="24"/>
                <w:szCs w:val="24"/>
                <w:lang w:val="hy-AM"/>
              </w:rPr>
              <w:lastRenderedPageBreak/>
              <w:t>պետական ոչ առևտրային կազմակերպությանն ի տնօրինում</w:t>
            </w:r>
            <w:r w:rsidR="00A90F86" w:rsidRPr="00BC4B06">
              <w:rPr>
                <w:rFonts w:ascii="GHEA Grapalat" w:hAnsi="GHEA Grapalat"/>
                <w:color w:val="000000" w:themeColor="text1"/>
                <w:sz w:val="24"/>
                <w:szCs w:val="24"/>
                <w:shd w:val="clear" w:color="auto" w:fill="FFFFFF"/>
                <w:lang w:val="hy-AM"/>
              </w:rPr>
              <w:t xml:space="preserve"> հանձն</w:t>
            </w:r>
            <w:r w:rsidR="007F0D78" w:rsidRPr="00BC4B06">
              <w:rPr>
                <w:rFonts w:ascii="GHEA Grapalat" w:hAnsi="GHEA Grapalat"/>
                <w:color w:val="000000" w:themeColor="text1"/>
                <w:sz w:val="24"/>
                <w:szCs w:val="24"/>
                <w:shd w:val="clear" w:color="auto" w:fill="FFFFFF"/>
                <w:lang w:val="hy-AM"/>
              </w:rPr>
              <w:t>վ</w:t>
            </w:r>
            <w:r w:rsidR="00A90F86" w:rsidRPr="00BC4B06">
              <w:rPr>
                <w:rFonts w:ascii="GHEA Grapalat" w:hAnsi="GHEA Grapalat"/>
                <w:color w:val="000000" w:themeColor="text1"/>
                <w:sz w:val="24"/>
                <w:szCs w:val="24"/>
                <w:shd w:val="clear" w:color="auto" w:fill="FFFFFF"/>
                <w:lang w:val="hy-AM"/>
              </w:rPr>
              <w:t>ելուց հետո</w:t>
            </w:r>
            <w:r w:rsidR="00100256" w:rsidRPr="00BC4B06">
              <w:rPr>
                <w:rFonts w:ascii="GHEA Grapalat" w:hAnsi="GHEA Grapalat"/>
                <w:color w:val="000000" w:themeColor="text1"/>
                <w:sz w:val="24"/>
                <w:szCs w:val="24"/>
                <w:shd w:val="clear" w:color="auto" w:fill="FFFFFF"/>
                <w:lang w:val="hy-AM"/>
              </w:rPr>
              <w:t>,</w:t>
            </w:r>
            <w:r w:rsidR="00AD529C" w:rsidRPr="00BC4B06">
              <w:rPr>
                <w:rFonts w:ascii="GHEA Grapalat" w:eastAsia="Tahoma" w:hAnsi="GHEA Grapalat" w:cs="Tahoma"/>
                <w:sz w:val="24"/>
                <w:szCs w:val="24"/>
                <w:lang w:val="hy-AM"/>
              </w:rPr>
              <w:t xml:space="preserve"> </w:t>
            </w:r>
            <w:r w:rsidR="00A90F86" w:rsidRPr="00BC4B06">
              <w:rPr>
                <w:rFonts w:ascii="GHEA Grapalat" w:eastAsia="Tahoma" w:hAnsi="GHEA Grapalat" w:cs="Tahoma"/>
                <w:sz w:val="24"/>
                <w:szCs w:val="24"/>
                <w:lang w:val="hy-AM"/>
              </w:rPr>
              <w:t>դրանց տնօրինման հետ կապված հարաբերություններ</w:t>
            </w:r>
            <w:r w:rsidR="00413354" w:rsidRPr="00BC4B06">
              <w:rPr>
                <w:rFonts w:ascii="GHEA Grapalat" w:eastAsia="Tahoma" w:hAnsi="GHEA Grapalat" w:cs="Tahoma"/>
                <w:sz w:val="24"/>
                <w:szCs w:val="24"/>
                <w:lang w:val="hy-AM"/>
              </w:rPr>
              <w:t>ի կարգավորումը</w:t>
            </w:r>
            <w:r w:rsidR="00A90F86" w:rsidRPr="00BC4B06">
              <w:rPr>
                <w:rFonts w:ascii="GHEA Grapalat" w:eastAsia="Tahoma" w:hAnsi="GHEA Grapalat" w:cs="Tahoma"/>
                <w:sz w:val="24"/>
                <w:szCs w:val="24"/>
                <w:lang w:val="hy-AM"/>
              </w:rPr>
              <w:t xml:space="preserve"> չ</w:t>
            </w:r>
            <w:r w:rsidR="00413354" w:rsidRPr="00BC4B06">
              <w:rPr>
                <w:rFonts w:ascii="GHEA Grapalat" w:eastAsia="Tahoma" w:hAnsi="GHEA Grapalat" w:cs="Tahoma"/>
                <w:sz w:val="24"/>
                <w:szCs w:val="24"/>
                <w:lang w:val="hy-AM"/>
              </w:rPr>
              <w:t>ի</w:t>
            </w:r>
            <w:r w:rsidR="00A90F86" w:rsidRPr="00BC4B06">
              <w:rPr>
                <w:rFonts w:ascii="GHEA Grapalat" w:eastAsia="Tahoma" w:hAnsi="GHEA Grapalat" w:cs="Tahoma"/>
                <w:sz w:val="24"/>
                <w:szCs w:val="24"/>
                <w:lang w:val="hy-AM"/>
              </w:rPr>
              <w:t xml:space="preserve"> մտնում սույն նախագծով կարգավոր</w:t>
            </w:r>
            <w:r w:rsidR="00413354" w:rsidRPr="00BC4B06">
              <w:rPr>
                <w:rFonts w:ascii="GHEA Grapalat" w:eastAsia="Tahoma" w:hAnsi="GHEA Grapalat" w:cs="Tahoma"/>
                <w:sz w:val="24"/>
                <w:szCs w:val="24"/>
                <w:lang w:val="hy-AM"/>
              </w:rPr>
              <w:t>ման ենթակա</w:t>
            </w:r>
            <w:r w:rsidR="00A90F86" w:rsidRPr="00BC4B06">
              <w:rPr>
                <w:rFonts w:ascii="GHEA Grapalat" w:eastAsia="Tahoma" w:hAnsi="GHEA Grapalat" w:cs="Tahoma"/>
                <w:sz w:val="24"/>
                <w:szCs w:val="24"/>
                <w:lang w:val="hy-AM"/>
              </w:rPr>
              <w:t xml:space="preserve"> հարաբերությունների </w:t>
            </w:r>
            <w:r w:rsidR="007F0D78" w:rsidRPr="00BC4B06">
              <w:rPr>
                <w:rFonts w:ascii="GHEA Grapalat" w:eastAsia="Tahoma" w:hAnsi="GHEA Grapalat" w:cs="Tahoma"/>
                <w:sz w:val="24"/>
                <w:szCs w:val="24"/>
                <w:lang w:val="hy-AM"/>
              </w:rPr>
              <w:t>մեջ</w:t>
            </w:r>
            <w:r w:rsidR="001D07E7" w:rsidRPr="00BC4B06">
              <w:rPr>
                <w:rFonts w:ascii="GHEA Grapalat" w:eastAsia="Tahoma" w:hAnsi="GHEA Grapalat" w:cs="Tahoma"/>
                <w:sz w:val="24"/>
                <w:szCs w:val="24"/>
                <w:lang w:val="hy-AM"/>
              </w:rPr>
              <w:t xml:space="preserve">, դուրս </w:t>
            </w:r>
            <w:r w:rsidR="00100256" w:rsidRPr="00BC4B06">
              <w:rPr>
                <w:rFonts w:ascii="GHEA Grapalat" w:eastAsia="Tahoma" w:hAnsi="GHEA Grapalat" w:cs="Tahoma"/>
                <w:sz w:val="24"/>
                <w:szCs w:val="24"/>
                <w:lang w:val="hy-AM"/>
              </w:rPr>
              <w:t>է</w:t>
            </w:r>
            <w:r w:rsidR="001D07E7" w:rsidRPr="00BC4B06">
              <w:rPr>
                <w:rFonts w:ascii="GHEA Grapalat" w:eastAsia="Tahoma" w:hAnsi="GHEA Grapalat" w:cs="Tahoma"/>
                <w:sz w:val="24"/>
                <w:szCs w:val="24"/>
                <w:lang w:val="hy-AM"/>
              </w:rPr>
              <w:t xml:space="preserve"> </w:t>
            </w:r>
            <w:r w:rsidR="00923E08" w:rsidRPr="00BC4B06">
              <w:rPr>
                <w:rFonts w:ascii="GHEA Grapalat" w:eastAsia="Tahoma" w:hAnsi="GHEA Grapalat" w:cs="Tahoma"/>
                <w:sz w:val="24"/>
                <w:szCs w:val="24"/>
                <w:lang w:val="hy-AM"/>
              </w:rPr>
              <w:t xml:space="preserve">նախագծի </w:t>
            </w:r>
            <w:r w:rsidR="001D07E7" w:rsidRPr="00BC4B06">
              <w:rPr>
                <w:rFonts w:ascii="GHEA Grapalat" w:eastAsia="Tahoma" w:hAnsi="GHEA Grapalat" w:cs="Tahoma"/>
                <w:sz w:val="24"/>
                <w:szCs w:val="24"/>
                <w:lang w:val="hy-AM"/>
              </w:rPr>
              <w:t xml:space="preserve">կարգավորման </w:t>
            </w:r>
            <w:r w:rsidR="00413354" w:rsidRPr="00BC4B06">
              <w:rPr>
                <w:rFonts w:ascii="GHEA Grapalat" w:eastAsia="Tahoma" w:hAnsi="GHEA Grapalat" w:cs="Tahoma"/>
                <w:sz w:val="24"/>
                <w:szCs w:val="24"/>
                <w:lang w:val="hy-AM"/>
              </w:rPr>
              <w:t>տիրույթ</w:t>
            </w:r>
            <w:r w:rsidR="007F0D78" w:rsidRPr="00BC4B06">
              <w:rPr>
                <w:rFonts w:ascii="GHEA Grapalat" w:eastAsia="Tahoma" w:hAnsi="GHEA Grapalat" w:cs="Tahoma"/>
                <w:sz w:val="24"/>
                <w:szCs w:val="24"/>
                <w:lang w:val="hy-AM"/>
              </w:rPr>
              <w:t>ից</w:t>
            </w:r>
            <w:r w:rsidR="00923E08" w:rsidRPr="00BC4B06">
              <w:rPr>
                <w:rFonts w:ascii="GHEA Grapalat" w:eastAsia="Tahoma" w:hAnsi="GHEA Grapalat" w:cs="Tahoma"/>
                <w:sz w:val="24"/>
                <w:szCs w:val="24"/>
                <w:lang w:val="hy-AM"/>
              </w:rPr>
              <w:t>։</w:t>
            </w:r>
          </w:p>
          <w:p w14:paraId="508BBD58" w14:textId="6A2F5880" w:rsidR="007D147B" w:rsidRPr="00BC4B06" w:rsidRDefault="00923E08" w:rsidP="00BC4B06">
            <w:pPr>
              <w:spacing w:after="0" w:line="360" w:lineRule="auto"/>
              <w:ind w:firstLine="454"/>
              <w:jc w:val="both"/>
              <w:rPr>
                <w:rFonts w:ascii="GHEA Grapalat" w:hAnsi="GHEA Grapalat" w:cs="GHEA Grapalat"/>
                <w:color w:val="000000"/>
                <w:sz w:val="24"/>
                <w:szCs w:val="24"/>
                <w:lang w:val="hy-AM"/>
              </w:rPr>
            </w:pPr>
            <w:r w:rsidRPr="00BC4B06">
              <w:rPr>
                <w:rFonts w:ascii="GHEA Grapalat" w:eastAsia="Tahoma" w:hAnsi="GHEA Grapalat" w:cs="Tahoma"/>
                <w:sz w:val="24"/>
                <w:szCs w:val="24"/>
                <w:lang w:val="hy-AM"/>
              </w:rPr>
              <w:t>Ոչ</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բնափայտային անտառանյութը, որսված անկենդան վայրի կենդանիները</w:t>
            </w:r>
            <w:r w:rsidRPr="00BC4B06">
              <w:rPr>
                <w:rFonts w:ascii="GHEA Grapalat" w:hAnsi="GHEA Grapalat"/>
                <w:sz w:val="24"/>
                <w:szCs w:val="24"/>
                <w:shd w:val="clear" w:color="auto" w:fill="FFFFFF"/>
                <w:lang w:val="hy-AM"/>
              </w:rPr>
              <w:t xml:space="preserve"> Ծառայության կողմից համապատասխան </w:t>
            </w:r>
            <w:r w:rsidRPr="00BC4B06">
              <w:rPr>
                <w:rFonts w:ascii="GHEA Grapalat" w:eastAsia="Tahoma" w:hAnsi="GHEA Grapalat" w:cs="Tahoma"/>
                <w:sz w:val="24"/>
                <w:szCs w:val="24"/>
                <w:lang w:val="hy-AM"/>
              </w:rPr>
              <w:t>պետական ոչ առևտրային կազմակերպությանն ի տնօրինում</w:t>
            </w:r>
            <w:r w:rsidRPr="00BC4B06">
              <w:rPr>
                <w:rFonts w:ascii="GHEA Grapalat" w:hAnsi="GHEA Grapalat"/>
                <w:sz w:val="24"/>
                <w:szCs w:val="24"/>
                <w:shd w:val="clear" w:color="auto" w:fill="FFFFFF"/>
                <w:lang w:val="hy-AM"/>
              </w:rPr>
              <w:t xml:space="preserve"> հանձնելուց հետո</w:t>
            </w:r>
            <w:r w:rsidR="00100256" w:rsidRPr="00BC4B06">
              <w:rPr>
                <w:rFonts w:ascii="GHEA Grapalat" w:hAnsi="GHEA Grapalat"/>
                <w:sz w:val="24"/>
                <w:szCs w:val="24"/>
                <w:shd w:val="clear" w:color="auto" w:fill="FFFFFF"/>
                <w:lang w:val="hy-AM"/>
              </w:rPr>
              <w:t>,</w:t>
            </w:r>
            <w:r w:rsidRPr="00BC4B06">
              <w:rPr>
                <w:rFonts w:ascii="GHEA Grapalat" w:hAnsi="GHEA Grapalat"/>
                <w:sz w:val="24"/>
                <w:szCs w:val="24"/>
                <w:shd w:val="clear" w:color="auto" w:fill="FFFFFF"/>
                <w:lang w:val="hy-AM"/>
              </w:rPr>
              <w:t xml:space="preserve"> դրանց տնօրինման հետ </w:t>
            </w:r>
            <w:r w:rsidR="001854BE" w:rsidRPr="00BC4B06">
              <w:rPr>
                <w:rFonts w:ascii="GHEA Grapalat" w:hAnsi="GHEA Grapalat"/>
                <w:sz w:val="24"/>
                <w:szCs w:val="24"/>
                <w:shd w:val="clear" w:color="auto" w:fill="FFFFFF"/>
                <w:lang w:val="hy-AM"/>
              </w:rPr>
              <w:t>կապվ</w:t>
            </w:r>
            <w:r w:rsidRPr="00BC4B06">
              <w:rPr>
                <w:rFonts w:ascii="GHEA Grapalat" w:hAnsi="GHEA Grapalat"/>
                <w:sz w:val="24"/>
                <w:szCs w:val="24"/>
                <w:shd w:val="clear" w:color="auto" w:fill="FFFFFF"/>
                <w:lang w:val="hy-AM"/>
              </w:rPr>
              <w:t xml:space="preserve">ած </w:t>
            </w:r>
            <w:r w:rsidR="008012F7" w:rsidRPr="00BC4B06">
              <w:rPr>
                <w:rFonts w:ascii="GHEA Grapalat" w:hAnsi="GHEA Grapalat"/>
                <w:sz w:val="24"/>
                <w:szCs w:val="24"/>
                <w:shd w:val="clear" w:color="auto" w:fill="FFFFFF"/>
                <w:lang w:val="hy-AM"/>
              </w:rPr>
              <w:t>հարցերը</w:t>
            </w:r>
            <w:r w:rsidR="006F29D1" w:rsidRPr="00BC4B06">
              <w:rPr>
                <w:rFonts w:ascii="GHEA Grapalat" w:hAnsi="GHEA Grapalat"/>
                <w:sz w:val="24"/>
                <w:szCs w:val="24"/>
                <w:shd w:val="clear" w:color="auto" w:fill="FFFFFF"/>
                <w:lang w:val="hy-AM"/>
              </w:rPr>
              <w:t xml:space="preserve"> </w:t>
            </w:r>
            <w:r w:rsidR="004624AC" w:rsidRPr="00BC4B06">
              <w:rPr>
                <w:rFonts w:ascii="GHEA Grapalat" w:hAnsi="GHEA Grapalat"/>
                <w:sz w:val="24"/>
                <w:szCs w:val="24"/>
                <w:shd w:val="clear" w:color="auto" w:fill="FFFFFF"/>
                <w:lang w:val="hy-AM"/>
              </w:rPr>
              <w:t xml:space="preserve">գտնվում են </w:t>
            </w:r>
            <w:r w:rsidR="00154FCE" w:rsidRPr="00BC4B06">
              <w:rPr>
                <w:rFonts w:ascii="GHEA Grapalat" w:eastAsia="Tahoma" w:hAnsi="GHEA Grapalat" w:cs="Tahoma"/>
                <w:sz w:val="24"/>
                <w:szCs w:val="24"/>
                <w:lang w:val="hy-AM"/>
              </w:rPr>
              <w:t>«Պետական ոչ առևտրային կազմակերպությունների մաս</w:t>
            </w:r>
            <w:r w:rsidRPr="00BC4B06">
              <w:rPr>
                <w:rFonts w:ascii="GHEA Grapalat" w:eastAsia="Tahoma" w:hAnsi="GHEA Grapalat" w:cs="Tahoma"/>
                <w:sz w:val="24"/>
                <w:szCs w:val="24"/>
                <w:lang w:val="hy-AM"/>
              </w:rPr>
              <w:t>ի</w:t>
            </w:r>
            <w:r w:rsidR="00154FCE" w:rsidRPr="00BC4B06">
              <w:rPr>
                <w:rFonts w:ascii="GHEA Grapalat" w:eastAsia="Tahoma" w:hAnsi="GHEA Grapalat" w:cs="Tahoma"/>
                <w:sz w:val="24"/>
                <w:szCs w:val="24"/>
                <w:lang w:val="hy-AM"/>
              </w:rPr>
              <w:t>ն»</w:t>
            </w:r>
            <w:r w:rsidRPr="00BC4B06">
              <w:rPr>
                <w:rFonts w:ascii="GHEA Grapalat" w:eastAsia="Tahoma" w:hAnsi="GHEA Grapalat" w:cs="Tahoma"/>
                <w:sz w:val="24"/>
                <w:szCs w:val="24"/>
                <w:lang w:val="hy-AM"/>
              </w:rPr>
              <w:t xml:space="preserve"> ՀՀ օրենքի </w:t>
            </w:r>
            <w:r w:rsidR="004624AC" w:rsidRPr="00BC4B06">
              <w:rPr>
                <w:rFonts w:ascii="GHEA Grapalat" w:eastAsia="Tahoma" w:hAnsi="GHEA Grapalat" w:cs="Tahoma"/>
                <w:sz w:val="24"/>
                <w:szCs w:val="24"/>
                <w:lang w:val="hy-AM"/>
              </w:rPr>
              <w:t>կարգավորման տիրույթում</w:t>
            </w:r>
            <w:r w:rsidR="007F0D78" w:rsidRPr="00BC4B06">
              <w:rPr>
                <w:rFonts w:ascii="GHEA Grapalat" w:eastAsia="Tahoma" w:hAnsi="GHEA Grapalat" w:cs="Tahoma"/>
                <w:sz w:val="24"/>
                <w:szCs w:val="24"/>
                <w:lang w:val="hy-AM"/>
              </w:rPr>
              <w:t xml:space="preserve"> և չեն հանդիսանում սույն նախագծի շրջանակներում կարգավորման ենթակա իրավահարաբերություններ։</w:t>
            </w:r>
          </w:p>
          <w:p w14:paraId="7AAF9B04" w14:textId="31009CE7" w:rsidR="00130343" w:rsidRPr="00BC4B06" w:rsidRDefault="007F0D78" w:rsidP="00BC4B06">
            <w:pPr>
              <w:tabs>
                <w:tab w:val="left" w:pos="4"/>
              </w:tabs>
              <w:autoSpaceDE w:val="0"/>
              <w:autoSpaceDN w:val="0"/>
              <w:adjustRightInd w:val="0"/>
              <w:spacing w:after="0" w:line="360" w:lineRule="auto"/>
              <w:ind w:firstLine="454"/>
              <w:jc w:val="both"/>
              <w:rPr>
                <w:rFonts w:ascii="GHEA Grapalat" w:eastAsia="Tahoma" w:hAnsi="GHEA Grapalat" w:cs="Tahoma"/>
                <w:sz w:val="24"/>
                <w:szCs w:val="24"/>
                <w:lang w:val="hy-AM"/>
              </w:rPr>
            </w:pPr>
            <w:r w:rsidRPr="00BC4B06">
              <w:rPr>
                <w:rFonts w:ascii="GHEA Grapalat" w:hAnsi="GHEA Grapalat" w:cs="GHEA Grapalat"/>
                <w:b/>
                <w:bCs/>
                <w:color w:val="000000"/>
                <w:sz w:val="24"/>
                <w:szCs w:val="24"/>
                <w:lang w:val="hy-AM"/>
              </w:rPr>
              <w:t>2</w:t>
            </w:r>
            <w:r w:rsidRPr="00BC4B06">
              <w:rPr>
                <w:rFonts w:ascii="MS Gothic" w:eastAsia="MS Gothic" w:hAnsi="MS Gothic" w:cs="MS Gothic" w:hint="eastAsia"/>
                <w:b/>
                <w:bCs/>
                <w:color w:val="000000"/>
                <w:sz w:val="24"/>
                <w:szCs w:val="24"/>
                <w:lang w:val="hy-AM"/>
              </w:rPr>
              <w:t>․</w:t>
            </w:r>
            <w:r w:rsidRPr="00BC4B06">
              <w:rPr>
                <w:rFonts w:ascii="GHEA Grapalat" w:hAnsi="GHEA Grapalat" w:cs="GHEA Grapalat"/>
                <w:b/>
                <w:bCs/>
                <w:color w:val="000000"/>
                <w:sz w:val="24"/>
                <w:szCs w:val="24"/>
                <w:lang w:val="hy-AM"/>
              </w:rPr>
              <w:t>2</w:t>
            </w:r>
            <w:r w:rsidRPr="00BC4B06">
              <w:rPr>
                <w:rFonts w:ascii="MS Gothic" w:eastAsia="MS Gothic" w:hAnsi="MS Gothic" w:cs="MS Gothic" w:hint="eastAsia"/>
                <w:b/>
                <w:bCs/>
                <w:color w:val="000000"/>
                <w:sz w:val="24"/>
                <w:szCs w:val="24"/>
                <w:lang w:val="hy-AM"/>
              </w:rPr>
              <w:t>․</w:t>
            </w:r>
            <w:r w:rsidRPr="00BC4B06">
              <w:rPr>
                <w:rFonts w:ascii="GHEA Grapalat" w:hAnsi="GHEA Grapalat" w:cs="GHEA Grapalat"/>
                <w:color w:val="000000"/>
                <w:sz w:val="24"/>
                <w:szCs w:val="24"/>
                <w:lang w:val="hy-AM"/>
              </w:rPr>
              <w:t xml:space="preserve"> </w:t>
            </w:r>
            <w:r w:rsidR="00BF4A84" w:rsidRPr="00BC4B06">
              <w:rPr>
                <w:rFonts w:ascii="GHEA Grapalat" w:hAnsi="GHEA Grapalat" w:cs="GHEA Grapalat"/>
                <w:color w:val="000000"/>
                <w:sz w:val="24"/>
                <w:szCs w:val="24"/>
                <w:lang w:val="hy-AM"/>
              </w:rPr>
              <w:t>Չ</w:t>
            </w:r>
            <w:r w:rsidR="00130343" w:rsidRPr="00BC4B06">
              <w:rPr>
                <w:rFonts w:ascii="GHEA Grapalat" w:hAnsi="GHEA Grapalat" w:cs="GHEA Grapalat"/>
                <w:color w:val="000000"/>
                <w:sz w:val="24"/>
                <w:szCs w:val="24"/>
                <w:lang w:val="hy-AM"/>
              </w:rPr>
              <w:t xml:space="preserve">ի ընդունվել, քանի որ </w:t>
            </w:r>
            <w:r w:rsidR="00130343" w:rsidRPr="00BC4B06">
              <w:rPr>
                <w:rFonts w:ascii="GHEA Grapalat" w:eastAsia="Tahoma" w:hAnsi="GHEA Grapalat" w:cs="Tahoma"/>
                <w:sz w:val="24"/>
                <w:szCs w:val="24"/>
                <w:lang w:val="hy-AM"/>
              </w:rPr>
              <w:t>Ծառայության</w:t>
            </w:r>
            <w:r w:rsidR="00130343" w:rsidRPr="00BC4B06">
              <w:rPr>
                <w:rFonts w:ascii="GHEA Grapalat" w:hAnsi="GHEA Grapalat" w:cs="Arial"/>
                <w:sz w:val="24"/>
                <w:szCs w:val="24"/>
                <w:lang w:val="hy-AM" w:eastAsia="ru-RU"/>
              </w:rPr>
              <w:t xml:space="preserve"> </w:t>
            </w:r>
            <w:r w:rsidR="00130343" w:rsidRPr="00BC4B06">
              <w:rPr>
                <w:rFonts w:ascii="GHEA Grapalat" w:eastAsia="Tahoma" w:hAnsi="GHEA Grapalat" w:cs="Tahoma"/>
                <w:sz w:val="24"/>
                <w:szCs w:val="24"/>
                <w:lang w:val="hy-AM"/>
              </w:rPr>
              <w:t>կողմից վերցված ապօրինի ձեռք բերված</w:t>
            </w:r>
            <w:r w:rsidR="00130343" w:rsidRPr="00BC4B06">
              <w:rPr>
                <w:rFonts w:ascii="GHEA Grapalat" w:hAnsi="GHEA Grapalat" w:cs="Arial"/>
                <w:sz w:val="24"/>
                <w:szCs w:val="24"/>
                <w:lang w:val="hy-AM" w:eastAsia="ru-RU"/>
              </w:rPr>
              <w:t xml:space="preserve"> փ</w:t>
            </w:r>
            <w:r w:rsidR="00130343" w:rsidRPr="00BC4B06">
              <w:rPr>
                <w:rFonts w:ascii="GHEA Grapalat" w:eastAsia="Tahoma" w:hAnsi="GHEA Grapalat" w:cs="Tahoma"/>
                <w:sz w:val="24"/>
                <w:szCs w:val="24"/>
                <w:lang w:val="hy-AM"/>
              </w:rPr>
              <w:t>այտանյութը</w:t>
            </w:r>
            <w:r w:rsidR="00130343" w:rsidRPr="00BC4B06">
              <w:rPr>
                <w:rFonts w:ascii="GHEA Grapalat" w:hAnsi="GHEA Grapalat"/>
                <w:sz w:val="24"/>
                <w:szCs w:val="24"/>
                <w:lang w:val="hy-AM"/>
              </w:rPr>
              <w:t xml:space="preserve">, </w:t>
            </w:r>
            <w:r w:rsidR="00130343" w:rsidRPr="00BC4B06">
              <w:rPr>
                <w:rFonts w:ascii="GHEA Grapalat" w:eastAsia="Tahoma" w:hAnsi="GHEA Grapalat" w:cs="Tahoma"/>
                <w:sz w:val="24"/>
                <w:szCs w:val="24"/>
                <w:lang w:val="hy-AM"/>
              </w:rPr>
              <w:t>երկրորդական</w:t>
            </w:r>
            <w:r w:rsidR="00130343" w:rsidRPr="00BC4B06">
              <w:rPr>
                <w:rFonts w:ascii="GHEA Grapalat" w:hAnsi="GHEA Grapalat"/>
                <w:sz w:val="24"/>
                <w:szCs w:val="24"/>
                <w:lang w:val="hy-AM"/>
              </w:rPr>
              <w:t xml:space="preserve"> </w:t>
            </w:r>
            <w:r w:rsidR="00130343" w:rsidRPr="00BC4B06">
              <w:rPr>
                <w:rFonts w:ascii="GHEA Grapalat" w:eastAsia="Tahoma" w:hAnsi="GHEA Grapalat" w:cs="Tahoma"/>
                <w:sz w:val="24"/>
                <w:szCs w:val="24"/>
                <w:lang w:val="hy-AM"/>
              </w:rPr>
              <w:t xml:space="preserve">անտառանյութը, բնական այլ ռեսուրսները պետական ոչ առևտրային կազմակերպությանն ի պահ հանձնելու գործընթացում համապատասխան </w:t>
            </w:r>
            <w:r w:rsidR="00130343" w:rsidRPr="00BC4B06">
              <w:rPr>
                <w:rFonts w:ascii="GHEA Grapalat" w:hAnsi="GHEA Grapalat" w:cs="Arial"/>
                <w:sz w:val="24"/>
                <w:szCs w:val="24"/>
                <w:lang w:val="hy-AM" w:eastAsia="ru-RU"/>
              </w:rPr>
              <w:t>մարզպետի աշխատակազմի գյուղատնտեսության և շրջակա միջավայրի պահպանության վարչության ներկայացուցիչների</w:t>
            </w:r>
            <w:r w:rsidR="00130343" w:rsidRPr="00BC4B06">
              <w:rPr>
                <w:rFonts w:ascii="GHEA Grapalat" w:eastAsia="Tahoma" w:hAnsi="GHEA Grapalat" w:cs="Tahoma"/>
                <w:sz w:val="24"/>
                <w:szCs w:val="24"/>
                <w:lang w:val="hy-AM"/>
              </w:rPr>
              <w:t xml:space="preserve"> </w:t>
            </w:r>
            <w:r w:rsidR="00130343" w:rsidRPr="00BC4B06">
              <w:rPr>
                <w:rFonts w:ascii="GHEA Grapalat" w:eastAsia="Tahoma" w:hAnsi="GHEA Grapalat" w:cs="Tahoma"/>
                <w:sz w:val="24"/>
                <w:szCs w:val="24"/>
                <w:lang w:val="hy-AM"/>
              </w:rPr>
              <w:lastRenderedPageBreak/>
              <w:t>ընդգրկումը որևէ խնդիր չի լուծում, ընդգրկելու անհրաժեշտությունը բացակայում է։</w:t>
            </w:r>
          </w:p>
          <w:p w14:paraId="08EF06F0" w14:textId="7419F6B5" w:rsidR="00C570CB" w:rsidRPr="00BC4B06" w:rsidRDefault="00130343" w:rsidP="00BC4B06">
            <w:pPr>
              <w:tabs>
                <w:tab w:val="left" w:pos="4"/>
              </w:tabs>
              <w:autoSpaceDE w:val="0"/>
              <w:autoSpaceDN w:val="0"/>
              <w:adjustRightInd w:val="0"/>
              <w:spacing w:after="0" w:line="360" w:lineRule="auto"/>
              <w:ind w:firstLine="454"/>
              <w:jc w:val="both"/>
              <w:rPr>
                <w:rFonts w:ascii="GHEA Grapalat" w:eastAsia="Calibri" w:hAnsi="GHEA Grapalat" w:cs="Times New Roman"/>
                <w:sz w:val="24"/>
                <w:szCs w:val="24"/>
                <w:lang w:val="hy-AM"/>
              </w:rPr>
            </w:pPr>
            <w:r w:rsidRPr="00BC4B06">
              <w:rPr>
                <w:rFonts w:ascii="GHEA Grapalat" w:eastAsia="Tahoma" w:hAnsi="GHEA Grapalat" w:cs="Tahoma"/>
                <w:sz w:val="24"/>
                <w:szCs w:val="24"/>
                <w:lang w:val="hy-AM"/>
              </w:rPr>
              <w:t>Բացի այդ, առաջարկություն</w:t>
            </w:r>
            <w:r w:rsidR="00BF4A84" w:rsidRPr="00BC4B06">
              <w:rPr>
                <w:rFonts w:ascii="GHEA Grapalat" w:eastAsia="Tahoma" w:hAnsi="GHEA Grapalat" w:cs="Tahoma"/>
                <w:sz w:val="24"/>
                <w:szCs w:val="24"/>
                <w:lang w:val="hy-AM"/>
              </w:rPr>
              <w:t xml:space="preserve">ից </w:t>
            </w:r>
            <w:r w:rsidRPr="00BC4B06">
              <w:rPr>
                <w:rFonts w:ascii="GHEA Grapalat" w:eastAsia="Tahoma" w:hAnsi="GHEA Grapalat" w:cs="Tahoma"/>
                <w:sz w:val="24"/>
                <w:szCs w:val="24"/>
                <w:lang w:val="hy-AM"/>
              </w:rPr>
              <w:t>պարզ չէ</w:t>
            </w:r>
            <w:r w:rsidR="00BF4A84" w:rsidRPr="00BC4B06">
              <w:rPr>
                <w:rFonts w:ascii="GHEA Grapalat" w:eastAsia="Tahoma" w:hAnsi="GHEA Grapalat" w:cs="Tahoma"/>
                <w:sz w:val="24"/>
                <w:szCs w:val="24"/>
                <w:lang w:val="hy-AM"/>
              </w:rPr>
              <w:t>,</w:t>
            </w:r>
            <w:r w:rsidRPr="00BC4B06">
              <w:rPr>
                <w:rFonts w:ascii="GHEA Grapalat" w:eastAsia="Tahoma" w:hAnsi="GHEA Grapalat" w:cs="Tahoma"/>
                <w:sz w:val="24"/>
                <w:szCs w:val="24"/>
                <w:lang w:val="hy-AM"/>
              </w:rPr>
              <w:t xml:space="preserve"> թե ինչ նպատակների կամ խնդիրների լուծման </w:t>
            </w:r>
            <w:r w:rsidR="00BF4A84" w:rsidRPr="00BC4B06">
              <w:rPr>
                <w:rFonts w:ascii="GHEA Grapalat" w:eastAsia="Tahoma" w:hAnsi="GHEA Grapalat" w:cs="Tahoma"/>
                <w:sz w:val="24"/>
                <w:szCs w:val="24"/>
                <w:lang w:val="hy-AM"/>
              </w:rPr>
              <w:t xml:space="preserve">համար է առաջարկվում </w:t>
            </w:r>
            <w:r w:rsidRPr="00BC4B06">
              <w:rPr>
                <w:rFonts w:ascii="GHEA Grapalat" w:hAnsi="GHEA Grapalat" w:cs="Arial"/>
                <w:sz w:val="24"/>
                <w:szCs w:val="24"/>
                <w:lang w:val="hy-AM" w:eastAsia="ru-RU"/>
              </w:rPr>
              <w:t>մարզպետ</w:t>
            </w:r>
            <w:r w:rsidR="00BF4A84" w:rsidRPr="00BC4B06">
              <w:rPr>
                <w:rFonts w:ascii="GHEA Grapalat" w:hAnsi="GHEA Grapalat" w:cs="Arial"/>
                <w:sz w:val="24"/>
                <w:szCs w:val="24"/>
                <w:lang w:val="hy-AM" w:eastAsia="ru-RU"/>
              </w:rPr>
              <w:t>ների</w:t>
            </w:r>
            <w:r w:rsidRPr="00BC4B06">
              <w:rPr>
                <w:rFonts w:ascii="GHEA Grapalat" w:hAnsi="GHEA Grapalat" w:cs="Arial"/>
                <w:sz w:val="24"/>
                <w:szCs w:val="24"/>
                <w:lang w:val="hy-AM" w:eastAsia="ru-RU"/>
              </w:rPr>
              <w:t xml:space="preserve"> աշխատակազմի գյուղատնտեսության և շրջակա միջավայրի պահպանության վարչության ներկայացուցիչներ</w:t>
            </w:r>
            <w:r w:rsidR="00BF4A84" w:rsidRPr="00BC4B06">
              <w:rPr>
                <w:rFonts w:ascii="GHEA Grapalat" w:hAnsi="GHEA Grapalat" w:cs="Arial"/>
                <w:sz w:val="24"/>
                <w:szCs w:val="24"/>
                <w:lang w:val="hy-AM" w:eastAsia="ru-RU"/>
              </w:rPr>
              <w:t>ի ընդգրկումը</w:t>
            </w:r>
            <w:r w:rsidRPr="00BC4B06">
              <w:rPr>
                <w:rFonts w:ascii="GHEA Grapalat" w:hAnsi="GHEA Grapalat" w:cs="Arial"/>
                <w:sz w:val="24"/>
                <w:szCs w:val="24"/>
                <w:lang w:val="hy-AM" w:eastAsia="ru-RU"/>
              </w:rPr>
              <w:t xml:space="preserve"> այդ գործընթացում:</w:t>
            </w:r>
          </w:p>
        </w:tc>
      </w:tr>
      <w:tr w:rsidR="004671AE" w:rsidRPr="00BC4B06" w14:paraId="226AC9EB" w14:textId="77777777" w:rsidTr="00BC4B06">
        <w:trPr>
          <w:trHeight w:val="352"/>
        </w:trPr>
        <w:tc>
          <w:tcPr>
            <w:tcW w:w="9214" w:type="dxa"/>
            <w:vMerge w:val="restart"/>
            <w:tcBorders>
              <w:top w:val="single" w:sz="4" w:space="0" w:color="auto"/>
            </w:tcBorders>
            <w:shd w:val="clear" w:color="auto" w:fill="A6A6A6" w:themeFill="background1" w:themeFillShade="A6"/>
          </w:tcPr>
          <w:p w14:paraId="08AF6842" w14:textId="6209D3A5" w:rsidR="004671AE" w:rsidRPr="00BC4B06" w:rsidRDefault="004671AE" w:rsidP="00BC4B06">
            <w:pPr>
              <w:tabs>
                <w:tab w:val="left" w:pos="0"/>
                <w:tab w:val="left" w:pos="549"/>
              </w:tabs>
              <w:spacing w:after="0" w:line="360" w:lineRule="auto"/>
              <w:ind w:right="-23"/>
              <w:jc w:val="both"/>
              <w:rPr>
                <w:rFonts w:ascii="GHEA Grapalat" w:hAnsi="GHEA Grapalat"/>
                <w:b/>
                <w:bCs/>
                <w:sz w:val="24"/>
                <w:szCs w:val="24"/>
                <w:lang w:val="hy-AM"/>
              </w:rPr>
            </w:pPr>
            <w:r w:rsidRPr="00BC4B06">
              <w:rPr>
                <w:rFonts w:ascii="GHEA Grapalat" w:hAnsi="GHEA Grapalat"/>
                <w:b/>
                <w:bCs/>
                <w:sz w:val="24"/>
                <w:szCs w:val="24"/>
                <w:lang w:val="hy-AM"/>
              </w:rPr>
              <w:lastRenderedPageBreak/>
              <w:t xml:space="preserve">7. </w:t>
            </w:r>
            <w:r w:rsidR="006F7580" w:rsidRPr="00BC4B06">
              <w:rPr>
                <w:rFonts w:ascii="GHEA Grapalat" w:hAnsi="GHEA Grapalat"/>
                <w:b/>
                <w:bCs/>
                <w:sz w:val="24"/>
                <w:szCs w:val="24"/>
                <w:lang w:val="hy-AM"/>
              </w:rPr>
              <w:t xml:space="preserve">Ներքին գործերի </w:t>
            </w:r>
            <w:r w:rsidRPr="00BC4B06">
              <w:rPr>
                <w:rFonts w:ascii="GHEA Grapalat" w:hAnsi="GHEA Grapalat"/>
                <w:b/>
                <w:bCs/>
                <w:sz w:val="24"/>
                <w:szCs w:val="24"/>
                <w:lang w:val="hy-AM"/>
              </w:rPr>
              <w:t>նախարարություն</w:t>
            </w:r>
          </w:p>
          <w:p w14:paraId="58D995A6" w14:textId="4C3F539D" w:rsidR="004671AE" w:rsidRPr="00BC4B06" w:rsidRDefault="004671AE" w:rsidP="00BC4B06">
            <w:pPr>
              <w:tabs>
                <w:tab w:val="left" w:pos="0"/>
                <w:tab w:val="left" w:pos="549"/>
              </w:tabs>
              <w:spacing w:after="0" w:line="360" w:lineRule="auto"/>
              <w:ind w:right="-23"/>
              <w:jc w:val="both"/>
              <w:rPr>
                <w:rFonts w:ascii="GHEA Grapalat" w:hAnsi="GHEA Grapalat"/>
                <w:b/>
                <w:bCs/>
                <w:sz w:val="24"/>
                <w:szCs w:val="24"/>
                <w:lang w:val="hy-AM"/>
              </w:rPr>
            </w:pPr>
          </w:p>
        </w:tc>
        <w:tc>
          <w:tcPr>
            <w:tcW w:w="6952" w:type="dxa"/>
            <w:tcBorders>
              <w:top w:val="single" w:sz="4" w:space="0" w:color="auto"/>
              <w:bottom w:val="single" w:sz="4" w:space="0" w:color="auto"/>
            </w:tcBorders>
            <w:shd w:val="clear" w:color="auto" w:fill="A6A6A6" w:themeFill="background1" w:themeFillShade="A6"/>
          </w:tcPr>
          <w:p w14:paraId="2E4EDC6B" w14:textId="18ED694C" w:rsidR="004671AE" w:rsidRPr="00BC4B06" w:rsidRDefault="00932358" w:rsidP="00BC4B06">
            <w:pPr>
              <w:spacing w:after="0" w:line="360" w:lineRule="auto"/>
              <w:ind w:firstLine="397"/>
              <w:jc w:val="center"/>
              <w:rPr>
                <w:rFonts w:ascii="GHEA Grapalat" w:hAnsi="GHEA Grapalat"/>
                <w:b/>
                <w:bCs/>
                <w:sz w:val="24"/>
                <w:szCs w:val="24"/>
                <w:lang w:val="hy-AM"/>
              </w:rPr>
            </w:pPr>
            <w:r w:rsidRPr="00BC4B06">
              <w:rPr>
                <w:rFonts w:ascii="GHEA Grapalat" w:hAnsi="GHEA Grapalat"/>
                <w:b/>
                <w:bCs/>
                <w:sz w:val="24"/>
                <w:szCs w:val="24"/>
                <w:lang w:val="hy-AM"/>
              </w:rPr>
              <w:t>23 մայիսի 2024թ</w:t>
            </w:r>
            <w:r w:rsidRPr="00BC4B06">
              <w:rPr>
                <w:rFonts w:ascii="MS Gothic" w:eastAsia="MS Gothic" w:hAnsi="MS Gothic" w:cs="MS Gothic" w:hint="eastAsia"/>
                <w:b/>
                <w:bCs/>
                <w:sz w:val="24"/>
                <w:szCs w:val="24"/>
                <w:lang w:val="hy-AM"/>
              </w:rPr>
              <w:t>․</w:t>
            </w:r>
          </w:p>
        </w:tc>
      </w:tr>
      <w:tr w:rsidR="004671AE" w:rsidRPr="00BC4B06" w14:paraId="2A5B05AC" w14:textId="77777777" w:rsidTr="00BC4B06">
        <w:trPr>
          <w:trHeight w:val="312"/>
        </w:trPr>
        <w:tc>
          <w:tcPr>
            <w:tcW w:w="9214" w:type="dxa"/>
            <w:vMerge/>
            <w:tcBorders>
              <w:bottom w:val="single" w:sz="4" w:space="0" w:color="auto"/>
            </w:tcBorders>
            <w:shd w:val="clear" w:color="auto" w:fill="808080" w:themeFill="background1" w:themeFillShade="80"/>
          </w:tcPr>
          <w:p w14:paraId="1D791697" w14:textId="77777777" w:rsidR="004671AE" w:rsidRPr="00BC4B06" w:rsidRDefault="004671AE" w:rsidP="00BC4B06">
            <w:pPr>
              <w:tabs>
                <w:tab w:val="left" w:pos="0"/>
                <w:tab w:val="left" w:pos="549"/>
              </w:tabs>
              <w:spacing w:after="0" w:line="360" w:lineRule="auto"/>
              <w:ind w:right="-23" w:firstLine="691"/>
              <w:jc w:val="both"/>
              <w:rPr>
                <w:rFonts w:ascii="GHEA Grapalat" w:hAnsi="GHEA Grapalat"/>
                <w:b/>
                <w:bCs/>
                <w:sz w:val="24"/>
                <w:szCs w:val="24"/>
                <w:lang w:val="hy-AM"/>
              </w:rPr>
            </w:pPr>
          </w:p>
        </w:tc>
        <w:tc>
          <w:tcPr>
            <w:tcW w:w="6952" w:type="dxa"/>
            <w:tcBorders>
              <w:top w:val="single" w:sz="4" w:space="0" w:color="auto"/>
              <w:bottom w:val="single" w:sz="4" w:space="0" w:color="auto"/>
            </w:tcBorders>
            <w:shd w:val="clear" w:color="auto" w:fill="A6A6A6" w:themeFill="background1" w:themeFillShade="A6"/>
          </w:tcPr>
          <w:p w14:paraId="49645D45" w14:textId="419221C5" w:rsidR="004671AE" w:rsidRPr="00BC4B06" w:rsidRDefault="00932358" w:rsidP="00BC4B06">
            <w:pPr>
              <w:spacing w:after="0" w:line="360" w:lineRule="auto"/>
              <w:ind w:firstLine="397"/>
              <w:jc w:val="center"/>
              <w:rPr>
                <w:rFonts w:ascii="GHEA Grapalat" w:hAnsi="GHEA Grapalat"/>
                <w:b/>
                <w:bCs/>
                <w:sz w:val="24"/>
                <w:szCs w:val="24"/>
                <w:lang w:val="hy-AM"/>
              </w:rPr>
            </w:pPr>
            <w:r w:rsidRPr="00BC4B06">
              <w:rPr>
                <w:rFonts w:ascii="GHEA Grapalat" w:hAnsi="GHEA Grapalat"/>
                <w:b/>
                <w:bCs/>
                <w:sz w:val="24"/>
                <w:szCs w:val="24"/>
                <w:lang w:val="hy-AM"/>
              </w:rPr>
              <w:t>Գրություն N 43/6/81102-24</w:t>
            </w:r>
          </w:p>
        </w:tc>
      </w:tr>
      <w:tr w:rsidR="004671AE" w:rsidRPr="00BC4B06" w14:paraId="080E81E1" w14:textId="77777777" w:rsidTr="00BC4B06">
        <w:trPr>
          <w:trHeight w:val="416"/>
        </w:trPr>
        <w:tc>
          <w:tcPr>
            <w:tcW w:w="9214" w:type="dxa"/>
            <w:tcBorders>
              <w:top w:val="single" w:sz="4" w:space="0" w:color="auto"/>
              <w:bottom w:val="single" w:sz="4" w:space="0" w:color="auto"/>
            </w:tcBorders>
            <w:shd w:val="clear" w:color="auto" w:fill="auto"/>
          </w:tcPr>
          <w:p w14:paraId="316B9E72" w14:textId="5B81F1BE" w:rsidR="00401CAE" w:rsidRPr="00BC4B06" w:rsidRDefault="00932358" w:rsidP="00BC4B06">
            <w:pPr>
              <w:tabs>
                <w:tab w:val="left" w:pos="0"/>
                <w:tab w:val="left" w:pos="549"/>
              </w:tabs>
              <w:spacing w:after="0" w:line="360" w:lineRule="auto"/>
              <w:ind w:right="-23" w:firstLine="516"/>
              <w:jc w:val="both"/>
              <w:rPr>
                <w:rFonts w:ascii="GHEA Grapalat" w:hAnsi="GHEA Grapalat"/>
                <w:bCs/>
                <w:sz w:val="24"/>
                <w:szCs w:val="24"/>
                <w:lang w:val="hy-AM"/>
              </w:rPr>
            </w:pPr>
            <w:r w:rsidRPr="00BC4B06">
              <w:rPr>
                <w:rFonts w:ascii="GHEA Grapalat" w:hAnsi="GHEA Grapalat"/>
                <w:sz w:val="24"/>
                <w:szCs w:val="24"/>
                <w:lang w:val="hy-AM"/>
              </w:rPr>
              <w:t>Ի պատասխան Ձեր 13</w:t>
            </w:r>
            <w:r w:rsidRPr="00BC4B06">
              <w:rPr>
                <w:rFonts w:ascii="MS Gothic" w:eastAsia="MS Gothic" w:hAnsi="MS Gothic" w:cs="MS Gothic" w:hint="eastAsia"/>
                <w:sz w:val="24"/>
                <w:szCs w:val="24"/>
                <w:lang w:val="hy-AM"/>
              </w:rPr>
              <w:t>․</w:t>
            </w:r>
            <w:r w:rsidRPr="00BC4B06">
              <w:rPr>
                <w:rFonts w:ascii="GHEA Grapalat" w:hAnsi="GHEA Grapalat"/>
                <w:sz w:val="24"/>
                <w:szCs w:val="24"/>
                <w:lang w:val="hy-AM"/>
              </w:rPr>
              <w:t>05</w:t>
            </w:r>
            <w:r w:rsidRPr="00BC4B06">
              <w:rPr>
                <w:rFonts w:ascii="MS Gothic" w:eastAsia="MS Gothic" w:hAnsi="MS Gothic" w:cs="MS Gothic" w:hint="eastAsia"/>
                <w:sz w:val="24"/>
                <w:szCs w:val="24"/>
                <w:lang w:val="hy-AM"/>
              </w:rPr>
              <w:t>․</w:t>
            </w:r>
            <w:r w:rsidRPr="00BC4B06">
              <w:rPr>
                <w:rFonts w:ascii="GHEA Grapalat" w:eastAsia="Times New Roman" w:hAnsi="GHEA Grapalat" w:cs="Times Armenian"/>
                <w:sz w:val="24"/>
                <w:szCs w:val="24"/>
                <w:lang w:val="hy-AM" w:eastAsia="ru-RU"/>
              </w:rPr>
              <w:t xml:space="preserve">2024 </w:t>
            </w:r>
            <w:r w:rsidRPr="00BC4B06">
              <w:rPr>
                <w:rFonts w:ascii="GHEA Grapalat" w:eastAsia="Times New Roman" w:hAnsi="GHEA Grapalat" w:cs="GHEA Grapalat"/>
                <w:sz w:val="24"/>
                <w:szCs w:val="24"/>
                <w:lang w:val="hy-AM" w:eastAsia="ru-RU"/>
              </w:rPr>
              <w:t xml:space="preserve">թվականի </w:t>
            </w:r>
            <w:r w:rsidRPr="00BC4B06">
              <w:rPr>
                <w:rFonts w:ascii="GHEA Grapalat" w:eastAsia="Times New Roman" w:hAnsi="GHEA Grapalat" w:cs="Times Armenian"/>
                <w:sz w:val="24"/>
                <w:szCs w:val="24"/>
                <w:lang w:val="hy-AM" w:eastAsia="ru-RU"/>
              </w:rPr>
              <w:t>թիվ  1/17</w:t>
            </w:r>
            <w:r w:rsidRPr="00BC4B06">
              <w:rPr>
                <w:rFonts w:ascii="MS Gothic" w:eastAsia="MS Gothic" w:hAnsi="MS Gothic" w:cs="MS Gothic" w:hint="eastAsia"/>
                <w:sz w:val="24"/>
                <w:szCs w:val="24"/>
                <w:lang w:val="hy-AM" w:eastAsia="ru-RU"/>
              </w:rPr>
              <w:t>․</w:t>
            </w:r>
            <w:r w:rsidRPr="00BC4B06">
              <w:rPr>
                <w:rFonts w:ascii="GHEA Grapalat" w:eastAsia="Times New Roman" w:hAnsi="GHEA Grapalat" w:cs="Times Armenian"/>
                <w:sz w:val="24"/>
                <w:szCs w:val="24"/>
                <w:lang w:val="hy-AM" w:eastAsia="ru-RU"/>
              </w:rPr>
              <w:t xml:space="preserve">3/5386-2024 գրության՝ ՀՀ ներքին գործերի նախարարությունում ուսումնասիրվել է </w:t>
            </w:r>
            <w:r w:rsidRPr="00BC4B06">
              <w:rPr>
                <w:rFonts w:ascii="GHEA Grapalat" w:hAnsi="GHEA Grapalat"/>
                <w:bCs/>
                <w:sz w:val="24"/>
                <w:szCs w:val="24"/>
                <w:lang w:val="hy-AM"/>
              </w:rPr>
              <w:t>«Ա</w:t>
            </w:r>
            <w:r w:rsidRPr="00BC4B06">
              <w:rPr>
                <w:rFonts w:ascii="GHEA Grapalat" w:eastAsia="Tahoma" w:hAnsi="GHEA Grapalat" w:cs="Tahoma"/>
                <w:sz w:val="24"/>
                <w:szCs w:val="24"/>
                <w:lang w:val="hy-AM"/>
              </w:rPr>
              <w:t>պօրինի</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ձեռք</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բերված</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փայտանյութը</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ոչ</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բնափայտային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երկրորդական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անտառանյութը</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որսված</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կենդանիները</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որսի</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արգասիքը</w:t>
            </w:r>
            <w:r w:rsidRPr="00BC4B06">
              <w:rPr>
                <w:rFonts w:ascii="GHEA Grapalat" w:hAnsi="GHEA Grapalat"/>
                <w:sz w:val="24"/>
                <w:szCs w:val="24"/>
                <w:lang w:val="hy-AM"/>
              </w:rPr>
              <w:t xml:space="preserve">, բնական այլ ռեսուրսները, </w:t>
            </w:r>
            <w:r w:rsidRPr="00BC4B06">
              <w:rPr>
                <w:rFonts w:ascii="GHEA Grapalat" w:eastAsia="Tahoma" w:hAnsi="GHEA Grapalat" w:cs="Tahoma"/>
                <w:sz w:val="24"/>
                <w:szCs w:val="24"/>
                <w:lang w:val="hy-AM"/>
              </w:rPr>
              <w:t>օրենսդրությունը խախտող</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անձանց</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իրավախախտման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գործիք</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կամ</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անմիջական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օբյեկտ</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համարվող</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իրերն</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ու</w:t>
            </w:r>
            <w:r w:rsidRPr="00BC4B06">
              <w:rPr>
                <w:rFonts w:ascii="GHEA Grapalat" w:hAnsi="GHEA Grapalat"/>
                <w:sz w:val="24"/>
                <w:szCs w:val="24"/>
                <w:lang w:val="hy-AM"/>
              </w:rPr>
              <w:t xml:space="preserve"> </w:t>
            </w:r>
            <w:r w:rsidRPr="00BC4B06">
              <w:rPr>
                <w:rFonts w:ascii="GHEA Grapalat" w:eastAsia="Tahoma" w:hAnsi="GHEA Grapalat" w:cs="Tahoma"/>
                <w:sz w:val="24"/>
                <w:szCs w:val="24"/>
                <w:lang w:val="hy-AM"/>
              </w:rPr>
              <w:t xml:space="preserve">փաստաթղթերը տնօրինելու </w:t>
            </w:r>
            <w:r w:rsidRPr="00BC4B06">
              <w:rPr>
                <w:rFonts w:ascii="GHEA Grapalat" w:eastAsia="Tahoma" w:hAnsi="GHEA Grapalat" w:cs="Tahoma"/>
                <w:sz w:val="24"/>
                <w:szCs w:val="24"/>
                <w:shd w:val="clear" w:color="auto" w:fill="FFFFFF"/>
                <w:lang w:val="hy-AM"/>
              </w:rPr>
              <w:t>կարգը սահմանելու մասին</w:t>
            </w:r>
            <w:r w:rsidRPr="00BC4B06">
              <w:rPr>
                <w:rFonts w:ascii="GHEA Grapalat" w:hAnsi="GHEA Grapalat"/>
                <w:bCs/>
                <w:sz w:val="24"/>
                <w:szCs w:val="24"/>
                <w:lang w:val="hy-AM"/>
              </w:rPr>
              <w:t>» ՀՀ կառավարության որոշման նախագի</w:t>
            </w:r>
            <w:r w:rsidR="002B7542" w:rsidRPr="00BC4B06">
              <w:rPr>
                <w:rFonts w:ascii="GHEA Grapalat" w:hAnsi="GHEA Grapalat"/>
                <w:bCs/>
                <w:sz w:val="24"/>
                <w:szCs w:val="24"/>
                <w:lang w:val="hy-AM"/>
              </w:rPr>
              <w:t>ծը, որի վերաբերյալ առաջարկություններ և առարկություններ չկան։</w:t>
            </w:r>
          </w:p>
        </w:tc>
        <w:tc>
          <w:tcPr>
            <w:tcW w:w="6952" w:type="dxa"/>
            <w:tcBorders>
              <w:top w:val="single" w:sz="4" w:space="0" w:color="auto"/>
              <w:bottom w:val="single" w:sz="4" w:space="0" w:color="auto"/>
            </w:tcBorders>
            <w:shd w:val="clear" w:color="auto" w:fill="auto"/>
          </w:tcPr>
          <w:p w14:paraId="015F984F" w14:textId="41FDF0AF" w:rsidR="000D67C6" w:rsidRPr="00BC4B06" w:rsidRDefault="002B7542" w:rsidP="00BC4B06">
            <w:pPr>
              <w:spacing w:after="0" w:line="360" w:lineRule="auto"/>
              <w:ind w:firstLine="393"/>
              <w:jc w:val="both"/>
              <w:rPr>
                <w:rFonts w:ascii="GHEA Grapalat" w:eastAsia="Calibri" w:hAnsi="GHEA Grapalat" w:cs="Times New Roman"/>
                <w:sz w:val="24"/>
                <w:szCs w:val="24"/>
                <w:lang w:val="hy-AM"/>
              </w:rPr>
            </w:pPr>
            <w:r w:rsidRPr="00BC4B06">
              <w:rPr>
                <w:rFonts w:ascii="GHEA Grapalat" w:hAnsi="GHEA Grapalat" w:cs="GHEA Grapalat"/>
                <w:color w:val="000000"/>
                <w:sz w:val="24"/>
                <w:szCs w:val="24"/>
                <w:lang w:val="hy-AM"/>
              </w:rPr>
              <w:t>Ընդունվել է ի գիտություն։</w:t>
            </w:r>
          </w:p>
          <w:p w14:paraId="08AA4B11" w14:textId="5F84B6A4" w:rsidR="00D61875" w:rsidRPr="00BC4B06" w:rsidRDefault="00D61875" w:rsidP="00BC4B06">
            <w:pPr>
              <w:spacing w:after="0" w:line="360" w:lineRule="auto"/>
              <w:ind w:firstLine="393"/>
              <w:jc w:val="both"/>
              <w:rPr>
                <w:rFonts w:ascii="GHEA Grapalat" w:eastAsia="Calibri" w:hAnsi="GHEA Grapalat" w:cs="Times New Roman"/>
                <w:sz w:val="24"/>
                <w:szCs w:val="24"/>
                <w:lang w:val="hy-AM"/>
              </w:rPr>
            </w:pPr>
          </w:p>
        </w:tc>
      </w:tr>
      <w:tr w:rsidR="000970DE" w:rsidRPr="00BC4B06" w14:paraId="5EAC4EDD" w14:textId="77777777" w:rsidTr="00BC4B06">
        <w:trPr>
          <w:trHeight w:val="195"/>
        </w:trPr>
        <w:tc>
          <w:tcPr>
            <w:tcW w:w="9214" w:type="dxa"/>
            <w:vMerge w:val="restart"/>
            <w:tcBorders>
              <w:top w:val="single" w:sz="4" w:space="0" w:color="auto"/>
            </w:tcBorders>
            <w:shd w:val="clear" w:color="auto" w:fill="A6A6A6" w:themeFill="background1" w:themeFillShade="A6"/>
          </w:tcPr>
          <w:p w14:paraId="775712F9" w14:textId="153532BD" w:rsidR="000970DE" w:rsidRPr="00BC4B06" w:rsidRDefault="002238EC" w:rsidP="00BC4B06">
            <w:pPr>
              <w:tabs>
                <w:tab w:val="left" w:pos="0"/>
              </w:tabs>
              <w:spacing w:after="0" w:line="360" w:lineRule="auto"/>
              <w:ind w:right="-23" w:hanging="15"/>
              <w:jc w:val="both"/>
              <w:rPr>
                <w:rFonts w:ascii="GHEA Grapalat" w:hAnsi="GHEA Grapalat"/>
                <w:b/>
                <w:bCs/>
                <w:sz w:val="24"/>
                <w:szCs w:val="24"/>
                <w:lang w:val="hy-AM"/>
              </w:rPr>
            </w:pPr>
            <w:r w:rsidRPr="00BC4B06">
              <w:rPr>
                <w:rFonts w:ascii="GHEA Grapalat" w:hAnsi="GHEA Grapalat"/>
                <w:b/>
                <w:bCs/>
                <w:sz w:val="24"/>
                <w:szCs w:val="24"/>
                <w:lang w:val="hy-AM"/>
              </w:rPr>
              <w:t xml:space="preserve">8. </w:t>
            </w:r>
            <w:r w:rsidR="00F04621" w:rsidRPr="00BC4B06">
              <w:rPr>
                <w:rFonts w:ascii="GHEA Grapalat" w:hAnsi="GHEA Grapalat"/>
                <w:b/>
                <w:bCs/>
                <w:sz w:val="24"/>
                <w:szCs w:val="24"/>
                <w:lang w:val="hy-AM"/>
              </w:rPr>
              <w:t>Հարկադիր կատարումն ապահովող ծառայություն</w:t>
            </w:r>
          </w:p>
        </w:tc>
        <w:tc>
          <w:tcPr>
            <w:tcW w:w="6952" w:type="dxa"/>
            <w:tcBorders>
              <w:top w:val="single" w:sz="4" w:space="0" w:color="auto"/>
              <w:bottom w:val="single" w:sz="4" w:space="0" w:color="auto"/>
            </w:tcBorders>
            <w:shd w:val="clear" w:color="auto" w:fill="A6A6A6" w:themeFill="background1" w:themeFillShade="A6"/>
          </w:tcPr>
          <w:p w14:paraId="627FDF74" w14:textId="3ADB2EB0" w:rsidR="000970DE" w:rsidRPr="00BC4B06" w:rsidRDefault="009B0F28" w:rsidP="00BC4B06">
            <w:pPr>
              <w:spacing w:after="0" w:line="360" w:lineRule="auto"/>
              <w:ind w:firstLine="393"/>
              <w:jc w:val="center"/>
              <w:rPr>
                <w:rFonts w:ascii="GHEA Grapalat" w:eastAsia="Calibri" w:hAnsi="GHEA Grapalat" w:cs="Times New Roman"/>
                <w:b/>
                <w:sz w:val="24"/>
                <w:szCs w:val="24"/>
                <w:lang w:val="hy-AM"/>
              </w:rPr>
            </w:pPr>
            <w:r w:rsidRPr="00BC4B06">
              <w:rPr>
                <w:rFonts w:ascii="GHEA Grapalat" w:eastAsia="Calibri" w:hAnsi="GHEA Grapalat" w:cs="Times New Roman"/>
                <w:b/>
                <w:sz w:val="24"/>
                <w:szCs w:val="24"/>
                <w:lang w:val="hy-AM"/>
              </w:rPr>
              <w:t>23 մայիսի 2024թ</w:t>
            </w:r>
            <w:r w:rsidRPr="00BC4B06">
              <w:rPr>
                <w:rFonts w:ascii="MS Gothic" w:eastAsia="MS Gothic" w:hAnsi="MS Gothic" w:cs="MS Gothic" w:hint="eastAsia"/>
                <w:b/>
                <w:sz w:val="24"/>
                <w:szCs w:val="24"/>
                <w:lang w:val="hy-AM"/>
              </w:rPr>
              <w:t>․</w:t>
            </w:r>
          </w:p>
        </w:tc>
      </w:tr>
      <w:tr w:rsidR="000970DE" w:rsidRPr="00BC4B06" w14:paraId="1AD97048" w14:textId="77777777" w:rsidTr="00BC4B06">
        <w:trPr>
          <w:trHeight w:val="285"/>
        </w:trPr>
        <w:tc>
          <w:tcPr>
            <w:tcW w:w="9214" w:type="dxa"/>
            <w:vMerge/>
            <w:tcBorders>
              <w:bottom w:val="single" w:sz="4" w:space="0" w:color="auto"/>
            </w:tcBorders>
            <w:shd w:val="clear" w:color="auto" w:fill="A6A6A6" w:themeFill="background1" w:themeFillShade="A6"/>
          </w:tcPr>
          <w:p w14:paraId="534AF242" w14:textId="77777777" w:rsidR="000970DE" w:rsidRPr="00BC4B06" w:rsidRDefault="000970DE" w:rsidP="00BC4B06">
            <w:pPr>
              <w:tabs>
                <w:tab w:val="left" w:pos="0"/>
                <w:tab w:val="left" w:pos="549"/>
              </w:tabs>
              <w:spacing w:after="0" w:line="360" w:lineRule="auto"/>
              <w:ind w:right="-23" w:firstLine="691"/>
              <w:jc w:val="both"/>
              <w:rPr>
                <w:rFonts w:ascii="GHEA Grapalat" w:hAnsi="GHEA Grapalat"/>
                <w:bCs/>
                <w:sz w:val="24"/>
                <w:szCs w:val="24"/>
                <w:lang w:val="hy-AM"/>
              </w:rPr>
            </w:pPr>
          </w:p>
        </w:tc>
        <w:tc>
          <w:tcPr>
            <w:tcW w:w="6952" w:type="dxa"/>
            <w:tcBorders>
              <w:top w:val="single" w:sz="4" w:space="0" w:color="auto"/>
              <w:bottom w:val="single" w:sz="4" w:space="0" w:color="auto"/>
            </w:tcBorders>
            <w:shd w:val="clear" w:color="auto" w:fill="A6A6A6" w:themeFill="background1" w:themeFillShade="A6"/>
          </w:tcPr>
          <w:p w14:paraId="7D3CA6D7" w14:textId="3A61B030" w:rsidR="000970DE" w:rsidRPr="00BC4B06" w:rsidRDefault="00612847" w:rsidP="00BC4B06">
            <w:pPr>
              <w:spacing w:after="0" w:line="360" w:lineRule="auto"/>
              <w:ind w:firstLine="393"/>
              <w:jc w:val="center"/>
              <w:rPr>
                <w:rFonts w:ascii="GHEA Grapalat" w:eastAsia="Calibri" w:hAnsi="GHEA Grapalat" w:cs="Times New Roman"/>
                <w:sz w:val="24"/>
                <w:szCs w:val="24"/>
              </w:rPr>
            </w:pPr>
            <w:r w:rsidRPr="00BC4B06">
              <w:rPr>
                <w:rFonts w:ascii="GHEA Grapalat" w:hAnsi="GHEA Grapalat"/>
                <w:b/>
                <w:bCs/>
                <w:sz w:val="24"/>
                <w:szCs w:val="24"/>
                <w:lang w:val="hy-AM"/>
              </w:rPr>
              <w:t>Գրություն N Ե-81043-2024</w:t>
            </w:r>
          </w:p>
        </w:tc>
      </w:tr>
      <w:tr w:rsidR="000970DE" w:rsidRPr="00BC4B06" w14:paraId="679DC774" w14:textId="77777777" w:rsidTr="00BC4B06">
        <w:trPr>
          <w:trHeight w:val="630"/>
        </w:trPr>
        <w:tc>
          <w:tcPr>
            <w:tcW w:w="9214" w:type="dxa"/>
            <w:tcBorders>
              <w:top w:val="single" w:sz="4" w:space="0" w:color="auto"/>
              <w:bottom w:val="single" w:sz="4" w:space="0" w:color="auto"/>
            </w:tcBorders>
            <w:shd w:val="clear" w:color="auto" w:fill="auto"/>
          </w:tcPr>
          <w:p w14:paraId="28D465B0" w14:textId="0EACFB71" w:rsidR="006F30CD" w:rsidRPr="00BC4B06" w:rsidRDefault="006F30CD" w:rsidP="00BC4B06">
            <w:pPr>
              <w:shd w:val="clear" w:color="auto" w:fill="FFFFFF"/>
              <w:tabs>
                <w:tab w:val="left" w:pos="0"/>
                <w:tab w:val="center" w:pos="1068"/>
                <w:tab w:val="right" w:pos="9026"/>
              </w:tabs>
              <w:spacing w:after="0" w:line="360" w:lineRule="auto"/>
              <w:ind w:firstLine="567"/>
              <w:jc w:val="both"/>
              <w:rPr>
                <w:rFonts w:ascii="GHEA Grapalat" w:hAnsi="GHEA Grapalat"/>
                <w:sz w:val="24"/>
                <w:szCs w:val="24"/>
              </w:rPr>
            </w:pPr>
            <w:proofErr w:type="spellStart"/>
            <w:r w:rsidRPr="00BC4B06">
              <w:rPr>
                <w:rFonts w:ascii="GHEA Grapalat" w:hAnsi="GHEA Grapalat"/>
                <w:sz w:val="24"/>
                <w:szCs w:val="24"/>
              </w:rPr>
              <w:t>Հարկադիր</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կատարٳﬓ</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ապահովող</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ծառայٳթյٳնٳմ</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այսٳհետ</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նաև</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lastRenderedPageBreak/>
              <w:t>Ծառայٳթյٳն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ٳսٳﬓասիրվել</w:t>
            </w:r>
            <w:proofErr w:type="spellEnd"/>
            <w:r w:rsidRPr="00BC4B06">
              <w:rPr>
                <w:rFonts w:ascii="GHEA Grapalat" w:hAnsi="GHEA Grapalat"/>
                <w:sz w:val="24"/>
                <w:szCs w:val="24"/>
              </w:rPr>
              <w:t xml:space="preserve"> է </w:t>
            </w:r>
            <w:proofErr w:type="spellStart"/>
            <w:r w:rsidRPr="00BC4B06">
              <w:rPr>
                <w:rFonts w:ascii="GHEA Grapalat" w:hAnsi="GHEA Grapalat"/>
                <w:sz w:val="24"/>
                <w:szCs w:val="24"/>
              </w:rPr>
              <w:t>Ձեր</w:t>
            </w:r>
            <w:proofErr w:type="spellEnd"/>
            <w:r w:rsidRPr="00BC4B06">
              <w:rPr>
                <w:rFonts w:ascii="GHEA Grapalat" w:hAnsi="GHEA Grapalat"/>
                <w:sz w:val="24"/>
                <w:szCs w:val="24"/>
              </w:rPr>
              <w:t xml:space="preserve"> 13.05.2024թ.-ի </w:t>
            </w:r>
            <w:proofErr w:type="spellStart"/>
            <w:r w:rsidRPr="00BC4B06">
              <w:rPr>
                <w:rFonts w:ascii="GHEA Grapalat" w:hAnsi="GHEA Grapalat"/>
                <w:sz w:val="24"/>
                <w:szCs w:val="24"/>
              </w:rPr>
              <w:t>թիվ</w:t>
            </w:r>
            <w:proofErr w:type="spellEnd"/>
            <w:r w:rsidRPr="00BC4B06">
              <w:rPr>
                <w:rFonts w:ascii="GHEA Grapalat" w:hAnsi="GHEA Grapalat"/>
                <w:sz w:val="24"/>
                <w:szCs w:val="24"/>
              </w:rPr>
              <w:t xml:space="preserve"> 1/17.3/5386-2024 </w:t>
            </w:r>
            <w:proofErr w:type="spellStart"/>
            <w:r w:rsidRPr="00BC4B06">
              <w:rPr>
                <w:rFonts w:ascii="GHEA Grapalat" w:hAnsi="GHEA Grapalat"/>
                <w:sz w:val="24"/>
                <w:szCs w:val="24"/>
              </w:rPr>
              <w:t>գրٳթյամբ</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ներկայացված</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Ապօրինի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ձեռք</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բերված</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փայտանյٳթը</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ոչ</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բնափայտային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երկրորդական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անտառանյٳթը</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որսված</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կենդանիները</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որսի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արգասիքը</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բնական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այլ</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ռեսٳրսները</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օրենսդրٳթյٳնը</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խախտող</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անձանց</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իրավախախտման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գործիք</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կամ</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անﬕջական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օբյեկտ</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համարվող</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իրերն</w:t>
            </w:r>
            <w:proofErr w:type="spellEnd"/>
            <w:r w:rsidRPr="00BC4B06">
              <w:rPr>
                <w:rFonts w:ascii="GHEA Grapalat" w:hAnsi="GHEA Grapalat"/>
                <w:sz w:val="24"/>
                <w:szCs w:val="24"/>
              </w:rPr>
              <w:t xml:space="preserve"> ٳ </w:t>
            </w:r>
            <w:proofErr w:type="spellStart"/>
            <w:r w:rsidRPr="00BC4B06">
              <w:rPr>
                <w:rFonts w:ascii="GHEA Grapalat" w:hAnsi="GHEA Grapalat"/>
                <w:sz w:val="24"/>
                <w:szCs w:val="24"/>
              </w:rPr>
              <w:t>փաստաթղթերը</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տնօրինելٳ</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կարգը</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սահմանելٳ</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մասին</w:t>
            </w:r>
            <w:proofErr w:type="spellEnd"/>
            <w:r w:rsidRPr="00BC4B06">
              <w:rPr>
                <w:rFonts w:ascii="GHEA Grapalat" w:hAnsi="GHEA Grapalat"/>
                <w:sz w:val="24"/>
                <w:szCs w:val="24"/>
              </w:rPr>
              <w:t xml:space="preserve">» ՀՀ </w:t>
            </w:r>
            <w:proofErr w:type="spellStart"/>
            <w:r w:rsidRPr="00BC4B06">
              <w:rPr>
                <w:rFonts w:ascii="GHEA Grapalat" w:hAnsi="GHEA Grapalat"/>
                <w:sz w:val="24"/>
                <w:szCs w:val="24"/>
              </w:rPr>
              <w:t>կառավարٳթյան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որոշման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նախագծի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լրամշակված</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փաթեթը</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այսٳհետ</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Նախագիծ</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որի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վերաբերյալ</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հայտնٳմ</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ենք</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հետևյալը</w:t>
            </w:r>
            <w:proofErr w:type="spellEnd"/>
            <w:r w:rsidRPr="00BC4B06">
              <w:rPr>
                <w:rFonts w:ascii="GHEA Grapalat" w:hAnsi="GHEA Grapalat"/>
                <w:sz w:val="24"/>
                <w:szCs w:val="24"/>
              </w:rPr>
              <w:t xml:space="preserve">. </w:t>
            </w:r>
          </w:p>
          <w:p w14:paraId="037F629B" w14:textId="77777777" w:rsidR="006F30CD" w:rsidRPr="00BC4B06" w:rsidRDefault="006F30CD" w:rsidP="00BC4B06">
            <w:pPr>
              <w:shd w:val="clear" w:color="auto" w:fill="FFFFFF"/>
              <w:tabs>
                <w:tab w:val="left" w:pos="66"/>
                <w:tab w:val="center" w:pos="1068"/>
                <w:tab w:val="right" w:pos="9026"/>
              </w:tabs>
              <w:spacing w:after="0" w:line="360" w:lineRule="auto"/>
              <w:ind w:left="66" w:firstLine="450"/>
              <w:jc w:val="both"/>
              <w:rPr>
                <w:rFonts w:ascii="GHEA Grapalat" w:hAnsi="GHEA Grapalat"/>
                <w:sz w:val="24"/>
                <w:szCs w:val="24"/>
              </w:rPr>
            </w:pPr>
            <w:r w:rsidRPr="00BC4B06">
              <w:rPr>
                <w:rFonts w:ascii="GHEA Grapalat" w:hAnsi="GHEA Grapalat"/>
                <w:sz w:val="24"/>
                <w:szCs w:val="24"/>
              </w:rPr>
              <w:t xml:space="preserve">2018 </w:t>
            </w:r>
            <w:proofErr w:type="spellStart"/>
            <w:r w:rsidRPr="00BC4B06">
              <w:rPr>
                <w:rFonts w:ascii="GHEA Grapalat" w:hAnsi="GHEA Grapalat"/>
                <w:sz w:val="24"/>
                <w:szCs w:val="24"/>
              </w:rPr>
              <w:t>թվականի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ապրիլի</w:t>
            </w:r>
            <w:proofErr w:type="spellEnd"/>
            <w:r w:rsidRPr="00BC4B06">
              <w:rPr>
                <w:rFonts w:ascii="GHEA Grapalat" w:hAnsi="GHEA Grapalat"/>
                <w:sz w:val="24"/>
                <w:szCs w:val="24"/>
              </w:rPr>
              <w:t xml:space="preserve"> 9-ին </w:t>
            </w:r>
            <w:proofErr w:type="spellStart"/>
            <w:r w:rsidRPr="00BC4B06">
              <w:rPr>
                <w:rFonts w:ascii="GHEA Grapalat" w:hAnsi="GHEA Grapalat"/>
                <w:sz w:val="24"/>
                <w:szCs w:val="24"/>
              </w:rPr>
              <w:t>ٳժի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ﬔջ</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մտած</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Դատական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ակտերի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հարկադիր</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կատարٳﬓ</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ապահովող</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ծառայٳթյան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մասին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Հայաստանի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Հանրապետٳթյան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օրենքٳմ</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փոփոխٳթյٳններ</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կատարելٳ</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մասին</w:t>
            </w:r>
            <w:proofErr w:type="spellEnd"/>
            <w:r w:rsidRPr="00BC4B06">
              <w:rPr>
                <w:rFonts w:ascii="GHEA Grapalat" w:hAnsi="GHEA Grapalat"/>
                <w:sz w:val="24"/>
                <w:szCs w:val="24"/>
              </w:rPr>
              <w:t xml:space="preserve">» ՀՕ-281-Ն ՀՀ </w:t>
            </w:r>
            <w:proofErr w:type="spellStart"/>
            <w:r w:rsidRPr="00BC4B06">
              <w:rPr>
                <w:rFonts w:ascii="GHEA Grapalat" w:hAnsi="GHEA Grapalat"/>
                <w:sz w:val="24"/>
                <w:szCs w:val="24"/>
              </w:rPr>
              <w:t>օրենքի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համաձայն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Ծառայٳթյٳնը</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վերանվանվել</w:t>
            </w:r>
            <w:proofErr w:type="spellEnd"/>
            <w:r w:rsidRPr="00BC4B06">
              <w:rPr>
                <w:rFonts w:ascii="GHEA Grapalat" w:hAnsi="GHEA Grapalat"/>
                <w:sz w:val="24"/>
                <w:szCs w:val="24"/>
              </w:rPr>
              <w:t xml:space="preserve"> է </w:t>
            </w:r>
            <w:proofErr w:type="spellStart"/>
            <w:r w:rsidRPr="00BC4B06">
              <w:rPr>
                <w:rFonts w:ascii="GHEA Grapalat" w:hAnsi="GHEA Grapalat"/>
                <w:sz w:val="24"/>
                <w:szCs w:val="24"/>
              </w:rPr>
              <w:t>Հարկադիր</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կատարٳﬓ</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ապահովող</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ծառայٳթյٳն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Ավելին</w:t>
            </w:r>
            <w:proofErr w:type="spellEnd"/>
            <w:r w:rsidRPr="00BC4B06">
              <w:rPr>
                <w:rFonts w:ascii="GHEA Grapalat" w:hAnsi="GHEA Grapalat"/>
                <w:sz w:val="24"/>
                <w:szCs w:val="24"/>
              </w:rPr>
              <w:t>, «</w:t>
            </w:r>
            <w:proofErr w:type="spellStart"/>
            <w:r w:rsidRPr="00BC4B06">
              <w:rPr>
                <w:rFonts w:ascii="GHEA Grapalat" w:hAnsi="GHEA Grapalat"/>
                <w:sz w:val="24"/>
                <w:szCs w:val="24"/>
              </w:rPr>
              <w:t>Դատական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ակտերի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հարկաիդր</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կատարման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մասին</w:t>
            </w:r>
            <w:proofErr w:type="spellEnd"/>
            <w:r w:rsidRPr="00BC4B06">
              <w:rPr>
                <w:rFonts w:ascii="GHEA Grapalat" w:hAnsi="GHEA Grapalat"/>
                <w:sz w:val="24"/>
                <w:szCs w:val="24"/>
              </w:rPr>
              <w:t xml:space="preserve">» ՀՀ </w:t>
            </w:r>
            <w:proofErr w:type="spellStart"/>
            <w:r w:rsidRPr="00BC4B06">
              <w:rPr>
                <w:rFonts w:ascii="GHEA Grapalat" w:hAnsi="GHEA Grapalat"/>
                <w:sz w:val="24"/>
                <w:szCs w:val="24"/>
              </w:rPr>
              <w:t>օրենքի</w:t>
            </w:r>
            <w:proofErr w:type="spellEnd"/>
            <w:r w:rsidRPr="00BC4B06">
              <w:rPr>
                <w:rFonts w:ascii="GHEA Grapalat" w:hAnsi="GHEA Grapalat"/>
                <w:sz w:val="24"/>
                <w:szCs w:val="24"/>
              </w:rPr>
              <w:t xml:space="preserve"> 67-րդ </w:t>
            </w:r>
            <w:proofErr w:type="spellStart"/>
            <w:r w:rsidRPr="00BC4B06">
              <w:rPr>
                <w:rFonts w:ascii="GHEA Grapalat" w:hAnsi="GHEA Grapalat"/>
                <w:sz w:val="24"/>
                <w:szCs w:val="24"/>
              </w:rPr>
              <w:t>հոդվածով</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սահմանված</w:t>
            </w:r>
            <w:proofErr w:type="spellEnd"/>
            <w:r w:rsidRPr="00BC4B06">
              <w:rPr>
                <w:rFonts w:ascii="GHEA Grapalat" w:hAnsi="GHEA Grapalat"/>
                <w:sz w:val="24"/>
                <w:szCs w:val="24"/>
              </w:rPr>
              <w:t xml:space="preserve"> է, </w:t>
            </w:r>
            <w:proofErr w:type="spellStart"/>
            <w:r w:rsidRPr="00BC4B06">
              <w:rPr>
                <w:rFonts w:ascii="GHEA Grapalat" w:hAnsi="GHEA Grapalat"/>
                <w:sz w:val="24"/>
                <w:szCs w:val="24"/>
              </w:rPr>
              <w:t>որ</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կատարողական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գործողٳթյٳնների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կատարման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ծախսերը</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նٳյն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հոդվածով</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սահմանված</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կարգով</w:t>
            </w:r>
            <w:proofErr w:type="spellEnd"/>
            <w:r w:rsidRPr="00BC4B06">
              <w:rPr>
                <w:rFonts w:ascii="GHEA Grapalat" w:hAnsi="GHEA Grapalat"/>
                <w:sz w:val="24"/>
                <w:szCs w:val="24"/>
              </w:rPr>
              <w:t xml:space="preserve"> և </w:t>
            </w:r>
            <w:proofErr w:type="spellStart"/>
            <w:r w:rsidRPr="00BC4B06">
              <w:rPr>
                <w:rFonts w:ascii="GHEA Grapalat" w:hAnsi="GHEA Grapalat"/>
                <w:sz w:val="24"/>
                <w:szCs w:val="24"/>
              </w:rPr>
              <w:t>չափով</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բռնագանձվٳմ</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են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վարٳյթի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կողﬔրից</w:t>
            </w:r>
            <w:proofErr w:type="spellEnd"/>
            <w:r w:rsidRPr="00BC4B06">
              <w:rPr>
                <w:rFonts w:ascii="GHEA Grapalat" w:hAnsi="GHEA Grapalat"/>
                <w:sz w:val="24"/>
                <w:szCs w:val="24"/>
              </w:rPr>
              <w:t xml:space="preserve"> և </w:t>
            </w:r>
            <w:proofErr w:type="spellStart"/>
            <w:r w:rsidRPr="00BC4B06">
              <w:rPr>
                <w:rFonts w:ascii="GHEA Grapalat" w:hAnsi="GHEA Grapalat"/>
                <w:sz w:val="24"/>
                <w:szCs w:val="24"/>
              </w:rPr>
              <w:t>փոխանցվٳմ</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են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պետական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բյٳջե</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Ըստ</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այդմ</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նշվածի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հաշվառմամբ</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առաջարկٳմ</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ենք</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Նախագծի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Հավելվածի</w:t>
            </w:r>
            <w:proofErr w:type="spellEnd"/>
            <w:r w:rsidRPr="00BC4B06">
              <w:rPr>
                <w:rFonts w:ascii="GHEA Grapalat" w:hAnsi="GHEA Grapalat"/>
                <w:sz w:val="24"/>
                <w:szCs w:val="24"/>
              </w:rPr>
              <w:t xml:space="preserve"> 18-րդ </w:t>
            </w:r>
            <w:proofErr w:type="spellStart"/>
            <w:r w:rsidRPr="00BC4B06">
              <w:rPr>
                <w:rFonts w:ascii="GHEA Grapalat" w:hAnsi="GHEA Grapalat"/>
                <w:sz w:val="24"/>
                <w:szCs w:val="24"/>
              </w:rPr>
              <w:t>կետը</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շարադրել</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հետևլալ</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կերպ</w:t>
            </w:r>
            <w:proofErr w:type="spellEnd"/>
            <w:r w:rsidRPr="00BC4B06">
              <w:rPr>
                <w:rFonts w:ascii="GHEA Grapalat" w:hAnsi="GHEA Grapalat"/>
                <w:sz w:val="24"/>
                <w:szCs w:val="24"/>
              </w:rPr>
              <w:t>.</w:t>
            </w:r>
          </w:p>
          <w:p w14:paraId="0686CE64" w14:textId="48F68F47" w:rsidR="000970DE" w:rsidRPr="00BC4B06" w:rsidRDefault="006F30CD" w:rsidP="00BC4B06">
            <w:pPr>
              <w:shd w:val="clear" w:color="auto" w:fill="FFFFFF"/>
              <w:tabs>
                <w:tab w:val="left" w:pos="66"/>
                <w:tab w:val="center" w:pos="1068"/>
                <w:tab w:val="right" w:pos="9026"/>
              </w:tabs>
              <w:spacing w:after="0" w:line="360" w:lineRule="auto"/>
              <w:ind w:left="66" w:firstLine="501"/>
              <w:jc w:val="both"/>
              <w:rPr>
                <w:rFonts w:ascii="GHEA Grapalat" w:eastAsia="Microsoft YaHei" w:hAnsi="GHEA Grapalat" w:cs="Microsoft YaHei"/>
                <w:sz w:val="24"/>
                <w:szCs w:val="24"/>
                <w:lang w:val="hy-AM"/>
              </w:rPr>
            </w:pPr>
            <w:r w:rsidRPr="00BC4B06">
              <w:rPr>
                <w:rFonts w:ascii="GHEA Grapalat" w:hAnsi="GHEA Grapalat"/>
                <w:sz w:val="24"/>
                <w:szCs w:val="24"/>
              </w:rPr>
              <w:t xml:space="preserve">«18. </w:t>
            </w:r>
            <w:proofErr w:type="spellStart"/>
            <w:r w:rsidRPr="00BC4B06">
              <w:rPr>
                <w:rFonts w:ascii="GHEA Grapalat" w:hAnsi="GHEA Grapalat"/>
                <w:sz w:val="24"/>
                <w:szCs w:val="24"/>
              </w:rPr>
              <w:t>Իրավախախտման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գործիք</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կամ</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անﬕջական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օբյեկտ</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համարվող</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իրերի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առարկայի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ﬕջոցների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բռնագրավման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պահանջը</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դատարանի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կողﬕց</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բավարարվելٳ</w:t>
            </w:r>
            <w:proofErr w:type="spellEnd"/>
            <w:r w:rsidRPr="00BC4B06">
              <w:rPr>
                <w:rFonts w:ascii="GHEA Grapalat" w:hAnsi="GHEA Grapalat"/>
                <w:sz w:val="24"/>
                <w:szCs w:val="24"/>
              </w:rPr>
              <w:t xml:space="preserve"> և </w:t>
            </w:r>
            <w:proofErr w:type="spellStart"/>
            <w:r w:rsidRPr="00BC4B06">
              <w:rPr>
                <w:rFonts w:ascii="GHEA Grapalat" w:hAnsi="GHEA Grapalat"/>
                <w:sz w:val="24"/>
                <w:szCs w:val="24"/>
              </w:rPr>
              <w:t>դատական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ակտն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օրինական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ٳժի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ﬔջ</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մտնելٳց</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հետո</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lastRenderedPageBreak/>
              <w:t>իրավախախտման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գործիք</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կամ</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անﬕջական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օբյեկտ</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համարվող</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իրերի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վրա</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առարկաները</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ﬕջոցները</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բացառٳթյամբ</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բռնագրավված</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հրազենի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զինամթերքի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պայթٳցիկ</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սարքերի</w:t>
            </w:r>
            <w:proofErr w:type="spellEnd"/>
            <w:r w:rsidRPr="00BC4B06">
              <w:rPr>
                <w:rFonts w:ascii="GHEA Grapalat" w:hAnsi="GHEA Grapalat"/>
                <w:sz w:val="24"/>
                <w:szCs w:val="24"/>
              </w:rPr>
              <w:t xml:space="preserve"> և </w:t>
            </w:r>
            <w:proofErr w:type="spellStart"/>
            <w:r w:rsidRPr="00BC4B06">
              <w:rPr>
                <w:rFonts w:ascii="GHEA Grapalat" w:hAnsi="GHEA Grapalat"/>
                <w:sz w:val="24"/>
                <w:szCs w:val="24"/>
              </w:rPr>
              <w:t>պայթٳցիկ</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նյٳթերի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պարագաների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բռնագանձٳմ</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տարածվٳմ</w:t>
            </w:r>
            <w:proofErr w:type="spellEnd"/>
            <w:r w:rsidRPr="00BC4B06">
              <w:rPr>
                <w:rFonts w:ascii="GHEA Grapalat" w:hAnsi="GHEA Grapalat"/>
                <w:sz w:val="24"/>
                <w:szCs w:val="24"/>
              </w:rPr>
              <w:t xml:space="preserve"> է </w:t>
            </w:r>
            <w:proofErr w:type="spellStart"/>
            <w:r w:rsidRPr="00BC4B06">
              <w:rPr>
                <w:rFonts w:ascii="GHEA Grapalat" w:hAnsi="GHEA Grapalat"/>
                <w:sz w:val="24"/>
                <w:szCs w:val="24"/>
              </w:rPr>
              <w:t>Հարկադիր</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կատարٳﬓ</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ապահովող</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ծառայٳթյան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կողﬕց</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Բռնագանձման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արդյٳնքٳմ</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ստացված</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գٳմարը</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կատարողական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գործողٳթյٳնների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կատարման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ծախսերը</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պահվելٳց</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հետո</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եռօրյա</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ժամկետٳմ</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մٳտքագրվٳմ</w:t>
            </w:r>
            <w:proofErr w:type="spellEnd"/>
            <w:r w:rsidRPr="00BC4B06">
              <w:rPr>
                <w:rFonts w:ascii="GHEA Grapalat" w:hAnsi="GHEA Grapalat"/>
                <w:sz w:val="24"/>
                <w:szCs w:val="24"/>
              </w:rPr>
              <w:t xml:space="preserve"> է </w:t>
            </w:r>
            <w:proofErr w:type="spellStart"/>
            <w:r w:rsidRPr="00BC4B06">
              <w:rPr>
                <w:rFonts w:ascii="GHEA Grapalat" w:hAnsi="GHEA Grapalat"/>
                <w:sz w:val="24"/>
                <w:szCs w:val="24"/>
              </w:rPr>
              <w:t>Հայաստանի</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Հանրապետٳթյան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պետական</w:t>
            </w:r>
            <w:proofErr w:type="spellEnd"/>
            <w:r w:rsidRPr="00BC4B06">
              <w:rPr>
                <w:rFonts w:ascii="GHEA Grapalat" w:hAnsi="GHEA Grapalat"/>
                <w:sz w:val="24"/>
                <w:szCs w:val="24"/>
              </w:rPr>
              <w:t xml:space="preserve"> </w:t>
            </w:r>
            <w:proofErr w:type="spellStart"/>
            <w:r w:rsidRPr="00BC4B06">
              <w:rPr>
                <w:rFonts w:ascii="GHEA Grapalat" w:hAnsi="GHEA Grapalat"/>
                <w:sz w:val="24"/>
                <w:szCs w:val="24"/>
              </w:rPr>
              <w:t>բյٳջե</w:t>
            </w:r>
            <w:proofErr w:type="spellEnd"/>
            <w:r w:rsidRPr="00BC4B06">
              <w:rPr>
                <w:rFonts w:ascii="GHEA Grapalat" w:hAnsi="GHEA Grapalat"/>
                <w:sz w:val="24"/>
                <w:szCs w:val="24"/>
              </w:rPr>
              <w:t>:»</w:t>
            </w:r>
          </w:p>
        </w:tc>
        <w:tc>
          <w:tcPr>
            <w:tcW w:w="6952" w:type="dxa"/>
            <w:tcBorders>
              <w:top w:val="single" w:sz="4" w:space="0" w:color="auto"/>
              <w:bottom w:val="single" w:sz="4" w:space="0" w:color="auto"/>
            </w:tcBorders>
            <w:shd w:val="clear" w:color="auto" w:fill="auto"/>
          </w:tcPr>
          <w:p w14:paraId="21FCED6D" w14:textId="77777777" w:rsidR="001E7EDE" w:rsidRPr="00BC4B06" w:rsidRDefault="006A4C3A" w:rsidP="00BC4B06">
            <w:pPr>
              <w:spacing w:after="0" w:line="360" w:lineRule="auto"/>
              <w:ind w:firstLine="393"/>
              <w:jc w:val="both"/>
              <w:rPr>
                <w:rFonts w:ascii="GHEA Grapalat" w:eastAsia="Calibri" w:hAnsi="GHEA Grapalat"/>
                <w:sz w:val="24"/>
                <w:szCs w:val="24"/>
                <w:lang w:val="hy-AM"/>
              </w:rPr>
            </w:pPr>
            <w:r w:rsidRPr="00BC4B06">
              <w:rPr>
                <w:rFonts w:ascii="GHEA Grapalat" w:eastAsia="Calibri" w:hAnsi="GHEA Grapalat"/>
                <w:sz w:val="24"/>
                <w:szCs w:val="24"/>
                <w:lang w:val="hy-AM"/>
              </w:rPr>
              <w:lastRenderedPageBreak/>
              <w:t>Ընդունվել է</w:t>
            </w:r>
            <w:r w:rsidR="001E7EDE" w:rsidRPr="00BC4B06">
              <w:rPr>
                <w:rFonts w:ascii="GHEA Grapalat" w:eastAsia="Calibri" w:hAnsi="GHEA Grapalat"/>
                <w:sz w:val="24"/>
                <w:szCs w:val="24"/>
                <w:lang w:val="hy-AM"/>
              </w:rPr>
              <w:t xml:space="preserve">։ </w:t>
            </w:r>
          </w:p>
          <w:p w14:paraId="7CA8825B" w14:textId="15E156D2" w:rsidR="00013495" w:rsidRPr="00BC4B06" w:rsidRDefault="001E7EDE" w:rsidP="00BC4B06">
            <w:pPr>
              <w:spacing w:after="0" w:line="360" w:lineRule="auto"/>
              <w:ind w:firstLine="393"/>
              <w:jc w:val="both"/>
              <w:rPr>
                <w:rFonts w:ascii="GHEA Grapalat" w:eastAsia="Calibri" w:hAnsi="GHEA Grapalat"/>
                <w:sz w:val="24"/>
                <w:szCs w:val="24"/>
                <w:lang w:val="hy-AM"/>
              </w:rPr>
            </w:pPr>
            <w:r w:rsidRPr="00BC4B06">
              <w:rPr>
                <w:rFonts w:ascii="GHEA Grapalat" w:eastAsia="Calibri" w:hAnsi="GHEA Grapalat"/>
                <w:sz w:val="24"/>
                <w:szCs w:val="24"/>
                <w:lang w:val="hy-AM"/>
              </w:rPr>
              <w:lastRenderedPageBreak/>
              <w:t>Նախագծի հավելվածի 18-րդ կետը խմբագրվել է</w:t>
            </w:r>
            <w:r w:rsidR="001D6A37" w:rsidRPr="00BC4B06">
              <w:rPr>
                <w:rFonts w:ascii="GHEA Grapalat" w:eastAsia="Calibri" w:hAnsi="GHEA Grapalat"/>
                <w:sz w:val="24"/>
                <w:szCs w:val="24"/>
                <w:lang w:val="hy-AM"/>
              </w:rPr>
              <w:t>։</w:t>
            </w:r>
            <w:r w:rsidR="006A4C3A" w:rsidRPr="00BC4B06">
              <w:rPr>
                <w:rFonts w:ascii="GHEA Grapalat" w:eastAsia="Calibri" w:hAnsi="GHEA Grapalat"/>
                <w:sz w:val="24"/>
                <w:szCs w:val="24"/>
                <w:lang w:val="hy-AM"/>
              </w:rPr>
              <w:t xml:space="preserve"> </w:t>
            </w:r>
          </w:p>
        </w:tc>
      </w:tr>
      <w:tr w:rsidR="00647122" w:rsidRPr="00BC4B06" w14:paraId="3F4768D5" w14:textId="77777777" w:rsidTr="00BC4B06">
        <w:trPr>
          <w:trHeight w:val="225"/>
        </w:trPr>
        <w:tc>
          <w:tcPr>
            <w:tcW w:w="9214" w:type="dxa"/>
            <w:vMerge w:val="restart"/>
            <w:tcBorders>
              <w:top w:val="single" w:sz="4" w:space="0" w:color="auto"/>
            </w:tcBorders>
            <w:shd w:val="clear" w:color="auto" w:fill="A6A6A6" w:themeFill="background1" w:themeFillShade="A6"/>
          </w:tcPr>
          <w:p w14:paraId="0A7FDF97" w14:textId="5C66EF37" w:rsidR="00647122" w:rsidRPr="00BC4B06" w:rsidRDefault="00647122" w:rsidP="00BC4B06">
            <w:pPr>
              <w:spacing w:after="0" w:line="360" w:lineRule="auto"/>
              <w:ind w:firstLine="75"/>
              <w:jc w:val="both"/>
              <w:rPr>
                <w:rFonts w:ascii="GHEA Grapalat" w:eastAsia="Calibri" w:hAnsi="GHEA Grapalat" w:cs="Times New Roman"/>
                <w:b/>
                <w:sz w:val="24"/>
                <w:szCs w:val="24"/>
                <w:lang w:val="hy-AM"/>
              </w:rPr>
            </w:pPr>
            <w:r w:rsidRPr="00BC4B06">
              <w:rPr>
                <w:rFonts w:ascii="GHEA Grapalat" w:eastAsia="Calibri" w:hAnsi="GHEA Grapalat" w:cs="Times New Roman"/>
                <w:b/>
                <w:sz w:val="24"/>
                <w:szCs w:val="24"/>
                <w:lang w:val="hy-AM"/>
              </w:rPr>
              <w:lastRenderedPageBreak/>
              <w:t xml:space="preserve">9. </w:t>
            </w:r>
            <w:r w:rsidR="00614741" w:rsidRPr="00BC4B06">
              <w:rPr>
                <w:rFonts w:ascii="GHEA Grapalat" w:eastAsia="Calibri" w:hAnsi="GHEA Grapalat" w:cs="Times New Roman"/>
                <w:b/>
                <w:sz w:val="24"/>
                <w:szCs w:val="24"/>
                <w:lang w:val="hy-AM"/>
              </w:rPr>
              <w:t>Ֆինանսների նախարարություն</w:t>
            </w:r>
          </w:p>
        </w:tc>
        <w:tc>
          <w:tcPr>
            <w:tcW w:w="6952" w:type="dxa"/>
            <w:tcBorders>
              <w:top w:val="single" w:sz="4" w:space="0" w:color="auto"/>
              <w:bottom w:val="single" w:sz="4" w:space="0" w:color="auto"/>
            </w:tcBorders>
            <w:shd w:val="clear" w:color="auto" w:fill="A6A6A6" w:themeFill="background1" w:themeFillShade="A6"/>
          </w:tcPr>
          <w:p w14:paraId="66B16A49" w14:textId="7AE0A82B" w:rsidR="00647122" w:rsidRPr="00BC4B06" w:rsidRDefault="0033145B" w:rsidP="00BC4B06">
            <w:pPr>
              <w:spacing w:after="0" w:line="360" w:lineRule="auto"/>
              <w:ind w:firstLine="393"/>
              <w:jc w:val="center"/>
              <w:rPr>
                <w:rFonts w:ascii="GHEA Grapalat" w:eastAsia="Calibri" w:hAnsi="GHEA Grapalat" w:cs="Times New Roman"/>
                <w:b/>
                <w:sz w:val="24"/>
                <w:szCs w:val="24"/>
                <w:lang w:val="hy-AM"/>
              </w:rPr>
            </w:pPr>
            <w:r w:rsidRPr="00BC4B06">
              <w:rPr>
                <w:rFonts w:ascii="GHEA Grapalat" w:eastAsia="Calibri" w:hAnsi="GHEA Grapalat" w:cs="Times New Roman"/>
                <w:b/>
                <w:sz w:val="24"/>
                <w:szCs w:val="24"/>
                <w:lang w:val="hy-AM"/>
              </w:rPr>
              <w:t xml:space="preserve">24 </w:t>
            </w:r>
            <w:r w:rsidR="00614741" w:rsidRPr="00BC4B06">
              <w:rPr>
                <w:rFonts w:ascii="GHEA Grapalat" w:eastAsia="Calibri" w:hAnsi="GHEA Grapalat" w:cs="Times New Roman"/>
                <w:b/>
                <w:sz w:val="24"/>
                <w:szCs w:val="24"/>
                <w:lang w:val="hy-AM"/>
              </w:rPr>
              <w:t>մայիսի 2024թ</w:t>
            </w:r>
            <w:r w:rsidR="00614741" w:rsidRPr="00BC4B06">
              <w:rPr>
                <w:rFonts w:ascii="MS Gothic" w:eastAsia="MS Gothic" w:hAnsi="MS Gothic" w:cs="MS Gothic" w:hint="eastAsia"/>
                <w:b/>
                <w:sz w:val="24"/>
                <w:szCs w:val="24"/>
                <w:lang w:val="hy-AM"/>
              </w:rPr>
              <w:t>․</w:t>
            </w:r>
          </w:p>
        </w:tc>
      </w:tr>
      <w:tr w:rsidR="00647122" w:rsidRPr="00BC4B06" w14:paraId="2A512FD8" w14:textId="77777777" w:rsidTr="00BC4B06">
        <w:trPr>
          <w:trHeight w:val="255"/>
        </w:trPr>
        <w:tc>
          <w:tcPr>
            <w:tcW w:w="9214" w:type="dxa"/>
            <w:vMerge/>
            <w:tcBorders>
              <w:bottom w:val="single" w:sz="4" w:space="0" w:color="auto"/>
            </w:tcBorders>
            <w:shd w:val="clear" w:color="auto" w:fill="A6A6A6" w:themeFill="background1" w:themeFillShade="A6"/>
          </w:tcPr>
          <w:p w14:paraId="4E00A891" w14:textId="77777777" w:rsidR="00647122" w:rsidRPr="00BC4B06" w:rsidRDefault="00647122" w:rsidP="00BC4B06">
            <w:pPr>
              <w:shd w:val="clear" w:color="auto" w:fill="FFFFFF"/>
              <w:tabs>
                <w:tab w:val="left" w:pos="0"/>
              </w:tabs>
              <w:spacing w:after="0" w:line="360" w:lineRule="auto"/>
              <w:ind w:right="52"/>
              <w:jc w:val="both"/>
              <w:rPr>
                <w:rFonts w:ascii="GHEA Grapalat" w:eastAsia="Calibri" w:hAnsi="GHEA Grapalat" w:cs="Times New Roman"/>
                <w:sz w:val="24"/>
                <w:szCs w:val="24"/>
                <w:lang w:val="hy-AM"/>
              </w:rPr>
            </w:pPr>
          </w:p>
        </w:tc>
        <w:tc>
          <w:tcPr>
            <w:tcW w:w="6952" w:type="dxa"/>
            <w:tcBorders>
              <w:top w:val="single" w:sz="4" w:space="0" w:color="auto"/>
              <w:bottom w:val="single" w:sz="4" w:space="0" w:color="auto"/>
            </w:tcBorders>
            <w:shd w:val="clear" w:color="auto" w:fill="A6A6A6" w:themeFill="background1" w:themeFillShade="A6"/>
          </w:tcPr>
          <w:p w14:paraId="0A4F9699" w14:textId="4720542C" w:rsidR="00647122" w:rsidRPr="00BC4B06" w:rsidRDefault="00614741" w:rsidP="00BC4B06">
            <w:pPr>
              <w:spacing w:after="0" w:line="360" w:lineRule="auto"/>
              <w:ind w:firstLine="393"/>
              <w:jc w:val="center"/>
              <w:rPr>
                <w:rFonts w:ascii="GHEA Grapalat" w:eastAsia="Calibri" w:hAnsi="GHEA Grapalat" w:cs="Times New Roman"/>
                <w:b/>
                <w:sz w:val="24"/>
                <w:szCs w:val="24"/>
                <w:lang w:val="hy-AM"/>
              </w:rPr>
            </w:pPr>
            <w:r w:rsidRPr="00BC4B06">
              <w:rPr>
                <w:rFonts w:ascii="GHEA Grapalat" w:eastAsia="Calibri" w:hAnsi="GHEA Grapalat" w:cs="Times New Roman"/>
                <w:b/>
                <w:sz w:val="24"/>
                <w:szCs w:val="24"/>
                <w:lang w:val="hy-AM"/>
              </w:rPr>
              <w:t>Գրություն N 01/11-1/10595-2024</w:t>
            </w:r>
          </w:p>
        </w:tc>
      </w:tr>
      <w:tr w:rsidR="00647122" w:rsidRPr="00BC4B06" w14:paraId="4872D0BA" w14:textId="77777777" w:rsidTr="00BC4B06">
        <w:trPr>
          <w:trHeight w:val="315"/>
        </w:trPr>
        <w:tc>
          <w:tcPr>
            <w:tcW w:w="9214" w:type="dxa"/>
            <w:tcBorders>
              <w:top w:val="single" w:sz="4" w:space="0" w:color="auto"/>
              <w:bottom w:val="single" w:sz="4" w:space="0" w:color="auto"/>
            </w:tcBorders>
            <w:shd w:val="clear" w:color="auto" w:fill="auto"/>
          </w:tcPr>
          <w:p w14:paraId="6A9E5470" w14:textId="20B1DFAC" w:rsidR="00647122" w:rsidRPr="00BC4B06" w:rsidRDefault="00614741" w:rsidP="00BC4B06">
            <w:pPr>
              <w:shd w:val="clear" w:color="auto" w:fill="FFFFFF"/>
              <w:spacing w:after="0" w:line="360" w:lineRule="auto"/>
              <w:ind w:firstLine="567"/>
              <w:jc w:val="both"/>
              <w:rPr>
                <w:rFonts w:ascii="GHEA Grapalat" w:hAnsi="GHEA Grapalat"/>
                <w:sz w:val="24"/>
                <w:szCs w:val="24"/>
                <w:lang w:val="hy-AM"/>
              </w:rPr>
            </w:pPr>
            <w:r w:rsidRPr="00BC4B06">
              <w:rPr>
                <w:rFonts w:ascii="GHEA Grapalat" w:hAnsi="GHEA Grapalat"/>
                <w:sz w:val="24"/>
                <w:szCs w:val="24"/>
                <w:lang w:val="hy-AM"/>
              </w:rPr>
              <w:t>Ի պատասխան Ձեր 13</w:t>
            </w:r>
            <w:r w:rsidRPr="00BC4B06">
              <w:rPr>
                <w:rFonts w:ascii="MS Gothic" w:eastAsia="MS Gothic" w:hAnsi="MS Gothic" w:cs="MS Gothic" w:hint="eastAsia"/>
                <w:sz w:val="24"/>
                <w:szCs w:val="24"/>
                <w:lang w:val="hy-AM"/>
              </w:rPr>
              <w:t>․</w:t>
            </w:r>
            <w:r w:rsidRPr="00BC4B06">
              <w:rPr>
                <w:rFonts w:ascii="GHEA Grapalat" w:hAnsi="GHEA Grapalat"/>
                <w:sz w:val="24"/>
                <w:szCs w:val="24"/>
                <w:lang w:val="hy-AM"/>
              </w:rPr>
              <w:t>05</w:t>
            </w:r>
            <w:r w:rsidRPr="00BC4B06">
              <w:rPr>
                <w:rFonts w:ascii="MS Gothic" w:eastAsia="MS Gothic" w:hAnsi="MS Gothic" w:cs="MS Gothic" w:hint="eastAsia"/>
                <w:sz w:val="24"/>
                <w:szCs w:val="24"/>
                <w:lang w:val="hy-AM"/>
              </w:rPr>
              <w:t>․</w:t>
            </w:r>
            <w:r w:rsidRPr="00BC4B06">
              <w:rPr>
                <w:rFonts w:ascii="GHEA Grapalat" w:eastAsia="Times New Roman" w:hAnsi="GHEA Grapalat" w:cs="Times Armenian"/>
                <w:sz w:val="24"/>
                <w:szCs w:val="24"/>
                <w:lang w:val="hy-AM" w:eastAsia="ru-RU"/>
              </w:rPr>
              <w:t xml:space="preserve">2024 </w:t>
            </w:r>
            <w:r w:rsidRPr="00BC4B06">
              <w:rPr>
                <w:rFonts w:ascii="GHEA Grapalat" w:eastAsia="Times New Roman" w:hAnsi="GHEA Grapalat" w:cs="GHEA Grapalat"/>
                <w:sz w:val="24"/>
                <w:szCs w:val="24"/>
                <w:lang w:val="hy-AM" w:eastAsia="ru-RU"/>
              </w:rPr>
              <w:t xml:space="preserve">թվականի </w:t>
            </w:r>
            <w:r w:rsidRPr="00BC4B06">
              <w:rPr>
                <w:rFonts w:ascii="GHEA Grapalat" w:eastAsia="Times New Roman" w:hAnsi="GHEA Grapalat" w:cs="Times Armenian"/>
                <w:sz w:val="24"/>
                <w:szCs w:val="24"/>
                <w:lang w:val="hy-AM" w:eastAsia="ru-RU"/>
              </w:rPr>
              <w:t>թիվ  1/17</w:t>
            </w:r>
            <w:r w:rsidRPr="00BC4B06">
              <w:rPr>
                <w:rFonts w:ascii="MS Gothic" w:eastAsia="MS Gothic" w:hAnsi="MS Gothic" w:cs="MS Gothic" w:hint="eastAsia"/>
                <w:sz w:val="24"/>
                <w:szCs w:val="24"/>
                <w:lang w:val="hy-AM" w:eastAsia="ru-RU"/>
              </w:rPr>
              <w:t>․</w:t>
            </w:r>
            <w:r w:rsidRPr="00BC4B06">
              <w:rPr>
                <w:rFonts w:ascii="GHEA Grapalat" w:eastAsia="Times New Roman" w:hAnsi="GHEA Grapalat" w:cs="Times Armenian"/>
                <w:sz w:val="24"/>
                <w:szCs w:val="24"/>
                <w:lang w:val="hy-AM" w:eastAsia="ru-RU"/>
              </w:rPr>
              <w:t xml:space="preserve">3/5386-2024 գրության՝ ՀՀ ֆինանսների նախարարությունն ուսումնասիրել է </w:t>
            </w:r>
            <w:r w:rsidRPr="00BC4B06">
              <w:rPr>
                <w:rFonts w:ascii="GHEA Grapalat" w:hAnsi="GHEA Grapalat"/>
                <w:sz w:val="24"/>
                <w:szCs w:val="24"/>
                <w:lang w:val="hy-AM"/>
              </w:rPr>
              <w:t xml:space="preserve">«Ապօրինի ձեռք բերված </w:t>
            </w:r>
            <w:proofErr w:type="spellStart"/>
            <w:r w:rsidRPr="00BC4B06">
              <w:rPr>
                <w:rFonts w:ascii="GHEA Grapalat" w:hAnsi="GHEA Grapalat"/>
                <w:sz w:val="24"/>
                <w:szCs w:val="24"/>
                <w:lang w:val="hy-AM"/>
              </w:rPr>
              <w:t>փայտանյٳթը</w:t>
            </w:r>
            <w:proofErr w:type="spellEnd"/>
            <w:r w:rsidRPr="00BC4B06">
              <w:rPr>
                <w:rFonts w:ascii="GHEA Grapalat" w:hAnsi="GHEA Grapalat"/>
                <w:sz w:val="24"/>
                <w:szCs w:val="24"/>
                <w:lang w:val="hy-AM"/>
              </w:rPr>
              <w:t xml:space="preserve">, ոչ </w:t>
            </w:r>
            <w:proofErr w:type="spellStart"/>
            <w:r w:rsidRPr="00BC4B06">
              <w:rPr>
                <w:rFonts w:ascii="GHEA Grapalat" w:hAnsi="GHEA Grapalat"/>
                <w:sz w:val="24"/>
                <w:szCs w:val="24"/>
                <w:lang w:val="hy-AM"/>
              </w:rPr>
              <w:t>բնափայտային</w:t>
            </w:r>
            <w:proofErr w:type="spellEnd"/>
            <w:r w:rsidRPr="00BC4B06">
              <w:rPr>
                <w:rFonts w:ascii="GHEA Grapalat" w:hAnsi="GHEA Grapalat"/>
                <w:sz w:val="24"/>
                <w:szCs w:val="24"/>
                <w:lang w:val="hy-AM"/>
              </w:rPr>
              <w:t xml:space="preserve">, երկրորդական </w:t>
            </w:r>
            <w:proofErr w:type="spellStart"/>
            <w:r w:rsidRPr="00BC4B06">
              <w:rPr>
                <w:rFonts w:ascii="GHEA Grapalat" w:hAnsi="GHEA Grapalat"/>
                <w:sz w:val="24"/>
                <w:szCs w:val="24"/>
                <w:lang w:val="hy-AM"/>
              </w:rPr>
              <w:t>անտառանյٳթը</w:t>
            </w:r>
            <w:proofErr w:type="spellEnd"/>
            <w:r w:rsidRPr="00BC4B06">
              <w:rPr>
                <w:rFonts w:ascii="GHEA Grapalat" w:hAnsi="GHEA Grapalat"/>
                <w:sz w:val="24"/>
                <w:szCs w:val="24"/>
                <w:lang w:val="hy-AM"/>
              </w:rPr>
              <w:t xml:space="preserve">, </w:t>
            </w:r>
            <w:proofErr w:type="spellStart"/>
            <w:r w:rsidRPr="00BC4B06">
              <w:rPr>
                <w:rFonts w:ascii="GHEA Grapalat" w:hAnsi="GHEA Grapalat"/>
                <w:sz w:val="24"/>
                <w:szCs w:val="24"/>
                <w:lang w:val="hy-AM"/>
              </w:rPr>
              <w:t>որսված</w:t>
            </w:r>
            <w:proofErr w:type="spellEnd"/>
            <w:r w:rsidRPr="00BC4B06">
              <w:rPr>
                <w:rFonts w:ascii="GHEA Grapalat" w:hAnsi="GHEA Grapalat"/>
                <w:sz w:val="24"/>
                <w:szCs w:val="24"/>
                <w:lang w:val="hy-AM"/>
              </w:rPr>
              <w:t xml:space="preserve"> կենդանիները, որսի արգասիքը, բնական այլ </w:t>
            </w:r>
            <w:proofErr w:type="spellStart"/>
            <w:r w:rsidRPr="00BC4B06">
              <w:rPr>
                <w:rFonts w:ascii="GHEA Grapalat" w:hAnsi="GHEA Grapalat"/>
                <w:sz w:val="24"/>
                <w:szCs w:val="24"/>
                <w:lang w:val="hy-AM"/>
              </w:rPr>
              <w:t>ռեսٳրսները</w:t>
            </w:r>
            <w:proofErr w:type="spellEnd"/>
            <w:r w:rsidRPr="00BC4B06">
              <w:rPr>
                <w:rFonts w:ascii="GHEA Grapalat" w:hAnsi="GHEA Grapalat"/>
                <w:sz w:val="24"/>
                <w:szCs w:val="24"/>
                <w:lang w:val="hy-AM"/>
              </w:rPr>
              <w:t xml:space="preserve">, </w:t>
            </w:r>
            <w:proofErr w:type="spellStart"/>
            <w:r w:rsidRPr="00BC4B06">
              <w:rPr>
                <w:rFonts w:ascii="GHEA Grapalat" w:hAnsi="GHEA Grapalat"/>
                <w:sz w:val="24"/>
                <w:szCs w:val="24"/>
                <w:lang w:val="hy-AM"/>
              </w:rPr>
              <w:t>օրենսդրٳթյٳնը</w:t>
            </w:r>
            <w:proofErr w:type="spellEnd"/>
            <w:r w:rsidRPr="00BC4B06">
              <w:rPr>
                <w:rFonts w:ascii="GHEA Grapalat" w:hAnsi="GHEA Grapalat"/>
                <w:sz w:val="24"/>
                <w:szCs w:val="24"/>
                <w:lang w:val="hy-AM"/>
              </w:rPr>
              <w:t xml:space="preserve"> խախտող անձանց իրավախախտման գործիք կամ </w:t>
            </w:r>
            <w:proofErr w:type="spellStart"/>
            <w:r w:rsidRPr="00BC4B06">
              <w:rPr>
                <w:rFonts w:ascii="GHEA Grapalat" w:hAnsi="GHEA Grapalat"/>
                <w:sz w:val="24"/>
                <w:szCs w:val="24"/>
                <w:lang w:val="hy-AM"/>
              </w:rPr>
              <w:t>անﬕջական</w:t>
            </w:r>
            <w:proofErr w:type="spellEnd"/>
            <w:r w:rsidRPr="00BC4B06">
              <w:rPr>
                <w:rFonts w:ascii="GHEA Grapalat" w:hAnsi="GHEA Grapalat"/>
                <w:sz w:val="24"/>
                <w:szCs w:val="24"/>
                <w:lang w:val="hy-AM"/>
              </w:rPr>
              <w:t xml:space="preserve"> օբյեկտ համարվող իրերն ٳ փաստաթղթերը </w:t>
            </w:r>
            <w:proofErr w:type="spellStart"/>
            <w:r w:rsidRPr="00BC4B06">
              <w:rPr>
                <w:rFonts w:ascii="GHEA Grapalat" w:hAnsi="GHEA Grapalat"/>
                <w:sz w:val="24"/>
                <w:szCs w:val="24"/>
                <w:lang w:val="hy-AM"/>
              </w:rPr>
              <w:t>տնօրինելٳ</w:t>
            </w:r>
            <w:proofErr w:type="spellEnd"/>
            <w:r w:rsidRPr="00BC4B06">
              <w:rPr>
                <w:rFonts w:ascii="GHEA Grapalat" w:hAnsi="GHEA Grapalat"/>
                <w:sz w:val="24"/>
                <w:szCs w:val="24"/>
                <w:lang w:val="hy-AM"/>
              </w:rPr>
              <w:t xml:space="preserve"> կարգը </w:t>
            </w:r>
            <w:proofErr w:type="spellStart"/>
            <w:r w:rsidRPr="00BC4B06">
              <w:rPr>
                <w:rFonts w:ascii="GHEA Grapalat" w:hAnsi="GHEA Grapalat"/>
                <w:sz w:val="24"/>
                <w:szCs w:val="24"/>
                <w:lang w:val="hy-AM"/>
              </w:rPr>
              <w:t>սահմանելٳ</w:t>
            </w:r>
            <w:proofErr w:type="spellEnd"/>
            <w:r w:rsidRPr="00BC4B06">
              <w:rPr>
                <w:rFonts w:ascii="GHEA Grapalat" w:hAnsi="GHEA Grapalat"/>
                <w:sz w:val="24"/>
                <w:szCs w:val="24"/>
                <w:lang w:val="hy-AM"/>
              </w:rPr>
              <w:t xml:space="preserve"> մասին» ՀՀ </w:t>
            </w:r>
            <w:proofErr w:type="spellStart"/>
            <w:r w:rsidRPr="00BC4B06">
              <w:rPr>
                <w:rFonts w:ascii="GHEA Grapalat" w:hAnsi="GHEA Grapalat"/>
                <w:sz w:val="24"/>
                <w:szCs w:val="24"/>
                <w:lang w:val="hy-AM"/>
              </w:rPr>
              <w:t>կառավարٳթյան</w:t>
            </w:r>
            <w:proofErr w:type="spellEnd"/>
            <w:r w:rsidRPr="00BC4B06">
              <w:rPr>
                <w:rFonts w:ascii="GHEA Grapalat" w:hAnsi="GHEA Grapalat"/>
                <w:sz w:val="24"/>
                <w:szCs w:val="24"/>
                <w:lang w:val="hy-AM"/>
              </w:rPr>
              <w:t xml:space="preserve"> որոշման </w:t>
            </w:r>
            <w:proofErr w:type="spellStart"/>
            <w:r w:rsidRPr="00BC4B06">
              <w:rPr>
                <w:rFonts w:ascii="GHEA Grapalat" w:hAnsi="GHEA Grapalat"/>
                <w:sz w:val="24"/>
                <w:szCs w:val="24"/>
                <w:lang w:val="hy-AM"/>
              </w:rPr>
              <w:t>լրամշակված</w:t>
            </w:r>
            <w:proofErr w:type="spellEnd"/>
            <w:r w:rsidRPr="00BC4B06">
              <w:rPr>
                <w:rFonts w:ascii="GHEA Grapalat" w:hAnsi="GHEA Grapalat"/>
                <w:sz w:val="24"/>
                <w:szCs w:val="24"/>
                <w:lang w:val="hy-AM"/>
              </w:rPr>
              <w:t xml:space="preserve"> նախագիծը (</w:t>
            </w:r>
            <w:proofErr w:type="spellStart"/>
            <w:r w:rsidRPr="00BC4B06">
              <w:rPr>
                <w:rFonts w:ascii="GHEA Grapalat" w:hAnsi="GHEA Grapalat"/>
                <w:sz w:val="24"/>
                <w:szCs w:val="24"/>
                <w:lang w:val="hy-AM"/>
              </w:rPr>
              <w:t>այսٳհետ</w:t>
            </w:r>
            <w:proofErr w:type="spellEnd"/>
            <w:r w:rsidRPr="00BC4B06">
              <w:rPr>
                <w:rFonts w:ascii="GHEA Grapalat" w:hAnsi="GHEA Grapalat"/>
                <w:sz w:val="24"/>
                <w:szCs w:val="24"/>
                <w:lang w:val="hy-AM"/>
              </w:rPr>
              <w:t xml:space="preserve">՝ Նախագիծ) և </w:t>
            </w:r>
            <w:r w:rsidR="0090672D" w:rsidRPr="00BC4B06">
              <w:rPr>
                <w:rFonts w:ascii="GHEA Grapalat" w:hAnsi="GHEA Grapalat"/>
                <w:sz w:val="24"/>
                <w:szCs w:val="24"/>
                <w:lang w:val="hy-AM"/>
              </w:rPr>
              <w:t xml:space="preserve">հայտնում է </w:t>
            </w:r>
            <w:proofErr w:type="spellStart"/>
            <w:r w:rsidR="0090672D" w:rsidRPr="00BC4B06">
              <w:rPr>
                <w:rFonts w:ascii="GHEA Grapalat" w:hAnsi="GHEA Grapalat"/>
                <w:sz w:val="24"/>
                <w:szCs w:val="24"/>
                <w:lang w:val="hy-AM"/>
              </w:rPr>
              <w:t>հետևյալը</w:t>
            </w:r>
            <w:proofErr w:type="spellEnd"/>
            <w:r w:rsidR="0090672D" w:rsidRPr="00BC4B06">
              <w:rPr>
                <w:rFonts w:ascii="MS Gothic" w:eastAsia="MS Gothic" w:hAnsi="MS Gothic" w:cs="MS Gothic" w:hint="eastAsia"/>
                <w:sz w:val="24"/>
                <w:szCs w:val="24"/>
                <w:lang w:val="hy-AM"/>
              </w:rPr>
              <w:t>․</w:t>
            </w:r>
          </w:p>
          <w:p w14:paraId="7D1B746A" w14:textId="1408893C" w:rsidR="0090672D" w:rsidRPr="00BC4B06" w:rsidRDefault="0090672D" w:rsidP="00BC4B06">
            <w:pPr>
              <w:shd w:val="clear" w:color="auto" w:fill="FFFFFF"/>
              <w:spacing w:after="0" w:line="360" w:lineRule="auto"/>
              <w:ind w:firstLine="567"/>
              <w:jc w:val="both"/>
              <w:rPr>
                <w:rFonts w:ascii="GHEA Grapalat" w:eastAsia="Times New Roman" w:hAnsi="GHEA Grapalat" w:cs="Arial"/>
                <w:sz w:val="24"/>
                <w:szCs w:val="24"/>
                <w:lang w:val="hy-AM"/>
              </w:rPr>
            </w:pPr>
            <w:r w:rsidRPr="00BC4B06">
              <w:rPr>
                <w:rFonts w:ascii="GHEA Grapalat" w:hAnsi="GHEA Grapalat"/>
                <w:sz w:val="24"/>
                <w:szCs w:val="24"/>
                <w:lang w:val="hy-AM"/>
              </w:rPr>
              <w:t xml:space="preserve">Նախագծով հաստատվող կարգի 13-րդ կետով սահմանված է, որ էկոպարեկային ծառայողի կողմից վերցված անկենդան վայրի կենդանիները այդ թվում՝ Կարմիր գրքում գրանցված, որսի արգասիքը վերցնելուց անմիջապես հետո ի տնօրինման են հանձնվում այն պետական ոչ առևտրային </w:t>
            </w:r>
            <w:r w:rsidRPr="00BC4B06">
              <w:rPr>
                <w:rFonts w:ascii="GHEA Grapalat" w:hAnsi="GHEA Grapalat"/>
                <w:sz w:val="24"/>
                <w:szCs w:val="24"/>
                <w:lang w:val="hy-AM"/>
              </w:rPr>
              <w:lastRenderedPageBreak/>
              <w:t xml:space="preserve">կազմակերպությանը, որին ամրացված տարածքից ձեռք են բերվել ապօրինի որսվել են վայրի կենդանիները։ Մինչդեռ, Նախագծով չի հստակեցվում ՊՈԱԿ-ների կողմից դրանց հետագա տնօրինման կառուցակարգերը։  </w:t>
            </w:r>
          </w:p>
        </w:tc>
        <w:tc>
          <w:tcPr>
            <w:tcW w:w="6952" w:type="dxa"/>
            <w:tcBorders>
              <w:top w:val="single" w:sz="4" w:space="0" w:color="auto"/>
              <w:bottom w:val="single" w:sz="4" w:space="0" w:color="auto"/>
            </w:tcBorders>
            <w:shd w:val="clear" w:color="auto" w:fill="auto"/>
          </w:tcPr>
          <w:p w14:paraId="46F13910" w14:textId="0EE23EB8" w:rsidR="00926FC7" w:rsidRPr="00BC4B06" w:rsidRDefault="00926FC7" w:rsidP="00BC4B06">
            <w:pPr>
              <w:spacing w:after="0" w:line="360" w:lineRule="auto"/>
              <w:ind w:firstLine="393"/>
              <w:jc w:val="both"/>
              <w:rPr>
                <w:rFonts w:ascii="GHEA Grapalat" w:eastAsia="Calibri" w:hAnsi="GHEA Grapalat" w:cs="Times New Roman"/>
                <w:sz w:val="24"/>
                <w:szCs w:val="24"/>
                <w:lang w:val="hy-AM"/>
              </w:rPr>
            </w:pPr>
            <w:r w:rsidRPr="00BC4B06">
              <w:rPr>
                <w:rFonts w:ascii="GHEA Grapalat" w:eastAsia="Calibri" w:hAnsi="GHEA Grapalat" w:cs="Times New Roman"/>
                <w:sz w:val="24"/>
                <w:szCs w:val="24"/>
                <w:lang w:val="hy-AM"/>
              </w:rPr>
              <w:lastRenderedPageBreak/>
              <w:t>Չի ը</w:t>
            </w:r>
            <w:r w:rsidR="005C05C9" w:rsidRPr="00BC4B06">
              <w:rPr>
                <w:rFonts w:ascii="GHEA Grapalat" w:eastAsia="Calibri" w:hAnsi="GHEA Grapalat" w:cs="Times New Roman"/>
                <w:sz w:val="24"/>
                <w:szCs w:val="24"/>
                <w:lang w:val="hy-AM"/>
              </w:rPr>
              <w:t>նդունվել։</w:t>
            </w:r>
          </w:p>
          <w:p w14:paraId="10424C48" w14:textId="5A8EFD55" w:rsidR="00764674" w:rsidRPr="00BC4B06" w:rsidRDefault="00764674" w:rsidP="00BC4B06">
            <w:pPr>
              <w:spacing w:after="0" w:line="360" w:lineRule="auto"/>
              <w:ind w:firstLine="393"/>
              <w:jc w:val="both"/>
              <w:rPr>
                <w:rFonts w:ascii="GHEA Grapalat" w:hAnsi="GHEA Grapalat"/>
                <w:sz w:val="24"/>
                <w:szCs w:val="24"/>
                <w:lang w:val="hy-AM"/>
              </w:rPr>
            </w:pPr>
            <w:r w:rsidRPr="00BC4B06">
              <w:rPr>
                <w:rFonts w:ascii="GHEA Grapalat" w:hAnsi="GHEA Grapalat"/>
                <w:sz w:val="24"/>
                <w:szCs w:val="24"/>
                <w:lang w:val="hy-AM"/>
              </w:rPr>
              <w:t xml:space="preserve">էկոպարեկային ծառայողի կողմից վերցված անկենդան վայրի կենդանիները այդ թվում՝ Կարմիր գրքում գրանցված, որսի արգասիքը պետական ոչ առևտրային կազմակերպությանն ի տնօրինում հանձնելուց հետո դրանց հետագա տնօրինման </w:t>
            </w:r>
            <w:r w:rsidR="00725F51" w:rsidRPr="00BC4B06">
              <w:rPr>
                <w:rFonts w:ascii="GHEA Grapalat" w:hAnsi="GHEA Grapalat"/>
                <w:sz w:val="24"/>
                <w:szCs w:val="24"/>
                <w:lang w:val="hy-AM"/>
              </w:rPr>
              <w:t>կառուցակ</w:t>
            </w:r>
            <w:r w:rsidRPr="00BC4B06">
              <w:rPr>
                <w:rFonts w:ascii="GHEA Grapalat" w:hAnsi="GHEA Grapalat"/>
                <w:sz w:val="24"/>
                <w:szCs w:val="24"/>
                <w:lang w:val="hy-AM"/>
              </w:rPr>
              <w:t>արգերի սահմանումը չի գտնվում սույն նախագծի կարգավորման տիրույթում։</w:t>
            </w:r>
          </w:p>
          <w:p w14:paraId="214E006B" w14:textId="7BF3C5A0" w:rsidR="00CE4033" w:rsidRPr="00BC4B06" w:rsidRDefault="009003D4" w:rsidP="00BC4B06">
            <w:pPr>
              <w:spacing w:after="0" w:line="360" w:lineRule="auto"/>
              <w:ind w:firstLine="454"/>
              <w:jc w:val="both"/>
              <w:rPr>
                <w:rFonts w:ascii="GHEA Grapalat" w:eastAsia="Calibri" w:hAnsi="GHEA Grapalat" w:cs="Times New Roman"/>
                <w:sz w:val="24"/>
                <w:szCs w:val="24"/>
                <w:lang w:val="hy-AM"/>
              </w:rPr>
            </w:pPr>
            <w:r w:rsidRPr="00BC4B06">
              <w:rPr>
                <w:rFonts w:ascii="GHEA Grapalat" w:hAnsi="GHEA Grapalat"/>
                <w:sz w:val="24"/>
                <w:szCs w:val="24"/>
                <w:lang w:val="hy-AM"/>
              </w:rPr>
              <w:t xml:space="preserve">էկոպարեկային ծառայողի կողմից վերցված անկենդան վայրի կենդանիները այդ թվում՝ Կարմիր գրքում գրանցված, որսի արգասիքը </w:t>
            </w:r>
            <w:r w:rsidR="00764674" w:rsidRPr="00BC4B06">
              <w:rPr>
                <w:rFonts w:ascii="GHEA Grapalat" w:hAnsi="GHEA Grapalat"/>
                <w:sz w:val="24"/>
                <w:szCs w:val="24"/>
                <w:shd w:val="clear" w:color="auto" w:fill="FFFFFF"/>
                <w:lang w:val="hy-AM"/>
              </w:rPr>
              <w:t xml:space="preserve">համապատասխան </w:t>
            </w:r>
            <w:r w:rsidR="00764674" w:rsidRPr="00BC4B06">
              <w:rPr>
                <w:rFonts w:ascii="GHEA Grapalat" w:eastAsia="Tahoma" w:hAnsi="GHEA Grapalat" w:cs="Tahoma"/>
                <w:sz w:val="24"/>
                <w:szCs w:val="24"/>
                <w:lang w:val="hy-AM"/>
              </w:rPr>
              <w:t>պետական ոչ առևտրային կազմակերպությանն ի տնօրինում</w:t>
            </w:r>
            <w:r w:rsidR="00764674" w:rsidRPr="00BC4B06">
              <w:rPr>
                <w:rFonts w:ascii="GHEA Grapalat" w:hAnsi="GHEA Grapalat"/>
                <w:sz w:val="24"/>
                <w:szCs w:val="24"/>
                <w:shd w:val="clear" w:color="auto" w:fill="FFFFFF"/>
                <w:lang w:val="hy-AM"/>
              </w:rPr>
              <w:t xml:space="preserve"> հանձն</w:t>
            </w:r>
            <w:r w:rsidR="001976E9" w:rsidRPr="00BC4B06">
              <w:rPr>
                <w:rFonts w:ascii="GHEA Grapalat" w:hAnsi="GHEA Grapalat"/>
                <w:sz w:val="24"/>
                <w:szCs w:val="24"/>
                <w:shd w:val="clear" w:color="auto" w:fill="FFFFFF"/>
                <w:lang w:val="hy-AM"/>
              </w:rPr>
              <w:t>վ</w:t>
            </w:r>
            <w:r w:rsidR="00764674" w:rsidRPr="00BC4B06">
              <w:rPr>
                <w:rFonts w:ascii="GHEA Grapalat" w:hAnsi="GHEA Grapalat"/>
                <w:sz w:val="24"/>
                <w:szCs w:val="24"/>
                <w:shd w:val="clear" w:color="auto" w:fill="FFFFFF"/>
                <w:lang w:val="hy-AM"/>
              </w:rPr>
              <w:t xml:space="preserve">ելուց հետո դրանց տնօրինման հետ </w:t>
            </w:r>
            <w:r w:rsidR="00E06D85" w:rsidRPr="00BC4B06">
              <w:rPr>
                <w:rFonts w:ascii="GHEA Grapalat" w:hAnsi="GHEA Grapalat"/>
                <w:sz w:val="24"/>
                <w:szCs w:val="24"/>
                <w:shd w:val="clear" w:color="auto" w:fill="FFFFFF"/>
                <w:lang w:val="hy-AM"/>
              </w:rPr>
              <w:t>կապվ</w:t>
            </w:r>
            <w:r w:rsidR="00764674" w:rsidRPr="00BC4B06">
              <w:rPr>
                <w:rFonts w:ascii="GHEA Grapalat" w:hAnsi="GHEA Grapalat"/>
                <w:sz w:val="24"/>
                <w:szCs w:val="24"/>
                <w:shd w:val="clear" w:color="auto" w:fill="FFFFFF"/>
                <w:lang w:val="hy-AM"/>
              </w:rPr>
              <w:t xml:space="preserve">ած </w:t>
            </w:r>
            <w:r w:rsidR="00764674" w:rsidRPr="00BC4B06">
              <w:rPr>
                <w:rFonts w:ascii="GHEA Grapalat" w:hAnsi="GHEA Grapalat"/>
                <w:sz w:val="24"/>
                <w:szCs w:val="24"/>
                <w:shd w:val="clear" w:color="auto" w:fill="FFFFFF"/>
                <w:lang w:val="hy-AM"/>
              </w:rPr>
              <w:lastRenderedPageBreak/>
              <w:t xml:space="preserve">հարցերը գտնվում են </w:t>
            </w:r>
            <w:r w:rsidR="00764674" w:rsidRPr="00BC4B06">
              <w:rPr>
                <w:rFonts w:ascii="GHEA Grapalat" w:eastAsia="Tahoma" w:hAnsi="GHEA Grapalat" w:cs="Tahoma"/>
                <w:sz w:val="24"/>
                <w:szCs w:val="24"/>
                <w:lang w:val="hy-AM"/>
              </w:rPr>
              <w:t>«Պետական ոչ առևտրային կազմակերպությունների մասին» ՀՀ օրենքի կարգավորման տիրույթում և չեն հանդիսանում</w:t>
            </w:r>
            <w:r w:rsidR="00413354" w:rsidRPr="00BC4B06">
              <w:rPr>
                <w:rFonts w:ascii="GHEA Grapalat" w:eastAsia="Tahoma" w:hAnsi="GHEA Grapalat" w:cs="Tahoma"/>
                <w:sz w:val="24"/>
                <w:szCs w:val="24"/>
                <w:lang w:val="hy-AM"/>
              </w:rPr>
              <w:t xml:space="preserve"> «Էկոպարեկային ծառայության մասին» ՀՀ օրենքի</w:t>
            </w:r>
            <w:r w:rsidR="00764674" w:rsidRPr="00BC4B06">
              <w:rPr>
                <w:rFonts w:ascii="GHEA Grapalat" w:eastAsia="Tahoma" w:hAnsi="GHEA Grapalat" w:cs="Tahoma"/>
                <w:sz w:val="24"/>
                <w:szCs w:val="24"/>
                <w:lang w:val="hy-AM"/>
              </w:rPr>
              <w:t xml:space="preserve"> </w:t>
            </w:r>
            <w:r w:rsidR="00413354" w:rsidRPr="00BC4B06">
              <w:rPr>
                <w:rFonts w:ascii="GHEA Grapalat" w:eastAsia="Tahoma" w:hAnsi="GHEA Grapalat" w:cs="Tahoma"/>
                <w:sz w:val="24"/>
                <w:szCs w:val="24"/>
                <w:lang w:val="hy-AM"/>
              </w:rPr>
              <w:t xml:space="preserve">և </w:t>
            </w:r>
            <w:r w:rsidR="00764674" w:rsidRPr="00BC4B06">
              <w:rPr>
                <w:rFonts w:ascii="GHEA Grapalat" w:eastAsia="Tahoma" w:hAnsi="GHEA Grapalat" w:cs="Tahoma"/>
                <w:sz w:val="24"/>
                <w:szCs w:val="24"/>
                <w:lang w:val="hy-AM"/>
              </w:rPr>
              <w:t>սույն նախագծի շրջանակներում կարգավորման ենթակա իրավահարաբերություններ։</w:t>
            </w:r>
            <w:r w:rsidR="00764674" w:rsidRPr="00BC4B06">
              <w:rPr>
                <w:rFonts w:ascii="GHEA Grapalat" w:hAnsi="GHEA Grapalat"/>
                <w:sz w:val="24"/>
                <w:szCs w:val="24"/>
                <w:lang w:val="hy-AM"/>
              </w:rPr>
              <w:t xml:space="preserve"> </w:t>
            </w:r>
            <w:r w:rsidR="005C05C9" w:rsidRPr="00BC4B06">
              <w:rPr>
                <w:rFonts w:ascii="GHEA Grapalat" w:eastAsia="Calibri" w:hAnsi="GHEA Grapalat" w:cs="Times New Roman"/>
                <w:sz w:val="24"/>
                <w:szCs w:val="24"/>
                <w:lang w:val="hy-AM"/>
              </w:rPr>
              <w:t xml:space="preserve"> </w:t>
            </w:r>
          </w:p>
        </w:tc>
      </w:tr>
      <w:tr w:rsidR="008565B3" w:rsidRPr="00BC4B06" w14:paraId="785176C9" w14:textId="77777777" w:rsidTr="00BC4B06">
        <w:trPr>
          <w:trHeight w:val="195"/>
        </w:trPr>
        <w:tc>
          <w:tcPr>
            <w:tcW w:w="9214" w:type="dxa"/>
            <w:vMerge w:val="restart"/>
            <w:tcBorders>
              <w:top w:val="single" w:sz="4" w:space="0" w:color="auto"/>
            </w:tcBorders>
            <w:shd w:val="clear" w:color="auto" w:fill="A6A6A6" w:themeFill="background1" w:themeFillShade="A6"/>
          </w:tcPr>
          <w:p w14:paraId="11FFD937" w14:textId="56C69085" w:rsidR="008565B3" w:rsidRPr="00BC4B06" w:rsidRDefault="00BA1FB8" w:rsidP="00BC4B06">
            <w:pPr>
              <w:spacing w:after="0" w:line="360" w:lineRule="auto"/>
              <w:ind w:firstLine="75"/>
              <w:jc w:val="both"/>
              <w:rPr>
                <w:rFonts w:ascii="GHEA Grapalat" w:eastAsia="Calibri" w:hAnsi="GHEA Grapalat" w:cs="Times New Roman"/>
                <w:b/>
                <w:sz w:val="24"/>
                <w:szCs w:val="24"/>
                <w:lang w:val="hy-AM"/>
              </w:rPr>
            </w:pPr>
            <w:r w:rsidRPr="00BC4B06">
              <w:rPr>
                <w:rFonts w:ascii="GHEA Grapalat" w:eastAsia="Calibri" w:hAnsi="GHEA Grapalat" w:cs="Times New Roman"/>
                <w:b/>
                <w:sz w:val="24"/>
                <w:szCs w:val="24"/>
                <w:lang w:val="hy-AM"/>
              </w:rPr>
              <w:lastRenderedPageBreak/>
              <w:t>10</w:t>
            </w:r>
            <w:r w:rsidRPr="00BC4B06">
              <w:rPr>
                <w:rFonts w:ascii="MS Gothic" w:eastAsia="MS Gothic" w:hAnsi="MS Gothic" w:cs="MS Gothic" w:hint="eastAsia"/>
                <w:b/>
                <w:sz w:val="24"/>
                <w:szCs w:val="24"/>
                <w:lang w:val="hy-AM"/>
              </w:rPr>
              <w:t>․</w:t>
            </w:r>
            <w:r w:rsidRPr="00BC4B06">
              <w:rPr>
                <w:rFonts w:ascii="GHEA Grapalat" w:eastAsia="Calibri" w:hAnsi="GHEA Grapalat" w:cs="Times New Roman"/>
                <w:b/>
                <w:sz w:val="24"/>
                <w:szCs w:val="24"/>
                <w:lang w:val="hy-AM"/>
              </w:rPr>
              <w:t xml:space="preserve"> ՀՀ գլխավոր դատախազություն</w:t>
            </w:r>
          </w:p>
        </w:tc>
        <w:tc>
          <w:tcPr>
            <w:tcW w:w="6952" w:type="dxa"/>
            <w:tcBorders>
              <w:top w:val="single" w:sz="4" w:space="0" w:color="auto"/>
              <w:bottom w:val="single" w:sz="4" w:space="0" w:color="auto"/>
            </w:tcBorders>
            <w:shd w:val="clear" w:color="auto" w:fill="A6A6A6" w:themeFill="background1" w:themeFillShade="A6"/>
          </w:tcPr>
          <w:p w14:paraId="1F3CBDFE" w14:textId="577529F3" w:rsidR="008565B3" w:rsidRPr="00BC4B06" w:rsidRDefault="008142B8" w:rsidP="00BC4B06">
            <w:pPr>
              <w:spacing w:after="0" w:line="360" w:lineRule="auto"/>
              <w:ind w:firstLine="393"/>
              <w:jc w:val="center"/>
              <w:rPr>
                <w:rFonts w:ascii="GHEA Grapalat" w:eastAsia="Calibri" w:hAnsi="GHEA Grapalat" w:cs="Times New Roman"/>
                <w:b/>
                <w:sz w:val="24"/>
                <w:szCs w:val="24"/>
                <w:lang w:val="hy-AM"/>
              </w:rPr>
            </w:pPr>
            <w:r w:rsidRPr="00BC4B06">
              <w:rPr>
                <w:rFonts w:ascii="GHEA Grapalat" w:eastAsia="Calibri" w:hAnsi="GHEA Grapalat" w:cs="Times New Roman"/>
                <w:b/>
                <w:sz w:val="24"/>
                <w:szCs w:val="24"/>
                <w:lang w:val="hy-AM"/>
              </w:rPr>
              <w:t>24</w:t>
            </w:r>
            <w:r w:rsidRPr="00BC4B06">
              <w:rPr>
                <w:rFonts w:ascii="MS Gothic" w:eastAsia="MS Gothic" w:hAnsi="MS Gothic" w:cs="MS Gothic" w:hint="eastAsia"/>
                <w:b/>
                <w:sz w:val="24"/>
                <w:szCs w:val="24"/>
                <w:lang w:val="hy-AM"/>
              </w:rPr>
              <w:t>․</w:t>
            </w:r>
            <w:r w:rsidRPr="00BC4B06">
              <w:rPr>
                <w:rFonts w:ascii="GHEA Grapalat" w:eastAsia="Calibri" w:hAnsi="GHEA Grapalat" w:cs="Times New Roman"/>
                <w:b/>
                <w:sz w:val="24"/>
                <w:szCs w:val="24"/>
                <w:lang w:val="hy-AM"/>
              </w:rPr>
              <w:t>մայիսի 2024թ</w:t>
            </w:r>
            <w:r w:rsidRPr="00BC4B06">
              <w:rPr>
                <w:rFonts w:ascii="MS Gothic" w:eastAsia="MS Gothic" w:hAnsi="MS Gothic" w:cs="MS Gothic" w:hint="eastAsia"/>
                <w:b/>
                <w:sz w:val="24"/>
                <w:szCs w:val="24"/>
                <w:lang w:val="hy-AM"/>
              </w:rPr>
              <w:t>․</w:t>
            </w:r>
          </w:p>
        </w:tc>
      </w:tr>
      <w:tr w:rsidR="008565B3" w:rsidRPr="00BC4B06" w14:paraId="58DB889F" w14:textId="77777777" w:rsidTr="00BC4B06">
        <w:trPr>
          <w:trHeight w:val="285"/>
        </w:trPr>
        <w:tc>
          <w:tcPr>
            <w:tcW w:w="9214" w:type="dxa"/>
            <w:vMerge/>
            <w:tcBorders>
              <w:bottom w:val="single" w:sz="4" w:space="0" w:color="auto"/>
            </w:tcBorders>
            <w:shd w:val="clear" w:color="auto" w:fill="A6A6A6" w:themeFill="background1" w:themeFillShade="A6"/>
          </w:tcPr>
          <w:p w14:paraId="1C627216" w14:textId="77777777" w:rsidR="008565B3" w:rsidRPr="00BC4B06" w:rsidRDefault="008565B3" w:rsidP="00BC4B06">
            <w:pPr>
              <w:shd w:val="clear" w:color="auto" w:fill="FFFFFF"/>
              <w:spacing w:after="0" w:line="360" w:lineRule="auto"/>
              <w:ind w:firstLine="567"/>
              <w:jc w:val="both"/>
              <w:rPr>
                <w:rFonts w:ascii="GHEA Grapalat" w:eastAsia="Arial Unicode MS" w:hAnsi="GHEA Grapalat" w:cs="Arial Unicode MS"/>
                <w:b/>
                <w:sz w:val="24"/>
                <w:szCs w:val="24"/>
                <w:lang w:val="hy-AM"/>
              </w:rPr>
            </w:pPr>
          </w:p>
        </w:tc>
        <w:tc>
          <w:tcPr>
            <w:tcW w:w="6952" w:type="dxa"/>
            <w:tcBorders>
              <w:top w:val="single" w:sz="4" w:space="0" w:color="auto"/>
              <w:bottom w:val="single" w:sz="4" w:space="0" w:color="auto"/>
            </w:tcBorders>
            <w:shd w:val="clear" w:color="auto" w:fill="A6A6A6" w:themeFill="background1" w:themeFillShade="A6"/>
          </w:tcPr>
          <w:p w14:paraId="07BF8199" w14:textId="0CBEA33D" w:rsidR="008565B3" w:rsidRPr="00BC4B06" w:rsidRDefault="008142B8" w:rsidP="00BC4B06">
            <w:pPr>
              <w:spacing w:after="0" w:line="360" w:lineRule="auto"/>
              <w:ind w:firstLine="393"/>
              <w:jc w:val="center"/>
              <w:rPr>
                <w:rFonts w:ascii="GHEA Grapalat" w:eastAsia="Calibri" w:hAnsi="GHEA Grapalat" w:cs="Times New Roman"/>
                <w:b/>
                <w:sz w:val="24"/>
                <w:szCs w:val="24"/>
                <w:lang w:val="hy-AM"/>
              </w:rPr>
            </w:pPr>
            <w:r w:rsidRPr="00BC4B06">
              <w:rPr>
                <w:rFonts w:ascii="GHEA Grapalat" w:eastAsia="Calibri" w:hAnsi="GHEA Grapalat" w:cs="Times New Roman"/>
                <w:b/>
                <w:sz w:val="24"/>
                <w:szCs w:val="24"/>
                <w:lang w:val="hy-AM"/>
              </w:rPr>
              <w:t>Գրություն N 02/20</w:t>
            </w:r>
            <w:r w:rsidRPr="00BC4B06">
              <w:rPr>
                <w:rFonts w:ascii="MS Gothic" w:eastAsia="MS Gothic" w:hAnsi="MS Gothic" w:cs="MS Gothic" w:hint="eastAsia"/>
                <w:b/>
                <w:sz w:val="24"/>
                <w:szCs w:val="24"/>
                <w:lang w:val="hy-AM"/>
              </w:rPr>
              <w:t>․</w:t>
            </w:r>
            <w:r w:rsidRPr="00BC4B06">
              <w:rPr>
                <w:rFonts w:ascii="GHEA Grapalat" w:eastAsia="Calibri" w:hAnsi="GHEA Grapalat" w:cs="Times New Roman"/>
                <w:b/>
                <w:sz w:val="24"/>
                <w:szCs w:val="24"/>
                <w:lang w:val="hy-AM"/>
              </w:rPr>
              <w:t>5/9465-2024</w:t>
            </w:r>
          </w:p>
        </w:tc>
      </w:tr>
      <w:tr w:rsidR="006079D9" w:rsidRPr="00BC4B06" w14:paraId="1CA1A838" w14:textId="77777777" w:rsidTr="00BC4B06">
        <w:trPr>
          <w:trHeight w:val="962"/>
        </w:trPr>
        <w:tc>
          <w:tcPr>
            <w:tcW w:w="9214" w:type="dxa"/>
            <w:tcBorders>
              <w:top w:val="single" w:sz="4" w:space="0" w:color="auto"/>
              <w:bottom w:val="single" w:sz="4" w:space="0" w:color="auto"/>
            </w:tcBorders>
            <w:shd w:val="clear" w:color="auto" w:fill="auto"/>
          </w:tcPr>
          <w:p w14:paraId="497E84CC" w14:textId="4B5A6E7C" w:rsidR="00BA1FB8" w:rsidRPr="00BC4B06" w:rsidRDefault="00BA1FB8" w:rsidP="00BC4B06">
            <w:pPr>
              <w:spacing w:after="0" w:line="360" w:lineRule="auto"/>
              <w:ind w:firstLine="606"/>
              <w:jc w:val="both"/>
              <w:rPr>
                <w:rFonts w:ascii="GHEA Grapalat" w:hAnsi="GHEA Grapalat" w:cs="Sylfaen"/>
                <w:sz w:val="24"/>
                <w:szCs w:val="24"/>
                <w:lang w:val="hy-AM"/>
              </w:rPr>
            </w:pPr>
            <w:r w:rsidRPr="00BC4B06">
              <w:rPr>
                <w:rFonts w:ascii="GHEA Grapalat" w:hAnsi="GHEA Grapalat"/>
                <w:sz w:val="24"/>
                <w:szCs w:val="24"/>
                <w:lang w:val="hy-AM"/>
              </w:rPr>
              <w:t>Ի պատասխան 2024 թվականի մայիսի 13-ի թիվ 1/17.3/5386-2024 գրության՝ ո</w:t>
            </w:r>
            <w:r w:rsidRPr="00BC4B06">
              <w:rPr>
                <w:rFonts w:ascii="GHEA Grapalat" w:hAnsi="GHEA Grapalat" w:cs="Sylfaen"/>
                <w:sz w:val="24"/>
                <w:szCs w:val="24"/>
                <w:lang w:val="hy-AM"/>
              </w:rPr>
              <w:t>ւղարկում եմ «Ապօրինի ձեռք բերված փայտանյութը, ոչ բնափայտային, երկրորդական անտառանյութը, որսված կենդանիները, որսի արգասիքը, բնական այլ ռեսուրսները, օրենսդրությունը խախտող անձանց իրավախախտման գործիք կամ անմիջական օբյեկտ համարվող իրերն ու փաստաթղթերը տնօրինելու կարգը սահմանելու մասին» Հայաստանի Հանրապետության կառավարության որոշման նախագծի լրամշակված փաթեթի վերաբերյալ ՀՀ դատախազության դիրքորոշումը:</w:t>
            </w:r>
          </w:p>
          <w:p w14:paraId="6AEE3158" w14:textId="77777777" w:rsidR="00BA1FB8" w:rsidRPr="00BC4B06" w:rsidRDefault="00BA1FB8" w:rsidP="00BC4B06">
            <w:pPr>
              <w:tabs>
                <w:tab w:val="left" w:pos="1050"/>
              </w:tabs>
              <w:spacing w:after="0" w:line="360" w:lineRule="auto"/>
              <w:ind w:firstLine="606"/>
              <w:jc w:val="both"/>
              <w:rPr>
                <w:rFonts w:ascii="GHEA Grapalat" w:hAnsi="GHEA Grapalat"/>
                <w:bCs/>
                <w:iCs/>
                <w:sz w:val="24"/>
                <w:szCs w:val="24"/>
                <w:lang w:val="hy-AM"/>
              </w:rPr>
            </w:pPr>
            <w:r w:rsidRPr="00BC4B06">
              <w:rPr>
                <w:rFonts w:ascii="GHEA Grapalat" w:hAnsi="GHEA Grapalat"/>
                <w:bCs/>
                <w:iCs/>
                <w:sz w:val="24"/>
                <w:szCs w:val="24"/>
                <w:lang w:val="hy-AM"/>
              </w:rPr>
              <w:t xml:space="preserve">«Ապօրինի ձեռք բերված փայտանյութը, ոչ բնափայտային, երկրորդական անտառանյութը, որսված կենդանիները, որսի արգասիքը, բնական այլ ռեսուրսները, օրենսդրությունը խախտող անձանց իրավախախտման գործիք կամ անմիջական օբյեկտ համարվող իրերն ու փաստաթղթերը տնօրինելու կարգը սահմանելու մասին» Հայաստանի Հանրապետության կառավարության </w:t>
            </w:r>
            <w:r w:rsidRPr="00BC4B06">
              <w:rPr>
                <w:rFonts w:ascii="GHEA Grapalat" w:hAnsi="GHEA Grapalat"/>
                <w:bCs/>
                <w:iCs/>
                <w:sz w:val="24"/>
                <w:szCs w:val="24"/>
                <w:lang w:val="hy-AM"/>
              </w:rPr>
              <w:lastRenderedPageBreak/>
              <w:t>որոշման նախագծի լրամշակված փաթեթի վերաբերյալ առաջարկվում է հետևյալը.</w:t>
            </w:r>
          </w:p>
          <w:p w14:paraId="4EE7DD07" w14:textId="77777777" w:rsidR="00BA1FB8" w:rsidRPr="00BC4B06" w:rsidRDefault="00BA1FB8" w:rsidP="00BC4B06">
            <w:pPr>
              <w:pStyle w:val="ListParagraph"/>
              <w:numPr>
                <w:ilvl w:val="0"/>
                <w:numId w:val="37"/>
              </w:numPr>
              <w:tabs>
                <w:tab w:val="left" w:pos="786"/>
              </w:tabs>
              <w:spacing w:after="0" w:line="360" w:lineRule="auto"/>
              <w:ind w:left="0" w:firstLine="606"/>
              <w:jc w:val="both"/>
              <w:rPr>
                <w:rFonts w:ascii="GHEA Grapalat" w:eastAsia="Times New Roman" w:hAnsi="GHEA Grapalat" w:cs="Times Armenian"/>
                <w:sz w:val="24"/>
                <w:szCs w:val="24"/>
                <w:lang w:val="hy-AM" w:eastAsia="ru-RU"/>
              </w:rPr>
            </w:pPr>
            <w:r w:rsidRPr="00BC4B06">
              <w:rPr>
                <w:rFonts w:ascii="GHEA Grapalat" w:eastAsia="Times New Roman" w:hAnsi="GHEA Grapalat" w:cs="Times Armenian"/>
                <w:sz w:val="24"/>
                <w:szCs w:val="24"/>
                <w:lang w:val="hy-AM" w:eastAsia="ru-RU"/>
              </w:rPr>
              <w:t>Նախագծի 16-րդ կետի համաձայն՝ իրավախախտման մեջ հանցագործության հատկանիշներ լինելու դեպքում՝ վերցված փայտանյութի, ոչ բնափայտային անտառանյութի, երկրորդական անտառանյութի, որսված կենդանիների, որսի արգասիքի, բնական այլ ռեսուրսների, իրավախախտման գործիք կամ անմիջական օբյեկտ համարվող իրերի ու փաստաթղթերի տնօրինման հարցը կարգավորվում է Հայաստանի Հանրապետության քրեական դատավարության օրենսգրքով սահմանված կարգով: Գտնում ենք, որ նշված կետով պետք է նախատեսվի նաև մինչև քրեական վարույթի նախաձեռնումը կամ դրանից հետո մինչև վարույթն իրականացնող կողմից նշված գույքի տնօրինումը ծառայության կողմից դրա պահպանմանն ուղղված միջոցներ ձեռնարկելու պարտականություն:</w:t>
            </w:r>
          </w:p>
          <w:p w14:paraId="30172A4A" w14:textId="77777777" w:rsidR="00BA1FB8" w:rsidRPr="00BC4B06" w:rsidRDefault="00BA1FB8" w:rsidP="00BC4B06">
            <w:pPr>
              <w:pStyle w:val="ListParagraph"/>
              <w:numPr>
                <w:ilvl w:val="0"/>
                <w:numId w:val="37"/>
              </w:numPr>
              <w:tabs>
                <w:tab w:val="left" w:pos="1050"/>
              </w:tabs>
              <w:spacing w:after="0" w:line="360" w:lineRule="auto"/>
              <w:ind w:left="0" w:firstLine="606"/>
              <w:jc w:val="both"/>
              <w:rPr>
                <w:rFonts w:ascii="GHEA Grapalat" w:eastAsia="Times New Roman" w:hAnsi="GHEA Grapalat" w:cs="Times Armenian"/>
                <w:sz w:val="24"/>
                <w:szCs w:val="24"/>
                <w:lang w:val="hy-AM" w:eastAsia="ru-RU"/>
              </w:rPr>
            </w:pPr>
            <w:r w:rsidRPr="00BC4B06">
              <w:rPr>
                <w:rFonts w:ascii="GHEA Grapalat" w:hAnsi="GHEA Grapalat" w:cs="Sylfaen"/>
                <w:bCs/>
                <w:iCs/>
                <w:sz w:val="24"/>
                <w:szCs w:val="24"/>
                <w:lang w:val="hy-AM"/>
              </w:rPr>
              <w:t>Նախագծի</w:t>
            </w:r>
            <w:r w:rsidRPr="00BC4B06">
              <w:rPr>
                <w:rFonts w:ascii="GHEA Grapalat" w:hAnsi="GHEA Grapalat"/>
                <w:bCs/>
                <w:iCs/>
                <w:sz w:val="24"/>
                <w:szCs w:val="24"/>
                <w:lang w:val="hy-AM"/>
              </w:rPr>
              <w:t xml:space="preserve"> 18-ից 20-րդ կետերում օգտագործված է «պայթուցիկ սարք» հասկացությունը, մինչդեռ «Զենքի շրջանառության կարգավորման մասին» օրենքում օգտագործվում է «պայթեցման սարք» հասկացությունը, ուստի գտնում ենք, որ այդ մասով նախագիծը պետք է լրամշակել:</w:t>
            </w:r>
          </w:p>
          <w:p w14:paraId="03BE1D12" w14:textId="77777777" w:rsidR="00BA1FB8" w:rsidRPr="00BC4B06" w:rsidRDefault="00BA1FB8" w:rsidP="00BC4B06">
            <w:pPr>
              <w:pStyle w:val="ListParagraph"/>
              <w:numPr>
                <w:ilvl w:val="0"/>
                <w:numId w:val="37"/>
              </w:numPr>
              <w:tabs>
                <w:tab w:val="left" w:pos="1050"/>
              </w:tabs>
              <w:spacing w:after="0" w:line="360" w:lineRule="auto"/>
              <w:ind w:left="0" w:firstLine="606"/>
              <w:jc w:val="both"/>
              <w:rPr>
                <w:rFonts w:ascii="GHEA Grapalat" w:eastAsia="Times New Roman" w:hAnsi="GHEA Grapalat" w:cs="Times Armenian"/>
                <w:sz w:val="24"/>
                <w:szCs w:val="24"/>
                <w:lang w:val="hy-AM" w:eastAsia="ru-RU"/>
              </w:rPr>
            </w:pPr>
            <w:r w:rsidRPr="00BC4B06">
              <w:rPr>
                <w:rFonts w:ascii="GHEA Grapalat" w:eastAsia="Times New Roman" w:hAnsi="GHEA Grapalat" w:cs="Times Armenian"/>
                <w:sz w:val="24"/>
                <w:szCs w:val="24"/>
                <w:lang w:val="hy-AM" w:eastAsia="ru-RU"/>
              </w:rPr>
              <w:t xml:space="preserve">Նախագծի 18-րդ կետում նշված է, որ իրավախախտման գործիք կամ անմիջական օբյեկտ համարվող իրերի առարկայի, միջոցների բռնագրավման պահանջը դատարանի կողմից բավարարվելու և դատական ակտն օրինական ուժի մեջ մտնելուց հետո իրավախախտման գործիք կամ անմիջական օբյեկտ </w:t>
            </w:r>
            <w:r w:rsidRPr="00BC4B06">
              <w:rPr>
                <w:rFonts w:ascii="GHEA Grapalat" w:eastAsia="Times New Roman" w:hAnsi="GHEA Grapalat" w:cs="Times Armenian"/>
                <w:sz w:val="24"/>
                <w:szCs w:val="24"/>
                <w:lang w:val="hy-AM" w:eastAsia="ru-RU"/>
              </w:rPr>
              <w:lastRenderedPageBreak/>
              <w:t xml:space="preserve">համարվող իրերը (առարկաները, միջոցները, բացառությամբ բռնագրավված հրազենի, զինամթերքի, պայթուցիկ սարքերի և պայթուցիկ նյութերի պարագաների, իրացվում են օրենքով սահմանված կարգով՝ Հայաստանի Հանրապետության արդարադատության նախարարության դատական ակտերի հարկադիր կատարումն ապահովող ծառայության կողմից: Կարծում ենք, որ վերը նշված բացառությունների սպառիչ ցանկի սահմանումը նպատակահարմար չէ, քանի որ իրավախախտման գործիք կամ անմիջական օբյեկտ համարվող իրեր կարող են հանդիսանալ նաև շրջանառությունն արգելված այլ առարկաներ, ուստի այս մասով ևս </w:t>
            </w:r>
            <w:r w:rsidRPr="00BC4B06">
              <w:rPr>
                <w:rFonts w:ascii="GHEA Grapalat" w:hAnsi="GHEA Grapalat"/>
                <w:bCs/>
                <w:iCs/>
                <w:sz w:val="24"/>
                <w:szCs w:val="24"/>
                <w:lang w:val="hy-AM"/>
              </w:rPr>
              <w:t>նախագիծը պետք է լրամշակել</w:t>
            </w:r>
            <w:r w:rsidRPr="00BC4B06">
              <w:rPr>
                <w:rFonts w:ascii="GHEA Grapalat" w:eastAsia="Times New Roman" w:hAnsi="GHEA Grapalat" w:cs="Times Armenian"/>
                <w:sz w:val="24"/>
                <w:szCs w:val="24"/>
                <w:lang w:val="hy-AM" w:eastAsia="ru-RU"/>
              </w:rPr>
              <w:t>:</w:t>
            </w:r>
          </w:p>
          <w:p w14:paraId="2F6DFA41" w14:textId="77777777" w:rsidR="00BA1FB8" w:rsidRPr="00BC4B06" w:rsidRDefault="00BA1FB8" w:rsidP="00BC4B06">
            <w:pPr>
              <w:pStyle w:val="ListParagraph"/>
              <w:numPr>
                <w:ilvl w:val="0"/>
                <w:numId w:val="37"/>
              </w:numPr>
              <w:tabs>
                <w:tab w:val="left" w:pos="1050"/>
              </w:tabs>
              <w:spacing w:after="0" w:line="360" w:lineRule="auto"/>
              <w:ind w:left="0" w:firstLine="606"/>
              <w:jc w:val="both"/>
              <w:rPr>
                <w:rFonts w:ascii="GHEA Grapalat" w:eastAsia="Times New Roman" w:hAnsi="GHEA Grapalat" w:cs="Times Armenian"/>
                <w:sz w:val="24"/>
                <w:szCs w:val="24"/>
                <w:lang w:val="hy-AM" w:eastAsia="ru-RU"/>
              </w:rPr>
            </w:pPr>
            <w:r w:rsidRPr="00BC4B06">
              <w:rPr>
                <w:rFonts w:ascii="GHEA Grapalat" w:eastAsia="Times New Roman" w:hAnsi="GHEA Grapalat" w:cs="Times Armenian"/>
                <w:sz w:val="24"/>
                <w:szCs w:val="24"/>
                <w:lang w:val="hy-AM" w:eastAsia="ru-RU"/>
              </w:rPr>
              <w:t>Նախագծի 22-րդ կետում նշված է, որ քրեական հետապնդման շրջանակներում գործի նյութերից փաստաթղթեր և տեսակրիչներ վերցնելու առգրավելու դեպքում՝ գործի նյութերում պահվում են վերցման առգրավման փաստը հավաստող արձանագրությունները և վերցված առգրավված փաստաթղթերի պատճենները։ Այս կապակցությամբ նախ և առաջ հարկ ենք համարում նշել, որ ՀՀ քրեական դատավարության օրենսգրքով քրեական վարույթի նյութերից բնօրինակ փաստաթղթերի առգրավման կամ վերցման իրավական կառուցակարգ նախատեսված չէ, այսինքն՝ բնօրինակ փաստաթղթերը պահվում են բացառապես քրեական վարույթի նյութերում:</w:t>
            </w:r>
          </w:p>
          <w:p w14:paraId="28EC5686" w14:textId="09539F0E" w:rsidR="006079D9" w:rsidRPr="00BC4B06" w:rsidRDefault="00BA1FB8" w:rsidP="00BC4B06">
            <w:pPr>
              <w:tabs>
                <w:tab w:val="left" w:pos="1050"/>
              </w:tabs>
              <w:spacing w:after="0" w:line="360" w:lineRule="auto"/>
              <w:ind w:firstLine="606"/>
              <w:jc w:val="both"/>
              <w:rPr>
                <w:rFonts w:ascii="GHEA Grapalat" w:eastAsia="Arial Unicode MS" w:hAnsi="GHEA Grapalat" w:cs="Arial Unicode MS"/>
                <w:sz w:val="24"/>
                <w:szCs w:val="24"/>
                <w:lang w:val="hy-AM"/>
              </w:rPr>
            </w:pPr>
            <w:r w:rsidRPr="00BC4B06">
              <w:rPr>
                <w:rFonts w:ascii="GHEA Grapalat" w:eastAsia="Times New Roman" w:hAnsi="GHEA Grapalat" w:cs="Times Armenian"/>
                <w:sz w:val="24"/>
                <w:szCs w:val="24"/>
                <w:lang w:val="hy-AM" w:eastAsia="ru-RU"/>
              </w:rPr>
              <w:t xml:space="preserve">Միաժամանակ պետք է արձանագրել, որ քրեական վարույթի շրջանակներում փաստաթղթերի, կամ այլ կրիչների բովանդակության ուսումնասիրությունն ածանցված է քրեական վարույթով համակողմանի </w:t>
            </w:r>
            <w:r w:rsidRPr="00BC4B06">
              <w:rPr>
                <w:rFonts w:ascii="GHEA Grapalat" w:eastAsia="Times New Roman" w:hAnsi="GHEA Grapalat" w:cs="Times Armenian"/>
                <w:sz w:val="24"/>
                <w:szCs w:val="24"/>
                <w:lang w:val="hy-AM" w:eastAsia="ru-RU"/>
              </w:rPr>
              <w:lastRenderedPageBreak/>
              <w:t>նախաքննության ապահովման իրավական պահանջին, մինչդեռ քրեական վարույթի որոշակի փուլերում կարող է քրեական հետապնդում առկա չլինել, ուստի տվյալ իրավակարգավորումը միայն քրեական հետապնդման շրջանակներով սահմանափակելն անհամաչափ խոչընդոտ է վարույթի բնականոն ընթացքի համար, ուստի նախագիծը տվյալ մասերով ենթակա է ամբողջական լրամշակման</w:t>
            </w:r>
            <w:r w:rsidRPr="00BC4B06">
              <w:rPr>
                <w:rFonts w:ascii="GHEA Grapalat" w:hAnsi="GHEA Grapalat"/>
                <w:bCs/>
                <w:iCs/>
                <w:sz w:val="24"/>
                <w:szCs w:val="24"/>
                <w:lang w:val="hy-AM"/>
              </w:rPr>
              <w:t>:</w:t>
            </w:r>
          </w:p>
        </w:tc>
        <w:tc>
          <w:tcPr>
            <w:tcW w:w="6952" w:type="dxa"/>
            <w:tcBorders>
              <w:top w:val="single" w:sz="4" w:space="0" w:color="auto"/>
              <w:bottom w:val="single" w:sz="4" w:space="0" w:color="auto"/>
            </w:tcBorders>
            <w:shd w:val="clear" w:color="auto" w:fill="auto"/>
          </w:tcPr>
          <w:p w14:paraId="08473DCF" w14:textId="77777777" w:rsidR="00BC4B06" w:rsidRDefault="00BC4B06" w:rsidP="00BC4B06">
            <w:pPr>
              <w:pStyle w:val="ListParagraph"/>
              <w:spacing w:after="0" w:line="360" w:lineRule="auto"/>
              <w:ind w:left="94" w:firstLine="180"/>
              <w:jc w:val="both"/>
              <w:rPr>
                <w:rFonts w:ascii="GHEA Grapalat" w:hAnsi="GHEA Grapalat"/>
                <w:sz w:val="24"/>
                <w:szCs w:val="24"/>
                <w:lang w:val="hy-AM"/>
              </w:rPr>
            </w:pPr>
          </w:p>
          <w:p w14:paraId="15167B94" w14:textId="77777777" w:rsidR="00BC4B06" w:rsidRDefault="00BC4B06" w:rsidP="00BC4B06">
            <w:pPr>
              <w:pStyle w:val="ListParagraph"/>
              <w:spacing w:after="0" w:line="360" w:lineRule="auto"/>
              <w:ind w:left="94" w:firstLine="180"/>
              <w:jc w:val="both"/>
              <w:rPr>
                <w:rFonts w:ascii="GHEA Grapalat" w:hAnsi="GHEA Grapalat"/>
                <w:sz w:val="24"/>
                <w:szCs w:val="24"/>
                <w:lang w:val="hy-AM"/>
              </w:rPr>
            </w:pPr>
          </w:p>
          <w:p w14:paraId="133B2E11" w14:textId="77777777" w:rsidR="00BC4B06" w:rsidRDefault="00BC4B06" w:rsidP="00BC4B06">
            <w:pPr>
              <w:pStyle w:val="ListParagraph"/>
              <w:spacing w:after="0" w:line="360" w:lineRule="auto"/>
              <w:ind w:left="94" w:firstLine="180"/>
              <w:jc w:val="both"/>
              <w:rPr>
                <w:rFonts w:ascii="GHEA Grapalat" w:hAnsi="GHEA Grapalat"/>
                <w:sz w:val="24"/>
                <w:szCs w:val="24"/>
                <w:lang w:val="hy-AM"/>
              </w:rPr>
            </w:pPr>
          </w:p>
          <w:p w14:paraId="4F3A7C0E" w14:textId="77777777" w:rsidR="00BC4B06" w:rsidRDefault="00BC4B06" w:rsidP="00BC4B06">
            <w:pPr>
              <w:pStyle w:val="ListParagraph"/>
              <w:spacing w:after="0" w:line="360" w:lineRule="auto"/>
              <w:ind w:left="94" w:firstLine="180"/>
              <w:jc w:val="both"/>
              <w:rPr>
                <w:rFonts w:ascii="GHEA Grapalat" w:hAnsi="GHEA Grapalat"/>
                <w:sz w:val="24"/>
                <w:szCs w:val="24"/>
                <w:lang w:val="hy-AM"/>
              </w:rPr>
            </w:pPr>
          </w:p>
          <w:p w14:paraId="0F68EB9B" w14:textId="77777777" w:rsidR="00BC4B06" w:rsidRDefault="00BC4B06" w:rsidP="00BC4B06">
            <w:pPr>
              <w:pStyle w:val="ListParagraph"/>
              <w:spacing w:after="0" w:line="360" w:lineRule="auto"/>
              <w:ind w:left="94" w:firstLine="180"/>
              <w:jc w:val="both"/>
              <w:rPr>
                <w:rFonts w:ascii="GHEA Grapalat" w:hAnsi="GHEA Grapalat"/>
                <w:sz w:val="24"/>
                <w:szCs w:val="24"/>
                <w:lang w:val="hy-AM"/>
              </w:rPr>
            </w:pPr>
          </w:p>
          <w:p w14:paraId="337E8793" w14:textId="77777777" w:rsidR="00BC4B06" w:rsidRDefault="00BC4B06" w:rsidP="00BC4B06">
            <w:pPr>
              <w:pStyle w:val="ListParagraph"/>
              <w:spacing w:after="0" w:line="360" w:lineRule="auto"/>
              <w:ind w:left="94" w:firstLine="180"/>
              <w:jc w:val="both"/>
              <w:rPr>
                <w:rFonts w:ascii="GHEA Grapalat" w:hAnsi="GHEA Grapalat"/>
                <w:sz w:val="24"/>
                <w:szCs w:val="24"/>
                <w:lang w:val="hy-AM"/>
              </w:rPr>
            </w:pPr>
          </w:p>
          <w:p w14:paraId="3613ADB9" w14:textId="77777777" w:rsidR="00BC4B06" w:rsidRDefault="00BC4B06" w:rsidP="00BC4B06">
            <w:pPr>
              <w:pStyle w:val="ListParagraph"/>
              <w:spacing w:after="0" w:line="360" w:lineRule="auto"/>
              <w:ind w:left="94" w:firstLine="180"/>
              <w:jc w:val="both"/>
              <w:rPr>
                <w:rFonts w:ascii="GHEA Grapalat" w:hAnsi="GHEA Grapalat"/>
                <w:sz w:val="24"/>
                <w:szCs w:val="24"/>
                <w:lang w:val="hy-AM"/>
              </w:rPr>
            </w:pPr>
          </w:p>
          <w:p w14:paraId="09B0A93D" w14:textId="77777777" w:rsidR="00BC4B06" w:rsidRDefault="00BC4B06" w:rsidP="00BC4B06">
            <w:pPr>
              <w:pStyle w:val="ListParagraph"/>
              <w:spacing w:after="0" w:line="360" w:lineRule="auto"/>
              <w:ind w:left="94" w:firstLine="180"/>
              <w:jc w:val="both"/>
              <w:rPr>
                <w:rFonts w:ascii="GHEA Grapalat" w:hAnsi="GHEA Grapalat"/>
                <w:sz w:val="24"/>
                <w:szCs w:val="24"/>
                <w:lang w:val="hy-AM"/>
              </w:rPr>
            </w:pPr>
          </w:p>
          <w:p w14:paraId="509A5DD3" w14:textId="77777777" w:rsidR="00BC4B06" w:rsidRDefault="00BC4B06" w:rsidP="00BC4B06">
            <w:pPr>
              <w:pStyle w:val="ListParagraph"/>
              <w:spacing w:after="0" w:line="360" w:lineRule="auto"/>
              <w:ind w:left="94" w:firstLine="180"/>
              <w:jc w:val="both"/>
              <w:rPr>
                <w:rFonts w:ascii="GHEA Grapalat" w:hAnsi="GHEA Grapalat"/>
                <w:sz w:val="24"/>
                <w:szCs w:val="24"/>
                <w:lang w:val="hy-AM"/>
              </w:rPr>
            </w:pPr>
          </w:p>
          <w:p w14:paraId="37BF6744" w14:textId="77777777" w:rsidR="00BC4B06" w:rsidRDefault="00BC4B06" w:rsidP="00BC4B06">
            <w:pPr>
              <w:pStyle w:val="ListParagraph"/>
              <w:spacing w:after="0" w:line="360" w:lineRule="auto"/>
              <w:ind w:left="94" w:firstLine="180"/>
              <w:jc w:val="both"/>
              <w:rPr>
                <w:rFonts w:ascii="GHEA Grapalat" w:hAnsi="GHEA Grapalat"/>
                <w:sz w:val="24"/>
                <w:szCs w:val="24"/>
                <w:lang w:val="hy-AM"/>
              </w:rPr>
            </w:pPr>
          </w:p>
          <w:p w14:paraId="47A33175" w14:textId="77777777" w:rsidR="00BC4B06" w:rsidRDefault="00BC4B06" w:rsidP="00BC4B06">
            <w:pPr>
              <w:pStyle w:val="ListParagraph"/>
              <w:spacing w:after="0" w:line="360" w:lineRule="auto"/>
              <w:ind w:left="94" w:firstLine="180"/>
              <w:jc w:val="both"/>
              <w:rPr>
                <w:rFonts w:ascii="GHEA Grapalat" w:hAnsi="GHEA Grapalat"/>
                <w:sz w:val="24"/>
                <w:szCs w:val="24"/>
                <w:lang w:val="hy-AM"/>
              </w:rPr>
            </w:pPr>
          </w:p>
          <w:p w14:paraId="41A7AD03" w14:textId="77777777" w:rsidR="00BC4B06" w:rsidRDefault="00BC4B06" w:rsidP="00BC4B06">
            <w:pPr>
              <w:pStyle w:val="ListParagraph"/>
              <w:spacing w:after="0" w:line="360" w:lineRule="auto"/>
              <w:ind w:left="94" w:firstLine="180"/>
              <w:jc w:val="both"/>
              <w:rPr>
                <w:rFonts w:ascii="GHEA Grapalat" w:hAnsi="GHEA Grapalat"/>
                <w:sz w:val="24"/>
                <w:szCs w:val="24"/>
                <w:lang w:val="hy-AM"/>
              </w:rPr>
            </w:pPr>
          </w:p>
          <w:p w14:paraId="50AA6448" w14:textId="77777777" w:rsidR="00BC4B06" w:rsidRDefault="00BC4B06" w:rsidP="00BC4B06">
            <w:pPr>
              <w:pStyle w:val="ListParagraph"/>
              <w:spacing w:after="0" w:line="360" w:lineRule="auto"/>
              <w:ind w:left="94" w:firstLine="180"/>
              <w:jc w:val="both"/>
              <w:rPr>
                <w:rFonts w:ascii="GHEA Grapalat" w:hAnsi="GHEA Grapalat"/>
                <w:sz w:val="24"/>
                <w:szCs w:val="24"/>
                <w:lang w:val="hy-AM"/>
              </w:rPr>
            </w:pPr>
          </w:p>
          <w:p w14:paraId="33D6D4F4" w14:textId="77777777" w:rsidR="00BC4B06" w:rsidRDefault="00BC4B06" w:rsidP="00BC4B06">
            <w:pPr>
              <w:pStyle w:val="ListParagraph"/>
              <w:spacing w:after="0" w:line="360" w:lineRule="auto"/>
              <w:ind w:left="94" w:firstLine="180"/>
              <w:jc w:val="both"/>
              <w:rPr>
                <w:rFonts w:ascii="GHEA Grapalat" w:hAnsi="GHEA Grapalat"/>
                <w:sz w:val="24"/>
                <w:szCs w:val="24"/>
                <w:lang w:val="hy-AM"/>
              </w:rPr>
            </w:pPr>
          </w:p>
          <w:p w14:paraId="4C5E1216" w14:textId="77777777" w:rsidR="00BC4B06" w:rsidRDefault="00BC4B06" w:rsidP="00BC4B06">
            <w:pPr>
              <w:pStyle w:val="ListParagraph"/>
              <w:spacing w:after="0" w:line="360" w:lineRule="auto"/>
              <w:ind w:left="94" w:firstLine="180"/>
              <w:jc w:val="both"/>
              <w:rPr>
                <w:rFonts w:ascii="GHEA Grapalat" w:hAnsi="GHEA Grapalat"/>
                <w:sz w:val="24"/>
                <w:szCs w:val="24"/>
                <w:lang w:val="hy-AM"/>
              </w:rPr>
            </w:pPr>
          </w:p>
          <w:p w14:paraId="2F2A3329" w14:textId="53B470F4" w:rsidR="009C1082" w:rsidRPr="00BC4B06" w:rsidRDefault="00364B20" w:rsidP="00BC4B06">
            <w:pPr>
              <w:pStyle w:val="ListParagraph"/>
              <w:spacing w:after="0" w:line="360" w:lineRule="auto"/>
              <w:ind w:left="94" w:firstLine="180"/>
              <w:jc w:val="both"/>
              <w:rPr>
                <w:rFonts w:ascii="GHEA Grapalat" w:hAnsi="GHEA Grapalat" w:cs="Sylfaen"/>
                <w:sz w:val="24"/>
                <w:szCs w:val="24"/>
                <w:lang w:val="hy-AM"/>
              </w:rPr>
            </w:pPr>
            <w:r w:rsidRPr="00BC4B06">
              <w:rPr>
                <w:rFonts w:ascii="GHEA Grapalat" w:hAnsi="GHEA Grapalat"/>
                <w:sz w:val="24"/>
                <w:szCs w:val="24"/>
                <w:lang w:val="hy-AM"/>
              </w:rPr>
              <w:t>1</w:t>
            </w:r>
            <w:r w:rsidR="009C1082" w:rsidRPr="00BC4B06">
              <w:rPr>
                <w:rFonts w:ascii="MS Gothic" w:eastAsia="MS Gothic" w:hAnsi="MS Gothic" w:cs="MS Gothic" w:hint="eastAsia"/>
                <w:sz w:val="24"/>
                <w:szCs w:val="24"/>
                <w:lang w:val="hy-AM"/>
              </w:rPr>
              <w:t>․</w:t>
            </w:r>
            <w:r w:rsidR="009C1082" w:rsidRPr="00BC4B06">
              <w:rPr>
                <w:rFonts w:ascii="GHEA Grapalat" w:hAnsi="GHEA Grapalat"/>
                <w:sz w:val="24"/>
                <w:szCs w:val="24"/>
                <w:lang w:val="hy-AM"/>
              </w:rPr>
              <w:t xml:space="preserve"> Ը</w:t>
            </w:r>
            <w:r w:rsidR="00963C74" w:rsidRPr="00BC4B06">
              <w:rPr>
                <w:rFonts w:ascii="GHEA Grapalat" w:hAnsi="GHEA Grapalat"/>
                <w:sz w:val="24"/>
                <w:szCs w:val="24"/>
                <w:lang w:val="hy-AM"/>
              </w:rPr>
              <w:t>նդունվել</w:t>
            </w:r>
            <w:r w:rsidR="00963C74" w:rsidRPr="00BC4B06">
              <w:rPr>
                <w:rFonts w:ascii="GHEA Grapalat" w:hAnsi="GHEA Grapalat" w:cs="Sylfaen"/>
                <w:sz w:val="24"/>
                <w:szCs w:val="24"/>
                <w:lang w:val="hy-AM"/>
              </w:rPr>
              <w:t xml:space="preserve"> է</w:t>
            </w:r>
            <w:r w:rsidR="009C1082" w:rsidRPr="00BC4B06">
              <w:rPr>
                <w:rFonts w:ascii="GHEA Grapalat" w:hAnsi="GHEA Grapalat" w:cs="Sylfaen"/>
                <w:sz w:val="24"/>
                <w:szCs w:val="24"/>
                <w:lang w:val="hy-AM"/>
              </w:rPr>
              <w:t xml:space="preserve">։ </w:t>
            </w:r>
          </w:p>
          <w:p w14:paraId="1666070B" w14:textId="5FC5F251" w:rsidR="00364B20" w:rsidRPr="00BC4B06" w:rsidRDefault="009C1082" w:rsidP="00BC4B06">
            <w:pPr>
              <w:pStyle w:val="ListParagraph"/>
              <w:spacing w:after="0" w:line="360" w:lineRule="auto"/>
              <w:ind w:left="94" w:firstLine="180"/>
              <w:jc w:val="both"/>
              <w:rPr>
                <w:rFonts w:ascii="GHEA Grapalat" w:hAnsi="GHEA Grapalat" w:cs="Sylfaen"/>
                <w:sz w:val="24"/>
                <w:szCs w:val="24"/>
                <w:lang w:val="hy-AM"/>
              </w:rPr>
            </w:pPr>
            <w:r w:rsidRPr="00BC4B06">
              <w:rPr>
                <w:rFonts w:ascii="GHEA Grapalat" w:hAnsi="GHEA Grapalat" w:cs="Sylfaen"/>
                <w:sz w:val="24"/>
                <w:szCs w:val="24"/>
                <w:lang w:val="hy-AM"/>
              </w:rPr>
              <w:t>Ն</w:t>
            </w:r>
            <w:r w:rsidR="00963C74" w:rsidRPr="00BC4B06">
              <w:rPr>
                <w:rFonts w:ascii="GHEA Grapalat" w:hAnsi="GHEA Grapalat" w:cs="Sylfaen"/>
                <w:sz w:val="24"/>
                <w:szCs w:val="24"/>
                <w:lang w:val="hy-AM"/>
              </w:rPr>
              <w:t xml:space="preserve">ախագծի </w:t>
            </w:r>
            <w:r w:rsidR="00D16083" w:rsidRPr="00BC4B06">
              <w:rPr>
                <w:rFonts w:ascii="GHEA Grapalat" w:hAnsi="GHEA Grapalat" w:cs="Sylfaen"/>
                <w:sz w:val="24"/>
                <w:szCs w:val="24"/>
                <w:lang w:val="hy-AM"/>
              </w:rPr>
              <w:t xml:space="preserve">հավելվածի </w:t>
            </w:r>
            <w:r w:rsidR="00963C74" w:rsidRPr="00BC4B06">
              <w:rPr>
                <w:rFonts w:ascii="GHEA Grapalat" w:hAnsi="GHEA Grapalat" w:cs="Sylfaen"/>
                <w:sz w:val="24"/>
                <w:szCs w:val="24"/>
                <w:lang w:val="hy-AM"/>
              </w:rPr>
              <w:t>1</w:t>
            </w:r>
            <w:r w:rsidRPr="00BC4B06">
              <w:rPr>
                <w:rFonts w:ascii="GHEA Grapalat" w:hAnsi="GHEA Grapalat" w:cs="Sylfaen"/>
                <w:sz w:val="24"/>
                <w:szCs w:val="24"/>
                <w:lang w:val="hy-AM"/>
              </w:rPr>
              <w:t>6</w:t>
            </w:r>
            <w:r w:rsidR="00963C74" w:rsidRPr="00BC4B06">
              <w:rPr>
                <w:rFonts w:ascii="GHEA Grapalat" w:hAnsi="GHEA Grapalat" w:cs="Sylfaen"/>
                <w:sz w:val="24"/>
                <w:szCs w:val="24"/>
                <w:lang w:val="hy-AM"/>
              </w:rPr>
              <w:t xml:space="preserve">-րդ կետը </w:t>
            </w:r>
            <w:r w:rsidRPr="00BC4B06">
              <w:rPr>
                <w:rFonts w:ascii="GHEA Grapalat" w:hAnsi="GHEA Grapalat" w:cs="Sylfaen"/>
                <w:sz w:val="24"/>
                <w:szCs w:val="24"/>
                <w:lang w:val="hy-AM"/>
              </w:rPr>
              <w:t>լ</w:t>
            </w:r>
            <w:r w:rsidR="00364B20" w:rsidRPr="00BC4B06">
              <w:rPr>
                <w:rFonts w:ascii="GHEA Grapalat" w:hAnsi="GHEA Grapalat" w:cs="Sylfaen"/>
                <w:sz w:val="24"/>
                <w:szCs w:val="24"/>
                <w:lang w:val="hy-AM"/>
              </w:rPr>
              <w:t>րացվել է</w:t>
            </w:r>
            <w:r w:rsidR="004D2EE0" w:rsidRPr="00BC4B06">
              <w:rPr>
                <w:rFonts w:ascii="GHEA Grapalat" w:hAnsi="GHEA Grapalat" w:cs="Sylfaen"/>
                <w:sz w:val="24"/>
                <w:szCs w:val="24"/>
                <w:lang w:val="hy-AM"/>
              </w:rPr>
              <w:t xml:space="preserve"> համապատասխան նախադասությամբ։</w:t>
            </w:r>
          </w:p>
          <w:p w14:paraId="4975DAD7"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000C328A"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42C03600"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7312768C"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0743012F"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4839F4A6"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19867FF5"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68DAFCF9"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71601CF0" w14:textId="57E78B61" w:rsidR="00E91908" w:rsidRPr="00BC4B06" w:rsidRDefault="00364B20" w:rsidP="00BC4B06">
            <w:pPr>
              <w:pStyle w:val="ListParagraph"/>
              <w:spacing w:after="0" w:line="360" w:lineRule="auto"/>
              <w:ind w:left="94" w:firstLine="180"/>
              <w:jc w:val="both"/>
              <w:rPr>
                <w:rFonts w:ascii="GHEA Grapalat" w:hAnsi="GHEA Grapalat" w:cs="Sylfaen"/>
                <w:sz w:val="24"/>
                <w:szCs w:val="24"/>
                <w:lang w:val="hy-AM"/>
              </w:rPr>
            </w:pPr>
            <w:r w:rsidRPr="00BC4B06">
              <w:rPr>
                <w:rFonts w:ascii="GHEA Grapalat" w:hAnsi="GHEA Grapalat" w:cs="Sylfaen"/>
                <w:sz w:val="24"/>
                <w:szCs w:val="24"/>
                <w:lang w:val="hy-AM"/>
              </w:rPr>
              <w:t>2</w:t>
            </w:r>
            <w:r w:rsidR="00E91908" w:rsidRPr="00BC4B06">
              <w:rPr>
                <w:rFonts w:ascii="MS Gothic" w:eastAsia="MS Gothic" w:hAnsi="MS Gothic" w:cs="MS Gothic" w:hint="eastAsia"/>
                <w:sz w:val="24"/>
                <w:szCs w:val="24"/>
                <w:lang w:val="hy-AM"/>
              </w:rPr>
              <w:t>․</w:t>
            </w:r>
            <w:r w:rsidR="00E91908" w:rsidRPr="00BC4B06">
              <w:rPr>
                <w:rFonts w:ascii="GHEA Grapalat" w:hAnsi="GHEA Grapalat" w:cs="Sylfaen"/>
                <w:sz w:val="24"/>
                <w:szCs w:val="24"/>
                <w:lang w:val="hy-AM"/>
              </w:rPr>
              <w:t xml:space="preserve"> Ընդունվել է։</w:t>
            </w:r>
          </w:p>
          <w:p w14:paraId="0F579027" w14:textId="1984C3A1" w:rsidR="00062B9D" w:rsidRPr="00BC4B06" w:rsidRDefault="00062B9D" w:rsidP="00BC4B06">
            <w:pPr>
              <w:pStyle w:val="ListParagraph"/>
              <w:spacing w:after="0" w:line="360" w:lineRule="auto"/>
              <w:ind w:left="94" w:firstLine="180"/>
              <w:jc w:val="both"/>
              <w:rPr>
                <w:rFonts w:ascii="GHEA Grapalat" w:hAnsi="GHEA Grapalat" w:cs="Sylfaen"/>
                <w:sz w:val="24"/>
                <w:szCs w:val="24"/>
                <w:lang w:val="hy-AM"/>
              </w:rPr>
            </w:pPr>
            <w:r w:rsidRPr="00BC4B06">
              <w:rPr>
                <w:rFonts w:ascii="GHEA Grapalat" w:hAnsi="GHEA Grapalat" w:cs="Sylfaen"/>
                <w:sz w:val="24"/>
                <w:szCs w:val="24"/>
                <w:lang w:val="hy-AM"/>
              </w:rPr>
              <w:t>Կատարվել համապատասխան փոփոխություն։</w:t>
            </w:r>
          </w:p>
          <w:p w14:paraId="78435152"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440AF292"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518FB438" w14:textId="4993BEC9" w:rsidR="00364B20" w:rsidRPr="00BC4B06" w:rsidRDefault="00364B20" w:rsidP="00BC4B06">
            <w:pPr>
              <w:pStyle w:val="ListParagraph"/>
              <w:spacing w:after="0" w:line="360" w:lineRule="auto"/>
              <w:ind w:left="94" w:firstLine="180"/>
              <w:jc w:val="both"/>
              <w:rPr>
                <w:rFonts w:ascii="GHEA Grapalat" w:hAnsi="GHEA Grapalat" w:cs="Sylfaen"/>
                <w:sz w:val="24"/>
                <w:szCs w:val="24"/>
                <w:lang w:val="hy-AM"/>
              </w:rPr>
            </w:pPr>
            <w:r w:rsidRPr="00BC4B06">
              <w:rPr>
                <w:rFonts w:ascii="GHEA Grapalat" w:hAnsi="GHEA Grapalat" w:cs="Sylfaen"/>
                <w:sz w:val="24"/>
                <w:szCs w:val="24"/>
                <w:lang w:val="hy-AM"/>
              </w:rPr>
              <w:t>3</w:t>
            </w:r>
            <w:r w:rsidR="000A4F69" w:rsidRPr="00BC4B06">
              <w:rPr>
                <w:rFonts w:ascii="MS Gothic" w:eastAsia="MS Gothic" w:hAnsi="MS Gothic" w:cs="MS Gothic" w:hint="eastAsia"/>
                <w:sz w:val="24"/>
                <w:szCs w:val="24"/>
                <w:lang w:val="hy-AM"/>
              </w:rPr>
              <w:t>․</w:t>
            </w:r>
            <w:r w:rsidR="000A4F69" w:rsidRPr="00BC4B06">
              <w:rPr>
                <w:rFonts w:ascii="GHEA Grapalat" w:hAnsi="GHEA Grapalat" w:cs="Sylfaen"/>
                <w:sz w:val="24"/>
                <w:szCs w:val="24"/>
                <w:lang w:val="hy-AM"/>
              </w:rPr>
              <w:t xml:space="preserve"> </w:t>
            </w:r>
            <w:r w:rsidR="00062B9D" w:rsidRPr="00BC4B06">
              <w:rPr>
                <w:rFonts w:ascii="GHEA Grapalat" w:hAnsi="GHEA Grapalat" w:cs="Sylfaen"/>
                <w:sz w:val="24"/>
                <w:szCs w:val="24"/>
                <w:lang w:val="hy-AM"/>
              </w:rPr>
              <w:t>Ընդունվել է</w:t>
            </w:r>
            <w:r w:rsidR="000A4F69" w:rsidRPr="00BC4B06">
              <w:rPr>
                <w:rFonts w:ascii="GHEA Grapalat" w:hAnsi="GHEA Grapalat" w:cs="Sylfaen"/>
                <w:sz w:val="24"/>
                <w:szCs w:val="24"/>
                <w:lang w:val="hy-AM"/>
              </w:rPr>
              <w:t>։</w:t>
            </w:r>
          </w:p>
          <w:p w14:paraId="4484DE1F" w14:textId="67015B7D" w:rsidR="000A1B3E" w:rsidRPr="00BC4B06" w:rsidRDefault="004F2177" w:rsidP="00BC4B06">
            <w:pPr>
              <w:pStyle w:val="ListParagraph"/>
              <w:spacing w:after="0" w:line="360" w:lineRule="auto"/>
              <w:ind w:left="94" w:firstLine="180"/>
              <w:jc w:val="both"/>
              <w:rPr>
                <w:rFonts w:ascii="GHEA Grapalat" w:hAnsi="GHEA Grapalat" w:cs="Sylfaen"/>
                <w:sz w:val="24"/>
                <w:szCs w:val="24"/>
                <w:lang w:val="hy-AM"/>
              </w:rPr>
            </w:pPr>
            <w:r w:rsidRPr="00BC4B06">
              <w:rPr>
                <w:rFonts w:ascii="GHEA Grapalat" w:hAnsi="GHEA Grapalat" w:cs="Sylfaen"/>
                <w:sz w:val="24"/>
                <w:szCs w:val="24"/>
                <w:lang w:val="hy-AM"/>
              </w:rPr>
              <w:t xml:space="preserve">Նախագծի </w:t>
            </w:r>
            <w:r w:rsidR="00062B9D" w:rsidRPr="00BC4B06">
              <w:rPr>
                <w:rFonts w:ascii="GHEA Grapalat" w:hAnsi="GHEA Grapalat" w:cs="Sylfaen"/>
                <w:sz w:val="24"/>
                <w:szCs w:val="24"/>
                <w:lang w:val="hy-AM"/>
              </w:rPr>
              <w:t>հավ</w:t>
            </w:r>
            <w:r w:rsidR="00A37DD6" w:rsidRPr="00BC4B06">
              <w:rPr>
                <w:rFonts w:ascii="GHEA Grapalat" w:hAnsi="GHEA Grapalat" w:cs="Sylfaen"/>
                <w:sz w:val="24"/>
                <w:szCs w:val="24"/>
                <w:lang w:val="hy-AM"/>
              </w:rPr>
              <w:t>ե</w:t>
            </w:r>
            <w:r w:rsidR="00062B9D" w:rsidRPr="00BC4B06">
              <w:rPr>
                <w:rFonts w:ascii="GHEA Grapalat" w:hAnsi="GHEA Grapalat" w:cs="Sylfaen"/>
                <w:sz w:val="24"/>
                <w:szCs w:val="24"/>
                <w:lang w:val="hy-AM"/>
              </w:rPr>
              <w:t>լ</w:t>
            </w:r>
            <w:r w:rsidR="00A37DD6" w:rsidRPr="00BC4B06">
              <w:rPr>
                <w:rFonts w:ascii="GHEA Grapalat" w:hAnsi="GHEA Grapalat" w:cs="Sylfaen"/>
                <w:sz w:val="24"/>
                <w:szCs w:val="24"/>
                <w:lang w:val="hy-AM"/>
              </w:rPr>
              <w:t xml:space="preserve">վածի </w:t>
            </w:r>
            <w:r w:rsidRPr="00BC4B06">
              <w:rPr>
                <w:rFonts w:ascii="GHEA Grapalat" w:hAnsi="GHEA Grapalat" w:cs="Sylfaen"/>
                <w:sz w:val="24"/>
                <w:szCs w:val="24"/>
                <w:lang w:val="hy-AM"/>
              </w:rPr>
              <w:t>18-</w:t>
            </w:r>
            <w:r w:rsidR="0027038B" w:rsidRPr="00BC4B06">
              <w:rPr>
                <w:rFonts w:ascii="GHEA Grapalat" w:hAnsi="GHEA Grapalat" w:cs="Sylfaen"/>
                <w:sz w:val="24"/>
                <w:szCs w:val="24"/>
                <w:lang w:val="hy-AM"/>
              </w:rPr>
              <w:t xml:space="preserve">20-րդ </w:t>
            </w:r>
            <w:r w:rsidRPr="00BC4B06">
              <w:rPr>
                <w:rFonts w:ascii="GHEA Grapalat" w:hAnsi="GHEA Grapalat" w:cs="Sylfaen"/>
                <w:sz w:val="24"/>
                <w:szCs w:val="24"/>
                <w:lang w:val="hy-AM"/>
              </w:rPr>
              <w:t>կետ</w:t>
            </w:r>
            <w:r w:rsidR="0027038B" w:rsidRPr="00BC4B06">
              <w:rPr>
                <w:rFonts w:ascii="GHEA Grapalat" w:hAnsi="GHEA Grapalat" w:cs="Sylfaen"/>
                <w:sz w:val="24"/>
                <w:szCs w:val="24"/>
                <w:lang w:val="hy-AM"/>
              </w:rPr>
              <w:t>եր</w:t>
            </w:r>
            <w:r w:rsidRPr="00BC4B06">
              <w:rPr>
                <w:rFonts w:ascii="GHEA Grapalat" w:hAnsi="GHEA Grapalat" w:cs="Sylfaen"/>
                <w:sz w:val="24"/>
                <w:szCs w:val="24"/>
                <w:lang w:val="hy-AM"/>
              </w:rPr>
              <w:t xml:space="preserve">ը </w:t>
            </w:r>
            <w:r w:rsidR="000A1B3E" w:rsidRPr="00BC4B06">
              <w:rPr>
                <w:rFonts w:ascii="GHEA Grapalat" w:hAnsi="GHEA Grapalat" w:cs="Sylfaen"/>
                <w:sz w:val="24"/>
                <w:szCs w:val="24"/>
                <w:lang w:val="hy-AM"/>
              </w:rPr>
              <w:t xml:space="preserve">լրացվել </w:t>
            </w:r>
            <w:r w:rsidR="0027038B" w:rsidRPr="00BC4B06">
              <w:rPr>
                <w:rFonts w:ascii="GHEA Grapalat" w:hAnsi="GHEA Grapalat" w:cs="Sylfaen"/>
                <w:sz w:val="24"/>
                <w:szCs w:val="24"/>
                <w:lang w:val="hy-AM"/>
              </w:rPr>
              <w:t>են</w:t>
            </w:r>
            <w:r w:rsidR="000A1B3E" w:rsidRPr="00BC4B06">
              <w:rPr>
                <w:rFonts w:ascii="GHEA Grapalat" w:hAnsi="GHEA Grapalat" w:cs="Sylfaen"/>
                <w:sz w:val="24"/>
                <w:szCs w:val="24"/>
                <w:lang w:val="hy-AM"/>
              </w:rPr>
              <w:t xml:space="preserve"> «շրջանառությունն արգելված առարկաների» բառերով։</w:t>
            </w:r>
          </w:p>
          <w:p w14:paraId="2DA73D8A"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4451CBAA"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2245E29B"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6B5DB8D8"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79DB4F0F"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395FF012"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2CF03F3A"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47F1CB60"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730B7464"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705B92E4" w14:textId="77777777" w:rsidR="00BC4B06" w:rsidRDefault="00BC4B06" w:rsidP="00BC4B06">
            <w:pPr>
              <w:pStyle w:val="ListParagraph"/>
              <w:spacing w:after="0" w:line="360" w:lineRule="auto"/>
              <w:ind w:left="94" w:firstLine="180"/>
              <w:jc w:val="both"/>
              <w:rPr>
                <w:rFonts w:ascii="GHEA Grapalat" w:hAnsi="GHEA Grapalat" w:cs="Sylfaen"/>
                <w:sz w:val="24"/>
                <w:szCs w:val="24"/>
                <w:lang w:val="hy-AM"/>
              </w:rPr>
            </w:pPr>
          </w:p>
          <w:p w14:paraId="768BE999" w14:textId="197D20AF" w:rsidR="000A1B3E" w:rsidRPr="00BC4B06" w:rsidRDefault="009F74DE" w:rsidP="00BC4B06">
            <w:pPr>
              <w:pStyle w:val="ListParagraph"/>
              <w:spacing w:after="0" w:line="360" w:lineRule="auto"/>
              <w:ind w:left="94" w:firstLine="180"/>
              <w:jc w:val="both"/>
              <w:rPr>
                <w:rFonts w:ascii="GHEA Grapalat" w:eastAsia="Calibri" w:hAnsi="GHEA Grapalat" w:cs="Times New Roman"/>
                <w:sz w:val="24"/>
                <w:szCs w:val="24"/>
                <w:lang w:val="hy-AM"/>
              </w:rPr>
            </w:pPr>
            <w:r w:rsidRPr="00BC4B06">
              <w:rPr>
                <w:rFonts w:ascii="GHEA Grapalat" w:hAnsi="GHEA Grapalat" w:cs="Sylfaen"/>
                <w:sz w:val="24"/>
                <w:szCs w:val="24"/>
                <w:lang w:val="hy-AM"/>
              </w:rPr>
              <w:t>4</w:t>
            </w:r>
            <w:r w:rsidR="000A1B3E" w:rsidRPr="00BC4B06">
              <w:rPr>
                <w:rFonts w:ascii="MS Gothic" w:eastAsia="MS Gothic" w:hAnsi="MS Gothic" w:cs="MS Gothic" w:hint="eastAsia"/>
                <w:b/>
                <w:bCs/>
                <w:sz w:val="24"/>
                <w:szCs w:val="24"/>
                <w:lang w:val="hy-AM"/>
              </w:rPr>
              <w:t>․</w:t>
            </w:r>
            <w:r w:rsidR="000A1B3E" w:rsidRPr="00BC4B06">
              <w:rPr>
                <w:rFonts w:ascii="GHEA Grapalat" w:eastAsia="Calibri" w:hAnsi="GHEA Grapalat" w:cs="Times New Roman"/>
                <w:sz w:val="24"/>
                <w:szCs w:val="24"/>
                <w:lang w:val="hy-AM"/>
              </w:rPr>
              <w:t xml:space="preserve"> Ը</w:t>
            </w:r>
            <w:r w:rsidR="00C4316D" w:rsidRPr="00BC4B06">
              <w:rPr>
                <w:rFonts w:ascii="GHEA Grapalat" w:eastAsia="Calibri" w:hAnsi="GHEA Grapalat" w:cs="Times New Roman"/>
                <w:sz w:val="24"/>
                <w:szCs w:val="24"/>
                <w:lang w:val="hy-AM"/>
              </w:rPr>
              <w:t>նդունվել է</w:t>
            </w:r>
            <w:r w:rsidR="000A1B3E" w:rsidRPr="00BC4B06">
              <w:rPr>
                <w:rFonts w:ascii="GHEA Grapalat" w:eastAsia="Calibri" w:hAnsi="GHEA Grapalat" w:cs="Times New Roman"/>
                <w:sz w:val="24"/>
                <w:szCs w:val="24"/>
                <w:lang w:val="hy-AM"/>
              </w:rPr>
              <w:t>։</w:t>
            </w:r>
            <w:r w:rsidR="00963C74" w:rsidRPr="00BC4B06">
              <w:rPr>
                <w:rFonts w:ascii="GHEA Grapalat" w:eastAsia="Calibri" w:hAnsi="GHEA Grapalat" w:cs="Times New Roman"/>
                <w:sz w:val="24"/>
                <w:szCs w:val="24"/>
                <w:lang w:val="hy-AM"/>
              </w:rPr>
              <w:t xml:space="preserve"> </w:t>
            </w:r>
          </w:p>
          <w:p w14:paraId="65C8A7D7" w14:textId="2FE86262" w:rsidR="00A544BD" w:rsidRPr="00BC4B06" w:rsidRDefault="00E308CD" w:rsidP="00BC4B06">
            <w:pPr>
              <w:pStyle w:val="ListParagraph"/>
              <w:spacing w:after="0" w:line="360" w:lineRule="auto"/>
              <w:ind w:left="94" w:firstLine="180"/>
              <w:jc w:val="both"/>
              <w:rPr>
                <w:rFonts w:ascii="GHEA Grapalat" w:eastAsia="Times New Roman" w:hAnsi="GHEA Grapalat" w:cs="GHEA Grapalat"/>
                <w:b/>
                <w:bCs/>
                <w:color w:val="000000" w:themeColor="text1"/>
                <w:sz w:val="24"/>
                <w:szCs w:val="24"/>
                <w:lang w:val="hy-AM" w:eastAsia="ru-RU"/>
              </w:rPr>
            </w:pPr>
            <w:r w:rsidRPr="00BC4B06">
              <w:rPr>
                <w:rFonts w:ascii="GHEA Grapalat" w:eastAsia="Calibri" w:hAnsi="GHEA Grapalat" w:cs="Times New Roman"/>
                <w:sz w:val="24"/>
                <w:szCs w:val="24"/>
                <w:lang w:val="hy-AM"/>
              </w:rPr>
              <w:t xml:space="preserve"> </w:t>
            </w:r>
            <w:r w:rsidR="000A1B3E" w:rsidRPr="00BC4B06">
              <w:rPr>
                <w:rFonts w:ascii="GHEA Grapalat" w:eastAsia="Calibri" w:hAnsi="GHEA Grapalat" w:cs="Times New Roman"/>
                <w:color w:val="000000" w:themeColor="text1"/>
                <w:sz w:val="24"/>
                <w:szCs w:val="24"/>
                <w:lang w:val="hy-AM"/>
              </w:rPr>
              <w:t xml:space="preserve">Նախագծի </w:t>
            </w:r>
            <w:r w:rsidR="00D16083" w:rsidRPr="00BC4B06">
              <w:rPr>
                <w:rFonts w:ascii="GHEA Grapalat" w:eastAsia="Calibri" w:hAnsi="GHEA Grapalat" w:cs="Times New Roman"/>
                <w:color w:val="000000" w:themeColor="text1"/>
                <w:sz w:val="24"/>
                <w:szCs w:val="24"/>
                <w:lang w:val="hy-AM"/>
              </w:rPr>
              <w:t xml:space="preserve">հավելվածի </w:t>
            </w:r>
            <w:r w:rsidR="000A1B3E" w:rsidRPr="00BC4B06">
              <w:rPr>
                <w:rFonts w:ascii="GHEA Grapalat" w:eastAsia="Calibri" w:hAnsi="GHEA Grapalat" w:cs="Times New Roman"/>
                <w:color w:val="000000" w:themeColor="text1"/>
                <w:sz w:val="24"/>
                <w:szCs w:val="24"/>
                <w:lang w:val="hy-AM"/>
              </w:rPr>
              <w:t>22-րդ կետում</w:t>
            </w:r>
            <w:r w:rsidR="004D6D84" w:rsidRPr="00BC4B06">
              <w:rPr>
                <w:rFonts w:ascii="GHEA Grapalat" w:eastAsia="Calibri" w:hAnsi="GHEA Grapalat" w:cs="Times New Roman"/>
                <w:color w:val="000000" w:themeColor="text1"/>
                <w:sz w:val="24"/>
                <w:szCs w:val="24"/>
                <w:lang w:val="hy-AM"/>
              </w:rPr>
              <w:t>՝</w:t>
            </w:r>
            <w:r w:rsidR="000A1B3E" w:rsidRPr="00BC4B06">
              <w:rPr>
                <w:rFonts w:ascii="GHEA Grapalat" w:eastAsia="Calibri" w:hAnsi="GHEA Grapalat" w:cs="Times New Roman"/>
                <w:color w:val="000000" w:themeColor="text1"/>
                <w:sz w:val="24"/>
                <w:szCs w:val="24"/>
                <w:lang w:val="hy-AM"/>
              </w:rPr>
              <w:t xml:space="preserve"> «Քրեական հետապնդման» բառերը փոխարինվել են </w:t>
            </w:r>
            <w:r w:rsidR="000A1B3E" w:rsidRPr="00BC4B06">
              <w:rPr>
                <w:rFonts w:ascii="GHEA Grapalat" w:eastAsia="Calibri" w:hAnsi="GHEA Grapalat" w:cs="Times New Roman"/>
                <w:b/>
                <w:bCs/>
                <w:color w:val="000000" w:themeColor="text1"/>
                <w:sz w:val="24"/>
                <w:szCs w:val="24"/>
                <w:lang w:val="hy-AM"/>
              </w:rPr>
              <w:t>«</w:t>
            </w:r>
            <w:r w:rsidR="000A1B3E" w:rsidRPr="00BC4B06">
              <w:rPr>
                <w:rStyle w:val="Strong"/>
                <w:rFonts w:ascii="GHEA Grapalat" w:hAnsi="GHEA Grapalat"/>
                <w:b w:val="0"/>
                <w:bCs/>
                <w:color w:val="000000" w:themeColor="text1"/>
                <w:sz w:val="24"/>
                <w:szCs w:val="24"/>
                <w:shd w:val="clear" w:color="auto" w:fill="FFFFFF"/>
                <w:lang w:val="hy-AM"/>
              </w:rPr>
              <w:t>Քրեական վարույթի</w:t>
            </w:r>
            <w:r w:rsidR="000A1B3E" w:rsidRPr="00BC4B06">
              <w:rPr>
                <w:rFonts w:ascii="GHEA Grapalat" w:eastAsia="Calibri" w:hAnsi="GHEA Grapalat" w:cs="Times New Roman"/>
                <w:b/>
                <w:bCs/>
                <w:color w:val="000000" w:themeColor="text1"/>
                <w:sz w:val="24"/>
                <w:szCs w:val="24"/>
                <w:lang w:val="hy-AM"/>
              </w:rPr>
              <w:t xml:space="preserve">» </w:t>
            </w:r>
            <w:r w:rsidR="000A1B3E" w:rsidRPr="00BC4B06">
              <w:rPr>
                <w:rFonts w:ascii="GHEA Grapalat" w:eastAsia="Calibri" w:hAnsi="GHEA Grapalat" w:cs="Times New Roman"/>
                <w:color w:val="000000" w:themeColor="text1"/>
                <w:sz w:val="24"/>
                <w:szCs w:val="24"/>
                <w:lang w:val="hy-AM"/>
              </w:rPr>
              <w:t>բառերով և</w:t>
            </w:r>
            <w:r w:rsidR="000A1B3E" w:rsidRPr="00BC4B06">
              <w:rPr>
                <w:rFonts w:ascii="GHEA Grapalat" w:eastAsia="Calibri" w:hAnsi="GHEA Grapalat" w:cs="Times New Roman"/>
                <w:b/>
                <w:bCs/>
                <w:color w:val="000000" w:themeColor="text1"/>
                <w:sz w:val="24"/>
                <w:szCs w:val="24"/>
                <w:lang w:val="hy-AM"/>
              </w:rPr>
              <w:t xml:space="preserve"> </w:t>
            </w:r>
            <w:r w:rsidR="004D6D84" w:rsidRPr="00BC4B06">
              <w:rPr>
                <w:rFonts w:ascii="GHEA Grapalat" w:eastAsia="Calibri" w:hAnsi="GHEA Grapalat" w:cs="Times New Roman"/>
                <w:b/>
                <w:bCs/>
                <w:color w:val="000000" w:themeColor="text1"/>
                <w:sz w:val="24"/>
                <w:szCs w:val="24"/>
                <w:lang w:val="hy-AM"/>
              </w:rPr>
              <w:t>«</w:t>
            </w:r>
            <w:r w:rsidR="004D6D84" w:rsidRPr="00BC4B06">
              <w:rPr>
                <w:rStyle w:val="Strong"/>
                <w:rFonts w:ascii="GHEA Grapalat" w:hAnsi="GHEA Grapalat"/>
                <w:b w:val="0"/>
                <w:bCs/>
                <w:color w:val="000000" w:themeColor="text1"/>
                <w:sz w:val="24"/>
                <w:szCs w:val="24"/>
                <w:shd w:val="clear" w:color="auto" w:fill="FFFFFF"/>
                <w:lang w:val="hy-AM"/>
              </w:rPr>
              <w:t>շրջանակներում» բառից հետո լրացվել են «վարչական իրավախախտման վերաբերյալ» բառերը։</w:t>
            </w:r>
          </w:p>
          <w:p w14:paraId="0DC012E6" w14:textId="21E78CCA" w:rsidR="00E308CD" w:rsidRPr="00BC4B06" w:rsidRDefault="00E308CD" w:rsidP="00BC4B06">
            <w:pPr>
              <w:spacing w:after="0" w:line="360" w:lineRule="auto"/>
              <w:ind w:firstLine="393"/>
              <w:jc w:val="both"/>
              <w:rPr>
                <w:rFonts w:ascii="GHEA Grapalat" w:eastAsia="Calibri" w:hAnsi="GHEA Grapalat" w:cs="Times New Roman"/>
                <w:sz w:val="24"/>
                <w:szCs w:val="24"/>
                <w:lang w:val="hy-AM"/>
              </w:rPr>
            </w:pPr>
          </w:p>
        </w:tc>
      </w:tr>
      <w:tr w:rsidR="00486E10" w:rsidRPr="00BC4B06" w14:paraId="78A611AD" w14:textId="77777777" w:rsidTr="00BC4B06">
        <w:trPr>
          <w:trHeight w:val="180"/>
        </w:trPr>
        <w:tc>
          <w:tcPr>
            <w:tcW w:w="9214" w:type="dxa"/>
            <w:vMerge w:val="restart"/>
            <w:tcBorders>
              <w:top w:val="single" w:sz="4" w:space="0" w:color="auto"/>
            </w:tcBorders>
            <w:shd w:val="clear" w:color="auto" w:fill="A6A6A6" w:themeFill="background1" w:themeFillShade="A6"/>
          </w:tcPr>
          <w:p w14:paraId="0436C08D" w14:textId="6ADB8768" w:rsidR="00486E10" w:rsidRPr="00BC4B06" w:rsidRDefault="00486E10" w:rsidP="00BC4B06">
            <w:pPr>
              <w:spacing w:after="0" w:line="360" w:lineRule="auto"/>
              <w:ind w:firstLine="75"/>
              <w:jc w:val="both"/>
              <w:rPr>
                <w:rFonts w:ascii="GHEA Grapalat" w:eastAsia="Calibri" w:hAnsi="GHEA Grapalat" w:cs="Times New Roman"/>
                <w:b/>
                <w:sz w:val="24"/>
                <w:szCs w:val="24"/>
                <w:lang w:val="hy-AM"/>
              </w:rPr>
            </w:pPr>
            <w:r w:rsidRPr="00BC4B06">
              <w:rPr>
                <w:rFonts w:ascii="GHEA Grapalat" w:eastAsia="Calibri" w:hAnsi="GHEA Grapalat" w:cs="Times New Roman"/>
                <w:b/>
                <w:sz w:val="24"/>
                <w:szCs w:val="24"/>
                <w:lang w:val="hy-AM"/>
              </w:rPr>
              <w:lastRenderedPageBreak/>
              <w:t>11. Արդարադատության նախարարություն</w:t>
            </w:r>
          </w:p>
        </w:tc>
        <w:tc>
          <w:tcPr>
            <w:tcW w:w="6952" w:type="dxa"/>
            <w:tcBorders>
              <w:top w:val="single" w:sz="4" w:space="0" w:color="auto"/>
              <w:bottom w:val="single" w:sz="4" w:space="0" w:color="auto"/>
            </w:tcBorders>
            <w:shd w:val="clear" w:color="auto" w:fill="A6A6A6" w:themeFill="background1" w:themeFillShade="A6"/>
          </w:tcPr>
          <w:p w14:paraId="4385A209" w14:textId="1EB5B1D8" w:rsidR="00486E10" w:rsidRPr="00BC4B06" w:rsidRDefault="00486E10" w:rsidP="00BC4B06">
            <w:pPr>
              <w:pStyle w:val="ListParagraph"/>
              <w:spacing w:after="0" w:line="360" w:lineRule="auto"/>
              <w:ind w:left="393"/>
              <w:jc w:val="center"/>
              <w:rPr>
                <w:rFonts w:ascii="GHEA Grapalat" w:eastAsia="Calibri" w:hAnsi="GHEA Grapalat" w:cs="Times New Roman"/>
                <w:b/>
                <w:sz w:val="24"/>
                <w:szCs w:val="24"/>
              </w:rPr>
            </w:pPr>
            <w:r w:rsidRPr="00BC4B06">
              <w:rPr>
                <w:rFonts w:ascii="GHEA Grapalat" w:eastAsia="Calibri" w:hAnsi="GHEA Grapalat" w:cs="Times New Roman"/>
                <w:b/>
                <w:sz w:val="24"/>
                <w:szCs w:val="24"/>
                <w:lang w:val="hy-AM"/>
              </w:rPr>
              <w:t>19 հունիս 2024թ</w:t>
            </w:r>
            <w:r w:rsidRPr="00BC4B06">
              <w:rPr>
                <w:rFonts w:ascii="GHEA Grapalat" w:eastAsia="Calibri" w:hAnsi="GHEA Grapalat" w:cs="Times New Roman"/>
                <w:b/>
                <w:sz w:val="24"/>
                <w:szCs w:val="24"/>
              </w:rPr>
              <w:t>.</w:t>
            </w:r>
          </w:p>
        </w:tc>
      </w:tr>
      <w:tr w:rsidR="00486E10" w:rsidRPr="00BC4B06" w14:paraId="33695A7F" w14:textId="77777777" w:rsidTr="00BC4B06">
        <w:trPr>
          <w:trHeight w:val="300"/>
        </w:trPr>
        <w:tc>
          <w:tcPr>
            <w:tcW w:w="9214" w:type="dxa"/>
            <w:vMerge/>
            <w:tcBorders>
              <w:bottom w:val="single" w:sz="4" w:space="0" w:color="auto"/>
            </w:tcBorders>
            <w:shd w:val="clear" w:color="auto" w:fill="A6A6A6" w:themeFill="background1" w:themeFillShade="A6"/>
          </w:tcPr>
          <w:p w14:paraId="257C24DC" w14:textId="77777777" w:rsidR="00486E10" w:rsidRPr="00BC4B06" w:rsidRDefault="00486E10" w:rsidP="00BC4B06">
            <w:pPr>
              <w:spacing w:after="0" w:line="360" w:lineRule="auto"/>
              <w:ind w:left="156" w:firstLine="450"/>
              <w:jc w:val="both"/>
              <w:rPr>
                <w:rFonts w:ascii="GHEA Grapalat" w:hAnsi="GHEA Grapalat"/>
                <w:sz w:val="24"/>
                <w:szCs w:val="24"/>
                <w:lang w:val="hy-AM"/>
              </w:rPr>
            </w:pPr>
          </w:p>
        </w:tc>
        <w:tc>
          <w:tcPr>
            <w:tcW w:w="6952" w:type="dxa"/>
            <w:tcBorders>
              <w:top w:val="single" w:sz="4" w:space="0" w:color="auto"/>
              <w:bottom w:val="single" w:sz="4" w:space="0" w:color="auto"/>
            </w:tcBorders>
            <w:shd w:val="clear" w:color="auto" w:fill="A6A6A6" w:themeFill="background1" w:themeFillShade="A6"/>
          </w:tcPr>
          <w:p w14:paraId="269EC146" w14:textId="0BC3E41D" w:rsidR="00486E10" w:rsidRPr="00BC4B06" w:rsidRDefault="00486E10" w:rsidP="00BC4B06">
            <w:pPr>
              <w:pStyle w:val="ListParagraph"/>
              <w:spacing w:after="0" w:line="360" w:lineRule="auto"/>
              <w:ind w:left="393"/>
              <w:jc w:val="center"/>
              <w:rPr>
                <w:rFonts w:ascii="GHEA Grapalat" w:eastAsia="Calibri" w:hAnsi="GHEA Grapalat" w:cs="Times New Roman"/>
                <w:b/>
                <w:sz w:val="24"/>
                <w:szCs w:val="24"/>
              </w:rPr>
            </w:pPr>
            <w:r w:rsidRPr="00BC4B06">
              <w:rPr>
                <w:rFonts w:ascii="GHEA Grapalat" w:eastAsia="Calibri" w:hAnsi="GHEA Grapalat" w:cs="Times New Roman"/>
                <w:b/>
                <w:sz w:val="24"/>
                <w:szCs w:val="24"/>
                <w:lang w:val="hy-AM"/>
              </w:rPr>
              <w:t xml:space="preserve">Գրություն </w:t>
            </w:r>
            <w:r w:rsidRPr="00BC4B06">
              <w:rPr>
                <w:rFonts w:ascii="GHEA Grapalat" w:eastAsia="Calibri" w:hAnsi="GHEA Grapalat" w:cs="Times New Roman"/>
                <w:b/>
                <w:sz w:val="24"/>
                <w:szCs w:val="24"/>
              </w:rPr>
              <w:t xml:space="preserve">N </w:t>
            </w:r>
            <w:r w:rsidRPr="00BC4B06">
              <w:rPr>
                <w:rFonts w:ascii="GHEA Grapalat" w:eastAsia="Calibri" w:hAnsi="GHEA Grapalat" w:cs="Times New Roman"/>
                <w:b/>
                <w:sz w:val="24"/>
                <w:szCs w:val="24"/>
                <w:lang w:val="hy-AM"/>
              </w:rPr>
              <w:t>/27.4/23915-2024</w:t>
            </w:r>
          </w:p>
        </w:tc>
      </w:tr>
      <w:tr w:rsidR="00486E10" w:rsidRPr="00BC4B06" w14:paraId="4968E96C" w14:textId="77777777" w:rsidTr="00BC4B06">
        <w:trPr>
          <w:trHeight w:val="482"/>
        </w:trPr>
        <w:tc>
          <w:tcPr>
            <w:tcW w:w="9214" w:type="dxa"/>
            <w:tcBorders>
              <w:top w:val="single" w:sz="4" w:space="0" w:color="auto"/>
            </w:tcBorders>
            <w:shd w:val="clear" w:color="auto" w:fill="auto"/>
          </w:tcPr>
          <w:p w14:paraId="1824A6D5" w14:textId="77777777" w:rsidR="00486E10" w:rsidRPr="00BC4B06" w:rsidRDefault="00486E10" w:rsidP="00BC4B06">
            <w:pPr>
              <w:spacing w:after="0" w:line="360" w:lineRule="auto"/>
              <w:ind w:firstLine="606"/>
              <w:jc w:val="both"/>
              <w:rPr>
                <w:rFonts w:ascii="GHEA Grapalat" w:hAnsi="GHEA Grapalat"/>
                <w:sz w:val="24"/>
                <w:szCs w:val="24"/>
                <w:lang w:val="hy-AM"/>
              </w:rPr>
            </w:pPr>
            <w:r w:rsidRPr="00BC4B06">
              <w:rPr>
                <w:rFonts w:ascii="GHEA Grapalat" w:hAnsi="GHEA Grapalat"/>
                <w:sz w:val="24"/>
                <w:szCs w:val="24"/>
                <w:lang w:val="hy-AM"/>
              </w:rPr>
              <w:t>Ի պատասխան Ձեր՝ 2024 թվականի մայիսի 30-ի թիվ 1/17.1/6048-2024 գրության՝ կից ներկայացվում է «</w:t>
            </w:r>
            <w:r w:rsidRPr="00BC4B06">
              <w:rPr>
                <w:rFonts w:ascii="GHEA Grapalat" w:hAnsi="GHEA Grapalat"/>
                <w:bCs/>
                <w:sz w:val="24"/>
                <w:szCs w:val="24"/>
                <w:lang w:val="hy-AM"/>
              </w:rPr>
              <w:t>Ապօրինի ձեռք բերված փայտանյութը, ոչ բնափայտային, երկրորդական անտառանյութը, որսված կենդանիները, որսի արգասիքը, բնական այլ ռեսուրսները, օրենսդրությունը խախտող անձանց իրավախախտման գործիք կամ անմիջական օբյեկտ համարվող իրերն ու փաստաթղթերը տնօրինելու կարգը սահմանելու մասին</w:t>
            </w:r>
            <w:r w:rsidRPr="00BC4B06">
              <w:rPr>
                <w:rFonts w:ascii="GHEA Grapalat" w:hAnsi="GHEA Grapalat"/>
                <w:sz w:val="24"/>
                <w:szCs w:val="24"/>
                <w:lang w:val="hy-AM"/>
              </w:rPr>
              <w:t>» Հայաստանի Հանրապետության կառավարությ</w:t>
            </w:r>
            <w:bookmarkStart w:id="0" w:name="_GoBack"/>
            <w:bookmarkEnd w:id="0"/>
            <w:r w:rsidRPr="00BC4B06">
              <w:rPr>
                <w:rFonts w:ascii="GHEA Grapalat" w:hAnsi="GHEA Grapalat"/>
                <w:sz w:val="24"/>
                <w:szCs w:val="24"/>
                <w:lang w:val="hy-AM"/>
              </w:rPr>
              <w:t>ան որոշման նախագծի վերաբերյալ Հայաստանի Հանրապետության արդարադատության նախարարության պետական փորձագիտական եզրակացությունը:</w:t>
            </w:r>
          </w:p>
          <w:p w14:paraId="52EF5963" w14:textId="61F5FBFE" w:rsidR="00486E10" w:rsidRPr="00BC4B06" w:rsidRDefault="004A715E" w:rsidP="00BC4B06">
            <w:pPr>
              <w:widowControl w:val="0"/>
              <w:tabs>
                <w:tab w:val="left" w:pos="0"/>
              </w:tabs>
              <w:spacing w:after="0" w:line="360" w:lineRule="auto"/>
              <w:ind w:right="-23" w:firstLine="606"/>
              <w:jc w:val="both"/>
              <w:textAlignment w:val="baseline"/>
              <w:rPr>
                <w:rFonts w:ascii="GHEA Grapalat" w:hAnsi="GHEA Grapalat" w:cs="Sylfaen"/>
                <w:sz w:val="24"/>
                <w:szCs w:val="24"/>
                <w:lang w:val="hy-AM"/>
              </w:rPr>
            </w:pPr>
            <w:r w:rsidRPr="00BC4B06">
              <w:rPr>
                <w:rFonts w:ascii="GHEA Grapalat" w:hAnsi="GHEA Grapalat" w:cs="Sylfaen"/>
                <w:sz w:val="24"/>
                <w:szCs w:val="24"/>
                <w:lang w:val="hy-AM"/>
              </w:rPr>
              <w:t>Նախագծի հավելվածի 16-րդ կետում «վարույթն իրականացնողի կողմից» բառերն անհրաժեշտ է փոխարինել «վարույթն իրականացնող մարմնի կողմից» բառերով:</w:t>
            </w:r>
          </w:p>
        </w:tc>
        <w:tc>
          <w:tcPr>
            <w:tcW w:w="6952" w:type="dxa"/>
            <w:tcBorders>
              <w:top w:val="single" w:sz="4" w:space="0" w:color="auto"/>
            </w:tcBorders>
            <w:shd w:val="clear" w:color="auto" w:fill="auto"/>
          </w:tcPr>
          <w:p w14:paraId="2C757AEB" w14:textId="77777777" w:rsidR="00486E10" w:rsidRPr="00BC4B06" w:rsidRDefault="003534CA" w:rsidP="00BC4B06">
            <w:pPr>
              <w:pStyle w:val="ListParagraph"/>
              <w:spacing w:after="0" w:line="360" w:lineRule="auto"/>
              <w:ind w:left="393"/>
              <w:jc w:val="both"/>
              <w:rPr>
                <w:rFonts w:ascii="GHEA Grapalat" w:eastAsia="Calibri" w:hAnsi="GHEA Grapalat" w:cs="Times New Roman"/>
                <w:sz w:val="24"/>
                <w:szCs w:val="24"/>
                <w:lang w:val="hy-AM"/>
              </w:rPr>
            </w:pPr>
            <w:r w:rsidRPr="00BC4B06">
              <w:rPr>
                <w:rFonts w:ascii="GHEA Grapalat" w:eastAsia="Calibri" w:hAnsi="GHEA Grapalat" w:cs="Times New Roman"/>
                <w:sz w:val="24"/>
                <w:szCs w:val="24"/>
                <w:lang w:val="hy-AM"/>
              </w:rPr>
              <w:t>Ընդունվել է։</w:t>
            </w:r>
          </w:p>
          <w:p w14:paraId="434501F5" w14:textId="0C317A8C" w:rsidR="003534CA" w:rsidRPr="00BC4B06" w:rsidRDefault="003534CA" w:rsidP="00BC4B06">
            <w:pPr>
              <w:pStyle w:val="ListParagraph"/>
              <w:spacing w:after="0" w:line="360" w:lineRule="auto"/>
              <w:ind w:left="393"/>
              <w:jc w:val="both"/>
              <w:rPr>
                <w:rFonts w:ascii="GHEA Grapalat" w:eastAsia="Calibri" w:hAnsi="GHEA Grapalat" w:cs="Times New Roman"/>
                <w:sz w:val="24"/>
                <w:szCs w:val="24"/>
                <w:lang w:val="hy-AM"/>
              </w:rPr>
            </w:pPr>
            <w:r w:rsidRPr="00BC4B06">
              <w:rPr>
                <w:rFonts w:ascii="GHEA Grapalat" w:eastAsia="Calibri" w:hAnsi="GHEA Grapalat" w:cs="Times New Roman"/>
                <w:sz w:val="24"/>
                <w:szCs w:val="24"/>
                <w:lang w:val="hy-AM"/>
              </w:rPr>
              <w:t>Կատարվել է համապատասխան փոփոխություն։</w:t>
            </w:r>
          </w:p>
        </w:tc>
      </w:tr>
    </w:tbl>
    <w:p w14:paraId="3F1FE04B" w14:textId="77777777" w:rsidR="006D3C99" w:rsidRPr="00BC4B06" w:rsidRDefault="006D3C99" w:rsidP="00BC4B06">
      <w:pPr>
        <w:spacing w:after="0" w:line="360" w:lineRule="auto"/>
        <w:jc w:val="both"/>
        <w:rPr>
          <w:rFonts w:ascii="GHEA Grapalat" w:hAnsi="GHEA Grapalat"/>
          <w:sz w:val="24"/>
          <w:szCs w:val="24"/>
          <w:lang w:val="hy-AM"/>
        </w:rPr>
      </w:pPr>
    </w:p>
    <w:sectPr w:rsidR="006D3C99" w:rsidRPr="00BC4B06" w:rsidSect="00BC4B06">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8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0C570A31"/>
    <w:multiLevelType w:val="hybridMultilevel"/>
    <w:tmpl w:val="6C5C9BEC"/>
    <w:lvl w:ilvl="0" w:tplc="ED1E243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6"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250F79D9"/>
    <w:multiLevelType w:val="hybridMultilevel"/>
    <w:tmpl w:val="FCBA2932"/>
    <w:lvl w:ilvl="0" w:tplc="92C632EC">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A2567A2"/>
    <w:multiLevelType w:val="hybridMultilevel"/>
    <w:tmpl w:val="E46A3E5E"/>
    <w:lvl w:ilvl="0" w:tplc="430EFAB6">
      <w:start w:val="1"/>
      <w:numFmt w:val="bullet"/>
      <w:lvlText w:val="-"/>
      <w:lvlJc w:val="left"/>
      <w:pPr>
        <w:ind w:left="753" w:hanging="360"/>
      </w:pPr>
      <w:rPr>
        <w:rFonts w:ascii="GHEA Grapalat" w:eastAsia="Calibri" w:hAnsi="GHEA Grapalat" w:cs="Times New Roman"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17"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3BBA7D63"/>
    <w:multiLevelType w:val="hybridMultilevel"/>
    <w:tmpl w:val="B33A5244"/>
    <w:lvl w:ilvl="0" w:tplc="6A38724E">
      <w:start w:val="1"/>
      <w:numFmt w:val="decimal"/>
      <w:lvlText w:val="%1."/>
      <w:lvlJc w:val="left"/>
      <w:pPr>
        <w:ind w:left="1170" w:hanging="360"/>
      </w:pPr>
      <w:rPr>
        <w:b w:val="0"/>
        <w:i w:val="0"/>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9"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4594788D"/>
    <w:multiLevelType w:val="hybridMultilevel"/>
    <w:tmpl w:val="2F60E54E"/>
    <w:lvl w:ilvl="0" w:tplc="911E9366">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21"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35642BD"/>
    <w:multiLevelType w:val="hybridMultilevel"/>
    <w:tmpl w:val="20C80FE4"/>
    <w:lvl w:ilvl="0" w:tplc="4C62AFA6">
      <w:start w:val="1"/>
      <w:numFmt w:val="decimal"/>
      <w:lvlText w:val="%1."/>
      <w:lvlJc w:val="left"/>
      <w:pPr>
        <w:ind w:left="753" w:hanging="360"/>
      </w:pPr>
      <w:rPr>
        <w:rFonts w:hint="default"/>
      </w:rPr>
    </w:lvl>
    <w:lvl w:ilvl="1" w:tplc="08090019" w:tentative="1">
      <w:start w:val="1"/>
      <w:numFmt w:val="lowerLetter"/>
      <w:lvlText w:val="%2."/>
      <w:lvlJc w:val="left"/>
      <w:pPr>
        <w:ind w:left="1473" w:hanging="360"/>
      </w:pPr>
    </w:lvl>
    <w:lvl w:ilvl="2" w:tplc="0809001B" w:tentative="1">
      <w:start w:val="1"/>
      <w:numFmt w:val="lowerRoman"/>
      <w:lvlText w:val="%3."/>
      <w:lvlJc w:val="right"/>
      <w:pPr>
        <w:ind w:left="2193" w:hanging="180"/>
      </w:pPr>
    </w:lvl>
    <w:lvl w:ilvl="3" w:tplc="0809000F" w:tentative="1">
      <w:start w:val="1"/>
      <w:numFmt w:val="decimal"/>
      <w:lvlText w:val="%4."/>
      <w:lvlJc w:val="left"/>
      <w:pPr>
        <w:ind w:left="2913" w:hanging="360"/>
      </w:pPr>
    </w:lvl>
    <w:lvl w:ilvl="4" w:tplc="08090019" w:tentative="1">
      <w:start w:val="1"/>
      <w:numFmt w:val="lowerLetter"/>
      <w:lvlText w:val="%5."/>
      <w:lvlJc w:val="left"/>
      <w:pPr>
        <w:ind w:left="3633" w:hanging="360"/>
      </w:pPr>
    </w:lvl>
    <w:lvl w:ilvl="5" w:tplc="0809001B" w:tentative="1">
      <w:start w:val="1"/>
      <w:numFmt w:val="lowerRoman"/>
      <w:lvlText w:val="%6."/>
      <w:lvlJc w:val="right"/>
      <w:pPr>
        <w:ind w:left="4353" w:hanging="180"/>
      </w:pPr>
    </w:lvl>
    <w:lvl w:ilvl="6" w:tplc="0809000F" w:tentative="1">
      <w:start w:val="1"/>
      <w:numFmt w:val="decimal"/>
      <w:lvlText w:val="%7."/>
      <w:lvlJc w:val="left"/>
      <w:pPr>
        <w:ind w:left="5073" w:hanging="360"/>
      </w:pPr>
    </w:lvl>
    <w:lvl w:ilvl="7" w:tplc="08090019" w:tentative="1">
      <w:start w:val="1"/>
      <w:numFmt w:val="lowerLetter"/>
      <w:lvlText w:val="%8."/>
      <w:lvlJc w:val="left"/>
      <w:pPr>
        <w:ind w:left="5793" w:hanging="360"/>
      </w:pPr>
    </w:lvl>
    <w:lvl w:ilvl="8" w:tplc="0809001B" w:tentative="1">
      <w:start w:val="1"/>
      <w:numFmt w:val="lowerRoman"/>
      <w:lvlText w:val="%9."/>
      <w:lvlJc w:val="right"/>
      <w:pPr>
        <w:ind w:left="6513" w:hanging="180"/>
      </w:pPr>
    </w:lvl>
  </w:abstractNum>
  <w:abstractNum w:abstractNumId="24" w15:restartNumberingAfterBreak="0">
    <w:nsid w:val="54C37B4F"/>
    <w:multiLevelType w:val="hybridMultilevel"/>
    <w:tmpl w:val="6D1EB4E0"/>
    <w:lvl w:ilvl="0" w:tplc="9DD43E5A">
      <w:start w:val="1"/>
      <w:numFmt w:val="decimal"/>
      <w:lvlText w:val="%1."/>
      <w:lvlJc w:val="left"/>
      <w:pPr>
        <w:ind w:left="720" w:hanging="360"/>
      </w:pPr>
      <w:rPr>
        <w:rFonts w:eastAsiaTheme="minorHAnsi" w:cs="Sylfaen"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6"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7" w15:restartNumberingAfterBreak="0">
    <w:nsid w:val="59CA6CB6"/>
    <w:multiLevelType w:val="hybridMultilevel"/>
    <w:tmpl w:val="A518FB62"/>
    <w:lvl w:ilvl="0" w:tplc="0809000F">
      <w:start w:val="1"/>
      <w:numFmt w:val="decimal"/>
      <w:lvlText w:val="%1."/>
      <w:lvlJc w:val="left"/>
      <w:pPr>
        <w:ind w:left="1287" w:hanging="360"/>
      </w:pPr>
    </w:lvl>
    <w:lvl w:ilvl="1" w:tplc="08090019">
      <w:start w:val="1"/>
      <w:numFmt w:val="lowerLetter"/>
      <w:lvlText w:val="%2."/>
      <w:lvlJc w:val="left"/>
      <w:pPr>
        <w:ind w:left="2007" w:hanging="360"/>
      </w:pPr>
    </w:lvl>
    <w:lvl w:ilvl="2" w:tplc="0809001B">
      <w:start w:val="1"/>
      <w:numFmt w:val="lowerRoman"/>
      <w:lvlText w:val="%3."/>
      <w:lvlJc w:val="right"/>
      <w:pPr>
        <w:ind w:left="2727" w:hanging="180"/>
      </w:pPr>
    </w:lvl>
    <w:lvl w:ilvl="3" w:tplc="0809000F">
      <w:start w:val="1"/>
      <w:numFmt w:val="decimal"/>
      <w:lvlText w:val="%4."/>
      <w:lvlJc w:val="left"/>
      <w:pPr>
        <w:ind w:left="3447" w:hanging="360"/>
      </w:pPr>
    </w:lvl>
    <w:lvl w:ilvl="4" w:tplc="08090019">
      <w:start w:val="1"/>
      <w:numFmt w:val="lowerLetter"/>
      <w:lvlText w:val="%5."/>
      <w:lvlJc w:val="left"/>
      <w:pPr>
        <w:ind w:left="4167" w:hanging="360"/>
      </w:pPr>
    </w:lvl>
    <w:lvl w:ilvl="5" w:tplc="0809001B">
      <w:start w:val="1"/>
      <w:numFmt w:val="lowerRoman"/>
      <w:lvlText w:val="%6."/>
      <w:lvlJc w:val="right"/>
      <w:pPr>
        <w:ind w:left="4887" w:hanging="180"/>
      </w:pPr>
    </w:lvl>
    <w:lvl w:ilvl="6" w:tplc="0809000F">
      <w:start w:val="1"/>
      <w:numFmt w:val="decimal"/>
      <w:lvlText w:val="%7."/>
      <w:lvlJc w:val="left"/>
      <w:pPr>
        <w:ind w:left="5607" w:hanging="360"/>
      </w:pPr>
    </w:lvl>
    <w:lvl w:ilvl="7" w:tplc="08090019">
      <w:start w:val="1"/>
      <w:numFmt w:val="lowerLetter"/>
      <w:lvlText w:val="%8."/>
      <w:lvlJc w:val="left"/>
      <w:pPr>
        <w:ind w:left="6327" w:hanging="360"/>
      </w:pPr>
    </w:lvl>
    <w:lvl w:ilvl="8" w:tplc="0809001B">
      <w:start w:val="1"/>
      <w:numFmt w:val="lowerRoman"/>
      <w:lvlText w:val="%9."/>
      <w:lvlJc w:val="right"/>
      <w:pPr>
        <w:ind w:left="7047" w:hanging="180"/>
      </w:pPr>
    </w:lvl>
  </w:abstractNum>
  <w:abstractNum w:abstractNumId="28"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9"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2"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3"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4"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6"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7"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34"/>
  </w:num>
  <w:num w:numId="3">
    <w:abstractNumId w:val="12"/>
  </w:num>
  <w:num w:numId="4">
    <w:abstractNumId w:val="25"/>
  </w:num>
  <w:num w:numId="5">
    <w:abstractNumId w:val="4"/>
  </w:num>
  <w:num w:numId="6">
    <w:abstractNumId w:val="13"/>
  </w:num>
  <w:num w:numId="7">
    <w:abstractNumId w:val="37"/>
  </w:num>
  <w:num w:numId="8">
    <w:abstractNumId w:val="21"/>
  </w:num>
  <w:num w:numId="9">
    <w:abstractNumId w:val="1"/>
  </w:num>
  <w:num w:numId="10">
    <w:abstractNumId w:val="29"/>
  </w:num>
  <w:num w:numId="11">
    <w:abstractNumId w:val="17"/>
  </w:num>
  <w:num w:numId="12">
    <w:abstractNumId w:val="26"/>
  </w:num>
  <w:num w:numId="13">
    <w:abstractNumId w:val="35"/>
  </w:num>
  <w:num w:numId="14">
    <w:abstractNumId w:val="11"/>
  </w:num>
  <w:num w:numId="15">
    <w:abstractNumId w:val="19"/>
  </w:num>
  <w:num w:numId="16">
    <w:abstractNumId w:val="6"/>
  </w:num>
  <w:num w:numId="17">
    <w:abstractNumId w:val="10"/>
  </w:num>
  <w:num w:numId="18">
    <w:abstractNumId w:val="15"/>
  </w:num>
  <w:num w:numId="19">
    <w:abstractNumId w:val="31"/>
  </w:num>
  <w:num w:numId="20">
    <w:abstractNumId w:val="33"/>
  </w:num>
  <w:num w:numId="21">
    <w:abstractNumId w:val="7"/>
  </w:num>
  <w:num w:numId="22">
    <w:abstractNumId w:val="36"/>
  </w:num>
  <w:num w:numId="23">
    <w:abstractNumId w:val="28"/>
  </w:num>
  <w:num w:numId="24">
    <w:abstractNumId w:val="32"/>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3"/>
  </w:num>
  <w:num w:numId="28">
    <w:abstractNumId w:val="14"/>
  </w:num>
  <w:num w:numId="29">
    <w:abstractNumId w:val="0"/>
  </w:num>
  <w:num w:numId="30">
    <w:abstractNumId w:val="30"/>
  </w:num>
  <w:num w:numId="31">
    <w:abstractNumId w:val="2"/>
  </w:num>
  <w:num w:numId="32">
    <w:abstractNumId w:val="8"/>
  </w:num>
  <w:num w:numId="33">
    <w:abstractNumId w:val="23"/>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24"/>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0E8"/>
    <w:rsid w:val="0000160A"/>
    <w:rsid w:val="00001E75"/>
    <w:rsid w:val="000043F8"/>
    <w:rsid w:val="0001010A"/>
    <w:rsid w:val="00011B73"/>
    <w:rsid w:val="00011F63"/>
    <w:rsid w:val="00013495"/>
    <w:rsid w:val="00017EC4"/>
    <w:rsid w:val="00025BD3"/>
    <w:rsid w:val="00025EAE"/>
    <w:rsid w:val="000266FF"/>
    <w:rsid w:val="00031ED8"/>
    <w:rsid w:val="00033F25"/>
    <w:rsid w:val="000457D6"/>
    <w:rsid w:val="0005434B"/>
    <w:rsid w:val="00054382"/>
    <w:rsid w:val="00055093"/>
    <w:rsid w:val="00061B6B"/>
    <w:rsid w:val="00061CD1"/>
    <w:rsid w:val="00061DAA"/>
    <w:rsid w:val="00062159"/>
    <w:rsid w:val="00062B9D"/>
    <w:rsid w:val="0006534E"/>
    <w:rsid w:val="00072402"/>
    <w:rsid w:val="00074447"/>
    <w:rsid w:val="00087B32"/>
    <w:rsid w:val="00094186"/>
    <w:rsid w:val="000950CB"/>
    <w:rsid w:val="00096A97"/>
    <w:rsid w:val="000970DE"/>
    <w:rsid w:val="000978DB"/>
    <w:rsid w:val="000A1B3E"/>
    <w:rsid w:val="000A2C85"/>
    <w:rsid w:val="000A4F69"/>
    <w:rsid w:val="000A659E"/>
    <w:rsid w:val="000A7C65"/>
    <w:rsid w:val="000B19ED"/>
    <w:rsid w:val="000B2419"/>
    <w:rsid w:val="000B388D"/>
    <w:rsid w:val="000B4235"/>
    <w:rsid w:val="000B4902"/>
    <w:rsid w:val="000C2F84"/>
    <w:rsid w:val="000C709D"/>
    <w:rsid w:val="000C746F"/>
    <w:rsid w:val="000C7E69"/>
    <w:rsid w:val="000D396C"/>
    <w:rsid w:val="000D5F04"/>
    <w:rsid w:val="000D656C"/>
    <w:rsid w:val="000D67C6"/>
    <w:rsid w:val="000F542B"/>
    <w:rsid w:val="000F54BD"/>
    <w:rsid w:val="000F6299"/>
    <w:rsid w:val="00100256"/>
    <w:rsid w:val="00110755"/>
    <w:rsid w:val="001126E6"/>
    <w:rsid w:val="0011328B"/>
    <w:rsid w:val="00114527"/>
    <w:rsid w:val="001155BA"/>
    <w:rsid w:val="00121C41"/>
    <w:rsid w:val="00126A4A"/>
    <w:rsid w:val="00130343"/>
    <w:rsid w:val="00130D84"/>
    <w:rsid w:val="00131662"/>
    <w:rsid w:val="00131785"/>
    <w:rsid w:val="001426BC"/>
    <w:rsid w:val="00147835"/>
    <w:rsid w:val="00154FCE"/>
    <w:rsid w:val="00156E9D"/>
    <w:rsid w:val="001631E0"/>
    <w:rsid w:val="00167062"/>
    <w:rsid w:val="00172859"/>
    <w:rsid w:val="00172AAF"/>
    <w:rsid w:val="00173862"/>
    <w:rsid w:val="00176845"/>
    <w:rsid w:val="00176847"/>
    <w:rsid w:val="001849FB"/>
    <w:rsid w:val="001854BE"/>
    <w:rsid w:val="00187795"/>
    <w:rsid w:val="0019083B"/>
    <w:rsid w:val="001930DE"/>
    <w:rsid w:val="001969C9"/>
    <w:rsid w:val="001976E9"/>
    <w:rsid w:val="001A2C61"/>
    <w:rsid w:val="001A6D8F"/>
    <w:rsid w:val="001B042F"/>
    <w:rsid w:val="001B3A55"/>
    <w:rsid w:val="001B3C6F"/>
    <w:rsid w:val="001B7040"/>
    <w:rsid w:val="001C0886"/>
    <w:rsid w:val="001C2A1F"/>
    <w:rsid w:val="001C45F3"/>
    <w:rsid w:val="001C69A5"/>
    <w:rsid w:val="001C79F2"/>
    <w:rsid w:val="001D05DE"/>
    <w:rsid w:val="001D07E7"/>
    <w:rsid w:val="001D6A37"/>
    <w:rsid w:val="001E044B"/>
    <w:rsid w:val="001E13A3"/>
    <w:rsid w:val="001E4152"/>
    <w:rsid w:val="001E7EDE"/>
    <w:rsid w:val="001F019E"/>
    <w:rsid w:val="001F72C7"/>
    <w:rsid w:val="002045D0"/>
    <w:rsid w:val="00212152"/>
    <w:rsid w:val="002215C2"/>
    <w:rsid w:val="002238EC"/>
    <w:rsid w:val="00224759"/>
    <w:rsid w:val="00225F7B"/>
    <w:rsid w:val="0022743D"/>
    <w:rsid w:val="00227B28"/>
    <w:rsid w:val="00232B4A"/>
    <w:rsid w:val="00232F21"/>
    <w:rsid w:val="0023339D"/>
    <w:rsid w:val="0023457E"/>
    <w:rsid w:val="0024119C"/>
    <w:rsid w:val="00250F9A"/>
    <w:rsid w:val="00251651"/>
    <w:rsid w:val="00251CD6"/>
    <w:rsid w:val="002540D6"/>
    <w:rsid w:val="00257276"/>
    <w:rsid w:val="0026099E"/>
    <w:rsid w:val="00261AE3"/>
    <w:rsid w:val="00265F0D"/>
    <w:rsid w:val="00266C96"/>
    <w:rsid w:val="0027038B"/>
    <w:rsid w:val="0027055C"/>
    <w:rsid w:val="002762AC"/>
    <w:rsid w:val="00277172"/>
    <w:rsid w:val="002811B5"/>
    <w:rsid w:val="00282427"/>
    <w:rsid w:val="002850A2"/>
    <w:rsid w:val="00286D4A"/>
    <w:rsid w:val="00291A64"/>
    <w:rsid w:val="00292110"/>
    <w:rsid w:val="00293E45"/>
    <w:rsid w:val="0029799C"/>
    <w:rsid w:val="002A2738"/>
    <w:rsid w:val="002A6965"/>
    <w:rsid w:val="002B4469"/>
    <w:rsid w:val="002B53D0"/>
    <w:rsid w:val="002B7542"/>
    <w:rsid w:val="002C16E5"/>
    <w:rsid w:val="002C210D"/>
    <w:rsid w:val="002C4D04"/>
    <w:rsid w:val="002C7042"/>
    <w:rsid w:val="002D33E2"/>
    <w:rsid w:val="002D3836"/>
    <w:rsid w:val="002E0B9F"/>
    <w:rsid w:val="002E1DC7"/>
    <w:rsid w:val="002E2229"/>
    <w:rsid w:val="002E3762"/>
    <w:rsid w:val="002E7EFF"/>
    <w:rsid w:val="002F73EF"/>
    <w:rsid w:val="00300709"/>
    <w:rsid w:val="00303C8E"/>
    <w:rsid w:val="003104BC"/>
    <w:rsid w:val="00312F06"/>
    <w:rsid w:val="003141F0"/>
    <w:rsid w:val="003258BD"/>
    <w:rsid w:val="0033145B"/>
    <w:rsid w:val="00332C38"/>
    <w:rsid w:val="00333282"/>
    <w:rsid w:val="0034294B"/>
    <w:rsid w:val="00343ED4"/>
    <w:rsid w:val="00347869"/>
    <w:rsid w:val="00351CE9"/>
    <w:rsid w:val="00352273"/>
    <w:rsid w:val="003534CA"/>
    <w:rsid w:val="00354071"/>
    <w:rsid w:val="00356431"/>
    <w:rsid w:val="00364B20"/>
    <w:rsid w:val="00370898"/>
    <w:rsid w:val="00372E12"/>
    <w:rsid w:val="00382C69"/>
    <w:rsid w:val="00386C4D"/>
    <w:rsid w:val="003938C3"/>
    <w:rsid w:val="003A31D2"/>
    <w:rsid w:val="003B4425"/>
    <w:rsid w:val="003B4763"/>
    <w:rsid w:val="003C1147"/>
    <w:rsid w:val="003C1900"/>
    <w:rsid w:val="003C1955"/>
    <w:rsid w:val="003C1D64"/>
    <w:rsid w:val="003C34E1"/>
    <w:rsid w:val="003C3EC5"/>
    <w:rsid w:val="003D196E"/>
    <w:rsid w:val="003D2A8B"/>
    <w:rsid w:val="003E0F93"/>
    <w:rsid w:val="003E45BE"/>
    <w:rsid w:val="003E610D"/>
    <w:rsid w:val="003E7C75"/>
    <w:rsid w:val="003F06F4"/>
    <w:rsid w:val="003F1427"/>
    <w:rsid w:val="003F1497"/>
    <w:rsid w:val="003F482E"/>
    <w:rsid w:val="003F6435"/>
    <w:rsid w:val="003F7288"/>
    <w:rsid w:val="00401CAE"/>
    <w:rsid w:val="0040400D"/>
    <w:rsid w:val="00406135"/>
    <w:rsid w:val="00410218"/>
    <w:rsid w:val="00410D6B"/>
    <w:rsid w:val="00411405"/>
    <w:rsid w:val="00411928"/>
    <w:rsid w:val="00413354"/>
    <w:rsid w:val="00413F9B"/>
    <w:rsid w:val="00420542"/>
    <w:rsid w:val="004229C9"/>
    <w:rsid w:val="00424954"/>
    <w:rsid w:val="0042587C"/>
    <w:rsid w:val="00433020"/>
    <w:rsid w:val="004344EE"/>
    <w:rsid w:val="00437A46"/>
    <w:rsid w:val="0044060A"/>
    <w:rsid w:val="004414F9"/>
    <w:rsid w:val="0044593C"/>
    <w:rsid w:val="004465EF"/>
    <w:rsid w:val="00446614"/>
    <w:rsid w:val="00447569"/>
    <w:rsid w:val="004476CC"/>
    <w:rsid w:val="00452238"/>
    <w:rsid w:val="00452CB0"/>
    <w:rsid w:val="004556CD"/>
    <w:rsid w:val="0046033F"/>
    <w:rsid w:val="004613EC"/>
    <w:rsid w:val="004624AC"/>
    <w:rsid w:val="00464DC1"/>
    <w:rsid w:val="004671AE"/>
    <w:rsid w:val="00470347"/>
    <w:rsid w:val="00471B88"/>
    <w:rsid w:val="00473501"/>
    <w:rsid w:val="004761E7"/>
    <w:rsid w:val="00477A21"/>
    <w:rsid w:val="004808F7"/>
    <w:rsid w:val="004816D5"/>
    <w:rsid w:val="00483FF1"/>
    <w:rsid w:val="004850B8"/>
    <w:rsid w:val="004863D5"/>
    <w:rsid w:val="00486E10"/>
    <w:rsid w:val="0048796C"/>
    <w:rsid w:val="004916DF"/>
    <w:rsid w:val="00492CAF"/>
    <w:rsid w:val="00493C05"/>
    <w:rsid w:val="004944D3"/>
    <w:rsid w:val="00494D52"/>
    <w:rsid w:val="004953C7"/>
    <w:rsid w:val="00495652"/>
    <w:rsid w:val="00495F06"/>
    <w:rsid w:val="004978EF"/>
    <w:rsid w:val="004A01FD"/>
    <w:rsid w:val="004A0232"/>
    <w:rsid w:val="004A715E"/>
    <w:rsid w:val="004B0B19"/>
    <w:rsid w:val="004B6571"/>
    <w:rsid w:val="004C5B7B"/>
    <w:rsid w:val="004C5CB9"/>
    <w:rsid w:val="004D2EE0"/>
    <w:rsid w:val="004D4EEE"/>
    <w:rsid w:val="004D653A"/>
    <w:rsid w:val="004D6D84"/>
    <w:rsid w:val="004E2480"/>
    <w:rsid w:val="004F2177"/>
    <w:rsid w:val="004F7551"/>
    <w:rsid w:val="00501A49"/>
    <w:rsid w:val="00502AE0"/>
    <w:rsid w:val="00504A9B"/>
    <w:rsid w:val="005060F1"/>
    <w:rsid w:val="005064E9"/>
    <w:rsid w:val="005070E8"/>
    <w:rsid w:val="0051331A"/>
    <w:rsid w:val="00514253"/>
    <w:rsid w:val="00516A6D"/>
    <w:rsid w:val="00521261"/>
    <w:rsid w:val="005214F4"/>
    <w:rsid w:val="0052411E"/>
    <w:rsid w:val="00524206"/>
    <w:rsid w:val="00533E6D"/>
    <w:rsid w:val="00544481"/>
    <w:rsid w:val="005466FB"/>
    <w:rsid w:val="005501C8"/>
    <w:rsid w:val="0055478D"/>
    <w:rsid w:val="0055570B"/>
    <w:rsid w:val="005630C9"/>
    <w:rsid w:val="00571E25"/>
    <w:rsid w:val="005767C8"/>
    <w:rsid w:val="00577E00"/>
    <w:rsid w:val="00581D9E"/>
    <w:rsid w:val="00583BEB"/>
    <w:rsid w:val="00584484"/>
    <w:rsid w:val="00586AA1"/>
    <w:rsid w:val="0058791A"/>
    <w:rsid w:val="00590CE1"/>
    <w:rsid w:val="00592638"/>
    <w:rsid w:val="0059522A"/>
    <w:rsid w:val="00596137"/>
    <w:rsid w:val="005A1766"/>
    <w:rsid w:val="005A2A7E"/>
    <w:rsid w:val="005A5ABF"/>
    <w:rsid w:val="005A66E5"/>
    <w:rsid w:val="005A757B"/>
    <w:rsid w:val="005A7B83"/>
    <w:rsid w:val="005B2054"/>
    <w:rsid w:val="005B265A"/>
    <w:rsid w:val="005B4522"/>
    <w:rsid w:val="005B52A4"/>
    <w:rsid w:val="005C05C9"/>
    <w:rsid w:val="005D34D1"/>
    <w:rsid w:val="005D4670"/>
    <w:rsid w:val="005D6377"/>
    <w:rsid w:val="005E097D"/>
    <w:rsid w:val="005E13B3"/>
    <w:rsid w:val="005F2799"/>
    <w:rsid w:val="005F6EA8"/>
    <w:rsid w:val="005F6FC9"/>
    <w:rsid w:val="005F7D0D"/>
    <w:rsid w:val="005F7FA5"/>
    <w:rsid w:val="00601E3E"/>
    <w:rsid w:val="006023C5"/>
    <w:rsid w:val="00604BA3"/>
    <w:rsid w:val="006057A7"/>
    <w:rsid w:val="006079D9"/>
    <w:rsid w:val="006112D7"/>
    <w:rsid w:val="00612847"/>
    <w:rsid w:val="006138A8"/>
    <w:rsid w:val="00614741"/>
    <w:rsid w:val="00614AFE"/>
    <w:rsid w:val="00617484"/>
    <w:rsid w:val="00622F35"/>
    <w:rsid w:val="00630F03"/>
    <w:rsid w:val="00631009"/>
    <w:rsid w:val="0063340E"/>
    <w:rsid w:val="00634585"/>
    <w:rsid w:val="0064501B"/>
    <w:rsid w:val="00647122"/>
    <w:rsid w:val="00651221"/>
    <w:rsid w:val="00651860"/>
    <w:rsid w:val="0065198E"/>
    <w:rsid w:val="00651FDB"/>
    <w:rsid w:val="00653558"/>
    <w:rsid w:val="00657470"/>
    <w:rsid w:val="00660AAD"/>
    <w:rsid w:val="00664E29"/>
    <w:rsid w:val="006652B6"/>
    <w:rsid w:val="00667939"/>
    <w:rsid w:val="00670514"/>
    <w:rsid w:val="00684D57"/>
    <w:rsid w:val="006875B1"/>
    <w:rsid w:val="00692EF2"/>
    <w:rsid w:val="00696C1C"/>
    <w:rsid w:val="006A1923"/>
    <w:rsid w:val="006A4C3A"/>
    <w:rsid w:val="006B359B"/>
    <w:rsid w:val="006B4557"/>
    <w:rsid w:val="006B5761"/>
    <w:rsid w:val="006B5DBD"/>
    <w:rsid w:val="006B6BC6"/>
    <w:rsid w:val="006C419D"/>
    <w:rsid w:val="006D3C99"/>
    <w:rsid w:val="006D67CF"/>
    <w:rsid w:val="006E24D5"/>
    <w:rsid w:val="006E56A8"/>
    <w:rsid w:val="006F29D1"/>
    <w:rsid w:val="006F30CD"/>
    <w:rsid w:val="006F5712"/>
    <w:rsid w:val="006F5B83"/>
    <w:rsid w:val="006F6A0C"/>
    <w:rsid w:val="006F7580"/>
    <w:rsid w:val="00713C4C"/>
    <w:rsid w:val="00713D7D"/>
    <w:rsid w:val="00714B9D"/>
    <w:rsid w:val="00716835"/>
    <w:rsid w:val="00720B0E"/>
    <w:rsid w:val="00720FAC"/>
    <w:rsid w:val="00724EBD"/>
    <w:rsid w:val="0072599D"/>
    <w:rsid w:val="00725E55"/>
    <w:rsid w:val="00725F51"/>
    <w:rsid w:val="00736CEC"/>
    <w:rsid w:val="007374E2"/>
    <w:rsid w:val="007522B9"/>
    <w:rsid w:val="007558D5"/>
    <w:rsid w:val="00755FC6"/>
    <w:rsid w:val="00764674"/>
    <w:rsid w:val="007655BA"/>
    <w:rsid w:val="00766AA4"/>
    <w:rsid w:val="00774486"/>
    <w:rsid w:val="00775D0B"/>
    <w:rsid w:val="0077736E"/>
    <w:rsid w:val="00781368"/>
    <w:rsid w:val="007827D2"/>
    <w:rsid w:val="00783FE4"/>
    <w:rsid w:val="00786D10"/>
    <w:rsid w:val="00787963"/>
    <w:rsid w:val="007A0A73"/>
    <w:rsid w:val="007A5957"/>
    <w:rsid w:val="007B0DD0"/>
    <w:rsid w:val="007B50F7"/>
    <w:rsid w:val="007B6FA7"/>
    <w:rsid w:val="007C28DA"/>
    <w:rsid w:val="007D0248"/>
    <w:rsid w:val="007D147B"/>
    <w:rsid w:val="007D171C"/>
    <w:rsid w:val="007D1BF7"/>
    <w:rsid w:val="007D6462"/>
    <w:rsid w:val="007E0CB7"/>
    <w:rsid w:val="007E1D1C"/>
    <w:rsid w:val="007E3BDE"/>
    <w:rsid w:val="007F0D78"/>
    <w:rsid w:val="007F1412"/>
    <w:rsid w:val="007F6F2F"/>
    <w:rsid w:val="00800516"/>
    <w:rsid w:val="008012F7"/>
    <w:rsid w:val="0080152A"/>
    <w:rsid w:val="00810B2D"/>
    <w:rsid w:val="00813AE6"/>
    <w:rsid w:val="00813B3B"/>
    <w:rsid w:val="00813D8F"/>
    <w:rsid w:val="008142B8"/>
    <w:rsid w:val="00822425"/>
    <w:rsid w:val="00824278"/>
    <w:rsid w:val="00824E83"/>
    <w:rsid w:val="00825A67"/>
    <w:rsid w:val="00826E48"/>
    <w:rsid w:val="008276CC"/>
    <w:rsid w:val="008349D2"/>
    <w:rsid w:val="008351AA"/>
    <w:rsid w:val="00841E7F"/>
    <w:rsid w:val="00842BFD"/>
    <w:rsid w:val="008435DC"/>
    <w:rsid w:val="00851971"/>
    <w:rsid w:val="0085584C"/>
    <w:rsid w:val="00855C0F"/>
    <w:rsid w:val="008565B3"/>
    <w:rsid w:val="00860494"/>
    <w:rsid w:val="00863BD9"/>
    <w:rsid w:val="008662F9"/>
    <w:rsid w:val="00866B20"/>
    <w:rsid w:val="0086749A"/>
    <w:rsid w:val="0087386D"/>
    <w:rsid w:val="008828CA"/>
    <w:rsid w:val="00883A25"/>
    <w:rsid w:val="008865F7"/>
    <w:rsid w:val="00886692"/>
    <w:rsid w:val="00890450"/>
    <w:rsid w:val="008940C9"/>
    <w:rsid w:val="008A113B"/>
    <w:rsid w:val="008B56D2"/>
    <w:rsid w:val="008B726C"/>
    <w:rsid w:val="008B7CDB"/>
    <w:rsid w:val="008B7CF7"/>
    <w:rsid w:val="008C233E"/>
    <w:rsid w:val="008C4108"/>
    <w:rsid w:val="008C475D"/>
    <w:rsid w:val="008D03E3"/>
    <w:rsid w:val="008D0A97"/>
    <w:rsid w:val="008D129B"/>
    <w:rsid w:val="008D30DE"/>
    <w:rsid w:val="008D56A1"/>
    <w:rsid w:val="008E15B1"/>
    <w:rsid w:val="008E27E9"/>
    <w:rsid w:val="008E410E"/>
    <w:rsid w:val="008F2A67"/>
    <w:rsid w:val="008F35DD"/>
    <w:rsid w:val="008F58A1"/>
    <w:rsid w:val="008F70A2"/>
    <w:rsid w:val="009003D4"/>
    <w:rsid w:val="0090067F"/>
    <w:rsid w:val="0090117A"/>
    <w:rsid w:val="00903CDF"/>
    <w:rsid w:val="0090510E"/>
    <w:rsid w:val="0090672D"/>
    <w:rsid w:val="00907D8C"/>
    <w:rsid w:val="009126AF"/>
    <w:rsid w:val="00916816"/>
    <w:rsid w:val="009215A6"/>
    <w:rsid w:val="00922E03"/>
    <w:rsid w:val="00923E08"/>
    <w:rsid w:val="00926FC7"/>
    <w:rsid w:val="00932358"/>
    <w:rsid w:val="009366DF"/>
    <w:rsid w:val="009451C2"/>
    <w:rsid w:val="009468AD"/>
    <w:rsid w:val="00953C38"/>
    <w:rsid w:val="0096067C"/>
    <w:rsid w:val="0096169C"/>
    <w:rsid w:val="009626F0"/>
    <w:rsid w:val="00963C74"/>
    <w:rsid w:val="00965E3B"/>
    <w:rsid w:val="00967B8D"/>
    <w:rsid w:val="009711F0"/>
    <w:rsid w:val="00971208"/>
    <w:rsid w:val="0097159C"/>
    <w:rsid w:val="009815B9"/>
    <w:rsid w:val="00985D93"/>
    <w:rsid w:val="0098778C"/>
    <w:rsid w:val="00990E09"/>
    <w:rsid w:val="009950B8"/>
    <w:rsid w:val="00997C59"/>
    <w:rsid w:val="009A02D0"/>
    <w:rsid w:val="009A2C57"/>
    <w:rsid w:val="009A3AAB"/>
    <w:rsid w:val="009A5515"/>
    <w:rsid w:val="009A6F9F"/>
    <w:rsid w:val="009B0F28"/>
    <w:rsid w:val="009B3DA3"/>
    <w:rsid w:val="009B6D4E"/>
    <w:rsid w:val="009B6F8B"/>
    <w:rsid w:val="009B6F8F"/>
    <w:rsid w:val="009C1082"/>
    <w:rsid w:val="009C44DE"/>
    <w:rsid w:val="009C5805"/>
    <w:rsid w:val="009C6370"/>
    <w:rsid w:val="009C64E2"/>
    <w:rsid w:val="009C70DF"/>
    <w:rsid w:val="009D00DD"/>
    <w:rsid w:val="009D00F9"/>
    <w:rsid w:val="009D026D"/>
    <w:rsid w:val="009D3781"/>
    <w:rsid w:val="009D3EB2"/>
    <w:rsid w:val="009D71B6"/>
    <w:rsid w:val="009D7708"/>
    <w:rsid w:val="009E0A57"/>
    <w:rsid w:val="009F297B"/>
    <w:rsid w:val="009F4B65"/>
    <w:rsid w:val="009F5889"/>
    <w:rsid w:val="009F719B"/>
    <w:rsid w:val="009F74DE"/>
    <w:rsid w:val="00A02F45"/>
    <w:rsid w:val="00A1310E"/>
    <w:rsid w:val="00A1469A"/>
    <w:rsid w:val="00A15FB2"/>
    <w:rsid w:val="00A177BA"/>
    <w:rsid w:val="00A208F5"/>
    <w:rsid w:val="00A277BA"/>
    <w:rsid w:val="00A37DD6"/>
    <w:rsid w:val="00A51187"/>
    <w:rsid w:val="00A544BD"/>
    <w:rsid w:val="00A55645"/>
    <w:rsid w:val="00A5795A"/>
    <w:rsid w:val="00A611BF"/>
    <w:rsid w:val="00A630FF"/>
    <w:rsid w:val="00A66819"/>
    <w:rsid w:val="00A66E37"/>
    <w:rsid w:val="00A70F45"/>
    <w:rsid w:val="00A730BF"/>
    <w:rsid w:val="00A75C66"/>
    <w:rsid w:val="00A76566"/>
    <w:rsid w:val="00A83949"/>
    <w:rsid w:val="00A83FAA"/>
    <w:rsid w:val="00A84AAD"/>
    <w:rsid w:val="00A860DA"/>
    <w:rsid w:val="00A8697D"/>
    <w:rsid w:val="00A90F86"/>
    <w:rsid w:val="00A91BDE"/>
    <w:rsid w:val="00AA6A2F"/>
    <w:rsid w:val="00AA73F7"/>
    <w:rsid w:val="00AB310D"/>
    <w:rsid w:val="00AB3A0B"/>
    <w:rsid w:val="00AB5E1A"/>
    <w:rsid w:val="00AB5F77"/>
    <w:rsid w:val="00AC0AAC"/>
    <w:rsid w:val="00AC69A3"/>
    <w:rsid w:val="00AD529C"/>
    <w:rsid w:val="00AD5C9B"/>
    <w:rsid w:val="00AE6FFB"/>
    <w:rsid w:val="00AF227C"/>
    <w:rsid w:val="00AF63DA"/>
    <w:rsid w:val="00AF6BFF"/>
    <w:rsid w:val="00B0245D"/>
    <w:rsid w:val="00B03189"/>
    <w:rsid w:val="00B159F6"/>
    <w:rsid w:val="00B22158"/>
    <w:rsid w:val="00B25F55"/>
    <w:rsid w:val="00B37AF2"/>
    <w:rsid w:val="00B41E6E"/>
    <w:rsid w:val="00B57E3E"/>
    <w:rsid w:val="00B61248"/>
    <w:rsid w:val="00B6255A"/>
    <w:rsid w:val="00B67C83"/>
    <w:rsid w:val="00B72870"/>
    <w:rsid w:val="00B72E27"/>
    <w:rsid w:val="00B75F64"/>
    <w:rsid w:val="00B774F8"/>
    <w:rsid w:val="00B84B55"/>
    <w:rsid w:val="00B92DB3"/>
    <w:rsid w:val="00B944BB"/>
    <w:rsid w:val="00B95934"/>
    <w:rsid w:val="00B97074"/>
    <w:rsid w:val="00BA1172"/>
    <w:rsid w:val="00BA1FB8"/>
    <w:rsid w:val="00BA2588"/>
    <w:rsid w:val="00BA260D"/>
    <w:rsid w:val="00BA3A65"/>
    <w:rsid w:val="00BA76CE"/>
    <w:rsid w:val="00BA7AEA"/>
    <w:rsid w:val="00BB6927"/>
    <w:rsid w:val="00BC3F6F"/>
    <w:rsid w:val="00BC4B06"/>
    <w:rsid w:val="00BD2557"/>
    <w:rsid w:val="00BD2A77"/>
    <w:rsid w:val="00BD74B2"/>
    <w:rsid w:val="00BD75A7"/>
    <w:rsid w:val="00BE19CE"/>
    <w:rsid w:val="00BE29E6"/>
    <w:rsid w:val="00BE434A"/>
    <w:rsid w:val="00BE5728"/>
    <w:rsid w:val="00BE7115"/>
    <w:rsid w:val="00BE7345"/>
    <w:rsid w:val="00BE7363"/>
    <w:rsid w:val="00BF2293"/>
    <w:rsid w:val="00BF2BFF"/>
    <w:rsid w:val="00BF4A84"/>
    <w:rsid w:val="00BF7E75"/>
    <w:rsid w:val="00C0024E"/>
    <w:rsid w:val="00C01231"/>
    <w:rsid w:val="00C047E0"/>
    <w:rsid w:val="00C13AF3"/>
    <w:rsid w:val="00C142C9"/>
    <w:rsid w:val="00C238A6"/>
    <w:rsid w:val="00C24345"/>
    <w:rsid w:val="00C279B8"/>
    <w:rsid w:val="00C307EF"/>
    <w:rsid w:val="00C310A8"/>
    <w:rsid w:val="00C32053"/>
    <w:rsid w:val="00C365BE"/>
    <w:rsid w:val="00C4316D"/>
    <w:rsid w:val="00C4555D"/>
    <w:rsid w:val="00C5059E"/>
    <w:rsid w:val="00C51358"/>
    <w:rsid w:val="00C51B95"/>
    <w:rsid w:val="00C52603"/>
    <w:rsid w:val="00C570CB"/>
    <w:rsid w:val="00C5740C"/>
    <w:rsid w:val="00C6425D"/>
    <w:rsid w:val="00C67BBE"/>
    <w:rsid w:val="00C70F13"/>
    <w:rsid w:val="00C77061"/>
    <w:rsid w:val="00C85963"/>
    <w:rsid w:val="00C97DC2"/>
    <w:rsid w:val="00CC03A7"/>
    <w:rsid w:val="00CC26D4"/>
    <w:rsid w:val="00CC2934"/>
    <w:rsid w:val="00CD008D"/>
    <w:rsid w:val="00CD4BA1"/>
    <w:rsid w:val="00CD6982"/>
    <w:rsid w:val="00CD6EB2"/>
    <w:rsid w:val="00CE4033"/>
    <w:rsid w:val="00CE7FB5"/>
    <w:rsid w:val="00CF0E18"/>
    <w:rsid w:val="00CF2614"/>
    <w:rsid w:val="00D00A34"/>
    <w:rsid w:val="00D00E20"/>
    <w:rsid w:val="00D01C3E"/>
    <w:rsid w:val="00D04253"/>
    <w:rsid w:val="00D05259"/>
    <w:rsid w:val="00D12405"/>
    <w:rsid w:val="00D12A46"/>
    <w:rsid w:val="00D12DBE"/>
    <w:rsid w:val="00D16083"/>
    <w:rsid w:val="00D22702"/>
    <w:rsid w:val="00D30D75"/>
    <w:rsid w:val="00D30E79"/>
    <w:rsid w:val="00D334B0"/>
    <w:rsid w:val="00D373EC"/>
    <w:rsid w:val="00D452E7"/>
    <w:rsid w:val="00D52F88"/>
    <w:rsid w:val="00D539A7"/>
    <w:rsid w:val="00D55E73"/>
    <w:rsid w:val="00D57DCB"/>
    <w:rsid w:val="00D61875"/>
    <w:rsid w:val="00D62F9B"/>
    <w:rsid w:val="00D73B51"/>
    <w:rsid w:val="00D753F7"/>
    <w:rsid w:val="00D80F01"/>
    <w:rsid w:val="00D8206B"/>
    <w:rsid w:val="00D83E9C"/>
    <w:rsid w:val="00D85301"/>
    <w:rsid w:val="00D9054F"/>
    <w:rsid w:val="00D97FB8"/>
    <w:rsid w:val="00DA4400"/>
    <w:rsid w:val="00DB1C00"/>
    <w:rsid w:val="00DB1C84"/>
    <w:rsid w:val="00DB5B7C"/>
    <w:rsid w:val="00DB70AB"/>
    <w:rsid w:val="00DC1AC1"/>
    <w:rsid w:val="00DC1EEF"/>
    <w:rsid w:val="00DC49B7"/>
    <w:rsid w:val="00DC6B9D"/>
    <w:rsid w:val="00DC7E0C"/>
    <w:rsid w:val="00DD0D01"/>
    <w:rsid w:val="00DD2B13"/>
    <w:rsid w:val="00DD7555"/>
    <w:rsid w:val="00DE0A00"/>
    <w:rsid w:val="00DE0C8D"/>
    <w:rsid w:val="00DE2587"/>
    <w:rsid w:val="00DE4229"/>
    <w:rsid w:val="00DE439C"/>
    <w:rsid w:val="00DF0794"/>
    <w:rsid w:val="00DF245C"/>
    <w:rsid w:val="00DF2A6F"/>
    <w:rsid w:val="00DF3CC1"/>
    <w:rsid w:val="00DF6AD9"/>
    <w:rsid w:val="00E05A37"/>
    <w:rsid w:val="00E06D85"/>
    <w:rsid w:val="00E161BD"/>
    <w:rsid w:val="00E164C8"/>
    <w:rsid w:val="00E236AB"/>
    <w:rsid w:val="00E257C5"/>
    <w:rsid w:val="00E26F1F"/>
    <w:rsid w:val="00E308CD"/>
    <w:rsid w:val="00E33D9D"/>
    <w:rsid w:val="00E4348A"/>
    <w:rsid w:val="00E43F4B"/>
    <w:rsid w:val="00E4441D"/>
    <w:rsid w:val="00E45006"/>
    <w:rsid w:val="00E475E7"/>
    <w:rsid w:val="00E47772"/>
    <w:rsid w:val="00E50B05"/>
    <w:rsid w:val="00E610A3"/>
    <w:rsid w:val="00E636F6"/>
    <w:rsid w:val="00E66461"/>
    <w:rsid w:val="00E81326"/>
    <w:rsid w:val="00E82674"/>
    <w:rsid w:val="00E86733"/>
    <w:rsid w:val="00E91180"/>
    <w:rsid w:val="00E91908"/>
    <w:rsid w:val="00E973A6"/>
    <w:rsid w:val="00E97F6F"/>
    <w:rsid w:val="00EA37E7"/>
    <w:rsid w:val="00EA52CF"/>
    <w:rsid w:val="00EA6DF7"/>
    <w:rsid w:val="00EA7647"/>
    <w:rsid w:val="00EB3366"/>
    <w:rsid w:val="00EB41C9"/>
    <w:rsid w:val="00EB52B3"/>
    <w:rsid w:val="00EC01C1"/>
    <w:rsid w:val="00EC02EB"/>
    <w:rsid w:val="00EC1691"/>
    <w:rsid w:val="00EC267D"/>
    <w:rsid w:val="00EC4B5F"/>
    <w:rsid w:val="00EE328C"/>
    <w:rsid w:val="00EE3CE3"/>
    <w:rsid w:val="00EE4C53"/>
    <w:rsid w:val="00EE718E"/>
    <w:rsid w:val="00EF1910"/>
    <w:rsid w:val="00EF7B3C"/>
    <w:rsid w:val="00F04621"/>
    <w:rsid w:val="00F078B2"/>
    <w:rsid w:val="00F10E93"/>
    <w:rsid w:val="00F13CAE"/>
    <w:rsid w:val="00F13F38"/>
    <w:rsid w:val="00F173B9"/>
    <w:rsid w:val="00F319EE"/>
    <w:rsid w:val="00F3691B"/>
    <w:rsid w:val="00F46060"/>
    <w:rsid w:val="00F51A31"/>
    <w:rsid w:val="00F5221D"/>
    <w:rsid w:val="00F53B6A"/>
    <w:rsid w:val="00F54B16"/>
    <w:rsid w:val="00F639BE"/>
    <w:rsid w:val="00F63ACE"/>
    <w:rsid w:val="00F6729F"/>
    <w:rsid w:val="00F71418"/>
    <w:rsid w:val="00F72268"/>
    <w:rsid w:val="00F72A96"/>
    <w:rsid w:val="00F737A8"/>
    <w:rsid w:val="00F73FE3"/>
    <w:rsid w:val="00F74D12"/>
    <w:rsid w:val="00F76862"/>
    <w:rsid w:val="00F82920"/>
    <w:rsid w:val="00F860F2"/>
    <w:rsid w:val="00F87FE7"/>
    <w:rsid w:val="00F90E7F"/>
    <w:rsid w:val="00F927C5"/>
    <w:rsid w:val="00F92B0F"/>
    <w:rsid w:val="00F93D18"/>
    <w:rsid w:val="00F93FD9"/>
    <w:rsid w:val="00F94A15"/>
    <w:rsid w:val="00F96F5E"/>
    <w:rsid w:val="00FA32BA"/>
    <w:rsid w:val="00FB3D0D"/>
    <w:rsid w:val="00FB4130"/>
    <w:rsid w:val="00FC06A3"/>
    <w:rsid w:val="00FC10C4"/>
    <w:rsid w:val="00FC298C"/>
    <w:rsid w:val="00FC4C6D"/>
    <w:rsid w:val="00FC6BEE"/>
    <w:rsid w:val="00FE044A"/>
    <w:rsid w:val="00FE2861"/>
    <w:rsid w:val="00FE3E37"/>
    <w:rsid w:val="00FE713B"/>
    <w:rsid w:val="00FE7D72"/>
    <w:rsid w:val="00FF0253"/>
    <w:rsid w:val="00FF31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22E0772B-BF7D-4CB0-93B3-13A7CAC02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147"/>
    <w:pPr>
      <w:spacing w:after="160" w:line="259" w:lineRule="auto"/>
    </w:pPr>
    <w:rPr>
      <w:lang w:val="en-US"/>
    </w:rPr>
  </w:style>
  <w:style w:type="paragraph" w:styleId="Heading1">
    <w:name w:val="heading 1"/>
    <w:basedOn w:val="Normal"/>
    <w:next w:val="Normal"/>
    <w:link w:val="Heading1Char"/>
    <w:uiPriority w:val="9"/>
    <w:qFormat/>
    <w:rsid w:val="006D3C99"/>
    <w:pPr>
      <w:keepNext/>
      <w:keepLines/>
      <w:spacing w:before="240" w:after="0" w:line="276"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character" w:customStyle="1" w:styleId="Heading1Char">
    <w:name w:val="Heading 1 Char"/>
    <w:basedOn w:val="DefaultParagraphFont"/>
    <w:link w:val="Heading1"/>
    <w:uiPriority w:val="9"/>
    <w:rsid w:val="006D3C99"/>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944193333">
      <w:bodyDiv w:val="1"/>
      <w:marLeft w:val="0"/>
      <w:marRight w:val="0"/>
      <w:marTop w:val="0"/>
      <w:marBottom w:val="0"/>
      <w:divBdr>
        <w:top w:val="none" w:sz="0" w:space="0" w:color="auto"/>
        <w:left w:val="none" w:sz="0" w:space="0" w:color="auto"/>
        <w:bottom w:val="none" w:sz="0" w:space="0" w:color="auto"/>
        <w:right w:val="none" w:sz="0" w:space="0" w:color="auto"/>
      </w:divBdr>
    </w:div>
    <w:div w:id="1100881711">
      <w:bodyDiv w:val="1"/>
      <w:marLeft w:val="0"/>
      <w:marRight w:val="0"/>
      <w:marTop w:val="0"/>
      <w:marBottom w:val="0"/>
      <w:divBdr>
        <w:top w:val="none" w:sz="0" w:space="0" w:color="auto"/>
        <w:left w:val="none" w:sz="0" w:space="0" w:color="auto"/>
        <w:bottom w:val="none" w:sz="0" w:space="0" w:color="auto"/>
        <w:right w:val="none" w:sz="0" w:space="0" w:color="auto"/>
      </w:divBdr>
    </w:div>
    <w:div w:id="1146819475">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288856278">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48287865">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89245576">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665359938">
      <w:bodyDiv w:val="1"/>
      <w:marLeft w:val="0"/>
      <w:marRight w:val="0"/>
      <w:marTop w:val="0"/>
      <w:marBottom w:val="0"/>
      <w:divBdr>
        <w:top w:val="none" w:sz="0" w:space="0" w:color="auto"/>
        <w:left w:val="none" w:sz="0" w:space="0" w:color="auto"/>
        <w:bottom w:val="none" w:sz="0" w:space="0" w:color="auto"/>
        <w:right w:val="none" w:sz="0" w:space="0" w:color="auto"/>
      </w:divBdr>
    </w:div>
    <w:div w:id="1754087496">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35576-A11F-417B-9F5D-3722EFAAF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1568</TotalTime>
  <Pages>1</Pages>
  <Words>2524</Words>
  <Characters>14388</Characters>
  <Application>Microsoft Office Word</Application>
  <DocSecurity>0</DocSecurity>
  <Lines>119</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Ruzanna Khachatryan</cp:lastModifiedBy>
  <cp:revision>391</cp:revision>
  <cp:lastPrinted>2024-02-06T08:25:00Z</cp:lastPrinted>
  <dcterms:created xsi:type="dcterms:W3CDTF">2023-12-28T08:33:00Z</dcterms:created>
  <dcterms:modified xsi:type="dcterms:W3CDTF">2024-06-21T11:05:00Z</dcterms:modified>
</cp:coreProperties>
</file>