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0D5CF6" w:rsidRDefault="000D5CF6"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0D5CF6">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Default="00D76C92" w:rsidP="00A71CED">
      <w:pPr>
        <w:jc w:val="center"/>
        <w:rPr>
          <w:rFonts w:ascii="GHEA Mariam" w:hAnsi="GHEA Mariam"/>
          <w:sz w:val="2"/>
          <w:szCs w:val="24"/>
        </w:rPr>
      </w:pPr>
    </w:p>
    <w:p w:rsidR="000D5CF6" w:rsidRDefault="000D5CF6" w:rsidP="00A71CED">
      <w:pPr>
        <w:jc w:val="center"/>
        <w:rPr>
          <w:rFonts w:ascii="GHEA Mariam" w:hAnsi="GHEA Mariam"/>
          <w:sz w:val="2"/>
          <w:szCs w:val="24"/>
        </w:rPr>
      </w:pPr>
    </w:p>
    <w:p w:rsidR="000D5CF6" w:rsidRDefault="000D5CF6" w:rsidP="00A71CED">
      <w:pPr>
        <w:jc w:val="center"/>
        <w:rPr>
          <w:rFonts w:ascii="GHEA Mariam" w:hAnsi="GHEA Mariam"/>
          <w:sz w:val="2"/>
          <w:szCs w:val="24"/>
        </w:rPr>
      </w:pPr>
    </w:p>
    <w:p w:rsidR="000D5CF6" w:rsidRDefault="000D5CF6" w:rsidP="00A71CED">
      <w:pPr>
        <w:jc w:val="center"/>
        <w:rPr>
          <w:rFonts w:ascii="GHEA Mariam" w:hAnsi="GHEA Mariam"/>
          <w:sz w:val="2"/>
          <w:szCs w:val="24"/>
        </w:rPr>
      </w:pPr>
    </w:p>
    <w:p w:rsidR="000D5CF6" w:rsidRDefault="000D5CF6" w:rsidP="00A71CED">
      <w:pPr>
        <w:jc w:val="center"/>
        <w:rPr>
          <w:rFonts w:ascii="GHEA Mariam" w:hAnsi="GHEA Mariam"/>
          <w:sz w:val="2"/>
          <w:szCs w:val="24"/>
        </w:rPr>
      </w:pPr>
    </w:p>
    <w:p w:rsidR="000D5CF6" w:rsidRDefault="000D5CF6" w:rsidP="00A71CED">
      <w:pPr>
        <w:jc w:val="center"/>
        <w:rPr>
          <w:rFonts w:ascii="GHEA Mariam" w:hAnsi="GHEA Mariam"/>
          <w:sz w:val="2"/>
          <w:szCs w:val="24"/>
        </w:rPr>
      </w:pPr>
    </w:p>
    <w:p w:rsidR="000D5CF6" w:rsidRDefault="000D5CF6" w:rsidP="00A71CED">
      <w:pPr>
        <w:jc w:val="center"/>
        <w:rPr>
          <w:rFonts w:ascii="GHEA Mariam" w:hAnsi="GHEA Mariam"/>
          <w:sz w:val="2"/>
          <w:szCs w:val="24"/>
        </w:rPr>
      </w:pPr>
    </w:p>
    <w:p w:rsidR="000D5CF6" w:rsidRDefault="000D5CF6" w:rsidP="00A71CED">
      <w:pPr>
        <w:jc w:val="center"/>
        <w:rPr>
          <w:rFonts w:ascii="GHEA Mariam" w:hAnsi="GHEA Mariam"/>
          <w:sz w:val="2"/>
          <w:szCs w:val="24"/>
        </w:rPr>
      </w:pPr>
    </w:p>
    <w:p w:rsidR="000D5CF6" w:rsidRDefault="000D5CF6" w:rsidP="00A71CED">
      <w:pPr>
        <w:jc w:val="center"/>
        <w:rPr>
          <w:rFonts w:ascii="GHEA Mariam" w:hAnsi="GHEA Mariam"/>
          <w:sz w:val="2"/>
          <w:szCs w:val="24"/>
        </w:rPr>
      </w:pPr>
    </w:p>
    <w:p w:rsidR="000D5CF6" w:rsidRPr="000D5CF6" w:rsidRDefault="000D5CF6" w:rsidP="00A71CED">
      <w:pPr>
        <w:jc w:val="center"/>
        <w:rPr>
          <w:rFonts w:ascii="GHEA Mariam" w:hAnsi="GHEA Mariam"/>
          <w:sz w:val="2"/>
          <w:szCs w:val="24"/>
        </w:rPr>
      </w:pPr>
    </w:p>
    <w:p w:rsidR="003B52D7" w:rsidRPr="000D5CF6" w:rsidRDefault="003B52D7" w:rsidP="00A71CED">
      <w:pPr>
        <w:jc w:val="center"/>
        <w:rPr>
          <w:rFonts w:ascii="GHEA Mariam" w:hAnsi="GHEA Mariam"/>
          <w:sz w:val="8"/>
          <w:szCs w:val="24"/>
        </w:rPr>
      </w:pPr>
    </w:p>
    <w:p w:rsidR="00D76C92" w:rsidRPr="006740E0" w:rsidRDefault="00653C16" w:rsidP="00A71CED">
      <w:pPr>
        <w:jc w:val="center"/>
        <w:rPr>
          <w:rFonts w:ascii="GHEA Mariam" w:hAnsi="GHEA Mariam"/>
          <w:sz w:val="24"/>
          <w:szCs w:val="24"/>
        </w:rPr>
      </w:pPr>
      <w:r>
        <w:rPr>
          <w:rFonts w:ascii="GHEA Mariam" w:hAnsi="GHEA Mariam" w:cs="Sylfaen"/>
          <w:spacing w:val="-4"/>
          <w:sz w:val="24"/>
          <w:szCs w:val="24"/>
          <w:lang w:val="fr-FR"/>
        </w:rPr>
        <w:t>20</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հուն</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w:t>
      </w:r>
      <w:r w:rsidR="000D5CF6">
        <w:rPr>
          <w:rFonts w:ascii="GHEA Mariam" w:hAnsi="GHEA Mariam"/>
          <w:sz w:val="24"/>
          <w:szCs w:val="24"/>
        </w:rPr>
        <w:t xml:space="preserve"> </w:t>
      </w:r>
      <w:r w:rsidR="00D76C92" w:rsidRPr="006740E0">
        <w:rPr>
          <w:rFonts w:ascii="GHEA Mariam" w:hAnsi="GHEA Mariam"/>
          <w:sz w:val="24"/>
          <w:szCs w:val="24"/>
        </w:rPr>
        <w:t>- Ն</w:t>
      </w:r>
    </w:p>
    <w:p w:rsidR="00D76C92" w:rsidRDefault="00D76C92" w:rsidP="00A71CED">
      <w:pPr>
        <w:jc w:val="center"/>
        <w:rPr>
          <w:rFonts w:ascii="GHEA Mariam" w:hAnsi="GHEA Mariam"/>
          <w:sz w:val="28"/>
          <w:szCs w:val="24"/>
        </w:rPr>
      </w:pPr>
    </w:p>
    <w:p w:rsidR="00713534" w:rsidRPr="000D5CF6" w:rsidRDefault="00713534" w:rsidP="00A71CED">
      <w:pPr>
        <w:jc w:val="center"/>
        <w:rPr>
          <w:rFonts w:ascii="GHEA Mariam" w:hAnsi="GHEA Mariam"/>
          <w:sz w:val="2"/>
          <w:szCs w:val="24"/>
        </w:rPr>
      </w:pPr>
    </w:p>
    <w:p w:rsidR="00303787" w:rsidRDefault="00303787" w:rsidP="00A71CED">
      <w:pPr>
        <w:jc w:val="center"/>
        <w:rPr>
          <w:rFonts w:ascii="GHEA Mariam" w:hAnsi="GHEA Mariam"/>
          <w:sz w:val="22"/>
          <w:szCs w:val="24"/>
        </w:rPr>
      </w:pPr>
    </w:p>
    <w:p w:rsidR="00713534" w:rsidRDefault="00713534" w:rsidP="00713534">
      <w:pPr>
        <w:pStyle w:val="mechtex"/>
        <w:rPr>
          <w:rFonts w:ascii="GHEA Mariam" w:hAnsi="GHEA Mariam" w:cs="Sylfaen"/>
          <w:noProof/>
          <w:sz w:val="24"/>
          <w:szCs w:val="24"/>
          <w:lang w:val="hy-AM"/>
        </w:rPr>
      </w:pPr>
      <w:r w:rsidRPr="00713534">
        <w:rPr>
          <w:rFonts w:ascii="GHEA Mariam" w:hAnsi="GHEA Mariam"/>
          <w:noProof/>
          <w:sz w:val="24"/>
          <w:szCs w:val="24"/>
          <w:lang w:val="hy-AM"/>
        </w:rPr>
        <w:t>«</w:t>
      </w:r>
      <w:r w:rsidRPr="00713534">
        <w:rPr>
          <w:rFonts w:ascii="GHEA Mariam" w:hAnsi="GHEA Mariam" w:cs="Sylfaen"/>
          <w:noProof/>
          <w:sz w:val="24"/>
          <w:szCs w:val="24"/>
          <w:lang w:val="hy-AM"/>
        </w:rPr>
        <w:t>ՀԱՅԱՍՏԱՆԻ</w:t>
      </w:r>
      <w:r w:rsidRPr="00713534">
        <w:rPr>
          <w:rFonts w:ascii="GHEA Mariam" w:hAnsi="GHEA Mariam"/>
          <w:noProof/>
          <w:sz w:val="24"/>
          <w:szCs w:val="24"/>
          <w:lang w:val="hy-AM"/>
        </w:rPr>
        <w:t xml:space="preserve"> </w:t>
      </w:r>
      <w:r>
        <w:rPr>
          <w:rFonts w:ascii="GHEA Mariam" w:hAnsi="GHEA Mariam"/>
          <w:noProof/>
          <w:sz w:val="24"/>
          <w:szCs w:val="24"/>
        </w:rPr>
        <w:t xml:space="preserve"> </w:t>
      </w:r>
      <w:r w:rsidRPr="00713534">
        <w:rPr>
          <w:rFonts w:ascii="GHEA Mariam" w:hAnsi="GHEA Mariam" w:cs="Sylfaen"/>
          <w:noProof/>
          <w:sz w:val="24"/>
          <w:szCs w:val="24"/>
          <w:lang w:val="hy-AM"/>
        </w:rPr>
        <w:t>ՀԱՆՐԱՊԵՏՈՒԹՅԱՆ</w:t>
      </w:r>
      <w:r w:rsidRPr="00713534">
        <w:rPr>
          <w:rFonts w:ascii="GHEA Mariam" w:hAnsi="GHEA Mariam"/>
          <w:noProof/>
          <w:sz w:val="24"/>
          <w:szCs w:val="24"/>
          <w:lang w:val="hy-AM"/>
        </w:rPr>
        <w:t xml:space="preserve"> 202</w:t>
      </w:r>
      <w:r w:rsidRPr="00713534">
        <w:rPr>
          <w:rFonts w:ascii="GHEA Mariam" w:hAnsi="GHEA Mariam"/>
          <w:noProof/>
          <w:sz w:val="24"/>
          <w:szCs w:val="24"/>
          <w:lang w:val="af-ZA"/>
        </w:rPr>
        <w:t>4</w:t>
      </w:r>
      <w:r>
        <w:rPr>
          <w:rFonts w:ascii="GHEA Mariam" w:hAnsi="GHEA Mariam"/>
          <w:noProof/>
          <w:sz w:val="24"/>
          <w:szCs w:val="24"/>
          <w:lang w:val="af-ZA"/>
        </w:rPr>
        <w:t xml:space="preserve"> </w:t>
      </w:r>
      <w:r w:rsidRPr="00713534">
        <w:rPr>
          <w:rFonts w:ascii="GHEA Mariam" w:hAnsi="GHEA Mariam"/>
          <w:noProof/>
          <w:sz w:val="24"/>
          <w:szCs w:val="24"/>
          <w:lang w:val="hy-AM"/>
        </w:rPr>
        <w:t xml:space="preserve"> </w:t>
      </w:r>
      <w:r w:rsidRPr="00713534">
        <w:rPr>
          <w:rFonts w:ascii="GHEA Mariam" w:hAnsi="GHEA Mariam" w:cs="Sylfaen"/>
          <w:noProof/>
          <w:sz w:val="24"/>
          <w:szCs w:val="24"/>
          <w:lang w:val="hy-AM"/>
        </w:rPr>
        <w:t>ԹՎԱԿԱՆԻ</w:t>
      </w:r>
      <w:r w:rsidRPr="00713534">
        <w:rPr>
          <w:rFonts w:ascii="GHEA Mariam" w:hAnsi="GHEA Mariam"/>
          <w:noProof/>
          <w:sz w:val="24"/>
          <w:szCs w:val="24"/>
          <w:lang w:val="hy-AM"/>
        </w:rPr>
        <w:t xml:space="preserve"> </w:t>
      </w:r>
      <w:r w:rsidRPr="00713534">
        <w:rPr>
          <w:rFonts w:ascii="GHEA Mariam" w:hAnsi="GHEA Mariam" w:cs="Sylfaen"/>
          <w:noProof/>
          <w:sz w:val="24"/>
          <w:szCs w:val="24"/>
          <w:lang w:val="hy-AM"/>
        </w:rPr>
        <w:t>ՊԵՏԱԿԱՆ</w:t>
      </w:r>
      <w:r w:rsidRPr="00713534">
        <w:rPr>
          <w:rFonts w:ascii="GHEA Mariam" w:hAnsi="GHEA Mariam"/>
          <w:noProof/>
          <w:sz w:val="24"/>
          <w:szCs w:val="24"/>
          <w:lang w:val="hy-AM"/>
        </w:rPr>
        <w:t xml:space="preserve"> </w:t>
      </w:r>
      <w:r w:rsidRPr="00713534">
        <w:rPr>
          <w:rFonts w:ascii="GHEA Mariam" w:hAnsi="GHEA Mariam" w:cs="Sylfaen"/>
          <w:noProof/>
          <w:sz w:val="24"/>
          <w:szCs w:val="24"/>
          <w:lang w:val="hy-AM"/>
        </w:rPr>
        <w:t>ԲՅՈՒՋԵԻ</w:t>
      </w:r>
      <w:r w:rsidRPr="00713534">
        <w:rPr>
          <w:rFonts w:ascii="GHEA Mariam" w:hAnsi="GHEA Mariam"/>
          <w:noProof/>
          <w:sz w:val="24"/>
          <w:szCs w:val="24"/>
          <w:lang w:val="hy-AM"/>
        </w:rPr>
        <w:t xml:space="preserve"> </w:t>
      </w:r>
      <w:r w:rsidRPr="00713534">
        <w:rPr>
          <w:rFonts w:ascii="GHEA Mariam" w:hAnsi="GHEA Mariam" w:cs="Sylfaen"/>
          <w:noProof/>
          <w:sz w:val="24"/>
          <w:szCs w:val="24"/>
          <w:lang w:val="hy-AM"/>
        </w:rPr>
        <w:t>ՄԱՍԻՆ</w:t>
      </w:r>
      <w:r w:rsidRPr="00713534">
        <w:rPr>
          <w:rFonts w:ascii="GHEA Mariam" w:hAnsi="GHEA Mariam" w:cs="Arial Armenian"/>
          <w:noProof/>
          <w:sz w:val="24"/>
          <w:szCs w:val="24"/>
          <w:lang w:val="hy-AM"/>
        </w:rPr>
        <w:t>»</w:t>
      </w:r>
      <w:r w:rsidRPr="00713534">
        <w:rPr>
          <w:rFonts w:ascii="GHEA Mariam" w:hAnsi="GHEA Mariam"/>
          <w:noProof/>
          <w:sz w:val="24"/>
          <w:szCs w:val="24"/>
          <w:lang w:val="hy-AM"/>
        </w:rPr>
        <w:t xml:space="preserve"> </w:t>
      </w:r>
      <w:r w:rsidR="000D5CF6" w:rsidRPr="000D5CF6">
        <w:rPr>
          <w:rFonts w:ascii="GHEA Mariam" w:eastAsia="Arial Unicode MS" w:hAnsi="GHEA Mariam" w:cs="Sylfaen"/>
          <w:noProof/>
          <w:sz w:val="24"/>
          <w:szCs w:val="24"/>
          <w:shd w:val="clear" w:color="auto" w:fill="FFFFFF"/>
          <w:lang w:val="hy-AM"/>
        </w:rPr>
        <w:t>ՀԱՅԱՍՏԱՆԻ</w:t>
      </w:r>
      <w:r w:rsidR="000D5CF6" w:rsidRPr="000D5CF6">
        <w:rPr>
          <w:rFonts w:ascii="GHEA Mariam" w:eastAsia="Arial Unicode MS" w:hAnsi="GHEA Mariam" w:cs="Arial Armenian"/>
          <w:noProof/>
          <w:sz w:val="24"/>
          <w:szCs w:val="24"/>
          <w:shd w:val="clear" w:color="auto" w:fill="FFFFFF"/>
          <w:lang w:val="hy-AM"/>
        </w:rPr>
        <w:t xml:space="preserve"> </w:t>
      </w:r>
      <w:r w:rsidR="000D5CF6" w:rsidRPr="000D5CF6">
        <w:rPr>
          <w:rFonts w:ascii="GHEA Mariam" w:eastAsia="Arial Unicode MS" w:hAnsi="GHEA Mariam" w:cs="Sylfaen"/>
          <w:noProof/>
          <w:sz w:val="24"/>
          <w:szCs w:val="24"/>
          <w:shd w:val="clear" w:color="auto" w:fill="FFFFFF"/>
          <w:lang w:val="hy-AM"/>
        </w:rPr>
        <w:t>ՀԱՆՐԱՊԵՏՈՒԹՅԱՆ</w:t>
      </w:r>
      <w:r w:rsidR="000D5CF6">
        <w:rPr>
          <w:rFonts w:ascii="GHEA Mariam" w:hAnsi="GHEA Mariam"/>
          <w:noProof/>
          <w:sz w:val="24"/>
          <w:szCs w:val="24"/>
          <w:lang w:val="hy-AM"/>
        </w:rPr>
        <w:t xml:space="preserve"> </w:t>
      </w:r>
      <w:r w:rsidRPr="00713534">
        <w:rPr>
          <w:rFonts w:ascii="GHEA Mariam" w:hAnsi="GHEA Mariam" w:cs="Sylfaen"/>
          <w:noProof/>
          <w:sz w:val="24"/>
          <w:szCs w:val="24"/>
          <w:lang w:val="hy-AM"/>
        </w:rPr>
        <w:t>ՕՐԵՆՔՈՒՄ</w:t>
      </w:r>
      <w:r w:rsidRPr="00713534">
        <w:rPr>
          <w:rFonts w:ascii="GHEA Mariam" w:hAnsi="GHEA Mariam"/>
          <w:noProof/>
          <w:sz w:val="24"/>
          <w:szCs w:val="24"/>
          <w:lang w:val="hy-AM"/>
        </w:rPr>
        <w:t xml:space="preserve"> </w:t>
      </w:r>
      <w:r w:rsidRPr="00713534">
        <w:rPr>
          <w:rFonts w:ascii="GHEA Mariam" w:hAnsi="GHEA Mariam" w:cs="Sylfaen"/>
          <w:noProof/>
          <w:sz w:val="24"/>
          <w:szCs w:val="24"/>
          <w:lang w:val="hy-AM"/>
        </w:rPr>
        <w:t>ՎԵՐԱԲԱՇԽՈՒՄ</w:t>
      </w:r>
      <w:r w:rsidR="000D5CF6">
        <w:rPr>
          <w:rFonts w:ascii="GHEA Mariam" w:hAnsi="GHEA Mariam"/>
          <w:noProof/>
          <w:sz w:val="24"/>
          <w:szCs w:val="24"/>
          <w:lang w:val="hy-AM"/>
        </w:rPr>
        <w:t xml:space="preserve">, </w:t>
      </w:r>
      <w:r w:rsidRPr="00713534">
        <w:rPr>
          <w:rFonts w:ascii="GHEA Mariam" w:hAnsi="GHEA Mariam" w:cs="Sylfaen"/>
          <w:noProof/>
          <w:sz w:val="24"/>
          <w:szCs w:val="24"/>
          <w:lang w:val="hy-AM"/>
        </w:rPr>
        <w:t>ԼՐԱՑՈՒՄ</w:t>
      </w:r>
      <w:r w:rsidRPr="00713534">
        <w:rPr>
          <w:rFonts w:ascii="GHEA Mariam" w:hAnsi="GHEA Mariam"/>
          <w:noProof/>
          <w:sz w:val="24"/>
          <w:szCs w:val="24"/>
          <w:lang w:val="hy-AM"/>
        </w:rPr>
        <w:t>,</w:t>
      </w:r>
      <w:r w:rsidR="000D5CF6">
        <w:rPr>
          <w:rFonts w:ascii="GHEA Mariam" w:hAnsi="GHEA Mariam"/>
          <w:noProof/>
          <w:sz w:val="24"/>
          <w:szCs w:val="24"/>
        </w:rPr>
        <w:t xml:space="preserve"> </w:t>
      </w:r>
      <w:r w:rsidRPr="00713534">
        <w:rPr>
          <w:rFonts w:ascii="GHEA Mariam" w:hAnsi="GHEA Mariam" w:cs="Sylfaen"/>
          <w:noProof/>
          <w:sz w:val="24"/>
          <w:szCs w:val="24"/>
          <w:lang w:val="hy-AM"/>
        </w:rPr>
        <w:t>ՀԱՅԱՍՏԱՆԻ</w:t>
      </w:r>
      <w:r w:rsidRPr="00713534">
        <w:rPr>
          <w:rFonts w:ascii="GHEA Mariam" w:hAnsi="GHEA Mariam"/>
          <w:noProof/>
          <w:sz w:val="24"/>
          <w:szCs w:val="24"/>
          <w:lang w:val="hy-AM"/>
        </w:rPr>
        <w:t xml:space="preserve"> </w:t>
      </w:r>
      <w:r w:rsidRPr="00713534">
        <w:rPr>
          <w:rFonts w:ascii="GHEA Mariam" w:hAnsi="GHEA Mariam" w:cs="Sylfaen"/>
          <w:noProof/>
          <w:spacing w:val="-8"/>
          <w:sz w:val="24"/>
          <w:szCs w:val="24"/>
          <w:lang w:val="hy-AM"/>
        </w:rPr>
        <w:t>ՀԱՆՐԱՊԵ</w:t>
      </w:r>
      <w:r w:rsidRPr="00713534">
        <w:rPr>
          <w:rFonts w:ascii="GHEA Mariam" w:hAnsi="GHEA Mariam" w:cs="Sylfaen"/>
          <w:noProof/>
          <w:spacing w:val="-8"/>
          <w:sz w:val="24"/>
          <w:szCs w:val="24"/>
          <w:lang w:val="hy-AM"/>
        </w:rPr>
        <w:softHyphen/>
      </w:r>
      <w:r w:rsidRPr="00713534">
        <w:rPr>
          <w:rFonts w:ascii="GHEA Mariam" w:hAnsi="GHEA Mariam" w:cs="Sylfaen"/>
          <w:noProof/>
          <w:spacing w:val="-4"/>
          <w:sz w:val="24"/>
          <w:szCs w:val="24"/>
          <w:lang w:val="hy-AM"/>
        </w:rPr>
        <w:t>ՏՈՒԹՅԱՆ</w:t>
      </w:r>
      <w:r w:rsidRPr="00713534">
        <w:rPr>
          <w:rFonts w:ascii="GHEA Mariam" w:hAnsi="GHEA Mariam"/>
          <w:noProof/>
          <w:spacing w:val="-4"/>
          <w:sz w:val="24"/>
          <w:szCs w:val="24"/>
          <w:lang w:val="hy-AM"/>
        </w:rPr>
        <w:t xml:space="preserve"> </w:t>
      </w:r>
      <w:r w:rsidRPr="00713534">
        <w:rPr>
          <w:rFonts w:ascii="GHEA Mariam" w:hAnsi="GHEA Mariam" w:cs="Sylfaen"/>
          <w:noProof/>
          <w:spacing w:val="-4"/>
          <w:sz w:val="24"/>
          <w:szCs w:val="24"/>
          <w:lang w:val="hy-AM"/>
        </w:rPr>
        <w:t>ԿԱՌԱՎԱՐՈՒԹՅԱՆ</w:t>
      </w:r>
      <w:r w:rsidRPr="00713534">
        <w:rPr>
          <w:rFonts w:ascii="GHEA Mariam" w:hAnsi="GHEA Mariam"/>
          <w:noProof/>
          <w:spacing w:val="-4"/>
          <w:sz w:val="24"/>
          <w:szCs w:val="24"/>
          <w:lang w:val="hy-AM"/>
        </w:rPr>
        <w:t xml:space="preserve"> 2023 </w:t>
      </w:r>
      <w:r w:rsidRPr="00713534">
        <w:rPr>
          <w:rFonts w:ascii="GHEA Mariam" w:hAnsi="GHEA Mariam" w:cs="Sylfaen"/>
          <w:noProof/>
          <w:spacing w:val="-4"/>
          <w:sz w:val="24"/>
          <w:szCs w:val="24"/>
          <w:lang w:val="hy-AM"/>
        </w:rPr>
        <w:t>ԹՎԱԿԱՆԻ</w:t>
      </w:r>
      <w:r w:rsidRPr="00713534">
        <w:rPr>
          <w:rFonts w:ascii="GHEA Mariam" w:hAnsi="GHEA Mariam"/>
          <w:noProof/>
          <w:spacing w:val="-4"/>
          <w:sz w:val="24"/>
          <w:szCs w:val="24"/>
          <w:lang w:val="hy-AM"/>
        </w:rPr>
        <w:t xml:space="preserve"> </w:t>
      </w:r>
      <w:r w:rsidRPr="00713534">
        <w:rPr>
          <w:rFonts w:ascii="GHEA Mariam" w:hAnsi="GHEA Mariam" w:cs="Sylfaen"/>
          <w:noProof/>
          <w:spacing w:val="-4"/>
          <w:sz w:val="24"/>
          <w:szCs w:val="24"/>
          <w:lang w:val="hy-AM"/>
        </w:rPr>
        <w:t>ԴԵԿՏԵՄԲԵՐԻ</w:t>
      </w:r>
      <w:r w:rsidRPr="00713534">
        <w:rPr>
          <w:rFonts w:ascii="GHEA Mariam" w:hAnsi="GHEA Mariam"/>
          <w:noProof/>
          <w:spacing w:val="-4"/>
          <w:sz w:val="24"/>
          <w:szCs w:val="24"/>
          <w:lang w:val="hy-AM"/>
        </w:rPr>
        <w:t xml:space="preserve"> 28-</w:t>
      </w:r>
      <w:r w:rsidRPr="00713534">
        <w:rPr>
          <w:rFonts w:ascii="GHEA Mariam" w:hAnsi="GHEA Mariam" w:cs="Sylfaen"/>
          <w:noProof/>
          <w:spacing w:val="-4"/>
          <w:sz w:val="24"/>
          <w:szCs w:val="24"/>
          <w:lang w:val="hy-AM"/>
        </w:rPr>
        <w:t>Ի</w:t>
      </w:r>
      <w:r w:rsidRPr="00713534">
        <w:rPr>
          <w:rFonts w:ascii="GHEA Mariam" w:hAnsi="GHEA Mariam"/>
          <w:noProof/>
          <w:spacing w:val="-4"/>
          <w:sz w:val="24"/>
          <w:szCs w:val="24"/>
          <w:lang w:val="hy-AM"/>
        </w:rPr>
        <w:t xml:space="preserve"> N 2323-</w:t>
      </w:r>
      <w:r w:rsidRPr="00713534">
        <w:rPr>
          <w:rFonts w:ascii="GHEA Mariam" w:hAnsi="GHEA Mariam" w:cs="Sylfaen"/>
          <w:noProof/>
          <w:spacing w:val="-4"/>
          <w:sz w:val="24"/>
          <w:szCs w:val="24"/>
          <w:lang w:val="hy-AM"/>
        </w:rPr>
        <w:t>Ն</w:t>
      </w:r>
      <w:r w:rsidRPr="00713534">
        <w:rPr>
          <w:rFonts w:ascii="GHEA Mariam" w:hAnsi="GHEA Mariam"/>
          <w:noProof/>
          <w:sz w:val="24"/>
          <w:szCs w:val="24"/>
          <w:lang w:val="hy-AM"/>
        </w:rPr>
        <w:t xml:space="preserve"> </w:t>
      </w:r>
      <w:r w:rsidRPr="00713534">
        <w:rPr>
          <w:rFonts w:ascii="GHEA Mariam" w:hAnsi="GHEA Mariam" w:cs="Sylfaen"/>
          <w:noProof/>
          <w:spacing w:val="-8"/>
          <w:sz w:val="24"/>
          <w:szCs w:val="24"/>
          <w:lang w:val="hy-AM"/>
        </w:rPr>
        <w:t>ՈՐՈՇՄԱՆ</w:t>
      </w:r>
      <w:r w:rsidRPr="00713534">
        <w:rPr>
          <w:rFonts w:ascii="GHEA Mariam" w:hAnsi="GHEA Mariam"/>
          <w:noProof/>
          <w:spacing w:val="-8"/>
          <w:sz w:val="24"/>
          <w:szCs w:val="24"/>
          <w:lang w:val="hy-AM"/>
        </w:rPr>
        <w:t xml:space="preserve"> </w:t>
      </w:r>
      <w:r w:rsidRPr="00713534">
        <w:rPr>
          <w:rFonts w:ascii="GHEA Mariam" w:hAnsi="GHEA Mariam" w:cs="Sylfaen"/>
          <w:noProof/>
          <w:spacing w:val="-8"/>
          <w:sz w:val="24"/>
          <w:szCs w:val="24"/>
          <w:lang w:val="hy-AM"/>
        </w:rPr>
        <w:t>ՄԵՋ</w:t>
      </w:r>
      <w:r w:rsidR="000D5CF6">
        <w:rPr>
          <w:rFonts w:ascii="GHEA Mariam" w:hAnsi="GHEA Mariam"/>
          <w:noProof/>
          <w:spacing w:val="-8"/>
          <w:sz w:val="24"/>
          <w:szCs w:val="24"/>
          <w:lang w:val="hy-AM"/>
        </w:rPr>
        <w:t xml:space="preserve"> </w:t>
      </w:r>
      <w:r w:rsidRPr="00713534">
        <w:rPr>
          <w:rFonts w:ascii="GHEA Mariam" w:hAnsi="GHEA Mariam" w:cs="Sylfaen"/>
          <w:noProof/>
          <w:spacing w:val="-8"/>
          <w:sz w:val="24"/>
          <w:szCs w:val="24"/>
          <w:lang w:val="hy-AM"/>
        </w:rPr>
        <w:t>ՓՈՓՈԽՈՒԹՅՈՒՆՆԵՐ</w:t>
      </w:r>
      <w:r w:rsidRPr="00713534">
        <w:rPr>
          <w:rFonts w:ascii="GHEA Mariam" w:hAnsi="GHEA Mariam"/>
          <w:noProof/>
          <w:spacing w:val="-8"/>
          <w:sz w:val="24"/>
          <w:szCs w:val="24"/>
          <w:lang w:val="hy-AM"/>
        </w:rPr>
        <w:t xml:space="preserve"> </w:t>
      </w:r>
      <w:r w:rsidRPr="00713534">
        <w:rPr>
          <w:rFonts w:ascii="GHEA Mariam" w:hAnsi="GHEA Mariam" w:cs="Sylfaen"/>
          <w:noProof/>
          <w:spacing w:val="-8"/>
          <w:sz w:val="24"/>
          <w:szCs w:val="24"/>
          <w:lang w:val="hy-AM"/>
        </w:rPr>
        <w:t>ԵՎ</w:t>
      </w:r>
      <w:r w:rsidRPr="00713534">
        <w:rPr>
          <w:rFonts w:ascii="GHEA Mariam" w:hAnsi="GHEA Mariam"/>
          <w:noProof/>
          <w:spacing w:val="-8"/>
          <w:sz w:val="24"/>
          <w:szCs w:val="24"/>
          <w:lang w:val="hy-AM"/>
        </w:rPr>
        <w:t xml:space="preserve"> </w:t>
      </w:r>
      <w:r w:rsidRPr="00713534">
        <w:rPr>
          <w:rFonts w:ascii="GHEA Mariam" w:hAnsi="GHEA Mariam" w:cs="Sylfaen"/>
          <w:noProof/>
          <w:spacing w:val="-8"/>
          <w:sz w:val="24"/>
          <w:szCs w:val="24"/>
          <w:lang w:val="hy-AM"/>
        </w:rPr>
        <w:t>ԼՐԱՑՈՒՄՆԵՐ</w:t>
      </w:r>
      <w:r w:rsidRPr="00713534">
        <w:rPr>
          <w:rFonts w:ascii="GHEA Mariam" w:hAnsi="GHEA Mariam"/>
          <w:noProof/>
          <w:spacing w:val="-8"/>
          <w:sz w:val="24"/>
          <w:szCs w:val="24"/>
          <w:lang w:val="hy-AM"/>
        </w:rPr>
        <w:t xml:space="preserve"> </w:t>
      </w:r>
      <w:r w:rsidRPr="00713534">
        <w:rPr>
          <w:rFonts w:ascii="GHEA Mariam" w:hAnsi="GHEA Mariam" w:cs="Sylfaen"/>
          <w:noProof/>
          <w:spacing w:val="-8"/>
          <w:sz w:val="24"/>
          <w:szCs w:val="24"/>
          <w:lang w:val="hy-AM"/>
        </w:rPr>
        <w:t>ԿԱՏԱՐԵԼՈՒ</w:t>
      </w:r>
      <w:r w:rsidRPr="00713534">
        <w:rPr>
          <w:rFonts w:ascii="GHEA Mariam" w:hAnsi="GHEA Mariam"/>
          <w:noProof/>
          <w:spacing w:val="-8"/>
          <w:sz w:val="24"/>
          <w:szCs w:val="24"/>
          <w:lang w:val="hy-AM"/>
        </w:rPr>
        <w:t xml:space="preserve"> </w:t>
      </w:r>
      <w:r w:rsidRPr="00713534">
        <w:rPr>
          <w:rFonts w:ascii="GHEA Mariam" w:hAnsi="GHEA Mariam" w:cs="Sylfaen"/>
          <w:noProof/>
          <w:spacing w:val="-8"/>
          <w:sz w:val="24"/>
          <w:szCs w:val="24"/>
          <w:lang w:val="hy-AM"/>
        </w:rPr>
        <w:t>ՄԱՍԻՆ</w:t>
      </w:r>
    </w:p>
    <w:p w:rsidR="00713534" w:rsidRPr="000D5CF6" w:rsidRDefault="00713534" w:rsidP="00FF2CAB">
      <w:pPr>
        <w:pStyle w:val="mechtex"/>
        <w:rPr>
          <w:rFonts w:ascii="GHEA Mariam" w:hAnsi="GHEA Mariam" w:cs="Sylfaen"/>
          <w:sz w:val="24"/>
          <w:lang w:val="hy-AM"/>
        </w:rPr>
      </w:pPr>
      <w:r w:rsidRPr="000045DA">
        <w:rPr>
          <w:rFonts w:ascii="GHEA Mariam" w:hAnsi="GHEA Mariam"/>
          <w:sz w:val="24"/>
          <w:lang w:val="pt-BR" w:eastAsia="en-US"/>
        </w:rPr>
        <w:t>------------------------------------------------------------------------------------</w:t>
      </w:r>
      <w:r w:rsidR="000D5CF6">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13534" w:rsidRPr="000D5CF6" w:rsidRDefault="00713534" w:rsidP="00713534">
      <w:pPr>
        <w:pStyle w:val="mechtex"/>
        <w:rPr>
          <w:rFonts w:ascii="GHEA Mariam" w:hAnsi="GHEA Mariam"/>
          <w:noProof/>
          <w:sz w:val="24"/>
          <w:szCs w:val="24"/>
          <w:lang w:val="hy-AM"/>
        </w:rPr>
      </w:pPr>
    </w:p>
    <w:p w:rsidR="00713534" w:rsidRPr="000D5CF6" w:rsidRDefault="00713534" w:rsidP="00713534">
      <w:pPr>
        <w:pStyle w:val="mechtex"/>
        <w:rPr>
          <w:rFonts w:ascii="GHEA Mariam" w:hAnsi="GHEA Mariam"/>
          <w:noProof/>
          <w:sz w:val="24"/>
          <w:szCs w:val="24"/>
          <w:lang w:val="hy-AM"/>
        </w:rPr>
      </w:pPr>
    </w:p>
    <w:p w:rsidR="00713534" w:rsidRPr="00713534" w:rsidRDefault="00713534" w:rsidP="00FF2CAB">
      <w:pPr>
        <w:pStyle w:val="norm"/>
        <w:spacing w:line="360" w:lineRule="auto"/>
        <w:rPr>
          <w:rFonts w:ascii="GHEA Mariam" w:hAnsi="GHEA Mariam"/>
          <w:sz w:val="24"/>
          <w:szCs w:val="24"/>
          <w:lang w:val="de-DE"/>
        </w:rPr>
      </w:pPr>
      <w:r w:rsidRPr="00713534">
        <w:rPr>
          <w:rFonts w:ascii="GHEA Mariam" w:hAnsi="GHEA Mariam"/>
          <w:color w:val="000000"/>
          <w:sz w:val="24"/>
          <w:szCs w:val="24"/>
          <w:shd w:val="clear" w:color="auto" w:fill="FFFFFF"/>
          <w:lang w:val="hy-AM"/>
        </w:rPr>
        <w:tab/>
        <w:t xml:space="preserve">Համաձայն </w:t>
      </w:r>
      <w:r w:rsidRPr="00713534">
        <w:rPr>
          <w:rFonts w:ascii="GHEA Mariam" w:hAnsi="GHEA Mariam"/>
          <w:color w:val="000000"/>
          <w:sz w:val="24"/>
          <w:szCs w:val="24"/>
          <w:shd w:val="clear" w:color="auto" w:fill="FFFFFF"/>
          <w:lang w:val="af-ZA"/>
        </w:rPr>
        <w:t>«</w:t>
      </w:r>
      <w:r w:rsidRPr="00713534">
        <w:rPr>
          <w:rFonts w:ascii="GHEA Mariam" w:hAnsi="GHEA Mariam"/>
          <w:color w:val="000000"/>
          <w:sz w:val="24"/>
          <w:szCs w:val="24"/>
          <w:shd w:val="clear" w:color="auto" w:fill="FFFFFF"/>
          <w:lang w:val="hy-AM"/>
        </w:rPr>
        <w:t>Հայաստանի</w:t>
      </w:r>
      <w:r w:rsidRPr="00713534">
        <w:rPr>
          <w:rFonts w:ascii="GHEA Mariam" w:hAnsi="GHEA Mariam"/>
          <w:color w:val="000000"/>
          <w:sz w:val="24"/>
          <w:szCs w:val="24"/>
          <w:shd w:val="clear" w:color="auto" w:fill="FFFFFF"/>
          <w:lang w:val="af-ZA"/>
        </w:rPr>
        <w:t xml:space="preserve"> </w:t>
      </w:r>
      <w:r w:rsidRPr="00713534">
        <w:rPr>
          <w:rFonts w:ascii="GHEA Mariam" w:hAnsi="GHEA Mariam"/>
          <w:color w:val="000000"/>
          <w:sz w:val="24"/>
          <w:szCs w:val="24"/>
          <w:shd w:val="clear" w:color="auto" w:fill="FFFFFF"/>
          <w:lang w:val="hy-AM"/>
        </w:rPr>
        <w:t>Հանրապետության</w:t>
      </w:r>
      <w:r w:rsidRPr="00713534">
        <w:rPr>
          <w:rFonts w:ascii="GHEA Mariam" w:hAnsi="GHEA Mariam"/>
          <w:color w:val="000000"/>
          <w:sz w:val="24"/>
          <w:szCs w:val="24"/>
          <w:shd w:val="clear" w:color="auto" w:fill="FFFFFF"/>
          <w:lang w:val="af-ZA"/>
        </w:rPr>
        <w:t xml:space="preserve"> </w:t>
      </w:r>
      <w:r w:rsidRPr="00713534">
        <w:rPr>
          <w:rFonts w:ascii="GHEA Mariam" w:hAnsi="GHEA Mariam"/>
          <w:color w:val="000000"/>
          <w:sz w:val="24"/>
          <w:szCs w:val="24"/>
          <w:shd w:val="clear" w:color="auto" w:fill="FFFFFF"/>
          <w:lang w:val="hy-AM"/>
        </w:rPr>
        <w:t>բյուջետային</w:t>
      </w:r>
      <w:r w:rsidRPr="00713534">
        <w:rPr>
          <w:rFonts w:ascii="GHEA Mariam" w:hAnsi="GHEA Mariam"/>
          <w:color w:val="000000"/>
          <w:sz w:val="24"/>
          <w:szCs w:val="24"/>
          <w:shd w:val="clear" w:color="auto" w:fill="FFFFFF"/>
          <w:lang w:val="af-ZA"/>
        </w:rPr>
        <w:t xml:space="preserve"> </w:t>
      </w:r>
      <w:r w:rsidRPr="00713534">
        <w:rPr>
          <w:rFonts w:ascii="GHEA Mariam" w:hAnsi="GHEA Mariam"/>
          <w:color w:val="000000"/>
          <w:sz w:val="24"/>
          <w:szCs w:val="24"/>
          <w:shd w:val="clear" w:color="auto" w:fill="FFFFFF"/>
          <w:lang w:val="hy-AM"/>
        </w:rPr>
        <w:t>համակարգի</w:t>
      </w:r>
      <w:r w:rsidRPr="00713534">
        <w:rPr>
          <w:rFonts w:ascii="GHEA Mariam" w:hAnsi="GHEA Mariam"/>
          <w:color w:val="000000"/>
          <w:sz w:val="24"/>
          <w:szCs w:val="24"/>
          <w:shd w:val="clear" w:color="auto" w:fill="FFFFFF"/>
          <w:lang w:val="af-ZA"/>
        </w:rPr>
        <w:t xml:space="preserve"> </w:t>
      </w:r>
      <w:r w:rsidRPr="00713534">
        <w:rPr>
          <w:rFonts w:ascii="GHEA Mariam" w:hAnsi="GHEA Mariam"/>
          <w:color w:val="000000"/>
          <w:spacing w:val="-8"/>
          <w:sz w:val="24"/>
          <w:szCs w:val="24"/>
          <w:shd w:val="clear" w:color="auto" w:fill="FFFFFF"/>
          <w:lang w:val="hy-AM"/>
        </w:rPr>
        <w:t>մասին</w:t>
      </w:r>
      <w:r w:rsidRPr="00713534">
        <w:rPr>
          <w:rFonts w:ascii="GHEA Mariam" w:hAnsi="GHEA Mariam"/>
          <w:color w:val="000000"/>
          <w:spacing w:val="-8"/>
          <w:sz w:val="24"/>
          <w:szCs w:val="24"/>
          <w:shd w:val="clear" w:color="auto" w:fill="FFFFFF"/>
          <w:lang w:val="af-ZA"/>
        </w:rPr>
        <w:t>»</w:t>
      </w:r>
      <w:r w:rsidR="000D5CF6">
        <w:rPr>
          <w:rFonts w:ascii="GHEA Mariam" w:hAnsi="GHEA Mariam"/>
          <w:color w:val="000000"/>
          <w:spacing w:val="-8"/>
          <w:sz w:val="24"/>
          <w:szCs w:val="24"/>
          <w:shd w:val="clear" w:color="auto" w:fill="FFFFFF"/>
          <w:lang w:val="af-ZA"/>
        </w:rPr>
        <w:t xml:space="preserve"> </w:t>
      </w:r>
      <w:r w:rsidRPr="00713534">
        <w:rPr>
          <w:rFonts w:ascii="GHEA Mariam" w:hAnsi="GHEA Mariam"/>
          <w:color w:val="000000"/>
          <w:spacing w:val="-8"/>
          <w:sz w:val="24"/>
          <w:szCs w:val="24"/>
          <w:shd w:val="clear" w:color="auto" w:fill="FFFFFF"/>
          <w:lang w:val="af-ZA"/>
        </w:rPr>
        <w:t xml:space="preserve"> </w:t>
      </w:r>
      <w:r w:rsidR="00A97156" w:rsidRPr="00A97156">
        <w:rPr>
          <w:rFonts w:ascii="GHEA Mariam" w:eastAsia="Arial Unicode MS" w:hAnsi="GHEA Mariam" w:cs="Sylfaen"/>
          <w:color w:val="000000"/>
          <w:spacing w:val="-8"/>
          <w:sz w:val="24"/>
          <w:szCs w:val="24"/>
          <w:shd w:val="clear" w:color="auto" w:fill="FFFFFF"/>
          <w:lang w:val="hy-AM"/>
        </w:rPr>
        <w:t>Հայաստանի</w:t>
      </w:r>
      <w:r w:rsidR="00A97156" w:rsidRPr="00A97156">
        <w:rPr>
          <w:rFonts w:ascii="GHEA Mariam" w:eastAsia="Arial Unicode MS" w:hAnsi="GHEA Mariam" w:cs="Arial Armenian"/>
          <w:color w:val="000000"/>
          <w:spacing w:val="-8"/>
          <w:sz w:val="24"/>
          <w:szCs w:val="24"/>
          <w:shd w:val="clear" w:color="auto" w:fill="FFFFFF"/>
          <w:lang w:val="hy-AM"/>
        </w:rPr>
        <w:t xml:space="preserve"> </w:t>
      </w:r>
      <w:r w:rsidR="00A97156" w:rsidRPr="00A97156">
        <w:rPr>
          <w:rFonts w:ascii="GHEA Mariam" w:eastAsia="Arial Unicode MS" w:hAnsi="GHEA Mariam" w:cs="Sylfaen"/>
          <w:color w:val="000000"/>
          <w:spacing w:val="-8"/>
          <w:sz w:val="24"/>
          <w:szCs w:val="24"/>
          <w:shd w:val="clear" w:color="auto" w:fill="FFFFFF"/>
          <w:lang w:val="hy-AM"/>
        </w:rPr>
        <w:t>Հանրապետության</w:t>
      </w:r>
      <w:r w:rsidR="00A97156">
        <w:rPr>
          <w:rFonts w:ascii="GHEA Mariam" w:hAnsi="GHEA Mariam"/>
          <w:color w:val="000000"/>
          <w:spacing w:val="-8"/>
          <w:sz w:val="24"/>
          <w:szCs w:val="24"/>
          <w:shd w:val="clear" w:color="auto" w:fill="FFFFFF"/>
          <w:lang w:val="hy-AM"/>
        </w:rPr>
        <w:t xml:space="preserve"> </w:t>
      </w:r>
      <w:r w:rsidRPr="00713534">
        <w:rPr>
          <w:rFonts w:ascii="GHEA Mariam" w:hAnsi="GHEA Mariam"/>
          <w:color w:val="000000"/>
          <w:spacing w:val="-8"/>
          <w:sz w:val="24"/>
          <w:szCs w:val="24"/>
          <w:shd w:val="clear" w:color="auto" w:fill="FFFFFF"/>
          <w:lang w:val="hy-AM"/>
        </w:rPr>
        <w:t>օրենքի</w:t>
      </w:r>
      <w:r w:rsidRPr="00713534">
        <w:rPr>
          <w:rFonts w:ascii="GHEA Mariam" w:hAnsi="GHEA Mariam"/>
          <w:color w:val="000000"/>
          <w:spacing w:val="-8"/>
          <w:sz w:val="24"/>
          <w:szCs w:val="24"/>
          <w:shd w:val="clear" w:color="auto" w:fill="FFFFFF"/>
          <w:lang w:val="af-ZA"/>
        </w:rPr>
        <w:t xml:space="preserve"> </w:t>
      </w:r>
      <w:r w:rsidRPr="00713534">
        <w:rPr>
          <w:rFonts w:ascii="GHEA Mariam" w:hAnsi="GHEA Mariam"/>
          <w:color w:val="000000"/>
          <w:spacing w:val="-8"/>
          <w:sz w:val="24"/>
          <w:szCs w:val="24"/>
          <w:shd w:val="clear" w:color="auto" w:fill="FFFFFF"/>
          <w:lang w:val="hy-AM"/>
        </w:rPr>
        <w:t>23-րդ հոդվածի 3-րդ մասի և «Նորմատիվ իրավական ակտերի</w:t>
      </w:r>
      <w:r w:rsidR="000D5CF6">
        <w:rPr>
          <w:rFonts w:ascii="GHEA Mariam" w:hAnsi="GHEA Mariam"/>
          <w:color w:val="000000"/>
          <w:sz w:val="24"/>
          <w:szCs w:val="24"/>
          <w:shd w:val="clear" w:color="auto" w:fill="FFFFFF"/>
          <w:lang w:val="hy-AM"/>
        </w:rPr>
        <w:t xml:space="preserve"> մասին» </w:t>
      </w:r>
      <w:r w:rsidR="000D5CF6" w:rsidRPr="000D5CF6">
        <w:rPr>
          <w:rFonts w:ascii="GHEA Mariam" w:eastAsia="Arial Unicode MS" w:hAnsi="GHEA Mariam" w:cs="Sylfaen"/>
          <w:color w:val="000000"/>
          <w:sz w:val="24"/>
          <w:szCs w:val="24"/>
          <w:shd w:val="clear" w:color="auto" w:fill="FFFFFF"/>
          <w:lang w:val="hy-AM"/>
        </w:rPr>
        <w:t>Հայաստանի</w:t>
      </w:r>
      <w:r w:rsidR="000D5CF6" w:rsidRPr="000D5CF6">
        <w:rPr>
          <w:rFonts w:ascii="GHEA Mariam" w:eastAsia="Arial Unicode MS" w:hAnsi="GHEA Mariam" w:cs="Arial Armenian"/>
          <w:color w:val="000000"/>
          <w:sz w:val="24"/>
          <w:szCs w:val="24"/>
          <w:shd w:val="clear" w:color="auto" w:fill="FFFFFF"/>
          <w:lang w:val="hy-AM"/>
        </w:rPr>
        <w:t xml:space="preserve"> </w:t>
      </w:r>
      <w:r w:rsidR="000D5CF6" w:rsidRPr="000D5CF6">
        <w:rPr>
          <w:rFonts w:ascii="GHEA Mariam" w:eastAsia="Arial Unicode MS" w:hAnsi="GHEA Mariam" w:cs="Sylfaen"/>
          <w:color w:val="000000"/>
          <w:sz w:val="24"/>
          <w:szCs w:val="24"/>
          <w:shd w:val="clear" w:color="auto" w:fill="FFFFFF"/>
          <w:lang w:val="hy-AM"/>
        </w:rPr>
        <w:t>Հանրապետության</w:t>
      </w:r>
      <w:r w:rsidR="000D5CF6">
        <w:rPr>
          <w:rFonts w:ascii="GHEA Mariam" w:hAnsi="GHEA Mariam"/>
          <w:color w:val="000000"/>
          <w:sz w:val="24"/>
          <w:szCs w:val="24"/>
          <w:shd w:val="clear" w:color="auto" w:fill="FFFFFF"/>
          <w:lang w:val="hy-AM"/>
        </w:rPr>
        <w:t xml:space="preserve"> </w:t>
      </w:r>
      <w:r w:rsidRPr="00713534">
        <w:rPr>
          <w:rFonts w:ascii="GHEA Mariam" w:hAnsi="GHEA Mariam"/>
          <w:color w:val="000000"/>
          <w:sz w:val="24"/>
          <w:szCs w:val="24"/>
          <w:shd w:val="clear" w:color="auto" w:fill="FFFFFF"/>
          <w:lang w:val="hy-AM"/>
        </w:rPr>
        <w:t>օրենքի 33-րդ հոդվածին համապատասխան՝</w:t>
      </w:r>
      <w:r w:rsidRPr="00713534">
        <w:rPr>
          <w:rFonts w:ascii="GHEA Mariam" w:hAnsi="GHEA Mariam"/>
          <w:color w:val="000000"/>
          <w:sz w:val="24"/>
          <w:szCs w:val="24"/>
          <w:shd w:val="clear" w:color="auto" w:fill="FFFFFF"/>
          <w:lang w:val="af-ZA"/>
        </w:rPr>
        <w:t xml:space="preserve"> </w:t>
      </w:r>
      <w:r w:rsidR="00A97156" w:rsidRPr="00A97156">
        <w:rPr>
          <w:rFonts w:ascii="GHEA Mariam" w:eastAsia="Arial Unicode MS" w:hAnsi="GHEA Mariam"/>
          <w:color w:val="000000"/>
          <w:sz w:val="24"/>
          <w:szCs w:val="24"/>
          <w:shd w:val="clear" w:color="auto" w:fill="FFFFFF"/>
          <w:lang w:val="hy-AM"/>
        </w:rPr>
        <w:t>Հայաստանի</w:t>
      </w:r>
      <w:r w:rsidR="00A97156" w:rsidRPr="00A97156">
        <w:rPr>
          <w:rFonts w:ascii="GHEA Mariam" w:eastAsia="Arial Unicode MS" w:hAnsi="GHEA Mariam" w:cs="Arial Armenian"/>
          <w:color w:val="000000"/>
          <w:sz w:val="24"/>
          <w:szCs w:val="24"/>
          <w:shd w:val="clear" w:color="auto" w:fill="FFFFFF"/>
          <w:lang w:val="hy-AM"/>
        </w:rPr>
        <w:t xml:space="preserve"> </w:t>
      </w:r>
      <w:r w:rsidR="00A97156" w:rsidRPr="00A97156">
        <w:rPr>
          <w:rFonts w:ascii="GHEA Mariam" w:eastAsia="Arial Unicode MS" w:hAnsi="GHEA Mariam"/>
          <w:color w:val="000000"/>
          <w:sz w:val="24"/>
          <w:szCs w:val="24"/>
          <w:shd w:val="clear" w:color="auto" w:fill="FFFFFF"/>
          <w:lang w:val="hy-AM"/>
        </w:rPr>
        <w:t>Հանրապետության</w:t>
      </w:r>
      <w:r w:rsidR="00A97156" w:rsidRPr="00A97156">
        <w:rPr>
          <w:rFonts w:ascii="GHEA Mariam" w:eastAsia="Arial Unicode MS" w:hAnsi="GHEA Mariam" w:cs="Arial Armenian"/>
          <w:color w:val="000000"/>
          <w:sz w:val="24"/>
          <w:szCs w:val="24"/>
          <w:shd w:val="clear" w:color="auto" w:fill="FFFFFF"/>
          <w:lang w:val="hy-AM"/>
        </w:rPr>
        <w:t xml:space="preserve"> </w:t>
      </w:r>
      <w:r w:rsidR="00A97156" w:rsidRPr="00A97156">
        <w:rPr>
          <w:rFonts w:ascii="GHEA Mariam" w:eastAsia="Arial Unicode MS" w:hAnsi="GHEA Mariam"/>
          <w:color w:val="000000"/>
          <w:sz w:val="24"/>
          <w:szCs w:val="24"/>
          <w:shd w:val="clear" w:color="auto" w:fill="FFFFFF"/>
          <w:lang w:val="hy-AM"/>
        </w:rPr>
        <w:t>կառա</w:t>
      </w:r>
      <w:r w:rsidR="003E0FAB">
        <w:rPr>
          <w:rFonts w:ascii="GHEA Mariam" w:eastAsia="Arial Unicode MS" w:hAnsi="GHEA Mariam"/>
          <w:color w:val="000000"/>
          <w:sz w:val="24"/>
          <w:szCs w:val="24"/>
          <w:shd w:val="clear" w:color="auto" w:fill="FFFFFF"/>
          <w:lang w:val="hy-AM"/>
        </w:rPr>
        <w:t>-</w:t>
      </w:r>
      <w:r w:rsidR="00A97156" w:rsidRPr="00A97156">
        <w:rPr>
          <w:rFonts w:ascii="GHEA Mariam" w:eastAsia="Arial Unicode MS" w:hAnsi="GHEA Mariam"/>
          <w:color w:val="000000"/>
          <w:sz w:val="24"/>
          <w:szCs w:val="24"/>
          <w:shd w:val="clear" w:color="auto" w:fill="FFFFFF"/>
          <w:lang w:val="hy-AM"/>
        </w:rPr>
        <w:t>վարությունը</w:t>
      </w:r>
      <w:r w:rsidR="00A97156" w:rsidRPr="00A97156">
        <w:rPr>
          <w:rFonts w:ascii="GHEA Mariam" w:eastAsia="Arial Unicode MS" w:hAnsi="GHEA Mariam" w:cs="Arial Armenian"/>
          <w:color w:val="000000"/>
          <w:sz w:val="24"/>
          <w:szCs w:val="24"/>
          <w:shd w:val="clear" w:color="auto" w:fill="FFFFFF"/>
          <w:lang w:val="hy-AM"/>
        </w:rPr>
        <w:t xml:space="preserve">   </w:t>
      </w:r>
      <w:r w:rsidR="00A97156" w:rsidRPr="00A97156">
        <w:rPr>
          <w:rFonts w:ascii="GHEA Mariam" w:eastAsia="Arial Unicode MS" w:hAnsi="GHEA Mariam"/>
          <w:color w:val="000000"/>
          <w:sz w:val="24"/>
          <w:szCs w:val="24"/>
          <w:shd w:val="clear" w:color="auto" w:fill="FFFFFF"/>
          <w:lang w:val="hy-AM"/>
        </w:rPr>
        <w:t>ո</w:t>
      </w:r>
      <w:r w:rsidR="00A97156" w:rsidRPr="00A97156">
        <w:rPr>
          <w:rFonts w:ascii="GHEA Mariam" w:eastAsia="Arial Unicode MS" w:hAnsi="GHEA Mariam" w:cs="Arial Armenian"/>
          <w:color w:val="000000"/>
          <w:sz w:val="24"/>
          <w:szCs w:val="24"/>
          <w:shd w:val="clear" w:color="auto" w:fill="FFFFFF"/>
          <w:lang w:val="hy-AM"/>
        </w:rPr>
        <w:t xml:space="preserve"> </w:t>
      </w:r>
      <w:r w:rsidR="00A97156" w:rsidRPr="00A97156">
        <w:rPr>
          <w:rFonts w:ascii="GHEA Mariam" w:eastAsia="Arial Unicode MS" w:hAnsi="GHEA Mariam"/>
          <w:color w:val="000000"/>
          <w:sz w:val="24"/>
          <w:szCs w:val="24"/>
          <w:shd w:val="clear" w:color="auto" w:fill="FFFFFF"/>
          <w:lang w:val="hy-AM"/>
        </w:rPr>
        <w:t>ր</w:t>
      </w:r>
      <w:r w:rsidR="00A97156" w:rsidRPr="00A97156">
        <w:rPr>
          <w:rFonts w:ascii="GHEA Mariam" w:eastAsia="Arial Unicode MS" w:hAnsi="GHEA Mariam" w:cs="Arial Armenian"/>
          <w:color w:val="000000"/>
          <w:sz w:val="24"/>
          <w:szCs w:val="24"/>
          <w:shd w:val="clear" w:color="auto" w:fill="FFFFFF"/>
          <w:lang w:val="hy-AM"/>
        </w:rPr>
        <w:t xml:space="preserve"> </w:t>
      </w:r>
      <w:r w:rsidR="00A97156" w:rsidRPr="00A97156">
        <w:rPr>
          <w:rFonts w:ascii="GHEA Mariam" w:eastAsia="Arial Unicode MS" w:hAnsi="GHEA Mariam"/>
          <w:color w:val="000000"/>
          <w:sz w:val="24"/>
          <w:szCs w:val="24"/>
          <w:shd w:val="clear" w:color="auto" w:fill="FFFFFF"/>
          <w:lang w:val="hy-AM"/>
        </w:rPr>
        <w:t>ո</w:t>
      </w:r>
      <w:r w:rsidR="00A97156" w:rsidRPr="00A97156">
        <w:rPr>
          <w:rFonts w:ascii="GHEA Mariam" w:eastAsia="Arial Unicode MS" w:hAnsi="GHEA Mariam" w:cs="Arial Armenian"/>
          <w:color w:val="000000"/>
          <w:sz w:val="24"/>
          <w:szCs w:val="24"/>
          <w:shd w:val="clear" w:color="auto" w:fill="FFFFFF"/>
          <w:lang w:val="hy-AM"/>
        </w:rPr>
        <w:t xml:space="preserve"> </w:t>
      </w:r>
      <w:r w:rsidR="00A97156" w:rsidRPr="00A97156">
        <w:rPr>
          <w:rFonts w:ascii="GHEA Mariam" w:eastAsia="Arial Unicode MS" w:hAnsi="GHEA Mariam"/>
          <w:color w:val="000000"/>
          <w:sz w:val="24"/>
          <w:szCs w:val="24"/>
          <w:shd w:val="clear" w:color="auto" w:fill="FFFFFF"/>
          <w:lang w:val="hy-AM"/>
        </w:rPr>
        <w:t>շ</w:t>
      </w:r>
      <w:r w:rsidR="00A97156" w:rsidRPr="00A97156">
        <w:rPr>
          <w:rFonts w:ascii="GHEA Mariam" w:eastAsia="Arial Unicode MS" w:hAnsi="GHEA Mariam" w:cs="Arial Armenian"/>
          <w:color w:val="000000"/>
          <w:sz w:val="24"/>
          <w:szCs w:val="24"/>
          <w:shd w:val="clear" w:color="auto" w:fill="FFFFFF"/>
          <w:lang w:val="hy-AM"/>
        </w:rPr>
        <w:t xml:space="preserve"> </w:t>
      </w:r>
      <w:r w:rsidR="00A97156" w:rsidRPr="00A97156">
        <w:rPr>
          <w:rFonts w:ascii="GHEA Mariam" w:eastAsia="Arial Unicode MS" w:hAnsi="GHEA Mariam"/>
          <w:color w:val="000000"/>
          <w:sz w:val="24"/>
          <w:szCs w:val="24"/>
          <w:shd w:val="clear" w:color="auto" w:fill="FFFFFF"/>
          <w:lang w:val="hy-AM"/>
        </w:rPr>
        <w:t>ու</w:t>
      </w:r>
      <w:r w:rsidR="00A97156" w:rsidRPr="00A97156">
        <w:rPr>
          <w:rFonts w:ascii="GHEA Mariam" w:eastAsia="Arial Unicode MS" w:hAnsi="GHEA Mariam" w:cs="Arial Armenian"/>
          <w:color w:val="000000"/>
          <w:sz w:val="24"/>
          <w:szCs w:val="24"/>
          <w:shd w:val="clear" w:color="auto" w:fill="FFFFFF"/>
          <w:lang w:val="hy-AM"/>
        </w:rPr>
        <w:t xml:space="preserve"> </w:t>
      </w:r>
      <w:r w:rsidR="00A97156" w:rsidRPr="00A97156">
        <w:rPr>
          <w:rFonts w:ascii="GHEA Mariam" w:eastAsia="Arial Unicode MS" w:hAnsi="GHEA Mariam"/>
          <w:color w:val="000000"/>
          <w:sz w:val="24"/>
          <w:szCs w:val="24"/>
          <w:shd w:val="clear" w:color="auto" w:fill="FFFFFF"/>
          <w:lang w:val="hy-AM"/>
        </w:rPr>
        <w:t>մ</w:t>
      </w:r>
      <w:r w:rsidR="00A97156" w:rsidRPr="00A97156">
        <w:rPr>
          <w:rFonts w:ascii="GHEA Mariam" w:eastAsia="Arial Unicode MS" w:hAnsi="GHEA Mariam" w:cs="Arial Armenian"/>
          <w:color w:val="000000"/>
          <w:sz w:val="24"/>
          <w:szCs w:val="24"/>
          <w:shd w:val="clear" w:color="auto" w:fill="FFFFFF"/>
          <w:lang w:val="hy-AM"/>
        </w:rPr>
        <w:t xml:space="preserve">   </w:t>
      </w:r>
      <w:r w:rsidR="00A97156" w:rsidRPr="00A97156">
        <w:rPr>
          <w:rFonts w:ascii="GHEA Mariam" w:eastAsia="Arial Unicode MS" w:hAnsi="GHEA Mariam"/>
          <w:color w:val="000000"/>
          <w:sz w:val="24"/>
          <w:szCs w:val="24"/>
          <w:shd w:val="clear" w:color="auto" w:fill="FFFFFF"/>
          <w:lang w:val="hy-AM"/>
        </w:rPr>
        <w:t>է</w:t>
      </w:r>
      <w:r w:rsidR="00A97156" w:rsidRPr="00A97156">
        <w:rPr>
          <w:rFonts w:ascii="GHEA Mariam" w:eastAsia="Arial Unicode MS" w:hAnsi="GHEA Mariam" w:cs="Arial Armenian"/>
          <w:color w:val="000000"/>
          <w:sz w:val="24"/>
          <w:szCs w:val="24"/>
          <w:shd w:val="clear" w:color="auto" w:fill="FFFFFF"/>
          <w:lang w:val="hy-AM"/>
        </w:rPr>
        <w:t>.</w:t>
      </w:r>
      <w:r w:rsidR="00A97156">
        <w:rPr>
          <w:rFonts w:ascii="GHEA Mariam" w:hAnsi="GHEA Mariam"/>
          <w:color w:val="000000"/>
          <w:sz w:val="24"/>
          <w:szCs w:val="24"/>
          <w:shd w:val="clear" w:color="auto" w:fill="FFFFFF"/>
          <w:lang w:val="hy-AM"/>
        </w:rPr>
        <w:t xml:space="preserve"> </w:t>
      </w:r>
    </w:p>
    <w:p w:rsidR="00713534" w:rsidRPr="00713534" w:rsidRDefault="00713534" w:rsidP="00713534">
      <w:pPr>
        <w:pStyle w:val="norm"/>
        <w:shd w:val="clear" w:color="auto" w:fill="FFFFFF"/>
        <w:tabs>
          <w:tab w:val="left" w:pos="630"/>
        </w:tabs>
        <w:spacing w:line="360" w:lineRule="auto"/>
        <w:ind w:firstLine="567"/>
        <w:rPr>
          <w:rFonts w:ascii="GHEA Mariam" w:hAnsi="GHEA Mariam"/>
          <w:bCs/>
          <w:color w:val="000000"/>
          <w:sz w:val="24"/>
          <w:szCs w:val="24"/>
          <w:shd w:val="clear" w:color="auto" w:fill="FFFFFF"/>
          <w:lang w:val="hy-AM"/>
        </w:rPr>
      </w:pPr>
      <w:r w:rsidRPr="00713534">
        <w:rPr>
          <w:rFonts w:ascii="GHEA Mariam" w:hAnsi="GHEA Mariam"/>
          <w:bCs/>
          <w:spacing w:val="-8"/>
          <w:sz w:val="24"/>
          <w:szCs w:val="24"/>
          <w:shd w:val="clear" w:color="auto" w:fill="FFFFFF"/>
          <w:lang w:val="hy-AM"/>
        </w:rPr>
        <w:t>1.</w:t>
      </w:r>
      <w:r w:rsidRPr="000D5CF6">
        <w:rPr>
          <w:rFonts w:ascii="GHEA Mariam" w:hAnsi="GHEA Mariam"/>
          <w:bCs/>
          <w:spacing w:val="-8"/>
          <w:sz w:val="24"/>
          <w:szCs w:val="24"/>
          <w:shd w:val="clear" w:color="auto" w:fill="FFFFFF"/>
          <w:lang w:val="de-DE"/>
        </w:rPr>
        <w:t xml:space="preserve"> </w:t>
      </w:r>
      <w:r w:rsidRPr="00713534">
        <w:rPr>
          <w:rFonts w:ascii="GHEA Mariam" w:hAnsi="GHEA Mariam"/>
          <w:bCs/>
          <w:spacing w:val="-8"/>
          <w:sz w:val="24"/>
          <w:szCs w:val="24"/>
          <w:shd w:val="clear" w:color="auto" w:fill="FFFFFF"/>
          <w:lang w:val="hy-AM"/>
        </w:rPr>
        <w:t>«Հայաստանի Հանրապետության 2024 թվականի պետական բյուջեի</w:t>
      </w:r>
      <w:r w:rsidRPr="00713534">
        <w:rPr>
          <w:rFonts w:ascii="GHEA Mariam" w:hAnsi="GHEA Mariam"/>
          <w:bCs/>
          <w:sz w:val="24"/>
          <w:szCs w:val="24"/>
          <w:shd w:val="clear" w:color="auto" w:fill="FFFFFF"/>
          <w:lang w:val="hy-AM"/>
        </w:rPr>
        <w:t xml:space="preserve"> մասին» Հայաստանի Հանրապետության օրենքի N 1 հավելվածի N 2 աղյուսակում կատարել վերաբաշխում</w:t>
      </w:r>
      <w:r w:rsidRPr="00713534">
        <w:rPr>
          <w:rFonts w:ascii="GHEA Mariam" w:hAnsi="GHEA Mariam"/>
          <w:bCs/>
          <w:sz w:val="24"/>
          <w:szCs w:val="24"/>
          <w:shd w:val="clear" w:color="auto" w:fill="FFFFFF"/>
          <w:lang w:val="af-ZA"/>
        </w:rPr>
        <w:t xml:space="preserve">, </w:t>
      </w:r>
      <w:r w:rsidRPr="00713534">
        <w:rPr>
          <w:rFonts w:ascii="GHEA Mariam" w:hAnsi="GHEA Mariam"/>
          <w:bCs/>
          <w:sz w:val="24"/>
          <w:szCs w:val="24"/>
          <w:shd w:val="clear" w:color="auto" w:fill="FFFFFF"/>
          <w:lang w:val="hy-AM"/>
        </w:rPr>
        <w:t xml:space="preserve">N 1 հավելվածի N 3 աղյուսակում կատարել լրացում, </w:t>
      </w:r>
      <w:r w:rsidRPr="00713534">
        <w:rPr>
          <w:rFonts w:ascii="GHEA Mariam" w:hAnsi="GHEA Mariam"/>
          <w:bCs/>
          <w:spacing w:val="-8"/>
          <w:sz w:val="24"/>
          <w:szCs w:val="24"/>
          <w:shd w:val="clear" w:color="auto" w:fill="FFFFFF"/>
          <w:lang w:val="hy-AM"/>
        </w:rPr>
        <w:t>Հայաստանի Հանրապետության կառավարության 2023 թվականի դեկտեմբերի</w:t>
      </w:r>
      <w:r w:rsidRPr="00713534">
        <w:rPr>
          <w:rFonts w:ascii="GHEA Mariam" w:hAnsi="GHEA Mariam"/>
          <w:bCs/>
          <w:sz w:val="24"/>
          <w:szCs w:val="24"/>
          <w:shd w:val="clear" w:color="auto" w:fill="FFFFFF"/>
          <w:lang w:val="hy-AM"/>
        </w:rPr>
        <w:t xml:space="preserve"> 28-ի «Հայաստանի Հանրապետության 2024 թվականի պետական բյուջեի կատարումն ապահովող միջոցառումների մասին» N 2323-Ն որոշման NN 3, 4, 5, 9, 9.1 և 10  </w:t>
      </w:r>
      <w:r w:rsidRPr="00713534">
        <w:rPr>
          <w:rFonts w:ascii="GHEA Mariam" w:hAnsi="GHEA Mariam"/>
          <w:bCs/>
          <w:sz w:val="24"/>
          <w:szCs w:val="24"/>
          <w:shd w:val="clear" w:color="auto" w:fill="FFFFFF"/>
          <w:lang w:val="hy-AM"/>
        </w:rPr>
        <w:lastRenderedPageBreak/>
        <w:t>հավելվածներում կատարել փոփոխություններ և լրացումներ</w:t>
      </w:r>
      <w:r w:rsidRPr="00713534">
        <w:rPr>
          <w:rFonts w:ascii="GHEA Mariam" w:hAnsi="GHEA Mariam"/>
          <w:bCs/>
          <w:color w:val="000000"/>
          <w:sz w:val="24"/>
          <w:szCs w:val="24"/>
          <w:shd w:val="clear" w:color="auto" w:fill="FFFFFF"/>
          <w:lang w:val="hy-AM"/>
        </w:rPr>
        <w:t xml:space="preserve">` համաձայն NN 1, 2, 3, 4, </w:t>
      </w:r>
      <w:r w:rsidRPr="00713534">
        <w:rPr>
          <w:rFonts w:ascii="GHEA Mariam" w:hAnsi="GHEA Mariam"/>
          <w:bCs/>
          <w:color w:val="000000"/>
          <w:sz w:val="24"/>
          <w:szCs w:val="24"/>
          <w:shd w:val="clear" w:color="auto" w:fill="FFFFFF"/>
          <w:lang w:val="af-ZA"/>
        </w:rPr>
        <w:t>5</w:t>
      </w:r>
      <w:r w:rsidRPr="00713534">
        <w:rPr>
          <w:rFonts w:ascii="GHEA Mariam" w:hAnsi="GHEA Mariam"/>
          <w:bCs/>
          <w:color w:val="000000"/>
          <w:sz w:val="24"/>
          <w:szCs w:val="24"/>
          <w:shd w:val="clear" w:color="auto" w:fill="FFFFFF"/>
          <w:lang w:val="hy-AM"/>
        </w:rPr>
        <w:t>, 6 և 7  հավելվածների:</w:t>
      </w:r>
    </w:p>
    <w:p w:rsidR="00713534" w:rsidRPr="00713534" w:rsidRDefault="00713534" w:rsidP="00713534">
      <w:pPr>
        <w:pStyle w:val="norm"/>
        <w:shd w:val="clear" w:color="auto" w:fill="FFFFFF"/>
        <w:tabs>
          <w:tab w:val="left" w:pos="630"/>
        </w:tabs>
        <w:spacing w:line="360" w:lineRule="auto"/>
        <w:ind w:firstLine="567"/>
        <w:rPr>
          <w:rFonts w:ascii="GHEA Mariam" w:hAnsi="GHEA Mariam"/>
          <w:bCs/>
          <w:color w:val="000000"/>
          <w:sz w:val="24"/>
          <w:szCs w:val="24"/>
          <w:shd w:val="clear" w:color="auto" w:fill="FFFFFF"/>
          <w:lang w:val="hy-AM"/>
        </w:rPr>
      </w:pPr>
      <w:r w:rsidRPr="00713534">
        <w:rPr>
          <w:rFonts w:ascii="GHEA Mariam" w:hAnsi="GHEA Mariam"/>
          <w:bCs/>
          <w:color w:val="000000"/>
          <w:spacing w:val="-8"/>
          <w:sz w:val="24"/>
          <w:szCs w:val="24"/>
          <w:shd w:val="clear" w:color="auto" w:fill="FFFFFF"/>
          <w:lang w:val="hy-AM"/>
        </w:rPr>
        <w:t>2.</w:t>
      </w:r>
      <w:r w:rsidRPr="000D5CF6">
        <w:rPr>
          <w:rFonts w:ascii="GHEA Mariam" w:hAnsi="GHEA Mariam"/>
          <w:bCs/>
          <w:color w:val="000000"/>
          <w:spacing w:val="-8"/>
          <w:sz w:val="24"/>
          <w:szCs w:val="24"/>
          <w:shd w:val="clear" w:color="auto" w:fill="FFFFFF"/>
          <w:lang w:val="hy-AM"/>
        </w:rPr>
        <w:t xml:space="preserve"> </w:t>
      </w:r>
      <w:r w:rsidRPr="00713534">
        <w:rPr>
          <w:rFonts w:ascii="GHEA Mariam" w:hAnsi="GHEA Mariam" w:cs="Sylfaen"/>
          <w:noProof/>
          <w:spacing w:val="-8"/>
          <w:sz w:val="24"/>
          <w:szCs w:val="24"/>
          <w:lang w:val="hy-AM"/>
        </w:rPr>
        <w:t>Սույն որոշումն ուժի մեջ է մտնում պաշտոնական հրապարակմանը</w:t>
      </w:r>
      <w:r w:rsidRPr="00713534">
        <w:rPr>
          <w:rFonts w:ascii="GHEA Mariam" w:hAnsi="GHEA Mariam" w:cs="Sylfaen"/>
          <w:noProof/>
          <w:sz w:val="24"/>
          <w:szCs w:val="24"/>
          <w:lang w:val="hy-AM"/>
        </w:rPr>
        <w:t xml:space="preserve"> հաջորդող օրվանից:</w:t>
      </w:r>
    </w:p>
    <w:p w:rsidR="00DB6427" w:rsidRPr="000D5CF6" w:rsidRDefault="00DB6427" w:rsidP="00A71CED">
      <w:pPr>
        <w:jc w:val="center"/>
        <w:rPr>
          <w:rFonts w:ascii="GHEA Mariam" w:hAnsi="GHEA Mariam"/>
          <w:sz w:val="22"/>
          <w:szCs w:val="24"/>
          <w:lang w:val="hy-AM"/>
        </w:rPr>
      </w:pPr>
    </w:p>
    <w:p w:rsidR="00D76C92" w:rsidRPr="000D5CF6" w:rsidRDefault="00D76C92" w:rsidP="007C653B">
      <w:pPr>
        <w:pStyle w:val="norm"/>
        <w:spacing w:line="360" w:lineRule="auto"/>
        <w:rPr>
          <w:rFonts w:ascii="GHEA Mariam" w:hAnsi="GHEA Mariam"/>
          <w:sz w:val="6"/>
          <w:lang w:val="hy-AM"/>
        </w:rPr>
      </w:pPr>
    </w:p>
    <w:p w:rsidR="00A0078C" w:rsidRPr="000D5CF6" w:rsidRDefault="00A0078C" w:rsidP="007C653B">
      <w:pPr>
        <w:pStyle w:val="norm"/>
        <w:spacing w:line="360" w:lineRule="auto"/>
        <w:rPr>
          <w:rFonts w:ascii="GHEA Mariam" w:hAnsi="GHEA Mariam"/>
          <w:sz w:val="6"/>
          <w:lang w:val="hy-AM"/>
        </w:rPr>
      </w:pPr>
    </w:p>
    <w:p w:rsidR="00D76C92" w:rsidRPr="000D5CF6" w:rsidRDefault="00D76C92" w:rsidP="00A71CED">
      <w:pPr>
        <w:jc w:val="center"/>
        <w:rPr>
          <w:rFonts w:ascii="GHEA Mariam" w:hAnsi="GHEA Mariam"/>
          <w:sz w:val="24"/>
          <w:szCs w:val="24"/>
          <w:lang w:val="hy-AM"/>
        </w:rPr>
      </w:pPr>
    </w:p>
    <w:p w:rsidR="00D76C92" w:rsidRPr="000D5CF6" w:rsidRDefault="00D76C92" w:rsidP="00A71CED">
      <w:pPr>
        <w:pStyle w:val="mechtex"/>
        <w:ind w:firstLine="720"/>
        <w:jc w:val="left"/>
        <w:rPr>
          <w:rFonts w:ascii="GHEA Mariam" w:hAnsi="GHEA Mariam" w:cs="Arial Armenian"/>
          <w:sz w:val="24"/>
          <w:szCs w:val="24"/>
          <w:lang w:val="hy-AM"/>
        </w:rPr>
      </w:pPr>
      <w:r w:rsidRPr="000D5CF6">
        <w:rPr>
          <w:rFonts w:ascii="GHEA Mariam" w:hAnsi="GHEA Mariam" w:cs="Sylfaen"/>
          <w:sz w:val="24"/>
          <w:szCs w:val="24"/>
          <w:lang w:val="hy-AM"/>
        </w:rPr>
        <w:t>ՀԱՅԱՍՏԱՆԻ</w:t>
      </w:r>
      <w:r w:rsidRPr="000D5CF6">
        <w:rPr>
          <w:rFonts w:ascii="GHEA Mariam" w:hAnsi="GHEA Mariam" w:cs="Arial Armenian"/>
          <w:sz w:val="24"/>
          <w:szCs w:val="24"/>
          <w:lang w:val="hy-AM"/>
        </w:rPr>
        <w:t xml:space="preserve">  </w:t>
      </w:r>
      <w:r w:rsidRPr="000D5CF6">
        <w:rPr>
          <w:rFonts w:ascii="GHEA Mariam" w:hAnsi="GHEA Mariam" w:cs="Sylfaen"/>
          <w:sz w:val="24"/>
          <w:szCs w:val="24"/>
          <w:lang w:val="hy-AM"/>
        </w:rPr>
        <w:t>ՀԱՆՐԱՊԵՏՈՒԹՅԱՆ</w:t>
      </w:r>
    </w:p>
    <w:p w:rsidR="00D76C92" w:rsidRPr="000D5CF6" w:rsidRDefault="00D76C92" w:rsidP="00A71CED">
      <w:pPr>
        <w:pStyle w:val="norm"/>
        <w:spacing w:line="240" w:lineRule="auto"/>
        <w:rPr>
          <w:rFonts w:ascii="GHEA Mariam" w:hAnsi="GHEA Mariam" w:cs="Sylfaen"/>
          <w:sz w:val="24"/>
          <w:szCs w:val="24"/>
          <w:lang w:val="hy-AM"/>
        </w:rPr>
      </w:pPr>
      <w:r w:rsidRPr="000D5CF6">
        <w:rPr>
          <w:rFonts w:ascii="GHEA Mariam" w:hAnsi="GHEA Mariam"/>
          <w:sz w:val="24"/>
          <w:szCs w:val="24"/>
          <w:lang w:val="hy-AM"/>
        </w:rPr>
        <w:t xml:space="preserve">                </w:t>
      </w:r>
      <w:r w:rsidRPr="000D5CF6">
        <w:rPr>
          <w:rFonts w:ascii="GHEA Mariam" w:hAnsi="GHEA Mariam" w:cs="Sylfaen"/>
          <w:sz w:val="24"/>
          <w:szCs w:val="24"/>
          <w:lang w:val="hy-AM"/>
        </w:rPr>
        <w:t>ՎԱՐՉԱՊԵՏ</w:t>
      </w:r>
      <w:r w:rsidRPr="000D5CF6">
        <w:rPr>
          <w:rFonts w:ascii="GHEA Mariam" w:hAnsi="GHEA Mariam" w:cs="Arial Armenian"/>
          <w:sz w:val="24"/>
          <w:szCs w:val="24"/>
          <w:lang w:val="hy-AM"/>
        </w:rPr>
        <w:tab/>
      </w:r>
      <w:r w:rsidRPr="000D5CF6">
        <w:rPr>
          <w:rFonts w:ascii="GHEA Mariam" w:hAnsi="GHEA Mariam" w:cs="Arial Armenian"/>
          <w:sz w:val="24"/>
          <w:szCs w:val="24"/>
          <w:lang w:val="hy-AM"/>
        </w:rPr>
        <w:tab/>
      </w:r>
      <w:r w:rsidRPr="000D5CF6">
        <w:rPr>
          <w:rFonts w:ascii="GHEA Mariam" w:hAnsi="GHEA Mariam" w:cs="Arial Armenian"/>
          <w:sz w:val="24"/>
          <w:szCs w:val="24"/>
          <w:lang w:val="hy-AM"/>
        </w:rPr>
        <w:tab/>
      </w:r>
      <w:r w:rsidRPr="000D5CF6">
        <w:rPr>
          <w:rFonts w:ascii="GHEA Mariam" w:hAnsi="GHEA Mariam" w:cs="Arial Armenian"/>
          <w:sz w:val="24"/>
          <w:szCs w:val="24"/>
          <w:lang w:val="hy-AM"/>
        </w:rPr>
        <w:tab/>
      </w:r>
      <w:r w:rsidRPr="000D5CF6">
        <w:rPr>
          <w:rFonts w:ascii="GHEA Mariam" w:hAnsi="GHEA Mariam" w:cs="Arial Armenian"/>
          <w:sz w:val="24"/>
          <w:szCs w:val="24"/>
          <w:lang w:val="hy-AM"/>
        </w:rPr>
        <w:tab/>
        <w:t xml:space="preserve">         Ն</w:t>
      </w:r>
      <w:r w:rsidRPr="000D5CF6">
        <w:rPr>
          <w:rFonts w:ascii="GHEA Mariam" w:hAnsi="GHEA Mariam" w:cs="Sylfaen"/>
          <w:sz w:val="24"/>
          <w:szCs w:val="24"/>
          <w:lang w:val="hy-AM"/>
        </w:rPr>
        <w:t>.</w:t>
      </w:r>
      <w:r w:rsidRPr="000D5CF6">
        <w:rPr>
          <w:rFonts w:ascii="GHEA Mariam" w:hAnsi="GHEA Mariam" w:cs="Arial Armenian"/>
          <w:sz w:val="24"/>
          <w:szCs w:val="24"/>
          <w:lang w:val="hy-AM"/>
        </w:rPr>
        <w:t xml:space="preserve"> ՓԱՇԻՆ</w:t>
      </w:r>
      <w:r w:rsidRPr="000D5CF6">
        <w:rPr>
          <w:rFonts w:ascii="GHEA Mariam" w:hAnsi="GHEA Mariam" w:cs="Sylfaen"/>
          <w:sz w:val="24"/>
          <w:szCs w:val="24"/>
          <w:lang w:val="hy-AM"/>
        </w:rPr>
        <w:t>ՅԱՆ</w:t>
      </w:r>
    </w:p>
    <w:p w:rsidR="00D76C92" w:rsidRPr="000D5CF6" w:rsidRDefault="00D76C92" w:rsidP="00A71CED">
      <w:pPr>
        <w:pStyle w:val="norm"/>
        <w:spacing w:line="240" w:lineRule="auto"/>
        <w:ind w:firstLine="0"/>
        <w:rPr>
          <w:rFonts w:ascii="GHEA Mariam" w:hAnsi="GHEA Mariam" w:cs="Arial"/>
          <w:sz w:val="24"/>
          <w:szCs w:val="24"/>
          <w:lang w:val="hy-AM"/>
        </w:rPr>
      </w:pPr>
    </w:p>
    <w:p w:rsidR="00870C18" w:rsidRPr="000D5CF6" w:rsidRDefault="00D76C92" w:rsidP="009B1410">
      <w:pPr>
        <w:pStyle w:val="mechtex"/>
        <w:ind w:firstLine="709"/>
        <w:jc w:val="left"/>
        <w:rPr>
          <w:rFonts w:ascii="GHEA Mariam" w:hAnsi="GHEA Mariam" w:cs="Arial"/>
          <w:sz w:val="24"/>
          <w:szCs w:val="24"/>
          <w:lang w:val="hy-AM"/>
        </w:rPr>
        <w:sectPr w:rsidR="00870C18" w:rsidRPr="000D5CF6" w:rsidSect="000D5CF6">
          <w:headerReference w:type="even" r:id="rId9"/>
          <w:headerReference w:type="default" r:id="rId10"/>
          <w:footerReference w:type="even" r:id="rId11"/>
          <w:pgSz w:w="11909" w:h="16834" w:code="9"/>
          <w:pgMar w:top="2160" w:right="1440" w:bottom="1021" w:left="1440" w:header="720" w:footer="576" w:gutter="0"/>
          <w:pgNumType w:start="1"/>
          <w:cols w:space="720"/>
          <w:titlePg/>
          <w:docGrid w:linePitch="272"/>
        </w:sectPr>
      </w:pPr>
      <w:r w:rsidRPr="000D5CF6">
        <w:rPr>
          <w:rFonts w:ascii="GHEA Mariam" w:hAnsi="GHEA Mariam" w:cs="Arial"/>
          <w:sz w:val="24"/>
          <w:szCs w:val="24"/>
          <w:lang w:val="hy-AM"/>
        </w:rPr>
        <w:t>Երևան</w:t>
      </w:r>
    </w:p>
    <w:p w:rsidR="007247E4" w:rsidRPr="000D5CF6" w:rsidRDefault="003E0FAB"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247E4" w:rsidRPr="000D5CF6">
        <w:rPr>
          <w:rFonts w:ascii="GHEA Mariam" w:hAnsi="GHEA Mariam"/>
          <w:spacing w:val="-8"/>
          <w:sz w:val="24"/>
          <w:szCs w:val="24"/>
          <w:lang w:val="hy-AM"/>
        </w:rPr>
        <w:t xml:space="preserve">   Հավելված </w:t>
      </w:r>
      <w:r w:rsidR="007247E4" w:rsidRPr="000D5CF6">
        <w:rPr>
          <w:rFonts w:ascii="GHEA Mariam" w:hAnsi="GHEA Mariam"/>
          <w:spacing w:val="-8"/>
          <w:sz w:val="24"/>
          <w:szCs w:val="24"/>
          <w:lang w:val="hy-AM" w:eastAsia="en-US"/>
        </w:rPr>
        <w:t>N 1</w:t>
      </w:r>
    </w:p>
    <w:p w:rsidR="007247E4" w:rsidRPr="000D5CF6" w:rsidRDefault="007247E4" w:rsidP="00C802CF">
      <w:pPr>
        <w:pStyle w:val="mechtex"/>
        <w:ind w:left="3600" w:firstLine="720"/>
        <w:jc w:val="left"/>
        <w:rPr>
          <w:rFonts w:ascii="GHEA Mariam" w:hAnsi="GHEA Mariam"/>
          <w:spacing w:val="-6"/>
          <w:sz w:val="24"/>
          <w:szCs w:val="24"/>
          <w:lang w:val="hy-AM"/>
        </w:rPr>
      </w:pPr>
      <w:r w:rsidRPr="000D5CF6">
        <w:rPr>
          <w:rFonts w:ascii="GHEA Mariam" w:hAnsi="GHEA Mariam"/>
          <w:spacing w:val="-6"/>
          <w:sz w:val="24"/>
          <w:szCs w:val="24"/>
          <w:lang w:val="hy-AM"/>
        </w:rPr>
        <w:t xml:space="preserve">       </w:t>
      </w:r>
      <w:r w:rsidRPr="000D5CF6">
        <w:rPr>
          <w:rFonts w:ascii="GHEA Mariam" w:hAnsi="GHEA Mariam"/>
          <w:spacing w:val="-6"/>
          <w:sz w:val="24"/>
          <w:szCs w:val="24"/>
          <w:lang w:val="hy-AM"/>
        </w:rPr>
        <w:tab/>
        <w:t xml:space="preserve">   </w:t>
      </w:r>
      <w:r w:rsidRPr="000D5CF6">
        <w:rPr>
          <w:rFonts w:ascii="GHEA Mariam" w:hAnsi="GHEA Mariam"/>
          <w:spacing w:val="-6"/>
          <w:sz w:val="24"/>
          <w:szCs w:val="24"/>
          <w:lang w:val="hy-AM"/>
        </w:rPr>
        <w:tab/>
      </w:r>
      <w:r w:rsidRPr="000D5CF6">
        <w:rPr>
          <w:rFonts w:ascii="GHEA Mariam" w:hAnsi="GHEA Mariam"/>
          <w:spacing w:val="-6"/>
          <w:sz w:val="24"/>
          <w:szCs w:val="24"/>
          <w:lang w:val="hy-AM"/>
        </w:rPr>
        <w:tab/>
      </w:r>
      <w:r w:rsidRPr="000D5CF6">
        <w:rPr>
          <w:rFonts w:ascii="GHEA Mariam" w:hAnsi="GHEA Mariam"/>
          <w:spacing w:val="-6"/>
          <w:sz w:val="24"/>
          <w:szCs w:val="24"/>
          <w:lang w:val="hy-AM"/>
        </w:rPr>
        <w:tab/>
      </w:r>
      <w:r w:rsidRPr="000D5CF6">
        <w:rPr>
          <w:rFonts w:ascii="GHEA Mariam" w:hAnsi="GHEA Mariam"/>
          <w:spacing w:val="-6"/>
          <w:sz w:val="24"/>
          <w:szCs w:val="24"/>
          <w:lang w:val="hy-AM"/>
        </w:rPr>
        <w:tab/>
      </w:r>
      <w:r w:rsidRPr="000D5CF6">
        <w:rPr>
          <w:rFonts w:ascii="GHEA Mariam" w:hAnsi="GHEA Mariam"/>
          <w:spacing w:val="-6"/>
          <w:sz w:val="24"/>
          <w:szCs w:val="24"/>
          <w:lang w:val="hy-AM"/>
        </w:rPr>
        <w:tab/>
      </w:r>
      <w:r w:rsidRPr="000D5CF6">
        <w:rPr>
          <w:rFonts w:ascii="GHEA Mariam" w:hAnsi="GHEA Mariam"/>
          <w:spacing w:val="-6"/>
          <w:sz w:val="24"/>
          <w:szCs w:val="24"/>
          <w:lang w:val="hy-AM"/>
        </w:rPr>
        <w:tab/>
        <w:t xml:space="preserve">          ՀՀ կառավարության 202</w:t>
      </w:r>
      <w:r w:rsidR="00C810B7" w:rsidRPr="000D5CF6">
        <w:rPr>
          <w:rFonts w:ascii="GHEA Mariam" w:hAnsi="GHEA Mariam"/>
          <w:spacing w:val="-6"/>
          <w:sz w:val="24"/>
          <w:szCs w:val="24"/>
          <w:lang w:val="hy-AM"/>
        </w:rPr>
        <w:t>4</w:t>
      </w:r>
      <w:r w:rsidRPr="000D5CF6">
        <w:rPr>
          <w:rFonts w:ascii="GHEA Mariam" w:hAnsi="GHEA Mariam"/>
          <w:spacing w:val="-6"/>
          <w:sz w:val="24"/>
          <w:szCs w:val="24"/>
          <w:lang w:val="hy-AM"/>
        </w:rPr>
        <w:t xml:space="preserve"> թվականի</w:t>
      </w:r>
    </w:p>
    <w:p w:rsidR="007247E4" w:rsidRPr="000D5CF6" w:rsidRDefault="007247E4" w:rsidP="00C802CF">
      <w:pPr>
        <w:pStyle w:val="mechtex"/>
        <w:jc w:val="left"/>
        <w:rPr>
          <w:rFonts w:ascii="GHEA Mariam" w:hAnsi="GHEA Mariam"/>
          <w:spacing w:val="-2"/>
          <w:sz w:val="24"/>
          <w:szCs w:val="24"/>
          <w:lang w:val="hy-AM"/>
        </w:rPr>
      </w:pPr>
      <w:r w:rsidRPr="000D5CF6">
        <w:rPr>
          <w:rFonts w:ascii="GHEA Mariam" w:hAnsi="GHEA Mariam"/>
          <w:spacing w:val="-2"/>
          <w:sz w:val="24"/>
          <w:szCs w:val="24"/>
          <w:lang w:val="hy-AM"/>
        </w:rPr>
        <w:tab/>
      </w:r>
      <w:r w:rsidRPr="000D5CF6">
        <w:rPr>
          <w:rFonts w:ascii="GHEA Mariam" w:hAnsi="GHEA Mariam"/>
          <w:spacing w:val="-2"/>
          <w:sz w:val="24"/>
          <w:szCs w:val="24"/>
          <w:lang w:val="hy-AM"/>
        </w:rPr>
        <w:tab/>
      </w:r>
      <w:r w:rsidRPr="000D5CF6">
        <w:rPr>
          <w:rFonts w:ascii="GHEA Mariam" w:hAnsi="GHEA Mariam"/>
          <w:spacing w:val="-2"/>
          <w:sz w:val="24"/>
          <w:szCs w:val="24"/>
          <w:lang w:val="hy-AM"/>
        </w:rPr>
        <w:tab/>
      </w:r>
      <w:r w:rsidRPr="000D5CF6">
        <w:rPr>
          <w:rFonts w:ascii="GHEA Mariam" w:hAnsi="GHEA Mariam"/>
          <w:spacing w:val="-2"/>
          <w:sz w:val="24"/>
          <w:szCs w:val="24"/>
          <w:lang w:val="hy-AM"/>
        </w:rPr>
        <w:tab/>
      </w:r>
      <w:r w:rsidRPr="000D5CF6">
        <w:rPr>
          <w:rFonts w:ascii="GHEA Mariam" w:hAnsi="GHEA Mariam"/>
          <w:spacing w:val="-2"/>
          <w:sz w:val="24"/>
          <w:szCs w:val="24"/>
          <w:lang w:val="hy-AM"/>
        </w:rPr>
        <w:tab/>
      </w:r>
      <w:r w:rsidRPr="000D5CF6">
        <w:rPr>
          <w:rFonts w:ascii="GHEA Mariam" w:hAnsi="GHEA Mariam"/>
          <w:spacing w:val="-2"/>
          <w:sz w:val="24"/>
          <w:szCs w:val="24"/>
          <w:lang w:val="hy-AM"/>
        </w:rPr>
        <w:tab/>
        <w:t xml:space="preserve">   </w:t>
      </w:r>
      <w:r w:rsidRPr="000D5CF6">
        <w:rPr>
          <w:rFonts w:ascii="GHEA Mariam" w:hAnsi="GHEA Mariam"/>
          <w:spacing w:val="-2"/>
          <w:sz w:val="24"/>
          <w:szCs w:val="24"/>
          <w:lang w:val="hy-AM"/>
        </w:rPr>
        <w:tab/>
        <w:t xml:space="preserve"> </w:t>
      </w:r>
      <w:r w:rsidRPr="000D5CF6">
        <w:rPr>
          <w:rFonts w:ascii="GHEA Mariam" w:hAnsi="GHEA Mariam"/>
          <w:spacing w:val="-2"/>
          <w:sz w:val="24"/>
          <w:szCs w:val="24"/>
          <w:lang w:val="hy-AM"/>
        </w:rPr>
        <w:tab/>
      </w:r>
      <w:r w:rsidRPr="000D5CF6">
        <w:rPr>
          <w:rFonts w:ascii="GHEA Mariam" w:hAnsi="GHEA Mariam"/>
          <w:spacing w:val="-2"/>
          <w:sz w:val="24"/>
          <w:szCs w:val="24"/>
          <w:lang w:val="hy-AM"/>
        </w:rPr>
        <w:tab/>
      </w:r>
      <w:r w:rsidRPr="000D5CF6">
        <w:rPr>
          <w:rFonts w:ascii="GHEA Mariam" w:hAnsi="GHEA Mariam"/>
          <w:spacing w:val="-2"/>
          <w:sz w:val="24"/>
          <w:szCs w:val="24"/>
          <w:lang w:val="hy-AM"/>
        </w:rPr>
        <w:tab/>
      </w:r>
      <w:r w:rsidRPr="000D5CF6">
        <w:rPr>
          <w:rFonts w:ascii="GHEA Mariam" w:hAnsi="GHEA Mariam"/>
          <w:spacing w:val="-2"/>
          <w:sz w:val="24"/>
          <w:szCs w:val="24"/>
          <w:lang w:val="hy-AM"/>
        </w:rPr>
        <w:tab/>
      </w:r>
      <w:r w:rsidRPr="000D5CF6">
        <w:rPr>
          <w:rFonts w:ascii="GHEA Mariam" w:hAnsi="GHEA Mariam"/>
          <w:spacing w:val="-2"/>
          <w:sz w:val="24"/>
          <w:szCs w:val="24"/>
          <w:lang w:val="hy-AM"/>
        </w:rPr>
        <w:tab/>
      </w:r>
      <w:r w:rsidRPr="000D5CF6">
        <w:rPr>
          <w:rFonts w:ascii="GHEA Mariam" w:hAnsi="GHEA Mariam"/>
          <w:spacing w:val="-2"/>
          <w:sz w:val="24"/>
          <w:szCs w:val="24"/>
          <w:lang w:val="hy-AM"/>
        </w:rPr>
        <w:tab/>
        <w:t xml:space="preserve">         </w:t>
      </w:r>
      <w:r w:rsidR="003E0FAB">
        <w:rPr>
          <w:rFonts w:ascii="GHEA Mariam" w:hAnsi="GHEA Mariam"/>
          <w:spacing w:val="-2"/>
          <w:sz w:val="24"/>
          <w:szCs w:val="24"/>
          <w:lang w:val="hy-AM"/>
        </w:rPr>
        <w:t xml:space="preserve">        </w:t>
      </w:r>
      <w:r w:rsidR="00F95D0A">
        <w:rPr>
          <w:rFonts w:ascii="GHEA Mariam" w:hAnsi="GHEA Mariam" w:cs="IRTEK Courier"/>
          <w:spacing w:val="-4"/>
          <w:sz w:val="24"/>
          <w:szCs w:val="24"/>
          <w:lang w:val="pt-BR"/>
        </w:rPr>
        <w:t>հուն</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0D5CF6">
        <w:rPr>
          <w:rFonts w:ascii="GHEA Mariam" w:hAnsi="GHEA Mariam"/>
          <w:spacing w:val="-2"/>
          <w:sz w:val="24"/>
          <w:szCs w:val="24"/>
          <w:lang w:val="hy-AM"/>
        </w:rPr>
        <w:t xml:space="preserve"> </w:t>
      </w:r>
      <w:r w:rsidR="00653C16" w:rsidRPr="000D5CF6">
        <w:rPr>
          <w:rFonts w:ascii="GHEA Mariam" w:hAnsi="GHEA Mariam"/>
          <w:spacing w:val="-2"/>
          <w:sz w:val="24"/>
          <w:szCs w:val="24"/>
          <w:lang w:val="hy-AM"/>
        </w:rPr>
        <w:t>20</w:t>
      </w:r>
      <w:r w:rsidRPr="008005B3">
        <w:rPr>
          <w:rFonts w:ascii="GHEA Mariam" w:hAnsi="GHEA Mariam" w:cs="Sylfaen"/>
          <w:spacing w:val="-2"/>
          <w:sz w:val="24"/>
          <w:szCs w:val="24"/>
          <w:lang w:val="pt-BR"/>
        </w:rPr>
        <w:t>-</w:t>
      </w:r>
      <w:r w:rsidRPr="000D5CF6">
        <w:rPr>
          <w:rFonts w:ascii="GHEA Mariam" w:hAnsi="GHEA Mariam"/>
          <w:spacing w:val="-2"/>
          <w:sz w:val="24"/>
          <w:szCs w:val="24"/>
          <w:lang w:val="hy-AM"/>
        </w:rPr>
        <w:t>ի N</w:t>
      </w:r>
      <w:r w:rsidR="003E0FAB">
        <w:rPr>
          <w:rFonts w:ascii="GHEA Mariam" w:hAnsi="GHEA Mariam"/>
          <w:spacing w:val="-2"/>
          <w:sz w:val="24"/>
          <w:szCs w:val="24"/>
          <w:lang w:val="hy-AM"/>
        </w:rPr>
        <w:t xml:space="preserve"> –</w:t>
      </w:r>
      <w:r w:rsidRPr="000D5CF6">
        <w:rPr>
          <w:rFonts w:ascii="GHEA Mariam" w:hAnsi="GHEA Mariam"/>
          <w:spacing w:val="-2"/>
          <w:sz w:val="24"/>
          <w:szCs w:val="24"/>
          <w:lang w:val="hy-AM"/>
        </w:rPr>
        <w:t>Ն</w:t>
      </w:r>
      <w:r w:rsidR="003E0FAB">
        <w:rPr>
          <w:rFonts w:ascii="GHEA Mariam" w:hAnsi="GHEA Mariam"/>
          <w:spacing w:val="-2"/>
          <w:sz w:val="24"/>
          <w:szCs w:val="24"/>
          <w:lang w:val="hy-AM"/>
        </w:rPr>
        <w:t xml:space="preserve"> </w:t>
      </w:r>
      <w:r w:rsidRPr="000D5CF6">
        <w:rPr>
          <w:rFonts w:ascii="GHEA Mariam" w:hAnsi="GHEA Mariam"/>
          <w:spacing w:val="-2"/>
          <w:sz w:val="24"/>
          <w:szCs w:val="24"/>
          <w:lang w:val="hy-AM"/>
        </w:rPr>
        <w:t>որոշման</w:t>
      </w:r>
    </w:p>
    <w:p w:rsidR="007247E4" w:rsidRPr="000D5CF6" w:rsidRDefault="007247E4" w:rsidP="00FF60A2">
      <w:pPr>
        <w:pStyle w:val="norm"/>
        <w:spacing w:line="240" w:lineRule="auto"/>
        <w:ind w:firstLine="0"/>
        <w:rPr>
          <w:rFonts w:ascii="GHEA Mariam" w:hAnsi="GHEA Mariam" w:cs="Arial"/>
          <w:sz w:val="24"/>
          <w:szCs w:val="24"/>
          <w:lang w:val="hy-AM"/>
        </w:rPr>
      </w:pPr>
    </w:p>
    <w:tbl>
      <w:tblPr>
        <w:tblW w:w="15845" w:type="dxa"/>
        <w:tblInd w:w="-450" w:type="dxa"/>
        <w:tblLook w:val="04A0" w:firstRow="1" w:lastRow="0" w:firstColumn="1" w:lastColumn="0" w:noHBand="0" w:noVBand="1"/>
      </w:tblPr>
      <w:tblGrid>
        <w:gridCol w:w="1224"/>
        <w:gridCol w:w="1682"/>
        <w:gridCol w:w="8910"/>
        <w:gridCol w:w="1351"/>
        <w:gridCol w:w="1414"/>
        <w:gridCol w:w="1264"/>
      </w:tblGrid>
      <w:tr w:rsidR="003F0B76" w:rsidRPr="000D5CF6" w:rsidTr="003F0B76">
        <w:trPr>
          <w:trHeight w:val="1380"/>
        </w:trPr>
        <w:tc>
          <w:tcPr>
            <w:tcW w:w="15845" w:type="dxa"/>
            <w:gridSpan w:val="6"/>
            <w:vMerge w:val="restart"/>
            <w:tcBorders>
              <w:top w:val="nil"/>
              <w:left w:val="nil"/>
              <w:bottom w:val="nil"/>
              <w:right w:val="nil"/>
            </w:tcBorders>
            <w:shd w:val="clear" w:color="auto" w:fill="auto"/>
            <w:vAlign w:val="bottom"/>
            <w:hideMark/>
          </w:tcPr>
          <w:p w:rsidR="003F0B76" w:rsidRPr="000D5CF6" w:rsidRDefault="003F0B76" w:rsidP="003F0B76">
            <w:pPr>
              <w:jc w:val="center"/>
              <w:rPr>
                <w:rFonts w:ascii="GHEA Mariam" w:hAnsi="GHEA Mariam"/>
                <w:bCs/>
                <w:color w:val="000000"/>
                <w:sz w:val="24"/>
                <w:szCs w:val="24"/>
                <w:lang w:val="hy-AM" w:eastAsia="en-US"/>
              </w:rPr>
            </w:pPr>
            <w:r w:rsidRPr="000D5CF6">
              <w:rPr>
                <w:rFonts w:ascii="GHEA Mariam" w:hAnsi="GHEA Mariam"/>
                <w:bCs/>
                <w:color w:val="000000"/>
                <w:sz w:val="24"/>
                <w:szCs w:val="24"/>
                <w:lang w:val="hy-AM" w:eastAsia="en-US"/>
              </w:rPr>
              <w:t xml:space="preserve">«ՀԱՅԱՍՏԱՆԻ ՀԱՆՐԱՊԵՏՈՒԹՅԱՆ 2024 ԹՎԱԿԱՆԻ ՊԵՏԱԿԱՆ ԲՅՈՒՋԵԻ ՄԱՍԻՆ» </w:t>
            </w:r>
            <w:r w:rsidRPr="003F0B76">
              <w:rPr>
                <w:rFonts w:ascii="GHEA Mariam" w:hAnsi="GHEA Mariam" w:cs="Sylfaen"/>
                <w:bCs/>
                <w:color w:val="000000"/>
                <w:spacing w:val="-8"/>
                <w:sz w:val="24"/>
                <w:szCs w:val="24"/>
                <w:lang w:val="fr-FR" w:eastAsia="en-US"/>
              </w:rPr>
              <w:t>ՀԱՅԱՍՏԱՆԻ</w:t>
            </w:r>
            <w:r w:rsidRPr="003F0B76">
              <w:rPr>
                <w:rFonts w:ascii="GHEA Mariam" w:hAnsi="GHEA Mariam" w:cs="Arial Armenian"/>
                <w:bCs/>
                <w:color w:val="000000"/>
                <w:spacing w:val="-8"/>
                <w:sz w:val="24"/>
                <w:szCs w:val="24"/>
                <w:lang w:val="fr-FR" w:eastAsia="en-US"/>
              </w:rPr>
              <w:t xml:space="preserve"> </w:t>
            </w:r>
            <w:r w:rsidRPr="003F0B76">
              <w:rPr>
                <w:rFonts w:ascii="GHEA Mariam" w:hAnsi="GHEA Mariam" w:cs="Sylfaen"/>
                <w:bCs/>
                <w:color w:val="000000"/>
                <w:spacing w:val="-8"/>
                <w:sz w:val="24"/>
                <w:szCs w:val="24"/>
                <w:lang w:val="fr-FR" w:eastAsia="en-US"/>
              </w:rPr>
              <w:t>ՀԱՆՐԱ</w:t>
            </w:r>
            <w:r w:rsidRPr="003F0B76">
              <w:rPr>
                <w:rFonts w:ascii="GHEA Mariam" w:hAnsi="GHEA Mariam" w:cs="Sylfaen"/>
                <w:bCs/>
                <w:color w:val="000000"/>
                <w:spacing w:val="-8"/>
                <w:sz w:val="24"/>
                <w:szCs w:val="24"/>
                <w:lang w:val="fr-FR" w:eastAsia="en-US"/>
              </w:rPr>
              <w:softHyphen/>
              <w:t>ՊԵՏՈՒԹՅԱՆ</w:t>
            </w:r>
            <w:r w:rsidRPr="000D5CF6">
              <w:rPr>
                <w:rFonts w:ascii="GHEA Mariam" w:hAnsi="GHEA Mariam"/>
                <w:bCs/>
                <w:color w:val="000000"/>
                <w:sz w:val="24"/>
                <w:szCs w:val="24"/>
                <w:lang w:val="hy-AM" w:eastAsia="en-US"/>
              </w:rPr>
              <w:t xml:space="preserve"> ՕՐԵՆՔԻ </w:t>
            </w:r>
            <w:r w:rsidRPr="000D5CF6">
              <w:rPr>
                <w:rFonts w:ascii="GHEA Mariam" w:hAnsi="GHEA Mariam"/>
                <w:bCs/>
                <w:color w:val="000000"/>
                <w:spacing w:val="-8"/>
                <w:sz w:val="24"/>
                <w:szCs w:val="24"/>
                <w:lang w:val="hy-AM" w:eastAsia="en-US"/>
              </w:rPr>
              <w:t>N 1 ՀԱՎԵԼՎԱԾԻ  N 2 ԱՂՅՈՒՍԱԿՈՒՄ  ԿԱՏԱՐՎՈՂ ՎԵՐԱԲԱՇԽՈՒՄԸ ԵՎ ՀԱՅԱՍՏԱՆԻ ՀԱՆՐԱՊԵՏՈՒԹՅԱՆ ԿԱՌԱՎԱՐՈՒԹՅԱՆ</w:t>
            </w:r>
            <w:r w:rsidRPr="000D5CF6">
              <w:rPr>
                <w:rFonts w:ascii="GHEA Mariam" w:hAnsi="GHEA Mariam"/>
                <w:bCs/>
                <w:color w:val="000000"/>
                <w:sz w:val="24"/>
                <w:szCs w:val="24"/>
                <w:lang w:val="hy-AM" w:eastAsia="en-US"/>
              </w:rPr>
              <w:t xml:space="preserve"> 2023 ԹՎԱԿԱՆԻ ԴԵԿՏԵՄԲԵՐԻ 28-Ի N 2323-Ն ՈՐՈՇՄԱՆ N 5 ՀԱՎԵԼՎԱԾԻ N 1 ԱՂՅՈՒՍԱԿՈՒՄ  ԿԱՏԱՐՎՈՂ ՓՈՓՈԽՈՒԹՅՈՒՆՆԵՐԸ ԵՎ ԼՐԱՑՈՒՄՆԵՐԸ</w:t>
            </w:r>
          </w:p>
        </w:tc>
      </w:tr>
      <w:tr w:rsidR="003F0B76" w:rsidRPr="000D5CF6" w:rsidTr="003F0B76">
        <w:trPr>
          <w:trHeight w:val="328"/>
        </w:trPr>
        <w:tc>
          <w:tcPr>
            <w:tcW w:w="15845" w:type="dxa"/>
            <w:gridSpan w:val="6"/>
            <w:vMerge/>
            <w:tcBorders>
              <w:top w:val="nil"/>
              <w:left w:val="nil"/>
              <w:bottom w:val="nil"/>
              <w:right w:val="nil"/>
            </w:tcBorders>
            <w:vAlign w:val="center"/>
            <w:hideMark/>
          </w:tcPr>
          <w:p w:rsidR="003F0B76" w:rsidRPr="000D5CF6" w:rsidRDefault="003F0B76" w:rsidP="003F0B76">
            <w:pPr>
              <w:rPr>
                <w:rFonts w:ascii="GHEA Mariam" w:hAnsi="GHEA Mariam"/>
                <w:b/>
                <w:bCs/>
                <w:color w:val="000000"/>
                <w:sz w:val="24"/>
                <w:szCs w:val="24"/>
                <w:lang w:val="hy-AM" w:eastAsia="en-US"/>
              </w:rPr>
            </w:pPr>
          </w:p>
        </w:tc>
      </w:tr>
      <w:tr w:rsidR="003F0B76" w:rsidRPr="000D5CF6" w:rsidTr="003F0B76">
        <w:trPr>
          <w:trHeight w:val="735"/>
        </w:trPr>
        <w:tc>
          <w:tcPr>
            <w:tcW w:w="1224" w:type="dxa"/>
            <w:tcBorders>
              <w:top w:val="nil"/>
              <w:left w:val="nil"/>
              <w:bottom w:val="nil"/>
              <w:right w:val="nil"/>
            </w:tcBorders>
            <w:shd w:val="clear" w:color="auto" w:fill="auto"/>
            <w:vAlign w:val="bottom"/>
            <w:hideMark/>
          </w:tcPr>
          <w:p w:rsidR="003F0B76" w:rsidRPr="000D5CF6" w:rsidRDefault="003F0B76" w:rsidP="003F0B76">
            <w:pPr>
              <w:jc w:val="center"/>
              <w:rPr>
                <w:rFonts w:ascii="GHEA Mariam" w:hAnsi="GHEA Mariam"/>
                <w:b/>
                <w:bCs/>
                <w:color w:val="000000"/>
                <w:sz w:val="24"/>
                <w:szCs w:val="24"/>
                <w:lang w:val="hy-AM" w:eastAsia="en-US"/>
              </w:rPr>
            </w:pPr>
          </w:p>
        </w:tc>
        <w:tc>
          <w:tcPr>
            <w:tcW w:w="1682" w:type="dxa"/>
            <w:tcBorders>
              <w:top w:val="nil"/>
              <w:left w:val="nil"/>
              <w:bottom w:val="nil"/>
              <w:right w:val="nil"/>
            </w:tcBorders>
            <w:shd w:val="clear" w:color="auto" w:fill="auto"/>
            <w:vAlign w:val="bottom"/>
            <w:hideMark/>
          </w:tcPr>
          <w:p w:rsidR="003F0B76" w:rsidRPr="000D5CF6" w:rsidRDefault="003F0B76" w:rsidP="003F0B76">
            <w:pPr>
              <w:jc w:val="center"/>
              <w:rPr>
                <w:rFonts w:ascii="GHEA Mariam" w:hAnsi="GHEA Mariam"/>
                <w:sz w:val="24"/>
                <w:szCs w:val="24"/>
                <w:lang w:val="hy-AM" w:eastAsia="en-US"/>
              </w:rPr>
            </w:pPr>
          </w:p>
        </w:tc>
        <w:tc>
          <w:tcPr>
            <w:tcW w:w="8910" w:type="dxa"/>
            <w:tcBorders>
              <w:top w:val="nil"/>
              <w:left w:val="nil"/>
              <w:bottom w:val="nil"/>
              <w:right w:val="nil"/>
            </w:tcBorders>
            <w:shd w:val="clear" w:color="auto" w:fill="auto"/>
            <w:vAlign w:val="bottom"/>
            <w:hideMark/>
          </w:tcPr>
          <w:p w:rsidR="003F0B76" w:rsidRPr="000D5CF6" w:rsidRDefault="003F0B76" w:rsidP="003F0B76">
            <w:pPr>
              <w:jc w:val="center"/>
              <w:rPr>
                <w:rFonts w:ascii="GHEA Mariam" w:hAnsi="GHEA Mariam"/>
                <w:sz w:val="24"/>
                <w:szCs w:val="24"/>
                <w:lang w:val="hy-AM" w:eastAsia="en-US"/>
              </w:rPr>
            </w:pPr>
          </w:p>
        </w:tc>
        <w:tc>
          <w:tcPr>
            <w:tcW w:w="1351" w:type="dxa"/>
            <w:tcBorders>
              <w:top w:val="nil"/>
              <w:left w:val="nil"/>
              <w:bottom w:val="nil"/>
              <w:right w:val="nil"/>
            </w:tcBorders>
            <w:shd w:val="clear" w:color="auto" w:fill="auto"/>
            <w:vAlign w:val="bottom"/>
            <w:hideMark/>
          </w:tcPr>
          <w:p w:rsidR="003F0B76" w:rsidRPr="000D5CF6" w:rsidRDefault="003F0B76" w:rsidP="003F0B76">
            <w:pPr>
              <w:jc w:val="center"/>
              <w:rPr>
                <w:rFonts w:ascii="GHEA Mariam" w:hAnsi="GHEA Mariam"/>
                <w:sz w:val="24"/>
                <w:szCs w:val="24"/>
                <w:lang w:val="hy-AM" w:eastAsia="en-US"/>
              </w:rPr>
            </w:pPr>
          </w:p>
        </w:tc>
        <w:tc>
          <w:tcPr>
            <w:tcW w:w="1414" w:type="dxa"/>
            <w:tcBorders>
              <w:top w:val="nil"/>
              <w:left w:val="nil"/>
              <w:bottom w:val="nil"/>
              <w:right w:val="nil"/>
            </w:tcBorders>
            <w:shd w:val="clear" w:color="auto" w:fill="auto"/>
            <w:vAlign w:val="bottom"/>
            <w:hideMark/>
          </w:tcPr>
          <w:p w:rsidR="003F0B76" w:rsidRPr="000D5CF6" w:rsidRDefault="003F0B76" w:rsidP="003F0B76">
            <w:pPr>
              <w:jc w:val="center"/>
              <w:rPr>
                <w:rFonts w:ascii="GHEA Mariam" w:hAnsi="GHEA Mariam"/>
                <w:sz w:val="24"/>
                <w:szCs w:val="24"/>
                <w:lang w:val="hy-AM" w:eastAsia="en-US"/>
              </w:rPr>
            </w:pPr>
          </w:p>
        </w:tc>
        <w:tc>
          <w:tcPr>
            <w:tcW w:w="1260" w:type="dxa"/>
            <w:tcBorders>
              <w:top w:val="nil"/>
              <w:left w:val="nil"/>
              <w:bottom w:val="nil"/>
              <w:right w:val="nil"/>
            </w:tcBorders>
            <w:shd w:val="clear" w:color="auto" w:fill="auto"/>
            <w:vAlign w:val="bottom"/>
            <w:hideMark/>
          </w:tcPr>
          <w:p w:rsidR="003F0B76" w:rsidRPr="000D5CF6" w:rsidRDefault="003F0B76" w:rsidP="003F0B76">
            <w:pPr>
              <w:jc w:val="center"/>
              <w:rPr>
                <w:rFonts w:ascii="GHEA Mariam" w:hAnsi="GHEA Mariam"/>
                <w:sz w:val="24"/>
                <w:szCs w:val="24"/>
                <w:lang w:val="hy-AM" w:eastAsia="en-US"/>
              </w:rPr>
            </w:pPr>
          </w:p>
        </w:tc>
      </w:tr>
      <w:tr w:rsidR="003F0B76" w:rsidRPr="003F0B76" w:rsidTr="003F0B76">
        <w:trPr>
          <w:trHeight w:val="345"/>
        </w:trPr>
        <w:tc>
          <w:tcPr>
            <w:tcW w:w="1224" w:type="dxa"/>
            <w:tcBorders>
              <w:top w:val="nil"/>
              <w:left w:val="nil"/>
              <w:bottom w:val="nil"/>
              <w:right w:val="nil"/>
            </w:tcBorders>
            <w:shd w:val="clear" w:color="auto" w:fill="auto"/>
            <w:noWrap/>
            <w:hideMark/>
          </w:tcPr>
          <w:p w:rsidR="003F0B76" w:rsidRPr="000D5CF6" w:rsidRDefault="003F0B76" w:rsidP="003F0B76">
            <w:pPr>
              <w:jc w:val="center"/>
              <w:rPr>
                <w:rFonts w:ascii="GHEA Mariam" w:hAnsi="GHEA Mariam"/>
                <w:sz w:val="24"/>
                <w:szCs w:val="24"/>
                <w:lang w:val="hy-AM" w:eastAsia="en-US"/>
              </w:rPr>
            </w:pPr>
          </w:p>
        </w:tc>
        <w:tc>
          <w:tcPr>
            <w:tcW w:w="1682" w:type="dxa"/>
            <w:tcBorders>
              <w:top w:val="nil"/>
              <w:left w:val="nil"/>
              <w:bottom w:val="nil"/>
              <w:right w:val="nil"/>
            </w:tcBorders>
            <w:shd w:val="clear" w:color="auto" w:fill="auto"/>
            <w:noWrap/>
            <w:hideMark/>
          </w:tcPr>
          <w:p w:rsidR="003F0B76" w:rsidRPr="000D5CF6" w:rsidRDefault="003F0B76" w:rsidP="003F0B76">
            <w:pPr>
              <w:rPr>
                <w:rFonts w:ascii="GHEA Mariam" w:hAnsi="GHEA Mariam"/>
                <w:sz w:val="24"/>
                <w:szCs w:val="24"/>
                <w:lang w:val="hy-AM" w:eastAsia="en-US"/>
              </w:rPr>
            </w:pPr>
          </w:p>
        </w:tc>
        <w:tc>
          <w:tcPr>
            <w:tcW w:w="8910" w:type="dxa"/>
            <w:tcBorders>
              <w:top w:val="nil"/>
              <w:left w:val="nil"/>
              <w:bottom w:val="nil"/>
              <w:right w:val="nil"/>
            </w:tcBorders>
            <w:shd w:val="clear" w:color="auto" w:fill="auto"/>
            <w:noWrap/>
            <w:hideMark/>
          </w:tcPr>
          <w:p w:rsidR="003F0B76" w:rsidRPr="000D5CF6" w:rsidRDefault="003F0B76" w:rsidP="003F0B76">
            <w:pPr>
              <w:rPr>
                <w:rFonts w:ascii="GHEA Mariam" w:hAnsi="GHEA Mariam"/>
                <w:sz w:val="24"/>
                <w:szCs w:val="24"/>
                <w:lang w:val="hy-AM" w:eastAsia="en-US"/>
              </w:rPr>
            </w:pPr>
          </w:p>
        </w:tc>
        <w:tc>
          <w:tcPr>
            <w:tcW w:w="4025" w:type="dxa"/>
            <w:gridSpan w:val="3"/>
            <w:tcBorders>
              <w:top w:val="nil"/>
              <w:left w:val="nil"/>
              <w:bottom w:val="nil"/>
              <w:right w:val="nil"/>
            </w:tcBorders>
            <w:shd w:val="clear" w:color="auto" w:fill="auto"/>
            <w:vAlign w:val="bottom"/>
            <w:hideMark/>
          </w:tcPr>
          <w:p w:rsidR="003F0B76" w:rsidRPr="003F0B76" w:rsidRDefault="003F0B76" w:rsidP="003F0B76">
            <w:pPr>
              <w:jc w:val="right"/>
              <w:rPr>
                <w:rFonts w:ascii="GHEA Mariam" w:hAnsi="GHEA Mariam"/>
                <w:color w:val="000000"/>
                <w:sz w:val="24"/>
                <w:szCs w:val="24"/>
                <w:lang w:eastAsia="en-US"/>
              </w:rPr>
            </w:pPr>
            <w:r w:rsidRPr="003F0B76">
              <w:rPr>
                <w:rFonts w:ascii="GHEA Mariam" w:hAnsi="GHEA Mariam"/>
                <w:color w:val="000000"/>
                <w:sz w:val="24"/>
                <w:szCs w:val="24"/>
                <w:lang w:eastAsia="en-US"/>
              </w:rPr>
              <w:t>(հազ. դրամ)</w:t>
            </w:r>
          </w:p>
        </w:tc>
      </w:tr>
      <w:tr w:rsidR="003F0B76" w:rsidRPr="003F0B76" w:rsidTr="003F0B76">
        <w:trPr>
          <w:trHeight w:val="154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Ծրագրային դասիչը</w:t>
            </w:r>
          </w:p>
        </w:tc>
        <w:tc>
          <w:tcPr>
            <w:tcW w:w="89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4025" w:type="dxa"/>
            <w:gridSpan w:val="3"/>
            <w:tcBorders>
              <w:top w:val="single" w:sz="4" w:space="0" w:color="auto"/>
              <w:left w:val="nil"/>
              <w:bottom w:val="single" w:sz="4" w:space="0" w:color="auto"/>
              <w:right w:val="single" w:sz="4" w:space="0" w:color="000000"/>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Ցուցանիշների փոփոխությունը (ավելացումները նշված են դրական նշանով,իսկ նվազեցումները՝ փակագծերում)</w:t>
            </w:r>
          </w:p>
        </w:tc>
      </w:tr>
      <w:tr w:rsidR="003F0B76" w:rsidRPr="003F0B76" w:rsidTr="003F0B76">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910" w:type="dxa"/>
            <w:vMerge/>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3F0B76">
            <w:pPr>
              <w:jc w:val="center"/>
              <w:rPr>
                <w:rFonts w:ascii="GHEA Mariam" w:hAnsi="GHEA Mariam"/>
                <w:color w:val="000000"/>
                <w:sz w:val="24"/>
                <w:szCs w:val="24"/>
                <w:lang w:eastAsia="en-US"/>
              </w:rPr>
            </w:pP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առաջին կիսամյակ</w:t>
            </w:r>
          </w:p>
        </w:tc>
        <w:tc>
          <w:tcPr>
            <w:tcW w:w="141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ինն ամիս</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տարի</w:t>
            </w:r>
          </w:p>
        </w:tc>
      </w:tr>
      <w:tr w:rsidR="003F0B76" w:rsidRPr="003F0B76" w:rsidTr="003F0B76">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0592"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3F0B76" w:rsidRPr="003E0FAB" w:rsidRDefault="003F0B76" w:rsidP="003F0B76">
            <w:pPr>
              <w:rPr>
                <w:rFonts w:ascii="GHEA Mariam" w:hAnsi="GHEA Mariam"/>
                <w:bCs/>
                <w:color w:val="000000"/>
                <w:sz w:val="24"/>
                <w:szCs w:val="24"/>
                <w:lang w:eastAsia="en-US"/>
              </w:rPr>
            </w:pPr>
            <w:r w:rsidRPr="003E0FAB">
              <w:rPr>
                <w:rFonts w:ascii="GHEA Mariam" w:hAnsi="GHEA Mariam"/>
                <w:bCs/>
                <w:color w:val="000000"/>
                <w:sz w:val="24"/>
                <w:szCs w:val="24"/>
                <w:lang w:eastAsia="en-US"/>
              </w:rPr>
              <w:t>ԸՆԴԱՄԵՆԸ</w:t>
            </w:r>
          </w:p>
        </w:tc>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w:t>
            </w:r>
          </w:p>
        </w:tc>
      </w:tr>
      <w:tr w:rsidR="003F0B76" w:rsidRPr="003F0B76" w:rsidTr="003F0B76">
        <w:trPr>
          <w:trHeight w:val="242"/>
        </w:trPr>
        <w:tc>
          <w:tcPr>
            <w:tcW w:w="1224" w:type="dxa"/>
            <w:tcBorders>
              <w:top w:val="nil"/>
              <w:left w:val="single" w:sz="4" w:space="0" w:color="auto"/>
              <w:bottom w:val="single" w:sz="4" w:space="0" w:color="auto"/>
              <w:right w:val="single" w:sz="4" w:space="0" w:color="auto"/>
            </w:tcBorders>
            <w:shd w:val="clear" w:color="auto" w:fill="auto"/>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nil"/>
            </w:tcBorders>
            <w:shd w:val="clear" w:color="auto" w:fill="auto"/>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8910" w:type="dxa"/>
            <w:tcBorders>
              <w:top w:val="nil"/>
              <w:left w:val="single" w:sz="4" w:space="0" w:color="auto"/>
              <w:bottom w:val="single" w:sz="4" w:space="0" w:color="auto"/>
              <w:right w:val="nil"/>
            </w:tcBorders>
            <w:shd w:val="clear" w:color="auto" w:fill="auto"/>
            <w:hideMark/>
          </w:tcPr>
          <w:p w:rsidR="003F0B76" w:rsidRPr="003E0FAB" w:rsidRDefault="003F0B76" w:rsidP="003F0B76">
            <w:pPr>
              <w:rPr>
                <w:rFonts w:ascii="GHEA Mariam" w:hAnsi="GHEA Mariam"/>
                <w:bCs/>
                <w:sz w:val="24"/>
                <w:szCs w:val="24"/>
                <w:lang w:eastAsia="en-US"/>
              </w:rPr>
            </w:pPr>
            <w:r w:rsidRPr="003E0FAB">
              <w:rPr>
                <w:rFonts w:ascii="GHEA Mariam" w:hAnsi="GHEA Mariam"/>
                <w:bCs/>
                <w:sz w:val="24"/>
                <w:szCs w:val="24"/>
                <w:lang w:eastAsia="en-US"/>
              </w:rPr>
              <w:t xml:space="preserve">ՀՀ  արդարադատության նախարարություն </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w:t>
            </w:r>
          </w:p>
        </w:tc>
        <w:tc>
          <w:tcPr>
            <w:tcW w:w="1414"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w:t>
            </w:r>
          </w:p>
        </w:tc>
      </w:tr>
      <w:tr w:rsidR="003F0B76" w:rsidRPr="003F0B76" w:rsidTr="003F0B76">
        <w:trPr>
          <w:trHeight w:val="345"/>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1120</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910" w:type="dxa"/>
            <w:tcBorders>
              <w:top w:val="single" w:sz="4" w:space="0" w:color="auto"/>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Ծրագրի անվանումը</w:t>
            </w:r>
          </w:p>
        </w:tc>
        <w:tc>
          <w:tcPr>
            <w:tcW w:w="1351"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w:t>
            </w:r>
          </w:p>
        </w:tc>
        <w:tc>
          <w:tcPr>
            <w:tcW w:w="1414"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w:t>
            </w:r>
          </w:p>
        </w:tc>
      </w:tr>
      <w:tr w:rsidR="003F0B76" w:rsidRPr="003F0B76" w:rsidTr="003F0B76">
        <w:trPr>
          <w:trHeight w:val="345"/>
        </w:trPr>
        <w:tc>
          <w:tcPr>
            <w:tcW w:w="1224" w:type="dxa"/>
            <w:vMerge/>
            <w:tcBorders>
              <w:top w:val="single" w:sz="4" w:space="0" w:color="auto"/>
              <w:left w:val="single" w:sz="4" w:space="0" w:color="auto"/>
              <w:bottom w:val="single" w:sz="4" w:space="0" w:color="000000"/>
              <w:right w:val="nil"/>
            </w:tcBorders>
            <w:vAlign w:val="center"/>
            <w:hideMark/>
          </w:tcPr>
          <w:p w:rsidR="003F0B76" w:rsidRPr="003F0B76" w:rsidRDefault="003F0B76" w:rsidP="003F0B7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Քրեակատարողական ծառայություններ</w:t>
            </w:r>
          </w:p>
        </w:tc>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p>
        </w:tc>
      </w:tr>
      <w:tr w:rsidR="003F0B76" w:rsidRPr="003F0B76" w:rsidTr="003F0B76">
        <w:trPr>
          <w:trHeight w:val="345"/>
        </w:trPr>
        <w:tc>
          <w:tcPr>
            <w:tcW w:w="1224" w:type="dxa"/>
            <w:vMerge/>
            <w:tcBorders>
              <w:top w:val="single" w:sz="4" w:space="0" w:color="auto"/>
              <w:left w:val="single" w:sz="4" w:space="0" w:color="auto"/>
              <w:bottom w:val="single" w:sz="4" w:space="0" w:color="000000"/>
              <w:right w:val="nil"/>
            </w:tcBorders>
            <w:vAlign w:val="center"/>
            <w:hideMark/>
          </w:tcPr>
          <w:p w:rsidR="003F0B76" w:rsidRPr="003F0B76" w:rsidRDefault="003F0B76" w:rsidP="003F0B7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Ծրագրի նպատակը</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r>
      <w:tr w:rsidR="003F0B76" w:rsidRPr="003F0B76" w:rsidTr="003F0B76">
        <w:trPr>
          <w:trHeight w:val="690"/>
        </w:trPr>
        <w:tc>
          <w:tcPr>
            <w:tcW w:w="1224" w:type="dxa"/>
            <w:vMerge/>
            <w:tcBorders>
              <w:top w:val="single" w:sz="4" w:space="0" w:color="auto"/>
              <w:left w:val="single" w:sz="4" w:space="0" w:color="auto"/>
              <w:bottom w:val="single" w:sz="4" w:space="0" w:color="auto"/>
              <w:right w:val="nil"/>
            </w:tcBorders>
            <w:vAlign w:val="center"/>
            <w:hideMark/>
          </w:tcPr>
          <w:p w:rsidR="003F0B76" w:rsidRPr="003F0B76" w:rsidRDefault="003F0B76" w:rsidP="003F0B7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Դատապարտյալների պատժի կատարման և ուղղման համար անհրաժեշտ պայմանների ապահովում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r>
      <w:tr w:rsidR="003F0B76" w:rsidRPr="003F0B76" w:rsidTr="003F0B76">
        <w:trPr>
          <w:trHeight w:val="345"/>
        </w:trPr>
        <w:tc>
          <w:tcPr>
            <w:tcW w:w="1224" w:type="dxa"/>
            <w:vMerge/>
            <w:tcBorders>
              <w:top w:val="single" w:sz="4" w:space="0" w:color="auto"/>
              <w:left w:val="single" w:sz="4" w:space="0" w:color="auto"/>
              <w:bottom w:val="single" w:sz="4" w:space="0" w:color="000000"/>
              <w:right w:val="nil"/>
            </w:tcBorders>
            <w:vAlign w:val="center"/>
            <w:hideMark/>
          </w:tcPr>
          <w:p w:rsidR="003F0B76" w:rsidRPr="003F0B76" w:rsidRDefault="003F0B76" w:rsidP="003F0B7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single" w:sz="4" w:space="0" w:color="auto"/>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Վերջնական արդյունքի նկարագրությունը</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414" w:type="dxa"/>
            <w:tcBorders>
              <w:top w:val="single" w:sz="4" w:space="0" w:color="auto"/>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r>
      <w:tr w:rsidR="003F0B76" w:rsidRPr="003F0B76" w:rsidTr="003F0B76">
        <w:trPr>
          <w:trHeight w:val="60"/>
        </w:trPr>
        <w:tc>
          <w:tcPr>
            <w:tcW w:w="1224" w:type="dxa"/>
            <w:vMerge/>
            <w:tcBorders>
              <w:top w:val="single" w:sz="4" w:space="0" w:color="auto"/>
              <w:left w:val="single" w:sz="4" w:space="0" w:color="auto"/>
              <w:bottom w:val="single" w:sz="4" w:space="0" w:color="000000"/>
              <w:right w:val="nil"/>
            </w:tcBorders>
            <w:vAlign w:val="center"/>
            <w:hideMark/>
          </w:tcPr>
          <w:p w:rsidR="003F0B76" w:rsidRPr="003F0B76" w:rsidRDefault="003F0B76" w:rsidP="003F0B7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Դատապարտյալների զբաղվածության և իրավունքների պաշտպանություն</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r>
      <w:tr w:rsidR="003F0B76" w:rsidRPr="003F0B76" w:rsidTr="003F0B76">
        <w:trPr>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11001</w:t>
            </w:r>
          </w:p>
        </w:tc>
        <w:tc>
          <w:tcPr>
            <w:tcW w:w="8910" w:type="dxa"/>
            <w:tcBorders>
              <w:top w:val="nil"/>
              <w:left w:val="nil"/>
              <w:bottom w:val="single" w:sz="4" w:space="0" w:color="auto"/>
              <w:right w:val="single" w:sz="4" w:space="0" w:color="auto"/>
            </w:tcBorders>
            <w:shd w:val="clear" w:color="auto" w:fill="auto"/>
            <w:hideMark/>
          </w:tcPr>
          <w:p w:rsidR="003F0B76" w:rsidRPr="003E0FAB" w:rsidRDefault="003F0B76" w:rsidP="003F0B76">
            <w:pPr>
              <w:rPr>
                <w:rFonts w:ascii="GHEA Mariam" w:hAnsi="GHEA Mariam"/>
                <w:i/>
                <w:sz w:val="24"/>
                <w:szCs w:val="24"/>
                <w:lang w:eastAsia="en-US"/>
              </w:rPr>
            </w:pPr>
            <w:r w:rsidRPr="003E0FAB">
              <w:rPr>
                <w:rFonts w:ascii="GHEA Mariam" w:hAnsi="GHEA Mariam"/>
                <w:i/>
                <w:sz w:val="24"/>
                <w:szCs w:val="24"/>
                <w:lang w:eastAsia="en-US"/>
              </w:rPr>
              <w:t xml:space="preserve"> Միջոցառման անվանումը</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260"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3F0B76">
        <w:trPr>
          <w:trHeight w:val="345"/>
        </w:trPr>
        <w:tc>
          <w:tcPr>
            <w:tcW w:w="1224"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Քրեակատարողական ծառայություններ</w:t>
            </w:r>
          </w:p>
        </w:tc>
        <w:tc>
          <w:tcPr>
            <w:tcW w:w="1351"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r>
      <w:tr w:rsidR="003F0B76" w:rsidRPr="003F0B76" w:rsidTr="003F0B76">
        <w:trPr>
          <w:trHeight w:val="345"/>
        </w:trPr>
        <w:tc>
          <w:tcPr>
            <w:tcW w:w="1224"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auto" w:fill="auto"/>
            <w:hideMark/>
          </w:tcPr>
          <w:p w:rsidR="003F0B76" w:rsidRPr="003E0FAB" w:rsidRDefault="003F0B76" w:rsidP="003F0B76">
            <w:pPr>
              <w:rPr>
                <w:rFonts w:ascii="GHEA Mariam" w:hAnsi="GHEA Mariam"/>
                <w:i/>
                <w:sz w:val="24"/>
                <w:szCs w:val="24"/>
                <w:lang w:eastAsia="en-US"/>
              </w:rPr>
            </w:pPr>
            <w:r w:rsidRPr="003F0B76">
              <w:rPr>
                <w:rFonts w:ascii="GHEA Mariam" w:hAnsi="GHEA Mariam"/>
                <w:sz w:val="24"/>
                <w:szCs w:val="24"/>
                <w:lang w:eastAsia="en-US"/>
              </w:rPr>
              <w:t xml:space="preserve"> </w:t>
            </w:r>
            <w:r w:rsidRPr="003E0FAB">
              <w:rPr>
                <w:rFonts w:ascii="GHEA Mariam" w:hAnsi="GHEA Mariam"/>
                <w:i/>
                <w:sz w:val="24"/>
                <w:szCs w:val="24"/>
                <w:lang w:eastAsia="en-US"/>
              </w:rPr>
              <w:t>Միջոցառման նկարագրությունը</w:t>
            </w:r>
          </w:p>
        </w:tc>
        <w:tc>
          <w:tcPr>
            <w:tcW w:w="1351"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r>
      <w:tr w:rsidR="003F0B76" w:rsidRPr="003F0B76" w:rsidTr="003F0B76">
        <w:trPr>
          <w:trHeight w:val="765"/>
        </w:trPr>
        <w:tc>
          <w:tcPr>
            <w:tcW w:w="1224"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Դատապարտյալների վերահսկողություն, կալանավայրերում դատա</w:t>
            </w:r>
            <w:r>
              <w:rPr>
                <w:rFonts w:ascii="GHEA Mariam" w:hAnsi="GHEA Mariam"/>
                <w:sz w:val="24"/>
                <w:szCs w:val="24"/>
                <w:lang w:eastAsia="en-US"/>
              </w:rPr>
              <w:softHyphen/>
            </w:r>
            <w:r w:rsidRPr="003F0B76">
              <w:rPr>
                <w:rFonts w:ascii="GHEA Mariam" w:hAnsi="GHEA Mariam"/>
                <w:sz w:val="24"/>
                <w:szCs w:val="24"/>
                <w:lang w:eastAsia="en-US"/>
              </w:rPr>
              <w:t>պարտյալների կացության ապահովում, դատապարտյալների սոցիալ- հոգեբանական վերականգնում, ուսուցում</w:t>
            </w:r>
          </w:p>
        </w:tc>
        <w:tc>
          <w:tcPr>
            <w:tcW w:w="1351"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r>
      <w:tr w:rsidR="003F0B76" w:rsidRPr="003F0B76" w:rsidTr="003F0B76">
        <w:trPr>
          <w:trHeight w:val="345"/>
        </w:trPr>
        <w:tc>
          <w:tcPr>
            <w:tcW w:w="1224"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auto" w:fill="auto"/>
            <w:hideMark/>
          </w:tcPr>
          <w:p w:rsidR="003F0B76" w:rsidRPr="003E0FAB" w:rsidRDefault="003F0B76" w:rsidP="003F0B76">
            <w:pPr>
              <w:rPr>
                <w:rFonts w:ascii="GHEA Mariam" w:hAnsi="GHEA Mariam"/>
                <w:i/>
                <w:sz w:val="24"/>
                <w:szCs w:val="24"/>
                <w:lang w:eastAsia="en-US"/>
              </w:rPr>
            </w:pPr>
            <w:r w:rsidRPr="003F0B76">
              <w:rPr>
                <w:rFonts w:ascii="GHEA Mariam" w:hAnsi="GHEA Mariam"/>
                <w:sz w:val="24"/>
                <w:szCs w:val="24"/>
                <w:lang w:eastAsia="en-US"/>
              </w:rPr>
              <w:t xml:space="preserve"> </w:t>
            </w:r>
            <w:r w:rsidRPr="003E0FAB">
              <w:rPr>
                <w:rFonts w:ascii="GHEA Mariam" w:hAnsi="GHEA Mariam"/>
                <w:i/>
                <w:sz w:val="24"/>
                <w:szCs w:val="24"/>
                <w:lang w:eastAsia="en-US"/>
              </w:rPr>
              <w:t>Միջոցառման տեսակը</w:t>
            </w:r>
          </w:p>
        </w:tc>
        <w:tc>
          <w:tcPr>
            <w:tcW w:w="1351"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r>
      <w:tr w:rsidR="003F0B76" w:rsidRPr="003F0B76" w:rsidTr="003F0B76">
        <w:trPr>
          <w:trHeight w:val="345"/>
        </w:trPr>
        <w:tc>
          <w:tcPr>
            <w:tcW w:w="1224"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Ծառայությունների մատուցում</w:t>
            </w:r>
          </w:p>
        </w:tc>
        <w:tc>
          <w:tcPr>
            <w:tcW w:w="1351"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p>
        </w:tc>
      </w:tr>
      <w:tr w:rsidR="003F0B76" w:rsidRPr="003F0B76" w:rsidTr="003F0B76">
        <w:trPr>
          <w:trHeight w:val="345"/>
        </w:trPr>
        <w:tc>
          <w:tcPr>
            <w:tcW w:w="122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F0B76" w:rsidRPr="003F0B76" w:rsidRDefault="003F0B76" w:rsidP="003F0B76">
            <w:pPr>
              <w:jc w:val="cente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noWrap/>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31003</w:t>
            </w:r>
          </w:p>
        </w:tc>
        <w:tc>
          <w:tcPr>
            <w:tcW w:w="8910"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Միջոցառման անվանումը</w:t>
            </w:r>
          </w:p>
        </w:tc>
        <w:tc>
          <w:tcPr>
            <w:tcW w:w="1351"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14"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260"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3F0B76">
        <w:trPr>
          <w:trHeight w:val="60"/>
        </w:trPr>
        <w:tc>
          <w:tcPr>
            <w:tcW w:w="1224"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Քրեակատարողական հիմնարկների շենքային պայմանների բարելավում</w:t>
            </w:r>
          </w:p>
        </w:tc>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p>
        </w:tc>
      </w:tr>
      <w:tr w:rsidR="003F0B76" w:rsidRPr="003F0B76" w:rsidTr="003F0B76">
        <w:trPr>
          <w:trHeight w:val="345"/>
        </w:trPr>
        <w:tc>
          <w:tcPr>
            <w:tcW w:w="1224"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Միջոցառման նկարագրությունը</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3F0B76" w:rsidRPr="003F0B76" w:rsidRDefault="003F0B76" w:rsidP="003F0B76">
            <w:pPr>
              <w:jc w:val="center"/>
              <w:rPr>
                <w:rFonts w:ascii="GHEA Mariam" w:hAnsi="GHEA Mariam"/>
                <w:b/>
                <w:bCs/>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jc w:val="center"/>
              <w:rPr>
                <w:rFonts w:ascii="GHEA Mariam" w:hAnsi="GHEA Mariam"/>
                <w:b/>
                <w:bCs/>
                <w:color w:val="000000"/>
                <w:sz w:val="24"/>
                <w:szCs w:val="24"/>
                <w:lang w:eastAsia="en-US"/>
              </w:rPr>
            </w:pP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3F0B76" w:rsidRPr="003F0B76" w:rsidRDefault="003F0B76" w:rsidP="003F0B76">
            <w:pPr>
              <w:jc w:val="center"/>
              <w:rPr>
                <w:rFonts w:ascii="GHEA Mariam" w:hAnsi="GHEA Mariam"/>
                <w:b/>
                <w:bCs/>
                <w:color w:val="000000"/>
                <w:sz w:val="24"/>
                <w:szCs w:val="24"/>
                <w:lang w:eastAsia="en-US"/>
              </w:rPr>
            </w:pPr>
          </w:p>
        </w:tc>
      </w:tr>
      <w:tr w:rsidR="003F0B76" w:rsidRPr="003F0B76" w:rsidTr="003F0B76">
        <w:trPr>
          <w:trHeight w:val="60"/>
        </w:trPr>
        <w:tc>
          <w:tcPr>
            <w:tcW w:w="1224"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Քրեակատարողական հիմնարկների շենքերի նորոգում, հիմնանորոգում, կառուցում և  նախագծանախահաշվային  փաստաթղթերի  ձեռքբերում</w:t>
            </w:r>
          </w:p>
        </w:tc>
        <w:tc>
          <w:tcPr>
            <w:tcW w:w="1351"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1414"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r>
      <w:tr w:rsidR="003F0B76" w:rsidRPr="003F0B76" w:rsidTr="003F0B76">
        <w:trPr>
          <w:trHeight w:val="345"/>
        </w:trPr>
        <w:tc>
          <w:tcPr>
            <w:tcW w:w="1224"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Միջոցառման տեսակը</w:t>
            </w:r>
          </w:p>
        </w:tc>
        <w:tc>
          <w:tcPr>
            <w:tcW w:w="1351"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1414"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r>
      <w:tr w:rsidR="003F0B76" w:rsidRPr="003F0B76" w:rsidTr="003F0B76">
        <w:trPr>
          <w:trHeight w:val="690"/>
        </w:trPr>
        <w:tc>
          <w:tcPr>
            <w:tcW w:w="1224"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91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1351"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1414"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r>
    </w:tbl>
    <w:p w:rsidR="007247E4" w:rsidRPr="003F0B76" w:rsidRDefault="007247E4" w:rsidP="00C802CF">
      <w:pPr>
        <w:pStyle w:val="norm"/>
        <w:spacing w:line="240" w:lineRule="auto"/>
        <w:ind w:firstLine="0"/>
        <w:rPr>
          <w:rFonts w:ascii="GHEA Mariam" w:hAnsi="GHEA Mariam" w:cs="Arial"/>
          <w:sz w:val="34"/>
          <w:szCs w:val="24"/>
        </w:rPr>
      </w:pPr>
    </w:p>
    <w:p w:rsidR="007247E4" w:rsidRPr="003F0B76" w:rsidRDefault="007247E4" w:rsidP="00C802CF">
      <w:pPr>
        <w:pStyle w:val="norm"/>
        <w:spacing w:line="240" w:lineRule="auto"/>
        <w:ind w:firstLine="0"/>
        <w:rPr>
          <w:rFonts w:ascii="GHEA Mariam" w:hAnsi="GHEA Mariam" w:cs="Arial"/>
          <w:sz w:val="24"/>
          <w:szCs w:val="24"/>
        </w:rPr>
      </w:pPr>
    </w:p>
    <w:p w:rsidR="007247E4" w:rsidRPr="003F0B76" w:rsidRDefault="007247E4" w:rsidP="00C802CF">
      <w:pPr>
        <w:pStyle w:val="mechtex"/>
        <w:ind w:firstLine="720"/>
        <w:jc w:val="left"/>
        <w:rPr>
          <w:rFonts w:ascii="GHEA Mariam" w:hAnsi="GHEA Mariam" w:cs="Arial Armenian"/>
          <w:sz w:val="24"/>
          <w:szCs w:val="24"/>
        </w:rPr>
      </w:pPr>
      <w:r w:rsidRPr="003F0B76">
        <w:rPr>
          <w:rFonts w:ascii="GHEA Mariam" w:hAnsi="GHEA Mariam" w:cs="Sylfaen"/>
          <w:sz w:val="24"/>
          <w:szCs w:val="24"/>
        </w:rPr>
        <w:t>ՀԱՅԱՍՏԱՆԻ</w:t>
      </w:r>
      <w:r w:rsidRPr="003F0B76">
        <w:rPr>
          <w:rFonts w:ascii="GHEA Mariam" w:hAnsi="GHEA Mariam" w:cs="Arial Armenian"/>
          <w:sz w:val="24"/>
          <w:szCs w:val="24"/>
        </w:rPr>
        <w:t xml:space="preserve">  </w:t>
      </w:r>
      <w:r w:rsidRPr="003F0B76">
        <w:rPr>
          <w:rFonts w:ascii="GHEA Mariam" w:hAnsi="GHEA Mariam" w:cs="Sylfaen"/>
          <w:sz w:val="24"/>
          <w:szCs w:val="24"/>
        </w:rPr>
        <w:t>ՀԱՆՐԱՊԵՏՈՒԹՅԱՆ</w:t>
      </w:r>
    </w:p>
    <w:p w:rsidR="007247E4" w:rsidRPr="003F0B76" w:rsidRDefault="007247E4" w:rsidP="00C802CF">
      <w:pPr>
        <w:pStyle w:val="mechtex"/>
        <w:ind w:firstLine="720"/>
        <w:jc w:val="left"/>
        <w:rPr>
          <w:rFonts w:ascii="GHEA Mariam" w:hAnsi="GHEA Mariam" w:cs="Sylfaen"/>
          <w:sz w:val="24"/>
          <w:szCs w:val="24"/>
        </w:rPr>
      </w:pPr>
      <w:r w:rsidRPr="003F0B76">
        <w:rPr>
          <w:rFonts w:ascii="GHEA Mariam" w:hAnsi="GHEA Mariam"/>
          <w:sz w:val="24"/>
          <w:szCs w:val="24"/>
        </w:rPr>
        <w:t xml:space="preserve">  </w:t>
      </w:r>
      <w:r w:rsidRPr="003F0B76">
        <w:rPr>
          <w:rFonts w:ascii="GHEA Mariam" w:hAnsi="GHEA Mariam" w:cs="Sylfaen"/>
          <w:sz w:val="24"/>
          <w:szCs w:val="24"/>
        </w:rPr>
        <w:t>ՎԱՐՉԱՊԵՏԻ ԱՇԽԱՏԱԿԱԶՄԻ</w:t>
      </w:r>
    </w:p>
    <w:p w:rsidR="00870C18" w:rsidRPr="003F0B76" w:rsidRDefault="007247E4" w:rsidP="009B1410">
      <w:pPr>
        <w:pStyle w:val="mechtex"/>
        <w:ind w:firstLine="709"/>
        <w:jc w:val="left"/>
        <w:rPr>
          <w:rFonts w:ascii="GHEA Mariam" w:hAnsi="GHEA Mariam" w:cs="Sylfaen"/>
          <w:sz w:val="24"/>
          <w:szCs w:val="24"/>
        </w:rPr>
        <w:sectPr w:rsidR="00870C18" w:rsidRPr="003F0B76" w:rsidSect="007B3464">
          <w:pgSz w:w="16834" w:h="11909" w:orient="landscape" w:code="9"/>
          <w:pgMar w:top="1440" w:right="1440" w:bottom="1440" w:left="1021" w:header="720" w:footer="576" w:gutter="0"/>
          <w:pgNumType w:start="1"/>
          <w:cols w:space="720"/>
          <w:titlePg/>
          <w:docGrid w:linePitch="272"/>
        </w:sectPr>
      </w:pPr>
      <w:r w:rsidRPr="003F0B76">
        <w:rPr>
          <w:rFonts w:ascii="GHEA Mariam" w:hAnsi="GHEA Mariam" w:cs="Sylfaen"/>
          <w:sz w:val="24"/>
          <w:szCs w:val="24"/>
        </w:rPr>
        <w:t xml:space="preserve">               ՂԵԿԱՎԱՐ</w:t>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t>Ա</w:t>
      </w:r>
      <w:r w:rsidRPr="003F0B76">
        <w:rPr>
          <w:rFonts w:ascii="GHEA Mariam" w:hAnsi="GHEA Mariam" w:cs="Sylfaen"/>
          <w:sz w:val="24"/>
          <w:szCs w:val="24"/>
        </w:rPr>
        <w:t>.</w:t>
      </w:r>
      <w:r w:rsidRPr="003F0B76">
        <w:rPr>
          <w:rFonts w:ascii="GHEA Mariam" w:hAnsi="GHEA Mariam" w:cs="Arial Armenian"/>
          <w:sz w:val="24"/>
          <w:szCs w:val="24"/>
        </w:rPr>
        <w:t xml:space="preserve"> ՀԱՐՈՒԹՅՈՒՆ</w:t>
      </w:r>
      <w:r w:rsidRPr="003F0B76">
        <w:rPr>
          <w:rFonts w:ascii="GHEA Mariam" w:hAnsi="GHEA Mariam" w:cs="Sylfaen"/>
          <w:sz w:val="24"/>
          <w:szCs w:val="24"/>
        </w:rPr>
        <w:t>ՅԱՆ</w:t>
      </w:r>
    </w:p>
    <w:p w:rsidR="007247E4" w:rsidRPr="003F0B76" w:rsidRDefault="003E0FAB" w:rsidP="007247E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7247E4" w:rsidRPr="003F0B76">
        <w:rPr>
          <w:rFonts w:ascii="GHEA Mariam" w:hAnsi="GHEA Mariam"/>
          <w:spacing w:val="-8"/>
          <w:sz w:val="24"/>
          <w:szCs w:val="24"/>
        </w:rPr>
        <w:t xml:space="preserve"> Հավելված </w:t>
      </w:r>
      <w:r w:rsidR="007247E4" w:rsidRPr="003F0B76">
        <w:rPr>
          <w:rFonts w:ascii="GHEA Mariam" w:hAnsi="GHEA Mariam"/>
          <w:spacing w:val="-8"/>
          <w:sz w:val="24"/>
          <w:szCs w:val="24"/>
          <w:lang w:eastAsia="en-US"/>
        </w:rPr>
        <w:t>N 2</w:t>
      </w:r>
    </w:p>
    <w:p w:rsidR="007247E4" w:rsidRPr="003F0B76" w:rsidRDefault="007247E4" w:rsidP="007247E4">
      <w:pPr>
        <w:pStyle w:val="mechtex"/>
        <w:ind w:left="3600" w:firstLine="720"/>
        <w:jc w:val="left"/>
        <w:rPr>
          <w:rFonts w:ascii="GHEA Mariam" w:hAnsi="GHEA Mariam"/>
          <w:spacing w:val="-6"/>
          <w:sz w:val="24"/>
          <w:szCs w:val="24"/>
        </w:rPr>
      </w:pPr>
      <w:r w:rsidRPr="003F0B76">
        <w:rPr>
          <w:rFonts w:ascii="GHEA Mariam" w:hAnsi="GHEA Mariam"/>
          <w:spacing w:val="-6"/>
          <w:sz w:val="24"/>
          <w:szCs w:val="24"/>
        </w:rPr>
        <w:t xml:space="preserve">       </w:t>
      </w:r>
      <w:r w:rsidRPr="003F0B76">
        <w:rPr>
          <w:rFonts w:ascii="GHEA Mariam" w:hAnsi="GHEA Mariam"/>
          <w:spacing w:val="-6"/>
          <w:sz w:val="24"/>
          <w:szCs w:val="24"/>
        </w:rPr>
        <w:tab/>
        <w:t xml:space="preserve">   </w:t>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t xml:space="preserve">          ՀՀ կառավարության 202</w:t>
      </w:r>
      <w:r w:rsidR="00C810B7" w:rsidRPr="003F0B76">
        <w:rPr>
          <w:rFonts w:ascii="GHEA Mariam" w:hAnsi="GHEA Mariam"/>
          <w:spacing w:val="-6"/>
          <w:sz w:val="24"/>
          <w:szCs w:val="24"/>
        </w:rPr>
        <w:t>4</w:t>
      </w:r>
      <w:r w:rsidRPr="003F0B76">
        <w:rPr>
          <w:rFonts w:ascii="GHEA Mariam" w:hAnsi="GHEA Mariam"/>
          <w:spacing w:val="-6"/>
          <w:sz w:val="24"/>
          <w:szCs w:val="24"/>
        </w:rPr>
        <w:t xml:space="preserve"> թվականի</w:t>
      </w:r>
    </w:p>
    <w:p w:rsidR="007247E4" w:rsidRPr="003F0B76" w:rsidRDefault="007247E4" w:rsidP="007247E4">
      <w:pPr>
        <w:pStyle w:val="mechtex"/>
        <w:jc w:val="left"/>
        <w:rPr>
          <w:rFonts w:ascii="GHEA Mariam" w:hAnsi="GHEA Mariam"/>
          <w:spacing w:val="-2"/>
          <w:sz w:val="24"/>
          <w:szCs w:val="24"/>
        </w:rPr>
      </w:pP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t xml:space="preserve">   </w:t>
      </w:r>
      <w:r w:rsidRPr="003F0B76">
        <w:rPr>
          <w:rFonts w:ascii="GHEA Mariam" w:hAnsi="GHEA Mariam"/>
          <w:spacing w:val="-2"/>
          <w:sz w:val="24"/>
          <w:szCs w:val="24"/>
        </w:rPr>
        <w:tab/>
        <w:t xml:space="preserve"> </w:t>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t xml:space="preserve">   </w:t>
      </w:r>
      <w:r w:rsidR="003E0FAB">
        <w:rPr>
          <w:rFonts w:ascii="GHEA Mariam" w:hAnsi="GHEA Mariam"/>
          <w:spacing w:val="-2"/>
          <w:sz w:val="24"/>
          <w:szCs w:val="24"/>
          <w:lang w:val="hy-AM"/>
        </w:rPr>
        <w:t xml:space="preserve">       </w:t>
      </w:r>
      <w:r w:rsidRPr="003F0B76">
        <w:rPr>
          <w:rFonts w:ascii="GHEA Mariam" w:hAnsi="GHEA Mariam"/>
          <w:spacing w:val="-2"/>
          <w:sz w:val="24"/>
          <w:szCs w:val="24"/>
        </w:rPr>
        <w:t xml:space="preserve">      </w:t>
      </w:r>
      <w:r w:rsidR="00166141" w:rsidRPr="003F0B76">
        <w:rPr>
          <w:rFonts w:ascii="GHEA Mariam" w:hAnsi="GHEA Mariam"/>
          <w:spacing w:val="-2"/>
          <w:sz w:val="24"/>
          <w:szCs w:val="24"/>
        </w:rPr>
        <w:t xml:space="preserve"> </w:t>
      </w:r>
      <w:r w:rsidR="00F95D0A" w:rsidRPr="003F0B76">
        <w:rPr>
          <w:rFonts w:ascii="GHEA Mariam" w:hAnsi="GHEA Mariam" w:cs="IRTEK Courier"/>
          <w:spacing w:val="-4"/>
          <w:sz w:val="24"/>
          <w:szCs w:val="24"/>
          <w:lang w:val="pt-BR"/>
        </w:rPr>
        <w:t>հունիսի</w:t>
      </w:r>
      <w:r w:rsidR="00F95D0A" w:rsidRPr="003F0B76">
        <w:rPr>
          <w:rFonts w:ascii="GHEA Mariam" w:hAnsi="GHEA Mariam"/>
          <w:spacing w:val="-2"/>
          <w:sz w:val="24"/>
          <w:szCs w:val="24"/>
        </w:rPr>
        <w:t xml:space="preserve"> </w:t>
      </w:r>
      <w:r w:rsidR="00653C16" w:rsidRPr="003F0B76">
        <w:rPr>
          <w:rFonts w:ascii="GHEA Mariam" w:hAnsi="GHEA Mariam"/>
          <w:spacing w:val="-2"/>
          <w:sz w:val="24"/>
          <w:szCs w:val="24"/>
        </w:rPr>
        <w:t>20</w:t>
      </w:r>
      <w:r w:rsidRPr="003F0B76">
        <w:rPr>
          <w:rFonts w:ascii="GHEA Mariam" w:hAnsi="GHEA Mariam" w:cs="Sylfaen"/>
          <w:spacing w:val="-2"/>
          <w:sz w:val="24"/>
          <w:szCs w:val="24"/>
          <w:lang w:val="pt-BR"/>
        </w:rPr>
        <w:t>-</w:t>
      </w:r>
      <w:r w:rsidRPr="003F0B76">
        <w:rPr>
          <w:rFonts w:ascii="GHEA Mariam" w:hAnsi="GHEA Mariam"/>
          <w:spacing w:val="-2"/>
          <w:sz w:val="24"/>
          <w:szCs w:val="24"/>
        </w:rPr>
        <w:t xml:space="preserve">ի N </w:t>
      </w:r>
      <w:r w:rsidR="003E0FAB">
        <w:rPr>
          <w:rFonts w:ascii="GHEA Mariam" w:hAnsi="GHEA Mariam"/>
          <w:spacing w:val="-2"/>
          <w:sz w:val="24"/>
          <w:szCs w:val="24"/>
        </w:rPr>
        <w:t xml:space="preserve">–Ն </w:t>
      </w:r>
      <w:r w:rsidRPr="003F0B76">
        <w:rPr>
          <w:rFonts w:ascii="GHEA Mariam" w:hAnsi="GHEA Mariam"/>
          <w:spacing w:val="-2"/>
          <w:sz w:val="24"/>
          <w:szCs w:val="24"/>
        </w:rPr>
        <w:t>որոշման</w:t>
      </w:r>
    </w:p>
    <w:p w:rsidR="007247E4" w:rsidRPr="003F0B76" w:rsidRDefault="007247E4" w:rsidP="007247E4">
      <w:pPr>
        <w:pStyle w:val="norm"/>
        <w:spacing w:line="240" w:lineRule="auto"/>
        <w:ind w:firstLine="0"/>
        <w:rPr>
          <w:rFonts w:ascii="GHEA Mariam" w:hAnsi="GHEA Mariam" w:cs="Arial"/>
          <w:sz w:val="16"/>
          <w:szCs w:val="24"/>
        </w:rPr>
      </w:pPr>
    </w:p>
    <w:p w:rsidR="007247E4" w:rsidRPr="003F0B76" w:rsidRDefault="007247E4" w:rsidP="007247E4">
      <w:pPr>
        <w:pStyle w:val="norm"/>
        <w:spacing w:line="240" w:lineRule="auto"/>
        <w:ind w:firstLine="0"/>
        <w:rPr>
          <w:rFonts w:ascii="GHEA Mariam" w:hAnsi="GHEA Mariam" w:cs="Arial"/>
          <w:sz w:val="24"/>
          <w:szCs w:val="24"/>
        </w:rPr>
      </w:pPr>
    </w:p>
    <w:tbl>
      <w:tblPr>
        <w:tblW w:w="16043" w:type="dxa"/>
        <w:tblInd w:w="-540" w:type="dxa"/>
        <w:tblLook w:val="04A0" w:firstRow="1" w:lastRow="0" w:firstColumn="1" w:lastColumn="0" w:noHBand="0" w:noVBand="1"/>
      </w:tblPr>
      <w:tblGrid>
        <w:gridCol w:w="655"/>
        <w:gridCol w:w="905"/>
        <w:gridCol w:w="5370"/>
        <w:gridCol w:w="1403"/>
        <w:gridCol w:w="1982"/>
        <w:gridCol w:w="2172"/>
        <w:gridCol w:w="1949"/>
        <w:gridCol w:w="1564"/>
        <w:gridCol w:w="43"/>
      </w:tblGrid>
      <w:tr w:rsidR="003F0B76" w:rsidRPr="003E0FAB" w:rsidTr="003F0B76">
        <w:trPr>
          <w:trHeight w:val="810"/>
        </w:trPr>
        <w:tc>
          <w:tcPr>
            <w:tcW w:w="16043" w:type="dxa"/>
            <w:gridSpan w:val="9"/>
            <w:tcBorders>
              <w:top w:val="nil"/>
              <w:left w:val="nil"/>
              <w:bottom w:val="nil"/>
              <w:right w:val="nil"/>
            </w:tcBorders>
            <w:shd w:val="clear" w:color="auto" w:fill="auto"/>
            <w:vAlign w:val="bottom"/>
            <w:hideMark/>
          </w:tcPr>
          <w:p w:rsidR="003E0FAB" w:rsidRDefault="003F0B76" w:rsidP="003F0B76">
            <w:pPr>
              <w:jc w:val="center"/>
              <w:rPr>
                <w:rFonts w:ascii="GHEA Mariam" w:hAnsi="GHEA Mariam"/>
                <w:bCs/>
                <w:color w:val="000000"/>
                <w:sz w:val="24"/>
                <w:szCs w:val="24"/>
                <w:lang w:val="hy-AM" w:eastAsia="en-US"/>
              </w:rPr>
            </w:pPr>
            <w:r w:rsidRPr="003F0B76">
              <w:rPr>
                <w:rFonts w:ascii="GHEA Mariam" w:hAnsi="GHEA Mariam"/>
                <w:bCs/>
                <w:color w:val="000000"/>
                <w:sz w:val="24"/>
                <w:szCs w:val="24"/>
                <w:lang w:eastAsia="en-US"/>
              </w:rPr>
              <w:t xml:space="preserve">ՀԱՅԱՍՏԱՆԻ ՀԱՆՐԱՊԵՏՈՒԹՅԱՆ 2024 ԹՎԱԿԱՆԻ ՊԵՏԱԿԱՆ ԲՅՈՒՋԵԻ ՄԱՍԻՆ </w:t>
            </w:r>
            <w:r w:rsidR="003E0FAB" w:rsidRPr="003E0FAB">
              <w:rPr>
                <w:rFonts w:ascii="GHEA Mariam" w:eastAsia="Arial Unicode MS" w:hAnsi="GHEA Mariam" w:cs="Sylfaen"/>
                <w:bCs/>
                <w:color w:val="000000"/>
                <w:sz w:val="24"/>
                <w:szCs w:val="24"/>
                <w:shd w:val="clear" w:color="auto" w:fill="FFFFFF"/>
                <w:lang w:val="hy-AM" w:eastAsia="en-US"/>
              </w:rPr>
              <w:t>ՀԱՅԱՍՏԱՆԻ</w:t>
            </w:r>
            <w:r w:rsidR="003E0FAB" w:rsidRPr="003E0FAB">
              <w:rPr>
                <w:rFonts w:ascii="GHEA Mariam" w:eastAsia="Arial Unicode MS" w:hAnsi="GHEA Mariam" w:cs="Arial Armenian"/>
                <w:bCs/>
                <w:color w:val="000000"/>
                <w:sz w:val="24"/>
                <w:szCs w:val="24"/>
                <w:shd w:val="clear" w:color="auto" w:fill="FFFFFF"/>
                <w:lang w:val="hy-AM" w:eastAsia="en-US"/>
              </w:rPr>
              <w:t xml:space="preserve"> </w:t>
            </w:r>
            <w:r w:rsidR="003E0FAB" w:rsidRPr="003E0FAB">
              <w:rPr>
                <w:rFonts w:ascii="GHEA Mariam" w:eastAsia="Arial Unicode MS" w:hAnsi="GHEA Mariam" w:cs="Sylfaen"/>
                <w:bCs/>
                <w:color w:val="000000"/>
                <w:sz w:val="24"/>
                <w:szCs w:val="24"/>
                <w:shd w:val="clear" w:color="auto" w:fill="FFFFFF"/>
                <w:lang w:val="hy-AM" w:eastAsia="en-US"/>
              </w:rPr>
              <w:t>ՀԱՆՐԱՊԵՏՈՒԹՅԱՆ</w:t>
            </w:r>
            <w:r w:rsidR="003E0FAB">
              <w:rPr>
                <w:rFonts w:ascii="GHEA Mariam" w:hAnsi="GHEA Mariam"/>
                <w:bCs/>
                <w:color w:val="000000"/>
                <w:sz w:val="24"/>
                <w:szCs w:val="24"/>
                <w:lang w:val="hy-AM" w:eastAsia="en-US"/>
              </w:rPr>
              <w:t xml:space="preserve"> </w:t>
            </w:r>
          </w:p>
          <w:p w:rsidR="003F0B76" w:rsidRPr="003E0FAB" w:rsidRDefault="003F0B76" w:rsidP="003E0FAB">
            <w:pPr>
              <w:jc w:val="center"/>
              <w:rPr>
                <w:rFonts w:ascii="GHEA Mariam" w:hAnsi="GHEA Mariam"/>
                <w:bCs/>
                <w:color w:val="000000"/>
                <w:sz w:val="24"/>
                <w:szCs w:val="24"/>
                <w:lang w:val="hy-AM" w:eastAsia="en-US"/>
              </w:rPr>
            </w:pPr>
            <w:r w:rsidRPr="003E0FAB">
              <w:rPr>
                <w:rFonts w:ascii="GHEA Mariam" w:hAnsi="GHEA Mariam"/>
                <w:bCs/>
                <w:color w:val="000000"/>
                <w:sz w:val="24"/>
                <w:szCs w:val="24"/>
                <w:lang w:val="hy-AM" w:eastAsia="en-US"/>
              </w:rPr>
              <w:t>ՕՐԵՆՔԻ N 1 ՀԱՎԵԼՎԱԾԻ N</w:t>
            </w:r>
            <w:r w:rsidR="003E0FAB">
              <w:rPr>
                <w:rFonts w:ascii="GHEA Mariam" w:hAnsi="GHEA Mariam"/>
                <w:bCs/>
                <w:color w:val="000000"/>
                <w:sz w:val="24"/>
                <w:szCs w:val="24"/>
                <w:lang w:val="hy-AM" w:eastAsia="en-US"/>
              </w:rPr>
              <w:t xml:space="preserve"> 3 ԱՂՅՈՒՍԱԿՈՒՄ ԿԱՏԱՐՎՈՂ </w:t>
            </w:r>
            <w:r w:rsidRPr="003E0FAB">
              <w:rPr>
                <w:rFonts w:ascii="GHEA Mariam" w:hAnsi="GHEA Mariam"/>
                <w:bCs/>
                <w:color w:val="000000"/>
                <w:sz w:val="24"/>
                <w:szCs w:val="24"/>
                <w:lang w:val="hy-AM" w:eastAsia="en-US"/>
              </w:rPr>
              <w:t>ԼՐԱՑՈՒՄԸ</w:t>
            </w:r>
          </w:p>
          <w:p w:rsidR="00B747ED" w:rsidRPr="003E0FAB" w:rsidRDefault="00B747ED" w:rsidP="00B747ED">
            <w:pPr>
              <w:rPr>
                <w:rFonts w:ascii="GHEA Mariam" w:hAnsi="GHEA Mariam"/>
                <w:bCs/>
                <w:color w:val="000000"/>
                <w:sz w:val="24"/>
                <w:szCs w:val="24"/>
                <w:lang w:val="hy-AM" w:eastAsia="en-US"/>
              </w:rPr>
            </w:pPr>
          </w:p>
        </w:tc>
      </w:tr>
      <w:tr w:rsidR="003F0B76" w:rsidRPr="003F0B76" w:rsidTr="003F0B76">
        <w:trPr>
          <w:gridAfter w:val="1"/>
          <w:wAfter w:w="43" w:type="dxa"/>
          <w:trHeight w:val="345"/>
        </w:trPr>
        <w:tc>
          <w:tcPr>
            <w:tcW w:w="655" w:type="dxa"/>
            <w:tcBorders>
              <w:top w:val="nil"/>
              <w:left w:val="nil"/>
              <w:bottom w:val="nil"/>
              <w:right w:val="nil"/>
            </w:tcBorders>
            <w:shd w:val="clear" w:color="auto" w:fill="auto"/>
            <w:noWrap/>
            <w:vAlign w:val="bottom"/>
            <w:hideMark/>
          </w:tcPr>
          <w:p w:rsidR="003F0B76" w:rsidRPr="003E0FAB" w:rsidRDefault="003F0B76" w:rsidP="003F0B76">
            <w:pPr>
              <w:jc w:val="center"/>
              <w:rPr>
                <w:rFonts w:ascii="GHEA Mariam" w:hAnsi="GHEA Mariam"/>
                <w:b/>
                <w:bCs/>
                <w:color w:val="000000"/>
                <w:sz w:val="24"/>
                <w:szCs w:val="24"/>
                <w:lang w:val="hy-AM" w:eastAsia="en-US"/>
              </w:rPr>
            </w:pPr>
          </w:p>
        </w:tc>
        <w:tc>
          <w:tcPr>
            <w:tcW w:w="905" w:type="dxa"/>
            <w:tcBorders>
              <w:top w:val="nil"/>
              <w:left w:val="nil"/>
              <w:bottom w:val="nil"/>
              <w:right w:val="nil"/>
            </w:tcBorders>
            <w:shd w:val="clear" w:color="auto" w:fill="auto"/>
            <w:vAlign w:val="bottom"/>
            <w:hideMark/>
          </w:tcPr>
          <w:p w:rsidR="003F0B76" w:rsidRPr="003E0FAB" w:rsidRDefault="003F0B76" w:rsidP="003F0B76">
            <w:pPr>
              <w:rPr>
                <w:rFonts w:ascii="GHEA Mariam" w:hAnsi="GHEA Mariam"/>
                <w:sz w:val="24"/>
                <w:szCs w:val="24"/>
                <w:lang w:val="hy-AM" w:eastAsia="en-US"/>
              </w:rPr>
            </w:pPr>
          </w:p>
        </w:tc>
        <w:tc>
          <w:tcPr>
            <w:tcW w:w="5370" w:type="dxa"/>
            <w:tcBorders>
              <w:top w:val="nil"/>
              <w:left w:val="nil"/>
              <w:bottom w:val="nil"/>
              <w:right w:val="nil"/>
            </w:tcBorders>
            <w:shd w:val="clear" w:color="auto" w:fill="auto"/>
            <w:vAlign w:val="bottom"/>
            <w:hideMark/>
          </w:tcPr>
          <w:p w:rsidR="003F0B76" w:rsidRPr="003E0FAB" w:rsidRDefault="003F0B76" w:rsidP="003F0B76">
            <w:pPr>
              <w:jc w:val="center"/>
              <w:rPr>
                <w:rFonts w:ascii="GHEA Mariam" w:hAnsi="GHEA Mariam"/>
                <w:sz w:val="24"/>
                <w:szCs w:val="24"/>
                <w:lang w:val="hy-AM" w:eastAsia="en-US"/>
              </w:rPr>
            </w:pPr>
          </w:p>
        </w:tc>
        <w:tc>
          <w:tcPr>
            <w:tcW w:w="1403" w:type="dxa"/>
            <w:tcBorders>
              <w:top w:val="nil"/>
              <w:left w:val="nil"/>
              <w:bottom w:val="nil"/>
              <w:right w:val="nil"/>
            </w:tcBorders>
            <w:shd w:val="clear" w:color="auto" w:fill="auto"/>
            <w:vAlign w:val="bottom"/>
            <w:hideMark/>
          </w:tcPr>
          <w:p w:rsidR="003F0B76" w:rsidRPr="003E0FAB" w:rsidRDefault="003F0B76" w:rsidP="003F0B76">
            <w:pPr>
              <w:jc w:val="center"/>
              <w:rPr>
                <w:rFonts w:ascii="GHEA Mariam" w:hAnsi="GHEA Mariam"/>
                <w:sz w:val="24"/>
                <w:szCs w:val="24"/>
                <w:lang w:val="hy-AM" w:eastAsia="en-US"/>
              </w:rPr>
            </w:pPr>
          </w:p>
        </w:tc>
        <w:tc>
          <w:tcPr>
            <w:tcW w:w="1982" w:type="dxa"/>
            <w:tcBorders>
              <w:top w:val="nil"/>
              <w:left w:val="nil"/>
              <w:bottom w:val="nil"/>
              <w:right w:val="nil"/>
            </w:tcBorders>
            <w:shd w:val="clear" w:color="auto" w:fill="auto"/>
            <w:vAlign w:val="bottom"/>
            <w:hideMark/>
          </w:tcPr>
          <w:p w:rsidR="003F0B76" w:rsidRPr="003E0FAB" w:rsidRDefault="003F0B76" w:rsidP="003F0B76">
            <w:pPr>
              <w:jc w:val="center"/>
              <w:rPr>
                <w:rFonts w:ascii="GHEA Mariam" w:hAnsi="GHEA Mariam"/>
                <w:sz w:val="24"/>
                <w:szCs w:val="24"/>
                <w:lang w:val="hy-AM" w:eastAsia="en-US"/>
              </w:rPr>
            </w:pPr>
          </w:p>
        </w:tc>
        <w:tc>
          <w:tcPr>
            <w:tcW w:w="2172" w:type="dxa"/>
            <w:tcBorders>
              <w:top w:val="nil"/>
              <w:left w:val="nil"/>
              <w:bottom w:val="nil"/>
              <w:right w:val="nil"/>
            </w:tcBorders>
            <w:shd w:val="clear" w:color="auto" w:fill="auto"/>
            <w:vAlign w:val="bottom"/>
            <w:hideMark/>
          </w:tcPr>
          <w:p w:rsidR="003F0B76" w:rsidRPr="003E0FAB" w:rsidRDefault="003F0B76" w:rsidP="003F0B76">
            <w:pPr>
              <w:jc w:val="center"/>
              <w:rPr>
                <w:rFonts w:ascii="GHEA Mariam" w:hAnsi="GHEA Mariam"/>
                <w:sz w:val="24"/>
                <w:szCs w:val="24"/>
                <w:lang w:val="hy-AM" w:eastAsia="en-US"/>
              </w:rPr>
            </w:pPr>
          </w:p>
        </w:tc>
        <w:tc>
          <w:tcPr>
            <w:tcW w:w="3513" w:type="dxa"/>
            <w:gridSpan w:val="2"/>
            <w:tcBorders>
              <w:top w:val="nil"/>
              <w:left w:val="nil"/>
              <w:bottom w:val="nil"/>
              <w:right w:val="nil"/>
            </w:tcBorders>
            <w:shd w:val="clear" w:color="auto" w:fill="auto"/>
            <w:vAlign w:val="bottom"/>
            <w:hideMark/>
          </w:tcPr>
          <w:p w:rsidR="003F0B76" w:rsidRPr="003F0B76" w:rsidRDefault="003F0B76" w:rsidP="003F0B76">
            <w:pPr>
              <w:jc w:val="right"/>
              <w:rPr>
                <w:rFonts w:ascii="GHEA Mariam" w:hAnsi="GHEA Mariam"/>
                <w:color w:val="000000"/>
                <w:sz w:val="24"/>
                <w:szCs w:val="24"/>
                <w:lang w:eastAsia="en-US"/>
              </w:rPr>
            </w:pPr>
            <w:r w:rsidRPr="003F0B76">
              <w:rPr>
                <w:rFonts w:ascii="GHEA Mariam" w:hAnsi="GHEA Mariam"/>
                <w:color w:val="000000"/>
                <w:sz w:val="24"/>
                <w:szCs w:val="24"/>
                <w:lang w:eastAsia="en-US"/>
              </w:rPr>
              <w:t>(հազ. դրամ)</w:t>
            </w:r>
          </w:p>
        </w:tc>
      </w:tr>
      <w:tr w:rsidR="003F0B76" w:rsidRPr="003F0B76" w:rsidTr="003F0B76">
        <w:trPr>
          <w:gridAfter w:val="1"/>
          <w:wAfter w:w="43" w:type="dxa"/>
          <w:trHeight w:val="690"/>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Ծրագրային դասիչը</w:t>
            </w:r>
          </w:p>
        </w:tc>
        <w:tc>
          <w:tcPr>
            <w:tcW w:w="53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Բյուջետային գլխավոր կարգադրիչների,  ծրագրերի և միջոցառումների  և ուղղությունների անվանումները</w:t>
            </w:r>
          </w:p>
        </w:tc>
        <w:tc>
          <w:tcPr>
            <w:tcW w:w="14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Ընդամենը</w:t>
            </w:r>
          </w:p>
        </w:tc>
        <w:tc>
          <w:tcPr>
            <w:tcW w:w="7667"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 xml:space="preserve">Ցուցանիշների փոփոխությունը </w:t>
            </w:r>
          </w:p>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(ավելացումները նշված են դրական նշանով)</w:t>
            </w:r>
          </w:p>
        </w:tc>
      </w:tr>
      <w:tr w:rsidR="003F0B76" w:rsidRPr="003F0B76" w:rsidTr="003F0B76">
        <w:trPr>
          <w:gridAfter w:val="1"/>
          <w:wAfter w:w="43" w:type="dxa"/>
          <w:trHeight w:val="638"/>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5370" w:type="dxa"/>
            <w:vMerge/>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7667" w:type="dxa"/>
            <w:gridSpan w:val="4"/>
            <w:vMerge/>
            <w:tcBorders>
              <w:top w:val="single" w:sz="4" w:space="0" w:color="auto"/>
              <w:left w:val="single" w:sz="4" w:space="0" w:color="auto"/>
              <w:bottom w:val="single" w:sz="4" w:space="0" w:color="000000"/>
              <w:right w:val="single" w:sz="4" w:space="0" w:color="000000"/>
            </w:tcBorders>
            <w:vAlign w:val="center"/>
            <w:hideMark/>
          </w:tcPr>
          <w:p w:rsidR="003F0B76" w:rsidRPr="003F0B76" w:rsidRDefault="003F0B76" w:rsidP="003F0B76">
            <w:pPr>
              <w:rPr>
                <w:rFonts w:ascii="GHEA Mariam" w:hAnsi="GHEA Mariam"/>
                <w:color w:val="000000"/>
                <w:sz w:val="24"/>
                <w:szCs w:val="24"/>
                <w:lang w:eastAsia="en-US"/>
              </w:rPr>
            </w:pPr>
          </w:p>
        </w:tc>
      </w:tr>
      <w:tr w:rsidR="003F0B76" w:rsidRPr="003F0B76" w:rsidTr="003F0B76">
        <w:trPr>
          <w:gridAfter w:val="1"/>
          <w:wAfter w:w="43" w:type="dxa"/>
          <w:cantSplit/>
          <w:trHeight w:val="2249"/>
        </w:trPr>
        <w:tc>
          <w:tcPr>
            <w:tcW w:w="655"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3F0B76" w:rsidRPr="003F0B76" w:rsidRDefault="003F0B76" w:rsidP="003F0B76">
            <w:pPr>
              <w:ind w:left="113" w:right="113"/>
              <w:jc w:val="center"/>
              <w:rPr>
                <w:rFonts w:ascii="GHEA Mariam" w:hAnsi="GHEA Mariam"/>
                <w:color w:val="000000"/>
                <w:sz w:val="24"/>
                <w:szCs w:val="24"/>
                <w:lang w:eastAsia="en-US"/>
              </w:rPr>
            </w:pPr>
            <w:r w:rsidRPr="003F0B76">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05" w:type="dxa"/>
            <w:tcBorders>
              <w:top w:val="nil"/>
              <w:left w:val="nil"/>
              <w:bottom w:val="single" w:sz="4" w:space="0" w:color="auto"/>
              <w:right w:val="single" w:sz="4" w:space="0" w:color="auto"/>
            </w:tcBorders>
            <w:shd w:val="clear" w:color="auto" w:fill="auto"/>
            <w:noWrap/>
            <w:textDirection w:val="btLr"/>
            <w:vAlign w:val="center"/>
            <w:hideMark/>
          </w:tcPr>
          <w:p w:rsidR="003F0B76" w:rsidRPr="003F0B76" w:rsidRDefault="003F0B76" w:rsidP="003F0B76">
            <w:pPr>
              <w:ind w:left="113" w:right="113"/>
              <w:jc w:val="center"/>
              <w:rPr>
                <w:rFonts w:ascii="GHEA Mariam" w:hAnsi="GHEA Mariam"/>
                <w:color w:val="000000"/>
                <w:sz w:val="24"/>
                <w:szCs w:val="24"/>
                <w:lang w:eastAsia="en-US"/>
              </w:rPr>
            </w:pPr>
            <w:r w:rsidRPr="003F0B76">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5370" w:type="dxa"/>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1403" w:type="dxa"/>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կառուցման</w:t>
            </w:r>
            <w:r w:rsidRPr="003F0B76">
              <w:rPr>
                <w:rFonts w:ascii="GHEA Mariam" w:hAnsi="GHEA Mariam"/>
                <w:color w:val="000000"/>
                <w:sz w:val="24"/>
                <w:szCs w:val="24"/>
                <w:lang w:eastAsia="en-US"/>
              </w:rPr>
              <w:br/>
              <w:t>աշխատանքներ</w:t>
            </w:r>
          </w:p>
        </w:tc>
        <w:tc>
          <w:tcPr>
            <w:tcW w:w="2172"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pacing w:val="-8"/>
                <w:sz w:val="24"/>
                <w:szCs w:val="24"/>
                <w:lang w:eastAsia="en-US"/>
              </w:rPr>
              <w:t>վերակառուցման,</w:t>
            </w:r>
            <w:r w:rsidRPr="003F0B76">
              <w:rPr>
                <w:rFonts w:ascii="GHEA Mariam" w:hAnsi="GHEA Mariam"/>
                <w:color w:val="000000"/>
                <w:spacing w:val="-8"/>
                <w:sz w:val="24"/>
                <w:szCs w:val="24"/>
                <w:lang w:eastAsia="en-US"/>
              </w:rPr>
              <w:br/>
              <w:t>վերանորոգման և</w:t>
            </w:r>
            <w:r w:rsidRPr="003F0B76">
              <w:rPr>
                <w:rFonts w:ascii="GHEA Mariam" w:hAnsi="GHEA Mariam"/>
                <w:color w:val="000000"/>
                <w:spacing w:val="-8"/>
                <w:sz w:val="24"/>
                <w:szCs w:val="24"/>
                <w:lang w:eastAsia="en-US"/>
              </w:rPr>
              <w:br/>
              <w:t>վերականգնման</w:t>
            </w:r>
            <w:r w:rsidRPr="003F0B76">
              <w:rPr>
                <w:rFonts w:ascii="GHEA Mariam" w:hAnsi="GHEA Mariam"/>
                <w:color w:val="000000"/>
                <w:sz w:val="24"/>
                <w:szCs w:val="24"/>
                <w:lang w:eastAsia="en-US"/>
              </w:rPr>
              <w:br/>
              <w:t>աշխատանքներ</w:t>
            </w:r>
          </w:p>
        </w:tc>
        <w:tc>
          <w:tcPr>
            <w:tcW w:w="1949"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նախագծահե-</w:t>
            </w:r>
            <w:r w:rsidRPr="003F0B76">
              <w:rPr>
                <w:rFonts w:ascii="GHEA Mariam" w:hAnsi="GHEA Mariam"/>
                <w:color w:val="000000"/>
                <w:sz w:val="24"/>
                <w:szCs w:val="24"/>
                <w:lang w:eastAsia="en-US"/>
              </w:rPr>
              <w:br/>
              <w:t>տազոտական,</w:t>
            </w:r>
            <w:r w:rsidRPr="003F0B76">
              <w:rPr>
                <w:rFonts w:ascii="GHEA Mariam" w:hAnsi="GHEA Mariam"/>
                <w:color w:val="000000"/>
                <w:sz w:val="24"/>
                <w:szCs w:val="24"/>
                <w:lang w:eastAsia="en-US"/>
              </w:rPr>
              <w:br/>
              <w:t>գեոդեզիա-</w:t>
            </w:r>
            <w:r w:rsidRPr="003F0B76">
              <w:rPr>
                <w:rFonts w:ascii="GHEA Mariam" w:hAnsi="GHEA Mariam"/>
                <w:color w:val="000000"/>
                <w:sz w:val="24"/>
                <w:szCs w:val="24"/>
                <w:lang w:eastAsia="en-US"/>
              </w:rPr>
              <w:br/>
              <w:t>քարտեզագրա-</w:t>
            </w:r>
            <w:r w:rsidRPr="003F0B76">
              <w:rPr>
                <w:rFonts w:ascii="GHEA Mariam" w:hAnsi="GHEA Mariam"/>
                <w:color w:val="000000"/>
                <w:sz w:val="24"/>
                <w:szCs w:val="24"/>
                <w:lang w:eastAsia="en-US"/>
              </w:rPr>
              <w:br/>
              <w:t>կան աշխա-</w:t>
            </w:r>
            <w:r w:rsidRPr="003F0B76">
              <w:rPr>
                <w:rFonts w:ascii="GHEA Mariam" w:hAnsi="GHEA Mariam"/>
                <w:color w:val="000000"/>
                <w:sz w:val="24"/>
                <w:szCs w:val="24"/>
                <w:lang w:eastAsia="en-US"/>
              </w:rPr>
              <w:br/>
              <w:t>տանքներ</w:t>
            </w:r>
          </w:p>
        </w:tc>
        <w:tc>
          <w:tcPr>
            <w:tcW w:w="156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ոչ</w:t>
            </w:r>
            <w:r>
              <w:rPr>
                <w:rFonts w:ascii="GHEA Mariam" w:hAnsi="GHEA Mariam"/>
                <w:color w:val="000000"/>
                <w:sz w:val="24"/>
                <w:szCs w:val="24"/>
                <w:lang w:eastAsia="en-US"/>
              </w:rPr>
              <w:t xml:space="preserve"> </w:t>
            </w:r>
            <w:r w:rsidRPr="003F0B76">
              <w:rPr>
                <w:rFonts w:ascii="GHEA Mariam" w:hAnsi="GHEA Mariam"/>
                <w:color w:val="000000"/>
                <w:sz w:val="24"/>
                <w:szCs w:val="24"/>
                <w:lang w:eastAsia="en-US"/>
              </w:rPr>
              <w:t>ֆինան</w:t>
            </w:r>
            <w:r>
              <w:rPr>
                <w:rFonts w:ascii="GHEA Mariam" w:hAnsi="GHEA Mariam"/>
                <w:color w:val="000000"/>
                <w:sz w:val="24"/>
                <w:szCs w:val="24"/>
                <w:lang w:eastAsia="en-US"/>
              </w:rPr>
              <w:softHyphen/>
            </w:r>
            <w:r w:rsidRPr="003F0B76">
              <w:rPr>
                <w:rFonts w:ascii="GHEA Mariam" w:hAnsi="GHEA Mariam"/>
                <w:color w:val="000000"/>
                <w:sz w:val="24"/>
                <w:szCs w:val="24"/>
                <w:lang w:eastAsia="en-US"/>
              </w:rPr>
              <w:t>սական</w:t>
            </w:r>
            <w:r>
              <w:rPr>
                <w:rFonts w:ascii="GHEA Mariam" w:hAnsi="GHEA Mariam"/>
                <w:color w:val="000000"/>
                <w:sz w:val="24"/>
                <w:szCs w:val="24"/>
                <w:lang w:eastAsia="en-US"/>
              </w:rPr>
              <w:t xml:space="preserve"> </w:t>
            </w:r>
            <w:r w:rsidRPr="003F0B76">
              <w:rPr>
                <w:rFonts w:ascii="GHEA Mariam" w:hAnsi="GHEA Mariam"/>
                <w:color w:val="000000"/>
                <w:sz w:val="24"/>
                <w:szCs w:val="24"/>
                <w:lang w:eastAsia="en-US"/>
              </w:rPr>
              <w:t>այլ ակտիվների</w:t>
            </w:r>
            <w:r w:rsidRPr="003F0B76">
              <w:rPr>
                <w:rFonts w:ascii="GHEA Mariam" w:hAnsi="GHEA Mariam"/>
                <w:color w:val="000000"/>
                <w:sz w:val="24"/>
                <w:szCs w:val="24"/>
                <w:lang w:eastAsia="en-US"/>
              </w:rPr>
              <w:br/>
              <w:t>ձեռքբերում</w:t>
            </w:r>
          </w:p>
        </w:tc>
      </w:tr>
      <w:tr w:rsidR="003F0B76" w:rsidRPr="003F0B76" w:rsidTr="003F0B76">
        <w:trPr>
          <w:gridAfter w:val="1"/>
          <w:wAfter w:w="43" w:type="dxa"/>
          <w:trHeight w:val="611"/>
        </w:trPr>
        <w:tc>
          <w:tcPr>
            <w:tcW w:w="6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5"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5370" w:type="dxa"/>
            <w:tcBorders>
              <w:top w:val="nil"/>
              <w:left w:val="single" w:sz="4" w:space="0" w:color="auto"/>
              <w:bottom w:val="single" w:sz="4" w:space="0" w:color="auto"/>
              <w:right w:val="single" w:sz="4" w:space="0" w:color="auto"/>
            </w:tcBorders>
            <w:shd w:val="clear" w:color="auto" w:fill="auto"/>
            <w:vAlign w:val="center"/>
            <w:hideMark/>
          </w:tcPr>
          <w:p w:rsidR="003F0B76" w:rsidRPr="00B747ED" w:rsidRDefault="003F0B76" w:rsidP="003F0B76">
            <w:pPr>
              <w:jc w:val="center"/>
              <w:rPr>
                <w:rFonts w:ascii="GHEA Mariam" w:hAnsi="GHEA Mariam"/>
                <w:bCs/>
                <w:color w:val="000000"/>
                <w:sz w:val="24"/>
                <w:szCs w:val="24"/>
                <w:lang w:eastAsia="en-US"/>
              </w:rPr>
            </w:pPr>
            <w:r w:rsidRPr="00B747ED">
              <w:rPr>
                <w:rFonts w:ascii="GHEA Mariam" w:hAnsi="GHEA Mariam"/>
                <w:bCs/>
                <w:color w:val="000000"/>
                <w:sz w:val="24"/>
                <w:szCs w:val="24"/>
                <w:lang w:eastAsia="en-US"/>
              </w:rPr>
              <w:t>Ընդամենը</w:t>
            </w:r>
          </w:p>
        </w:tc>
        <w:tc>
          <w:tcPr>
            <w:tcW w:w="1403" w:type="dxa"/>
            <w:tcBorders>
              <w:top w:val="nil"/>
              <w:left w:val="nil"/>
              <w:bottom w:val="single" w:sz="4" w:space="0" w:color="auto"/>
              <w:right w:val="single" w:sz="4" w:space="0" w:color="auto"/>
            </w:tcBorders>
            <w:shd w:val="clear" w:color="auto" w:fill="auto"/>
            <w:noWrap/>
            <w:vAlign w:val="center"/>
            <w:hideMark/>
          </w:tcPr>
          <w:p w:rsidR="003F0B76" w:rsidRPr="00B747ED" w:rsidRDefault="003F0B76" w:rsidP="003F0B76">
            <w:pPr>
              <w:jc w:val="center"/>
              <w:rPr>
                <w:rFonts w:ascii="GHEA Mariam" w:hAnsi="GHEA Mariam"/>
                <w:bCs/>
                <w:color w:val="000000"/>
                <w:sz w:val="24"/>
                <w:szCs w:val="24"/>
                <w:lang w:eastAsia="en-US"/>
              </w:rPr>
            </w:pPr>
            <w:r w:rsidRPr="00B747ED">
              <w:rPr>
                <w:rFonts w:ascii="GHEA Mariam" w:hAnsi="GHEA Mariam"/>
                <w:bCs/>
                <w:color w:val="000000"/>
                <w:sz w:val="24"/>
                <w:szCs w:val="24"/>
                <w:lang w:eastAsia="en-US"/>
              </w:rPr>
              <w:t>61,083.5</w:t>
            </w:r>
          </w:p>
        </w:tc>
        <w:tc>
          <w:tcPr>
            <w:tcW w:w="1982" w:type="dxa"/>
            <w:tcBorders>
              <w:top w:val="nil"/>
              <w:left w:val="nil"/>
              <w:bottom w:val="single" w:sz="4" w:space="0" w:color="auto"/>
              <w:right w:val="single" w:sz="4" w:space="0" w:color="auto"/>
            </w:tcBorders>
            <w:shd w:val="clear" w:color="auto" w:fill="auto"/>
            <w:noWrap/>
            <w:vAlign w:val="center"/>
            <w:hideMark/>
          </w:tcPr>
          <w:p w:rsidR="003F0B76" w:rsidRPr="00B747ED" w:rsidRDefault="003F0B76" w:rsidP="003F0B76">
            <w:pPr>
              <w:jc w:val="center"/>
              <w:rPr>
                <w:rFonts w:ascii="GHEA Mariam" w:hAnsi="GHEA Mariam"/>
                <w:bCs/>
                <w:color w:val="000000"/>
                <w:sz w:val="24"/>
                <w:szCs w:val="24"/>
                <w:lang w:eastAsia="en-US"/>
              </w:rPr>
            </w:pPr>
            <w:r w:rsidRPr="00B747ED">
              <w:rPr>
                <w:rFonts w:ascii="GHEA Mariam" w:hAnsi="GHEA Mariam"/>
                <w:bCs/>
                <w:color w:val="000000"/>
                <w:sz w:val="24"/>
                <w:szCs w:val="24"/>
                <w:lang w:eastAsia="en-US"/>
              </w:rPr>
              <w:t>-</w:t>
            </w:r>
          </w:p>
        </w:tc>
        <w:tc>
          <w:tcPr>
            <w:tcW w:w="2172" w:type="dxa"/>
            <w:tcBorders>
              <w:top w:val="nil"/>
              <w:left w:val="nil"/>
              <w:bottom w:val="single" w:sz="4" w:space="0" w:color="auto"/>
              <w:right w:val="single" w:sz="4" w:space="0" w:color="auto"/>
            </w:tcBorders>
            <w:shd w:val="clear" w:color="auto" w:fill="auto"/>
            <w:noWrap/>
            <w:vAlign w:val="center"/>
            <w:hideMark/>
          </w:tcPr>
          <w:p w:rsidR="003F0B76" w:rsidRPr="00B747ED" w:rsidRDefault="003F0B76" w:rsidP="003F0B76">
            <w:pPr>
              <w:jc w:val="center"/>
              <w:rPr>
                <w:rFonts w:ascii="GHEA Mariam" w:hAnsi="GHEA Mariam"/>
                <w:bCs/>
                <w:color w:val="000000"/>
                <w:sz w:val="24"/>
                <w:szCs w:val="24"/>
                <w:lang w:eastAsia="en-US"/>
              </w:rPr>
            </w:pPr>
            <w:r w:rsidRPr="00B747ED">
              <w:rPr>
                <w:rFonts w:ascii="GHEA Mariam" w:hAnsi="GHEA Mariam"/>
                <w:bCs/>
                <w:color w:val="000000"/>
                <w:sz w:val="24"/>
                <w:szCs w:val="24"/>
                <w:lang w:eastAsia="en-US"/>
              </w:rPr>
              <w:t>61,083.5</w:t>
            </w:r>
          </w:p>
        </w:tc>
        <w:tc>
          <w:tcPr>
            <w:tcW w:w="1949"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b/>
                <w:bCs/>
                <w:color w:val="000000"/>
                <w:sz w:val="24"/>
                <w:szCs w:val="24"/>
                <w:lang w:eastAsia="en-US"/>
              </w:rPr>
            </w:pPr>
            <w:r w:rsidRPr="003F0B76">
              <w:rPr>
                <w:rFonts w:ascii="GHEA Mariam" w:hAnsi="GHEA Mariam"/>
                <w:b/>
                <w:bCs/>
                <w:color w:val="000000"/>
                <w:sz w:val="24"/>
                <w:szCs w:val="24"/>
                <w:lang w:eastAsia="en-US"/>
              </w:rPr>
              <w:t>-</w:t>
            </w:r>
          </w:p>
        </w:tc>
        <w:tc>
          <w:tcPr>
            <w:tcW w:w="1564"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b/>
                <w:bCs/>
                <w:color w:val="000000"/>
                <w:sz w:val="24"/>
                <w:szCs w:val="24"/>
                <w:lang w:eastAsia="en-US"/>
              </w:rPr>
            </w:pPr>
            <w:r w:rsidRPr="003F0B76">
              <w:rPr>
                <w:rFonts w:ascii="GHEA Mariam" w:hAnsi="GHEA Mariam"/>
                <w:b/>
                <w:bCs/>
                <w:color w:val="000000"/>
                <w:sz w:val="24"/>
                <w:szCs w:val="24"/>
                <w:lang w:eastAsia="en-US"/>
              </w:rPr>
              <w:t>-</w:t>
            </w:r>
          </w:p>
        </w:tc>
      </w:tr>
      <w:tr w:rsidR="003F0B76" w:rsidRPr="003F0B76" w:rsidTr="003F0B76">
        <w:trPr>
          <w:gridAfter w:val="1"/>
          <w:wAfter w:w="43" w:type="dxa"/>
          <w:trHeight w:val="449"/>
        </w:trPr>
        <w:tc>
          <w:tcPr>
            <w:tcW w:w="6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5"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5370"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այդ թվում`</w:t>
            </w:r>
          </w:p>
        </w:tc>
        <w:tc>
          <w:tcPr>
            <w:tcW w:w="1403"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b/>
                <w:bCs/>
                <w:color w:val="000000"/>
                <w:sz w:val="24"/>
                <w:szCs w:val="24"/>
                <w:lang w:eastAsia="en-US"/>
              </w:rPr>
            </w:pPr>
          </w:p>
        </w:tc>
        <w:tc>
          <w:tcPr>
            <w:tcW w:w="1982"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b/>
                <w:bCs/>
                <w:color w:val="000000"/>
                <w:sz w:val="24"/>
                <w:szCs w:val="24"/>
                <w:lang w:eastAsia="en-US"/>
              </w:rPr>
            </w:pPr>
          </w:p>
        </w:tc>
        <w:tc>
          <w:tcPr>
            <w:tcW w:w="2172"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b/>
                <w:bCs/>
                <w:color w:val="000000"/>
                <w:sz w:val="24"/>
                <w:szCs w:val="24"/>
                <w:lang w:eastAsia="en-US"/>
              </w:rPr>
            </w:pPr>
          </w:p>
        </w:tc>
        <w:tc>
          <w:tcPr>
            <w:tcW w:w="1949"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b/>
                <w:bCs/>
                <w:color w:val="000000"/>
                <w:sz w:val="24"/>
                <w:szCs w:val="24"/>
                <w:lang w:eastAsia="en-US"/>
              </w:rPr>
            </w:pPr>
          </w:p>
        </w:tc>
        <w:tc>
          <w:tcPr>
            <w:tcW w:w="1564"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b/>
                <w:bCs/>
                <w:color w:val="000000"/>
                <w:sz w:val="24"/>
                <w:szCs w:val="24"/>
                <w:lang w:eastAsia="en-US"/>
              </w:rPr>
            </w:pPr>
          </w:p>
        </w:tc>
      </w:tr>
      <w:tr w:rsidR="003F0B76" w:rsidRPr="003F0B76" w:rsidTr="003F0B76">
        <w:trPr>
          <w:gridAfter w:val="1"/>
          <w:wAfter w:w="43" w:type="dxa"/>
          <w:trHeight w:val="440"/>
        </w:trPr>
        <w:tc>
          <w:tcPr>
            <w:tcW w:w="655"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905"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5370" w:type="dxa"/>
            <w:tcBorders>
              <w:top w:val="nil"/>
              <w:left w:val="nil"/>
              <w:bottom w:val="nil"/>
              <w:right w:val="nil"/>
            </w:tcBorders>
            <w:shd w:val="clear" w:color="auto" w:fill="auto"/>
            <w:hideMark/>
          </w:tcPr>
          <w:p w:rsidR="003F0B76" w:rsidRPr="00B747ED" w:rsidRDefault="003F0B76" w:rsidP="003F0B76">
            <w:pPr>
              <w:rPr>
                <w:rFonts w:ascii="GHEA Mariam" w:hAnsi="GHEA Mariam"/>
                <w:bCs/>
                <w:sz w:val="24"/>
                <w:szCs w:val="24"/>
                <w:lang w:eastAsia="en-US"/>
              </w:rPr>
            </w:pPr>
            <w:r w:rsidRPr="00B747ED">
              <w:rPr>
                <w:rFonts w:ascii="GHEA Mariam" w:hAnsi="GHEA Mariam"/>
                <w:bCs/>
                <w:sz w:val="24"/>
                <w:szCs w:val="24"/>
                <w:lang w:eastAsia="en-US"/>
              </w:rPr>
              <w:t xml:space="preserve"> ՀՀ արդարադատության նախարարություն</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61,083.5</w:t>
            </w:r>
          </w:p>
        </w:tc>
        <w:tc>
          <w:tcPr>
            <w:tcW w:w="1982"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w:t>
            </w:r>
          </w:p>
        </w:tc>
        <w:tc>
          <w:tcPr>
            <w:tcW w:w="2172"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61,083.5</w:t>
            </w:r>
          </w:p>
        </w:tc>
        <w:tc>
          <w:tcPr>
            <w:tcW w:w="1949"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w:t>
            </w:r>
          </w:p>
        </w:tc>
        <w:tc>
          <w:tcPr>
            <w:tcW w:w="1564"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w:t>
            </w:r>
          </w:p>
        </w:tc>
      </w:tr>
      <w:tr w:rsidR="003F0B76" w:rsidRPr="003F0B76" w:rsidTr="003F0B76">
        <w:trPr>
          <w:gridAfter w:val="1"/>
          <w:wAfter w:w="43" w:type="dxa"/>
          <w:trHeight w:val="345"/>
        </w:trPr>
        <w:tc>
          <w:tcPr>
            <w:tcW w:w="655"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905"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5370" w:type="dxa"/>
            <w:tcBorders>
              <w:top w:val="single" w:sz="4" w:space="0" w:color="auto"/>
              <w:left w:val="nil"/>
              <w:bottom w:val="single" w:sz="4" w:space="0" w:color="auto"/>
              <w:right w:val="nil"/>
            </w:tcBorders>
            <w:shd w:val="clear" w:color="000000" w:fill="FFFFFF"/>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այդ թվում՝ </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p>
        </w:tc>
        <w:tc>
          <w:tcPr>
            <w:tcW w:w="2172"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p>
        </w:tc>
        <w:tc>
          <w:tcPr>
            <w:tcW w:w="1949"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p>
        </w:tc>
        <w:tc>
          <w:tcPr>
            <w:tcW w:w="1564"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p>
        </w:tc>
      </w:tr>
      <w:tr w:rsidR="003F0B76" w:rsidRPr="003F0B76" w:rsidTr="003F0B76">
        <w:trPr>
          <w:gridAfter w:val="1"/>
          <w:wAfter w:w="43" w:type="dxa"/>
          <w:trHeight w:val="690"/>
        </w:trPr>
        <w:tc>
          <w:tcPr>
            <w:tcW w:w="655" w:type="dxa"/>
            <w:tcBorders>
              <w:top w:val="single" w:sz="4" w:space="0" w:color="auto"/>
              <w:left w:val="single" w:sz="4" w:space="0" w:color="auto"/>
              <w:bottom w:val="single" w:sz="4" w:space="0" w:color="auto"/>
              <w:right w:val="single" w:sz="4" w:space="0" w:color="auto"/>
            </w:tcBorders>
            <w:shd w:val="clear" w:color="auto" w:fill="auto"/>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lastRenderedPageBreak/>
              <w:t>1120</w:t>
            </w:r>
          </w:p>
        </w:tc>
        <w:tc>
          <w:tcPr>
            <w:tcW w:w="905" w:type="dxa"/>
            <w:tcBorders>
              <w:top w:val="single" w:sz="4" w:space="0" w:color="auto"/>
              <w:left w:val="nil"/>
              <w:bottom w:val="single" w:sz="4" w:space="0" w:color="auto"/>
              <w:right w:val="single" w:sz="4" w:space="0" w:color="auto"/>
            </w:tcBorders>
            <w:shd w:val="clear" w:color="auto" w:fill="auto"/>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31003</w:t>
            </w:r>
          </w:p>
        </w:tc>
        <w:tc>
          <w:tcPr>
            <w:tcW w:w="5370" w:type="dxa"/>
            <w:tcBorders>
              <w:top w:val="single" w:sz="4" w:space="0" w:color="auto"/>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Քրեակատարողական հիմնարկների շենքային պայմանների բարելավում</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61,083.5</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61,083.5</w:t>
            </w:r>
          </w:p>
        </w:tc>
        <w:tc>
          <w:tcPr>
            <w:tcW w:w="1949"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w:t>
            </w:r>
          </w:p>
        </w:tc>
      </w:tr>
    </w:tbl>
    <w:p w:rsidR="00F17DD7" w:rsidRPr="003F0B76"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3F0B76" w:rsidRPr="003F0B76" w:rsidRDefault="003F0B76" w:rsidP="007247E4">
      <w:pPr>
        <w:pStyle w:val="norm"/>
        <w:spacing w:line="240" w:lineRule="auto"/>
        <w:ind w:firstLine="0"/>
        <w:rPr>
          <w:rFonts w:ascii="GHEA Mariam" w:hAnsi="GHEA Mariam" w:cs="Arial"/>
          <w:sz w:val="24"/>
          <w:szCs w:val="24"/>
        </w:rPr>
      </w:pPr>
    </w:p>
    <w:p w:rsidR="007247E4" w:rsidRPr="003F0B76" w:rsidRDefault="007247E4" w:rsidP="007247E4">
      <w:pPr>
        <w:pStyle w:val="mechtex"/>
        <w:ind w:firstLine="720"/>
        <w:jc w:val="left"/>
        <w:rPr>
          <w:rFonts w:ascii="GHEA Mariam" w:hAnsi="GHEA Mariam" w:cs="Arial Armenian"/>
          <w:sz w:val="24"/>
          <w:szCs w:val="24"/>
        </w:rPr>
      </w:pPr>
      <w:r w:rsidRPr="003F0B76">
        <w:rPr>
          <w:rFonts w:ascii="GHEA Mariam" w:hAnsi="GHEA Mariam" w:cs="Sylfaen"/>
          <w:sz w:val="24"/>
          <w:szCs w:val="24"/>
        </w:rPr>
        <w:t>ՀԱՅԱՍՏԱՆԻ</w:t>
      </w:r>
      <w:r w:rsidRPr="003F0B76">
        <w:rPr>
          <w:rFonts w:ascii="GHEA Mariam" w:hAnsi="GHEA Mariam" w:cs="Arial Armenian"/>
          <w:sz w:val="24"/>
          <w:szCs w:val="24"/>
        </w:rPr>
        <w:t xml:space="preserve">  </w:t>
      </w:r>
      <w:r w:rsidRPr="003F0B76">
        <w:rPr>
          <w:rFonts w:ascii="GHEA Mariam" w:hAnsi="GHEA Mariam" w:cs="Sylfaen"/>
          <w:sz w:val="24"/>
          <w:szCs w:val="24"/>
        </w:rPr>
        <w:t>ՀԱՆՐԱՊԵՏՈՒԹՅԱՆ</w:t>
      </w:r>
    </w:p>
    <w:p w:rsidR="007247E4" w:rsidRPr="003F0B76" w:rsidRDefault="007247E4" w:rsidP="007247E4">
      <w:pPr>
        <w:pStyle w:val="mechtex"/>
        <w:ind w:firstLine="720"/>
        <w:jc w:val="left"/>
        <w:rPr>
          <w:rFonts w:ascii="GHEA Mariam" w:hAnsi="GHEA Mariam" w:cs="Sylfaen"/>
          <w:sz w:val="24"/>
          <w:szCs w:val="24"/>
        </w:rPr>
      </w:pPr>
      <w:r w:rsidRPr="003F0B76">
        <w:rPr>
          <w:rFonts w:ascii="GHEA Mariam" w:hAnsi="GHEA Mariam"/>
          <w:sz w:val="24"/>
          <w:szCs w:val="24"/>
        </w:rPr>
        <w:t xml:space="preserve">  </w:t>
      </w:r>
      <w:r w:rsidRPr="003F0B76">
        <w:rPr>
          <w:rFonts w:ascii="GHEA Mariam" w:hAnsi="GHEA Mariam" w:cs="Sylfaen"/>
          <w:sz w:val="24"/>
          <w:szCs w:val="24"/>
        </w:rPr>
        <w:t>ՎԱՐՉԱՊԵՏԻ ԱՇԽԱՏԱԿԱԶՄԻ</w:t>
      </w:r>
    </w:p>
    <w:p w:rsidR="007247E4" w:rsidRPr="003F0B76" w:rsidRDefault="007247E4" w:rsidP="007247E4">
      <w:pPr>
        <w:pStyle w:val="mechtex"/>
        <w:ind w:firstLine="709"/>
        <w:jc w:val="left"/>
        <w:rPr>
          <w:rFonts w:ascii="GHEA Mariam" w:hAnsi="GHEA Mariam" w:cs="Sylfaen"/>
          <w:sz w:val="24"/>
          <w:szCs w:val="24"/>
        </w:rPr>
        <w:sectPr w:rsidR="007247E4" w:rsidRPr="003F0B76" w:rsidSect="007B3464">
          <w:pgSz w:w="16834" w:h="11909" w:orient="landscape" w:code="9"/>
          <w:pgMar w:top="1440" w:right="1440" w:bottom="1440" w:left="1021" w:header="720" w:footer="576" w:gutter="0"/>
          <w:pgNumType w:start="1"/>
          <w:cols w:space="720"/>
          <w:titlePg/>
          <w:docGrid w:linePitch="272"/>
        </w:sectPr>
      </w:pPr>
      <w:r w:rsidRPr="003F0B76">
        <w:rPr>
          <w:rFonts w:ascii="GHEA Mariam" w:hAnsi="GHEA Mariam" w:cs="Sylfaen"/>
          <w:sz w:val="24"/>
          <w:szCs w:val="24"/>
        </w:rPr>
        <w:t xml:space="preserve">               ՂԵԿԱՎԱՐ</w:t>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t>Ա</w:t>
      </w:r>
      <w:r w:rsidRPr="003F0B76">
        <w:rPr>
          <w:rFonts w:ascii="GHEA Mariam" w:hAnsi="GHEA Mariam" w:cs="Sylfaen"/>
          <w:sz w:val="24"/>
          <w:szCs w:val="24"/>
        </w:rPr>
        <w:t>.</w:t>
      </w:r>
      <w:r w:rsidRPr="003F0B76">
        <w:rPr>
          <w:rFonts w:ascii="GHEA Mariam" w:hAnsi="GHEA Mariam" w:cs="Arial Armenian"/>
          <w:sz w:val="24"/>
          <w:szCs w:val="24"/>
        </w:rPr>
        <w:t xml:space="preserve"> ՀԱՐՈՒԹՅՈՒՆ</w:t>
      </w:r>
      <w:r w:rsidRPr="003F0B76">
        <w:rPr>
          <w:rFonts w:ascii="GHEA Mariam" w:hAnsi="GHEA Mariam" w:cs="Sylfaen"/>
          <w:sz w:val="24"/>
          <w:szCs w:val="24"/>
        </w:rPr>
        <w:t>ՅԱՆ</w:t>
      </w:r>
    </w:p>
    <w:p w:rsidR="007247E4" w:rsidRPr="003F0B76" w:rsidRDefault="007247E4" w:rsidP="007247E4">
      <w:pPr>
        <w:pStyle w:val="mechtex"/>
        <w:ind w:left="10080" w:firstLine="720"/>
        <w:jc w:val="left"/>
        <w:rPr>
          <w:rFonts w:ascii="GHEA Mariam" w:hAnsi="GHEA Mariam"/>
          <w:spacing w:val="-8"/>
          <w:sz w:val="24"/>
          <w:szCs w:val="24"/>
        </w:rPr>
      </w:pPr>
      <w:r w:rsidRPr="003F0B76">
        <w:rPr>
          <w:rFonts w:ascii="GHEA Mariam" w:hAnsi="GHEA Mariam"/>
          <w:spacing w:val="-8"/>
          <w:sz w:val="24"/>
          <w:szCs w:val="24"/>
        </w:rPr>
        <w:lastRenderedPageBreak/>
        <w:t xml:space="preserve">    Հավելված </w:t>
      </w:r>
      <w:r w:rsidRPr="003F0B76">
        <w:rPr>
          <w:rFonts w:ascii="GHEA Mariam" w:hAnsi="GHEA Mariam"/>
          <w:spacing w:val="-8"/>
          <w:sz w:val="24"/>
          <w:szCs w:val="24"/>
          <w:lang w:eastAsia="en-US"/>
        </w:rPr>
        <w:t>N 3</w:t>
      </w:r>
    </w:p>
    <w:p w:rsidR="007247E4" w:rsidRPr="003F0B76" w:rsidRDefault="007247E4" w:rsidP="007247E4">
      <w:pPr>
        <w:pStyle w:val="mechtex"/>
        <w:ind w:left="3600" w:firstLine="720"/>
        <w:jc w:val="left"/>
        <w:rPr>
          <w:rFonts w:ascii="GHEA Mariam" w:hAnsi="GHEA Mariam"/>
          <w:spacing w:val="-6"/>
          <w:sz w:val="24"/>
          <w:szCs w:val="24"/>
        </w:rPr>
      </w:pPr>
      <w:r w:rsidRPr="003F0B76">
        <w:rPr>
          <w:rFonts w:ascii="GHEA Mariam" w:hAnsi="GHEA Mariam"/>
          <w:spacing w:val="-6"/>
          <w:sz w:val="24"/>
          <w:szCs w:val="24"/>
        </w:rPr>
        <w:t xml:space="preserve">       </w:t>
      </w:r>
      <w:r w:rsidRPr="003F0B76">
        <w:rPr>
          <w:rFonts w:ascii="GHEA Mariam" w:hAnsi="GHEA Mariam"/>
          <w:spacing w:val="-6"/>
          <w:sz w:val="24"/>
          <w:szCs w:val="24"/>
        </w:rPr>
        <w:tab/>
        <w:t xml:space="preserve">   </w:t>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t xml:space="preserve">          ՀՀ կառավարության 202</w:t>
      </w:r>
      <w:r w:rsidR="00C810B7" w:rsidRPr="003F0B76">
        <w:rPr>
          <w:rFonts w:ascii="GHEA Mariam" w:hAnsi="GHEA Mariam"/>
          <w:spacing w:val="-6"/>
          <w:sz w:val="24"/>
          <w:szCs w:val="24"/>
        </w:rPr>
        <w:t>4</w:t>
      </w:r>
      <w:r w:rsidRPr="003F0B76">
        <w:rPr>
          <w:rFonts w:ascii="GHEA Mariam" w:hAnsi="GHEA Mariam"/>
          <w:spacing w:val="-6"/>
          <w:sz w:val="24"/>
          <w:szCs w:val="24"/>
        </w:rPr>
        <w:t xml:space="preserve"> թվականի</w:t>
      </w:r>
    </w:p>
    <w:p w:rsidR="007247E4" w:rsidRPr="003F0B76" w:rsidRDefault="007247E4" w:rsidP="007247E4">
      <w:pPr>
        <w:pStyle w:val="mechtex"/>
        <w:jc w:val="left"/>
        <w:rPr>
          <w:rFonts w:ascii="GHEA Mariam" w:hAnsi="GHEA Mariam"/>
          <w:spacing w:val="-2"/>
          <w:sz w:val="24"/>
          <w:szCs w:val="24"/>
        </w:rPr>
      </w:pP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t xml:space="preserve">   </w:t>
      </w:r>
      <w:r w:rsidRPr="003F0B76">
        <w:rPr>
          <w:rFonts w:ascii="GHEA Mariam" w:hAnsi="GHEA Mariam"/>
          <w:spacing w:val="-2"/>
          <w:sz w:val="24"/>
          <w:szCs w:val="24"/>
        </w:rPr>
        <w:tab/>
        <w:t xml:space="preserve"> </w:t>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t xml:space="preserve">         </w:t>
      </w:r>
      <w:r w:rsidR="00166141" w:rsidRPr="003F0B76">
        <w:rPr>
          <w:rFonts w:ascii="GHEA Mariam" w:hAnsi="GHEA Mariam"/>
          <w:spacing w:val="-2"/>
          <w:sz w:val="24"/>
          <w:szCs w:val="24"/>
        </w:rPr>
        <w:t xml:space="preserve"> </w:t>
      </w:r>
      <w:r w:rsidR="00B747ED">
        <w:rPr>
          <w:rFonts w:ascii="GHEA Mariam" w:hAnsi="GHEA Mariam"/>
          <w:spacing w:val="-2"/>
          <w:sz w:val="24"/>
          <w:szCs w:val="24"/>
          <w:lang w:val="hy-AM"/>
        </w:rPr>
        <w:t xml:space="preserve">     </w:t>
      </w:r>
      <w:r w:rsidR="00F95D0A" w:rsidRPr="003F0B76">
        <w:rPr>
          <w:rFonts w:ascii="GHEA Mariam" w:hAnsi="GHEA Mariam" w:cs="IRTEK Courier"/>
          <w:spacing w:val="-4"/>
          <w:sz w:val="24"/>
          <w:szCs w:val="24"/>
          <w:lang w:val="pt-BR"/>
        </w:rPr>
        <w:t>հունիսի</w:t>
      </w:r>
      <w:r w:rsidR="00F95D0A" w:rsidRPr="003F0B76">
        <w:rPr>
          <w:rFonts w:ascii="GHEA Mariam" w:hAnsi="GHEA Mariam"/>
          <w:spacing w:val="-2"/>
          <w:sz w:val="24"/>
          <w:szCs w:val="24"/>
        </w:rPr>
        <w:t xml:space="preserve"> </w:t>
      </w:r>
      <w:r w:rsidR="00653C16" w:rsidRPr="003F0B76">
        <w:rPr>
          <w:rFonts w:ascii="GHEA Mariam" w:hAnsi="GHEA Mariam"/>
          <w:spacing w:val="-2"/>
          <w:sz w:val="24"/>
          <w:szCs w:val="24"/>
        </w:rPr>
        <w:t>20</w:t>
      </w:r>
      <w:r w:rsidRPr="003F0B76">
        <w:rPr>
          <w:rFonts w:ascii="GHEA Mariam" w:hAnsi="GHEA Mariam" w:cs="Sylfaen"/>
          <w:spacing w:val="-2"/>
          <w:sz w:val="24"/>
          <w:szCs w:val="24"/>
          <w:lang w:val="pt-BR"/>
        </w:rPr>
        <w:t>-</w:t>
      </w:r>
      <w:r w:rsidRPr="003F0B76">
        <w:rPr>
          <w:rFonts w:ascii="GHEA Mariam" w:hAnsi="GHEA Mariam"/>
          <w:spacing w:val="-2"/>
          <w:sz w:val="24"/>
          <w:szCs w:val="24"/>
        </w:rPr>
        <w:t>ի N</w:t>
      </w:r>
      <w:r w:rsidR="00B747ED">
        <w:rPr>
          <w:rFonts w:ascii="GHEA Mariam" w:hAnsi="GHEA Mariam"/>
          <w:spacing w:val="-2"/>
          <w:sz w:val="24"/>
          <w:szCs w:val="24"/>
        </w:rPr>
        <w:t xml:space="preserve"> –Ն </w:t>
      </w:r>
      <w:r w:rsidRPr="003F0B76">
        <w:rPr>
          <w:rFonts w:ascii="GHEA Mariam" w:hAnsi="GHEA Mariam"/>
          <w:spacing w:val="-2"/>
          <w:sz w:val="24"/>
          <w:szCs w:val="24"/>
        </w:rPr>
        <w:t>որոշման</w:t>
      </w:r>
    </w:p>
    <w:p w:rsidR="007247E4" w:rsidRPr="003F0B76" w:rsidRDefault="007247E4" w:rsidP="007247E4">
      <w:pPr>
        <w:pStyle w:val="norm"/>
        <w:spacing w:line="240" w:lineRule="auto"/>
        <w:ind w:firstLine="0"/>
        <w:rPr>
          <w:rFonts w:ascii="GHEA Mariam" w:hAnsi="GHEA Mariam" w:cs="Arial"/>
          <w:sz w:val="24"/>
          <w:szCs w:val="24"/>
        </w:rPr>
      </w:pPr>
    </w:p>
    <w:tbl>
      <w:tblPr>
        <w:tblW w:w="15847" w:type="dxa"/>
        <w:tblInd w:w="-540" w:type="dxa"/>
        <w:tblLook w:val="04A0" w:firstRow="1" w:lastRow="0" w:firstColumn="1" w:lastColumn="0" w:noHBand="0" w:noVBand="1"/>
      </w:tblPr>
      <w:tblGrid>
        <w:gridCol w:w="565"/>
        <w:gridCol w:w="565"/>
        <w:gridCol w:w="673"/>
        <w:gridCol w:w="656"/>
        <w:gridCol w:w="904"/>
        <w:gridCol w:w="8247"/>
        <w:gridCol w:w="1357"/>
        <w:gridCol w:w="1440"/>
        <w:gridCol w:w="1440"/>
      </w:tblGrid>
      <w:tr w:rsidR="003F0B76" w:rsidRPr="003F0B76" w:rsidTr="00FF2CAB">
        <w:trPr>
          <w:trHeight w:val="705"/>
        </w:trPr>
        <w:tc>
          <w:tcPr>
            <w:tcW w:w="15847" w:type="dxa"/>
            <w:gridSpan w:val="9"/>
            <w:tcBorders>
              <w:top w:val="nil"/>
              <w:left w:val="nil"/>
              <w:bottom w:val="nil"/>
              <w:right w:val="nil"/>
            </w:tcBorders>
            <w:shd w:val="clear" w:color="auto" w:fill="auto"/>
            <w:vAlign w:val="bottom"/>
            <w:hideMark/>
          </w:tcPr>
          <w:p w:rsidR="00FF2CAB" w:rsidRDefault="003F0B76" w:rsidP="003F0B76">
            <w:pPr>
              <w:jc w:val="center"/>
              <w:rPr>
                <w:rFonts w:ascii="GHEA Mariam" w:hAnsi="GHEA Mariam"/>
                <w:bCs/>
                <w:color w:val="000000"/>
                <w:sz w:val="24"/>
                <w:szCs w:val="24"/>
                <w:lang w:eastAsia="en-US"/>
              </w:rPr>
            </w:pPr>
            <w:r w:rsidRPr="003F0B76">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3F0B76" w:rsidRDefault="00FF2CAB" w:rsidP="00FF2CAB">
            <w:pPr>
              <w:jc w:val="center"/>
              <w:rPr>
                <w:rFonts w:ascii="GHEA Mariam" w:hAnsi="GHEA Mariam"/>
                <w:bCs/>
                <w:color w:val="000000"/>
                <w:sz w:val="24"/>
                <w:szCs w:val="24"/>
                <w:lang w:eastAsia="en-US"/>
              </w:rPr>
            </w:pPr>
            <w:r>
              <w:rPr>
                <w:rFonts w:ascii="GHEA Mariam" w:hAnsi="GHEA Mariam"/>
                <w:bCs/>
                <w:color w:val="000000"/>
                <w:sz w:val="24"/>
                <w:szCs w:val="24"/>
                <w:lang w:eastAsia="en-US"/>
              </w:rPr>
              <w:t>N</w:t>
            </w:r>
            <w:r w:rsidRPr="003F0B76">
              <w:rPr>
                <w:rFonts w:ascii="GHEA Mariam" w:hAnsi="GHEA Mariam"/>
                <w:bCs/>
                <w:color w:val="000000"/>
                <w:sz w:val="24"/>
                <w:szCs w:val="24"/>
                <w:lang w:eastAsia="en-US"/>
              </w:rPr>
              <w:t xml:space="preserve">N </w:t>
            </w:r>
            <w:r w:rsidR="003F0B76" w:rsidRPr="003F0B76">
              <w:rPr>
                <w:rFonts w:ascii="GHEA Mariam" w:hAnsi="GHEA Mariam"/>
                <w:bCs/>
                <w:color w:val="000000"/>
                <w:sz w:val="24"/>
                <w:szCs w:val="24"/>
                <w:lang w:eastAsia="en-US"/>
              </w:rPr>
              <w:t xml:space="preserve">3  </w:t>
            </w:r>
            <w:r>
              <w:rPr>
                <w:rFonts w:ascii="GHEA Mariam" w:hAnsi="GHEA Mariam"/>
                <w:bCs/>
                <w:color w:val="000000"/>
                <w:sz w:val="24"/>
                <w:szCs w:val="24"/>
                <w:lang w:eastAsia="en-US"/>
              </w:rPr>
              <w:t>ԵՎ</w:t>
            </w:r>
            <w:r w:rsidR="003F0B76" w:rsidRPr="003F0B76">
              <w:rPr>
                <w:rFonts w:ascii="GHEA Mariam" w:hAnsi="GHEA Mariam"/>
                <w:bCs/>
                <w:color w:val="000000"/>
                <w:sz w:val="24"/>
                <w:szCs w:val="24"/>
                <w:lang w:eastAsia="en-US"/>
              </w:rPr>
              <w:t xml:space="preserve"> 4 ՀԱՎԵԼՎԱԾՆԵՐՈՒՄ ԿԱՏԱՐՎՈՂ ՓՈՓՈԽՈՒԹՅՈՒՆՆԵՐԸ  ԵՎ ԼՐԱՑՈՒՄՆԵՐԸ</w:t>
            </w:r>
          </w:p>
          <w:p w:rsidR="00FF2CAB" w:rsidRPr="003F0B76" w:rsidRDefault="00FF2CAB" w:rsidP="00FF2CAB">
            <w:pPr>
              <w:jc w:val="center"/>
              <w:rPr>
                <w:rFonts w:ascii="GHEA Mariam" w:hAnsi="GHEA Mariam"/>
                <w:bCs/>
                <w:color w:val="000000"/>
                <w:sz w:val="26"/>
                <w:szCs w:val="24"/>
                <w:lang w:eastAsia="en-US"/>
              </w:rPr>
            </w:pPr>
          </w:p>
        </w:tc>
      </w:tr>
      <w:tr w:rsidR="00FF2CAB" w:rsidRPr="003F0B76" w:rsidTr="00FF2CAB">
        <w:trPr>
          <w:trHeight w:val="289"/>
        </w:trPr>
        <w:tc>
          <w:tcPr>
            <w:tcW w:w="565" w:type="dxa"/>
            <w:tcBorders>
              <w:top w:val="nil"/>
              <w:left w:val="nil"/>
              <w:bottom w:val="nil"/>
              <w:right w:val="nil"/>
            </w:tcBorders>
            <w:shd w:val="clear" w:color="auto" w:fill="auto"/>
            <w:noWrap/>
            <w:hideMark/>
          </w:tcPr>
          <w:p w:rsidR="003F0B76" w:rsidRPr="003F0B76" w:rsidRDefault="003F0B76" w:rsidP="003F0B76">
            <w:pPr>
              <w:jc w:val="center"/>
              <w:rPr>
                <w:rFonts w:ascii="GHEA Mariam" w:hAnsi="GHEA Mariam"/>
                <w:sz w:val="24"/>
                <w:szCs w:val="24"/>
                <w:lang w:eastAsia="en-US"/>
              </w:rPr>
            </w:pPr>
          </w:p>
        </w:tc>
        <w:tc>
          <w:tcPr>
            <w:tcW w:w="565" w:type="dxa"/>
            <w:tcBorders>
              <w:top w:val="nil"/>
              <w:left w:val="nil"/>
              <w:bottom w:val="nil"/>
              <w:right w:val="nil"/>
            </w:tcBorders>
            <w:shd w:val="clear" w:color="auto" w:fill="auto"/>
            <w:noWrap/>
            <w:hideMark/>
          </w:tcPr>
          <w:p w:rsidR="003F0B76" w:rsidRPr="003F0B76" w:rsidRDefault="003F0B76" w:rsidP="003F0B76">
            <w:pPr>
              <w:rPr>
                <w:rFonts w:ascii="GHEA Mariam" w:hAnsi="GHEA Mariam"/>
                <w:sz w:val="24"/>
                <w:szCs w:val="24"/>
                <w:lang w:eastAsia="en-US"/>
              </w:rPr>
            </w:pPr>
          </w:p>
        </w:tc>
        <w:tc>
          <w:tcPr>
            <w:tcW w:w="673" w:type="dxa"/>
            <w:tcBorders>
              <w:top w:val="nil"/>
              <w:left w:val="nil"/>
              <w:bottom w:val="nil"/>
              <w:right w:val="nil"/>
            </w:tcBorders>
            <w:shd w:val="clear" w:color="auto" w:fill="auto"/>
            <w:noWrap/>
            <w:hideMark/>
          </w:tcPr>
          <w:p w:rsidR="003F0B76" w:rsidRPr="003F0B76" w:rsidRDefault="003F0B76" w:rsidP="003F0B76">
            <w:pPr>
              <w:rPr>
                <w:rFonts w:ascii="GHEA Mariam" w:hAnsi="GHEA Mariam"/>
                <w:sz w:val="24"/>
                <w:szCs w:val="24"/>
                <w:lang w:eastAsia="en-US"/>
              </w:rPr>
            </w:pPr>
          </w:p>
        </w:tc>
        <w:tc>
          <w:tcPr>
            <w:tcW w:w="656" w:type="dxa"/>
            <w:tcBorders>
              <w:top w:val="nil"/>
              <w:left w:val="nil"/>
              <w:bottom w:val="nil"/>
              <w:right w:val="nil"/>
            </w:tcBorders>
            <w:shd w:val="clear" w:color="auto" w:fill="auto"/>
            <w:noWrap/>
            <w:hideMark/>
          </w:tcPr>
          <w:p w:rsidR="003F0B76" w:rsidRPr="003F0B76" w:rsidRDefault="003F0B76" w:rsidP="003F0B76">
            <w:pPr>
              <w:rPr>
                <w:rFonts w:ascii="GHEA Mariam" w:hAnsi="GHEA Mariam"/>
                <w:sz w:val="24"/>
                <w:szCs w:val="24"/>
                <w:lang w:eastAsia="en-US"/>
              </w:rPr>
            </w:pPr>
          </w:p>
        </w:tc>
        <w:tc>
          <w:tcPr>
            <w:tcW w:w="904" w:type="dxa"/>
            <w:tcBorders>
              <w:top w:val="nil"/>
              <w:left w:val="nil"/>
              <w:bottom w:val="nil"/>
              <w:right w:val="nil"/>
            </w:tcBorders>
            <w:shd w:val="clear" w:color="auto" w:fill="auto"/>
            <w:noWrap/>
            <w:hideMark/>
          </w:tcPr>
          <w:p w:rsidR="003F0B76" w:rsidRPr="003F0B76" w:rsidRDefault="003F0B76" w:rsidP="003F0B76">
            <w:pPr>
              <w:rPr>
                <w:rFonts w:ascii="GHEA Mariam" w:hAnsi="GHEA Mariam"/>
                <w:sz w:val="24"/>
                <w:szCs w:val="24"/>
                <w:lang w:eastAsia="en-US"/>
              </w:rPr>
            </w:pPr>
          </w:p>
        </w:tc>
        <w:tc>
          <w:tcPr>
            <w:tcW w:w="8247" w:type="dxa"/>
            <w:tcBorders>
              <w:top w:val="nil"/>
              <w:left w:val="nil"/>
              <w:bottom w:val="nil"/>
              <w:right w:val="nil"/>
            </w:tcBorders>
            <w:shd w:val="clear" w:color="auto" w:fill="auto"/>
            <w:noWrap/>
            <w:hideMark/>
          </w:tcPr>
          <w:p w:rsidR="003F0B76" w:rsidRPr="003F0B76" w:rsidRDefault="003F0B76" w:rsidP="003F0B76">
            <w:pPr>
              <w:rPr>
                <w:rFonts w:ascii="GHEA Mariam" w:hAnsi="GHEA Mariam"/>
                <w:sz w:val="24"/>
                <w:szCs w:val="24"/>
                <w:lang w:eastAsia="en-US"/>
              </w:rPr>
            </w:pPr>
          </w:p>
        </w:tc>
        <w:tc>
          <w:tcPr>
            <w:tcW w:w="4237" w:type="dxa"/>
            <w:gridSpan w:val="3"/>
            <w:tcBorders>
              <w:top w:val="nil"/>
              <w:left w:val="nil"/>
              <w:bottom w:val="nil"/>
              <w:right w:val="nil"/>
            </w:tcBorders>
            <w:shd w:val="clear" w:color="auto" w:fill="auto"/>
            <w:vAlign w:val="bottom"/>
            <w:hideMark/>
          </w:tcPr>
          <w:p w:rsidR="003F0B76" w:rsidRPr="003F0B76" w:rsidRDefault="00FF2CAB" w:rsidP="00FF2CAB">
            <w:pPr>
              <w:jc w:val="right"/>
              <w:rPr>
                <w:rFonts w:ascii="GHEA Mariam" w:hAnsi="GHEA Mariam"/>
                <w:color w:val="000000"/>
                <w:sz w:val="24"/>
                <w:szCs w:val="24"/>
                <w:lang w:eastAsia="en-US"/>
              </w:rPr>
            </w:pPr>
            <w:r w:rsidRPr="00FF2CAB">
              <w:rPr>
                <w:rFonts w:ascii="GHEA Mariam" w:hAnsi="GHEA Mariam"/>
                <w:color w:val="000000"/>
                <w:sz w:val="24"/>
                <w:szCs w:val="24"/>
                <w:lang w:eastAsia="en-US"/>
              </w:rPr>
              <w:t>(հազ. դրամ)</w:t>
            </w:r>
          </w:p>
        </w:tc>
      </w:tr>
      <w:tr w:rsidR="00FF2CAB" w:rsidRPr="003F0B76" w:rsidTr="00FF2CAB">
        <w:trPr>
          <w:trHeight w:val="1455"/>
        </w:trPr>
        <w:tc>
          <w:tcPr>
            <w:tcW w:w="1803" w:type="dxa"/>
            <w:gridSpan w:val="3"/>
            <w:tcBorders>
              <w:top w:val="single" w:sz="4" w:space="0" w:color="auto"/>
              <w:left w:val="single" w:sz="4" w:space="0" w:color="auto"/>
              <w:bottom w:val="single" w:sz="4" w:space="0" w:color="auto"/>
              <w:right w:val="single" w:sz="4" w:space="0" w:color="000000"/>
            </w:tcBorders>
            <w:shd w:val="clear" w:color="auto" w:fill="auto"/>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Գործառական դասիչը</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Ծրագրային դասիչը</w:t>
            </w:r>
          </w:p>
        </w:tc>
        <w:tc>
          <w:tcPr>
            <w:tcW w:w="8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237" w:type="dxa"/>
            <w:gridSpan w:val="3"/>
            <w:tcBorders>
              <w:top w:val="single" w:sz="4" w:space="0" w:color="auto"/>
              <w:left w:val="nil"/>
              <w:bottom w:val="single" w:sz="4" w:space="0" w:color="auto"/>
              <w:right w:val="single" w:sz="4" w:space="0" w:color="000000"/>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Ցուցանիշների փոփոխությունը (ավելացումները նշված են դրական նշանով,իսկ նվազեցումները՝ փակագծերում)</w:t>
            </w:r>
          </w:p>
        </w:tc>
      </w:tr>
      <w:tr w:rsidR="00FF2CAB" w:rsidRPr="003F0B76" w:rsidTr="00FF2CAB">
        <w:trPr>
          <w:cantSplit/>
          <w:trHeight w:val="1304"/>
        </w:trPr>
        <w:tc>
          <w:tcPr>
            <w:tcW w:w="56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0B76" w:rsidRPr="003F0B76" w:rsidRDefault="00FF2CAB" w:rsidP="00FF2CAB">
            <w:pPr>
              <w:ind w:left="113" w:right="113"/>
              <w:jc w:val="center"/>
              <w:rPr>
                <w:rFonts w:ascii="GHEA Mariam" w:hAnsi="GHEA Mariam"/>
                <w:color w:val="000000"/>
                <w:sz w:val="24"/>
                <w:szCs w:val="24"/>
                <w:lang w:eastAsia="en-US"/>
              </w:rPr>
            </w:pPr>
            <w:r w:rsidRPr="003F0B76">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565" w:type="dxa"/>
            <w:tcBorders>
              <w:top w:val="single" w:sz="4" w:space="0" w:color="auto"/>
              <w:left w:val="nil"/>
              <w:bottom w:val="nil"/>
              <w:right w:val="single" w:sz="4" w:space="0" w:color="auto"/>
            </w:tcBorders>
            <w:shd w:val="clear" w:color="auto" w:fill="auto"/>
            <w:textDirection w:val="btLr"/>
            <w:vAlign w:val="center"/>
            <w:hideMark/>
          </w:tcPr>
          <w:p w:rsidR="003F0B76" w:rsidRPr="003F0B76" w:rsidRDefault="00FF2CAB" w:rsidP="00FF2CAB">
            <w:pPr>
              <w:ind w:left="113" w:right="113"/>
              <w:jc w:val="center"/>
              <w:rPr>
                <w:rFonts w:ascii="GHEA Mariam" w:hAnsi="GHEA Mariam"/>
                <w:color w:val="000000"/>
                <w:sz w:val="24"/>
                <w:szCs w:val="24"/>
                <w:lang w:eastAsia="en-US"/>
              </w:rPr>
            </w:pPr>
            <w:r w:rsidRPr="003F0B76">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673" w:type="dxa"/>
            <w:tcBorders>
              <w:top w:val="single" w:sz="4" w:space="0" w:color="auto"/>
              <w:left w:val="nil"/>
              <w:bottom w:val="nil"/>
              <w:right w:val="single" w:sz="4" w:space="0" w:color="auto"/>
            </w:tcBorders>
            <w:shd w:val="clear" w:color="auto" w:fill="auto"/>
            <w:textDirection w:val="btLr"/>
            <w:vAlign w:val="center"/>
            <w:hideMark/>
          </w:tcPr>
          <w:p w:rsidR="003F0B76" w:rsidRPr="003F0B76" w:rsidRDefault="00FF2CAB" w:rsidP="00FF2CAB">
            <w:pPr>
              <w:ind w:left="113" w:right="113"/>
              <w:jc w:val="center"/>
              <w:rPr>
                <w:rFonts w:ascii="GHEA Mariam" w:hAnsi="GHEA Mariam"/>
                <w:color w:val="000000"/>
                <w:sz w:val="24"/>
                <w:szCs w:val="24"/>
                <w:lang w:eastAsia="en-US"/>
              </w:rPr>
            </w:pPr>
            <w:r w:rsidRPr="003F0B76">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656" w:type="dxa"/>
            <w:tcBorders>
              <w:top w:val="nil"/>
              <w:left w:val="nil"/>
              <w:bottom w:val="single" w:sz="4" w:space="0" w:color="auto"/>
              <w:right w:val="single" w:sz="4" w:space="0" w:color="auto"/>
            </w:tcBorders>
            <w:shd w:val="clear" w:color="auto" w:fill="auto"/>
            <w:textDirection w:val="btLr"/>
            <w:vAlign w:val="center"/>
            <w:hideMark/>
          </w:tcPr>
          <w:p w:rsidR="003F0B76" w:rsidRPr="003F0B76" w:rsidRDefault="00FF2CAB" w:rsidP="00FF2CAB">
            <w:pPr>
              <w:ind w:left="113" w:right="113"/>
              <w:jc w:val="center"/>
              <w:rPr>
                <w:rFonts w:ascii="GHEA Mariam" w:hAnsi="GHEA Mariam"/>
                <w:color w:val="000000"/>
                <w:sz w:val="24"/>
                <w:szCs w:val="24"/>
                <w:lang w:eastAsia="en-US"/>
              </w:rPr>
            </w:pPr>
            <w:r w:rsidRPr="003F0B76">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04" w:type="dxa"/>
            <w:tcBorders>
              <w:top w:val="nil"/>
              <w:left w:val="nil"/>
              <w:bottom w:val="single" w:sz="4" w:space="0" w:color="auto"/>
              <w:right w:val="single" w:sz="4" w:space="0" w:color="auto"/>
            </w:tcBorders>
            <w:shd w:val="clear" w:color="auto" w:fill="auto"/>
            <w:textDirection w:val="btLr"/>
            <w:vAlign w:val="center"/>
            <w:hideMark/>
          </w:tcPr>
          <w:p w:rsidR="003F0B76" w:rsidRPr="003F0B76" w:rsidRDefault="00FF2CAB" w:rsidP="00FF2CAB">
            <w:pPr>
              <w:ind w:left="113" w:right="113"/>
              <w:jc w:val="center"/>
              <w:rPr>
                <w:rFonts w:ascii="GHEA Mariam" w:hAnsi="GHEA Mariam"/>
                <w:color w:val="000000"/>
                <w:sz w:val="24"/>
                <w:szCs w:val="24"/>
                <w:lang w:eastAsia="en-US"/>
              </w:rPr>
            </w:pPr>
            <w:r w:rsidRPr="003F0B76">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3F0B76">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8247" w:type="dxa"/>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FF2CAB">
            <w:pPr>
              <w:jc w:val="center"/>
              <w:rPr>
                <w:rFonts w:ascii="GHEA Mariam" w:hAnsi="GHEA Mariam"/>
                <w:color w:val="000000"/>
                <w:sz w:val="24"/>
                <w:szCs w:val="24"/>
                <w:lang w:eastAsia="en-US"/>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0B76" w:rsidRPr="003F0B76" w:rsidRDefault="00FF2CAB" w:rsidP="00FF2CAB">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առաջին կիսամյակ</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F0B76" w:rsidRPr="003F0B76" w:rsidRDefault="00FF2CAB" w:rsidP="00FF2CAB">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ինն ամիս</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FF2CAB" w:rsidP="00FF2CAB">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տարի</w:t>
            </w:r>
          </w:p>
        </w:tc>
      </w:tr>
      <w:tr w:rsidR="00FF2CAB" w:rsidRPr="003F0B76" w:rsidTr="00FF2CAB">
        <w:trPr>
          <w:trHeight w:val="345"/>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565" w:type="dxa"/>
            <w:tcBorders>
              <w:top w:val="single" w:sz="4" w:space="0" w:color="auto"/>
              <w:left w:val="nil"/>
              <w:bottom w:val="single" w:sz="4" w:space="0" w:color="auto"/>
              <w:right w:val="single" w:sz="4" w:space="0" w:color="auto"/>
            </w:tcBorders>
            <w:shd w:val="clear" w:color="auto" w:fill="auto"/>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673" w:type="dxa"/>
            <w:tcBorders>
              <w:top w:val="single" w:sz="4" w:space="0" w:color="auto"/>
              <w:left w:val="nil"/>
              <w:bottom w:val="single" w:sz="4" w:space="0" w:color="auto"/>
              <w:right w:val="single" w:sz="4" w:space="0" w:color="auto"/>
            </w:tcBorders>
            <w:shd w:val="clear" w:color="auto" w:fill="auto"/>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656"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single" w:sz="4" w:space="0" w:color="auto"/>
              <w:left w:val="single" w:sz="4" w:space="0" w:color="auto"/>
              <w:bottom w:val="single" w:sz="4" w:space="0" w:color="auto"/>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ԸՆԴԱՄԵՆԸ</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r>
      <w:tr w:rsidR="003F0B76" w:rsidRPr="003F0B76" w:rsidTr="00FF2CAB">
        <w:trPr>
          <w:trHeight w:val="345"/>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565" w:type="dxa"/>
            <w:tcBorders>
              <w:top w:val="nil"/>
              <w:left w:val="nil"/>
              <w:bottom w:val="nil"/>
              <w:right w:val="single" w:sz="4" w:space="0" w:color="auto"/>
            </w:tcBorders>
            <w:shd w:val="clear" w:color="auto" w:fill="auto"/>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673" w:type="dxa"/>
            <w:tcBorders>
              <w:top w:val="nil"/>
              <w:left w:val="nil"/>
              <w:bottom w:val="nil"/>
              <w:right w:val="nil"/>
            </w:tcBorders>
            <w:shd w:val="clear" w:color="auto" w:fill="auto"/>
            <w:hideMark/>
          </w:tcPr>
          <w:p w:rsidR="003F0B76" w:rsidRPr="003F0B76" w:rsidRDefault="003F0B76" w:rsidP="003F0B76">
            <w:pPr>
              <w:rPr>
                <w:rFonts w:ascii="GHEA Mariam" w:hAnsi="GHEA Mariam"/>
                <w:color w:val="000000"/>
                <w:sz w:val="24"/>
                <w:szCs w:val="24"/>
                <w:lang w:eastAsia="en-US"/>
              </w:rPr>
            </w:pPr>
          </w:p>
        </w:tc>
        <w:tc>
          <w:tcPr>
            <w:tcW w:w="656" w:type="dxa"/>
            <w:tcBorders>
              <w:top w:val="nil"/>
              <w:left w:val="single" w:sz="4" w:space="0" w:color="auto"/>
              <w:bottom w:val="nil"/>
              <w:right w:val="single" w:sz="4" w:space="0" w:color="auto"/>
            </w:tcBorders>
            <w:shd w:val="clear" w:color="auto" w:fill="auto"/>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nil"/>
            </w:tcBorders>
            <w:shd w:val="clear" w:color="auto" w:fill="auto"/>
            <w:vAlign w:val="center"/>
            <w:hideMark/>
          </w:tcPr>
          <w:p w:rsidR="003F0B76" w:rsidRPr="003F0B76" w:rsidRDefault="003F0B76" w:rsidP="003F0B76">
            <w:pPr>
              <w:rPr>
                <w:rFonts w:ascii="GHEA Mariam" w:hAnsi="GHEA Mariam"/>
                <w:color w:val="000000"/>
                <w:sz w:val="24"/>
                <w:szCs w:val="24"/>
                <w:lang w:eastAsia="en-US"/>
              </w:rPr>
            </w:pPr>
          </w:p>
        </w:tc>
        <w:tc>
          <w:tcPr>
            <w:tcW w:w="8247" w:type="dxa"/>
            <w:tcBorders>
              <w:top w:val="single" w:sz="4" w:space="0" w:color="auto"/>
              <w:left w:val="single" w:sz="4" w:space="0" w:color="auto"/>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այդ թվում`</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r>
      <w:tr w:rsidR="003F0B76" w:rsidRPr="003F0B76" w:rsidTr="00FF2CAB">
        <w:trPr>
          <w:trHeight w:val="690"/>
        </w:trPr>
        <w:tc>
          <w:tcPr>
            <w:tcW w:w="565" w:type="dxa"/>
            <w:tcBorders>
              <w:top w:val="single" w:sz="4" w:space="0" w:color="auto"/>
              <w:left w:val="single" w:sz="4" w:space="0" w:color="auto"/>
              <w:bottom w:val="nil"/>
              <w:right w:val="single" w:sz="4" w:space="0" w:color="auto"/>
            </w:tcBorders>
            <w:shd w:val="clear" w:color="auto" w:fill="auto"/>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03</w:t>
            </w:r>
          </w:p>
        </w:tc>
        <w:tc>
          <w:tcPr>
            <w:tcW w:w="565" w:type="dxa"/>
            <w:tcBorders>
              <w:top w:val="single" w:sz="4" w:space="0" w:color="auto"/>
              <w:left w:val="nil"/>
              <w:bottom w:val="nil"/>
              <w:right w:val="single" w:sz="4" w:space="0" w:color="auto"/>
            </w:tcBorders>
            <w:shd w:val="clear" w:color="auto" w:fill="auto"/>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673" w:type="dxa"/>
            <w:tcBorders>
              <w:top w:val="single" w:sz="4" w:space="0" w:color="auto"/>
              <w:left w:val="nil"/>
              <w:bottom w:val="nil"/>
              <w:right w:val="nil"/>
            </w:tcBorders>
            <w:shd w:val="clear" w:color="auto" w:fill="auto"/>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656" w:type="dxa"/>
            <w:tcBorders>
              <w:top w:val="single" w:sz="4" w:space="0" w:color="auto"/>
              <w:left w:val="single" w:sz="4" w:space="0" w:color="auto"/>
              <w:bottom w:val="nil"/>
              <w:right w:val="single" w:sz="4" w:space="0" w:color="auto"/>
            </w:tcBorders>
            <w:shd w:val="clear" w:color="auto" w:fill="auto"/>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single" w:sz="4" w:space="0" w:color="auto"/>
              <w:left w:val="nil"/>
              <w:bottom w:val="nil"/>
              <w:right w:val="single" w:sz="4" w:space="0" w:color="auto"/>
            </w:tcBorders>
            <w:shd w:val="clear" w:color="auto" w:fill="auto"/>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single" w:sz="4" w:space="0" w:color="auto"/>
              <w:left w:val="nil"/>
              <w:bottom w:val="single" w:sz="4" w:space="0" w:color="auto"/>
              <w:right w:val="single" w:sz="4" w:space="0" w:color="auto"/>
            </w:tcBorders>
            <w:shd w:val="clear" w:color="000000" w:fill="FFFFFF"/>
            <w:vAlign w:val="center"/>
            <w:hideMark/>
          </w:tcPr>
          <w:p w:rsidR="003F0B76" w:rsidRPr="00B747ED" w:rsidRDefault="003F0B76" w:rsidP="003F0B76">
            <w:pPr>
              <w:rPr>
                <w:rFonts w:ascii="GHEA Mariam" w:hAnsi="GHEA Mariam"/>
                <w:bCs/>
                <w:sz w:val="24"/>
                <w:szCs w:val="24"/>
                <w:lang w:eastAsia="en-US"/>
              </w:rPr>
            </w:pPr>
            <w:r w:rsidRPr="00B747ED">
              <w:rPr>
                <w:rFonts w:ascii="GHEA Mariam" w:hAnsi="GHEA Mariam"/>
                <w:bCs/>
                <w:sz w:val="24"/>
                <w:szCs w:val="24"/>
                <w:lang w:eastAsia="en-US"/>
              </w:rPr>
              <w:t>ՀԱՍԱՐԱԿԱԿԱՆ ԿԱՐԳ,  ԱՆՎՏԱՆԳՈՒԹՅՈՒՆ ԵՎ ԴԱՏԱԿԱՆ ԳՈՐԾՈՒՆԵՈՒԹՅՈՒՆ</w:t>
            </w:r>
          </w:p>
        </w:tc>
        <w:tc>
          <w:tcPr>
            <w:tcW w:w="1357"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r>
      <w:tr w:rsidR="003F0B76" w:rsidRPr="003F0B76" w:rsidTr="00FF2CAB">
        <w:trPr>
          <w:trHeight w:val="285"/>
        </w:trPr>
        <w:tc>
          <w:tcPr>
            <w:tcW w:w="565" w:type="dxa"/>
            <w:tcBorders>
              <w:top w:val="nil"/>
              <w:left w:val="single" w:sz="4" w:space="0" w:color="auto"/>
              <w:bottom w:val="nil"/>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565"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673" w:type="dxa"/>
            <w:tcBorders>
              <w:top w:val="nil"/>
              <w:left w:val="nil"/>
              <w:bottom w:val="nil"/>
              <w:right w:val="nil"/>
            </w:tcBorders>
            <w:shd w:val="clear" w:color="auto" w:fill="auto"/>
            <w:hideMark/>
          </w:tcPr>
          <w:p w:rsidR="003F0B76" w:rsidRPr="003F0B76" w:rsidRDefault="003F0B76" w:rsidP="003F0B76">
            <w:pPr>
              <w:rPr>
                <w:rFonts w:ascii="GHEA Mariam" w:hAnsi="GHEA Mariam"/>
                <w:color w:val="000000"/>
                <w:sz w:val="24"/>
                <w:szCs w:val="24"/>
                <w:lang w:eastAsia="en-US"/>
              </w:rPr>
            </w:pPr>
          </w:p>
        </w:tc>
        <w:tc>
          <w:tcPr>
            <w:tcW w:w="656"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nil"/>
            </w:tcBorders>
            <w:shd w:val="clear" w:color="auto" w:fill="auto"/>
            <w:hideMark/>
          </w:tcPr>
          <w:p w:rsidR="003F0B76" w:rsidRPr="003F0B76" w:rsidRDefault="003F0B76" w:rsidP="003F0B76">
            <w:pPr>
              <w:rPr>
                <w:rFonts w:ascii="GHEA Mariam" w:hAnsi="GHEA Mariam"/>
                <w:color w:val="000000"/>
                <w:sz w:val="24"/>
                <w:szCs w:val="24"/>
                <w:lang w:eastAsia="en-US"/>
              </w:rPr>
            </w:pPr>
          </w:p>
        </w:tc>
        <w:tc>
          <w:tcPr>
            <w:tcW w:w="8247" w:type="dxa"/>
            <w:tcBorders>
              <w:top w:val="nil"/>
              <w:left w:val="single" w:sz="4" w:space="0" w:color="auto"/>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այդ թվում`</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r>
      <w:tr w:rsidR="003F0B76" w:rsidRPr="003F0B76" w:rsidTr="00FF2CAB">
        <w:trPr>
          <w:trHeight w:val="345"/>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565" w:type="dxa"/>
            <w:vMerge w:val="restart"/>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05</w:t>
            </w:r>
          </w:p>
        </w:tc>
        <w:tc>
          <w:tcPr>
            <w:tcW w:w="673" w:type="dxa"/>
            <w:tcBorders>
              <w:top w:val="single" w:sz="4" w:space="0" w:color="auto"/>
              <w:left w:val="nil"/>
              <w:bottom w:val="nil"/>
              <w:right w:val="nil"/>
            </w:tcBorders>
            <w:shd w:val="clear" w:color="000000" w:fill="FFFFFF"/>
            <w:hideMark/>
          </w:tcPr>
          <w:p w:rsidR="003F0B76" w:rsidRPr="003F0B76" w:rsidRDefault="003F0B76" w:rsidP="003F0B76">
            <w:pPr>
              <w:rPr>
                <w:rFonts w:ascii="GHEA Mariam" w:hAnsi="GHEA Mariam" w:cs="Calibri"/>
                <w:color w:val="000000"/>
                <w:sz w:val="24"/>
                <w:szCs w:val="24"/>
                <w:lang w:eastAsia="en-US"/>
              </w:rPr>
            </w:pPr>
            <w:r w:rsidRPr="003F0B76">
              <w:rPr>
                <w:rFonts w:ascii="Calibri" w:hAnsi="Calibri" w:cs="Calibri"/>
                <w:color w:val="000000"/>
                <w:sz w:val="24"/>
                <w:szCs w:val="24"/>
                <w:lang w:eastAsia="en-US"/>
              </w:rPr>
              <w:t> </w:t>
            </w:r>
          </w:p>
        </w:tc>
        <w:tc>
          <w:tcPr>
            <w:tcW w:w="656"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single" w:sz="4" w:space="0" w:color="auto"/>
              <w:left w:val="nil"/>
              <w:bottom w:val="nil"/>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single" w:sz="4" w:space="0" w:color="auto"/>
              <w:left w:val="nil"/>
              <w:bottom w:val="single" w:sz="4" w:space="0" w:color="auto"/>
              <w:right w:val="single" w:sz="4" w:space="0" w:color="auto"/>
            </w:tcBorders>
            <w:shd w:val="clear" w:color="000000" w:fill="FFFFFF"/>
            <w:hideMark/>
          </w:tcPr>
          <w:p w:rsidR="003F0B76" w:rsidRPr="00B747ED" w:rsidRDefault="003F0B76" w:rsidP="003F0B76">
            <w:pPr>
              <w:rPr>
                <w:rFonts w:ascii="GHEA Mariam" w:hAnsi="GHEA Mariam"/>
                <w:bCs/>
                <w:sz w:val="24"/>
                <w:szCs w:val="24"/>
                <w:lang w:eastAsia="en-US"/>
              </w:rPr>
            </w:pPr>
            <w:r w:rsidRPr="00B747ED">
              <w:rPr>
                <w:rFonts w:ascii="GHEA Mariam" w:hAnsi="GHEA Mariam"/>
                <w:bCs/>
                <w:sz w:val="24"/>
                <w:szCs w:val="24"/>
                <w:lang w:eastAsia="en-US"/>
              </w:rPr>
              <w:t xml:space="preserve"> Կալանավայրեր</w:t>
            </w:r>
          </w:p>
        </w:tc>
        <w:tc>
          <w:tcPr>
            <w:tcW w:w="1357"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r>
      <w:tr w:rsidR="003F0B76" w:rsidRPr="003F0B76" w:rsidTr="00FF2CAB">
        <w:trPr>
          <w:trHeight w:val="270"/>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565" w:type="dxa"/>
            <w:vMerge/>
            <w:tcBorders>
              <w:top w:val="nil"/>
              <w:left w:val="single" w:sz="4" w:space="0" w:color="auto"/>
              <w:bottom w:val="nil"/>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673" w:type="dxa"/>
            <w:tcBorders>
              <w:top w:val="nil"/>
              <w:left w:val="nil"/>
              <w:bottom w:val="nil"/>
              <w:right w:val="nil"/>
            </w:tcBorders>
            <w:shd w:val="clear" w:color="000000" w:fill="FFFFFF"/>
            <w:hideMark/>
          </w:tcPr>
          <w:p w:rsidR="003F0B76" w:rsidRPr="003F0B76" w:rsidRDefault="003F0B76" w:rsidP="003F0B76">
            <w:pPr>
              <w:rPr>
                <w:rFonts w:ascii="GHEA Mariam" w:hAnsi="GHEA Mariam" w:cs="Calibri"/>
                <w:color w:val="000000"/>
                <w:sz w:val="24"/>
                <w:szCs w:val="24"/>
                <w:lang w:eastAsia="en-US"/>
              </w:rPr>
            </w:pPr>
            <w:r w:rsidRPr="003F0B76">
              <w:rPr>
                <w:rFonts w:ascii="Calibri" w:hAnsi="Calibri" w:cs="Calibri"/>
                <w:color w:val="000000"/>
                <w:sz w:val="24"/>
                <w:szCs w:val="24"/>
                <w:lang w:eastAsia="en-US"/>
              </w:rPr>
              <w:t> </w:t>
            </w:r>
          </w:p>
        </w:tc>
        <w:tc>
          <w:tcPr>
            <w:tcW w:w="656"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այդ թվում`</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r>
      <w:tr w:rsidR="003F0B76" w:rsidRPr="003F0B76" w:rsidTr="00FF2CAB">
        <w:trPr>
          <w:trHeight w:val="345"/>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565" w:type="dxa"/>
            <w:vMerge/>
            <w:tcBorders>
              <w:top w:val="nil"/>
              <w:left w:val="single" w:sz="4" w:space="0" w:color="auto"/>
              <w:bottom w:val="nil"/>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673" w:type="dxa"/>
            <w:vMerge w:val="restart"/>
            <w:tcBorders>
              <w:top w:val="single" w:sz="4" w:space="0" w:color="auto"/>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01</w:t>
            </w:r>
          </w:p>
        </w:tc>
        <w:tc>
          <w:tcPr>
            <w:tcW w:w="656" w:type="dxa"/>
            <w:tcBorders>
              <w:top w:val="single" w:sz="4" w:space="0" w:color="auto"/>
              <w:left w:val="nil"/>
              <w:bottom w:val="nil"/>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single" w:sz="4" w:space="0" w:color="auto"/>
              <w:left w:val="nil"/>
              <w:bottom w:val="nil"/>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single" w:sz="4" w:space="0" w:color="auto"/>
              <w:left w:val="nil"/>
              <w:bottom w:val="single" w:sz="4" w:space="0" w:color="auto"/>
              <w:right w:val="single" w:sz="4" w:space="0" w:color="auto"/>
            </w:tcBorders>
            <w:shd w:val="clear" w:color="000000" w:fill="FFFFFF"/>
            <w:hideMark/>
          </w:tcPr>
          <w:p w:rsidR="003F0B76" w:rsidRPr="00B747ED" w:rsidRDefault="003F0B76" w:rsidP="003F0B76">
            <w:pPr>
              <w:rPr>
                <w:rFonts w:ascii="GHEA Mariam" w:hAnsi="GHEA Mariam"/>
                <w:bCs/>
                <w:sz w:val="24"/>
                <w:szCs w:val="24"/>
                <w:lang w:eastAsia="en-US"/>
              </w:rPr>
            </w:pPr>
            <w:r w:rsidRPr="00B747ED">
              <w:rPr>
                <w:rFonts w:ascii="GHEA Mariam" w:hAnsi="GHEA Mariam"/>
                <w:bCs/>
                <w:sz w:val="24"/>
                <w:szCs w:val="24"/>
                <w:lang w:eastAsia="en-US"/>
              </w:rPr>
              <w:t xml:space="preserve"> Կալանավայրեր</w:t>
            </w:r>
          </w:p>
        </w:tc>
        <w:tc>
          <w:tcPr>
            <w:tcW w:w="1357"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r>
      <w:tr w:rsidR="003F0B76" w:rsidRPr="003F0B76" w:rsidTr="00FF2CAB">
        <w:trPr>
          <w:trHeight w:val="270"/>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565" w:type="dxa"/>
            <w:vMerge/>
            <w:tcBorders>
              <w:top w:val="nil"/>
              <w:left w:val="single" w:sz="4" w:space="0" w:color="auto"/>
              <w:bottom w:val="nil"/>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673" w:type="dxa"/>
            <w:vMerge/>
            <w:tcBorders>
              <w:top w:val="single" w:sz="4" w:space="0" w:color="auto"/>
              <w:left w:val="single" w:sz="4" w:space="0" w:color="auto"/>
              <w:bottom w:val="nil"/>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656" w:type="dxa"/>
            <w:tcBorders>
              <w:top w:val="nil"/>
              <w:left w:val="nil"/>
              <w:bottom w:val="nil"/>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այդ թվում`</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r>
      <w:tr w:rsidR="003F0B76" w:rsidRPr="003F0B76" w:rsidTr="00FF2CAB">
        <w:trPr>
          <w:trHeight w:val="345"/>
        </w:trPr>
        <w:tc>
          <w:tcPr>
            <w:tcW w:w="565"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565" w:type="dxa"/>
            <w:vMerge/>
            <w:tcBorders>
              <w:top w:val="nil"/>
              <w:left w:val="single" w:sz="4" w:space="0" w:color="auto"/>
              <w:bottom w:val="single" w:sz="4" w:space="0" w:color="auto"/>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656"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vAlign w:val="center"/>
            <w:hideMark/>
          </w:tcPr>
          <w:p w:rsidR="003F0B76" w:rsidRPr="00B747ED" w:rsidRDefault="003F0B76" w:rsidP="003F0B76">
            <w:pPr>
              <w:rPr>
                <w:rFonts w:ascii="GHEA Mariam" w:hAnsi="GHEA Mariam"/>
                <w:bCs/>
                <w:color w:val="000000"/>
                <w:sz w:val="24"/>
                <w:szCs w:val="24"/>
                <w:lang w:eastAsia="en-US"/>
              </w:rPr>
            </w:pPr>
            <w:r w:rsidRPr="00B747ED">
              <w:rPr>
                <w:rFonts w:ascii="GHEA Mariam" w:hAnsi="GHEA Mariam"/>
                <w:bCs/>
                <w:color w:val="000000"/>
                <w:sz w:val="24"/>
                <w:szCs w:val="24"/>
                <w:lang w:eastAsia="en-US"/>
              </w:rPr>
              <w:t>ՀՀ արդարադատության նախարարություն</w:t>
            </w:r>
          </w:p>
        </w:tc>
        <w:tc>
          <w:tcPr>
            <w:tcW w:w="1357"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r>
      <w:tr w:rsidR="003F0B76" w:rsidRPr="003F0B76" w:rsidTr="00FF2CAB">
        <w:trPr>
          <w:trHeight w:val="270"/>
        </w:trPr>
        <w:tc>
          <w:tcPr>
            <w:tcW w:w="565" w:type="dxa"/>
            <w:tcBorders>
              <w:top w:val="single" w:sz="4" w:space="0" w:color="auto"/>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lastRenderedPageBreak/>
              <w:t> </w:t>
            </w:r>
          </w:p>
        </w:tc>
        <w:tc>
          <w:tcPr>
            <w:tcW w:w="565" w:type="dxa"/>
            <w:vMerge/>
            <w:tcBorders>
              <w:top w:val="single" w:sz="4" w:space="0" w:color="auto"/>
              <w:left w:val="single" w:sz="4" w:space="0" w:color="auto"/>
              <w:bottom w:val="nil"/>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673" w:type="dxa"/>
            <w:vMerge/>
            <w:tcBorders>
              <w:top w:val="single" w:sz="4" w:space="0" w:color="auto"/>
              <w:left w:val="single" w:sz="4" w:space="0" w:color="auto"/>
              <w:bottom w:val="nil"/>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656" w:type="dxa"/>
            <w:tcBorders>
              <w:top w:val="single" w:sz="4" w:space="0" w:color="auto"/>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single" w:sz="4" w:space="0" w:color="auto"/>
              <w:left w:val="nil"/>
              <w:bottom w:val="nil"/>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single" w:sz="4" w:space="0" w:color="auto"/>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այդ թվում`</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r>
      <w:tr w:rsidR="003F0B76" w:rsidRPr="003F0B76" w:rsidTr="00FF2CAB">
        <w:trPr>
          <w:trHeight w:val="345"/>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lastRenderedPageBreak/>
              <w:t> </w:t>
            </w:r>
          </w:p>
        </w:tc>
        <w:tc>
          <w:tcPr>
            <w:tcW w:w="565" w:type="dxa"/>
            <w:vMerge/>
            <w:tcBorders>
              <w:top w:val="nil"/>
              <w:left w:val="single" w:sz="4" w:space="0" w:color="auto"/>
              <w:bottom w:val="nil"/>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673" w:type="dxa"/>
            <w:vMerge/>
            <w:tcBorders>
              <w:top w:val="single" w:sz="4" w:space="0" w:color="auto"/>
              <w:left w:val="single" w:sz="4" w:space="0" w:color="auto"/>
              <w:bottom w:val="nil"/>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1120</w:t>
            </w:r>
          </w:p>
        </w:tc>
        <w:tc>
          <w:tcPr>
            <w:tcW w:w="904" w:type="dxa"/>
            <w:vMerge w:val="restart"/>
            <w:tcBorders>
              <w:top w:val="single" w:sz="4" w:space="0" w:color="auto"/>
              <w:left w:val="nil"/>
              <w:bottom w:val="single" w:sz="4" w:space="0" w:color="auto"/>
              <w:right w:val="single" w:sz="4" w:space="0" w:color="auto"/>
            </w:tcBorders>
            <w:shd w:val="clear" w:color="000000" w:fill="FFFFFF"/>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single" w:sz="4" w:space="0" w:color="auto"/>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Քրեակատարողական ծառայություններ</w:t>
            </w:r>
          </w:p>
        </w:tc>
        <w:tc>
          <w:tcPr>
            <w:tcW w:w="1357"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w:t>
            </w:r>
          </w:p>
        </w:tc>
      </w:tr>
      <w:tr w:rsidR="003F0B76" w:rsidRPr="003F0B76" w:rsidTr="00FF2CAB">
        <w:trPr>
          <w:trHeight w:val="345"/>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vMerge/>
            <w:tcBorders>
              <w:top w:val="nil"/>
              <w:left w:val="single" w:sz="4" w:space="0" w:color="auto"/>
              <w:bottom w:val="nil"/>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673" w:type="dxa"/>
            <w:vMerge/>
            <w:tcBorders>
              <w:top w:val="single" w:sz="4" w:space="0" w:color="auto"/>
              <w:left w:val="single" w:sz="4" w:space="0" w:color="auto"/>
              <w:bottom w:val="nil"/>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vMerge/>
            <w:tcBorders>
              <w:top w:val="single" w:sz="4" w:space="0" w:color="auto"/>
              <w:left w:val="nil"/>
              <w:bottom w:val="single" w:sz="4" w:space="0" w:color="auto"/>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8247" w:type="dxa"/>
            <w:tcBorders>
              <w:top w:val="nil"/>
              <w:left w:val="single" w:sz="4" w:space="0" w:color="auto"/>
              <w:bottom w:val="single" w:sz="4" w:space="0" w:color="auto"/>
              <w:right w:val="nil"/>
            </w:tcBorders>
            <w:shd w:val="clear" w:color="000000" w:fill="FFFFFF"/>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այդ թվում՝</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r>
      <w:tr w:rsidR="003F0B76" w:rsidRPr="003F0B76" w:rsidTr="00FF2CAB">
        <w:trPr>
          <w:trHeight w:val="345"/>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single" w:sz="4" w:space="0" w:color="auto"/>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11001</w:t>
            </w:r>
          </w:p>
        </w:tc>
        <w:tc>
          <w:tcPr>
            <w:tcW w:w="8247"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Քրեակատարողական ծառայություններ</w:t>
            </w:r>
          </w:p>
        </w:tc>
        <w:tc>
          <w:tcPr>
            <w:tcW w:w="1357"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FF2CAB">
        <w:trPr>
          <w:trHeight w:val="345"/>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այդ թվում` ըստ կատարողների</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r>
      <w:tr w:rsidR="003F0B76" w:rsidRPr="003F0B76" w:rsidTr="00FF2CAB">
        <w:trPr>
          <w:trHeight w:val="690"/>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ՀՀ արդարադատության նախարարության քրեակատարողական ծառայություն</w:t>
            </w:r>
          </w:p>
        </w:tc>
        <w:tc>
          <w:tcPr>
            <w:tcW w:w="1357"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FF2CAB">
        <w:trPr>
          <w:trHeight w:val="690"/>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այդ թվում` բյուջետային ծախսերի տնտեսագիտական դասակարգման հոդվածներ</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r>
      <w:tr w:rsidR="003F0B76" w:rsidRPr="003F0B76" w:rsidTr="007001A1">
        <w:trPr>
          <w:trHeight w:val="521"/>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ԸՆԴԱՄԵՆԸ</w:t>
            </w:r>
            <w:r w:rsidR="00FF2CAB">
              <w:rPr>
                <w:rFonts w:ascii="GHEA Mariam" w:hAnsi="GHEA Mariam"/>
                <w:sz w:val="24"/>
                <w:szCs w:val="24"/>
                <w:lang w:eastAsia="en-US"/>
              </w:rPr>
              <w:t>՝</w:t>
            </w:r>
            <w:r w:rsidRPr="003F0B76">
              <w:rPr>
                <w:rFonts w:ascii="GHEA Mariam" w:hAnsi="GHEA Mariam"/>
                <w:sz w:val="24"/>
                <w:szCs w:val="24"/>
                <w:lang w:eastAsia="en-US"/>
              </w:rPr>
              <w:t xml:space="preserve"> ԾԱԽՍԵՐ</w:t>
            </w:r>
          </w:p>
        </w:tc>
        <w:tc>
          <w:tcPr>
            <w:tcW w:w="1357"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7001A1">
        <w:trPr>
          <w:trHeight w:val="521"/>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ԸՆԹԱՑԻԿ ԾԱԽՍԵՐ</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7001A1">
        <w:trPr>
          <w:trHeight w:val="440"/>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ԱՇԽԱՏԱՆՔԻ ՎԱՐՁԱՏՐՈՒԹՅՈՒՆ</w:t>
            </w:r>
          </w:p>
        </w:tc>
        <w:tc>
          <w:tcPr>
            <w:tcW w:w="1357" w:type="dxa"/>
            <w:tcBorders>
              <w:top w:val="nil"/>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7001A1">
        <w:trPr>
          <w:trHeight w:val="539"/>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Դրամով վճարվող աշխատավարձեր և հավելավճարներ</w:t>
            </w:r>
          </w:p>
        </w:tc>
        <w:tc>
          <w:tcPr>
            <w:tcW w:w="1357" w:type="dxa"/>
            <w:tcBorders>
              <w:top w:val="nil"/>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7001A1">
        <w:trPr>
          <w:trHeight w:val="539"/>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 Աշխատողների աշխատավարձեր և հավելավճարներ</w:t>
            </w:r>
          </w:p>
        </w:tc>
        <w:tc>
          <w:tcPr>
            <w:tcW w:w="1357"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FF2CAB">
        <w:trPr>
          <w:trHeight w:val="690"/>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single" w:sz="4" w:space="0" w:color="auto"/>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31003</w:t>
            </w:r>
          </w:p>
        </w:tc>
        <w:tc>
          <w:tcPr>
            <w:tcW w:w="8247"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Քրեակատարողական հիմնարկների շենքային պայմանների բարելավում</w:t>
            </w:r>
          </w:p>
        </w:tc>
        <w:tc>
          <w:tcPr>
            <w:tcW w:w="1357"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FF2CAB">
        <w:trPr>
          <w:trHeight w:val="345"/>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այդ թվում` ըստ կատարողների</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r>
      <w:tr w:rsidR="003F0B76" w:rsidRPr="003F0B76" w:rsidTr="00FF2CAB">
        <w:trPr>
          <w:trHeight w:val="690"/>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ՀՀ արդարադատության նախարարության քրեակատարողական ծառայություն</w:t>
            </w:r>
          </w:p>
        </w:tc>
        <w:tc>
          <w:tcPr>
            <w:tcW w:w="1357"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FF2CAB">
        <w:trPr>
          <w:trHeight w:val="690"/>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այդ թվում` բյուջետային ծախսերի տնտեսագիտական դասակարգման հոդվածներ</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p>
        </w:tc>
      </w:tr>
      <w:tr w:rsidR="003F0B76" w:rsidRPr="003F0B76" w:rsidTr="00FF2CAB">
        <w:trPr>
          <w:trHeight w:val="345"/>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ԸՆԴԱՄԵՆԸ</w:t>
            </w:r>
            <w:r w:rsidR="00FF2CAB">
              <w:rPr>
                <w:rFonts w:ascii="GHEA Mariam" w:hAnsi="GHEA Mariam"/>
                <w:sz w:val="24"/>
                <w:szCs w:val="24"/>
                <w:lang w:eastAsia="en-US"/>
              </w:rPr>
              <w:t>՝</w:t>
            </w:r>
            <w:r w:rsidRPr="003F0B76">
              <w:rPr>
                <w:rFonts w:ascii="GHEA Mariam" w:hAnsi="GHEA Mariam"/>
                <w:sz w:val="24"/>
                <w:szCs w:val="24"/>
                <w:lang w:eastAsia="en-US"/>
              </w:rPr>
              <w:t xml:space="preserve"> ԾԱԽՍԵՐ</w:t>
            </w:r>
          </w:p>
        </w:tc>
        <w:tc>
          <w:tcPr>
            <w:tcW w:w="1357"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7001A1">
        <w:trPr>
          <w:trHeight w:val="345"/>
        </w:trPr>
        <w:tc>
          <w:tcPr>
            <w:tcW w:w="565"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single" w:sz="4" w:space="0" w:color="auto"/>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ՈՉ ՖԻՆԱՆՍԱԿԱՆ ԱԿՏԻՎՆԵՐԻ ԳԾՈՎ ԾԱԽՍԵՐ</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7001A1">
        <w:trPr>
          <w:trHeight w:val="345"/>
        </w:trPr>
        <w:tc>
          <w:tcPr>
            <w:tcW w:w="565" w:type="dxa"/>
            <w:tcBorders>
              <w:top w:val="single" w:sz="4" w:space="0" w:color="auto"/>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lastRenderedPageBreak/>
              <w:t> </w:t>
            </w:r>
          </w:p>
        </w:tc>
        <w:tc>
          <w:tcPr>
            <w:tcW w:w="565" w:type="dxa"/>
            <w:tcBorders>
              <w:top w:val="single" w:sz="4" w:space="0" w:color="auto"/>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single" w:sz="4" w:space="0" w:color="auto"/>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single" w:sz="4" w:space="0" w:color="auto"/>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single" w:sz="4" w:space="0" w:color="auto"/>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ՀԻՄՆԱԿԱՆ ՄԻՋՈՑՆԵՐ</w:t>
            </w:r>
          </w:p>
        </w:tc>
        <w:tc>
          <w:tcPr>
            <w:tcW w:w="13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FF2CAB">
        <w:trPr>
          <w:trHeight w:val="345"/>
        </w:trPr>
        <w:tc>
          <w:tcPr>
            <w:tcW w:w="565" w:type="dxa"/>
            <w:tcBorders>
              <w:top w:val="nil"/>
              <w:left w:val="single" w:sz="4" w:space="0" w:color="auto"/>
              <w:bottom w:val="nil"/>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nil"/>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nil"/>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nil"/>
              <w:bottom w:val="nil"/>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nil"/>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ՇԵՆՔԵՐ ԵՎ ՇԻՆՈՒԹՅՈՒՆՆԵՐ</w:t>
            </w:r>
          </w:p>
        </w:tc>
        <w:tc>
          <w:tcPr>
            <w:tcW w:w="1357" w:type="dxa"/>
            <w:tcBorders>
              <w:top w:val="nil"/>
              <w:left w:val="single" w:sz="4" w:space="0" w:color="auto"/>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r w:rsidR="003F0B76" w:rsidRPr="003F0B76" w:rsidTr="00FF2CAB">
        <w:trPr>
          <w:trHeight w:val="345"/>
        </w:trPr>
        <w:tc>
          <w:tcPr>
            <w:tcW w:w="565"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565" w:type="dxa"/>
            <w:tcBorders>
              <w:top w:val="nil"/>
              <w:left w:val="nil"/>
              <w:bottom w:val="single" w:sz="4" w:space="0" w:color="auto"/>
              <w:right w:val="nil"/>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73"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656" w:type="dxa"/>
            <w:tcBorders>
              <w:top w:val="nil"/>
              <w:left w:val="single" w:sz="4" w:space="0" w:color="auto"/>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904" w:type="dxa"/>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247"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Շենքերի և շինությունների կապիտալ վերանորոգում</w:t>
            </w:r>
          </w:p>
        </w:tc>
        <w:tc>
          <w:tcPr>
            <w:tcW w:w="1357"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17,400.0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35,900.0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FF2CAB">
            <w:pPr>
              <w:jc w:val="center"/>
              <w:rPr>
                <w:rFonts w:ascii="GHEA Mariam" w:hAnsi="GHEA Mariam"/>
                <w:sz w:val="24"/>
                <w:szCs w:val="24"/>
                <w:lang w:eastAsia="en-US"/>
              </w:rPr>
            </w:pPr>
            <w:r w:rsidRPr="003F0B76">
              <w:rPr>
                <w:rFonts w:ascii="GHEA Mariam" w:hAnsi="GHEA Mariam"/>
                <w:sz w:val="24"/>
                <w:szCs w:val="24"/>
                <w:lang w:eastAsia="en-US"/>
              </w:rPr>
              <w:t>61,083.5</w:t>
            </w:r>
          </w:p>
        </w:tc>
      </w:tr>
    </w:tbl>
    <w:p w:rsidR="00F17DD7" w:rsidRPr="003F0B76"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7001A1" w:rsidRPr="003F0B76" w:rsidRDefault="007001A1" w:rsidP="007247E4">
      <w:pPr>
        <w:pStyle w:val="norm"/>
        <w:spacing w:line="240" w:lineRule="auto"/>
        <w:ind w:firstLine="0"/>
        <w:rPr>
          <w:rFonts w:ascii="GHEA Mariam" w:hAnsi="GHEA Mariam" w:cs="Arial"/>
          <w:sz w:val="24"/>
          <w:szCs w:val="24"/>
        </w:rPr>
      </w:pPr>
    </w:p>
    <w:p w:rsidR="007247E4" w:rsidRPr="003F0B76" w:rsidRDefault="007247E4" w:rsidP="007247E4">
      <w:pPr>
        <w:pStyle w:val="mechtex"/>
        <w:ind w:firstLine="720"/>
        <w:jc w:val="left"/>
        <w:rPr>
          <w:rFonts w:ascii="GHEA Mariam" w:hAnsi="GHEA Mariam" w:cs="Arial Armenian"/>
          <w:sz w:val="24"/>
          <w:szCs w:val="24"/>
        </w:rPr>
      </w:pPr>
      <w:r w:rsidRPr="003F0B76">
        <w:rPr>
          <w:rFonts w:ascii="GHEA Mariam" w:hAnsi="GHEA Mariam" w:cs="Sylfaen"/>
          <w:sz w:val="24"/>
          <w:szCs w:val="24"/>
        </w:rPr>
        <w:t>ՀԱՅԱՍՏԱՆԻ</w:t>
      </w:r>
      <w:r w:rsidRPr="003F0B76">
        <w:rPr>
          <w:rFonts w:ascii="GHEA Mariam" w:hAnsi="GHEA Mariam" w:cs="Arial Armenian"/>
          <w:sz w:val="24"/>
          <w:szCs w:val="24"/>
        </w:rPr>
        <w:t xml:space="preserve">  </w:t>
      </w:r>
      <w:r w:rsidRPr="003F0B76">
        <w:rPr>
          <w:rFonts w:ascii="GHEA Mariam" w:hAnsi="GHEA Mariam" w:cs="Sylfaen"/>
          <w:sz w:val="24"/>
          <w:szCs w:val="24"/>
        </w:rPr>
        <w:t>ՀԱՆՐԱՊԵՏՈՒԹՅԱՆ</w:t>
      </w:r>
    </w:p>
    <w:p w:rsidR="007247E4" w:rsidRPr="003F0B76" w:rsidRDefault="007247E4" w:rsidP="007247E4">
      <w:pPr>
        <w:pStyle w:val="mechtex"/>
        <w:ind w:firstLine="720"/>
        <w:jc w:val="left"/>
        <w:rPr>
          <w:rFonts w:ascii="GHEA Mariam" w:hAnsi="GHEA Mariam" w:cs="Sylfaen"/>
          <w:sz w:val="24"/>
          <w:szCs w:val="24"/>
        </w:rPr>
      </w:pPr>
      <w:r w:rsidRPr="003F0B76">
        <w:rPr>
          <w:rFonts w:ascii="GHEA Mariam" w:hAnsi="GHEA Mariam"/>
          <w:sz w:val="24"/>
          <w:szCs w:val="24"/>
        </w:rPr>
        <w:t xml:space="preserve">  </w:t>
      </w:r>
      <w:r w:rsidRPr="003F0B76">
        <w:rPr>
          <w:rFonts w:ascii="GHEA Mariam" w:hAnsi="GHEA Mariam" w:cs="Sylfaen"/>
          <w:sz w:val="24"/>
          <w:szCs w:val="24"/>
        </w:rPr>
        <w:t>ՎԱՐՉԱՊԵՏԻ ԱՇԽԱՏԱԿԱԶՄԻ</w:t>
      </w:r>
    </w:p>
    <w:p w:rsidR="007247E4" w:rsidRPr="003F0B76" w:rsidRDefault="007247E4" w:rsidP="007247E4">
      <w:pPr>
        <w:pStyle w:val="mechtex"/>
        <w:ind w:firstLine="709"/>
        <w:jc w:val="left"/>
        <w:rPr>
          <w:rFonts w:ascii="GHEA Mariam" w:hAnsi="GHEA Mariam" w:cs="Sylfaen"/>
          <w:sz w:val="24"/>
          <w:szCs w:val="24"/>
        </w:rPr>
        <w:sectPr w:rsidR="007247E4" w:rsidRPr="003F0B76" w:rsidSect="007B3464">
          <w:pgSz w:w="16834" w:h="11909" w:orient="landscape" w:code="9"/>
          <w:pgMar w:top="1440" w:right="1440" w:bottom="1440" w:left="1021" w:header="720" w:footer="576" w:gutter="0"/>
          <w:pgNumType w:start="1"/>
          <w:cols w:space="720"/>
          <w:titlePg/>
          <w:docGrid w:linePitch="272"/>
        </w:sectPr>
      </w:pPr>
      <w:r w:rsidRPr="003F0B76">
        <w:rPr>
          <w:rFonts w:ascii="GHEA Mariam" w:hAnsi="GHEA Mariam" w:cs="Sylfaen"/>
          <w:sz w:val="24"/>
          <w:szCs w:val="24"/>
        </w:rPr>
        <w:t xml:space="preserve">               ՂԵԿԱՎԱՐ</w:t>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t>Ա</w:t>
      </w:r>
      <w:r w:rsidRPr="003F0B76">
        <w:rPr>
          <w:rFonts w:ascii="GHEA Mariam" w:hAnsi="GHEA Mariam" w:cs="Sylfaen"/>
          <w:sz w:val="24"/>
          <w:szCs w:val="24"/>
        </w:rPr>
        <w:t>.</w:t>
      </w:r>
      <w:r w:rsidRPr="003F0B76">
        <w:rPr>
          <w:rFonts w:ascii="GHEA Mariam" w:hAnsi="GHEA Mariam" w:cs="Arial Armenian"/>
          <w:sz w:val="24"/>
          <w:szCs w:val="24"/>
        </w:rPr>
        <w:t xml:space="preserve"> ՀԱՐՈՒԹՅՈՒՆ</w:t>
      </w:r>
      <w:r w:rsidRPr="003F0B76">
        <w:rPr>
          <w:rFonts w:ascii="GHEA Mariam" w:hAnsi="GHEA Mariam" w:cs="Sylfaen"/>
          <w:sz w:val="24"/>
          <w:szCs w:val="24"/>
        </w:rPr>
        <w:t>ՅԱՆ</w:t>
      </w:r>
    </w:p>
    <w:p w:rsidR="007247E4" w:rsidRPr="003F0B76" w:rsidRDefault="007247E4" w:rsidP="007247E4">
      <w:pPr>
        <w:pStyle w:val="mechtex"/>
        <w:ind w:left="10080" w:firstLine="720"/>
        <w:jc w:val="left"/>
        <w:rPr>
          <w:rFonts w:ascii="GHEA Mariam" w:hAnsi="GHEA Mariam"/>
          <w:spacing w:val="-8"/>
          <w:sz w:val="24"/>
          <w:szCs w:val="24"/>
        </w:rPr>
      </w:pPr>
      <w:r w:rsidRPr="003F0B76">
        <w:rPr>
          <w:rFonts w:ascii="GHEA Mariam" w:hAnsi="GHEA Mariam"/>
          <w:spacing w:val="-8"/>
          <w:sz w:val="24"/>
          <w:szCs w:val="24"/>
        </w:rPr>
        <w:lastRenderedPageBreak/>
        <w:t xml:space="preserve">     Հավելված </w:t>
      </w:r>
      <w:r w:rsidRPr="003F0B76">
        <w:rPr>
          <w:rFonts w:ascii="GHEA Mariam" w:hAnsi="GHEA Mariam"/>
          <w:spacing w:val="-8"/>
          <w:sz w:val="24"/>
          <w:szCs w:val="24"/>
          <w:lang w:eastAsia="en-US"/>
        </w:rPr>
        <w:t>N 4</w:t>
      </w:r>
    </w:p>
    <w:p w:rsidR="007247E4" w:rsidRPr="003F0B76" w:rsidRDefault="007247E4" w:rsidP="007247E4">
      <w:pPr>
        <w:pStyle w:val="mechtex"/>
        <w:ind w:left="3600" w:firstLine="720"/>
        <w:jc w:val="left"/>
        <w:rPr>
          <w:rFonts w:ascii="GHEA Mariam" w:hAnsi="GHEA Mariam"/>
          <w:spacing w:val="-6"/>
          <w:sz w:val="24"/>
          <w:szCs w:val="24"/>
        </w:rPr>
      </w:pPr>
      <w:r w:rsidRPr="003F0B76">
        <w:rPr>
          <w:rFonts w:ascii="GHEA Mariam" w:hAnsi="GHEA Mariam"/>
          <w:spacing w:val="-6"/>
          <w:sz w:val="24"/>
          <w:szCs w:val="24"/>
        </w:rPr>
        <w:t xml:space="preserve">       </w:t>
      </w:r>
      <w:r w:rsidRPr="003F0B76">
        <w:rPr>
          <w:rFonts w:ascii="GHEA Mariam" w:hAnsi="GHEA Mariam"/>
          <w:spacing w:val="-6"/>
          <w:sz w:val="24"/>
          <w:szCs w:val="24"/>
        </w:rPr>
        <w:tab/>
        <w:t xml:space="preserve">   </w:t>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t xml:space="preserve">          ՀՀ կառավարության 202</w:t>
      </w:r>
      <w:r w:rsidR="00C810B7" w:rsidRPr="003F0B76">
        <w:rPr>
          <w:rFonts w:ascii="GHEA Mariam" w:hAnsi="GHEA Mariam"/>
          <w:spacing w:val="-6"/>
          <w:sz w:val="24"/>
          <w:szCs w:val="24"/>
        </w:rPr>
        <w:t>4</w:t>
      </w:r>
      <w:r w:rsidRPr="003F0B76">
        <w:rPr>
          <w:rFonts w:ascii="GHEA Mariam" w:hAnsi="GHEA Mariam"/>
          <w:spacing w:val="-6"/>
          <w:sz w:val="24"/>
          <w:szCs w:val="24"/>
        </w:rPr>
        <w:t xml:space="preserve"> թվականի</w:t>
      </w:r>
    </w:p>
    <w:p w:rsidR="007247E4" w:rsidRPr="003F0B76" w:rsidRDefault="007247E4" w:rsidP="007247E4">
      <w:pPr>
        <w:pStyle w:val="mechtex"/>
        <w:jc w:val="left"/>
        <w:rPr>
          <w:rFonts w:ascii="GHEA Mariam" w:hAnsi="GHEA Mariam"/>
          <w:spacing w:val="-2"/>
          <w:sz w:val="24"/>
          <w:szCs w:val="24"/>
        </w:rPr>
      </w:pP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t xml:space="preserve">   </w:t>
      </w:r>
      <w:r w:rsidRPr="003F0B76">
        <w:rPr>
          <w:rFonts w:ascii="GHEA Mariam" w:hAnsi="GHEA Mariam"/>
          <w:spacing w:val="-2"/>
          <w:sz w:val="24"/>
          <w:szCs w:val="24"/>
        </w:rPr>
        <w:tab/>
        <w:t xml:space="preserve"> </w:t>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t xml:space="preserve">         </w:t>
      </w:r>
      <w:r w:rsidR="00166141" w:rsidRPr="003F0B76">
        <w:rPr>
          <w:rFonts w:ascii="GHEA Mariam" w:hAnsi="GHEA Mariam"/>
          <w:spacing w:val="-2"/>
          <w:sz w:val="24"/>
          <w:szCs w:val="24"/>
        </w:rPr>
        <w:t xml:space="preserve"> </w:t>
      </w:r>
      <w:r w:rsidR="00B747ED">
        <w:rPr>
          <w:rFonts w:ascii="GHEA Mariam" w:hAnsi="GHEA Mariam"/>
          <w:spacing w:val="-2"/>
          <w:sz w:val="24"/>
          <w:szCs w:val="24"/>
          <w:lang w:val="hy-AM"/>
        </w:rPr>
        <w:t xml:space="preserve">      </w:t>
      </w:r>
      <w:r w:rsidR="00F95D0A" w:rsidRPr="003F0B76">
        <w:rPr>
          <w:rFonts w:ascii="GHEA Mariam" w:hAnsi="GHEA Mariam" w:cs="IRTEK Courier"/>
          <w:spacing w:val="-4"/>
          <w:sz w:val="24"/>
          <w:szCs w:val="24"/>
          <w:lang w:val="pt-BR"/>
        </w:rPr>
        <w:t>հունիսի</w:t>
      </w:r>
      <w:r w:rsidR="00F95D0A" w:rsidRPr="003F0B76">
        <w:rPr>
          <w:rFonts w:ascii="GHEA Mariam" w:hAnsi="GHEA Mariam"/>
          <w:spacing w:val="-2"/>
          <w:sz w:val="24"/>
          <w:szCs w:val="24"/>
        </w:rPr>
        <w:t xml:space="preserve"> </w:t>
      </w:r>
      <w:r w:rsidR="00653C16" w:rsidRPr="003F0B76">
        <w:rPr>
          <w:rFonts w:ascii="GHEA Mariam" w:hAnsi="GHEA Mariam"/>
          <w:spacing w:val="-2"/>
          <w:sz w:val="24"/>
          <w:szCs w:val="24"/>
        </w:rPr>
        <w:t>20</w:t>
      </w:r>
      <w:r w:rsidRPr="003F0B76">
        <w:rPr>
          <w:rFonts w:ascii="GHEA Mariam" w:hAnsi="GHEA Mariam" w:cs="Sylfaen"/>
          <w:spacing w:val="-2"/>
          <w:sz w:val="24"/>
          <w:szCs w:val="24"/>
          <w:lang w:val="pt-BR"/>
        </w:rPr>
        <w:t>-</w:t>
      </w:r>
      <w:r w:rsidRPr="003F0B76">
        <w:rPr>
          <w:rFonts w:ascii="GHEA Mariam" w:hAnsi="GHEA Mariam"/>
          <w:spacing w:val="-2"/>
          <w:sz w:val="24"/>
          <w:szCs w:val="24"/>
        </w:rPr>
        <w:t xml:space="preserve">ի N </w:t>
      </w:r>
      <w:r w:rsidR="00B747ED">
        <w:rPr>
          <w:rFonts w:ascii="GHEA Mariam" w:hAnsi="GHEA Mariam"/>
          <w:spacing w:val="-2"/>
          <w:sz w:val="24"/>
          <w:szCs w:val="24"/>
        </w:rPr>
        <w:t xml:space="preserve">–Ն </w:t>
      </w:r>
      <w:r w:rsidRPr="003F0B76">
        <w:rPr>
          <w:rFonts w:ascii="GHEA Mariam" w:hAnsi="GHEA Mariam"/>
          <w:spacing w:val="-2"/>
          <w:sz w:val="24"/>
          <w:szCs w:val="24"/>
        </w:rPr>
        <w:t>որոշման</w:t>
      </w:r>
    </w:p>
    <w:p w:rsidR="007247E4" w:rsidRPr="003F0B76" w:rsidRDefault="007247E4" w:rsidP="007247E4">
      <w:pPr>
        <w:pStyle w:val="norm"/>
        <w:spacing w:line="240" w:lineRule="auto"/>
        <w:ind w:firstLine="0"/>
        <w:rPr>
          <w:rFonts w:ascii="GHEA Mariam" w:hAnsi="GHEA Mariam" w:cs="Arial"/>
          <w:sz w:val="24"/>
          <w:szCs w:val="24"/>
        </w:rPr>
      </w:pPr>
    </w:p>
    <w:tbl>
      <w:tblPr>
        <w:tblW w:w="15855" w:type="dxa"/>
        <w:tblInd w:w="-540" w:type="dxa"/>
        <w:tblLook w:val="04A0" w:firstRow="1" w:lastRow="0" w:firstColumn="1" w:lastColumn="0" w:noHBand="0" w:noVBand="1"/>
      </w:tblPr>
      <w:tblGrid>
        <w:gridCol w:w="1224"/>
        <w:gridCol w:w="1682"/>
        <w:gridCol w:w="8974"/>
        <w:gridCol w:w="1467"/>
        <w:gridCol w:w="1119"/>
        <w:gridCol w:w="1382"/>
        <w:gridCol w:w="7"/>
      </w:tblGrid>
      <w:tr w:rsidR="003F0B76" w:rsidRPr="007001A1" w:rsidTr="007001A1">
        <w:trPr>
          <w:trHeight w:val="657"/>
        </w:trPr>
        <w:tc>
          <w:tcPr>
            <w:tcW w:w="15855" w:type="dxa"/>
            <w:gridSpan w:val="7"/>
            <w:tcBorders>
              <w:top w:val="nil"/>
              <w:left w:val="nil"/>
              <w:bottom w:val="nil"/>
              <w:right w:val="nil"/>
            </w:tcBorders>
            <w:shd w:val="clear" w:color="auto" w:fill="auto"/>
            <w:vAlign w:val="bottom"/>
            <w:hideMark/>
          </w:tcPr>
          <w:p w:rsidR="007001A1" w:rsidRDefault="003F0B76" w:rsidP="003F0B76">
            <w:pPr>
              <w:jc w:val="center"/>
              <w:rPr>
                <w:rFonts w:ascii="GHEA Mariam" w:hAnsi="GHEA Mariam"/>
                <w:bCs/>
                <w:color w:val="000000"/>
                <w:sz w:val="24"/>
                <w:szCs w:val="24"/>
                <w:lang w:eastAsia="en-US"/>
              </w:rPr>
            </w:pPr>
            <w:r w:rsidRPr="007001A1">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3F0B76" w:rsidRPr="007001A1" w:rsidRDefault="003F0B76" w:rsidP="003F0B76">
            <w:pPr>
              <w:jc w:val="center"/>
              <w:rPr>
                <w:rFonts w:ascii="GHEA Mariam" w:hAnsi="GHEA Mariam"/>
                <w:bCs/>
                <w:color w:val="000000"/>
                <w:sz w:val="24"/>
                <w:szCs w:val="24"/>
                <w:lang w:eastAsia="en-US"/>
              </w:rPr>
            </w:pPr>
            <w:r w:rsidRPr="007001A1">
              <w:rPr>
                <w:rFonts w:ascii="GHEA Mariam" w:hAnsi="GHEA Mariam"/>
                <w:bCs/>
                <w:color w:val="000000"/>
                <w:sz w:val="24"/>
                <w:szCs w:val="24"/>
                <w:lang w:eastAsia="en-US"/>
              </w:rPr>
              <w:t>N</w:t>
            </w:r>
            <w:r w:rsidR="007001A1">
              <w:rPr>
                <w:rFonts w:ascii="GHEA Mariam" w:hAnsi="GHEA Mariam"/>
                <w:bCs/>
                <w:color w:val="000000"/>
                <w:sz w:val="24"/>
                <w:szCs w:val="24"/>
                <w:lang w:eastAsia="en-US"/>
              </w:rPr>
              <w:t xml:space="preserve"> </w:t>
            </w:r>
            <w:r w:rsidRPr="007001A1">
              <w:rPr>
                <w:rFonts w:ascii="GHEA Mariam" w:hAnsi="GHEA Mariam"/>
                <w:bCs/>
                <w:color w:val="000000"/>
                <w:sz w:val="24"/>
                <w:szCs w:val="24"/>
                <w:lang w:eastAsia="en-US"/>
              </w:rPr>
              <w:t>5 ՀԱՎԵԼՎԱԾԻ N</w:t>
            </w:r>
            <w:r w:rsidR="007001A1">
              <w:rPr>
                <w:rFonts w:ascii="GHEA Mariam" w:hAnsi="GHEA Mariam"/>
                <w:bCs/>
                <w:color w:val="000000"/>
                <w:sz w:val="24"/>
                <w:szCs w:val="24"/>
                <w:lang w:eastAsia="en-US"/>
              </w:rPr>
              <w:t xml:space="preserve"> </w:t>
            </w:r>
            <w:r w:rsidRPr="007001A1">
              <w:rPr>
                <w:rFonts w:ascii="GHEA Mariam" w:hAnsi="GHEA Mariam"/>
                <w:bCs/>
                <w:color w:val="000000"/>
                <w:sz w:val="24"/>
                <w:szCs w:val="24"/>
                <w:lang w:eastAsia="en-US"/>
              </w:rPr>
              <w:t>2 ԱՂՅՈՒՍԱԿՈՒՄ ԿԱՏԱՐՎՈՂ ՓՈՓՈԽՈՒԹՅՈՒՆՆԵՐԸ ԵՎ  ԼՐԱՑՈՒՄՆԵՐԸ</w:t>
            </w:r>
          </w:p>
        </w:tc>
      </w:tr>
      <w:tr w:rsidR="003F0B76" w:rsidRPr="003F0B76" w:rsidTr="007001A1">
        <w:trPr>
          <w:gridAfter w:val="1"/>
          <w:wAfter w:w="7" w:type="dxa"/>
          <w:trHeight w:val="330"/>
        </w:trPr>
        <w:tc>
          <w:tcPr>
            <w:tcW w:w="1224" w:type="dxa"/>
            <w:tcBorders>
              <w:top w:val="nil"/>
              <w:left w:val="nil"/>
              <w:bottom w:val="nil"/>
              <w:right w:val="nil"/>
            </w:tcBorders>
            <w:shd w:val="clear" w:color="auto" w:fill="auto"/>
            <w:noWrap/>
            <w:vAlign w:val="bottom"/>
            <w:hideMark/>
          </w:tcPr>
          <w:p w:rsidR="003F0B76" w:rsidRPr="003F0B76" w:rsidRDefault="003F0B76" w:rsidP="003F0B76">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8974"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467"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119"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382"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7001A1">
        <w:trPr>
          <w:gridAfter w:val="1"/>
          <w:wAfter w:w="7" w:type="dxa"/>
          <w:trHeight w:val="345"/>
        </w:trPr>
        <w:tc>
          <w:tcPr>
            <w:tcW w:w="1224"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8974"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467"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2501" w:type="dxa"/>
            <w:gridSpan w:val="2"/>
            <w:tcBorders>
              <w:top w:val="nil"/>
              <w:left w:val="nil"/>
              <w:bottom w:val="single" w:sz="4" w:space="0" w:color="auto"/>
              <w:right w:val="nil"/>
            </w:tcBorders>
            <w:shd w:val="clear" w:color="auto" w:fill="auto"/>
            <w:noWrap/>
            <w:vAlign w:val="bottom"/>
            <w:hideMark/>
          </w:tcPr>
          <w:p w:rsidR="003F0B76" w:rsidRPr="003F0B76" w:rsidRDefault="007001A1" w:rsidP="007001A1">
            <w:pPr>
              <w:jc w:val="right"/>
              <w:rPr>
                <w:rFonts w:ascii="GHEA Mariam" w:hAnsi="GHEA Mariam"/>
                <w:color w:val="000000"/>
                <w:sz w:val="24"/>
                <w:szCs w:val="24"/>
                <w:lang w:eastAsia="en-US"/>
              </w:rPr>
            </w:pPr>
            <w:r w:rsidRPr="007001A1">
              <w:rPr>
                <w:rFonts w:ascii="GHEA Mariam" w:hAnsi="GHEA Mariam"/>
                <w:color w:val="000000"/>
                <w:sz w:val="24"/>
                <w:szCs w:val="24"/>
                <w:lang w:eastAsia="en-US"/>
              </w:rPr>
              <w:t>(հազ. դրամ)</w:t>
            </w:r>
          </w:p>
        </w:tc>
      </w:tr>
      <w:tr w:rsidR="003F0B76" w:rsidRPr="003F0B76" w:rsidTr="007001A1">
        <w:trPr>
          <w:gridAfter w:val="1"/>
          <w:wAfter w:w="7" w:type="dxa"/>
          <w:trHeight w:val="1106"/>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Ծրագրային դասիչ</w:t>
            </w:r>
            <w:r w:rsidR="007001A1">
              <w:rPr>
                <w:rFonts w:ascii="GHEA Mariam" w:hAnsi="GHEA Mariam"/>
                <w:color w:val="000000"/>
                <w:sz w:val="24"/>
                <w:szCs w:val="24"/>
                <w:lang w:eastAsia="en-US"/>
              </w:rPr>
              <w:t>ը</w:t>
            </w:r>
          </w:p>
        </w:tc>
        <w:tc>
          <w:tcPr>
            <w:tcW w:w="89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968" w:type="dxa"/>
            <w:gridSpan w:val="3"/>
            <w:tcBorders>
              <w:top w:val="single" w:sz="4" w:space="0" w:color="auto"/>
              <w:left w:val="nil"/>
              <w:bottom w:val="single" w:sz="4" w:space="0" w:color="auto"/>
              <w:right w:val="single" w:sz="4" w:space="0" w:color="000000"/>
            </w:tcBorders>
            <w:shd w:val="clear" w:color="000000" w:fill="FFFFFF"/>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Ցուցանիշների փոփոխությունը (ավելացումները նշված են դրական նշանով)</w:t>
            </w:r>
          </w:p>
        </w:tc>
      </w:tr>
      <w:tr w:rsidR="003F0B76" w:rsidRPr="003F0B76" w:rsidTr="007001A1">
        <w:trPr>
          <w:gridAfter w:val="1"/>
          <w:wAfter w:w="7" w:type="dxa"/>
          <w:trHeight w:val="107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7001A1"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3F0B76" w:rsidRPr="003F0B76" w:rsidRDefault="007001A1"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974" w:type="dxa"/>
            <w:vMerge/>
            <w:tcBorders>
              <w:top w:val="single" w:sz="4" w:space="0" w:color="auto"/>
              <w:left w:val="single" w:sz="4" w:space="0" w:color="auto"/>
              <w:bottom w:val="single" w:sz="4" w:space="0" w:color="auto"/>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1467" w:type="dxa"/>
            <w:tcBorders>
              <w:top w:val="nil"/>
              <w:left w:val="nil"/>
              <w:bottom w:val="nil"/>
              <w:right w:val="single" w:sz="4" w:space="0" w:color="auto"/>
            </w:tcBorders>
            <w:shd w:val="clear" w:color="auto" w:fill="auto"/>
            <w:vAlign w:val="center"/>
            <w:hideMark/>
          </w:tcPr>
          <w:p w:rsidR="003F0B76" w:rsidRPr="003F0B76" w:rsidRDefault="007001A1"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առաջին կիսամյակ</w:t>
            </w:r>
          </w:p>
        </w:tc>
        <w:tc>
          <w:tcPr>
            <w:tcW w:w="1119" w:type="dxa"/>
            <w:tcBorders>
              <w:top w:val="nil"/>
              <w:left w:val="nil"/>
              <w:bottom w:val="nil"/>
              <w:right w:val="single" w:sz="4" w:space="0" w:color="auto"/>
            </w:tcBorders>
            <w:shd w:val="clear" w:color="000000" w:fill="FFFFFF"/>
            <w:vAlign w:val="center"/>
            <w:hideMark/>
          </w:tcPr>
          <w:p w:rsidR="003F0B76" w:rsidRPr="003F0B76" w:rsidRDefault="007001A1"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ինն ամիս</w:t>
            </w:r>
          </w:p>
        </w:tc>
        <w:tc>
          <w:tcPr>
            <w:tcW w:w="1382" w:type="dxa"/>
            <w:tcBorders>
              <w:top w:val="nil"/>
              <w:left w:val="nil"/>
              <w:bottom w:val="nil"/>
              <w:right w:val="single" w:sz="4" w:space="0" w:color="auto"/>
            </w:tcBorders>
            <w:shd w:val="clear" w:color="000000" w:fill="FFFFFF"/>
            <w:vAlign w:val="center"/>
            <w:hideMark/>
          </w:tcPr>
          <w:p w:rsidR="003F0B76" w:rsidRPr="003F0B76" w:rsidRDefault="007001A1"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տարի</w:t>
            </w:r>
          </w:p>
        </w:tc>
      </w:tr>
      <w:tr w:rsidR="003F0B76" w:rsidRPr="003F0B76" w:rsidTr="007001A1">
        <w:trPr>
          <w:gridAfter w:val="1"/>
          <w:wAfter w:w="7" w:type="dxa"/>
          <w:trHeight w:val="530"/>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3F0B76" w:rsidRPr="003F0B76" w:rsidRDefault="003F0B76" w:rsidP="003F0B76">
            <w:pPr>
              <w:jc w:val="cente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3F0B76" w:rsidRPr="003F0B76" w:rsidRDefault="003F0B76" w:rsidP="003F0B76">
            <w:pPr>
              <w:jc w:val="cente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b/>
                <w:bCs/>
                <w:color w:val="000000"/>
                <w:sz w:val="24"/>
                <w:szCs w:val="24"/>
                <w:lang w:eastAsia="en-US"/>
              </w:rPr>
            </w:pPr>
            <w:r w:rsidRPr="003F0B76">
              <w:rPr>
                <w:rFonts w:ascii="GHEA Mariam" w:hAnsi="GHEA Mariam"/>
                <w:b/>
                <w:bCs/>
                <w:color w:val="000000"/>
                <w:sz w:val="24"/>
                <w:szCs w:val="24"/>
                <w:lang w:eastAsia="en-US"/>
              </w:rPr>
              <w:t xml:space="preserve">ԸՆԴԱՄԵՆԸ </w:t>
            </w:r>
          </w:p>
        </w:tc>
        <w:tc>
          <w:tcPr>
            <w:tcW w:w="1467"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17,400.0</w:t>
            </w:r>
          </w:p>
        </w:tc>
        <w:tc>
          <w:tcPr>
            <w:tcW w:w="1119"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35,900.0</w:t>
            </w:r>
          </w:p>
        </w:tc>
        <w:tc>
          <w:tcPr>
            <w:tcW w:w="1382"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61,083.5</w:t>
            </w:r>
          </w:p>
        </w:tc>
      </w:tr>
      <w:tr w:rsidR="003F0B76" w:rsidRPr="003F0B76" w:rsidTr="007001A1">
        <w:trPr>
          <w:gridAfter w:val="1"/>
          <w:wAfter w:w="7" w:type="dxa"/>
          <w:trHeight w:val="53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b/>
                <w:bCs/>
                <w:color w:val="000000"/>
                <w:sz w:val="24"/>
                <w:szCs w:val="24"/>
                <w:u w:val="single"/>
                <w:lang w:eastAsia="en-US"/>
              </w:rPr>
            </w:pPr>
            <w:r w:rsidRPr="003F0B76">
              <w:rPr>
                <w:rFonts w:ascii="Calibri" w:hAnsi="Calibri" w:cs="Calibri"/>
                <w:b/>
                <w:bCs/>
                <w:color w:val="000000"/>
                <w:sz w:val="24"/>
                <w:szCs w:val="24"/>
                <w:u w:val="single"/>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3F0B76" w:rsidRPr="00B747ED" w:rsidRDefault="003F0B76" w:rsidP="003F0B76">
            <w:pPr>
              <w:jc w:val="center"/>
              <w:rPr>
                <w:rFonts w:ascii="GHEA Mariam" w:hAnsi="GHEA Mariam"/>
                <w:bCs/>
                <w:color w:val="000000"/>
                <w:sz w:val="24"/>
                <w:szCs w:val="24"/>
                <w:lang w:eastAsia="en-US"/>
              </w:rPr>
            </w:pPr>
            <w:r w:rsidRPr="00B747ED">
              <w:rPr>
                <w:rFonts w:ascii="GHEA Mariam" w:hAnsi="GHEA Mariam"/>
                <w:bCs/>
                <w:color w:val="000000"/>
                <w:sz w:val="24"/>
                <w:szCs w:val="24"/>
                <w:lang w:eastAsia="en-US"/>
              </w:rPr>
              <w:t xml:space="preserve"> ՀՀ  արդարադատության նախարարություն</w:t>
            </w:r>
          </w:p>
        </w:tc>
        <w:tc>
          <w:tcPr>
            <w:tcW w:w="1467"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17,400.0</w:t>
            </w:r>
          </w:p>
        </w:tc>
        <w:tc>
          <w:tcPr>
            <w:tcW w:w="1119"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35,900.0</w:t>
            </w:r>
          </w:p>
        </w:tc>
        <w:tc>
          <w:tcPr>
            <w:tcW w:w="1382"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61,083.5</w:t>
            </w:r>
          </w:p>
        </w:tc>
      </w:tr>
      <w:tr w:rsidR="003F0B76" w:rsidRPr="003F0B76" w:rsidTr="007001A1">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այդ թվում`</w:t>
            </w:r>
          </w:p>
        </w:tc>
        <w:tc>
          <w:tcPr>
            <w:tcW w:w="1467"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7001A1">
            <w:pPr>
              <w:jc w:val="center"/>
              <w:rPr>
                <w:rFonts w:ascii="GHEA Mariam" w:hAnsi="GHEA Mariam"/>
                <w:sz w:val="24"/>
                <w:szCs w:val="24"/>
                <w:lang w:eastAsia="en-US"/>
              </w:rPr>
            </w:pPr>
          </w:p>
        </w:tc>
        <w:tc>
          <w:tcPr>
            <w:tcW w:w="1119"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7001A1">
            <w:pPr>
              <w:jc w:val="center"/>
              <w:rPr>
                <w:rFonts w:ascii="GHEA Mariam" w:hAnsi="GHEA Mariam"/>
                <w:sz w:val="24"/>
                <w:szCs w:val="24"/>
                <w:lang w:eastAsia="en-US"/>
              </w:rPr>
            </w:pPr>
          </w:p>
        </w:tc>
        <w:tc>
          <w:tcPr>
            <w:tcW w:w="1382"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7001A1">
            <w:pPr>
              <w:jc w:val="center"/>
              <w:rPr>
                <w:rFonts w:ascii="GHEA Mariam" w:hAnsi="GHEA Mariam"/>
                <w:sz w:val="24"/>
                <w:szCs w:val="24"/>
                <w:lang w:eastAsia="en-US"/>
              </w:rPr>
            </w:pPr>
          </w:p>
        </w:tc>
      </w:tr>
      <w:tr w:rsidR="003F0B76" w:rsidRPr="003F0B76" w:rsidTr="007001A1">
        <w:trPr>
          <w:gridAfter w:val="1"/>
          <w:wAfter w:w="7" w:type="dxa"/>
          <w:trHeight w:val="690"/>
        </w:trPr>
        <w:tc>
          <w:tcPr>
            <w:tcW w:w="1224" w:type="dxa"/>
            <w:tcBorders>
              <w:top w:val="nil"/>
              <w:left w:val="single" w:sz="4" w:space="0" w:color="auto"/>
              <w:bottom w:val="nil"/>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1120</w:t>
            </w:r>
          </w:p>
        </w:tc>
        <w:tc>
          <w:tcPr>
            <w:tcW w:w="1682"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31003</w:t>
            </w:r>
          </w:p>
        </w:tc>
        <w:tc>
          <w:tcPr>
            <w:tcW w:w="897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 Քրեակատարողական հիմնարկների շենքային պայմանների բարելավում</w:t>
            </w:r>
          </w:p>
        </w:tc>
        <w:tc>
          <w:tcPr>
            <w:tcW w:w="1467"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17,400.0</w:t>
            </w:r>
          </w:p>
        </w:tc>
        <w:tc>
          <w:tcPr>
            <w:tcW w:w="1119"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35,900.0</w:t>
            </w:r>
          </w:p>
        </w:tc>
        <w:tc>
          <w:tcPr>
            <w:tcW w:w="1382"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61,083.5</w:t>
            </w:r>
          </w:p>
        </w:tc>
      </w:tr>
      <w:tr w:rsidR="003F0B76" w:rsidRPr="003F0B76" w:rsidTr="007001A1">
        <w:trPr>
          <w:gridAfter w:val="1"/>
          <w:wAfter w:w="7" w:type="dxa"/>
          <w:trHeight w:val="345"/>
        </w:trPr>
        <w:tc>
          <w:tcPr>
            <w:tcW w:w="1224" w:type="dxa"/>
            <w:tcBorders>
              <w:top w:val="nil"/>
              <w:left w:val="single" w:sz="4" w:space="0" w:color="auto"/>
              <w:bottom w:val="nil"/>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 xml:space="preserve">այդ թվում`  ըստ կատարողների </w:t>
            </w:r>
          </w:p>
        </w:tc>
        <w:tc>
          <w:tcPr>
            <w:tcW w:w="1467"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7001A1">
            <w:pPr>
              <w:jc w:val="center"/>
              <w:rPr>
                <w:rFonts w:ascii="GHEA Mariam" w:hAnsi="GHEA Mariam"/>
                <w:sz w:val="24"/>
                <w:szCs w:val="24"/>
                <w:lang w:eastAsia="en-US"/>
              </w:rPr>
            </w:pPr>
          </w:p>
        </w:tc>
        <w:tc>
          <w:tcPr>
            <w:tcW w:w="1119"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7001A1">
            <w:pPr>
              <w:jc w:val="center"/>
              <w:rPr>
                <w:rFonts w:ascii="GHEA Mariam" w:hAnsi="GHEA Mariam"/>
                <w:sz w:val="24"/>
                <w:szCs w:val="24"/>
                <w:lang w:eastAsia="en-US"/>
              </w:rPr>
            </w:pPr>
          </w:p>
        </w:tc>
        <w:tc>
          <w:tcPr>
            <w:tcW w:w="1382"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7001A1">
            <w:pPr>
              <w:jc w:val="center"/>
              <w:rPr>
                <w:rFonts w:ascii="GHEA Mariam" w:hAnsi="GHEA Mariam"/>
                <w:b/>
                <w:bCs/>
                <w:sz w:val="24"/>
                <w:szCs w:val="24"/>
                <w:lang w:eastAsia="en-US"/>
              </w:rPr>
            </w:pPr>
          </w:p>
        </w:tc>
      </w:tr>
      <w:tr w:rsidR="003F0B76" w:rsidRPr="003F0B76" w:rsidTr="007001A1">
        <w:trPr>
          <w:gridAfter w:val="1"/>
          <w:wAfter w:w="7" w:type="dxa"/>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ՀՀ արդարադատության նախարարության քրեակատարողական ծառայություն</w:t>
            </w:r>
          </w:p>
        </w:tc>
        <w:tc>
          <w:tcPr>
            <w:tcW w:w="1467"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17,400.0</w:t>
            </w:r>
          </w:p>
        </w:tc>
        <w:tc>
          <w:tcPr>
            <w:tcW w:w="1119"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35,900.0</w:t>
            </w:r>
          </w:p>
        </w:tc>
        <w:tc>
          <w:tcPr>
            <w:tcW w:w="1382"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61,083.5</w:t>
            </w:r>
          </w:p>
        </w:tc>
      </w:tr>
      <w:tr w:rsidR="003F0B76" w:rsidRPr="003F0B76" w:rsidTr="007001A1">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այդ թվում`  ըստ ուղղությունների</w:t>
            </w:r>
          </w:p>
        </w:tc>
        <w:tc>
          <w:tcPr>
            <w:tcW w:w="1467"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p>
        </w:tc>
        <w:tc>
          <w:tcPr>
            <w:tcW w:w="1119"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p>
        </w:tc>
        <w:tc>
          <w:tcPr>
            <w:tcW w:w="1382"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p>
        </w:tc>
      </w:tr>
      <w:tr w:rsidR="003F0B76" w:rsidRPr="003F0B76" w:rsidTr="007001A1">
        <w:trPr>
          <w:gridAfter w:val="1"/>
          <w:wAfter w:w="7" w:type="dxa"/>
          <w:trHeight w:val="71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sz w:val="24"/>
                <w:szCs w:val="24"/>
                <w:lang w:eastAsia="en-US"/>
              </w:rPr>
            </w:pPr>
            <w:r w:rsidRPr="003F0B76">
              <w:rPr>
                <w:rFonts w:ascii="Calibri" w:hAnsi="Calibri" w:cs="Calibri"/>
                <w:sz w:val="24"/>
                <w:szCs w:val="24"/>
                <w:lang w:eastAsia="en-US"/>
              </w:rPr>
              <w:t> </w:t>
            </w:r>
          </w:p>
        </w:tc>
        <w:tc>
          <w:tcPr>
            <w:tcW w:w="8974" w:type="dxa"/>
            <w:tcBorders>
              <w:top w:val="single" w:sz="4" w:space="0" w:color="auto"/>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i/>
                <w:iCs/>
                <w:color w:val="000000"/>
                <w:sz w:val="24"/>
                <w:szCs w:val="24"/>
                <w:lang w:eastAsia="en-US"/>
              </w:rPr>
            </w:pPr>
            <w:r w:rsidRPr="003F0B76">
              <w:rPr>
                <w:rFonts w:ascii="GHEA Mariam" w:hAnsi="GHEA Mariam"/>
                <w:i/>
                <w:iCs/>
                <w:color w:val="000000"/>
                <w:sz w:val="24"/>
                <w:szCs w:val="24"/>
                <w:lang w:eastAsia="en-US"/>
              </w:rPr>
              <w:t>«Աբովյան» քրեակատարողական հիմնարկի մեկուսարանի և վարչական մասնաշենքի վերանորոգման շինարարական աշխատանքներ</w:t>
            </w:r>
          </w:p>
        </w:tc>
        <w:tc>
          <w:tcPr>
            <w:tcW w:w="1467"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17,400.0</w:t>
            </w:r>
          </w:p>
        </w:tc>
        <w:tc>
          <w:tcPr>
            <w:tcW w:w="1119"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35,900.0</w:t>
            </w:r>
          </w:p>
        </w:tc>
        <w:tc>
          <w:tcPr>
            <w:tcW w:w="1382"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7001A1">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61,083.5</w:t>
            </w:r>
          </w:p>
        </w:tc>
      </w:tr>
    </w:tbl>
    <w:p w:rsidR="007247E4" w:rsidRPr="003F0B76" w:rsidRDefault="007247E4" w:rsidP="00FF60A2">
      <w:pPr>
        <w:pStyle w:val="norm"/>
        <w:spacing w:line="240" w:lineRule="auto"/>
        <w:ind w:firstLine="0"/>
        <w:rPr>
          <w:rFonts w:ascii="GHEA Mariam" w:hAnsi="GHEA Mariam" w:cs="Arial"/>
          <w:sz w:val="24"/>
          <w:szCs w:val="24"/>
        </w:rPr>
      </w:pPr>
    </w:p>
    <w:p w:rsidR="007247E4" w:rsidRPr="003F0B76" w:rsidRDefault="007247E4" w:rsidP="007247E4">
      <w:pPr>
        <w:pStyle w:val="norm"/>
        <w:spacing w:line="240" w:lineRule="auto"/>
        <w:ind w:firstLine="0"/>
        <w:rPr>
          <w:rFonts w:ascii="GHEA Mariam" w:hAnsi="GHEA Mariam" w:cs="Arial"/>
          <w:sz w:val="24"/>
          <w:szCs w:val="24"/>
        </w:rPr>
      </w:pPr>
    </w:p>
    <w:p w:rsidR="00F17DD7" w:rsidRPr="003F0B76" w:rsidRDefault="00F17DD7" w:rsidP="007247E4">
      <w:pPr>
        <w:pStyle w:val="norm"/>
        <w:spacing w:line="240" w:lineRule="auto"/>
        <w:ind w:firstLine="0"/>
        <w:rPr>
          <w:rFonts w:ascii="GHEA Mariam" w:hAnsi="GHEA Mariam" w:cs="Arial"/>
          <w:sz w:val="24"/>
          <w:szCs w:val="24"/>
        </w:rPr>
      </w:pPr>
    </w:p>
    <w:p w:rsidR="007247E4" w:rsidRPr="003F0B76" w:rsidRDefault="007247E4" w:rsidP="007247E4">
      <w:pPr>
        <w:pStyle w:val="mechtex"/>
        <w:ind w:firstLine="720"/>
        <w:jc w:val="left"/>
        <w:rPr>
          <w:rFonts w:ascii="GHEA Mariam" w:hAnsi="GHEA Mariam" w:cs="Arial Armenian"/>
          <w:sz w:val="24"/>
          <w:szCs w:val="24"/>
        </w:rPr>
      </w:pPr>
      <w:r w:rsidRPr="003F0B76">
        <w:rPr>
          <w:rFonts w:ascii="GHEA Mariam" w:hAnsi="GHEA Mariam" w:cs="Sylfaen"/>
          <w:sz w:val="24"/>
          <w:szCs w:val="24"/>
        </w:rPr>
        <w:t>ՀԱՅԱՍՏԱՆԻ</w:t>
      </w:r>
      <w:r w:rsidRPr="003F0B76">
        <w:rPr>
          <w:rFonts w:ascii="GHEA Mariam" w:hAnsi="GHEA Mariam" w:cs="Arial Armenian"/>
          <w:sz w:val="24"/>
          <w:szCs w:val="24"/>
        </w:rPr>
        <w:t xml:space="preserve">  </w:t>
      </w:r>
      <w:r w:rsidRPr="003F0B76">
        <w:rPr>
          <w:rFonts w:ascii="GHEA Mariam" w:hAnsi="GHEA Mariam" w:cs="Sylfaen"/>
          <w:sz w:val="24"/>
          <w:szCs w:val="24"/>
        </w:rPr>
        <w:t>ՀԱՆՐԱՊԵՏՈՒԹՅԱՆ</w:t>
      </w:r>
    </w:p>
    <w:p w:rsidR="007247E4" w:rsidRPr="003F0B76" w:rsidRDefault="007247E4" w:rsidP="007247E4">
      <w:pPr>
        <w:pStyle w:val="mechtex"/>
        <w:ind w:firstLine="720"/>
        <w:jc w:val="left"/>
        <w:rPr>
          <w:rFonts w:ascii="GHEA Mariam" w:hAnsi="GHEA Mariam" w:cs="Sylfaen"/>
          <w:sz w:val="24"/>
          <w:szCs w:val="24"/>
        </w:rPr>
      </w:pPr>
      <w:r w:rsidRPr="003F0B76">
        <w:rPr>
          <w:rFonts w:ascii="GHEA Mariam" w:hAnsi="GHEA Mariam"/>
          <w:sz w:val="24"/>
          <w:szCs w:val="24"/>
        </w:rPr>
        <w:t xml:space="preserve">  </w:t>
      </w:r>
      <w:r w:rsidRPr="003F0B76">
        <w:rPr>
          <w:rFonts w:ascii="GHEA Mariam" w:hAnsi="GHEA Mariam" w:cs="Sylfaen"/>
          <w:sz w:val="24"/>
          <w:szCs w:val="24"/>
        </w:rPr>
        <w:t>ՎԱՐՉԱՊԵՏԻ ԱՇԽԱՏԱԿԱԶՄԻ</w:t>
      </w:r>
    </w:p>
    <w:p w:rsidR="007247E4" w:rsidRPr="003F0B76" w:rsidRDefault="007247E4" w:rsidP="007247E4">
      <w:pPr>
        <w:pStyle w:val="mechtex"/>
        <w:ind w:firstLine="709"/>
        <w:jc w:val="left"/>
        <w:rPr>
          <w:rFonts w:ascii="GHEA Mariam" w:hAnsi="GHEA Mariam" w:cs="Sylfaen"/>
          <w:sz w:val="24"/>
          <w:szCs w:val="24"/>
        </w:rPr>
        <w:sectPr w:rsidR="007247E4" w:rsidRPr="003F0B76" w:rsidSect="007B3464">
          <w:pgSz w:w="16834" w:h="11909" w:orient="landscape" w:code="9"/>
          <w:pgMar w:top="1440" w:right="1440" w:bottom="1440" w:left="1021" w:header="720" w:footer="576" w:gutter="0"/>
          <w:pgNumType w:start="1"/>
          <w:cols w:space="720"/>
          <w:titlePg/>
          <w:docGrid w:linePitch="272"/>
        </w:sectPr>
      </w:pPr>
      <w:r w:rsidRPr="003F0B76">
        <w:rPr>
          <w:rFonts w:ascii="GHEA Mariam" w:hAnsi="GHEA Mariam" w:cs="Sylfaen"/>
          <w:sz w:val="24"/>
          <w:szCs w:val="24"/>
        </w:rPr>
        <w:t xml:space="preserve">               ՂԵԿԱՎԱՐ</w:t>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t>Ա</w:t>
      </w:r>
      <w:r w:rsidRPr="003F0B76">
        <w:rPr>
          <w:rFonts w:ascii="GHEA Mariam" w:hAnsi="GHEA Mariam" w:cs="Sylfaen"/>
          <w:sz w:val="24"/>
          <w:szCs w:val="24"/>
        </w:rPr>
        <w:t>.</w:t>
      </w:r>
      <w:r w:rsidRPr="003F0B76">
        <w:rPr>
          <w:rFonts w:ascii="GHEA Mariam" w:hAnsi="GHEA Mariam" w:cs="Arial Armenian"/>
          <w:sz w:val="24"/>
          <w:szCs w:val="24"/>
        </w:rPr>
        <w:t xml:space="preserve"> ՀԱՐՈՒԹՅՈՒՆ</w:t>
      </w:r>
      <w:r w:rsidRPr="003F0B76">
        <w:rPr>
          <w:rFonts w:ascii="GHEA Mariam" w:hAnsi="GHEA Mariam" w:cs="Sylfaen"/>
          <w:sz w:val="24"/>
          <w:szCs w:val="24"/>
        </w:rPr>
        <w:t>ՅԱՆ</w:t>
      </w:r>
    </w:p>
    <w:p w:rsidR="007247E4" w:rsidRPr="003F0B76" w:rsidRDefault="007247E4" w:rsidP="007247E4">
      <w:pPr>
        <w:pStyle w:val="mechtex"/>
        <w:ind w:left="10080" w:firstLine="720"/>
        <w:jc w:val="left"/>
        <w:rPr>
          <w:rFonts w:ascii="GHEA Mariam" w:hAnsi="GHEA Mariam"/>
          <w:spacing w:val="-8"/>
          <w:sz w:val="24"/>
          <w:szCs w:val="24"/>
        </w:rPr>
      </w:pPr>
      <w:r w:rsidRPr="003F0B76">
        <w:rPr>
          <w:rFonts w:ascii="GHEA Mariam" w:hAnsi="GHEA Mariam"/>
          <w:spacing w:val="-8"/>
          <w:sz w:val="24"/>
          <w:szCs w:val="24"/>
        </w:rPr>
        <w:lastRenderedPageBreak/>
        <w:t xml:space="preserve">      Հավելված </w:t>
      </w:r>
      <w:r w:rsidRPr="003F0B76">
        <w:rPr>
          <w:rFonts w:ascii="GHEA Mariam" w:hAnsi="GHEA Mariam"/>
          <w:spacing w:val="-8"/>
          <w:sz w:val="24"/>
          <w:szCs w:val="24"/>
          <w:lang w:eastAsia="en-US"/>
        </w:rPr>
        <w:t>N 5</w:t>
      </w:r>
    </w:p>
    <w:p w:rsidR="007247E4" w:rsidRPr="003F0B76" w:rsidRDefault="007247E4" w:rsidP="007247E4">
      <w:pPr>
        <w:pStyle w:val="mechtex"/>
        <w:ind w:left="3600" w:firstLine="720"/>
        <w:jc w:val="left"/>
        <w:rPr>
          <w:rFonts w:ascii="GHEA Mariam" w:hAnsi="GHEA Mariam"/>
          <w:spacing w:val="-6"/>
          <w:sz w:val="24"/>
          <w:szCs w:val="24"/>
        </w:rPr>
      </w:pPr>
      <w:r w:rsidRPr="003F0B76">
        <w:rPr>
          <w:rFonts w:ascii="GHEA Mariam" w:hAnsi="GHEA Mariam"/>
          <w:spacing w:val="-6"/>
          <w:sz w:val="24"/>
          <w:szCs w:val="24"/>
        </w:rPr>
        <w:t xml:space="preserve">       </w:t>
      </w:r>
      <w:r w:rsidRPr="003F0B76">
        <w:rPr>
          <w:rFonts w:ascii="GHEA Mariam" w:hAnsi="GHEA Mariam"/>
          <w:spacing w:val="-6"/>
          <w:sz w:val="24"/>
          <w:szCs w:val="24"/>
        </w:rPr>
        <w:tab/>
        <w:t xml:space="preserve">   </w:t>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t xml:space="preserve">          ՀՀ կառավարության 202</w:t>
      </w:r>
      <w:r w:rsidR="00C810B7" w:rsidRPr="003F0B76">
        <w:rPr>
          <w:rFonts w:ascii="GHEA Mariam" w:hAnsi="GHEA Mariam"/>
          <w:spacing w:val="-6"/>
          <w:sz w:val="24"/>
          <w:szCs w:val="24"/>
        </w:rPr>
        <w:t>4</w:t>
      </w:r>
      <w:r w:rsidRPr="003F0B76">
        <w:rPr>
          <w:rFonts w:ascii="GHEA Mariam" w:hAnsi="GHEA Mariam"/>
          <w:spacing w:val="-6"/>
          <w:sz w:val="24"/>
          <w:szCs w:val="24"/>
        </w:rPr>
        <w:t xml:space="preserve"> թվականի</w:t>
      </w:r>
    </w:p>
    <w:p w:rsidR="007247E4" w:rsidRPr="003F0B76" w:rsidRDefault="007247E4" w:rsidP="007247E4">
      <w:pPr>
        <w:pStyle w:val="mechtex"/>
        <w:jc w:val="left"/>
        <w:rPr>
          <w:rFonts w:ascii="GHEA Mariam" w:hAnsi="GHEA Mariam"/>
          <w:spacing w:val="-2"/>
          <w:sz w:val="24"/>
          <w:szCs w:val="24"/>
        </w:rPr>
      </w:pP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t xml:space="preserve">   </w:t>
      </w:r>
      <w:r w:rsidRPr="003F0B76">
        <w:rPr>
          <w:rFonts w:ascii="GHEA Mariam" w:hAnsi="GHEA Mariam"/>
          <w:spacing w:val="-2"/>
          <w:sz w:val="24"/>
          <w:szCs w:val="24"/>
        </w:rPr>
        <w:tab/>
        <w:t xml:space="preserve"> </w:t>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t xml:space="preserve">         </w:t>
      </w:r>
      <w:r w:rsidR="00B747ED">
        <w:rPr>
          <w:rFonts w:ascii="GHEA Mariam" w:hAnsi="GHEA Mariam"/>
          <w:spacing w:val="-2"/>
          <w:sz w:val="24"/>
          <w:szCs w:val="24"/>
          <w:lang w:val="hy-AM"/>
        </w:rPr>
        <w:t xml:space="preserve">       </w:t>
      </w:r>
      <w:r w:rsidR="00F95D0A" w:rsidRPr="003F0B76">
        <w:rPr>
          <w:rFonts w:ascii="GHEA Mariam" w:hAnsi="GHEA Mariam" w:cs="IRTEK Courier"/>
          <w:spacing w:val="-4"/>
          <w:sz w:val="24"/>
          <w:szCs w:val="24"/>
          <w:lang w:val="pt-BR"/>
        </w:rPr>
        <w:t>հունիսի</w:t>
      </w:r>
      <w:r w:rsidR="00F95D0A" w:rsidRPr="003F0B76">
        <w:rPr>
          <w:rFonts w:ascii="GHEA Mariam" w:hAnsi="GHEA Mariam"/>
          <w:spacing w:val="-2"/>
          <w:sz w:val="24"/>
          <w:szCs w:val="24"/>
        </w:rPr>
        <w:t xml:space="preserve"> </w:t>
      </w:r>
      <w:r w:rsidR="00653C16" w:rsidRPr="003F0B76">
        <w:rPr>
          <w:rFonts w:ascii="GHEA Mariam" w:hAnsi="GHEA Mariam"/>
          <w:spacing w:val="-2"/>
          <w:sz w:val="24"/>
          <w:szCs w:val="24"/>
        </w:rPr>
        <w:t>20</w:t>
      </w:r>
      <w:r w:rsidRPr="003F0B76">
        <w:rPr>
          <w:rFonts w:ascii="GHEA Mariam" w:hAnsi="GHEA Mariam" w:cs="Sylfaen"/>
          <w:spacing w:val="-2"/>
          <w:sz w:val="24"/>
          <w:szCs w:val="24"/>
          <w:lang w:val="pt-BR"/>
        </w:rPr>
        <w:t>-</w:t>
      </w:r>
      <w:r w:rsidRPr="003F0B76">
        <w:rPr>
          <w:rFonts w:ascii="GHEA Mariam" w:hAnsi="GHEA Mariam"/>
          <w:spacing w:val="-2"/>
          <w:sz w:val="24"/>
          <w:szCs w:val="24"/>
        </w:rPr>
        <w:t>ի N</w:t>
      </w:r>
      <w:r w:rsidR="00B747ED">
        <w:rPr>
          <w:rFonts w:ascii="GHEA Mariam" w:hAnsi="GHEA Mariam"/>
          <w:spacing w:val="-2"/>
          <w:sz w:val="24"/>
          <w:szCs w:val="24"/>
        </w:rPr>
        <w:t xml:space="preserve"> –Ն </w:t>
      </w:r>
      <w:r w:rsidRPr="003F0B76">
        <w:rPr>
          <w:rFonts w:ascii="GHEA Mariam" w:hAnsi="GHEA Mariam"/>
          <w:spacing w:val="-2"/>
          <w:sz w:val="24"/>
          <w:szCs w:val="24"/>
        </w:rPr>
        <w:t>որոշման</w:t>
      </w:r>
    </w:p>
    <w:p w:rsidR="007247E4" w:rsidRPr="003F0B76" w:rsidRDefault="007247E4" w:rsidP="007247E4">
      <w:pPr>
        <w:pStyle w:val="norm"/>
        <w:spacing w:line="240" w:lineRule="auto"/>
        <w:ind w:firstLine="0"/>
        <w:rPr>
          <w:rFonts w:ascii="GHEA Mariam" w:hAnsi="GHEA Mariam" w:cs="Arial"/>
          <w:sz w:val="24"/>
          <w:szCs w:val="24"/>
        </w:rPr>
      </w:pPr>
    </w:p>
    <w:tbl>
      <w:tblPr>
        <w:tblW w:w="15815" w:type="dxa"/>
        <w:tblInd w:w="-450" w:type="dxa"/>
        <w:tblLook w:val="04A0" w:firstRow="1" w:lastRow="0" w:firstColumn="1" w:lastColumn="0" w:noHBand="0" w:noVBand="1"/>
      </w:tblPr>
      <w:tblGrid>
        <w:gridCol w:w="3780"/>
        <w:gridCol w:w="8190"/>
        <w:gridCol w:w="1340"/>
        <w:gridCol w:w="11"/>
        <w:gridCol w:w="1252"/>
        <w:gridCol w:w="11"/>
        <w:gridCol w:w="1231"/>
      </w:tblGrid>
      <w:tr w:rsidR="003F0B76" w:rsidRPr="00E84EA5" w:rsidTr="00E84EA5">
        <w:trPr>
          <w:trHeight w:val="840"/>
        </w:trPr>
        <w:tc>
          <w:tcPr>
            <w:tcW w:w="15815" w:type="dxa"/>
            <w:gridSpan w:val="7"/>
            <w:tcBorders>
              <w:top w:val="nil"/>
              <w:left w:val="nil"/>
              <w:bottom w:val="nil"/>
              <w:right w:val="nil"/>
            </w:tcBorders>
            <w:shd w:val="clear" w:color="000000" w:fill="FFFFFF"/>
            <w:vAlign w:val="bottom"/>
            <w:hideMark/>
          </w:tcPr>
          <w:p w:rsidR="00E84EA5" w:rsidRPr="00E84EA5" w:rsidRDefault="003F0B76" w:rsidP="003F0B76">
            <w:pPr>
              <w:jc w:val="center"/>
              <w:rPr>
                <w:rFonts w:ascii="GHEA Mariam" w:hAnsi="GHEA Mariam"/>
                <w:bCs/>
                <w:color w:val="000000"/>
                <w:sz w:val="24"/>
                <w:szCs w:val="24"/>
                <w:lang w:eastAsia="en-US"/>
              </w:rPr>
            </w:pPr>
            <w:r w:rsidRPr="00E84EA5">
              <w:rPr>
                <w:rFonts w:ascii="GHEA Mariam" w:hAnsi="GHEA Mariam"/>
                <w:bCs/>
                <w:color w:val="000000"/>
                <w:sz w:val="24"/>
                <w:szCs w:val="24"/>
                <w:lang w:eastAsia="en-US"/>
              </w:rPr>
              <w:t>ՀԱՅԱՍՏԱՆԻ ՀԱՆՐԱՊԵՏՈՒԹՅԱՆ ԿԱՌԱՎԱՐՈՒԹՅԱՆ 2023 ԹՎԱԿԱՆԻ ԴԵԿ</w:t>
            </w:r>
            <w:r w:rsidR="00E84EA5">
              <w:rPr>
                <w:rFonts w:ascii="GHEA Mariam" w:hAnsi="GHEA Mariam"/>
                <w:bCs/>
                <w:color w:val="000000"/>
                <w:sz w:val="24"/>
                <w:szCs w:val="24"/>
                <w:lang w:eastAsia="en-US"/>
              </w:rPr>
              <w:t xml:space="preserve">ՏԵՄԲԵՐԻ 28-Ի </w:t>
            </w:r>
            <w:r w:rsidR="00E84EA5" w:rsidRPr="00E84EA5">
              <w:rPr>
                <w:rFonts w:ascii="GHEA Mariam" w:hAnsi="GHEA Mariam"/>
                <w:bCs/>
                <w:color w:val="000000"/>
                <w:sz w:val="24"/>
                <w:szCs w:val="24"/>
                <w:lang w:eastAsia="en-US"/>
              </w:rPr>
              <w:t>N</w:t>
            </w:r>
            <w:r w:rsidRPr="00E84EA5">
              <w:rPr>
                <w:rFonts w:ascii="GHEA Mariam" w:hAnsi="GHEA Mariam"/>
                <w:bCs/>
                <w:color w:val="000000"/>
                <w:sz w:val="24"/>
                <w:szCs w:val="24"/>
                <w:lang w:eastAsia="en-US"/>
              </w:rPr>
              <w:t xml:space="preserve"> 2323-Ն ՈՐՈՇՄԱՆ </w:t>
            </w:r>
          </w:p>
          <w:p w:rsidR="003F0B76" w:rsidRPr="00E84EA5" w:rsidRDefault="00B747ED" w:rsidP="003F0B76">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 9 ՀԱՎԵԼՎԱԾԻ 9.9 </w:t>
            </w:r>
            <w:r w:rsidR="003F0B76" w:rsidRPr="00E84EA5">
              <w:rPr>
                <w:rFonts w:ascii="GHEA Mariam" w:hAnsi="GHEA Mariam"/>
                <w:bCs/>
                <w:color w:val="000000"/>
                <w:sz w:val="24"/>
                <w:szCs w:val="24"/>
                <w:lang w:eastAsia="en-US"/>
              </w:rPr>
              <w:t>ԱՂՅՈՒՍԱԿՈՒՄ ԿԱՏԱՐՎՈՂ ՓՈՓՈԽՈՒԹՅՈՒՆՆԵՐԸ  ԵՎ ԼՐԱՑՈՒՄՆԵՐԸ</w:t>
            </w:r>
          </w:p>
        </w:tc>
      </w:tr>
      <w:tr w:rsidR="003F0B76" w:rsidRPr="003F0B76" w:rsidTr="00E84EA5">
        <w:trPr>
          <w:trHeight w:val="255"/>
        </w:trPr>
        <w:tc>
          <w:tcPr>
            <w:tcW w:w="3780" w:type="dxa"/>
            <w:tcBorders>
              <w:top w:val="nil"/>
              <w:left w:val="nil"/>
              <w:bottom w:val="nil"/>
              <w:right w:val="nil"/>
            </w:tcBorders>
            <w:shd w:val="clear" w:color="000000" w:fill="FFFFFF"/>
            <w:vAlign w:val="bottom"/>
            <w:hideMark/>
          </w:tcPr>
          <w:p w:rsidR="003F0B76" w:rsidRPr="003F0B76" w:rsidRDefault="003F0B76" w:rsidP="003F0B76">
            <w:pPr>
              <w:jc w:val="cente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8190" w:type="dxa"/>
            <w:tcBorders>
              <w:top w:val="nil"/>
              <w:left w:val="nil"/>
              <w:bottom w:val="nil"/>
              <w:right w:val="nil"/>
            </w:tcBorders>
            <w:shd w:val="clear" w:color="000000" w:fill="FFFFFF"/>
            <w:vAlign w:val="bottom"/>
            <w:hideMark/>
          </w:tcPr>
          <w:p w:rsidR="003F0B76" w:rsidRPr="003F0B76" w:rsidRDefault="003F0B76" w:rsidP="003F0B76">
            <w:pPr>
              <w:jc w:val="cente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1351" w:type="dxa"/>
            <w:gridSpan w:val="2"/>
            <w:tcBorders>
              <w:top w:val="nil"/>
              <w:left w:val="nil"/>
              <w:bottom w:val="nil"/>
              <w:right w:val="nil"/>
            </w:tcBorders>
            <w:shd w:val="clear" w:color="auto" w:fill="auto"/>
            <w:noWrap/>
            <w:vAlign w:val="bottom"/>
            <w:hideMark/>
          </w:tcPr>
          <w:p w:rsidR="003F0B76" w:rsidRPr="003F0B76" w:rsidRDefault="003F0B76" w:rsidP="003F0B76">
            <w:pPr>
              <w:jc w:val="center"/>
              <w:rPr>
                <w:rFonts w:ascii="GHEA Mariam" w:hAnsi="GHEA Mariam"/>
                <w:b/>
                <w:bCs/>
                <w:color w:val="000000"/>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31"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E84EA5">
        <w:trPr>
          <w:trHeight w:val="345"/>
        </w:trPr>
        <w:tc>
          <w:tcPr>
            <w:tcW w:w="15815" w:type="dxa"/>
            <w:gridSpan w:val="7"/>
            <w:tcBorders>
              <w:top w:val="nil"/>
              <w:left w:val="nil"/>
              <w:bottom w:val="nil"/>
              <w:right w:val="nil"/>
            </w:tcBorders>
            <w:shd w:val="clear" w:color="000000" w:fill="FFFFFF"/>
            <w:noWrap/>
            <w:vAlign w:val="bottom"/>
            <w:hideMark/>
          </w:tcPr>
          <w:p w:rsidR="003F0B76" w:rsidRPr="00B747ED" w:rsidRDefault="003F0B76" w:rsidP="003F0B76">
            <w:pPr>
              <w:jc w:val="center"/>
              <w:rPr>
                <w:rFonts w:ascii="GHEA Mariam" w:hAnsi="GHEA Mariam"/>
                <w:bCs/>
                <w:color w:val="000000"/>
                <w:sz w:val="24"/>
                <w:szCs w:val="24"/>
                <w:lang w:eastAsia="en-US"/>
              </w:rPr>
            </w:pPr>
            <w:r w:rsidRPr="00B747ED">
              <w:rPr>
                <w:rFonts w:ascii="GHEA Mariam" w:hAnsi="GHEA Mariam"/>
                <w:bCs/>
                <w:color w:val="000000"/>
                <w:sz w:val="24"/>
                <w:szCs w:val="24"/>
                <w:lang w:eastAsia="en-US"/>
              </w:rPr>
              <w:t xml:space="preserve">ՀՀ  արդարադատության նախարարություն </w:t>
            </w:r>
          </w:p>
        </w:tc>
      </w:tr>
      <w:tr w:rsidR="003F0B76" w:rsidRPr="003F0B76" w:rsidTr="00E84EA5">
        <w:trPr>
          <w:trHeight w:val="345"/>
        </w:trPr>
        <w:tc>
          <w:tcPr>
            <w:tcW w:w="3780" w:type="dxa"/>
            <w:tcBorders>
              <w:top w:val="nil"/>
              <w:left w:val="nil"/>
              <w:bottom w:val="nil"/>
              <w:right w:val="nil"/>
            </w:tcBorders>
            <w:shd w:val="clear" w:color="000000" w:fill="FFFFFF"/>
            <w:noWrap/>
            <w:vAlign w:val="bottom"/>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190" w:type="dxa"/>
            <w:tcBorders>
              <w:top w:val="nil"/>
              <w:left w:val="nil"/>
              <w:bottom w:val="nil"/>
              <w:right w:val="nil"/>
            </w:tcBorders>
            <w:shd w:val="clear" w:color="000000" w:fill="FFFFFF"/>
            <w:noWrap/>
            <w:vAlign w:val="bottom"/>
            <w:hideMark/>
          </w:tcPr>
          <w:p w:rsidR="003F0B76" w:rsidRPr="00B747ED" w:rsidRDefault="003F0B76" w:rsidP="003F0B76">
            <w:pPr>
              <w:rPr>
                <w:rFonts w:ascii="GHEA Mariam" w:hAnsi="GHEA Mariam"/>
                <w:color w:val="000000"/>
                <w:sz w:val="24"/>
                <w:szCs w:val="24"/>
                <w:lang w:eastAsia="en-US"/>
              </w:rPr>
            </w:pPr>
            <w:r w:rsidRPr="00B747ED">
              <w:rPr>
                <w:rFonts w:ascii="Calibri" w:hAnsi="Calibri" w:cs="Calibri"/>
                <w:color w:val="000000"/>
                <w:sz w:val="24"/>
                <w:szCs w:val="24"/>
                <w:lang w:eastAsia="en-US"/>
              </w:rPr>
              <w:t> </w:t>
            </w:r>
          </w:p>
        </w:tc>
        <w:tc>
          <w:tcPr>
            <w:tcW w:w="1351"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color w:val="000000"/>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31"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E84EA5" w:rsidRPr="003F0B76" w:rsidTr="00E84EA5">
        <w:trPr>
          <w:trHeight w:val="345"/>
        </w:trPr>
        <w:tc>
          <w:tcPr>
            <w:tcW w:w="15815" w:type="dxa"/>
            <w:gridSpan w:val="7"/>
            <w:tcBorders>
              <w:top w:val="nil"/>
              <w:left w:val="nil"/>
              <w:bottom w:val="nil"/>
              <w:right w:val="nil"/>
            </w:tcBorders>
            <w:shd w:val="clear" w:color="000000" w:fill="FFFFFF"/>
            <w:noWrap/>
            <w:vAlign w:val="bottom"/>
            <w:hideMark/>
          </w:tcPr>
          <w:p w:rsidR="00E84EA5" w:rsidRPr="00B747ED" w:rsidRDefault="00E84EA5" w:rsidP="003F0B76">
            <w:pPr>
              <w:rPr>
                <w:rFonts w:ascii="GHEA Mariam" w:hAnsi="GHEA Mariam"/>
                <w:sz w:val="24"/>
                <w:szCs w:val="24"/>
                <w:lang w:eastAsia="en-US"/>
              </w:rPr>
            </w:pPr>
            <w:r w:rsidRPr="00B747ED">
              <w:rPr>
                <w:rFonts w:ascii="GHEA Mariam" w:hAnsi="GHEA Mariam"/>
                <w:bCs/>
                <w:sz w:val="24"/>
                <w:szCs w:val="24"/>
                <w:lang w:eastAsia="en-US"/>
              </w:rPr>
              <w:t>ՄԱՍ 2. ՊԵՏԱԿԱՆ ՄԱՐՄՆԻ ԳԾՈՎ ԱՐԴՅՈՒՆՔԱՅԻՆ (ԿԱՏԱՐՈՂԱԿԱՆ) ՑՈՒՑԱՆԻՇՆԵՐԸ</w:t>
            </w:r>
          </w:p>
        </w:tc>
      </w:tr>
      <w:tr w:rsidR="003F0B76" w:rsidRPr="003F0B76" w:rsidTr="00E84EA5">
        <w:trPr>
          <w:trHeight w:val="270"/>
        </w:trPr>
        <w:tc>
          <w:tcPr>
            <w:tcW w:w="3780"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351"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31"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E84EA5">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3F0B76" w:rsidRPr="00B747ED" w:rsidRDefault="003F0B76" w:rsidP="003F0B76">
            <w:pPr>
              <w:rPr>
                <w:rFonts w:ascii="GHEA Mariam" w:hAnsi="GHEA Mariam"/>
                <w:bCs/>
                <w:sz w:val="24"/>
                <w:szCs w:val="24"/>
                <w:lang w:eastAsia="en-US"/>
              </w:rPr>
            </w:pPr>
            <w:r w:rsidRPr="003F0B76">
              <w:rPr>
                <w:rFonts w:ascii="GHEA Mariam" w:hAnsi="GHEA Mariam"/>
                <w:b/>
                <w:bCs/>
                <w:sz w:val="24"/>
                <w:szCs w:val="24"/>
                <w:lang w:eastAsia="en-US"/>
              </w:rPr>
              <w:t xml:space="preserve"> </w:t>
            </w:r>
            <w:r w:rsidRPr="00B747ED">
              <w:rPr>
                <w:rFonts w:ascii="GHEA Mariam" w:hAnsi="GHEA Mariam"/>
                <w:bCs/>
                <w:sz w:val="24"/>
                <w:szCs w:val="24"/>
                <w:lang w:eastAsia="en-US"/>
              </w:rPr>
              <w:t xml:space="preserve">Ծրագրի դասիչը </w:t>
            </w:r>
          </w:p>
        </w:tc>
        <w:tc>
          <w:tcPr>
            <w:tcW w:w="8190" w:type="dxa"/>
            <w:tcBorders>
              <w:top w:val="single" w:sz="4" w:space="0" w:color="auto"/>
              <w:left w:val="nil"/>
              <w:bottom w:val="single" w:sz="4" w:space="0" w:color="auto"/>
              <w:right w:val="single" w:sz="4" w:space="0" w:color="auto"/>
            </w:tcBorders>
            <w:shd w:val="clear" w:color="000000" w:fill="FFFFFF"/>
            <w:hideMark/>
          </w:tcPr>
          <w:p w:rsidR="003F0B76" w:rsidRPr="00B747ED" w:rsidRDefault="003F0B76" w:rsidP="003F0B76">
            <w:pPr>
              <w:rPr>
                <w:rFonts w:ascii="GHEA Mariam" w:hAnsi="GHEA Mariam"/>
                <w:bCs/>
                <w:sz w:val="24"/>
                <w:szCs w:val="24"/>
                <w:lang w:eastAsia="en-US"/>
              </w:rPr>
            </w:pPr>
            <w:r w:rsidRPr="003F0B76">
              <w:rPr>
                <w:rFonts w:ascii="GHEA Mariam" w:hAnsi="GHEA Mariam"/>
                <w:b/>
                <w:bCs/>
                <w:sz w:val="24"/>
                <w:szCs w:val="24"/>
                <w:lang w:eastAsia="en-US"/>
              </w:rPr>
              <w:t xml:space="preserve"> </w:t>
            </w:r>
            <w:r w:rsidRPr="00B747ED">
              <w:rPr>
                <w:rFonts w:ascii="GHEA Mariam" w:hAnsi="GHEA Mariam"/>
                <w:bCs/>
                <w:sz w:val="24"/>
                <w:szCs w:val="24"/>
                <w:lang w:eastAsia="en-US"/>
              </w:rPr>
              <w:t xml:space="preserve">Ծրագրի անվանումը </w:t>
            </w:r>
          </w:p>
        </w:tc>
        <w:tc>
          <w:tcPr>
            <w:tcW w:w="1351"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b/>
                <w:bCs/>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31"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E84EA5">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1120</w:t>
            </w:r>
          </w:p>
        </w:tc>
        <w:tc>
          <w:tcPr>
            <w:tcW w:w="819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Քրեակատարողական ծառայություններ </w:t>
            </w:r>
          </w:p>
        </w:tc>
        <w:tc>
          <w:tcPr>
            <w:tcW w:w="1351"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i/>
                <w:iCs/>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31"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E84EA5">
        <w:trPr>
          <w:trHeight w:val="345"/>
        </w:trPr>
        <w:tc>
          <w:tcPr>
            <w:tcW w:w="3780" w:type="dxa"/>
            <w:tcBorders>
              <w:top w:val="nil"/>
              <w:left w:val="nil"/>
              <w:bottom w:val="nil"/>
              <w:right w:val="nil"/>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8190" w:type="dxa"/>
            <w:tcBorders>
              <w:top w:val="nil"/>
              <w:left w:val="nil"/>
              <w:bottom w:val="nil"/>
              <w:right w:val="nil"/>
            </w:tcBorders>
            <w:shd w:val="clear" w:color="auto" w:fill="auto"/>
            <w:hideMark/>
          </w:tcPr>
          <w:p w:rsidR="003F0B76" w:rsidRPr="003F0B76" w:rsidRDefault="003F0B76" w:rsidP="003F0B76">
            <w:pPr>
              <w:rPr>
                <w:rFonts w:ascii="GHEA Mariam" w:hAnsi="GHEA Mariam"/>
                <w:i/>
                <w:iCs/>
                <w:sz w:val="24"/>
                <w:szCs w:val="24"/>
                <w:lang w:eastAsia="en-US"/>
              </w:rPr>
            </w:pPr>
          </w:p>
        </w:tc>
        <w:tc>
          <w:tcPr>
            <w:tcW w:w="1351"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31"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E84EA5">
        <w:trPr>
          <w:trHeight w:val="345"/>
        </w:trPr>
        <w:tc>
          <w:tcPr>
            <w:tcW w:w="11970" w:type="dxa"/>
            <w:gridSpan w:val="2"/>
            <w:tcBorders>
              <w:top w:val="nil"/>
              <w:left w:val="nil"/>
              <w:bottom w:val="nil"/>
              <w:right w:val="nil"/>
            </w:tcBorders>
            <w:shd w:val="clear" w:color="000000" w:fill="FFFFFF"/>
            <w:hideMark/>
          </w:tcPr>
          <w:p w:rsidR="003F0B76" w:rsidRPr="00B747ED" w:rsidRDefault="003F0B76" w:rsidP="003F0B76">
            <w:pPr>
              <w:rPr>
                <w:rFonts w:ascii="GHEA Mariam" w:hAnsi="GHEA Mariam"/>
                <w:bCs/>
                <w:sz w:val="24"/>
                <w:szCs w:val="24"/>
                <w:lang w:eastAsia="en-US"/>
              </w:rPr>
            </w:pPr>
            <w:r w:rsidRPr="003F0B76">
              <w:rPr>
                <w:rFonts w:ascii="GHEA Mariam" w:hAnsi="GHEA Mariam"/>
                <w:b/>
                <w:bCs/>
                <w:sz w:val="24"/>
                <w:szCs w:val="24"/>
                <w:lang w:eastAsia="en-US"/>
              </w:rPr>
              <w:t xml:space="preserve"> </w:t>
            </w:r>
            <w:r w:rsidRPr="00B747ED">
              <w:rPr>
                <w:rFonts w:ascii="GHEA Mariam" w:hAnsi="GHEA Mariam"/>
                <w:bCs/>
                <w:sz w:val="24"/>
                <w:szCs w:val="24"/>
                <w:lang w:eastAsia="en-US"/>
              </w:rPr>
              <w:t xml:space="preserve">Ծրագրի միջոցառումները </w:t>
            </w:r>
          </w:p>
        </w:tc>
        <w:tc>
          <w:tcPr>
            <w:tcW w:w="1340"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b/>
                <w:bCs/>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42"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E84EA5">
        <w:trPr>
          <w:trHeight w:val="270"/>
        </w:trPr>
        <w:tc>
          <w:tcPr>
            <w:tcW w:w="3780"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351"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31"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E84EA5">
        <w:trPr>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E84EA5"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1120 </w:t>
            </w:r>
          </w:p>
        </w:tc>
        <w:tc>
          <w:tcPr>
            <w:tcW w:w="3845"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Ցուցանիշների փոփոխությունը (նվազեցումները նշված են  փակագծերում)</w:t>
            </w:r>
          </w:p>
        </w:tc>
      </w:tr>
      <w:tr w:rsidR="003F0B76" w:rsidRPr="003F0B76" w:rsidTr="00E84EA5">
        <w:trPr>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E84EA5"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11001 </w:t>
            </w:r>
          </w:p>
        </w:tc>
        <w:tc>
          <w:tcPr>
            <w:tcW w:w="1351" w:type="dxa"/>
            <w:gridSpan w:val="2"/>
            <w:tcBorders>
              <w:top w:val="nil"/>
              <w:left w:val="nil"/>
              <w:bottom w:val="single" w:sz="4" w:space="0" w:color="auto"/>
              <w:right w:val="single" w:sz="4" w:space="0" w:color="auto"/>
            </w:tcBorders>
            <w:shd w:val="clear" w:color="000000" w:fill="FFFFFF"/>
            <w:hideMark/>
          </w:tcPr>
          <w:p w:rsidR="003F0B76" w:rsidRPr="003F0B76" w:rsidRDefault="00E84EA5" w:rsidP="003F0B76">
            <w:pPr>
              <w:jc w:val="center"/>
              <w:rPr>
                <w:rFonts w:ascii="GHEA Mariam" w:hAnsi="GHEA Mariam"/>
                <w:sz w:val="24"/>
                <w:szCs w:val="24"/>
                <w:lang w:eastAsia="en-US"/>
              </w:rPr>
            </w:pPr>
            <w:r w:rsidRPr="003F0B76">
              <w:rPr>
                <w:rFonts w:ascii="GHEA Mariam" w:hAnsi="GHEA Mariam"/>
                <w:sz w:val="24"/>
                <w:szCs w:val="24"/>
                <w:lang w:eastAsia="en-US"/>
              </w:rPr>
              <w:t>առաջին կիսամյակ</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E84EA5" w:rsidP="003F0B76">
            <w:pPr>
              <w:jc w:val="center"/>
              <w:rPr>
                <w:rFonts w:ascii="GHEA Mariam" w:hAnsi="GHEA Mariam"/>
                <w:sz w:val="24"/>
                <w:szCs w:val="24"/>
                <w:lang w:eastAsia="en-US"/>
              </w:rPr>
            </w:pPr>
            <w:r w:rsidRPr="003F0B76">
              <w:rPr>
                <w:rFonts w:ascii="GHEA Mariam" w:hAnsi="GHEA Mariam"/>
                <w:sz w:val="24"/>
                <w:szCs w:val="24"/>
                <w:lang w:eastAsia="en-US"/>
              </w:rPr>
              <w:t>ինն ամիս</w:t>
            </w:r>
          </w:p>
        </w:tc>
        <w:tc>
          <w:tcPr>
            <w:tcW w:w="1231" w:type="dxa"/>
            <w:tcBorders>
              <w:top w:val="nil"/>
              <w:left w:val="nil"/>
              <w:bottom w:val="single" w:sz="4" w:space="0" w:color="auto"/>
              <w:right w:val="single" w:sz="4" w:space="0" w:color="auto"/>
            </w:tcBorders>
            <w:shd w:val="clear" w:color="000000" w:fill="FFFFFF"/>
            <w:hideMark/>
          </w:tcPr>
          <w:p w:rsidR="003F0B76" w:rsidRPr="003F0B76" w:rsidRDefault="00E84EA5"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տարի</w:t>
            </w:r>
          </w:p>
        </w:tc>
      </w:tr>
      <w:tr w:rsidR="003F0B76" w:rsidRPr="003F0B76" w:rsidTr="00E84EA5">
        <w:trPr>
          <w:trHeight w:val="341"/>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w:t>
            </w:r>
            <w:r w:rsidR="00E84EA5">
              <w:rPr>
                <w:rFonts w:ascii="GHEA Mariam" w:hAnsi="GHEA Mariam"/>
                <w:color w:val="000000"/>
                <w:sz w:val="24"/>
                <w:szCs w:val="24"/>
                <w:lang w:eastAsia="en-US"/>
              </w:rPr>
              <w:t>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Քրեակատարողական ծառայություններ </w:t>
            </w:r>
          </w:p>
        </w:tc>
        <w:tc>
          <w:tcPr>
            <w:tcW w:w="1351"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31" w:type="dxa"/>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E84EA5">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E84EA5"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color w:val="000000"/>
                <w:sz w:val="24"/>
                <w:szCs w:val="24"/>
                <w:lang w:eastAsia="en-US"/>
              </w:rPr>
            </w:pPr>
            <w:r w:rsidRPr="003F0B76">
              <w:rPr>
                <w:rFonts w:ascii="GHEA Mariam" w:hAnsi="GHEA Mariam"/>
                <w:i/>
                <w:iCs/>
                <w:color w:val="000000"/>
                <w:sz w:val="24"/>
                <w:szCs w:val="24"/>
                <w:lang w:eastAsia="en-US"/>
              </w:rPr>
              <w:t>Դատապարտյալների վերահսկողություն, կալանավայրերում դատապարտյալների կացության ապա</w:t>
            </w:r>
            <w:r w:rsidR="00B747ED">
              <w:rPr>
                <w:rFonts w:ascii="GHEA Mariam" w:hAnsi="GHEA Mariam"/>
                <w:i/>
                <w:iCs/>
                <w:color w:val="000000"/>
                <w:sz w:val="24"/>
                <w:szCs w:val="24"/>
                <w:lang w:eastAsia="en-US"/>
              </w:rPr>
              <w:t>հովում, դատապարտյալների սոցիալ-</w:t>
            </w:r>
            <w:r w:rsidRPr="003F0B76">
              <w:rPr>
                <w:rFonts w:ascii="GHEA Mariam" w:hAnsi="GHEA Mariam"/>
                <w:i/>
                <w:iCs/>
                <w:color w:val="000000"/>
                <w:sz w:val="24"/>
                <w:szCs w:val="24"/>
                <w:lang w:eastAsia="en-US"/>
              </w:rPr>
              <w:t xml:space="preserve">հոգեբանական վերականգնում, ուսուցում </w:t>
            </w:r>
          </w:p>
        </w:tc>
        <w:tc>
          <w:tcPr>
            <w:tcW w:w="1351"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31" w:type="dxa"/>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E84EA5">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Միջոցառման տեսակ</w:t>
            </w:r>
            <w:r w:rsidR="00E84EA5">
              <w:rPr>
                <w:rFonts w:ascii="GHEA Mariam" w:hAnsi="GHEA Mariam"/>
                <w:color w:val="000000"/>
                <w:sz w:val="24"/>
                <w:szCs w:val="24"/>
                <w:lang w:eastAsia="en-US"/>
              </w:rPr>
              <w:t>ը</w:t>
            </w:r>
          </w:p>
        </w:tc>
        <w:tc>
          <w:tcPr>
            <w:tcW w:w="8190"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Ծառայությունների մատուցում </w:t>
            </w:r>
          </w:p>
        </w:tc>
        <w:tc>
          <w:tcPr>
            <w:tcW w:w="1351"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31" w:type="dxa"/>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E84EA5">
        <w:trPr>
          <w:trHeight w:val="69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lastRenderedPageBreak/>
              <w:t xml:space="preserve">Միջոցառումն իրականացնողի անվանումը </w:t>
            </w:r>
          </w:p>
        </w:tc>
        <w:tc>
          <w:tcPr>
            <w:tcW w:w="8190" w:type="dxa"/>
            <w:tcBorders>
              <w:top w:val="single" w:sz="4" w:space="0" w:color="auto"/>
              <w:left w:val="nil"/>
              <w:bottom w:val="nil"/>
              <w:right w:val="nil"/>
            </w:tcBorders>
            <w:shd w:val="clear" w:color="auto" w:fill="auto"/>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Քրեակատարողական ծառայություն </w:t>
            </w:r>
          </w:p>
        </w:tc>
        <w:tc>
          <w:tcPr>
            <w:tcW w:w="13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31" w:type="dxa"/>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E84EA5">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Արդյունքի չափորոշիչներ </w:t>
            </w:r>
          </w:p>
        </w:tc>
        <w:tc>
          <w:tcPr>
            <w:tcW w:w="1340" w:type="dxa"/>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242"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E84EA5">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E84EA5">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Միջոցառման վրա կատարվող ծախսը (հազ</w:t>
            </w:r>
            <w:r w:rsidR="00E84EA5">
              <w:rPr>
                <w:rFonts w:ascii="GHEA Mariam" w:hAnsi="GHEA Mariam"/>
                <w:color w:val="000000"/>
                <w:sz w:val="24"/>
                <w:szCs w:val="24"/>
                <w:lang w:eastAsia="en-US"/>
              </w:rPr>
              <w:t>.</w:t>
            </w:r>
            <w:r w:rsidRPr="003F0B76">
              <w:rPr>
                <w:rFonts w:ascii="GHEA Mariam" w:hAnsi="GHEA Mariam"/>
                <w:color w:val="000000"/>
                <w:sz w:val="24"/>
                <w:szCs w:val="24"/>
                <w:lang w:eastAsia="en-US"/>
              </w:rPr>
              <w:t xml:space="preserve"> դրամ) </w:t>
            </w:r>
          </w:p>
        </w:tc>
        <w:tc>
          <w:tcPr>
            <w:tcW w:w="1340" w:type="dxa"/>
            <w:tcBorders>
              <w:top w:val="nil"/>
              <w:left w:val="nil"/>
              <w:bottom w:val="single" w:sz="4" w:space="0" w:color="auto"/>
              <w:right w:val="single" w:sz="4" w:space="0" w:color="auto"/>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GHEA Mariam" w:hAnsi="GHEA Mariam"/>
                <w:i/>
                <w:iCs/>
                <w:sz w:val="24"/>
                <w:szCs w:val="24"/>
                <w:lang w:eastAsia="en-US"/>
              </w:rPr>
              <w:t>(17,400.0)</w:t>
            </w:r>
          </w:p>
        </w:tc>
        <w:tc>
          <w:tcPr>
            <w:tcW w:w="1263" w:type="dxa"/>
            <w:gridSpan w:val="2"/>
            <w:tcBorders>
              <w:top w:val="nil"/>
              <w:left w:val="nil"/>
              <w:bottom w:val="single" w:sz="4" w:space="0" w:color="auto"/>
              <w:right w:val="single" w:sz="4" w:space="0" w:color="auto"/>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GHEA Mariam" w:hAnsi="GHEA Mariam"/>
                <w:i/>
                <w:iCs/>
                <w:sz w:val="24"/>
                <w:szCs w:val="24"/>
                <w:lang w:eastAsia="en-US"/>
              </w:rPr>
              <w:t>(35,900.0)</w:t>
            </w:r>
          </w:p>
        </w:tc>
        <w:tc>
          <w:tcPr>
            <w:tcW w:w="1242" w:type="dxa"/>
            <w:gridSpan w:val="2"/>
            <w:tcBorders>
              <w:top w:val="nil"/>
              <w:left w:val="nil"/>
              <w:bottom w:val="single" w:sz="4" w:space="0" w:color="auto"/>
              <w:right w:val="single" w:sz="4" w:space="0" w:color="auto"/>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GHEA Mariam" w:hAnsi="GHEA Mariam"/>
                <w:i/>
                <w:iCs/>
                <w:sz w:val="24"/>
                <w:szCs w:val="24"/>
                <w:lang w:eastAsia="en-US"/>
              </w:rPr>
              <w:t>(61,083.5)</w:t>
            </w:r>
          </w:p>
        </w:tc>
      </w:tr>
      <w:tr w:rsidR="003F0B76" w:rsidRPr="003F0B76" w:rsidTr="00E84EA5">
        <w:trPr>
          <w:trHeight w:val="345"/>
        </w:trPr>
        <w:tc>
          <w:tcPr>
            <w:tcW w:w="3780" w:type="dxa"/>
            <w:tcBorders>
              <w:top w:val="nil"/>
              <w:left w:val="nil"/>
              <w:bottom w:val="nil"/>
              <w:right w:val="nil"/>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190" w:type="dxa"/>
            <w:tcBorders>
              <w:top w:val="nil"/>
              <w:left w:val="nil"/>
              <w:bottom w:val="nil"/>
              <w:right w:val="nil"/>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351" w:type="dxa"/>
            <w:gridSpan w:val="2"/>
            <w:tcBorders>
              <w:top w:val="nil"/>
              <w:left w:val="nil"/>
              <w:bottom w:val="nil"/>
              <w:right w:val="nil"/>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nil"/>
              <w:right w:val="nil"/>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Calibri" w:hAnsi="Calibri" w:cs="Calibri"/>
                <w:i/>
                <w:iCs/>
                <w:sz w:val="24"/>
                <w:szCs w:val="24"/>
                <w:lang w:eastAsia="en-US"/>
              </w:rPr>
              <w:t> </w:t>
            </w:r>
          </w:p>
        </w:tc>
        <w:tc>
          <w:tcPr>
            <w:tcW w:w="1231" w:type="dxa"/>
            <w:tcBorders>
              <w:top w:val="nil"/>
              <w:left w:val="nil"/>
              <w:bottom w:val="nil"/>
              <w:right w:val="nil"/>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Calibri" w:hAnsi="Calibri" w:cs="Calibri"/>
                <w:i/>
                <w:iCs/>
                <w:sz w:val="24"/>
                <w:szCs w:val="24"/>
                <w:lang w:eastAsia="en-US"/>
              </w:rPr>
              <w:t> </w:t>
            </w:r>
          </w:p>
        </w:tc>
      </w:tr>
      <w:tr w:rsidR="003F0B76" w:rsidRPr="003F0B76" w:rsidTr="00E84EA5">
        <w:trPr>
          <w:trHeight w:val="270"/>
        </w:trPr>
        <w:tc>
          <w:tcPr>
            <w:tcW w:w="3780" w:type="dxa"/>
            <w:tcBorders>
              <w:top w:val="nil"/>
              <w:left w:val="nil"/>
              <w:bottom w:val="nil"/>
              <w:right w:val="nil"/>
            </w:tcBorders>
            <w:shd w:val="clear" w:color="auto" w:fill="auto"/>
            <w:noWrap/>
            <w:vAlign w:val="bottom"/>
            <w:hideMark/>
          </w:tcPr>
          <w:p w:rsidR="003F0B76" w:rsidRPr="003F0B76" w:rsidRDefault="003F0B76" w:rsidP="003F0B76">
            <w:pPr>
              <w:jc w:val="right"/>
              <w:rPr>
                <w:rFonts w:ascii="GHEA Mariam" w:hAnsi="GHEA Mariam"/>
                <w:i/>
                <w:iCs/>
                <w:sz w:val="24"/>
                <w:szCs w:val="24"/>
                <w:lang w:eastAsia="en-US"/>
              </w:rPr>
            </w:pPr>
          </w:p>
        </w:tc>
        <w:tc>
          <w:tcPr>
            <w:tcW w:w="8190"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351"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31"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E84EA5">
        <w:trPr>
          <w:trHeight w:val="242"/>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Ծրագրի դասիչ</w:t>
            </w:r>
            <w:r w:rsidR="00E84EA5">
              <w:rPr>
                <w:rFonts w:ascii="GHEA Mariam" w:hAnsi="GHEA Mariam"/>
                <w:color w:val="000000"/>
                <w:sz w:val="24"/>
                <w:szCs w:val="24"/>
                <w:lang w:eastAsia="en-US"/>
              </w:rPr>
              <w:t>ը</w:t>
            </w:r>
          </w:p>
        </w:tc>
        <w:tc>
          <w:tcPr>
            <w:tcW w:w="8190" w:type="dxa"/>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1120</w:t>
            </w:r>
          </w:p>
        </w:tc>
        <w:tc>
          <w:tcPr>
            <w:tcW w:w="3845"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Ցուցանիշների փոփոխությունը (ավելացումները նշված են դրական նշանով)</w:t>
            </w:r>
          </w:p>
        </w:tc>
      </w:tr>
      <w:tr w:rsidR="003F0B76" w:rsidRPr="003F0B76" w:rsidTr="00E84EA5">
        <w:trPr>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E84EA5"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31003 </w:t>
            </w:r>
          </w:p>
        </w:tc>
        <w:tc>
          <w:tcPr>
            <w:tcW w:w="1351"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E84EA5" w:rsidP="003F0B76">
            <w:pPr>
              <w:jc w:val="center"/>
              <w:rPr>
                <w:rFonts w:ascii="GHEA Mariam" w:hAnsi="GHEA Mariam"/>
                <w:sz w:val="24"/>
                <w:szCs w:val="24"/>
                <w:lang w:eastAsia="en-US"/>
              </w:rPr>
            </w:pPr>
            <w:r w:rsidRPr="003F0B76">
              <w:rPr>
                <w:rFonts w:ascii="GHEA Mariam" w:hAnsi="GHEA Mariam"/>
                <w:sz w:val="24"/>
                <w:szCs w:val="24"/>
                <w:lang w:eastAsia="en-US"/>
              </w:rPr>
              <w:t>առաջին կիսամյակ</w:t>
            </w:r>
          </w:p>
        </w:tc>
        <w:tc>
          <w:tcPr>
            <w:tcW w:w="1263"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E84EA5" w:rsidP="003F0B76">
            <w:pPr>
              <w:jc w:val="center"/>
              <w:rPr>
                <w:rFonts w:ascii="GHEA Mariam" w:hAnsi="GHEA Mariam"/>
                <w:sz w:val="24"/>
                <w:szCs w:val="24"/>
                <w:lang w:eastAsia="en-US"/>
              </w:rPr>
            </w:pPr>
            <w:r w:rsidRPr="003F0B76">
              <w:rPr>
                <w:rFonts w:ascii="GHEA Mariam" w:hAnsi="GHEA Mariam"/>
                <w:sz w:val="24"/>
                <w:szCs w:val="24"/>
                <w:lang w:eastAsia="en-US"/>
              </w:rPr>
              <w:t>ինն ամիս</w:t>
            </w:r>
          </w:p>
        </w:tc>
        <w:tc>
          <w:tcPr>
            <w:tcW w:w="1231" w:type="dxa"/>
            <w:tcBorders>
              <w:top w:val="single" w:sz="4" w:space="0" w:color="auto"/>
              <w:left w:val="nil"/>
              <w:bottom w:val="single" w:sz="4" w:space="0" w:color="auto"/>
              <w:right w:val="single" w:sz="4" w:space="0" w:color="auto"/>
            </w:tcBorders>
            <w:shd w:val="clear" w:color="000000" w:fill="FFFFFF"/>
            <w:hideMark/>
          </w:tcPr>
          <w:p w:rsidR="003F0B76" w:rsidRPr="003F0B76" w:rsidRDefault="00E84EA5"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տարի</w:t>
            </w:r>
          </w:p>
        </w:tc>
      </w:tr>
      <w:tr w:rsidR="003F0B76" w:rsidRPr="003F0B76" w:rsidTr="00E84EA5">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E84EA5"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3F0B76" w:rsidRPr="00E84EA5" w:rsidRDefault="003F0B76" w:rsidP="003F0B76">
            <w:pPr>
              <w:rPr>
                <w:rFonts w:ascii="GHEA Mariam" w:hAnsi="GHEA Mariam"/>
                <w:i/>
                <w:iCs/>
                <w:spacing w:val="-8"/>
                <w:sz w:val="24"/>
                <w:szCs w:val="24"/>
                <w:lang w:eastAsia="en-US"/>
              </w:rPr>
            </w:pPr>
            <w:r w:rsidRPr="003F0B76">
              <w:rPr>
                <w:rFonts w:ascii="GHEA Mariam" w:hAnsi="GHEA Mariam"/>
                <w:i/>
                <w:iCs/>
                <w:sz w:val="24"/>
                <w:szCs w:val="24"/>
                <w:lang w:eastAsia="en-US"/>
              </w:rPr>
              <w:t xml:space="preserve"> </w:t>
            </w:r>
            <w:r w:rsidRPr="00E84EA5">
              <w:rPr>
                <w:rFonts w:ascii="GHEA Mariam" w:hAnsi="GHEA Mariam"/>
                <w:i/>
                <w:iCs/>
                <w:spacing w:val="-8"/>
                <w:sz w:val="24"/>
                <w:szCs w:val="24"/>
                <w:lang w:eastAsia="en-US"/>
              </w:rPr>
              <w:t xml:space="preserve">Քրեակատարողական հիմնարկների շենքային պայմանների բարելավում </w:t>
            </w:r>
          </w:p>
        </w:tc>
        <w:tc>
          <w:tcPr>
            <w:tcW w:w="1351"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31" w:type="dxa"/>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E84EA5">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E84EA5"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color w:val="000000"/>
                <w:sz w:val="24"/>
                <w:szCs w:val="24"/>
                <w:lang w:eastAsia="en-US"/>
              </w:rPr>
            </w:pPr>
            <w:r w:rsidRPr="003F0B76">
              <w:rPr>
                <w:rFonts w:ascii="GHEA Mariam" w:hAnsi="GHEA Mariam"/>
                <w:i/>
                <w:iCs/>
                <w:color w:val="000000"/>
                <w:sz w:val="24"/>
                <w:szCs w:val="24"/>
                <w:lang w:eastAsia="en-US"/>
              </w:rPr>
              <w:t xml:space="preserve"> Քրեակատարողական հիմնարկների շենքերի նորոգում, հիմնանորոգում, կառուցում և  նախագծանախահաշվային  փաստաթղթերի  ձեռքբերում </w:t>
            </w:r>
          </w:p>
        </w:tc>
        <w:tc>
          <w:tcPr>
            <w:tcW w:w="1351"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31" w:type="dxa"/>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E84EA5">
        <w:trPr>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E84EA5"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190"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351"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31" w:type="dxa"/>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E84EA5">
        <w:trPr>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Ակտիվն օգտագործող կազմա</w:t>
            </w:r>
            <w:r w:rsidR="00E84EA5">
              <w:rPr>
                <w:rFonts w:ascii="GHEA Mariam" w:hAnsi="GHEA Mariam"/>
                <w:color w:val="000000"/>
                <w:sz w:val="24"/>
                <w:szCs w:val="24"/>
                <w:lang w:eastAsia="en-US"/>
              </w:rPr>
              <w:softHyphen/>
            </w:r>
            <w:r w:rsidRPr="003F0B76">
              <w:rPr>
                <w:rFonts w:ascii="GHEA Mariam" w:hAnsi="GHEA Mariam"/>
                <w:color w:val="000000"/>
                <w:sz w:val="24"/>
                <w:szCs w:val="24"/>
                <w:lang w:eastAsia="en-US"/>
              </w:rPr>
              <w:t xml:space="preserve">կերպության անվանումը </w:t>
            </w:r>
          </w:p>
        </w:tc>
        <w:tc>
          <w:tcPr>
            <w:tcW w:w="8190" w:type="dxa"/>
            <w:tcBorders>
              <w:top w:val="nil"/>
              <w:left w:val="nil"/>
              <w:bottom w:val="nil"/>
              <w:right w:val="nil"/>
            </w:tcBorders>
            <w:shd w:val="clear" w:color="auto" w:fill="auto"/>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Քրեակատարողական ծառայություն </w:t>
            </w:r>
          </w:p>
        </w:tc>
        <w:tc>
          <w:tcPr>
            <w:tcW w:w="1351" w:type="dxa"/>
            <w:gridSpan w:val="2"/>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31" w:type="dxa"/>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E84EA5">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Արդյունքի չափորոշիչներ </w:t>
            </w:r>
          </w:p>
        </w:tc>
        <w:tc>
          <w:tcPr>
            <w:tcW w:w="1340" w:type="dxa"/>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242"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E84EA5">
        <w:trPr>
          <w:trHeight w:val="60"/>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«Աբովյան» քրեակատարողական հիմնարկի մեկուսարանի և վարչական մասնաշենքի վերանորոգման շինարարական աշխատանքներ</w:t>
            </w:r>
          </w:p>
        </w:tc>
        <w:tc>
          <w:tcPr>
            <w:tcW w:w="1340" w:type="dxa"/>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Calibri" w:hAnsi="Calibri" w:cs="Calibri"/>
                <w:i/>
                <w:iCs/>
                <w:color w:val="000000"/>
                <w:sz w:val="24"/>
                <w:szCs w:val="24"/>
                <w:lang w:eastAsia="en-US"/>
              </w:rPr>
              <w:t> </w:t>
            </w:r>
          </w:p>
        </w:tc>
        <w:tc>
          <w:tcPr>
            <w:tcW w:w="1263"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Calibri" w:hAnsi="Calibri" w:cs="Calibri"/>
                <w:i/>
                <w:iCs/>
                <w:color w:val="000000"/>
                <w:sz w:val="24"/>
                <w:szCs w:val="24"/>
                <w:lang w:eastAsia="en-US"/>
              </w:rPr>
              <w:t> </w:t>
            </w:r>
          </w:p>
        </w:tc>
        <w:tc>
          <w:tcPr>
            <w:tcW w:w="1242"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GHEA Mariam" w:hAnsi="GHEA Mariam"/>
                <w:i/>
                <w:iCs/>
                <w:color w:val="000000"/>
                <w:sz w:val="24"/>
                <w:szCs w:val="24"/>
                <w:lang w:eastAsia="en-US"/>
              </w:rPr>
              <w:t>1</w:t>
            </w:r>
          </w:p>
        </w:tc>
      </w:tr>
      <w:tr w:rsidR="003F0B76" w:rsidRPr="003F0B76" w:rsidTr="00E84EA5">
        <w:trPr>
          <w:trHeight w:val="930"/>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«Աբովյան» քրեակատարողական հիմնարկի մեկուսարանի և վարչական մասնաշենքի վերանորոգման շինարարական աշխատանքների տեխնիկական հսկողություն</w:t>
            </w:r>
          </w:p>
        </w:tc>
        <w:tc>
          <w:tcPr>
            <w:tcW w:w="1340"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Calibri" w:hAnsi="Calibri" w:cs="Calibri"/>
                <w:i/>
                <w:iCs/>
                <w:color w:val="000000"/>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Calibri" w:hAnsi="Calibri" w:cs="Calibri"/>
                <w:i/>
                <w:iCs/>
                <w:color w:val="000000"/>
                <w:sz w:val="24"/>
                <w:szCs w:val="24"/>
                <w:lang w:eastAsia="en-US"/>
              </w:rPr>
              <w:t> </w:t>
            </w:r>
          </w:p>
        </w:tc>
        <w:tc>
          <w:tcPr>
            <w:tcW w:w="1242"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GHEA Mariam" w:hAnsi="GHEA Mariam"/>
                <w:i/>
                <w:iCs/>
                <w:color w:val="000000"/>
                <w:sz w:val="24"/>
                <w:szCs w:val="24"/>
                <w:lang w:eastAsia="en-US"/>
              </w:rPr>
              <w:t>1</w:t>
            </w:r>
          </w:p>
        </w:tc>
      </w:tr>
      <w:tr w:rsidR="003F0B76" w:rsidRPr="003F0B76" w:rsidTr="00E84EA5">
        <w:trPr>
          <w:trHeight w:val="620"/>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lastRenderedPageBreak/>
              <w:t>«Աբովյան» քրեակատարողական հիմնարկի մեկուսարանի և վարչական մասնաշենքի վերանորոգման շինարարական աշխատանքների հեղինակային հսկողություն</w:t>
            </w:r>
          </w:p>
        </w:tc>
        <w:tc>
          <w:tcPr>
            <w:tcW w:w="1340" w:type="dxa"/>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Calibri" w:hAnsi="Calibri" w:cs="Calibri"/>
                <w:i/>
                <w:iCs/>
                <w:color w:val="000000"/>
                <w:sz w:val="24"/>
                <w:szCs w:val="24"/>
                <w:lang w:eastAsia="en-US"/>
              </w:rPr>
              <w:t> </w:t>
            </w:r>
          </w:p>
        </w:tc>
        <w:tc>
          <w:tcPr>
            <w:tcW w:w="1263"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Calibri" w:hAnsi="Calibri" w:cs="Calibri"/>
                <w:i/>
                <w:iCs/>
                <w:color w:val="000000"/>
                <w:sz w:val="24"/>
                <w:szCs w:val="24"/>
                <w:lang w:eastAsia="en-US"/>
              </w:rPr>
              <w:t> </w:t>
            </w:r>
          </w:p>
        </w:tc>
        <w:tc>
          <w:tcPr>
            <w:tcW w:w="1242"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GHEA Mariam" w:hAnsi="GHEA Mariam"/>
                <w:i/>
                <w:iCs/>
                <w:color w:val="000000"/>
                <w:sz w:val="24"/>
                <w:szCs w:val="24"/>
                <w:lang w:eastAsia="en-US"/>
              </w:rPr>
              <w:t>1</w:t>
            </w:r>
          </w:p>
        </w:tc>
      </w:tr>
      <w:tr w:rsidR="003F0B76" w:rsidRPr="003F0B76" w:rsidTr="00E84EA5">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704C09" w:rsidP="00E84EA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w:t>
            </w:r>
            <w:r w:rsidR="003F0B76" w:rsidRPr="003F0B76">
              <w:rPr>
                <w:rFonts w:ascii="GHEA Mariam" w:hAnsi="GHEA Mariam"/>
                <w:color w:val="000000"/>
                <w:sz w:val="24"/>
                <w:szCs w:val="24"/>
                <w:lang w:eastAsia="en-US"/>
              </w:rPr>
              <w:t>ման վրա կատարվող ծա</w:t>
            </w:r>
            <w:r w:rsidR="00E84EA5">
              <w:rPr>
                <w:rFonts w:ascii="GHEA Mariam" w:hAnsi="GHEA Mariam"/>
                <w:color w:val="000000"/>
                <w:sz w:val="24"/>
                <w:szCs w:val="24"/>
                <w:lang w:eastAsia="en-US"/>
              </w:rPr>
              <w:t>խսը (հազ.</w:t>
            </w:r>
            <w:r w:rsidR="003F0B76" w:rsidRPr="003F0B76">
              <w:rPr>
                <w:rFonts w:ascii="GHEA Mariam" w:hAnsi="GHEA Mariam"/>
                <w:color w:val="000000"/>
                <w:sz w:val="24"/>
                <w:szCs w:val="24"/>
                <w:lang w:eastAsia="en-US"/>
              </w:rPr>
              <w:t xml:space="preserve"> դրամ) </w:t>
            </w:r>
          </w:p>
        </w:tc>
        <w:tc>
          <w:tcPr>
            <w:tcW w:w="1340" w:type="dxa"/>
            <w:tcBorders>
              <w:top w:val="single" w:sz="4" w:space="0" w:color="auto"/>
              <w:left w:val="nil"/>
              <w:bottom w:val="single" w:sz="4" w:space="0" w:color="auto"/>
              <w:right w:val="single" w:sz="4" w:space="0" w:color="auto"/>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GHEA Mariam" w:hAnsi="GHEA Mariam"/>
                <w:i/>
                <w:iCs/>
                <w:sz w:val="24"/>
                <w:szCs w:val="24"/>
                <w:lang w:eastAsia="en-US"/>
              </w:rPr>
              <w:t>17,400.0</w:t>
            </w:r>
          </w:p>
        </w:tc>
        <w:tc>
          <w:tcPr>
            <w:tcW w:w="1263" w:type="dxa"/>
            <w:gridSpan w:val="2"/>
            <w:tcBorders>
              <w:top w:val="single" w:sz="4" w:space="0" w:color="auto"/>
              <w:left w:val="nil"/>
              <w:bottom w:val="single" w:sz="4" w:space="0" w:color="auto"/>
              <w:right w:val="single" w:sz="4" w:space="0" w:color="auto"/>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GHEA Mariam" w:hAnsi="GHEA Mariam"/>
                <w:i/>
                <w:iCs/>
                <w:sz w:val="24"/>
                <w:szCs w:val="24"/>
                <w:lang w:eastAsia="en-US"/>
              </w:rPr>
              <w:t>35,900.0</w:t>
            </w:r>
          </w:p>
        </w:tc>
        <w:tc>
          <w:tcPr>
            <w:tcW w:w="1242" w:type="dxa"/>
            <w:gridSpan w:val="2"/>
            <w:tcBorders>
              <w:top w:val="single" w:sz="4" w:space="0" w:color="auto"/>
              <w:left w:val="nil"/>
              <w:bottom w:val="single" w:sz="4" w:space="0" w:color="auto"/>
              <w:right w:val="single" w:sz="4" w:space="0" w:color="auto"/>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GHEA Mariam" w:hAnsi="GHEA Mariam"/>
                <w:i/>
                <w:iCs/>
                <w:sz w:val="24"/>
                <w:szCs w:val="24"/>
                <w:lang w:eastAsia="en-US"/>
              </w:rPr>
              <w:t>61,083.5</w:t>
            </w:r>
          </w:p>
        </w:tc>
      </w:tr>
    </w:tbl>
    <w:p w:rsidR="007247E4" w:rsidRDefault="007247E4" w:rsidP="007247E4">
      <w:pPr>
        <w:pStyle w:val="norm"/>
        <w:spacing w:line="240" w:lineRule="auto"/>
        <w:ind w:firstLine="0"/>
        <w:rPr>
          <w:rFonts w:ascii="GHEA Mariam" w:hAnsi="GHEA Mariam" w:cs="Arial"/>
          <w:sz w:val="24"/>
          <w:szCs w:val="24"/>
        </w:rPr>
      </w:pPr>
    </w:p>
    <w:p w:rsidR="00E84EA5" w:rsidRPr="003F0B76" w:rsidRDefault="00E84EA5" w:rsidP="007247E4">
      <w:pPr>
        <w:pStyle w:val="norm"/>
        <w:spacing w:line="240" w:lineRule="auto"/>
        <w:ind w:firstLine="0"/>
        <w:rPr>
          <w:rFonts w:ascii="GHEA Mariam" w:hAnsi="GHEA Mariam" w:cs="Arial"/>
          <w:sz w:val="24"/>
          <w:szCs w:val="24"/>
        </w:rPr>
      </w:pPr>
    </w:p>
    <w:p w:rsidR="0021552C" w:rsidRPr="003F0B76" w:rsidRDefault="0021552C" w:rsidP="007247E4">
      <w:pPr>
        <w:pStyle w:val="norm"/>
        <w:spacing w:line="240" w:lineRule="auto"/>
        <w:ind w:firstLine="0"/>
        <w:rPr>
          <w:rFonts w:ascii="GHEA Mariam" w:hAnsi="GHEA Mariam" w:cs="Arial"/>
          <w:sz w:val="24"/>
          <w:szCs w:val="24"/>
        </w:rPr>
      </w:pPr>
    </w:p>
    <w:p w:rsidR="007247E4" w:rsidRPr="003F0B76" w:rsidRDefault="007247E4" w:rsidP="007247E4">
      <w:pPr>
        <w:pStyle w:val="mechtex"/>
        <w:ind w:firstLine="720"/>
        <w:jc w:val="left"/>
        <w:rPr>
          <w:rFonts w:ascii="GHEA Mariam" w:hAnsi="GHEA Mariam" w:cs="Arial Armenian"/>
          <w:sz w:val="24"/>
          <w:szCs w:val="24"/>
        </w:rPr>
      </w:pPr>
      <w:r w:rsidRPr="003F0B76">
        <w:rPr>
          <w:rFonts w:ascii="GHEA Mariam" w:hAnsi="GHEA Mariam" w:cs="Sylfaen"/>
          <w:sz w:val="24"/>
          <w:szCs w:val="24"/>
        </w:rPr>
        <w:t>ՀԱՅԱՍՏԱՆԻ</w:t>
      </w:r>
      <w:r w:rsidRPr="003F0B76">
        <w:rPr>
          <w:rFonts w:ascii="GHEA Mariam" w:hAnsi="GHEA Mariam" w:cs="Arial Armenian"/>
          <w:sz w:val="24"/>
          <w:szCs w:val="24"/>
        </w:rPr>
        <w:t xml:space="preserve">  </w:t>
      </w:r>
      <w:r w:rsidRPr="003F0B76">
        <w:rPr>
          <w:rFonts w:ascii="GHEA Mariam" w:hAnsi="GHEA Mariam" w:cs="Sylfaen"/>
          <w:sz w:val="24"/>
          <w:szCs w:val="24"/>
        </w:rPr>
        <w:t>ՀԱՆՐԱՊԵՏՈՒԹՅԱՆ</w:t>
      </w:r>
    </w:p>
    <w:p w:rsidR="007247E4" w:rsidRPr="003F0B76" w:rsidRDefault="007247E4" w:rsidP="007247E4">
      <w:pPr>
        <w:pStyle w:val="mechtex"/>
        <w:ind w:firstLine="720"/>
        <w:jc w:val="left"/>
        <w:rPr>
          <w:rFonts w:ascii="GHEA Mariam" w:hAnsi="GHEA Mariam" w:cs="Sylfaen"/>
          <w:sz w:val="24"/>
          <w:szCs w:val="24"/>
        </w:rPr>
      </w:pPr>
      <w:r w:rsidRPr="003F0B76">
        <w:rPr>
          <w:rFonts w:ascii="GHEA Mariam" w:hAnsi="GHEA Mariam"/>
          <w:sz w:val="24"/>
          <w:szCs w:val="24"/>
        </w:rPr>
        <w:t xml:space="preserve">  </w:t>
      </w:r>
      <w:r w:rsidRPr="003F0B76">
        <w:rPr>
          <w:rFonts w:ascii="GHEA Mariam" w:hAnsi="GHEA Mariam" w:cs="Sylfaen"/>
          <w:sz w:val="24"/>
          <w:szCs w:val="24"/>
        </w:rPr>
        <w:t>ՎԱՐՉԱՊԵՏԻ ԱՇԽԱՏԱԿԱԶՄԻ</w:t>
      </w:r>
    </w:p>
    <w:p w:rsidR="007247E4" w:rsidRPr="003F0B76" w:rsidRDefault="007247E4" w:rsidP="007247E4">
      <w:pPr>
        <w:pStyle w:val="mechtex"/>
        <w:ind w:firstLine="709"/>
        <w:jc w:val="left"/>
        <w:rPr>
          <w:rFonts w:ascii="GHEA Mariam" w:hAnsi="GHEA Mariam" w:cs="Sylfaen"/>
          <w:sz w:val="24"/>
          <w:szCs w:val="24"/>
        </w:rPr>
        <w:sectPr w:rsidR="007247E4" w:rsidRPr="003F0B76" w:rsidSect="007B3464">
          <w:pgSz w:w="16834" w:h="11909" w:orient="landscape" w:code="9"/>
          <w:pgMar w:top="1440" w:right="1440" w:bottom="1440" w:left="1021" w:header="720" w:footer="576" w:gutter="0"/>
          <w:pgNumType w:start="1"/>
          <w:cols w:space="720"/>
          <w:titlePg/>
          <w:docGrid w:linePitch="272"/>
        </w:sectPr>
      </w:pPr>
      <w:r w:rsidRPr="003F0B76">
        <w:rPr>
          <w:rFonts w:ascii="GHEA Mariam" w:hAnsi="GHEA Mariam" w:cs="Sylfaen"/>
          <w:sz w:val="24"/>
          <w:szCs w:val="24"/>
        </w:rPr>
        <w:t xml:space="preserve">               ՂԵԿԱՎԱՐ</w:t>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t>Ա</w:t>
      </w:r>
      <w:r w:rsidRPr="003F0B76">
        <w:rPr>
          <w:rFonts w:ascii="GHEA Mariam" w:hAnsi="GHEA Mariam" w:cs="Sylfaen"/>
          <w:sz w:val="24"/>
          <w:szCs w:val="24"/>
        </w:rPr>
        <w:t>.</w:t>
      </w:r>
      <w:r w:rsidRPr="003F0B76">
        <w:rPr>
          <w:rFonts w:ascii="GHEA Mariam" w:hAnsi="GHEA Mariam" w:cs="Arial Armenian"/>
          <w:sz w:val="24"/>
          <w:szCs w:val="24"/>
        </w:rPr>
        <w:t xml:space="preserve"> ՀԱՐՈՒԹՅՈՒՆ</w:t>
      </w:r>
      <w:r w:rsidRPr="003F0B76">
        <w:rPr>
          <w:rFonts w:ascii="GHEA Mariam" w:hAnsi="GHEA Mariam" w:cs="Sylfaen"/>
          <w:sz w:val="24"/>
          <w:szCs w:val="24"/>
        </w:rPr>
        <w:t>ՅԱՆ</w:t>
      </w:r>
    </w:p>
    <w:p w:rsidR="007247E4" w:rsidRPr="003F0B76" w:rsidRDefault="00704C09" w:rsidP="007247E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7247E4" w:rsidRPr="003F0B76">
        <w:rPr>
          <w:rFonts w:ascii="GHEA Mariam" w:hAnsi="GHEA Mariam"/>
          <w:spacing w:val="-8"/>
          <w:sz w:val="24"/>
          <w:szCs w:val="24"/>
        </w:rPr>
        <w:t xml:space="preserve">    Հավելված </w:t>
      </w:r>
      <w:r w:rsidR="007247E4" w:rsidRPr="003F0B76">
        <w:rPr>
          <w:rFonts w:ascii="GHEA Mariam" w:hAnsi="GHEA Mariam"/>
          <w:spacing w:val="-8"/>
          <w:sz w:val="24"/>
          <w:szCs w:val="24"/>
          <w:lang w:eastAsia="en-US"/>
        </w:rPr>
        <w:t>N 6</w:t>
      </w:r>
    </w:p>
    <w:p w:rsidR="007247E4" w:rsidRPr="003F0B76" w:rsidRDefault="007247E4" w:rsidP="007247E4">
      <w:pPr>
        <w:pStyle w:val="mechtex"/>
        <w:ind w:left="3600" w:firstLine="720"/>
        <w:jc w:val="left"/>
        <w:rPr>
          <w:rFonts w:ascii="GHEA Mariam" w:hAnsi="GHEA Mariam"/>
          <w:spacing w:val="-6"/>
          <w:sz w:val="24"/>
          <w:szCs w:val="24"/>
        </w:rPr>
      </w:pPr>
      <w:r w:rsidRPr="003F0B76">
        <w:rPr>
          <w:rFonts w:ascii="GHEA Mariam" w:hAnsi="GHEA Mariam"/>
          <w:spacing w:val="-6"/>
          <w:sz w:val="24"/>
          <w:szCs w:val="24"/>
        </w:rPr>
        <w:t xml:space="preserve">       </w:t>
      </w:r>
      <w:r w:rsidRPr="003F0B76">
        <w:rPr>
          <w:rFonts w:ascii="GHEA Mariam" w:hAnsi="GHEA Mariam"/>
          <w:spacing w:val="-6"/>
          <w:sz w:val="24"/>
          <w:szCs w:val="24"/>
        </w:rPr>
        <w:tab/>
        <w:t xml:space="preserve">   </w:t>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t xml:space="preserve">          ՀՀ կառավարության 202</w:t>
      </w:r>
      <w:r w:rsidR="00C810B7" w:rsidRPr="003F0B76">
        <w:rPr>
          <w:rFonts w:ascii="GHEA Mariam" w:hAnsi="GHEA Mariam"/>
          <w:spacing w:val="-6"/>
          <w:sz w:val="24"/>
          <w:szCs w:val="24"/>
        </w:rPr>
        <w:t>4</w:t>
      </w:r>
      <w:r w:rsidRPr="003F0B76">
        <w:rPr>
          <w:rFonts w:ascii="GHEA Mariam" w:hAnsi="GHEA Mariam"/>
          <w:spacing w:val="-6"/>
          <w:sz w:val="24"/>
          <w:szCs w:val="24"/>
        </w:rPr>
        <w:t xml:space="preserve"> թվականի</w:t>
      </w:r>
    </w:p>
    <w:p w:rsidR="007247E4" w:rsidRPr="003F0B76" w:rsidRDefault="007247E4" w:rsidP="007247E4">
      <w:pPr>
        <w:pStyle w:val="mechtex"/>
        <w:jc w:val="left"/>
        <w:rPr>
          <w:rFonts w:ascii="GHEA Mariam" w:hAnsi="GHEA Mariam"/>
          <w:spacing w:val="-2"/>
          <w:sz w:val="24"/>
          <w:szCs w:val="24"/>
        </w:rPr>
      </w:pP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t xml:space="preserve">   </w:t>
      </w:r>
      <w:r w:rsidRPr="003F0B76">
        <w:rPr>
          <w:rFonts w:ascii="GHEA Mariam" w:hAnsi="GHEA Mariam"/>
          <w:spacing w:val="-2"/>
          <w:sz w:val="24"/>
          <w:szCs w:val="24"/>
        </w:rPr>
        <w:tab/>
        <w:t xml:space="preserve"> </w:t>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t xml:space="preserve">        </w:t>
      </w:r>
      <w:r w:rsidR="00704C09">
        <w:rPr>
          <w:rFonts w:ascii="GHEA Mariam" w:hAnsi="GHEA Mariam"/>
          <w:spacing w:val="-2"/>
          <w:sz w:val="24"/>
          <w:szCs w:val="24"/>
          <w:lang w:val="hy-AM"/>
        </w:rPr>
        <w:t xml:space="preserve">       </w:t>
      </w:r>
      <w:r w:rsidRPr="003F0B76">
        <w:rPr>
          <w:rFonts w:ascii="GHEA Mariam" w:hAnsi="GHEA Mariam"/>
          <w:spacing w:val="-2"/>
          <w:sz w:val="24"/>
          <w:szCs w:val="24"/>
        </w:rPr>
        <w:t xml:space="preserve"> </w:t>
      </w:r>
      <w:r w:rsidR="00F95D0A" w:rsidRPr="003F0B76">
        <w:rPr>
          <w:rFonts w:ascii="GHEA Mariam" w:hAnsi="GHEA Mariam" w:cs="IRTEK Courier"/>
          <w:spacing w:val="-4"/>
          <w:sz w:val="24"/>
          <w:szCs w:val="24"/>
          <w:lang w:val="pt-BR"/>
        </w:rPr>
        <w:t>հունիսի</w:t>
      </w:r>
      <w:r w:rsidR="00F95D0A" w:rsidRPr="003F0B76">
        <w:rPr>
          <w:rFonts w:ascii="GHEA Mariam" w:hAnsi="GHEA Mariam"/>
          <w:spacing w:val="-2"/>
          <w:sz w:val="24"/>
          <w:szCs w:val="24"/>
        </w:rPr>
        <w:t xml:space="preserve"> </w:t>
      </w:r>
      <w:r w:rsidR="00653C16" w:rsidRPr="003F0B76">
        <w:rPr>
          <w:rFonts w:ascii="GHEA Mariam" w:hAnsi="GHEA Mariam"/>
          <w:spacing w:val="-2"/>
          <w:sz w:val="24"/>
          <w:szCs w:val="24"/>
        </w:rPr>
        <w:t>20</w:t>
      </w:r>
      <w:r w:rsidRPr="003F0B76">
        <w:rPr>
          <w:rFonts w:ascii="GHEA Mariam" w:hAnsi="GHEA Mariam" w:cs="Sylfaen"/>
          <w:spacing w:val="-2"/>
          <w:sz w:val="24"/>
          <w:szCs w:val="24"/>
          <w:lang w:val="pt-BR"/>
        </w:rPr>
        <w:t>-</w:t>
      </w:r>
      <w:r w:rsidRPr="003F0B76">
        <w:rPr>
          <w:rFonts w:ascii="GHEA Mariam" w:hAnsi="GHEA Mariam"/>
          <w:spacing w:val="-2"/>
          <w:sz w:val="24"/>
          <w:szCs w:val="24"/>
        </w:rPr>
        <w:t xml:space="preserve">ի N </w:t>
      </w:r>
      <w:r w:rsidR="00704C09">
        <w:rPr>
          <w:rFonts w:ascii="GHEA Mariam" w:hAnsi="GHEA Mariam"/>
          <w:spacing w:val="-2"/>
          <w:sz w:val="24"/>
          <w:szCs w:val="24"/>
        </w:rPr>
        <w:t xml:space="preserve">– Ն </w:t>
      </w:r>
      <w:r w:rsidRPr="003F0B76">
        <w:rPr>
          <w:rFonts w:ascii="GHEA Mariam" w:hAnsi="GHEA Mariam"/>
          <w:spacing w:val="-2"/>
          <w:sz w:val="24"/>
          <w:szCs w:val="24"/>
        </w:rPr>
        <w:t>որոշման</w:t>
      </w:r>
    </w:p>
    <w:p w:rsidR="007247E4" w:rsidRPr="003F0B76" w:rsidRDefault="007247E4" w:rsidP="007247E4">
      <w:pPr>
        <w:pStyle w:val="norm"/>
        <w:spacing w:line="240" w:lineRule="auto"/>
        <w:ind w:firstLine="0"/>
        <w:rPr>
          <w:rFonts w:ascii="GHEA Mariam" w:hAnsi="GHEA Mariam" w:cs="Arial"/>
          <w:sz w:val="24"/>
          <w:szCs w:val="24"/>
        </w:rPr>
      </w:pPr>
    </w:p>
    <w:tbl>
      <w:tblPr>
        <w:tblW w:w="15673" w:type="dxa"/>
        <w:tblInd w:w="-450" w:type="dxa"/>
        <w:tblLook w:val="04A0" w:firstRow="1" w:lastRow="0" w:firstColumn="1" w:lastColumn="0" w:noHBand="0" w:noVBand="1"/>
      </w:tblPr>
      <w:tblGrid>
        <w:gridCol w:w="3780"/>
        <w:gridCol w:w="8010"/>
        <w:gridCol w:w="1341"/>
        <w:gridCol w:w="13"/>
        <w:gridCol w:w="1250"/>
        <w:gridCol w:w="13"/>
        <w:gridCol w:w="1253"/>
        <w:gridCol w:w="13"/>
      </w:tblGrid>
      <w:tr w:rsidR="003F0B76" w:rsidRPr="0029703F" w:rsidTr="0029703F">
        <w:trPr>
          <w:trHeight w:val="840"/>
        </w:trPr>
        <w:tc>
          <w:tcPr>
            <w:tcW w:w="15673" w:type="dxa"/>
            <w:gridSpan w:val="8"/>
            <w:tcBorders>
              <w:top w:val="nil"/>
              <w:left w:val="nil"/>
              <w:bottom w:val="nil"/>
              <w:right w:val="nil"/>
            </w:tcBorders>
            <w:shd w:val="clear" w:color="000000" w:fill="FFFFFF"/>
            <w:vAlign w:val="bottom"/>
            <w:hideMark/>
          </w:tcPr>
          <w:p w:rsidR="0029703F" w:rsidRDefault="003F0B76" w:rsidP="0029703F">
            <w:pPr>
              <w:jc w:val="center"/>
              <w:rPr>
                <w:rFonts w:ascii="GHEA Mariam" w:hAnsi="GHEA Mariam"/>
                <w:bCs/>
                <w:color w:val="000000"/>
                <w:sz w:val="24"/>
                <w:szCs w:val="24"/>
                <w:lang w:eastAsia="en-US"/>
              </w:rPr>
            </w:pPr>
            <w:r w:rsidRPr="0029703F">
              <w:rPr>
                <w:rFonts w:ascii="GHEA Mariam" w:hAnsi="GHEA Mariam"/>
                <w:bCs/>
                <w:color w:val="000000"/>
                <w:sz w:val="24"/>
                <w:szCs w:val="24"/>
                <w:lang w:eastAsia="en-US"/>
              </w:rPr>
              <w:t>ՀԱՅԱՍՏԱՆԻ ՀԱՆՐԱՊԵՏՈՒԹՅԱՆ ԿԱՌԱՎԱՐՈՒԹՅԱ</w:t>
            </w:r>
            <w:r w:rsidR="0029703F">
              <w:rPr>
                <w:rFonts w:ascii="GHEA Mariam" w:hAnsi="GHEA Mariam"/>
                <w:bCs/>
                <w:color w:val="000000"/>
                <w:sz w:val="24"/>
                <w:szCs w:val="24"/>
                <w:lang w:eastAsia="en-US"/>
              </w:rPr>
              <w:t xml:space="preserve">Ն 2023 ԹՎԱԿԱՆԻ ԴԵԿՏԵՄԲԵՐԻ 28-Ի </w:t>
            </w:r>
            <w:r w:rsidR="0029703F" w:rsidRPr="0029703F">
              <w:rPr>
                <w:rFonts w:ascii="GHEA Mariam" w:hAnsi="GHEA Mariam"/>
                <w:bCs/>
                <w:color w:val="000000"/>
                <w:sz w:val="24"/>
                <w:szCs w:val="24"/>
                <w:lang w:eastAsia="en-US"/>
              </w:rPr>
              <w:t>N</w:t>
            </w:r>
            <w:r w:rsidRPr="0029703F">
              <w:rPr>
                <w:rFonts w:ascii="GHEA Mariam" w:hAnsi="GHEA Mariam"/>
                <w:bCs/>
                <w:color w:val="000000"/>
                <w:sz w:val="24"/>
                <w:szCs w:val="24"/>
                <w:lang w:eastAsia="en-US"/>
              </w:rPr>
              <w:t xml:space="preserve"> 2323-Ն ՈՐՈՇՄԱՆ</w:t>
            </w:r>
          </w:p>
          <w:p w:rsidR="003F0B76" w:rsidRPr="0029703F" w:rsidRDefault="00704C09" w:rsidP="0029703F">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 N 9.1 ՀԱՎԵԼՎԱԾԻ </w:t>
            </w:r>
            <w:r w:rsidR="003F0B76" w:rsidRPr="0029703F">
              <w:rPr>
                <w:rFonts w:ascii="GHEA Mariam" w:hAnsi="GHEA Mariam"/>
                <w:bCs/>
                <w:color w:val="000000"/>
                <w:sz w:val="24"/>
                <w:szCs w:val="24"/>
                <w:lang w:eastAsia="en-US"/>
              </w:rPr>
              <w:t>9</w:t>
            </w:r>
            <w:r w:rsidR="003F0B76" w:rsidRPr="0029703F">
              <w:rPr>
                <w:rFonts w:ascii="Tahoma" w:hAnsi="Tahoma" w:cs="Tahoma"/>
                <w:bCs/>
                <w:color w:val="000000"/>
                <w:sz w:val="24"/>
                <w:szCs w:val="24"/>
                <w:lang w:eastAsia="en-US"/>
              </w:rPr>
              <w:t>․</w:t>
            </w:r>
            <w:r w:rsidR="003F0B76" w:rsidRPr="0029703F">
              <w:rPr>
                <w:rFonts w:ascii="GHEA Mariam" w:hAnsi="GHEA Mariam"/>
                <w:bCs/>
                <w:color w:val="000000"/>
                <w:sz w:val="24"/>
                <w:szCs w:val="24"/>
                <w:lang w:eastAsia="en-US"/>
              </w:rPr>
              <w:t>1</w:t>
            </w:r>
            <w:r w:rsidR="003F0B76" w:rsidRPr="0029703F">
              <w:rPr>
                <w:rFonts w:ascii="Tahoma" w:hAnsi="Tahoma" w:cs="Tahoma"/>
                <w:bCs/>
                <w:color w:val="000000"/>
                <w:sz w:val="24"/>
                <w:szCs w:val="24"/>
                <w:lang w:eastAsia="en-US"/>
              </w:rPr>
              <w:t>․</w:t>
            </w:r>
            <w:r w:rsidR="003F0B76" w:rsidRPr="0029703F">
              <w:rPr>
                <w:rFonts w:ascii="GHEA Mariam" w:hAnsi="GHEA Mariam"/>
                <w:bCs/>
                <w:color w:val="000000"/>
                <w:sz w:val="24"/>
                <w:szCs w:val="24"/>
                <w:lang w:eastAsia="en-US"/>
              </w:rPr>
              <w:t xml:space="preserve">40 </w:t>
            </w:r>
            <w:r w:rsidR="003F0B76" w:rsidRPr="0029703F">
              <w:rPr>
                <w:rFonts w:ascii="GHEA Mariam" w:hAnsi="GHEA Mariam" w:cs="GHEA Grapalat"/>
                <w:bCs/>
                <w:color w:val="000000"/>
                <w:sz w:val="24"/>
                <w:szCs w:val="24"/>
                <w:lang w:eastAsia="en-US"/>
              </w:rPr>
              <w:t>ԱՂՅՈՒՍԱԿՈՒՄ</w:t>
            </w:r>
            <w:r w:rsidR="003F0B76" w:rsidRPr="0029703F">
              <w:rPr>
                <w:rFonts w:ascii="GHEA Mariam" w:hAnsi="GHEA Mariam"/>
                <w:bCs/>
                <w:color w:val="000000"/>
                <w:sz w:val="24"/>
                <w:szCs w:val="24"/>
                <w:lang w:eastAsia="en-US"/>
              </w:rPr>
              <w:t xml:space="preserve"> </w:t>
            </w:r>
            <w:r w:rsidR="003F0B76" w:rsidRPr="0029703F">
              <w:rPr>
                <w:rFonts w:ascii="GHEA Mariam" w:hAnsi="GHEA Mariam" w:cs="GHEA Grapalat"/>
                <w:bCs/>
                <w:color w:val="000000"/>
                <w:sz w:val="24"/>
                <w:szCs w:val="24"/>
                <w:lang w:eastAsia="en-US"/>
              </w:rPr>
              <w:t>ԿԱՏԱՐՎՈՂ</w:t>
            </w:r>
            <w:r w:rsidR="003F0B76" w:rsidRPr="0029703F">
              <w:rPr>
                <w:rFonts w:ascii="GHEA Mariam" w:hAnsi="GHEA Mariam"/>
                <w:bCs/>
                <w:color w:val="000000"/>
                <w:sz w:val="24"/>
                <w:szCs w:val="24"/>
                <w:lang w:eastAsia="en-US"/>
              </w:rPr>
              <w:t xml:space="preserve"> </w:t>
            </w:r>
            <w:r w:rsidR="003F0B76" w:rsidRPr="0029703F">
              <w:rPr>
                <w:rFonts w:ascii="GHEA Mariam" w:hAnsi="GHEA Mariam" w:cs="GHEA Grapalat"/>
                <w:bCs/>
                <w:color w:val="000000"/>
                <w:sz w:val="24"/>
                <w:szCs w:val="24"/>
                <w:lang w:eastAsia="en-US"/>
              </w:rPr>
              <w:t>ՓՈՓՈԽՈՒԹՅՈՒՆՆԵՐԸ</w:t>
            </w:r>
            <w:r w:rsidR="003F0B76" w:rsidRPr="0029703F">
              <w:rPr>
                <w:rFonts w:ascii="GHEA Mariam" w:hAnsi="GHEA Mariam"/>
                <w:bCs/>
                <w:color w:val="000000"/>
                <w:sz w:val="24"/>
                <w:szCs w:val="24"/>
                <w:lang w:eastAsia="en-US"/>
              </w:rPr>
              <w:t xml:space="preserve"> </w:t>
            </w:r>
            <w:r w:rsidR="003F0B76" w:rsidRPr="0029703F">
              <w:rPr>
                <w:rFonts w:ascii="GHEA Mariam" w:hAnsi="GHEA Mariam" w:cs="GHEA Grapalat"/>
                <w:bCs/>
                <w:color w:val="000000"/>
                <w:sz w:val="24"/>
                <w:szCs w:val="24"/>
                <w:lang w:eastAsia="en-US"/>
              </w:rPr>
              <w:t>ԵՎ</w:t>
            </w:r>
            <w:r w:rsidR="003F0B76" w:rsidRPr="0029703F">
              <w:rPr>
                <w:rFonts w:ascii="GHEA Mariam" w:hAnsi="GHEA Mariam"/>
                <w:bCs/>
                <w:color w:val="000000"/>
                <w:sz w:val="24"/>
                <w:szCs w:val="24"/>
                <w:lang w:eastAsia="en-US"/>
              </w:rPr>
              <w:t xml:space="preserve"> </w:t>
            </w:r>
            <w:r w:rsidR="003F0B76" w:rsidRPr="0029703F">
              <w:rPr>
                <w:rFonts w:ascii="GHEA Mariam" w:hAnsi="GHEA Mariam" w:cs="GHEA Grapalat"/>
                <w:bCs/>
                <w:color w:val="000000"/>
                <w:sz w:val="24"/>
                <w:szCs w:val="24"/>
                <w:lang w:eastAsia="en-US"/>
              </w:rPr>
              <w:t>ԼՐԱՑՈՒՄՆԵՐ</w:t>
            </w:r>
            <w:r w:rsidR="003F0B76" w:rsidRPr="0029703F">
              <w:rPr>
                <w:rFonts w:ascii="GHEA Mariam" w:hAnsi="GHEA Mariam"/>
                <w:bCs/>
                <w:color w:val="000000"/>
                <w:sz w:val="24"/>
                <w:szCs w:val="24"/>
                <w:lang w:eastAsia="en-US"/>
              </w:rPr>
              <w:t>Ը</w:t>
            </w:r>
          </w:p>
        </w:tc>
      </w:tr>
      <w:tr w:rsidR="003F0B76" w:rsidRPr="003F0B76" w:rsidTr="0029703F">
        <w:trPr>
          <w:trHeight w:val="345"/>
        </w:trPr>
        <w:tc>
          <w:tcPr>
            <w:tcW w:w="3780" w:type="dxa"/>
            <w:tcBorders>
              <w:top w:val="nil"/>
              <w:left w:val="nil"/>
              <w:bottom w:val="nil"/>
              <w:right w:val="nil"/>
            </w:tcBorders>
            <w:shd w:val="clear" w:color="000000" w:fill="FFFFFF"/>
            <w:vAlign w:val="bottom"/>
            <w:hideMark/>
          </w:tcPr>
          <w:p w:rsidR="003F0B76" w:rsidRPr="003F0B76" w:rsidRDefault="003F0B76" w:rsidP="003F0B76">
            <w:pPr>
              <w:jc w:val="cente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8010" w:type="dxa"/>
            <w:tcBorders>
              <w:top w:val="nil"/>
              <w:left w:val="nil"/>
              <w:bottom w:val="nil"/>
              <w:right w:val="nil"/>
            </w:tcBorders>
            <w:shd w:val="clear" w:color="000000" w:fill="FFFFFF"/>
            <w:vAlign w:val="bottom"/>
            <w:hideMark/>
          </w:tcPr>
          <w:p w:rsidR="003F0B76" w:rsidRPr="003F0B76" w:rsidRDefault="003F0B76" w:rsidP="003F0B76">
            <w:pPr>
              <w:jc w:val="cente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1354" w:type="dxa"/>
            <w:gridSpan w:val="2"/>
            <w:tcBorders>
              <w:top w:val="nil"/>
              <w:left w:val="nil"/>
              <w:bottom w:val="nil"/>
              <w:right w:val="nil"/>
            </w:tcBorders>
            <w:shd w:val="clear" w:color="000000" w:fill="FFFFFF"/>
            <w:vAlign w:val="bottom"/>
            <w:hideMark/>
          </w:tcPr>
          <w:p w:rsidR="003F0B76" w:rsidRPr="003F0B76" w:rsidRDefault="003F0B76" w:rsidP="003F0B76">
            <w:pPr>
              <w:jc w:val="cente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1263" w:type="dxa"/>
            <w:gridSpan w:val="2"/>
            <w:tcBorders>
              <w:top w:val="nil"/>
              <w:left w:val="nil"/>
              <w:bottom w:val="nil"/>
              <w:right w:val="nil"/>
            </w:tcBorders>
            <w:shd w:val="clear" w:color="000000" w:fill="FFFFFF"/>
            <w:vAlign w:val="bottom"/>
            <w:hideMark/>
          </w:tcPr>
          <w:p w:rsidR="003F0B76" w:rsidRPr="003F0B76" w:rsidRDefault="003F0B76" w:rsidP="003F0B76">
            <w:pPr>
              <w:jc w:val="cente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c>
          <w:tcPr>
            <w:tcW w:w="1266" w:type="dxa"/>
            <w:gridSpan w:val="2"/>
            <w:tcBorders>
              <w:top w:val="nil"/>
              <w:left w:val="nil"/>
              <w:bottom w:val="nil"/>
              <w:right w:val="nil"/>
            </w:tcBorders>
            <w:shd w:val="clear" w:color="000000" w:fill="FFFFFF"/>
            <w:vAlign w:val="bottom"/>
            <w:hideMark/>
          </w:tcPr>
          <w:p w:rsidR="003F0B76" w:rsidRPr="003F0B76" w:rsidRDefault="003F0B76" w:rsidP="003F0B76">
            <w:pPr>
              <w:jc w:val="center"/>
              <w:rPr>
                <w:rFonts w:ascii="GHEA Mariam" w:hAnsi="GHEA Mariam"/>
                <w:b/>
                <w:bCs/>
                <w:color w:val="000000"/>
                <w:sz w:val="24"/>
                <w:szCs w:val="24"/>
                <w:lang w:eastAsia="en-US"/>
              </w:rPr>
            </w:pPr>
            <w:r w:rsidRPr="003F0B76">
              <w:rPr>
                <w:rFonts w:ascii="Calibri" w:hAnsi="Calibri" w:cs="Calibri"/>
                <w:b/>
                <w:bCs/>
                <w:color w:val="000000"/>
                <w:sz w:val="24"/>
                <w:szCs w:val="24"/>
                <w:lang w:eastAsia="en-US"/>
              </w:rPr>
              <w:t> </w:t>
            </w:r>
          </w:p>
        </w:tc>
      </w:tr>
      <w:tr w:rsidR="0029703F" w:rsidRPr="003F0B76" w:rsidTr="0029703F">
        <w:trPr>
          <w:trHeight w:val="345"/>
        </w:trPr>
        <w:tc>
          <w:tcPr>
            <w:tcW w:w="3780" w:type="dxa"/>
            <w:tcBorders>
              <w:top w:val="nil"/>
              <w:left w:val="nil"/>
              <w:bottom w:val="nil"/>
              <w:right w:val="nil"/>
            </w:tcBorders>
            <w:shd w:val="clear" w:color="000000" w:fill="FFFFFF"/>
            <w:noWrap/>
            <w:hideMark/>
          </w:tcPr>
          <w:p w:rsidR="0029703F" w:rsidRPr="003F0B76" w:rsidRDefault="0029703F"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010" w:type="dxa"/>
            <w:tcBorders>
              <w:top w:val="nil"/>
              <w:left w:val="nil"/>
              <w:bottom w:val="nil"/>
              <w:right w:val="nil"/>
            </w:tcBorders>
            <w:shd w:val="clear" w:color="000000" w:fill="FFFFFF"/>
            <w:noWrap/>
            <w:hideMark/>
          </w:tcPr>
          <w:p w:rsidR="0029703F" w:rsidRPr="003F0B76" w:rsidRDefault="0029703F"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354" w:type="dxa"/>
            <w:gridSpan w:val="2"/>
            <w:tcBorders>
              <w:top w:val="nil"/>
              <w:left w:val="nil"/>
              <w:bottom w:val="nil"/>
              <w:right w:val="nil"/>
            </w:tcBorders>
            <w:shd w:val="clear" w:color="auto" w:fill="auto"/>
            <w:noWrap/>
            <w:vAlign w:val="bottom"/>
            <w:hideMark/>
          </w:tcPr>
          <w:p w:rsidR="0029703F" w:rsidRPr="003F0B76" w:rsidRDefault="0029703F" w:rsidP="003F0B76">
            <w:pPr>
              <w:rPr>
                <w:rFonts w:ascii="GHEA Mariam" w:hAnsi="GHEA Mariam"/>
                <w:color w:val="000000"/>
                <w:sz w:val="24"/>
                <w:szCs w:val="24"/>
                <w:lang w:eastAsia="en-US"/>
              </w:rPr>
            </w:pPr>
          </w:p>
        </w:tc>
        <w:tc>
          <w:tcPr>
            <w:tcW w:w="2529" w:type="dxa"/>
            <w:gridSpan w:val="4"/>
            <w:tcBorders>
              <w:top w:val="nil"/>
              <w:left w:val="nil"/>
              <w:bottom w:val="nil"/>
              <w:right w:val="nil"/>
            </w:tcBorders>
            <w:shd w:val="clear" w:color="auto" w:fill="auto"/>
            <w:noWrap/>
            <w:vAlign w:val="bottom"/>
            <w:hideMark/>
          </w:tcPr>
          <w:p w:rsidR="0029703F" w:rsidRPr="003F0B76" w:rsidRDefault="0029703F"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Աղյուսակ 9</w:t>
            </w:r>
            <w:r w:rsidRPr="003F0B76">
              <w:rPr>
                <w:rFonts w:ascii="Tahoma" w:hAnsi="Tahoma" w:cs="Tahoma"/>
                <w:color w:val="000000"/>
                <w:sz w:val="24"/>
                <w:szCs w:val="24"/>
                <w:lang w:eastAsia="en-US"/>
              </w:rPr>
              <w:t>․</w:t>
            </w:r>
            <w:r w:rsidRPr="003F0B76">
              <w:rPr>
                <w:rFonts w:ascii="GHEA Mariam" w:hAnsi="GHEA Mariam"/>
                <w:color w:val="000000"/>
                <w:sz w:val="24"/>
                <w:szCs w:val="24"/>
                <w:lang w:eastAsia="en-US"/>
              </w:rPr>
              <w:t>1</w:t>
            </w:r>
            <w:r w:rsidRPr="003F0B76">
              <w:rPr>
                <w:rFonts w:ascii="Tahoma" w:hAnsi="Tahoma" w:cs="Tahoma"/>
                <w:color w:val="000000"/>
                <w:sz w:val="24"/>
                <w:szCs w:val="24"/>
                <w:lang w:eastAsia="en-US"/>
              </w:rPr>
              <w:t>․</w:t>
            </w:r>
            <w:r w:rsidRPr="003F0B76">
              <w:rPr>
                <w:rFonts w:ascii="GHEA Mariam" w:hAnsi="GHEA Mariam"/>
                <w:color w:val="000000"/>
                <w:sz w:val="24"/>
                <w:szCs w:val="24"/>
                <w:lang w:eastAsia="en-US"/>
              </w:rPr>
              <w:t>40</w:t>
            </w:r>
          </w:p>
        </w:tc>
      </w:tr>
      <w:tr w:rsidR="003F0B76" w:rsidRPr="003F0B76" w:rsidTr="0029703F">
        <w:trPr>
          <w:trHeight w:val="345"/>
        </w:trPr>
        <w:tc>
          <w:tcPr>
            <w:tcW w:w="15673" w:type="dxa"/>
            <w:gridSpan w:val="8"/>
            <w:tcBorders>
              <w:top w:val="nil"/>
              <w:left w:val="nil"/>
              <w:bottom w:val="nil"/>
              <w:right w:val="nil"/>
            </w:tcBorders>
            <w:shd w:val="clear" w:color="000000" w:fill="FFFFFF"/>
            <w:noWrap/>
            <w:vAlign w:val="bottom"/>
            <w:hideMark/>
          </w:tcPr>
          <w:p w:rsidR="003F0B76" w:rsidRPr="00704C09" w:rsidRDefault="003F0B76" w:rsidP="003F0B76">
            <w:pPr>
              <w:jc w:val="center"/>
              <w:rPr>
                <w:rFonts w:ascii="GHEA Mariam" w:hAnsi="GHEA Mariam"/>
                <w:bCs/>
                <w:color w:val="000000"/>
                <w:sz w:val="24"/>
                <w:szCs w:val="24"/>
                <w:lang w:eastAsia="en-US"/>
              </w:rPr>
            </w:pPr>
            <w:r w:rsidRPr="00704C09">
              <w:rPr>
                <w:rFonts w:ascii="GHEA Mariam" w:hAnsi="GHEA Mariam"/>
                <w:bCs/>
                <w:color w:val="000000"/>
                <w:sz w:val="24"/>
                <w:szCs w:val="24"/>
                <w:lang w:eastAsia="en-US"/>
              </w:rPr>
              <w:t xml:space="preserve">ՀՀ արդարադատության նախարարության քրեակատարողական ծառայություն </w:t>
            </w:r>
          </w:p>
        </w:tc>
      </w:tr>
      <w:tr w:rsidR="003F0B76" w:rsidRPr="003F0B76" w:rsidTr="0029703F">
        <w:trPr>
          <w:trHeight w:val="345"/>
        </w:trPr>
        <w:tc>
          <w:tcPr>
            <w:tcW w:w="3780" w:type="dxa"/>
            <w:tcBorders>
              <w:top w:val="nil"/>
              <w:left w:val="nil"/>
              <w:bottom w:val="nil"/>
              <w:right w:val="nil"/>
            </w:tcBorders>
            <w:shd w:val="clear" w:color="000000" w:fill="FFFFFF"/>
            <w:noWrap/>
            <w:vAlign w:val="bottom"/>
            <w:hideMark/>
          </w:tcPr>
          <w:p w:rsidR="003F0B76" w:rsidRPr="00704C09" w:rsidRDefault="003F0B76" w:rsidP="003F0B76">
            <w:pPr>
              <w:rPr>
                <w:rFonts w:ascii="GHEA Mariam" w:hAnsi="GHEA Mariam"/>
                <w:color w:val="000000"/>
                <w:sz w:val="24"/>
                <w:szCs w:val="24"/>
                <w:lang w:eastAsia="en-US"/>
              </w:rPr>
            </w:pPr>
            <w:r w:rsidRPr="00704C09">
              <w:rPr>
                <w:rFonts w:ascii="Calibri" w:hAnsi="Calibri" w:cs="Calibri"/>
                <w:color w:val="000000"/>
                <w:sz w:val="24"/>
                <w:szCs w:val="24"/>
                <w:lang w:eastAsia="en-US"/>
              </w:rPr>
              <w:t> </w:t>
            </w:r>
          </w:p>
        </w:tc>
        <w:tc>
          <w:tcPr>
            <w:tcW w:w="8010" w:type="dxa"/>
            <w:tcBorders>
              <w:top w:val="nil"/>
              <w:left w:val="nil"/>
              <w:bottom w:val="nil"/>
              <w:right w:val="nil"/>
            </w:tcBorders>
            <w:shd w:val="clear" w:color="000000" w:fill="FFFFFF"/>
            <w:noWrap/>
            <w:vAlign w:val="bottom"/>
            <w:hideMark/>
          </w:tcPr>
          <w:p w:rsidR="003F0B76" w:rsidRPr="00704C09" w:rsidRDefault="003F0B76" w:rsidP="003F0B76">
            <w:pPr>
              <w:rPr>
                <w:rFonts w:ascii="GHEA Mariam" w:hAnsi="GHEA Mariam"/>
                <w:color w:val="000000"/>
                <w:sz w:val="24"/>
                <w:szCs w:val="24"/>
                <w:lang w:eastAsia="en-US"/>
              </w:rPr>
            </w:pPr>
            <w:r w:rsidRPr="00704C09">
              <w:rPr>
                <w:rFonts w:ascii="Calibri" w:hAnsi="Calibri" w:cs="Calibri"/>
                <w:color w:val="000000"/>
                <w:sz w:val="24"/>
                <w:szCs w:val="24"/>
                <w:lang w:eastAsia="en-US"/>
              </w:rPr>
              <w:t> </w:t>
            </w:r>
          </w:p>
        </w:tc>
        <w:tc>
          <w:tcPr>
            <w:tcW w:w="1354" w:type="dxa"/>
            <w:gridSpan w:val="2"/>
            <w:tcBorders>
              <w:top w:val="nil"/>
              <w:left w:val="nil"/>
              <w:bottom w:val="nil"/>
              <w:right w:val="nil"/>
            </w:tcBorders>
            <w:shd w:val="clear" w:color="000000" w:fill="FFFFFF"/>
            <w:noWrap/>
            <w:vAlign w:val="bottom"/>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263" w:type="dxa"/>
            <w:gridSpan w:val="2"/>
            <w:tcBorders>
              <w:top w:val="nil"/>
              <w:left w:val="nil"/>
              <w:bottom w:val="nil"/>
              <w:right w:val="nil"/>
            </w:tcBorders>
            <w:shd w:val="clear" w:color="000000" w:fill="FFFFFF"/>
            <w:noWrap/>
            <w:vAlign w:val="bottom"/>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266" w:type="dxa"/>
            <w:gridSpan w:val="2"/>
            <w:tcBorders>
              <w:top w:val="nil"/>
              <w:left w:val="nil"/>
              <w:bottom w:val="nil"/>
              <w:right w:val="nil"/>
            </w:tcBorders>
            <w:shd w:val="clear" w:color="000000" w:fill="FFFFFF"/>
            <w:noWrap/>
            <w:vAlign w:val="bottom"/>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29703F">
        <w:trPr>
          <w:trHeight w:val="345"/>
        </w:trPr>
        <w:tc>
          <w:tcPr>
            <w:tcW w:w="13144" w:type="dxa"/>
            <w:gridSpan w:val="4"/>
            <w:tcBorders>
              <w:top w:val="nil"/>
              <w:left w:val="nil"/>
              <w:bottom w:val="nil"/>
              <w:right w:val="nil"/>
            </w:tcBorders>
            <w:shd w:val="clear" w:color="000000" w:fill="FFFFFF"/>
            <w:noWrap/>
            <w:vAlign w:val="bottom"/>
            <w:hideMark/>
          </w:tcPr>
          <w:p w:rsidR="003F0B76" w:rsidRPr="00704C09" w:rsidRDefault="003F0B76" w:rsidP="003F0B76">
            <w:pPr>
              <w:rPr>
                <w:rFonts w:ascii="GHEA Mariam" w:hAnsi="GHEA Mariam"/>
                <w:bCs/>
                <w:sz w:val="24"/>
                <w:szCs w:val="24"/>
                <w:lang w:eastAsia="en-US"/>
              </w:rPr>
            </w:pPr>
            <w:r w:rsidRPr="00704C09">
              <w:rPr>
                <w:rFonts w:ascii="GHEA Mariam" w:hAnsi="GHEA Mariam"/>
                <w:bCs/>
                <w:sz w:val="24"/>
                <w:szCs w:val="24"/>
                <w:lang w:eastAsia="en-US"/>
              </w:rPr>
              <w:t xml:space="preserve"> ՄԱՍ 1. ՊԵՏԱԿԱՆ ՄԱՐՄՆԻ ԳԾՈՎ ԱՐԴՅՈՒՆՔԱՅԻՆ (ԿԱՏԱՐՈՂԱԿԱՆ) ՑՈՒՑԱՆԻՇՆԵՐԸ </w:t>
            </w:r>
          </w:p>
        </w:tc>
        <w:tc>
          <w:tcPr>
            <w:tcW w:w="1263" w:type="dxa"/>
            <w:gridSpan w:val="2"/>
            <w:tcBorders>
              <w:top w:val="nil"/>
              <w:left w:val="nil"/>
              <w:bottom w:val="nil"/>
              <w:right w:val="nil"/>
            </w:tcBorders>
            <w:shd w:val="clear" w:color="000000" w:fill="FFFFFF"/>
            <w:noWrap/>
            <w:vAlign w:val="bottom"/>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266" w:type="dxa"/>
            <w:gridSpan w:val="2"/>
            <w:tcBorders>
              <w:top w:val="nil"/>
              <w:left w:val="nil"/>
              <w:bottom w:val="nil"/>
              <w:right w:val="nil"/>
            </w:tcBorders>
            <w:shd w:val="clear" w:color="000000" w:fill="FFFFFF"/>
            <w:noWrap/>
            <w:vAlign w:val="bottom"/>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29703F">
        <w:trPr>
          <w:trHeight w:val="270"/>
        </w:trPr>
        <w:tc>
          <w:tcPr>
            <w:tcW w:w="3780"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color w:val="000000"/>
                <w:sz w:val="24"/>
                <w:szCs w:val="24"/>
                <w:lang w:eastAsia="en-US"/>
              </w:rPr>
            </w:pPr>
          </w:p>
        </w:tc>
        <w:tc>
          <w:tcPr>
            <w:tcW w:w="8010"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354"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66"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29703F">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3F0B76" w:rsidRPr="00704C09" w:rsidRDefault="003F0B76" w:rsidP="003F0B76">
            <w:pPr>
              <w:rPr>
                <w:rFonts w:ascii="GHEA Mariam" w:hAnsi="GHEA Mariam"/>
                <w:bCs/>
                <w:sz w:val="24"/>
                <w:szCs w:val="24"/>
                <w:lang w:eastAsia="en-US"/>
              </w:rPr>
            </w:pPr>
            <w:r w:rsidRPr="00704C09">
              <w:rPr>
                <w:rFonts w:ascii="GHEA Mariam" w:hAnsi="GHEA Mariam"/>
                <w:bCs/>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000000" w:fill="FFFFFF"/>
            <w:hideMark/>
          </w:tcPr>
          <w:p w:rsidR="003F0B76" w:rsidRPr="00704C09" w:rsidRDefault="003F0B76" w:rsidP="003F0B76">
            <w:pPr>
              <w:rPr>
                <w:rFonts w:ascii="GHEA Mariam" w:hAnsi="GHEA Mariam"/>
                <w:bCs/>
                <w:sz w:val="24"/>
                <w:szCs w:val="24"/>
                <w:lang w:eastAsia="en-US"/>
              </w:rPr>
            </w:pPr>
            <w:r w:rsidRPr="00704C09">
              <w:rPr>
                <w:rFonts w:ascii="GHEA Mariam" w:hAnsi="GHEA Mariam"/>
                <w:bCs/>
                <w:sz w:val="24"/>
                <w:szCs w:val="24"/>
                <w:lang w:eastAsia="en-US"/>
              </w:rPr>
              <w:t xml:space="preserve"> Ծրագրի անվանումը </w:t>
            </w:r>
          </w:p>
        </w:tc>
        <w:tc>
          <w:tcPr>
            <w:tcW w:w="1354"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b/>
                <w:bCs/>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66"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29703F">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704C09" w:rsidRDefault="003F0B76" w:rsidP="003F0B76">
            <w:pPr>
              <w:rPr>
                <w:rFonts w:ascii="GHEA Mariam" w:hAnsi="GHEA Mariam"/>
                <w:i/>
                <w:iCs/>
                <w:sz w:val="24"/>
                <w:szCs w:val="24"/>
                <w:lang w:eastAsia="en-US"/>
              </w:rPr>
            </w:pPr>
            <w:r w:rsidRPr="00704C09">
              <w:rPr>
                <w:rFonts w:ascii="GHEA Mariam" w:hAnsi="GHEA Mariam"/>
                <w:i/>
                <w:iCs/>
                <w:sz w:val="24"/>
                <w:szCs w:val="24"/>
                <w:lang w:eastAsia="en-US"/>
              </w:rPr>
              <w:t>1120</w:t>
            </w:r>
          </w:p>
        </w:tc>
        <w:tc>
          <w:tcPr>
            <w:tcW w:w="8010" w:type="dxa"/>
            <w:tcBorders>
              <w:top w:val="nil"/>
              <w:left w:val="nil"/>
              <w:bottom w:val="single" w:sz="4" w:space="0" w:color="auto"/>
              <w:right w:val="single" w:sz="4" w:space="0" w:color="auto"/>
            </w:tcBorders>
            <w:shd w:val="clear" w:color="auto" w:fill="auto"/>
            <w:hideMark/>
          </w:tcPr>
          <w:p w:rsidR="003F0B76" w:rsidRPr="00704C09" w:rsidRDefault="003F0B76" w:rsidP="003F0B76">
            <w:pPr>
              <w:rPr>
                <w:rFonts w:ascii="GHEA Mariam" w:hAnsi="GHEA Mariam"/>
                <w:i/>
                <w:iCs/>
                <w:sz w:val="24"/>
                <w:szCs w:val="24"/>
                <w:lang w:eastAsia="en-US"/>
              </w:rPr>
            </w:pPr>
            <w:r w:rsidRPr="00704C09">
              <w:rPr>
                <w:rFonts w:ascii="GHEA Mariam" w:hAnsi="GHEA Mariam"/>
                <w:i/>
                <w:iCs/>
                <w:sz w:val="24"/>
                <w:szCs w:val="24"/>
                <w:lang w:eastAsia="en-US"/>
              </w:rPr>
              <w:t xml:space="preserve"> Քրեակատարողական ծառայություններ </w:t>
            </w:r>
          </w:p>
        </w:tc>
        <w:tc>
          <w:tcPr>
            <w:tcW w:w="1354"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i/>
                <w:iCs/>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66"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29703F">
        <w:trPr>
          <w:trHeight w:val="345"/>
        </w:trPr>
        <w:tc>
          <w:tcPr>
            <w:tcW w:w="3780" w:type="dxa"/>
            <w:tcBorders>
              <w:top w:val="nil"/>
              <w:left w:val="nil"/>
              <w:bottom w:val="nil"/>
              <w:right w:val="nil"/>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8010" w:type="dxa"/>
            <w:tcBorders>
              <w:top w:val="nil"/>
              <w:left w:val="nil"/>
              <w:bottom w:val="nil"/>
              <w:right w:val="nil"/>
            </w:tcBorders>
            <w:shd w:val="clear" w:color="auto" w:fill="auto"/>
            <w:hideMark/>
          </w:tcPr>
          <w:p w:rsidR="003F0B76" w:rsidRPr="003F0B76" w:rsidRDefault="003F0B76" w:rsidP="003F0B76">
            <w:pPr>
              <w:rPr>
                <w:rFonts w:ascii="GHEA Mariam" w:hAnsi="GHEA Mariam"/>
                <w:i/>
                <w:iCs/>
                <w:sz w:val="24"/>
                <w:szCs w:val="24"/>
                <w:lang w:eastAsia="en-US"/>
              </w:rPr>
            </w:pPr>
          </w:p>
        </w:tc>
        <w:tc>
          <w:tcPr>
            <w:tcW w:w="1354"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66"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29703F">
        <w:trPr>
          <w:gridAfter w:val="1"/>
          <w:wAfter w:w="13" w:type="dxa"/>
          <w:trHeight w:val="345"/>
        </w:trPr>
        <w:tc>
          <w:tcPr>
            <w:tcW w:w="11790" w:type="dxa"/>
            <w:gridSpan w:val="2"/>
            <w:tcBorders>
              <w:top w:val="nil"/>
              <w:left w:val="nil"/>
              <w:bottom w:val="nil"/>
              <w:right w:val="nil"/>
            </w:tcBorders>
            <w:shd w:val="clear" w:color="000000" w:fill="FFFFFF"/>
            <w:hideMark/>
          </w:tcPr>
          <w:p w:rsidR="003F0B76" w:rsidRPr="00704C09" w:rsidRDefault="003F0B76" w:rsidP="003F0B76">
            <w:pPr>
              <w:rPr>
                <w:rFonts w:ascii="GHEA Mariam" w:hAnsi="GHEA Mariam"/>
                <w:bCs/>
                <w:sz w:val="24"/>
                <w:szCs w:val="24"/>
                <w:lang w:eastAsia="en-US"/>
              </w:rPr>
            </w:pPr>
            <w:r w:rsidRPr="00704C09">
              <w:rPr>
                <w:rFonts w:ascii="GHEA Mariam" w:hAnsi="GHEA Mariam"/>
                <w:bCs/>
                <w:sz w:val="24"/>
                <w:szCs w:val="24"/>
                <w:lang w:eastAsia="en-US"/>
              </w:rPr>
              <w:t xml:space="preserve"> Ծրագրի միջոցառումները </w:t>
            </w:r>
          </w:p>
        </w:tc>
        <w:tc>
          <w:tcPr>
            <w:tcW w:w="1341"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b/>
                <w:bCs/>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66"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29703F">
        <w:trPr>
          <w:trHeight w:val="70"/>
        </w:trPr>
        <w:tc>
          <w:tcPr>
            <w:tcW w:w="3780" w:type="dxa"/>
            <w:tcBorders>
              <w:top w:val="nil"/>
              <w:left w:val="nil"/>
              <w:bottom w:val="nil"/>
              <w:right w:val="nil"/>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8010" w:type="dxa"/>
            <w:tcBorders>
              <w:top w:val="nil"/>
              <w:left w:val="nil"/>
              <w:bottom w:val="nil"/>
              <w:right w:val="nil"/>
            </w:tcBorders>
            <w:shd w:val="clear" w:color="000000" w:fill="FFFFFF"/>
            <w:hideMark/>
          </w:tcPr>
          <w:p w:rsidR="003F0B76" w:rsidRPr="003F0B76" w:rsidRDefault="003F0B76" w:rsidP="003F0B76">
            <w:pPr>
              <w:rPr>
                <w:rFonts w:ascii="GHEA Mariam" w:hAnsi="GHEA Mariam"/>
                <w:b/>
                <w:bCs/>
                <w:sz w:val="24"/>
                <w:szCs w:val="24"/>
                <w:lang w:eastAsia="en-US"/>
              </w:rPr>
            </w:pPr>
            <w:r w:rsidRPr="003F0B76">
              <w:rPr>
                <w:rFonts w:ascii="Calibri" w:hAnsi="Calibri" w:cs="Calibri"/>
                <w:b/>
                <w:bCs/>
                <w:sz w:val="24"/>
                <w:szCs w:val="24"/>
                <w:lang w:eastAsia="en-US"/>
              </w:rPr>
              <w:t> </w:t>
            </w:r>
          </w:p>
        </w:tc>
        <w:tc>
          <w:tcPr>
            <w:tcW w:w="1354"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b/>
                <w:bCs/>
                <w:sz w:val="24"/>
                <w:szCs w:val="24"/>
                <w:lang w:eastAsia="en-US"/>
              </w:rPr>
            </w:pPr>
          </w:p>
        </w:tc>
        <w:tc>
          <w:tcPr>
            <w:tcW w:w="1263"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66"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29703F">
        <w:trPr>
          <w:trHeight w:val="332"/>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29703F"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1120 </w:t>
            </w:r>
          </w:p>
        </w:tc>
        <w:tc>
          <w:tcPr>
            <w:tcW w:w="3883"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Ցուցանիշների փոփոխությունը (նվազեցումները նշված են  փակագծերում)</w:t>
            </w:r>
          </w:p>
        </w:tc>
      </w:tr>
      <w:tr w:rsidR="003F0B76" w:rsidRPr="003F0B76" w:rsidTr="0029703F">
        <w:trPr>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29703F"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11001 </w:t>
            </w:r>
          </w:p>
        </w:tc>
        <w:tc>
          <w:tcPr>
            <w:tcW w:w="1354" w:type="dxa"/>
            <w:gridSpan w:val="2"/>
            <w:tcBorders>
              <w:top w:val="nil"/>
              <w:left w:val="nil"/>
              <w:bottom w:val="single" w:sz="4" w:space="0" w:color="auto"/>
              <w:right w:val="single" w:sz="4" w:space="0" w:color="auto"/>
            </w:tcBorders>
            <w:shd w:val="clear" w:color="000000" w:fill="FFFFFF"/>
            <w:hideMark/>
          </w:tcPr>
          <w:p w:rsidR="003F0B76" w:rsidRPr="003F0B76" w:rsidRDefault="0029703F" w:rsidP="003F0B76">
            <w:pPr>
              <w:jc w:val="center"/>
              <w:rPr>
                <w:rFonts w:ascii="GHEA Mariam" w:hAnsi="GHEA Mariam"/>
                <w:sz w:val="24"/>
                <w:szCs w:val="24"/>
                <w:lang w:eastAsia="en-US"/>
              </w:rPr>
            </w:pPr>
            <w:r w:rsidRPr="003F0B76">
              <w:rPr>
                <w:rFonts w:ascii="GHEA Mariam" w:hAnsi="GHEA Mariam"/>
                <w:sz w:val="24"/>
                <w:szCs w:val="24"/>
                <w:lang w:eastAsia="en-US"/>
              </w:rPr>
              <w:t>առաջին կիսամյակ</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29703F" w:rsidP="003F0B76">
            <w:pPr>
              <w:jc w:val="center"/>
              <w:rPr>
                <w:rFonts w:ascii="GHEA Mariam" w:hAnsi="GHEA Mariam"/>
                <w:sz w:val="24"/>
                <w:szCs w:val="24"/>
                <w:lang w:eastAsia="en-US"/>
              </w:rPr>
            </w:pPr>
            <w:r w:rsidRPr="003F0B76">
              <w:rPr>
                <w:rFonts w:ascii="GHEA Mariam" w:hAnsi="GHEA Mariam"/>
                <w:sz w:val="24"/>
                <w:szCs w:val="24"/>
                <w:lang w:eastAsia="en-US"/>
              </w:rPr>
              <w:t>ինն ամիս</w:t>
            </w:r>
          </w:p>
        </w:tc>
        <w:tc>
          <w:tcPr>
            <w:tcW w:w="1266" w:type="dxa"/>
            <w:gridSpan w:val="2"/>
            <w:tcBorders>
              <w:top w:val="nil"/>
              <w:left w:val="nil"/>
              <w:bottom w:val="single" w:sz="4" w:space="0" w:color="auto"/>
              <w:right w:val="single" w:sz="4" w:space="0" w:color="auto"/>
            </w:tcBorders>
            <w:shd w:val="clear" w:color="000000" w:fill="FFFFFF"/>
            <w:hideMark/>
          </w:tcPr>
          <w:p w:rsidR="003F0B76" w:rsidRPr="003F0B76" w:rsidRDefault="0029703F"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տարի</w:t>
            </w:r>
          </w:p>
        </w:tc>
      </w:tr>
      <w:tr w:rsidR="003F0B76" w:rsidRPr="003F0B76" w:rsidTr="0029703F">
        <w:trPr>
          <w:trHeight w:val="251"/>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29703F"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Քրեակատարողական ծառայություններ </w:t>
            </w:r>
          </w:p>
        </w:tc>
        <w:tc>
          <w:tcPr>
            <w:tcW w:w="1354"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6"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29703F">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29703F"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color w:val="000000"/>
                <w:sz w:val="24"/>
                <w:szCs w:val="24"/>
                <w:lang w:eastAsia="en-US"/>
              </w:rPr>
            </w:pPr>
            <w:r w:rsidRPr="003F0B76">
              <w:rPr>
                <w:rFonts w:ascii="GHEA Mariam" w:hAnsi="GHEA Mariam"/>
                <w:i/>
                <w:iCs/>
                <w:color w:val="000000"/>
                <w:sz w:val="24"/>
                <w:szCs w:val="24"/>
                <w:lang w:eastAsia="en-US"/>
              </w:rPr>
              <w:t xml:space="preserve"> Դատապարտյալների վերահսկողություն, կալանավայրերում դատապարտյալների կացության ապա</w:t>
            </w:r>
            <w:r w:rsidR="00704C09">
              <w:rPr>
                <w:rFonts w:ascii="GHEA Mariam" w:hAnsi="GHEA Mariam"/>
                <w:i/>
                <w:iCs/>
                <w:color w:val="000000"/>
                <w:sz w:val="24"/>
                <w:szCs w:val="24"/>
                <w:lang w:eastAsia="en-US"/>
              </w:rPr>
              <w:t>հովում, դատապարտյալների սոցիալ-</w:t>
            </w:r>
            <w:r w:rsidRPr="003F0B76">
              <w:rPr>
                <w:rFonts w:ascii="GHEA Mariam" w:hAnsi="GHEA Mariam"/>
                <w:i/>
                <w:iCs/>
                <w:color w:val="000000"/>
                <w:sz w:val="24"/>
                <w:szCs w:val="24"/>
                <w:lang w:eastAsia="en-US"/>
              </w:rPr>
              <w:t xml:space="preserve">հոգեբանական վերականգնում, ուսուցում </w:t>
            </w:r>
          </w:p>
        </w:tc>
        <w:tc>
          <w:tcPr>
            <w:tcW w:w="1354"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6"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29703F">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29703F" w:rsidP="003F0B76">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8010" w:type="dxa"/>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Ծառայությունների մատուցում </w:t>
            </w:r>
          </w:p>
        </w:tc>
        <w:tc>
          <w:tcPr>
            <w:tcW w:w="1354"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6"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29703F">
        <w:trPr>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Միջոցառումն իրականացնողի անվանումը </w:t>
            </w:r>
          </w:p>
        </w:tc>
        <w:tc>
          <w:tcPr>
            <w:tcW w:w="8010" w:type="dxa"/>
            <w:tcBorders>
              <w:top w:val="nil"/>
              <w:left w:val="nil"/>
              <w:bottom w:val="nil"/>
              <w:right w:val="nil"/>
            </w:tcBorders>
            <w:shd w:val="clear" w:color="auto" w:fill="auto"/>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Քրեակատարողական ծառայություն </w:t>
            </w:r>
          </w:p>
        </w:tc>
        <w:tc>
          <w:tcPr>
            <w:tcW w:w="1354" w:type="dxa"/>
            <w:gridSpan w:val="2"/>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6"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29703F">
        <w:trPr>
          <w:gridAfter w:val="1"/>
          <w:wAfter w:w="13" w:type="dxa"/>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Արդյունքի չափորոշիչներ </w:t>
            </w:r>
          </w:p>
        </w:tc>
        <w:tc>
          <w:tcPr>
            <w:tcW w:w="1341" w:type="dxa"/>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266"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29703F">
        <w:trPr>
          <w:gridAfter w:val="1"/>
          <w:wAfter w:w="13" w:type="dxa"/>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29703F">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Միջոցառման վրա կատարվող ծախսը (հազ</w:t>
            </w:r>
            <w:r w:rsidR="0029703F">
              <w:rPr>
                <w:rFonts w:ascii="GHEA Mariam" w:hAnsi="GHEA Mariam"/>
                <w:color w:val="000000"/>
                <w:sz w:val="24"/>
                <w:szCs w:val="24"/>
                <w:lang w:eastAsia="en-US"/>
              </w:rPr>
              <w:t>.</w:t>
            </w:r>
            <w:r w:rsidRPr="003F0B76">
              <w:rPr>
                <w:rFonts w:ascii="GHEA Mariam" w:hAnsi="GHEA Mariam"/>
                <w:color w:val="000000"/>
                <w:sz w:val="24"/>
                <w:szCs w:val="24"/>
                <w:lang w:eastAsia="en-US"/>
              </w:rPr>
              <w:t xml:space="preserve"> դրամ) </w:t>
            </w:r>
          </w:p>
        </w:tc>
        <w:tc>
          <w:tcPr>
            <w:tcW w:w="1341" w:type="dxa"/>
            <w:tcBorders>
              <w:top w:val="nil"/>
              <w:left w:val="nil"/>
              <w:bottom w:val="single" w:sz="4" w:space="0" w:color="auto"/>
              <w:right w:val="single" w:sz="4" w:space="0" w:color="auto"/>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GHEA Mariam" w:hAnsi="GHEA Mariam"/>
                <w:i/>
                <w:iCs/>
                <w:sz w:val="24"/>
                <w:szCs w:val="24"/>
                <w:lang w:eastAsia="en-US"/>
              </w:rPr>
              <w:t>(17,400.0)</w:t>
            </w:r>
          </w:p>
        </w:tc>
        <w:tc>
          <w:tcPr>
            <w:tcW w:w="1263" w:type="dxa"/>
            <w:gridSpan w:val="2"/>
            <w:tcBorders>
              <w:top w:val="nil"/>
              <w:left w:val="nil"/>
              <w:bottom w:val="single" w:sz="4" w:space="0" w:color="auto"/>
              <w:right w:val="single" w:sz="4" w:space="0" w:color="auto"/>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GHEA Mariam" w:hAnsi="GHEA Mariam"/>
                <w:i/>
                <w:iCs/>
                <w:sz w:val="24"/>
                <w:szCs w:val="24"/>
                <w:lang w:eastAsia="en-US"/>
              </w:rPr>
              <w:t>(35,900.0)</w:t>
            </w:r>
          </w:p>
        </w:tc>
        <w:tc>
          <w:tcPr>
            <w:tcW w:w="1266" w:type="dxa"/>
            <w:gridSpan w:val="2"/>
            <w:tcBorders>
              <w:top w:val="nil"/>
              <w:left w:val="nil"/>
              <w:bottom w:val="single" w:sz="4" w:space="0" w:color="auto"/>
              <w:right w:val="single" w:sz="4" w:space="0" w:color="auto"/>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GHEA Mariam" w:hAnsi="GHEA Mariam"/>
                <w:i/>
                <w:iCs/>
                <w:sz w:val="24"/>
                <w:szCs w:val="24"/>
                <w:lang w:eastAsia="en-US"/>
              </w:rPr>
              <w:t>(61,083.5)</w:t>
            </w:r>
          </w:p>
        </w:tc>
      </w:tr>
      <w:tr w:rsidR="003F0B76" w:rsidRPr="003F0B76" w:rsidTr="0029703F">
        <w:trPr>
          <w:trHeight w:val="345"/>
        </w:trPr>
        <w:tc>
          <w:tcPr>
            <w:tcW w:w="3780" w:type="dxa"/>
            <w:tcBorders>
              <w:top w:val="nil"/>
              <w:left w:val="nil"/>
              <w:bottom w:val="nil"/>
              <w:right w:val="nil"/>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8010" w:type="dxa"/>
            <w:tcBorders>
              <w:top w:val="nil"/>
              <w:left w:val="nil"/>
              <w:bottom w:val="nil"/>
              <w:right w:val="nil"/>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354" w:type="dxa"/>
            <w:gridSpan w:val="2"/>
            <w:tcBorders>
              <w:top w:val="nil"/>
              <w:left w:val="nil"/>
              <w:bottom w:val="nil"/>
              <w:right w:val="nil"/>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nil"/>
              <w:right w:val="nil"/>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Calibri" w:hAnsi="Calibri" w:cs="Calibri"/>
                <w:i/>
                <w:iCs/>
                <w:sz w:val="24"/>
                <w:szCs w:val="24"/>
                <w:lang w:eastAsia="en-US"/>
              </w:rPr>
              <w:t> </w:t>
            </w:r>
          </w:p>
        </w:tc>
        <w:tc>
          <w:tcPr>
            <w:tcW w:w="1266" w:type="dxa"/>
            <w:gridSpan w:val="2"/>
            <w:tcBorders>
              <w:top w:val="nil"/>
              <w:left w:val="nil"/>
              <w:bottom w:val="nil"/>
              <w:right w:val="nil"/>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Calibri" w:hAnsi="Calibri" w:cs="Calibri"/>
                <w:i/>
                <w:iCs/>
                <w:sz w:val="24"/>
                <w:szCs w:val="24"/>
                <w:lang w:eastAsia="en-US"/>
              </w:rPr>
              <w:t> </w:t>
            </w:r>
          </w:p>
        </w:tc>
      </w:tr>
      <w:tr w:rsidR="003F0B76" w:rsidRPr="003F0B76" w:rsidTr="0029703F">
        <w:trPr>
          <w:trHeight w:val="270"/>
        </w:trPr>
        <w:tc>
          <w:tcPr>
            <w:tcW w:w="3780" w:type="dxa"/>
            <w:tcBorders>
              <w:top w:val="nil"/>
              <w:left w:val="nil"/>
              <w:bottom w:val="nil"/>
              <w:right w:val="nil"/>
            </w:tcBorders>
            <w:shd w:val="clear" w:color="auto" w:fill="auto"/>
            <w:noWrap/>
            <w:vAlign w:val="bottom"/>
            <w:hideMark/>
          </w:tcPr>
          <w:p w:rsidR="003F0B76" w:rsidRPr="003F0B76" w:rsidRDefault="003F0B76" w:rsidP="003F0B76">
            <w:pPr>
              <w:jc w:val="right"/>
              <w:rPr>
                <w:rFonts w:ascii="GHEA Mariam" w:hAnsi="GHEA Mariam"/>
                <w:i/>
                <w:iCs/>
                <w:sz w:val="24"/>
                <w:szCs w:val="24"/>
                <w:lang w:eastAsia="en-US"/>
              </w:rPr>
            </w:pPr>
          </w:p>
        </w:tc>
        <w:tc>
          <w:tcPr>
            <w:tcW w:w="8010"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354" w:type="dxa"/>
            <w:gridSpan w:val="2"/>
            <w:tcBorders>
              <w:top w:val="nil"/>
              <w:left w:val="nil"/>
              <w:bottom w:val="nil"/>
              <w:right w:val="nil"/>
            </w:tcBorders>
            <w:shd w:val="clear" w:color="auto" w:fill="auto"/>
            <w:noWrap/>
            <w:hideMark/>
          </w:tcPr>
          <w:p w:rsidR="003F0B76" w:rsidRPr="003F0B76" w:rsidRDefault="003F0B76" w:rsidP="003F0B76">
            <w:pPr>
              <w:rPr>
                <w:rFonts w:ascii="GHEA Mariam" w:hAnsi="GHEA Mariam"/>
                <w:sz w:val="24"/>
                <w:szCs w:val="24"/>
                <w:lang w:eastAsia="en-US"/>
              </w:rPr>
            </w:pPr>
          </w:p>
        </w:tc>
        <w:tc>
          <w:tcPr>
            <w:tcW w:w="1263" w:type="dxa"/>
            <w:gridSpan w:val="2"/>
            <w:tcBorders>
              <w:top w:val="nil"/>
              <w:left w:val="nil"/>
              <w:bottom w:val="nil"/>
              <w:right w:val="nil"/>
            </w:tcBorders>
            <w:shd w:val="clear" w:color="auto" w:fill="auto"/>
            <w:noWrap/>
            <w:hideMark/>
          </w:tcPr>
          <w:p w:rsidR="003F0B76" w:rsidRPr="003F0B76" w:rsidRDefault="003F0B76" w:rsidP="003F0B76">
            <w:pPr>
              <w:rPr>
                <w:rFonts w:ascii="GHEA Mariam" w:hAnsi="GHEA Mariam"/>
                <w:sz w:val="24"/>
                <w:szCs w:val="24"/>
                <w:lang w:eastAsia="en-US"/>
              </w:rPr>
            </w:pPr>
          </w:p>
        </w:tc>
        <w:tc>
          <w:tcPr>
            <w:tcW w:w="1266" w:type="dxa"/>
            <w:gridSpan w:val="2"/>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r>
      <w:tr w:rsidR="003F0B76" w:rsidRPr="003F0B76" w:rsidTr="0029703F">
        <w:trPr>
          <w:trHeight w:val="323"/>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29703F"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1120</w:t>
            </w:r>
          </w:p>
        </w:tc>
        <w:tc>
          <w:tcPr>
            <w:tcW w:w="3883"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Ցուցանիշների փոփոխությունը (ավելացումները նշված են դրական նշանով)</w:t>
            </w:r>
          </w:p>
        </w:tc>
      </w:tr>
      <w:tr w:rsidR="003F0B76" w:rsidRPr="003F0B76" w:rsidTr="0029703F">
        <w:trPr>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Միջոցառման դաս</w:t>
            </w:r>
            <w:r w:rsidR="0029703F">
              <w:rPr>
                <w:rFonts w:ascii="GHEA Mariam" w:hAnsi="GHEA Mariam"/>
                <w:color w:val="000000"/>
                <w:sz w:val="24"/>
                <w:szCs w:val="24"/>
                <w:lang w:eastAsia="en-US"/>
              </w:rPr>
              <w:t>իչը</w:t>
            </w:r>
          </w:p>
        </w:tc>
        <w:tc>
          <w:tcPr>
            <w:tcW w:w="8010"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31003 </w:t>
            </w:r>
          </w:p>
        </w:tc>
        <w:tc>
          <w:tcPr>
            <w:tcW w:w="1354"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29703F" w:rsidP="003F0B76">
            <w:pPr>
              <w:jc w:val="center"/>
              <w:rPr>
                <w:rFonts w:ascii="GHEA Mariam" w:hAnsi="GHEA Mariam"/>
                <w:sz w:val="24"/>
                <w:szCs w:val="24"/>
                <w:lang w:eastAsia="en-US"/>
              </w:rPr>
            </w:pPr>
            <w:r w:rsidRPr="003F0B76">
              <w:rPr>
                <w:rFonts w:ascii="GHEA Mariam" w:hAnsi="GHEA Mariam"/>
                <w:sz w:val="24"/>
                <w:szCs w:val="24"/>
                <w:lang w:eastAsia="en-US"/>
              </w:rPr>
              <w:t>առաջին կիսամյակ</w:t>
            </w:r>
          </w:p>
        </w:tc>
        <w:tc>
          <w:tcPr>
            <w:tcW w:w="1263"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29703F" w:rsidP="003F0B76">
            <w:pPr>
              <w:jc w:val="center"/>
              <w:rPr>
                <w:rFonts w:ascii="GHEA Mariam" w:hAnsi="GHEA Mariam"/>
                <w:sz w:val="24"/>
                <w:szCs w:val="24"/>
                <w:lang w:eastAsia="en-US"/>
              </w:rPr>
            </w:pPr>
            <w:r w:rsidRPr="003F0B76">
              <w:rPr>
                <w:rFonts w:ascii="GHEA Mariam" w:hAnsi="GHEA Mariam"/>
                <w:sz w:val="24"/>
                <w:szCs w:val="24"/>
                <w:lang w:eastAsia="en-US"/>
              </w:rPr>
              <w:t>ինն ամիս</w:t>
            </w:r>
          </w:p>
        </w:tc>
        <w:tc>
          <w:tcPr>
            <w:tcW w:w="1266"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29703F"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տարի</w:t>
            </w:r>
          </w:p>
        </w:tc>
      </w:tr>
      <w:tr w:rsidR="003F0B76" w:rsidRPr="003F0B76" w:rsidTr="0029703F">
        <w:trPr>
          <w:trHeight w:val="735"/>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29703F"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Քրեակատարողական հիմնարկների շենքային պայմանների բարելավում </w:t>
            </w:r>
          </w:p>
        </w:tc>
        <w:tc>
          <w:tcPr>
            <w:tcW w:w="1354"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6"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29703F">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29703F"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color w:val="000000"/>
                <w:sz w:val="24"/>
                <w:szCs w:val="24"/>
                <w:lang w:eastAsia="en-US"/>
              </w:rPr>
            </w:pPr>
            <w:r w:rsidRPr="003F0B76">
              <w:rPr>
                <w:rFonts w:ascii="GHEA Mariam" w:hAnsi="GHEA Mariam"/>
                <w:i/>
                <w:iCs/>
                <w:color w:val="000000"/>
                <w:sz w:val="24"/>
                <w:szCs w:val="24"/>
                <w:lang w:eastAsia="en-US"/>
              </w:rPr>
              <w:t xml:space="preserve"> Քրեակատարողական հիմնարկների շենքերի նորոգում, հիմնանորոգում, կառուցում և  նախագծանախահաշվային  փաստաթղթերի  ձեռքբերում </w:t>
            </w:r>
          </w:p>
        </w:tc>
        <w:tc>
          <w:tcPr>
            <w:tcW w:w="1354"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6"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29703F">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29703F" w:rsidP="003F0B7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354"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6"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29703F">
        <w:trPr>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Ակտիվն օգտագործող կազմա</w:t>
            </w:r>
            <w:r w:rsidR="0029703F">
              <w:rPr>
                <w:rFonts w:ascii="GHEA Mariam" w:hAnsi="GHEA Mariam"/>
                <w:color w:val="000000"/>
                <w:sz w:val="24"/>
                <w:szCs w:val="24"/>
                <w:lang w:eastAsia="en-US"/>
              </w:rPr>
              <w:softHyphen/>
            </w:r>
            <w:r w:rsidRPr="003F0B76">
              <w:rPr>
                <w:rFonts w:ascii="GHEA Mariam" w:hAnsi="GHEA Mariam"/>
                <w:color w:val="000000"/>
                <w:sz w:val="24"/>
                <w:szCs w:val="24"/>
                <w:lang w:eastAsia="en-US"/>
              </w:rPr>
              <w:t xml:space="preserve">կերպության անվանումը </w:t>
            </w:r>
          </w:p>
        </w:tc>
        <w:tc>
          <w:tcPr>
            <w:tcW w:w="8010" w:type="dxa"/>
            <w:tcBorders>
              <w:top w:val="nil"/>
              <w:left w:val="nil"/>
              <w:bottom w:val="nil"/>
              <w:right w:val="nil"/>
            </w:tcBorders>
            <w:shd w:val="clear" w:color="auto" w:fill="auto"/>
            <w:hideMark/>
          </w:tcPr>
          <w:p w:rsidR="003F0B76" w:rsidRPr="003F0B76" w:rsidRDefault="003F0B76" w:rsidP="003F0B76">
            <w:pPr>
              <w:rPr>
                <w:rFonts w:ascii="GHEA Mariam" w:hAnsi="GHEA Mariam"/>
                <w:i/>
                <w:iCs/>
                <w:sz w:val="24"/>
                <w:szCs w:val="24"/>
                <w:lang w:eastAsia="en-US"/>
              </w:rPr>
            </w:pPr>
            <w:r w:rsidRPr="003F0B76">
              <w:rPr>
                <w:rFonts w:ascii="GHEA Mariam" w:hAnsi="GHEA Mariam"/>
                <w:i/>
                <w:iCs/>
                <w:sz w:val="24"/>
                <w:szCs w:val="24"/>
                <w:lang w:eastAsia="en-US"/>
              </w:rPr>
              <w:t xml:space="preserve">  Քրեակատարողական ծառայություն </w:t>
            </w:r>
          </w:p>
        </w:tc>
        <w:tc>
          <w:tcPr>
            <w:tcW w:w="1354" w:type="dxa"/>
            <w:gridSpan w:val="2"/>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rPr>
                <w:rFonts w:ascii="GHEA Mariam" w:hAnsi="GHEA Mariam"/>
                <w:i/>
                <w:iCs/>
                <w:sz w:val="24"/>
                <w:szCs w:val="24"/>
                <w:lang w:eastAsia="en-US"/>
              </w:rPr>
            </w:pPr>
            <w:r w:rsidRPr="003F0B76">
              <w:rPr>
                <w:rFonts w:ascii="Calibri" w:hAnsi="Calibri" w:cs="Calibri"/>
                <w:i/>
                <w:iCs/>
                <w:sz w:val="24"/>
                <w:szCs w:val="24"/>
                <w:lang w:eastAsia="en-US"/>
              </w:rPr>
              <w:t> </w:t>
            </w:r>
          </w:p>
        </w:tc>
        <w:tc>
          <w:tcPr>
            <w:tcW w:w="1266"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29703F">
        <w:trPr>
          <w:gridAfter w:val="1"/>
          <w:wAfter w:w="13" w:type="dxa"/>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Արդյունքի չափորոշիչներ </w:t>
            </w:r>
          </w:p>
        </w:tc>
        <w:tc>
          <w:tcPr>
            <w:tcW w:w="1341" w:type="dxa"/>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1266"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cente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29703F">
        <w:trPr>
          <w:gridAfter w:val="1"/>
          <w:wAfter w:w="13" w:type="dxa"/>
          <w:trHeight w:val="90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«Աբովյան» քրեակատարողական հիմնարկի մեկուսարանի և վարչական մասնաշենքի վերանորոգման շինարարական աշխատանքներ</w:t>
            </w:r>
          </w:p>
        </w:tc>
        <w:tc>
          <w:tcPr>
            <w:tcW w:w="1341" w:type="dxa"/>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Calibri" w:hAnsi="Calibri" w:cs="Calibri"/>
                <w:i/>
                <w:iCs/>
                <w:color w:val="000000"/>
                <w:sz w:val="24"/>
                <w:szCs w:val="24"/>
                <w:lang w:eastAsia="en-US"/>
              </w:rPr>
              <w:t> </w:t>
            </w:r>
          </w:p>
        </w:tc>
        <w:tc>
          <w:tcPr>
            <w:tcW w:w="1263"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Calibri" w:hAnsi="Calibri" w:cs="Calibri"/>
                <w:i/>
                <w:iCs/>
                <w:color w:val="000000"/>
                <w:sz w:val="24"/>
                <w:szCs w:val="24"/>
                <w:lang w:eastAsia="en-US"/>
              </w:rPr>
              <w:t> </w:t>
            </w:r>
          </w:p>
        </w:tc>
        <w:tc>
          <w:tcPr>
            <w:tcW w:w="1266"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GHEA Mariam" w:hAnsi="GHEA Mariam"/>
                <w:i/>
                <w:iCs/>
                <w:color w:val="000000"/>
                <w:sz w:val="24"/>
                <w:szCs w:val="24"/>
                <w:lang w:eastAsia="en-US"/>
              </w:rPr>
              <w:t>1</w:t>
            </w:r>
          </w:p>
        </w:tc>
      </w:tr>
      <w:tr w:rsidR="003F0B76" w:rsidRPr="003F0B76" w:rsidTr="0029703F">
        <w:trPr>
          <w:gridAfter w:val="1"/>
          <w:wAfter w:w="13" w:type="dxa"/>
          <w:trHeight w:val="26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lastRenderedPageBreak/>
              <w:t>«Աբովյան» քրեակատարողական հիմնարկի մեկուսարանի և վարչական մասնաշենքի վերանորոգման շինարարական աշխատանքների տեխնիկական հսկողություն</w:t>
            </w:r>
          </w:p>
        </w:tc>
        <w:tc>
          <w:tcPr>
            <w:tcW w:w="1341" w:type="dxa"/>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Calibri" w:hAnsi="Calibri" w:cs="Calibri"/>
                <w:i/>
                <w:iCs/>
                <w:color w:val="000000"/>
                <w:sz w:val="24"/>
                <w:szCs w:val="24"/>
                <w:lang w:eastAsia="en-US"/>
              </w:rPr>
              <w:t> </w:t>
            </w:r>
          </w:p>
        </w:tc>
        <w:tc>
          <w:tcPr>
            <w:tcW w:w="1263"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Calibri" w:hAnsi="Calibri" w:cs="Calibri"/>
                <w:i/>
                <w:iCs/>
                <w:color w:val="000000"/>
                <w:sz w:val="24"/>
                <w:szCs w:val="24"/>
                <w:lang w:eastAsia="en-US"/>
              </w:rPr>
              <w:t> </w:t>
            </w:r>
          </w:p>
        </w:tc>
        <w:tc>
          <w:tcPr>
            <w:tcW w:w="1266" w:type="dxa"/>
            <w:gridSpan w:val="2"/>
            <w:tcBorders>
              <w:top w:val="single" w:sz="4" w:space="0" w:color="auto"/>
              <w:left w:val="nil"/>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GHEA Mariam" w:hAnsi="GHEA Mariam"/>
                <w:i/>
                <w:iCs/>
                <w:color w:val="000000"/>
                <w:sz w:val="24"/>
                <w:szCs w:val="24"/>
                <w:lang w:eastAsia="en-US"/>
              </w:rPr>
              <w:t>1</w:t>
            </w:r>
          </w:p>
        </w:tc>
      </w:tr>
      <w:tr w:rsidR="003F0B76" w:rsidRPr="003F0B76" w:rsidTr="0029703F">
        <w:trPr>
          <w:gridAfter w:val="1"/>
          <w:wAfter w:w="13" w:type="dxa"/>
          <w:trHeight w:val="21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«Աբովյան» քրեակատարողական հիմնարկի մեկուսարանի և վարչական մասնաշենքի վերանորոգման շինարարական աշխատանքների հեղինակային հսկողություն</w:t>
            </w:r>
          </w:p>
        </w:tc>
        <w:tc>
          <w:tcPr>
            <w:tcW w:w="1341" w:type="dxa"/>
            <w:tcBorders>
              <w:top w:val="nil"/>
              <w:left w:val="single" w:sz="4" w:space="0" w:color="auto"/>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Calibri" w:hAnsi="Calibri" w:cs="Calibri"/>
                <w:i/>
                <w:iCs/>
                <w:color w:val="000000"/>
                <w:sz w:val="24"/>
                <w:szCs w:val="24"/>
                <w:lang w:eastAsia="en-US"/>
              </w:rPr>
              <w:t> </w:t>
            </w:r>
          </w:p>
        </w:tc>
        <w:tc>
          <w:tcPr>
            <w:tcW w:w="1263"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Calibri" w:hAnsi="Calibri" w:cs="Calibri"/>
                <w:i/>
                <w:iCs/>
                <w:color w:val="000000"/>
                <w:sz w:val="24"/>
                <w:szCs w:val="24"/>
                <w:lang w:eastAsia="en-US"/>
              </w:rPr>
              <w:t> </w:t>
            </w:r>
          </w:p>
        </w:tc>
        <w:tc>
          <w:tcPr>
            <w:tcW w:w="1266" w:type="dxa"/>
            <w:gridSpan w:val="2"/>
            <w:tcBorders>
              <w:top w:val="nil"/>
              <w:left w:val="nil"/>
              <w:bottom w:val="single" w:sz="4" w:space="0" w:color="auto"/>
              <w:right w:val="single" w:sz="4" w:space="0" w:color="auto"/>
            </w:tcBorders>
            <w:shd w:val="clear" w:color="000000" w:fill="FFFFFF"/>
            <w:hideMark/>
          </w:tcPr>
          <w:p w:rsidR="003F0B76" w:rsidRPr="003F0B76" w:rsidRDefault="003F0B76" w:rsidP="003F0B76">
            <w:pPr>
              <w:jc w:val="right"/>
              <w:rPr>
                <w:rFonts w:ascii="GHEA Mariam" w:hAnsi="GHEA Mariam"/>
                <w:i/>
                <w:iCs/>
                <w:color w:val="000000"/>
                <w:sz w:val="24"/>
                <w:szCs w:val="24"/>
                <w:lang w:eastAsia="en-US"/>
              </w:rPr>
            </w:pPr>
            <w:r w:rsidRPr="003F0B76">
              <w:rPr>
                <w:rFonts w:ascii="GHEA Mariam" w:hAnsi="GHEA Mariam"/>
                <w:i/>
                <w:iCs/>
                <w:color w:val="000000"/>
                <w:sz w:val="24"/>
                <w:szCs w:val="24"/>
                <w:lang w:eastAsia="en-US"/>
              </w:rPr>
              <w:t>1</w:t>
            </w:r>
          </w:p>
        </w:tc>
      </w:tr>
      <w:tr w:rsidR="003F0B76" w:rsidRPr="003F0B76" w:rsidTr="0029703F">
        <w:trPr>
          <w:gridAfter w:val="1"/>
          <w:wAfter w:w="13" w:type="dxa"/>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F0B76" w:rsidRPr="003F0B76" w:rsidRDefault="003F0B76" w:rsidP="0029703F">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Միջոցառման վրա կատարվող ծախսը (հազ</w:t>
            </w:r>
            <w:r w:rsidR="0029703F">
              <w:rPr>
                <w:rFonts w:ascii="GHEA Mariam" w:hAnsi="GHEA Mariam"/>
                <w:color w:val="000000"/>
                <w:sz w:val="24"/>
                <w:szCs w:val="24"/>
                <w:lang w:eastAsia="en-US"/>
              </w:rPr>
              <w:t>.</w:t>
            </w:r>
            <w:r w:rsidRPr="003F0B76">
              <w:rPr>
                <w:rFonts w:ascii="GHEA Mariam" w:hAnsi="GHEA Mariam"/>
                <w:color w:val="000000"/>
                <w:sz w:val="24"/>
                <w:szCs w:val="24"/>
                <w:lang w:eastAsia="en-US"/>
              </w:rPr>
              <w:t xml:space="preserve"> դրամ) </w:t>
            </w:r>
          </w:p>
        </w:tc>
        <w:tc>
          <w:tcPr>
            <w:tcW w:w="1341" w:type="dxa"/>
            <w:tcBorders>
              <w:top w:val="single" w:sz="4" w:space="0" w:color="auto"/>
              <w:left w:val="nil"/>
              <w:bottom w:val="single" w:sz="4" w:space="0" w:color="auto"/>
              <w:right w:val="single" w:sz="4" w:space="0" w:color="auto"/>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GHEA Mariam" w:hAnsi="GHEA Mariam"/>
                <w:i/>
                <w:iCs/>
                <w:sz w:val="24"/>
                <w:szCs w:val="24"/>
                <w:lang w:eastAsia="en-US"/>
              </w:rPr>
              <w:t>17,400.0</w:t>
            </w:r>
          </w:p>
        </w:tc>
        <w:tc>
          <w:tcPr>
            <w:tcW w:w="1263" w:type="dxa"/>
            <w:gridSpan w:val="2"/>
            <w:tcBorders>
              <w:top w:val="single" w:sz="4" w:space="0" w:color="auto"/>
              <w:left w:val="nil"/>
              <w:bottom w:val="single" w:sz="4" w:space="0" w:color="auto"/>
              <w:right w:val="single" w:sz="4" w:space="0" w:color="auto"/>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GHEA Mariam" w:hAnsi="GHEA Mariam"/>
                <w:i/>
                <w:iCs/>
                <w:sz w:val="24"/>
                <w:szCs w:val="24"/>
                <w:lang w:eastAsia="en-US"/>
              </w:rPr>
              <w:t>35,900.0</w:t>
            </w:r>
          </w:p>
        </w:tc>
        <w:tc>
          <w:tcPr>
            <w:tcW w:w="1266" w:type="dxa"/>
            <w:gridSpan w:val="2"/>
            <w:tcBorders>
              <w:top w:val="single" w:sz="4" w:space="0" w:color="auto"/>
              <w:left w:val="nil"/>
              <w:bottom w:val="single" w:sz="4" w:space="0" w:color="auto"/>
              <w:right w:val="single" w:sz="4" w:space="0" w:color="auto"/>
            </w:tcBorders>
            <w:shd w:val="clear" w:color="000000" w:fill="FFFFFF"/>
            <w:noWrap/>
            <w:hideMark/>
          </w:tcPr>
          <w:p w:rsidR="003F0B76" w:rsidRPr="003F0B76" w:rsidRDefault="003F0B76" w:rsidP="003F0B76">
            <w:pPr>
              <w:jc w:val="right"/>
              <w:rPr>
                <w:rFonts w:ascii="GHEA Mariam" w:hAnsi="GHEA Mariam"/>
                <w:i/>
                <w:iCs/>
                <w:sz w:val="24"/>
                <w:szCs w:val="24"/>
                <w:lang w:eastAsia="en-US"/>
              </w:rPr>
            </w:pPr>
            <w:r w:rsidRPr="003F0B76">
              <w:rPr>
                <w:rFonts w:ascii="GHEA Mariam" w:hAnsi="GHEA Mariam"/>
                <w:i/>
                <w:iCs/>
                <w:sz w:val="24"/>
                <w:szCs w:val="24"/>
                <w:lang w:eastAsia="en-US"/>
              </w:rPr>
              <w:t>61,083.5</w:t>
            </w:r>
          </w:p>
        </w:tc>
      </w:tr>
    </w:tbl>
    <w:p w:rsidR="007247E4" w:rsidRDefault="007247E4" w:rsidP="00FF60A2">
      <w:pPr>
        <w:pStyle w:val="norm"/>
        <w:spacing w:line="240" w:lineRule="auto"/>
        <w:ind w:firstLine="0"/>
        <w:rPr>
          <w:rFonts w:ascii="GHEA Mariam" w:hAnsi="GHEA Mariam" w:cs="Arial"/>
          <w:sz w:val="24"/>
          <w:szCs w:val="24"/>
        </w:rPr>
      </w:pPr>
    </w:p>
    <w:p w:rsidR="0029703F" w:rsidRPr="003F0B76" w:rsidRDefault="0029703F" w:rsidP="00FF60A2">
      <w:pPr>
        <w:pStyle w:val="norm"/>
        <w:spacing w:line="240" w:lineRule="auto"/>
        <w:ind w:firstLine="0"/>
        <w:rPr>
          <w:rFonts w:ascii="GHEA Mariam" w:hAnsi="GHEA Mariam" w:cs="Arial"/>
          <w:sz w:val="24"/>
          <w:szCs w:val="24"/>
        </w:rPr>
      </w:pPr>
    </w:p>
    <w:p w:rsidR="007247E4" w:rsidRPr="003F0B76" w:rsidRDefault="007247E4" w:rsidP="007247E4">
      <w:pPr>
        <w:pStyle w:val="norm"/>
        <w:spacing w:line="240" w:lineRule="auto"/>
        <w:ind w:firstLine="0"/>
        <w:rPr>
          <w:rFonts w:ascii="GHEA Mariam" w:hAnsi="GHEA Mariam" w:cs="Arial"/>
          <w:sz w:val="24"/>
          <w:szCs w:val="24"/>
        </w:rPr>
      </w:pPr>
    </w:p>
    <w:p w:rsidR="007247E4" w:rsidRPr="003F0B76" w:rsidRDefault="007247E4" w:rsidP="007247E4">
      <w:pPr>
        <w:pStyle w:val="mechtex"/>
        <w:ind w:firstLine="720"/>
        <w:jc w:val="left"/>
        <w:rPr>
          <w:rFonts w:ascii="GHEA Mariam" w:hAnsi="GHEA Mariam" w:cs="Arial Armenian"/>
          <w:sz w:val="24"/>
          <w:szCs w:val="24"/>
        </w:rPr>
      </w:pPr>
      <w:r w:rsidRPr="003F0B76">
        <w:rPr>
          <w:rFonts w:ascii="GHEA Mariam" w:hAnsi="GHEA Mariam" w:cs="Sylfaen"/>
          <w:sz w:val="24"/>
          <w:szCs w:val="24"/>
        </w:rPr>
        <w:t>ՀԱՅԱՍՏԱՆԻ</w:t>
      </w:r>
      <w:r w:rsidRPr="003F0B76">
        <w:rPr>
          <w:rFonts w:ascii="GHEA Mariam" w:hAnsi="GHEA Mariam" w:cs="Arial Armenian"/>
          <w:sz w:val="24"/>
          <w:szCs w:val="24"/>
        </w:rPr>
        <w:t xml:space="preserve">  </w:t>
      </w:r>
      <w:r w:rsidRPr="003F0B76">
        <w:rPr>
          <w:rFonts w:ascii="GHEA Mariam" w:hAnsi="GHEA Mariam" w:cs="Sylfaen"/>
          <w:sz w:val="24"/>
          <w:szCs w:val="24"/>
        </w:rPr>
        <w:t>ՀԱՆՐԱՊԵՏՈՒԹՅԱՆ</w:t>
      </w:r>
    </w:p>
    <w:p w:rsidR="007247E4" w:rsidRPr="003F0B76" w:rsidRDefault="007247E4" w:rsidP="007247E4">
      <w:pPr>
        <w:pStyle w:val="mechtex"/>
        <w:ind w:firstLine="720"/>
        <w:jc w:val="left"/>
        <w:rPr>
          <w:rFonts w:ascii="GHEA Mariam" w:hAnsi="GHEA Mariam" w:cs="Sylfaen"/>
          <w:sz w:val="24"/>
          <w:szCs w:val="24"/>
        </w:rPr>
      </w:pPr>
      <w:r w:rsidRPr="003F0B76">
        <w:rPr>
          <w:rFonts w:ascii="GHEA Mariam" w:hAnsi="GHEA Mariam"/>
          <w:sz w:val="24"/>
          <w:szCs w:val="24"/>
        </w:rPr>
        <w:t xml:space="preserve">  </w:t>
      </w:r>
      <w:r w:rsidRPr="003F0B76">
        <w:rPr>
          <w:rFonts w:ascii="GHEA Mariam" w:hAnsi="GHEA Mariam" w:cs="Sylfaen"/>
          <w:sz w:val="24"/>
          <w:szCs w:val="24"/>
        </w:rPr>
        <w:t>ՎԱՐՉԱՊԵՏԻ ԱՇԽԱՏԱԿԱԶՄԻ</w:t>
      </w:r>
    </w:p>
    <w:p w:rsidR="007247E4" w:rsidRPr="003F0B76" w:rsidRDefault="007247E4" w:rsidP="007247E4">
      <w:pPr>
        <w:pStyle w:val="mechtex"/>
        <w:ind w:firstLine="709"/>
        <w:jc w:val="left"/>
        <w:rPr>
          <w:rFonts w:ascii="GHEA Mariam" w:hAnsi="GHEA Mariam" w:cs="Sylfaen"/>
          <w:sz w:val="24"/>
          <w:szCs w:val="24"/>
        </w:rPr>
        <w:sectPr w:rsidR="007247E4" w:rsidRPr="003F0B76" w:rsidSect="007B3464">
          <w:pgSz w:w="16834" w:h="11909" w:orient="landscape" w:code="9"/>
          <w:pgMar w:top="1440" w:right="1440" w:bottom="1440" w:left="1021" w:header="720" w:footer="576" w:gutter="0"/>
          <w:pgNumType w:start="1"/>
          <w:cols w:space="720"/>
          <w:titlePg/>
          <w:docGrid w:linePitch="272"/>
        </w:sectPr>
      </w:pPr>
      <w:r w:rsidRPr="003F0B76">
        <w:rPr>
          <w:rFonts w:ascii="GHEA Mariam" w:hAnsi="GHEA Mariam" w:cs="Sylfaen"/>
          <w:sz w:val="24"/>
          <w:szCs w:val="24"/>
        </w:rPr>
        <w:t xml:space="preserve">               ՂԵԿԱՎԱՐ</w:t>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t>Ա</w:t>
      </w:r>
      <w:r w:rsidRPr="003F0B76">
        <w:rPr>
          <w:rFonts w:ascii="GHEA Mariam" w:hAnsi="GHEA Mariam" w:cs="Sylfaen"/>
          <w:sz w:val="24"/>
          <w:szCs w:val="24"/>
        </w:rPr>
        <w:t>.</w:t>
      </w:r>
      <w:r w:rsidRPr="003F0B76">
        <w:rPr>
          <w:rFonts w:ascii="GHEA Mariam" w:hAnsi="GHEA Mariam" w:cs="Arial Armenian"/>
          <w:sz w:val="24"/>
          <w:szCs w:val="24"/>
        </w:rPr>
        <w:t xml:space="preserve"> ՀԱՐՈՒԹՅՈՒՆ</w:t>
      </w:r>
      <w:r w:rsidRPr="003F0B76">
        <w:rPr>
          <w:rFonts w:ascii="GHEA Mariam" w:hAnsi="GHEA Mariam" w:cs="Sylfaen"/>
          <w:sz w:val="24"/>
          <w:szCs w:val="24"/>
        </w:rPr>
        <w:t>ՅԱՆ</w:t>
      </w:r>
    </w:p>
    <w:p w:rsidR="007247E4" w:rsidRPr="003F0B76" w:rsidRDefault="00704C09" w:rsidP="00704C09">
      <w:pPr>
        <w:pStyle w:val="mechtex"/>
        <w:jc w:val="left"/>
        <w:rPr>
          <w:rFonts w:ascii="GHEA Mariam" w:hAnsi="GHEA Mariam"/>
          <w:spacing w:val="-8"/>
          <w:sz w:val="24"/>
          <w:szCs w:val="24"/>
        </w:rPr>
      </w:pPr>
      <w:r>
        <w:rPr>
          <w:rFonts w:ascii="GHEA Mariam" w:hAnsi="GHEA Mariam"/>
          <w:spacing w:val="-8"/>
          <w:sz w:val="24"/>
          <w:szCs w:val="24"/>
          <w:lang w:val="hy-AM"/>
        </w:rPr>
        <w:lastRenderedPageBreak/>
        <w:t xml:space="preserve">                                                                                                                                                                                     </w:t>
      </w:r>
      <w:r w:rsidR="007247E4" w:rsidRPr="003F0B76">
        <w:rPr>
          <w:rFonts w:ascii="GHEA Mariam" w:hAnsi="GHEA Mariam"/>
          <w:spacing w:val="-8"/>
          <w:sz w:val="24"/>
          <w:szCs w:val="24"/>
        </w:rPr>
        <w:t xml:space="preserve">        Հավելված </w:t>
      </w:r>
      <w:r w:rsidR="007247E4" w:rsidRPr="003F0B76">
        <w:rPr>
          <w:rFonts w:ascii="GHEA Mariam" w:hAnsi="GHEA Mariam"/>
          <w:spacing w:val="-8"/>
          <w:sz w:val="24"/>
          <w:szCs w:val="24"/>
          <w:lang w:eastAsia="en-US"/>
        </w:rPr>
        <w:t>N 7</w:t>
      </w:r>
    </w:p>
    <w:p w:rsidR="007247E4" w:rsidRPr="003F0B76" w:rsidRDefault="007247E4" w:rsidP="007247E4">
      <w:pPr>
        <w:pStyle w:val="mechtex"/>
        <w:ind w:left="3600" w:firstLine="720"/>
        <w:jc w:val="left"/>
        <w:rPr>
          <w:rFonts w:ascii="GHEA Mariam" w:hAnsi="GHEA Mariam"/>
          <w:spacing w:val="-6"/>
          <w:sz w:val="24"/>
          <w:szCs w:val="24"/>
        </w:rPr>
      </w:pPr>
      <w:r w:rsidRPr="003F0B76">
        <w:rPr>
          <w:rFonts w:ascii="GHEA Mariam" w:hAnsi="GHEA Mariam"/>
          <w:spacing w:val="-6"/>
          <w:sz w:val="24"/>
          <w:szCs w:val="24"/>
        </w:rPr>
        <w:t xml:space="preserve">       </w:t>
      </w:r>
      <w:r w:rsidRPr="003F0B76">
        <w:rPr>
          <w:rFonts w:ascii="GHEA Mariam" w:hAnsi="GHEA Mariam"/>
          <w:spacing w:val="-6"/>
          <w:sz w:val="24"/>
          <w:szCs w:val="24"/>
        </w:rPr>
        <w:tab/>
        <w:t xml:space="preserve">   </w:t>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r>
      <w:r w:rsidRPr="003F0B76">
        <w:rPr>
          <w:rFonts w:ascii="GHEA Mariam" w:hAnsi="GHEA Mariam"/>
          <w:spacing w:val="-6"/>
          <w:sz w:val="24"/>
          <w:szCs w:val="24"/>
        </w:rPr>
        <w:tab/>
        <w:t xml:space="preserve">          ՀՀ կառավարության 202</w:t>
      </w:r>
      <w:r w:rsidR="00C810B7" w:rsidRPr="003F0B76">
        <w:rPr>
          <w:rFonts w:ascii="GHEA Mariam" w:hAnsi="GHEA Mariam"/>
          <w:spacing w:val="-6"/>
          <w:sz w:val="24"/>
          <w:szCs w:val="24"/>
        </w:rPr>
        <w:t>4</w:t>
      </w:r>
      <w:r w:rsidRPr="003F0B76">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t xml:space="preserve">   </w:t>
      </w:r>
      <w:r w:rsidRPr="003F0B76">
        <w:rPr>
          <w:rFonts w:ascii="GHEA Mariam" w:hAnsi="GHEA Mariam"/>
          <w:spacing w:val="-2"/>
          <w:sz w:val="24"/>
          <w:szCs w:val="24"/>
        </w:rPr>
        <w:tab/>
        <w:t xml:space="preserve"> </w:t>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r>
      <w:r w:rsidRPr="003F0B76">
        <w:rPr>
          <w:rFonts w:ascii="GHEA Mariam" w:hAnsi="GHEA Mariam"/>
          <w:spacing w:val="-2"/>
          <w:sz w:val="24"/>
          <w:szCs w:val="24"/>
        </w:rPr>
        <w:tab/>
        <w:t xml:space="preserve">         </w:t>
      </w:r>
      <w:r w:rsidR="00704C09">
        <w:rPr>
          <w:rFonts w:ascii="GHEA Mariam" w:hAnsi="GHEA Mariam"/>
          <w:spacing w:val="-2"/>
          <w:sz w:val="24"/>
          <w:szCs w:val="24"/>
          <w:lang w:val="hy-AM"/>
        </w:rPr>
        <w:t xml:space="preserve">       </w:t>
      </w:r>
      <w:r w:rsidR="00F95D0A" w:rsidRPr="003F0B76">
        <w:rPr>
          <w:rFonts w:ascii="GHEA Mariam" w:hAnsi="GHEA Mariam" w:cs="IRTEK Courier"/>
          <w:spacing w:val="-4"/>
          <w:sz w:val="24"/>
          <w:szCs w:val="24"/>
          <w:lang w:val="pt-BR"/>
        </w:rPr>
        <w:t>հունիսի</w:t>
      </w:r>
      <w:r w:rsidR="00F95D0A" w:rsidRPr="003F0B76">
        <w:rPr>
          <w:rFonts w:ascii="GHEA Mariam" w:hAnsi="GHEA Mariam"/>
          <w:spacing w:val="-2"/>
          <w:sz w:val="24"/>
          <w:szCs w:val="24"/>
        </w:rPr>
        <w:t xml:space="preserve"> </w:t>
      </w:r>
      <w:r w:rsidR="00653C16" w:rsidRPr="003F0B76">
        <w:rPr>
          <w:rFonts w:ascii="GHEA Mariam" w:hAnsi="GHEA Mariam"/>
          <w:spacing w:val="-2"/>
          <w:sz w:val="24"/>
          <w:szCs w:val="24"/>
        </w:rPr>
        <w:t>20</w:t>
      </w:r>
      <w:r w:rsidRPr="003F0B76">
        <w:rPr>
          <w:rFonts w:ascii="GHEA Mariam" w:hAnsi="GHEA Mariam" w:cs="Sylfaen"/>
          <w:spacing w:val="-2"/>
          <w:sz w:val="24"/>
          <w:szCs w:val="24"/>
          <w:lang w:val="pt-BR"/>
        </w:rPr>
        <w:t>-</w:t>
      </w:r>
      <w:r w:rsidRPr="003F0B76">
        <w:rPr>
          <w:rFonts w:ascii="GHEA Mariam" w:hAnsi="GHEA Mariam"/>
          <w:spacing w:val="-2"/>
          <w:sz w:val="24"/>
          <w:szCs w:val="24"/>
        </w:rPr>
        <w:t>ի N</w:t>
      </w:r>
      <w:r w:rsidR="00704C09">
        <w:rPr>
          <w:rFonts w:ascii="GHEA Mariam" w:hAnsi="GHEA Mariam"/>
          <w:spacing w:val="-2"/>
          <w:sz w:val="24"/>
          <w:szCs w:val="24"/>
        </w:rPr>
        <w:t xml:space="preserve"> - Ն </w:t>
      </w:r>
      <w:r w:rsidRPr="003F0B76">
        <w:rPr>
          <w:rFonts w:ascii="GHEA Mariam" w:hAnsi="GHEA Mariam"/>
          <w:spacing w:val="-2"/>
          <w:sz w:val="24"/>
          <w:szCs w:val="24"/>
        </w:rPr>
        <w:t>որոշման</w:t>
      </w:r>
    </w:p>
    <w:p w:rsidR="0029703F" w:rsidRPr="0029703F" w:rsidRDefault="0029703F" w:rsidP="007247E4">
      <w:pPr>
        <w:pStyle w:val="mechtex"/>
        <w:jc w:val="left"/>
        <w:rPr>
          <w:rFonts w:ascii="GHEA Mariam" w:hAnsi="GHEA Mariam"/>
          <w:spacing w:val="-2"/>
          <w:sz w:val="18"/>
          <w:szCs w:val="24"/>
        </w:rPr>
      </w:pPr>
    </w:p>
    <w:tbl>
      <w:tblPr>
        <w:tblW w:w="15480" w:type="dxa"/>
        <w:tblInd w:w="-450" w:type="dxa"/>
        <w:tblLook w:val="04A0" w:firstRow="1" w:lastRow="0" w:firstColumn="1" w:lastColumn="0" w:noHBand="0" w:noVBand="1"/>
      </w:tblPr>
      <w:tblGrid>
        <w:gridCol w:w="1760"/>
        <w:gridCol w:w="5530"/>
        <w:gridCol w:w="1420"/>
        <w:gridCol w:w="1230"/>
        <w:gridCol w:w="1553"/>
        <w:gridCol w:w="20"/>
        <w:gridCol w:w="1267"/>
        <w:gridCol w:w="2700"/>
      </w:tblGrid>
      <w:tr w:rsidR="003F0B76" w:rsidRPr="0029703F" w:rsidTr="0029703F">
        <w:trPr>
          <w:trHeight w:val="1170"/>
        </w:trPr>
        <w:tc>
          <w:tcPr>
            <w:tcW w:w="15480" w:type="dxa"/>
            <w:gridSpan w:val="8"/>
            <w:tcBorders>
              <w:top w:val="nil"/>
              <w:left w:val="nil"/>
              <w:bottom w:val="nil"/>
              <w:right w:val="nil"/>
            </w:tcBorders>
            <w:shd w:val="clear" w:color="000000" w:fill="FFFFFF"/>
            <w:vAlign w:val="center"/>
            <w:hideMark/>
          </w:tcPr>
          <w:p w:rsidR="0029703F" w:rsidRDefault="003F0B76" w:rsidP="003F0B76">
            <w:pPr>
              <w:jc w:val="center"/>
              <w:rPr>
                <w:rFonts w:ascii="GHEA Mariam" w:hAnsi="GHEA Mariam"/>
                <w:bCs/>
                <w:color w:val="000000"/>
                <w:sz w:val="24"/>
                <w:szCs w:val="24"/>
                <w:lang w:eastAsia="en-US"/>
              </w:rPr>
            </w:pPr>
            <w:r w:rsidRPr="0029703F">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3F0B76" w:rsidRPr="0029703F" w:rsidRDefault="003F0B76" w:rsidP="003F0B76">
            <w:pPr>
              <w:jc w:val="center"/>
              <w:rPr>
                <w:rFonts w:ascii="GHEA Mariam" w:hAnsi="GHEA Mariam"/>
                <w:bCs/>
                <w:color w:val="000000"/>
                <w:sz w:val="24"/>
                <w:szCs w:val="24"/>
                <w:lang w:eastAsia="en-US"/>
              </w:rPr>
            </w:pPr>
            <w:r w:rsidRPr="0029703F">
              <w:rPr>
                <w:rFonts w:ascii="GHEA Mariam" w:hAnsi="GHEA Mariam"/>
                <w:bCs/>
                <w:color w:val="000000"/>
                <w:sz w:val="24"/>
                <w:szCs w:val="24"/>
                <w:lang w:eastAsia="en-US"/>
              </w:rPr>
              <w:t>N 10 ՀԱՎԵԼՎԱԾԻ ՑՈՒՑԱՆԻՇՆԵՐՈՒՄ ԿԱՏԱՐՎՈՂ  ԼՐԱՑՈՒՄՆԵՐԸ</w:t>
            </w:r>
          </w:p>
        </w:tc>
      </w:tr>
      <w:tr w:rsidR="003F0B76" w:rsidRPr="003F0B76" w:rsidTr="0029703F">
        <w:trPr>
          <w:trHeight w:val="375"/>
        </w:trPr>
        <w:tc>
          <w:tcPr>
            <w:tcW w:w="1760" w:type="dxa"/>
            <w:tcBorders>
              <w:top w:val="nil"/>
              <w:left w:val="nil"/>
              <w:bottom w:val="nil"/>
              <w:right w:val="nil"/>
            </w:tcBorders>
            <w:shd w:val="clear" w:color="auto" w:fill="auto"/>
            <w:noWrap/>
            <w:vAlign w:val="bottom"/>
            <w:hideMark/>
          </w:tcPr>
          <w:p w:rsidR="003F0B76" w:rsidRPr="003F0B76" w:rsidRDefault="003F0B76" w:rsidP="003F0B76">
            <w:pPr>
              <w:jc w:val="center"/>
              <w:rPr>
                <w:rFonts w:ascii="GHEA Mariam" w:hAnsi="GHEA Mariam"/>
                <w:b/>
                <w:bCs/>
                <w:color w:val="000000"/>
                <w:sz w:val="24"/>
                <w:szCs w:val="24"/>
                <w:lang w:eastAsia="en-US"/>
              </w:rPr>
            </w:pPr>
          </w:p>
        </w:tc>
        <w:tc>
          <w:tcPr>
            <w:tcW w:w="5530" w:type="dxa"/>
            <w:tcBorders>
              <w:top w:val="nil"/>
              <w:left w:val="nil"/>
              <w:bottom w:val="nil"/>
              <w:right w:val="nil"/>
            </w:tcBorders>
            <w:shd w:val="clear" w:color="auto" w:fill="auto"/>
            <w:vAlign w:val="center"/>
            <w:hideMark/>
          </w:tcPr>
          <w:p w:rsidR="003F0B76" w:rsidRPr="003F0B76" w:rsidRDefault="003F0B76" w:rsidP="003F0B76">
            <w:pPr>
              <w:rPr>
                <w:rFonts w:ascii="GHEA Mariam" w:hAnsi="GHEA Mariam"/>
                <w:sz w:val="24"/>
                <w:szCs w:val="24"/>
                <w:lang w:eastAsia="en-US"/>
              </w:rPr>
            </w:pPr>
          </w:p>
        </w:tc>
        <w:tc>
          <w:tcPr>
            <w:tcW w:w="1420" w:type="dxa"/>
            <w:tcBorders>
              <w:top w:val="nil"/>
              <w:left w:val="nil"/>
              <w:bottom w:val="nil"/>
              <w:right w:val="nil"/>
            </w:tcBorders>
            <w:shd w:val="clear" w:color="auto" w:fill="auto"/>
            <w:noWrap/>
            <w:vAlign w:val="bottom"/>
            <w:hideMark/>
          </w:tcPr>
          <w:p w:rsidR="003F0B76" w:rsidRPr="003F0B76" w:rsidRDefault="003F0B76" w:rsidP="003F0B76">
            <w:pPr>
              <w:rPr>
                <w:rFonts w:ascii="GHEA Mariam" w:hAnsi="GHEA Mariam"/>
                <w:sz w:val="24"/>
                <w:szCs w:val="24"/>
                <w:lang w:eastAsia="en-US"/>
              </w:rPr>
            </w:pPr>
          </w:p>
        </w:tc>
        <w:tc>
          <w:tcPr>
            <w:tcW w:w="1230" w:type="dxa"/>
            <w:tcBorders>
              <w:top w:val="nil"/>
              <w:left w:val="nil"/>
              <w:bottom w:val="nil"/>
              <w:right w:val="nil"/>
            </w:tcBorders>
            <w:shd w:val="clear" w:color="auto" w:fill="auto"/>
            <w:noWrap/>
            <w:vAlign w:val="bottom"/>
            <w:hideMark/>
          </w:tcPr>
          <w:p w:rsidR="003F0B76" w:rsidRPr="003F0B76" w:rsidRDefault="003F0B76" w:rsidP="003F0B76">
            <w:pPr>
              <w:jc w:val="center"/>
              <w:rPr>
                <w:rFonts w:ascii="GHEA Mariam" w:hAnsi="GHEA Mariam"/>
                <w:sz w:val="24"/>
                <w:szCs w:val="24"/>
                <w:lang w:eastAsia="en-US"/>
              </w:rPr>
            </w:pPr>
          </w:p>
        </w:tc>
        <w:tc>
          <w:tcPr>
            <w:tcW w:w="1553" w:type="dxa"/>
            <w:tcBorders>
              <w:top w:val="nil"/>
              <w:left w:val="nil"/>
              <w:bottom w:val="nil"/>
              <w:right w:val="nil"/>
            </w:tcBorders>
            <w:shd w:val="clear" w:color="auto" w:fill="auto"/>
            <w:noWrap/>
            <w:vAlign w:val="bottom"/>
            <w:hideMark/>
          </w:tcPr>
          <w:p w:rsidR="003F0B76" w:rsidRPr="003F0B76" w:rsidRDefault="003F0B76" w:rsidP="003F0B76">
            <w:pPr>
              <w:jc w:val="center"/>
              <w:rPr>
                <w:rFonts w:ascii="GHEA Mariam" w:hAnsi="GHEA Mariam"/>
                <w:sz w:val="24"/>
                <w:szCs w:val="24"/>
                <w:lang w:eastAsia="en-US"/>
              </w:rPr>
            </w:pPr>
          </w:p>
        </w:tc>
        <w:tc>
          <w:tcPr>
            <w:tcW w:w="1287" w:type="dxa"/>
            <w:gridSpan w:val="2"/>
            <w:tcBorders>
              <w:top w:val="nil"/>
              <w:left w:val="nil"/>
              <w:bottom w:val="nil"/>
              <w:right w:val="nil"/>
            </w:tcBorders>
            <w:shd w:val="clear" w:color="auto" w:fill="auto"/>
            <w:noWrap/>
            <w:vAlign w:val="bottom"/>
            <w:hideMark/>
          </w:tcPr>
          <w:p w:rsidR="003F0B76" w:rsidRPr="003F0B76" w:rsidRDefault="003F0B76" w:rsidP="003F0B76">
            <w:pPr>
              <w:jc w:val="center"/>
              <w:rPr>
                <w:rFonts w:ascii="GHEA Mariam" w:hAnsi="GHEA Mariam"/>
                <w:sz w:val="24"/>
                <w:szCs w:val="24"/>
                <w:lang w:eastAsia="en-US"/>
              </w:rPr>
            </w:pPr>
          </w:p>
        </w:tc>
        <w:tc>
          <w:tcPr>
            <w:tcW w:w="2700" w:type="dxa"/>
            <w:tcBorders>
              <w:top w:val="nil"/>
              <w:left w:val="nil"/>
              <w:bottom w:val="nil"/>
              <w:right w:val="nil"/>
            </w:tcBorders>
            <w:shd w:val="clear" w:color="auto" w:fill="auto"/>
            <w:noWrap/>
            <w:vAlign w:val="bottom"/>
            <w:hideMark/>
          </w:tcPr>
          <w:p w:rsidR="003F0B76" w:rsidRPr="003F0B76" w:rsidRDefault="003F0B76" w:rsidP="003F0B76">
            <w:pPr>
              <w:jc w:val="center"/>
              <w:rPr>
                <w:rFonts w:ascii="GHEA Mariam" w:hAnsi="GHEA Mariam"/>
                <w:sz w:val="24"/>
                <w:szCs w:val="24"/>
                <w:lang w:eastAsia="en-US"/>
              </w:rPr>
            </w:pPr>
          </w:p>
        </w:tc>
      </w:tr>
      <w:tr w:rsidR="003F0B76" w:rsidRPr="003F0B76" w:rsidTr="0029703F">
        <w:trPr>
          <w:trHeight w:val="60"/>
        </w:trPr>
        <w:tc>
          <w:tcPr>
            <w:tcW w:w="17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Կոդը</w:t>
            </w:r>
          </w:p>
        </w:tc>
        <w:tc>
          <w:tcPr>
            <w:tcW w:w="55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Անվանումը</w:t>
            </w:r>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Չափի</w:t>
            </w:r>
            <w:r w:rsidRPr="003F0B76">
              <w:rPr>
                <w:rFonts w:ascii="GHEA Mariam" w:hAnsi="GHEA Mariam"/>
                <w:sz w:val="24"/>
                <w:szCs w:val="24"/>
                <w:lang w:eastAsia="en-US"/>
              </w:rPr>
              <w:br/>
              <w:t>միավորը</w:t>
            </w:r>
          </w:p>
        </w:tc>
        <w:tc>
          <w:tcPr>
            <w:tcW w:w="15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F0B76" w:rsidRPr="003F0B76" w:rsidRDefault="00704C09" w:rsidP="003F0B76">
            <w:pPr>
              <w:jc w:val="center"/>
              <w:rPr>
                <w:rFonts w:ascii="GHEA Mariam" w:hAnsi="GHEA Mariam"/>
                <w:sz w:val="24"/>
                <w:szCs w:val="24"/>
                <w:lang w:eastAsia="en-US"/>
              </w:rPr>
            </w:pPr>
            <w:r>
              <w:rPr>
                <w:rFonts w:ascii="GHEA Mariam" w:hAnsi="GHEA Mariam"/>
                <w:sz w:val="24"/>
                <w:szCs w:val="24"/>
                <w:lang w:val="hy-AM" w:eastAsia="en-US"/>
              </w:rPr>
              <w:t>Մ</w:t>
            </w:r>
            <w:r w:rsidR="003F0B76" w:rsidRPr="003F0B76">
              <w:rPr>
                <w:rFonts w:ascii="GHEA Mariam" w:hAnsi="GHEA Mariam"/>
                <w:sz w:val="24"/>
                <w:szCs w:val="24"/>
                <w:lang w:eastAsia="en-US"/>
              </w:rPr>
              <w:t>իավորի գինը</w:t>
            </w:r>
          </w:p>
        </w:tc>
        <w:tc>
          <w:tcPr>
            <w:tcW w:w="3987" w:type="dxa"/>
            <w:gridSpan w:val="3"/>
            <w:tcBorders>
              <w:top w:val="single" w:sz="4" w:space="0" w:color="auto"/>
              <w:left w:val="nil"/>
              <w:bottom w:val="single" w:sz="4" w:space="0" w:color="auto"/>
              <w:right w:val="single" w:sz="4" w:space="0" w:color="000000"/>
            </w:tcBorders>
            <w:shd w:val="clear" w:color="auto" w:fill="auto"/>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Ցուցանիշների փոփոխությունը (ավելացումները նշված են դրական նշանով)</w:t>
            </w:r>
          </w:p>
        </w:tc>
      </w:tr>
      <w:tr w:rsidR="003F0B76" w:rsidRPr="003F0B76" w:rsidTr="0029703F">
        <w:trPr>
          <w:trHeight w:val="1110"/>
        </w:trPr>
        <w:tc>
          <w:tcPr>
            <w:tcW w:w="1760" w:type="dxa"/>
            <w:vMerge/>
            <w:tcBorders>
              <w:top w:val="single" w:sz="4" w:space="0" w:color="auto"/>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color w:val="000000"/>
                <w:sz w:val="24"/>
                <w:szCs w:val="24"/>
                <w:lang w:eastAsia="en-US"/>
              </w:rPr>
            </w:pPr>
          </w:p>
        </w:tc>
        <w:tc>
          <w:tcPr>
            <w:tcW w:w="5530" w:type="dxa"/>
            <w:vMerge/>
            <w:tcBorders>
              <w:top w:val="single" w:sz="4" w:space="0" w:color="auto"/>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1553" w:type="dxa"/>
            <w:vMerge/>
            <w:tcBorders>
              <w:top w:val="single" w:sz="4" w:space="0" w:color="auto"/>
              <w:left w:val="single" w:sz="4" w:space="0" w:color="auto"/>
              <w:bottom w:val="single" w:sz="4" w:space="0" w:color="000000"/>
              <w:right w:val="single" w:sz="4" w:space="0" w:color="auto"/>
            </w:tcBorders>
            <w:vAlign w:val="center"/>
            <w:hideMark/>
          </w:tcPr>
          <w:p w:rsidR="003F0B76" w:rsidRPr="003F0B76" w:rsidRDefault="003F0B76" w:rsidP="003F0B76">
            <w:pPr>
              <w:rPr>
                <w:rFonts w:ascii="GHEA Mariam" w:hAnsi="GHEA Mariam"/>
                <w:sz w:val="24"/>
                <w:szCs w:val="24"/>
                <w:lang w:eastAsia="en-US"/>
              </w:rPr>
            </w:pPr>
          </w:p>
        </w:tc>
        <w:tc>
          <w:tcPr>
            <w:tcW w:w="1287" w:type="dxa"/>
            <w:gridSpan w:val="2"/>
            <w:tcBorders>
              <w:top w:val="nil"/>
              <w:left w:val="nil"/>
              <w:bottom w:val="single" w:sz="4" w:space="0" w:color="auto"/>
              <w:right w:val="single" w:sz="4" w:space="0" w:color="auto"/>
            </w:tcBorders>
            <w:shd w:val="clear" w:color="auto" w:fill="auto"/>
            <w:vAlign w:val="center"/>
            <w:hideMark/>
          </w:tcPr>
          <w:p w:rsidR="003F0B76" w:rsidRPr="003F0B76" w:rsidRDefault="00704C09" w:rsidP="00704C09">
            <w:pPr>
              <w:rPr>
                <w:rFonts w:ascii="GHEA Mariam" w:hAnsi="GHEA Mariam"/>
                <w:sz w:val="24"/>
                <w:szCs w:val="24"/>
                <w:lang w:eastAsia="en-US"/>
              </w:rPr>
            </w:pPr>
            <w:r>
              <w:rPr>
                <w:rFonts w:ascii="GHEA Mariam" w:hAnsi="GHEA Mariam"/>
                <w:sz w:val="24"/>
                <w:szCs w:val="24"/>
                <w:lang w:val="hy-AM" w:eastAsia="en-US"/>
              </w:rPr>
              <w:t xml:space="preserve"> Ք</w:t>
            </w:r>
            <w:r w:rsidR="003F0B76" w:rsidRPr="003F0B76">
              <w:rPr>
                <w:rFonts w:ascii="GHEA Mariam" w:hAnsi="GHEA Mariam"/>
                <w:sz w:val="24"/>
                <w:szCs w:val="24"/>
                <w:lang w:eastAsia="en-US"/>
              </w:rPr>
              <w:t>անակը</w:t>
            </w:r>
          </w:p>
        </w:tc>
        <w:tc>
          <w:tcPr>
            <w:tcW w:w="2700" w:type="dxa"/>
            <w:tcBorders>
              <w:top w:val="nil"/>
              <w:left w:val="nil"/>
              <w:bottom w:val="single" w:sz="4" w:space="0" w:color="auto"/>
              <w:right w:val="single" w:sz="4" w:space="0" w:color="auto"/>
            </w:tcBorders>
            <w:shd w:val="clear" w:color="auto" w:fill="auto"/>
            <w:vAlign w:val="center"/>
            <w:hideMark/>
          </w:tcPr>
          <w:p w:rsidR="0029703F" w:rsidRDefault="00704C09" w:rsidP="003F0B76">
            <w:pPr>
              <w:jc w:val="center"/>
              <w:rPr>
                <w:rFonts w:ascii="GHEA Mariam" w:hAnsi="GHEA Mariam"/>
                <w:sz w:val="24"/>
                <w:szCs w:val="24"/>
                <w:lang w:eastAsia="en-US"/>
              </w:rPr>
            </w:pPr>
            <w:r>
              <w:rPr>
                <w:rFonts w:ascii="GHEA Mariam" w:hAnsi="GHEA Mariam"/>
                <w:sz w:val="24"/>
                <w:szCs w:val="24"/>
                <w:lang w:val="hy-AM" w:eastAsia="en-US"/>
              </w:rPr>
              <w:t>Գ</w:t>
            </w:r>
            <w:bookmarkStart w:id="0" w:name="_GoBack"/>
            <w:bookmarkEnd w:id="0"/>
            <w:r w:rsidR="003F0B76" w:rsidRPr="003F0B76">
              <w:rPr>
                <w:rFonts w:ascii="GHEA Mariam" w:hAnsi="GHEA Mariam"/>
                <w:sz w:val="24"/>
                <w:szCs w:val="24"/>
                <w:lang w:eastAsia="en-US"/>
              </w:rPr>
              <w:t xml:space="preserve">ումարը </w:t>
            </w:r>
          </w:p>
          <w:p w:rsidR="003F0B76" w:rsidRPr="003F0B76" w:rsidRDefault="003F0B76" w:rsidP="0029703F">
            <w:pPr>
              <w:jc w:val="center"/>
              <w:rPr>
                <w:rFonts w:ascii="GHEA Mariam" w:hAnsi="GHEA Mariam"/>
                <w:sz w:val="24"/>
                <w:szCs w:val="24"/>
                <w:lang w:eastAsia="en-US"/>
              </w:rPr>
            </w:pPr>
            <w:r w:rsidRPr="003F0B76">
              <w:rPr>
                <w:rFonts w:ascii="GHEA Mariam" w:hAnsi="GHEA Mariam"/>
                <w:sz w:val="24"/>
                <w:szCs w:val="24"/>
                <w:lang w:eastAsia="en-US"/>
              </w:rPr>
              <w:t>(հազ</w:t>
            </w:r>
            <w:r w:rsidR="0029703F">
              <w:rPr>
                <w:rFonts w:ascii="GHEA Mariam" w:hAnsi="GHEA Mariam"/>
                <w:sz w:val="24"/>
                <w:szCs w:val="24"/>
                <w:lang w:eastAsia="en-US"/>
              </w:rPr>
              <w:t>.</w:t>
            </w:r>
            <w:r w:rsidRPr="003F0B76">
              <w:rPr>
                <w:rFonts w:ascii="GHEA Mariam" w:hAnsi="GHEA Mariam"/>
                <w:sz w:val="24"/>
                <w:szCs w:val="24"/>
                <w:lang w:eastAsia="en-US"/>
              </w:rPr>
              <w:t xml:space="preserve"> դրամ)</w:t>
            </w:r>
          </w:p>
        </w:tc>
      </w:tr>
      <w:tr w:rsidR="003F0B76" w:rsidRPr="003F0B76" w:rsidTr="0029703F">
        <w:trPr>
          <w:trHeight w:val="575"/>
        </w:trPr>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color w:val="000000"/>
                <w:sz w:val="24"/>
                <w:szCs w:val="24"/>
                <w:lang w:eastAsia="en-US"/>
              </w:rPr>
            </w:pPr>
            <w:r w:rsidRPr="003F0B76">
              <w:rPr>
                <w:rFonts w:ascii="GHEA Mariam" w:hAnsi="GHEA Mariam"/>
                <w:color w:val="000000"/>
                <w:sz w:val="24"/>
                <w:szCs w:val="24"/>
                <w:lang w:eastAsia="en-US"/>
              </w:rPr>
              <w:t>1</w:t>
            </w:r>
          </w:p>
        </w:tc>
        <w:tc>
          <w:tcPr>
            <w:tcW w:w="5530"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2</w:t>
            </w:r>
          </w:p>
        </w:tc>
        <w:tc>
          <w:tcPr>
            <w:tcW w:w="1420"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3</w:t>
            </w:r>
          </w:p>
        </w:tc>
        <w:tc>
          <w:tcPr>
            <w:tcW w:w="1230"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4</w:t>
            </w:r>
          </w:p>
        </w:tc>
        <w:tc>
          <w:tcPr>
            <w:tcW w:w="1553"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5</w:t>
            </w:r>
          </w:p>
        </w:tc>
        <w:tc>
          <w:tcPr>
            <w:tcW w:w="1287" w:type="dxa"/>
            <w:gridSpan w:val="2"/>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6</w:t>
            </w:r>
          </w:p>
        </w:tc>
        <w:tc>
          <w:tcPr>
            <w:tcW w:w="2700" w:type="dxa"/>
            <w:tcBorders>
              <w:top w:val="nil"/>
              <w:left w:val="nil"/>
              <w:bottom w:val="single" w:sz="4" w:space="0" w:color="auto"/>
              <w:right w:val="single" w:sz="4" w:space="0" w:color="auto"/>
            </w:tcBorders>
            <w:shd w:val="clear" w:color="auto" w:fill="auto"/>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7</w:t>
            </w:r>
          </w:p>
        </w:tc>
      </w:tr>
      <w:tr w:rsidR="003F0B76" w:rsidRPr="003F0B76" w:rsidTr="0029703F">
        <w:trPr>
          <w:trHeight w:val="345"/>
        </w:trPr>
        <w:tc>
          <w:tcPr>
            <w:tcW w:w="11513" w:type="dxa"/>
            <w:gridSpan w:val="6"/>
            <w:tcBorders>
              <w:top w:val="single" w:sz="4" w:space="0" w:color="auto"/>
              <w:left w:val="single" w:sz="4" w:space="0" w:color="auto"/>
              <w:bottom w:val="single" w:sz="4" w:space="0" w:color="auto"/>
              <w:right w:val="single" w:sz="4" w:space="0" w:color="000000"/>
            </w:tcBorders>
            <w:shd w:val="clear" w:color="auto" w:fill="auto"/>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ՀՀ արդարադատության նախարարության քրեակատարողական ծառայություն</w:t>
            </w:r>
          </w:p>
        </w:tc>
        <w:tc>
          <w:tcPr>
            <w:tcW w:w="1267" w:type="dxa"/>
            <w:tcBorders>
              <w:top w:val="nil"/>
              <w:left w:val="nil"/>
              <w:bottom w:val="single" w:sz="4" w:space="0" w:color="auto"/>
              <w:right w:val="single" w:sz="4" w:space="0" w:color="auto"/>
            </w:tcBorders>
            <w:shd w:val="clear" w:color="auto" w:fill="auto"/>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c>
          <w:tcPr>
            <w:tcW w:w="2700" w:type="dxa"/>
            <w:tcBorders>
              <w:top w:val="nil"/>
              <w:left w:val="nil"/>
              <w:bottom w:val="single" w:sz="4" w:space="0" w:color="auto"/>
              <w:right w:val="single" w:sz="4" w:space="0" w:color="auto"/>
            </w:tcBorders>
            <w:shd w:val="clear" w:color="auto" w:fill="auto"/>
            <w:hideMark/>
          </w:tcPr>
          <w:p w:rsidR="003F0B76" w:rsidRPr="003F0B76" w:rsidRDefault="003F0B76" w:rsidP="003F0B76">
            <w:pPr>
              <w:jc w:val="right"/>
              <w:rPr>
                <w:rFonts w:ascii="GHEA Mariam" w:hAnsi="GHEA Mariam"/>
                <w:color w:val="000000"/>
                <w:sz w:val="24"/>
                <w:szCs w:val="24"/>
                <w:lang w:eastAsia="en-US"/>
              </w:rPr>
            </w:pPr>
            <w:r w:rsidRPr="003F0B76">
              <w:rPr>
                <w:rFonts w:ascii="GHEA Mariam" w:hAnsi="GHEA Mariam"/>
                <w:color w:val="000000"/>
                <w:sz w:val="24"/>
                <w:szCs w:val="24"/>
                <w:lang w:eastAsia="en-US"/>
              </w:rPr>
              <w:t xml:space="preserve">                  61,083.5   </w:t>
            </w:r>
          </w:p>
        </w:tc>
      </w:tr>
      <w:tr w:rsidR="003F0B76" w:rsidRPr="003F0B76" w:rsidTr="0029703F">
        <w:trPr>
          <w:trHeight w:val="620"/>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Բաժին N 03  </w:t>
            </w:r>
          </w:p>
        </w:tc>
        <w:tc>
          <w:tcPr>
            <w:tcW w:w="5530"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Խումբ N 05  </w:t>
            </w:r>
          </w:p>
        </w:tc>
        <w:tc>
          <w:tcPr>
            <w:tcW w:w="1420"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 xml:space="preserve">Դաս N 01 </w:t>
            </w:r>
          </w:p>
        </w:tc>
        <w:tc>
          <w:tcPr>
            <w:tcW w:w="4070" w:type="dxa"/>
            <w:gridSpan w:val="4"/>
            <w:tcBorders>
              <w:top w:val="single" w:sz="4" w:space="0" w:color="auto"/>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Կալանավայրեր</w:t>
            </w:r>
          </w:p>
        </w:tc>
        <w:tc>
          <w:tcPr>
            <w:tcW w:w="2700" w:type="dxa"/>
            <w:tcBorders>
              <w:top w:val="nil"/>
              <w:left w:val="nil"/>
              <w:bottom w:val="single" w:sz="4" w:space="0" w:color="auto"/>
              <w:right w:val="single" w:sz="4" w:space="0" w:color="auto"/>
            </w:tcBorders>
            <w:shd w:val="clear" w:color="000000" w:fill="FFFFFF"/>
            <w:noWrap/>
            <w:vAlign w:val="bottom"/>
            <w:hideMark/>
          </w:tcPr>
          <w:p w:rsidR="003F0B76" w:rsidRPr="003F0B76" w:rsidRDefault="003F0B76" w:rsidP="003F0B76">
            <w:pPr>
              <w:rPr>
                <w:rFonts w:ascii="GHEA Mariam" w:hAnsi="GHEA Mariam"/>
                <w:color w:val="000000"/>
                <w:sz w:val="24"/>
                <w:szCs w:val="24"/>
                <w:lang w:eastAsia="en-US"/>
              </w:rPr>
            </w:pPr>
            <w:r w:rsidRPr="003F0B76">
              <w:rPr>
                <w:rFonts w:ascii="Calibri" w:hAnsi="Calibri" w:cs="Calibri"/>
                <w:color w:val="000000"/>
                <w:sz w:val="24"/>
                <w:szCs w:val="24"/>
                <w:lang w:eastAsia="en-US"/>
              </w:rPr>
              <w:t> </w:t>
            </w:r>
          </w:p>
        </w:tc>
      </w:tr>
      <w:tr w:rsidR="003F0B76" w:rsidRPr="003F0B76" w:rsidTr="0029703F">
        <w:trPr>
          <w:trHeight w:val="539"/>
        </w:trPr>
        <w:tc>
          <w:tcPr>
            <w:tcW w:w="1760" w:type="dxa"/>
            <w:tcBorders>
              <w:top w:val="nil"/>
              <w:left w:val="single" w:sz="4" w:space="0" w:color="auto"/>
              <w:bottom w:val="single" w:sz="4" w:space="0" w:color="auto"/>
              <w:right w:val="nil"/>
            </w:tcBorders>
            <w:shd w:val="clear" w:color="000000" w:fill="FFFFFF"/>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1120  31003</w:t>
            </w:r>
          </w:p>
        </w:tc>
        <w:tc>
          <w:tcPr>
            <w:tcW w:w="1102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3F0B76" w:rsidRPr="003F0B76" w:rsidRDefault="003F0B76" w:rsidP="003F0B76">
            <w:pPr>
              <w:rPr>
                <w:rFonts w:ascii="GHEA Mariam" w:hAnsi="GHEA Mariam"/>
                <w:sz w:val="24"/>
                <w:szCs w:val="24"/>
                <w:lang w:eastAsia="en-US"/>
              </w:rPr>
            </w:pPr>
            <w:r w:rsidRPr="003F0B76">
              <w:rPr>
                <w:rFonts w:ascii="GHEA Mariam" w:hAnsi="GHEA Mariam"/>
                <w:sz w:val="24"/>
                <w:szCs w:val="24"/>
                <w:lang w:eastAsia="en-US"/>
              </w:rPr>
              <w:t>Քրեակատարողական հիմնարկների շենքային պայմանների բարելավում</w:t>
            </w:r>
          </w:p>
        </w:tc>
        <w:tc>
          <w:tcPr>
            <w:tcW w:w="2700" w:type="dxa"/>
            <w:tcBorders>
              <w:top w:val="nil"/>
              <w:left w:val="single" w:sz="4" w:space="0" w:color="auto"/>
              <w:bottom w:val="single" w:sz="4" w:space="0" w:color="auto"/>
              <w:right w:val="single" w:sz="4" w:space="0" w:color="auto"/>
            </w:tcBorders>
            <w:shd w:val="clear" w:color="000000" w:fill="FFFFFF"/>
            <w:vAlign w:val="center"/>
            <w:hideMark/>
          </w:tcPr>
          <w:p w:rsidR="003F0B76" w:rsidRPr="003F0B76" w:rsidRDefault="003F0B76" w:rsidP="003F0B76">
            <w:pPr>
              <w:jc w:val="right"/>
              <w:rPr>
                <w:rFonts w:ascii="GHEA Mariam" w:hAnsi="GHEA Mariam"/>
                <w:sz w:val="24"/>
                <w:szCs w:val="24"/>
                <w:lang w:eastAsia="en-US"/>
              </w:rPr>
            </w:pPr>
            <w:r w:rsidRPr="003F0B76">
              <w:rPr>
                <w:rFonts w:ascii="GHEA Mariam" w:hAnsi="GHEA Mariam"/>
                <w:sz w:val="24"/>
                <w:szCs w:val="24"/>
                <w:lang w:eastAsia="en-US"/>
              </w:rPr>
              <w:t xml:space="preserve">                  61,083.5   </w:t>
            </w:r>
          </w:p>
        </w:tc>
      </w:tr>
      <w:tr w:rsidR="003F0B76" w:rsidRPr="003F0B76" w:rsidTr="0029703F">
        <w:trPr>
          <w:trHeight w:val="465"/>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w:t>
            </w:r>
          </w:p>
        </w:tc>
        <w:tc>
          <w:tcPr>
            <w:tcW w:w="5530" w:type="dxa"/>
            <w:tcBorders>
              <w:top w:val="single" w:sz="4" w:space="0" w:color="auto"/>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ՄԱՍ II.  ԱՇԽԱՏԱՆՔՆԵՐ</w:t>
            </w:r>
          </w:p>
        </w:tc>
        <w:tc>
          <w:tcPr>
            <w:tcW w:w="1420" w:type="dxa"/>
            <w:tcBorders>
              <w:top w:val="single" w:sz="4" w:space="0" w:color="auto"/>
              <w:left w:val="nil"/>
              <w:bottom w:val="single" w:sz="4" w:space="0" w:color="auto"/>
              <w:right w:val="nil"/>
            </w:tcBorders>
            <w:shd w:val="clear" w:color="000000" w:fill="FFFFFF"/>
            <w:vAlign w:val="center"/>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1230" w:type="dxa"/>
            <w:tcBorders>
              <w:top w:val="nil"/>
              <w:left w:val="nil"/>
              <w:bottom w:val="single" w:sz="4" w:space="0" w:color="auto"/>
              <w:right w:val="nil"/>
            </w:tcBorders>
            <w:shd w:val="clear" w:color="000000" w:fill="FFFFFF"/>
            <w:vAlign w:val="center"/>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1553"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128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2700"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 xml:space="preserve">                     59,541.7 </w:t>
            </w:r>
          </w:p>
        </w:tc>
      </w:tr>
      <w:tr w:rsidR="003F0B76" w:rsidRPr="003F0B76" w:rsidTr="0029703F">
        <w:trPr>
          <w:trHeight w:val="690"/>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45611300/501</w:t>
            </w:r>
          </w:p>
        </w:tc>
        <w:tc>
          <w:tcPr>
            <w:tcW w:w="5530"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այլ շենքերի, շինությունների հիմնանորոգում</w:t>
            </w:r>
          </w:p>
        </w:tc>
        <w:tc>
          <w:tcPr>
            <w:tcW w:w="1420"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ԳՀ</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3F0B76" w:rsidRPr="003F0B76" w:rsidRDefault="003F0B76" w:rsidP="003F0B76">
            <w:pPr>
              <w:jc w:val="right"/>
              <w:rPr>
                <w:rFonts w:ascii="GHEA Mariam" w:hAnsi="GHEA Mariam"/>
                <w:color w:val="000000"/>
                <w:sz w:val="24"/>
                <w:szCs w:val="24"/>
                <w:lang w:eastAsia="en-US"/>
              </w:rPr>
            </w:pPr>
            <w:r w:rsidRPr="003F0B76">
              <w:rPr>
                <w:rFonts w:ascii="GHEA Mariam" w:hAnsi="GHEA Mariam"/>
                <w:color w:val="000000"/>
                <w:sz w:val="24"/>
                <w:szCs w:val="24"/>
                <w:lang w:eastAsia="en-US"/>
              </w:rPr>
              <w:t>դրամ</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 xml:space="preserve">         59,541,656.0 </w:t>
            </w:r>
          </w:p>
        </w:tc>
        <w:tc>
          <w:tcPr>
            <w:tcW w:w="1287" w:type="dxa"/>
            <w:gridSpan w:val="2"/>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 xml:space="preserve">        1.0 </w:t>
            </w:r>
          </w:p>
        </w:tc>
        <w:tc>
          <w:tcPr>
            <w:tcW w:w="2700"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 xml:space="preserve">                     59,541.7 </w:t>
            </w:r>
          </w:p>
        </w:tc>
      </w:tr>
      <w:tr w:rsidR="003F0B76" w:rsidRPr="003F0B76" w:rsidTr="0029703F">
        <w:trPr>
          <w:trHeight w:val="375"/>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w:t>
            </w:r>
          </w:p>
        </w:tc>
        <w:tc>
          <w:tcPr>
            <w:tcW w:w="5530"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 xml:space="preserve"> ՄԱՍ III.  ԾԱՌԱՅՈՒԹՅՈՒՆՆԵՐ</w:t>
            </w:r>
          </w:p>
        </w:tc>
        <w:tc>
          <w:tcPr>
            <w:tcW w:w="1420" w:type="dxa"/>
            <w:tcBorders>
              <w:top w:val="nil"/>
              <w:left w:val="nil"/>
              <w:bottom w:val="single" w:sz="4" w:space="0" w:color="auto"/>
              <w:right w:val="nil"/>
            </w:tcBorders>
            <w:shd w:val="clear" w:color="000000" w:fill="FFFFFF"/>
            <w:vAlign w:val="center"/>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1230" w:type="dxa"/>
            <w:tcBorders>
              <w:top w:val="single" w:sz="4" w:space="0" w:color="auto"/>
              <w:left w:val="nil"/>
              <w:bottom w:val="single" w:sz="4" w:space="0" w:color="auto"/>
              <w:right w:val="nil"/>
            </w:tcBorders>
            <w:shd w:val="clear" w:color="000000" w:fill="FFFFFF"/>
            <w:vAlign w:val="center"/>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1553" w:type="dxa"/>
            <w:tcBorders>
              <w:top w:val="single" w:sz="4" w:space="0" w:color="auto"/>
              <w:left w:val="nil"/>
              <w:bottom w:val="single" w:sz="4" w:space="0" w:color="auto"/>
              <w:right w:val="single" w:sz="4" w:space="0" w:color="auto"/>
            </w:tcBorders>
            <w:shd w:val="clear" w:color="000000" w:fill="FFFFFF"/>
            <w:vAlign w:val="center"/>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1287" w:type="dxa"/>
            <w:gridSpan w:val="2"/>
            <w:tcBorders>
              <w:top w:val="nil"/>
              <w:left w:val="single" w:sz="4" w:space="0" w:color="auto"/>
              <w:bottom w:val="single" w:sz="4" w:space="0" w:color="auto"/>
              <w:right w:val="single" w:sz="4" w:space="0" w:color="auto"/>
            </w:tcBorders>
            <w:shd w:val="clear" w:color="000000" w:fill="FFFFFF"/>
            <w:vAlign w:val="center"/>
            <w:hideMark/>
          </w:tcPr>
          <w:p w:rsidR="003F0B76" w:rsidRPr="003F0B76" w:rsidRDefault="003F0B76" w:rsidP="003F0B76">
            <w:pPr>
              <w:jc w:val="center"/>
              <w:rPr>
                <w:rFonts w:ascii="GHEA Mariam" w:hAnsi="GHEA Mariam"/>
                <w:sz w:val="24"/>
                <w:szCs w:val="24"/>
                <w:lang w:eastAsia="en-US"/>
              </w:rPr>
            </w:pPr>
            <w:r w:rsidRPr="003F0B76">
              <w:rPr>
                <w:rFonts w:ascii="Calibri" w:hAnsi="Calibri" w:cs="Calibri"/>
                <w:sz w:val="24"/>
                <w:szCs w:val="24"/>
                <w:lang w:eastAsia="en-US"/>
              </w:rPr>
              <w:t> </w:t>
            </w:r>
          </w:p>
        </w:tc>
        <w:tc>
          <w:tcPr>
            <w:tcW w:w="2700"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 xml:space="preserve">                       1,541.8 </w:t>
            </w:r>
          </w:p>
        </w:tc>
      </w:tr>
      <w:tr w:rsidR="003F0B76" w:rsidRPr="003F0B76" w:rsidTr="0029703F">
        <w:trPr>
          <w:trHeight w:val="690"/>
        </w:trPr>
        <w:tc>
          <w:tcPr>
            <w:tcW w:w="1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lastRenderedPageBreak/>
              <w:t>71351540/1</w:t>
            </w:r>
          </w:p>
        </w:tc>
        <w:tc>
          <w:tcPr>
            <w:tcW w:w="5530" w:type="dxa"/>
            <w:tcBorders>
              <w:top w:val="single" w:sz="4" w:space="0" w:color="auto"/>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տեխնիկական հսկողության ծառայություններ</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ԳՀ</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3F0B76" w:rsidRPr="003F0B76" w:rsidRDefault="003F0B76" w:rsidP="003F0B76">
            <w:pPr>
              <w:jc w:val="right"/>
              <w:rPr>
                <w:rFonts w:ascii="GHEA Mariam" w:hAnsi="GHEA Mariam"/>
                <w:color w:val="000000"/>
                <w:sz w:val="24"/>
                <w:szCs w:val="24"/>
                <w:lang w:eastAsia="en-US"/>
              </w:rPr>
            </w:pPr>
            <w:r w:rsidRPr="003F0B76">
              <w:rPr>
                <w:rFonts w:ascii="GHEA Mariam" w:hAnsi="GHEA Mariam"/>
                <w:color w:val="000000"/>
                <w:sz w:val="24"/>
                <w:szCs w:val="24"/>
                <w:lang w:eastAsia="en-US"/>
              </w:rPr>
              <w:t>դրամ</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 xml:space="preserve">            1,156,270.0 </w:t>
            </w:r>
          </w:p>
        </w:tc>
        <w:tc>
          <w:tcPr>
            <w:tcW w:w="1287"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 xml:space="preserve">        1.0 </w:t>
            </w:r>
          </w:p>
        </w:tc>
        <w:tc>
          <w:tcPr>
            <w:tcW w:w="2700" w:type="dxa"/>
            <w:tcBorders>
              <w:top w:val="single" w:sz="4" w:space="0" w:color="auto"/>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 xml:space="preserve">                       1,156.3 </w:t>
            </w:r>
          </w:p>
        </w:tc>
      </w:tr>
      <w:tr w:rsidR="003F0B76" w:rsidRPr="003F0B76" w:rsidTr="0029703F">
        <w:trPr>
          <w:trHeight w:val="690"/>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98111140/1</w:t>
            </w:r>
          </w:p>
        </w:tc>
        <w:tc>
          <w:tcPr>
            <w:tcW w:w="5530"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rPr>
                <w:rFonts w:ascii="GHEA Mariam" w:hAnsi="GHEA Mariam"/>
                <w:color w:val="000000"/>
                <w:sz w:val="24"/>
                <w:szCs w:val="24"/>
                <w:lang w:eastAsia="en-US"/>
              </w:rPr>
            </w:pPr>
            <w:r w:rsidRPr="003F0B76">
              <w:rPr>
                <w:rFonts w:ascii="GHEA Mariam" w:hAnsi="GHEA Mariam"/>
                <w:color w:val="000000"/>
                <w:sz w:val="24"/>
                <w:szCs w:val="24"/>
                <w:lang w:eastAsia="en-US"/>
              </w:rPr>
              <w:t>հեղինակային հսկողության ծառայություններ</w:t>
            </w:r>
          </w:p>
        </w:tc>
        <w:tc>
          <w:tcPr>
            <w:tcW w:w="1420"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F0B76" w:rsidRPr="003F0B76" w:rsidRDefault="003F0B76" w:rsidP="003F0B76">
            <w:pPr>
              <w:jc w:val="right"/>
              <w:rPr>
                <w:rFonts w:ascii="GHEA Mariam" w:hAnsi="GHEA Mariam"/>
                <w:color w:val="000000"/>
                <w:sz w:val="24"/>
                <w:szCs w:val="24"/>
                <w:lang w:eastAsia="en-US"/>
              </w:rPr>
            </w:pPr>
            <w:r w:rsidRPr="003F0B76">
              <w:rPr>
                <w:rFonts w:ascii="GHEA Mariam" w:hAnsi="GHEA Mariam"/>
                <w:color w:val="000000"/>
                <w:sz w:val="24"/>
                <w:szCs w:val="24"/>
                <w:lang w:eastAsia="en-US"/>
              </w:rPr>
              <w:t>դրամ</w:t>
            </w:r>
          </w:p>
        </w:tc>
        <w:tc>
          <w:tcPr>
            <w:tcW w:w="1553" w:type="dxa"/>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 xml:space="preserve">             385,500.0 </w:t>
            </w:r>
          </w:p>
        </w:tc>
        <w:tc>
          <w:tcPr>
            <w:tcW w:w="1287" w:type="dxa"/>
            <w:gridSpan w:val="2"/>
            <w:tcBorders>
              <w:top w:val="nil"/>
              <w:left w:val="nil"/>
              <w:bottom w:val="single" w:sz="4" w:space="0" w:color="auto"/>
              <w:right w:val="single" w:sz="4" w:space="0" w:color="auto"/>
            </w:tcBorders>
            <w:shd w:val="clear" w:color="000000" w:fill="FFFFFF"/>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 xml:space="preserve">        1.0 </w:t>
            </w:r>
          </w:p>
        </w:tc>
        <w:tc>
          <w:tcPr>
            <w:tcW w:w="2700" w:type="dxa"/>
            <w:tcBorders>
              <w:top w:val="nil"/>
              <w:left w:val="nil"/>
              <w:bottom w:val="single" w:sz="4" w:space="0" w:color="auto"/>
              <w:right w:val="single" w:sz="4" w:space="0" w:color="auto"/>
            </w:tcBorders>
            <w:shd w:val="clear" w:color="auto" w:fill="auto"/>
            <w:noWrap/>
            <w:vAlign w:val="center"/>
            <w:hideMark/>
          </w:tcPr>
          <w:p w:rsidR="003F0B76" w:rsidRPr="003F0B76" w:rsidRDefault="003F0B76" w:rsidP="003F0B76">
            <w:pPr>
              <w:jc w:val="center"/>
              <w:rPr>
                <w:rFonts w:ascii="GHEA Mariam" w:hAnsi="GHEA Mariam"/>
                <w:sz w:val="24"/>
                <w:szCs w:val="24"/>
                <w:lang w:eastAsia="en-US"/>
              </w:rPr>
            </w:pPr>
            <w:r w:rsidRPr="003F0B76">
              <w:rPr>
                <w:rFonts w:ascii="GHEA Mariam" w:hAnsi="GHEA Mariam"/>
                <w:sz w:val="24"/>
                <w:szCs w:val="24"/>
                <w:lang w:eastAsia="en-US"/>
              </w:rPr>
              <w:t xml:space="preserve">                         385.5 </w:t>
            </w:r>
          </w:p>
        </w:tc>
      </w:tr>
    </w:tbl>
    <w:p w:rsidR="007247E4" w:rsidRPr="003F0B76" w:rsidRDefault="007247E4" w:rsidP="007247E4">
      <w:pPr>
        <w:pStyle w:val="norm"/>
        <w:spacing w:line="240" w:lineRule="auto"/>
        <w:ind w:firstLine="0"/>
        <w:rPr>
          <w:rFonts w:ascii="GHEA Mariam" w:hAnsi="GHEA Mariam" w:cs="Arial"/>
          <w:sz w:val="24"/>
          <w:szCs w:val="24"/>
        </w:rPr>
      </w:pPr>
    </w:p>
    <w:p w:rsidR="007247E4" w:rsidRPr="003F0B76" w:rsidRDefault="007247E4" w:rsidP="007247E4">
      <w:pPr>
        <w:pStyle w:val="norm"/>
        <w:spacing w:line="240" w:lineRule="auto"/>
        <w:ind w:firstLine="0"/>
        <w:rPr>
          <w:rFonts w:ascii="GHEA Mariam" w:hAnsi="GHEA Mariam" w:cs="Arial"/>
          <w:sz w:val="24"/>
          <w:szCs w:val="24"/>
        </w:rPr>
      </w:pPr>
    </w:p>
    <w:p w:rsidR="007247E4" w:rsidRPr="003F0B76" w:rsidRDefault="007247E4" w:rsidP="007247E4">
      <w:pPr>
        <w:pStyle w:val="norm"/>
        <w:spacing w:line="240" w:lineRule="auto"/>
        <w:ind w:firstLine="0"/>
        <w:rPr>
          <w:rFonts w:ascii="GHEA Mariam" w:hAnsi="GHEA Mariam" w:cs="Arial"/>
          <w:sz w:val="24"/>
          <w:szCs w:val="24"/>
        </w:rPr>
      </w:pPr>
    </w:p>
    <w:p w:rsidR="007247E4" w:rsidRPr="003F0B76" w:rsidRDefault="007247E4" w:rsidP="007247E4">
      <w:pPr>
        <w:pStyle w:val="mechtex"/>
        <w:ind w:firstLine="720"/>
        <w:jc w:val="left"/>
        <w:rPr>
          <w:rFonts w:ascii="GHEA Mariam" w:hAnsi="GHEA Mariam" w:cs="Arial Armenian"/>
          <w:sz w:val="24"/>
          <w:szCs w:val="24"/>
        </w:rPr>
      </w:pPr>
      <w:r w:rsidRPr="003F0B76">
        <w:rPr>
          <w:rFonts w:ascii="GHEA Mariam" w:hAnsi="GHEA Mariam" w:cs="Sylfaen"/>
          <w:sz w:val="24"/>
          <w:szCs w:val="24"/>
        </w:rPr>
        <w:t>ՀԱՅԱՍՏԱՆԻ</w:t>
      </w:r>
      <w:r w:rsidRPr="003F0B76">
        <w:rPr>
          <w:rFonts w:ascii="GHEA Mariam" w:hAnsi="GHEA Mariam" w:cs="Arial Armenian"/>
          <w:sz w:val="24"/>
          <w:szCs w:val="24"/>
        </w:rPr>
        <w:t xml:space="preserve">  </w:t>
      </w:r>
      <w:r w:rsidRPr="003F0B76">
        <w:rPr>
          <w:rFonts w:ascii="GHEA Mariam" w:hAnsi="GHEA Mariam" w:cs="Sylfaen"/>
          <w:sz w:val="24"/>
          <w:szCs w:val="24"/>
        </w:rPr>
        <w:t>ՀԱՆՐԱՊԵՏՈՒԹՅԱՆ</w:t>
      </w:r>
    </w:p>
    <w:p w:rsidR="007247E4" w:rsidRPr="003F0B76" w:rsidRDefault="007247E4" w:rsidP="007247E4">
      <w:pPr>
        <w:pStyle w:val="mechtex"/>
        <w:ind w:firstLine="720"/>
        <w:jc w:val="left"/>
        <w:rPr>
          <w:rFonts w:ascii="GHEA Mariam" w:hAnsi="GHEA Mariam" w:cs="Sylfaen"/>
          <w:sz w:val="24"/>
          <w:szCs w:val="24"/>
        </w:rPr>
      </w:pPr>
      <w:r w:rsidRPr="003F0B76">
        <w:rPr>
          <w:rFonts w:ascii="GHEA Mariam" w:hAnsi="GHEA Mariam"/>
          <w:sz w:val="24"/>
          <w:szCs w:val="24"/>
        </w:rPr>
        <w:t xml:space="preserve">  </w:t>
      </w:r>
      <w:r w:rsidRPr="003F0B76">
        <w:rPr>
          <w:rFonts w:ascii="GHEA Mariam" w:hAnsi="GHEA Mariam" w:cs="Sylfaen"/>
          <w:sz w:val="24"/>
          <w:szCs w:val="24"/>
        </w:rPr>
        <w:t>ՎԱՐՉԱՊԵՏԻ ԱՇԽԱՏԱԿԱԶՄԻ</w:t>
      </w:r>
    </w:p>
    <w:p w:rsidR="001F225D" w:rsidRPr="003F0B76" w:rsidRDefault="007247E4" w:rsidP="007247E4">
      <w:pPr>
        <w:pStyle w:val="mechtex"/>
        <w:ind w:firstLine="709"/>
        <w:jc w:val="left"/>
        <w:rPr>
          <w:rFonts w:ascii="GHEA Mariam" w:hAnsi="GHEA Mariam" w:cs="Arial"/>
          <w:sz w:val="24"/>
          <w:szCs w:val="24"/>
        </w:rPr>
      </w:pPr>
      <w:r w:rsidRPr="003F0B76">
        <w:rPr>
          <w:rFonts w:ascii="GHEA Mariam" w:hAnsi="GHEA Mariam" w:cs="Sylfaen"/>
          <w:sz w:val="24"/>
          <w:szCs w:val="24"/>
        </w:rPr>
        <w:t xml:space="preserve">               ՂԵԿԱՎԱՐ</w:t>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r>
      <w:r w:rsidRPr="003F0B76">
        <w:rPr>
          <w:rFonts w:ascii="GHEA Mariam" w:hAnsi="GHEA Mariam" w:cs="Arial Armenian"/>
          <w:sz w:val="24"/>
          <w:szCs w:val="24"/>
        </w:rPr>
        <w:tab/>
        <w:t>Ա</w:t>
      </w:r>
      <w:r w:rsidRPr="003F0B76">
        <w:rPr>
          <w:rFonts w:ascii="GHEA Mariam" w:hAnsi="GHEA Mariam" w:cs="Sylfaen"/>
          <w:sz w:val="24"/>
          <w:szCs w:val="24"/>
        </w:rPr>
        <w:t>.</w:t>
      </w:r>
      <w:r w:rsidRPr="003F0B76">
        <w:rPr>
          <w:rFonts w:ascii="GHEA Mariam" w:hAnsi="GHEA Mariam" w:cs="Arial Armenian"/>
          <w:sz w:val="24"/>
          <w:szCs w:val="24"/>
        </w:rPr>
        <w:t xml:space="preserve"> ՀԱՐՈՒԹՅՈՒՆ</w:t>
      </w:r>
      <w:r w:rsidRPr="003F0B76">
        <w:rPr>
          <w:rFonts w:ascii="GHEA Mariam" w:hAnsi="GHEA Mariam" w:cs="Sylfaen"/>
          <w:sz w:val="24"/>
          <w:szCs w:val="24"/>
        </w:rPr>
        <w:t>ՅԱՆ</w:t>
      </w:r>
    </w:p>
    <w:sectPr w:rsidR="001F225D" w:rsidRPr="003F0B76"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C2E" w:rsidRDefault="00435C2E">
      <w:r>
        <w:separator/>
      </w:r>
    </w:p>
  </w:endnote>
  <w:endnote w:type="continuationSeparator" w:id="0">
    <w:p w:rsidR="00435C2E" w:rsidRDefault="00435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CF6" w:rsidRDefault="000D5CF6">
    <w:pPr>
      <w:pStyle w:val="Footer"/>
    </w:pPr>
    <w:r>
      <w:rPr>
        <w:sz w:val="18"/>
      </w:rPr>
      <w:fldChar w:fldCharType="begin"/>
    </w:r>
    <w:r>
      <w:rPr>
        <w:sz w:val="18"/>
      </w:rPr>
      <w:instrText xml:space="preserve"> FILENAME  \* MERGEFORMAT </w:instrText>
    </w:r>
    <w:r>
      <w:rPr>
        <w:sz w:val="18"/>
      </w:rPr>
      <w:fldChar w:fldCharType="separate"/>
    </w:r>
    <w:r w:rsidR="003E0FAB">
      <w:rPr>
        <w:noProof/>
        <w:sz w:val="18"/>
      </w:rPr>
      <w:t>AK-113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C2E" w:rsidRDefault="00435C2E">
      <w:r>
        <w:separator/>
      </w:r>
    </w:p>
  </w:footnote>
  <w:footnote w:type="continuationSeparator" w:id="0">
    <w:p w:rsidR="00435C2E" w:rsidRDefault="00435C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CF6" w:rsidRDefault="000D5CF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D5CF6" w:rsidRDefault="000D5CF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CF6" w:rsidRDefault="000D5CF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4C09">
      <w:rPr>
        <w:rStyle w:val="PageNumber"/>
        <w:noProof/>
      </w:rPr>
      <w:t>3</w:t>
    </w:r>
    <w:r>
      <w:rPr>
        <w:rStyle w:val="PageNumber"/>
      </w:rPr>
      <w:fldChar w:fldCharType="end"/>
    </w:r>
  </w:p>
  <w:p w:rsidR="000D5CF6" w:rsidRDefault="000D5CF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5CF6"/>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03F"/>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0FAB"/>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0B76"/>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C2E"/>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2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A1"/>
    <w:rsid w:val="007001BF"/>
    <w:rsid w:val="0070059B"/>
    <w:rsid w:val="0070084E"/>
    <w:rsid w:val="00700EB8"/>
    <w:rsid w:val="00701322"/>
    <w:rsid w:val="00701CB6"/>
    <w:rsid w:val="0070205D"/>
    <w:rsid w:val="00702593"/>
    <w:rsid w:val="007025D4"/>
    <w:rsid w:val="00702750"/>
    <w:rsid w:val="00702A63"/>
    <w:rsid w:val="00702E45"/>
    <w:rsid w:val="00704114"/>
    <w:rsid w:val="00704C09"/>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534"/>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20"/>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56"/>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7ED"/>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4EA5"/>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CAB"/>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66959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3E0FAB"/>
    <w:rPr>
      <w:rFonts w:ascii="Segoe UI" w:hAnsi="Segoe UI" w:cs="Segoe UI"/>
      <w:sz w:val="18"/>
      <w:szCs w:val="18"/>
    </w:rPr>
  </w:style>
  <w:style w:type="character" w:customStyle="1" w:styleId="BalloonTextChar">
    <w:name w:val="Balloon Text Char"/>
    <w:basedOn w:val="DefaultParagraphFont"/>
    <w:link w:val="BalloonText"/>
    <w:rsid w:val="003E0FA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3557192">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24026975">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32146248">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44395493">
      <w:bodyDiv w:val="1"/>
      <w:marLeft w:val="0"/>
      <w:marRight w:val="0"/>
      <w:marTop w:val="0"/>
      <w:marBottom w:val="0"/>
      <w:divBdr>
        <w:top w:val="none" w:sz="0" w:space="0" w:color="auto"/>
        <w:left w:val="none" w:sz="0" w:space="0" w:color="auto"/>
        <w:bottom w:val="none" w:sz="0" w:space="0" w:color="auto"/>
        <w:right w:val="none" w:sz="0" w:space="0" w:color="auto"/>
      </w:divBdr>
    </w:div>
    <w:div w:id="861433682">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5407672">
      <w:bodyDiv w:val="1"/>
      <w:marLeft w:val="0"/>
      <w:marRight w:val="0"/>
      <w:marTop w:val="0"/>
      <w:marBottom w:val="0"/>
      <w:divBdr>
        <w:top w:val="none" w:sz="0" w:space="0" w:color="auto"/>
        <w:left w:val="none" w:sz="0" w:space="0" w:color="auto"/>
        <w:bottom w:val="none" w:sz="0" w:space="0" w:color="auto"/>
        <w:right w:val="none" w:sz="0" w:space="0" w:color="auto"/>
      </w:divBdr>
    </w:div>
    <w:div w:id="137627023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992D1-51F3-4CB6-854E-AFEB5297E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19</Pages>
  <Words>2161</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https:/mul2.gov.am/tasks/988545/oneclick/voroshumMK-196.docx?token=b8c73ddfbd98a9e2c4824c185347b9da</cp:keywords>
  <dc:description/>
  <cp:lastModifiedBy>Anna Hakobyan</cp:lastModifiedBy>
  <cp:revision>3</cp:revision>
  <cp:lastPrinted>2024-06-20T05:29:00Z</cp:lastPrinted>
  <dcterms:created xsi:type="dcterms:W3CDTF">2024-06-20T05:27:00Z</dcterms:created>
  <dcterms:modified xsi:type="dcterms:W3CDTF">2024-06-20T06:23:00Z</dcterms:modified>
</cp:coreProperties>
</file>