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B08" w:rsidRDefault="00717B0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7B08" w:rsidRDefault="00717B08" w:rsidP="00A71CED">
      <w:pPr>
        <w:jc w:val="center"/>
      </w:pPr>
    </w:p>
    <w:p w:rsidR="00717B08" w:rsidRDefault="00717B0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17B08" w:rsidRDefault="00717B08" w:rsidP="00A71CED">
      <w:pPr>
        <w:pStyle w:val="mechtex"/>
        <w:rPr>
          <w:rFonts w:ascii="GHEA Mariam" w:hAnsi="GHEA Mariam"/>
          <w:b/>
        </w:rPr>
      </w:pPr>
    </w:p>
    <w:p w:rsidR="00717B08" w:rsidRDefault="00717B0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691610" w:rsidRDefault="00717B08" w:rsidP="00A71CED">
      <w:pPr>
        <w:jc w:val="center"/>
        <w:rPr>
          <w:rFonts w:ascii="GHEA Mariam" w:hAnsi="GHEA Mariam"/>
          <w:sz w:val="12"/>
          <w:szCs w:val="24"/>
        </w:rPr>
      </w:pPr>
    </w:p>
    <w:p w:rsidR="00717B08" w:rsidRPr="008E1B5A" w:rsidRDefault="00717B08" w:rsidP="00A71CED">
      <w:pPr>
        <w:jc w:val="center"/>
        <w:rPr>
          <w:rFonts w:ascii="GHEA Mariam" w:hAnsi="GHEA Mariam"/>
          <w:sz w:val="24"/>
          <w:szCs w:val="24"/>
        </w:rPr>
      </w:pPr>
    </w:p>
    <w:p w:rsidR="00717B08" w:rsidRPr="00FA2263" w:rsidRDefault="00717B08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20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հունիս</w:t>
      </w:r>
      <w:proofErr w:type="spellEnd"/>
      <w:r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A2263">
        <w:rPr>
          <w:rFonts w:ascii="GHEA Mariam" w:hAnsi="GHEA Mariam"/>
          <w:sz w:val="24"/>
          <w:szCs w:val="24"/>
        </w:rPr>
        <w:t xml:space="preserve">  N</w:t>
      </w:r>
      <w:proofErr w:type="gramEnd"/>
      <w:r w:rsidR="00FA2263">
        <w:rPr>
          <w:rFonts w:ascii="GHEA Mariam" w:hAnsi="GHEA Mariam"/>
          <w:sz w:val="24"/>
          <w:szCs w:val="24"/>
        </w:rPr>
        <w:t xml:space="preserve">              - </w:t>
      </w:r>
      <w:r w:rsidR="00FA2263">
        <w:rPr>
          <w:rFonts w:ascii="GHEA Mariam" w:hAnsi="GHEA Mariam"/>
          <w:sz w:val="24"/>
          <w:szCs w:val="24"/>
          <w:lang w:val="hy-AM"/>
        </w:rPr>
        <w:t>Ա</w:t>
      </w:r>
    </w:p>
    <w:p w:rsidR="00717B08" w:rsidRDefault="00717B08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717B08" w:rsidRPr="00303787" w:rsidRDefault="00717B08" w:rsidP="00FA2263">
      <w:pPr>
        <w:pStyle w:val="mechtex"/>
      </w:pPr>
    </w:p>
    <w:p w:rsidR="00B30900" w:rsidRDefault="00B30900" w:rsidP="00B30900">
      <w:pPr>
        <w:pStyle w:val="mechtex"/>
        <w:rPr>
          <w:rFonts w:ascii="GHEA Mariam" w:hAnsi="GHEA Mariam" w:cs="Arial"/>
          <w:sz w:val="24"/>
          <w:szCs w:val="24"/>
        </w:rPr>
      </w:pPr>
      <w:r w:rsidRPr="00B30900">
        <w:rPr>
          <w:rFonts w:ascii="GHEA Mariam" w:hAnsi="GHEA Mariam" w:cs="Arial"/>
          <w:sz w:val="24"/>
          <w:szCs w:val="24"/>
        </w:rPr>
        <w:t>ՀԱՅԱՍՏԱՆԻ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ՀԱՆՐԱՊԵՏՈՒԹՅԱՆ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ԿԱՌԱՎԱՐՈՒԹՅԱՆ</w:t>
      </w:r>
      <w:r w:rsidRPr="00B30900">
        <w:rPr>
          <w:rFonts w:ascii="GHEA Mariam" w:hAnsi="GHEA Mariam"/>
          <w:sz w:val="24"/>
          <w:szCs w:val="24"/>
        </w:rPr>
        <w:t xml:space="preserve"> 2023 </w:t>
      </w:r>
      <w:r w:rsidRPr="00B30900">
        <w:rPr>
          <w:rFonts w:ascii="GHEA Mariam" w:hAnsi="GHEA Mariam" w:cs="Arial"/>
          <w:sz w:val="24"/>
          <w:szCs w:val="24"/>
        </w:rPr>
        <w:t>ԹՎԱԿԱՆԻ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ԴԵԿՏԵՄԲԵՐԻ</w:t>
      </w:r>
      <w:r w:rsidRPr="00B30900">
        <w:rPr>
          <w:rFonts w:ascii="GHEA Mariam" w:hAnsi="GHEA Mariam"/>
          <w:sz w:val="24"/>
          <w:szCs w:val="24"/>
        </w:rPr>
        <w:t xml:space="preserve"> 7-</w:t>
      </w:r>
      <w:r w:rsidRPr="00B30900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</w:rPr>
        <w:br/>
      </w:r>
      <w:r w:rsidRPr="00B30900">
        <w:rPr>
          <w:rFonts w:ascii="GHEA Mariam" w:hAnsi="GHEA Mariam"/>
          <w:sz w:val="24"/>
          <w:szCs w:val="24"/>
        </w:rPr>
        <w:t xml:space="preserve"> N 2146-</w:t>
      </w:r>
      <w:r w:rsidRPr="00B30900">
        <w:rPr>
          <w:rFonts w:ascii="GHEA Mariam" w:hAnsi="GHEA Mariam" w:cs="Arial"/>
          <w:sz w:val="24"/>
          <w:szCs w:val="24"/>
        </w:rPr>
        <w:t>Ա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ՈՐՈՇՄԱՆ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ՄԵՋ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ՓՈՓՈԽՈՒԹՅՈՒՆՆԵՐ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ԿԱՏԱՐԵԼՈՒ</w:t>
      </w:r>
      <w:r w:rsidRPr="00B30900">
        <w:rPr>
          <w:rFonts w:ascii="GHEA Mariam" w:hAnsi="GHEA Mariam"/>
          <w:sz w:val="24"/>
          <w:szCs w:val="24"/>
        </w:rPr>
        <w:t xml:space="preserve"> </w:t>
      </w:r>
      <w:r w:rsidRPr="00B30900">
        <w:rPr>
          <w:rFonts w:ascii="GHEA Mariam" w:hAnsi="GHEA Mariam" w:cs="Arial"/>
          <w:sz w:val="24"/>
          <w:szCs w:val="24"/>
        </w:rPr>
        <w:t>ՄԱՍԻՆ</w:t>
      </w:r>
    </w:p>
    <w:p w:rsidR="00B30900" w:rsidRPr="00B30900" w:rsidRDefault="00B30900" w:rsidP="00B30900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--------------------------------------------------------------------------------------------------------------------------------------------</w:t>
      </w:r>
    </w:p>
    <w:p w:rsidR="00B30900" w:rsidRDefault="00B30900" w:rsidP="00B30900">
      <w:pPr>
        <w:spacing w:line="360" w:lineRule="auto"/>
        <w:ind w:left="567" w:right="622" w:firstLine="568"/>
        <w:jc w:val="both"/>
        <w:rPr>
          <w:rFonts w:ascii="GHEA Grapalat" w:hAnsi="GHEA Grapalat"/>
          <w:color w:val="000000" w:themeColor="text1"/>
          <w:lang w:val="hy-AM"/>
        </w:rPr>
      </w:pPr>
    </w:p>
    <w:p w:rsidR="00B30900" w:rsidRPr="008E1B5A" w:rsidRDefault="00B30900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B30900">
        <w:rPr>
          <w:rFonts w:ascii="GHEA Mariam" w:hAnsi="GHEA Mariam" w:cs="Arial"/>
          <w:sz w:val="24"/>
          <w:szCs w:val="24"/>
          <w:lang w:val="hy-AM"/>
        </w:rPr>
        <w:t>Հիմք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 Armenian"/>
          <w:sz w:val="24"/>
          <w:szCs w:val="24"/>
          <w:lang w:val="hy-AM"/>
        </w:rPr>
        <w:t>«</w:t>
      </w:r>
      <w:r w:rsidRPr="00B30900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ակտերի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մասին</w:t>
      </w:r>
      <w:r w:rsidRPr="00B30900">
        <w:rPr>
          <w:rFonts w:ascii="GHEA Mariam" w:hAnsi="GHEA Mariam" w:cs="Arial Armenian"/>
          <w:sz w:val="24"/>
          <w:szCs w:val="24"/>
          <w:lang w:val="hy-AM"/>
        </w:rPr>
        <w:t>»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օրենքի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33-</w:t>
      </w:r>
      <w:r w:rsidRPr="00B30900">
        <w:rPr>
          <w:rFonts w:ascii="GHEA Mariam" w:hAnsi="GHEA Mariam" w:cs="Arial"/>
          <w:sz w:val="24"/>
          <w:szCs w:val="24"/>
          <w:lang w:val="hy-AM"/>
        </w:rPr>
        <w:t>րդ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և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34-</w:t>
      </w:r>
      <w:r w:rsidRPr="00B30900">
        <w:rPr>
          <w:rFonts w:ascii="GHEA Mariam" w:hAnsi="GHEA Mariam" w:cs="Arial"/>
          <w:sz w:val="24"/>
          <w:szCs w:val="24"/>
          <w:lang w:val="hy-AM"/>
        </w:rPr>
        <w:t>րդ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հոդվածների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1-</w:t>
      </w:r>
      <w:r w:rsidRPr="00B30900">
        <w:rPr>
          <w:rFonts w:ascii="GHEA Mariam" w:hAnsi="GHEA Mariam" w:cs="Arial"/>
          <w:sz w:val="24"/>
          <w:szCs w:val="24"/>
          <w:lang w:val="hy-AM"/>
        </w:rPr>
        <w:t>ին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մասերը՝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B30900" w:rsidRPr="00B30900" w:rsidRDefault="00B30900" w:rsidP="00B309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30900">
        <w:rPr>
          <w:rFonts w:ascii="GHEA Mariam" w:hAnsi="GHEA Mariam"/>
          <w:sz w:val="24"/>
          <w:szCs w:val="24"/>
          <w:lang w:val="hy-AM"/>
        </w:rPr>
        <w:t xml:space="preserve">1. </w:t>
      </w:r>
      <w:r w:rsidRPr="00B3090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B30900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7-</w:t>
      </w:r>
      <w:r w:rsidRPr="00B30900">
        <w:rPr>
          <w:rFonts w:ascii="GHEA Mariam" w:hAnsi="GHEA Mariam" w:cs="Arial"/>
          <w:sz w:val="24"/>
          <w:szCs w:val="24"/>
          <w:lang w:val="hy-AM"/>
        </w:rPr>
        <w:t>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 Armenian"/>
          <w:sz w:val="24"/>
          <w:szCs w:val="24"/>
          <w:lang w:val="hy-AM"/>
        </w:rPr>
        <w:t>«</w:t>
      </w:r>
      <w:r w:rsidRPr="00B30900">
        <w:rPr>
          <w:rFonts w:ascii="GHEA Mariam" w:hAnsi="GHEA Mariam" w:cs="Arial"/>
          <w:sz w:val="24"/>
          <w:szCs w:val="24"/>
          <w:lang w:val="hy-AM"/>
        </w:rPr>
        <w:t>Բնակելի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տարածքներ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նվիրելու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մասին</w:t>
      </w:r>
      <w:r w:rsidRPr="00B30900">
        <w:rPr>
          <w:rFonts w:ascii="GHEA Mariam" w:hAnsi="GHEA Mariam" w:cs="Arial Armenian"/>
          <w:sz w:val="24"/>
          <w:szCs w:val="24"/>
          <w:lang w:val="hy-AM"/>
        </w:rPr>
        <w:t>»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N 2146-</w:t>
      </w:r>
      <w:r w:rsidRPr="00B30900">
        <w:rPr>
          <w:rFonts w:ascii="GHEA Mariam" w:hAnsi="GHEA Mariam" w:cs="Arial"/>
          <w:sz w:val="24"/>
          <w:szCs w:val="24"/>
          <w:lang w:val="hy-AM"/>
        </w:rPr>
        <w:t>Ա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(</w:t>
      </w:r>
      <w:r w:rsidRPr="00B30900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ո</w:t>
      </w:r>
      <w:r w:rsidRPr="00B30900">
        <w:rPr>
          <w:rFonts w:ascii="GHEA Mariam" w:hAnsi="GHEA Mariam" w:cs="Arial"/>
          <w:sz w:val="24"/>
          <w:szCs w:val="24"/>
          <w:lang w:val="hy-AM"/>
        </w:rPr>
        <w:t>րոշում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) </w:t>
      </w:r>
      <w:r w:rsidRPr="00B30900">
        <w:rPr>
          <w:rFonts w:ascii="GHEA Mariam" w:hAnsi="GHEA Mariam" w:cs="Arial"/>
          <w:sz w:val="24"/>
          <w:szCs w:val="24"/>
          <w:lang w:val="hy-AM"/>
        </w:rPr>
        <w:t>մեջ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3090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փոփոխությունները՝</w:t>
      </w:r>
    </w:p>
    <w:p w:rsidR="00B30900" w:rsidRPr="00B30900" w:rsidRDefault="00B30900" w:rsidP="00B309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B30900">
        <w:rPr>
          <w:rFonts w:ascii="GHEA Mariam" w:hAnsi="GHEA Mariam"/>
          <w:sz w:val="24"/>
          <w:szCs w:val="24"/>
          <w:lang w:val="hy-AM"/>
        </w:rPr>
        <w:lastRenderedPageBreak/>
        <w:t xml:space="preserve">1) </w:t>
      </w:r>
      <w:r w:rsidRPr="00B3090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1 </w:t>
      </w:r>
      <w:r w:rsidRPr="00B30900">
        <w:rPr>
          <w:rFonts w:ascii="GHEA Mariam" w:hAnsi="GHEA Mariam" w:cs="Arial"/>
          <w:sz w:val="24"/>
          <w:szCs w:val="24"/>
          <w:lang w:val="hy-AM"/>
        </w:rPr>
        <w:t>հավելվածում՝</w:t>
      </w:r>
    </w:p>
    <w:p w:rsidR="00B30900" w:rsidRPr="00B30900" w:rsidRDefault="00B30900" w:rsidP="00B30900">
      <w:pPr>
        <w:pStyle w:val="norm"/>
        <w:spacing w:line="360" w:lineRule="auto"/>
        <w:ind w:firstLine="706"/>
        <w:rPr>
          <w:rFonts w:ascii="GHEA Mariam" w:eastAsia="MS Mincho" w:hAnsi="GHEA Mariam" w:cs="MS Mincho"/>
          <w:sz w:val="24"/>
          <w:szCs w:val="24"/>
          <w:lang w:val="hy-AM"/>
        </w:rPr>
      </w:pPr>
      <w:r w:rsidRPr="00B30900">
        <w:rPr>
          <w:rFonts w:ascii="GHEA Mariam" w:hAnsi="GHEA Mariam" w:cs="Arial"/>
          <w:sz w:val="24"/>
          <w:szCs w:val="24"/>
          <w:lang w:val="hy-AM"/>
        </w:rPr>
        <w:t>ա</w:t>
      </w:r>
      <w:r w:rsidRPr="00B30900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4-</w:t>
      </w:r>
      <w:r w:rsidRPr="00B30900">
        <w:rPr>
          <w:rFonts w:ascii="GHEA Mariam" w:hAnsi="GHEA Mariam" w:cs="Arial"/>
          <w:sz w:val="24"/>
          <w:szCs w:val="24"/>
          <w:lang w:val="hy-AM"/>
        </w:rPr>
        <w:t>րդ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30900">
        <w:rPr>
          <w:rFonts w:ascii="GHEA Mariam" w:hAnsi="GHEA Mariam" w:cs="Arial"/>
          <w:sz w:val="24"/>
          <w:szCs w:val="24"/>
          <w:lang w:val="hy-AM"/>
        </w:rPr>
        <w:t>կետում</w:t>
      </w:r>
      <w:proofErr w:type="spellEnd"/>
      <w:r w:rsidRPr="00B30900">
        <w:rPr>
          <w:rFonts w:ascii="GHEA Mariam" w:hAnsi="GHEA Mariam"/>
          <w:sz w:val="24"/>
          <w:szCs w:val="24"/>
          <w:lang w:val="hy-AM"/>
        </w:rPr>
        <w:t xml:space="preserve"> «</w:t>
      </w:r>
      <w:r w:rsidRPr="00B30900">
        <w:rPr>
          <w:rFonts w:ascii="GHEA Mariam" w:hAnsi="GHEA Mariam" w:cs="Arial"/>
          <w:sz w:val="24"/>
          <w:szCs w:val="24"/>
          <w:lang w:val="hy-AM"/>
        </w:rPr>
        <w:t>Անտոնյան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» </w:t>
      </w:r>
      <w:r w:rsidRPr="00B30900">
        <w:rPr>
          <w:rFonts w:ascii="GHEA Mariam" w:hAnsi="GHEA Mariam" w:cs="Arial"/>
          <w:sz w:val="24"/>
          <w:szCs w:val="24"/>
          <w:lang w:val="hy-AM"/>
        </w:rPr>
        <w:t>բառը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Pr="00B30900">
        <w:rPr>
          <w:rFonts w:ascii="GHEA Mariam" w:hAnsi="GHEA Mariam" w:cs="Arial"/>
          <w:sz w:val="24"/>
          <w:szCs w:val="24"/>
          <w:lang w:val="hy-AM"/>
        </w:rPr>
        <w:t>Անթանյան</w:t>
      </w:r>
      <w:proofErr w:type="spellEnd"/>
      <w:r w:rsidRPr="00B30900">
        <w:rPr>
          <w:rFonts w:ascii="GHEA Mariam" w:hAnsi="GHEA Mariam"/>
          <w:sz w:val="24"/>
          <w:szCs w:val="24"/>
          <w:lang w:val="hy-AM"/>
        </w:rPr>
        <w:t xml:space="preserve">» </w:t>
      </w:r>
      <w:r w:rsidRPr="00B30900">
        <w:rPr>
          <w:rFonts w:ascii="GHEA Mariam" w:hAnsi="GHEA Mariam" w:cs="Arial"/>
          <w:sz w:val="24"/>
          <w:szCs w:val="24"/>
          <w:lang w:val="hy-AM"/>
        </w:rPr>
        <w:t>բառով</w:t>
      </w:r>
      <w:r w:rsidRPr="00B30900">
        <w:rPr>
          <w:rFonts w:ascii="GHEA Mariam" w:eastAsia="MS Gothic" w:hAnsi="GHEA Mariam" w:cs="Cambria Math"/>
          <w:sz w:val="24"/>
          <w:szCs w:val="24"/>
          <w:lang w:val="hy-AM"/>
        </w:rPr>
        <w:t>,</w:t>
      </w:r>
    </w:p>
    <w:p w:rsidR="00B30900" w:rsidRPr="00B30900" w:rsidRDefault="00B30900" w:rsidP="00B30900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73D74A" wp14:editId="1E172606">
                <wp:simplePos x="0" y="0"/>
                <wp:positionH relativeFrom="column">
                  <wp:posOffset>-537652</wp:posOffset>
                </wp:positionH>
                <wp:positionV relativeFrom="paragraph">
                  <wp:posOffset>332823</wp:posOffset>
                </wp:positionV>
                <wp:extent cx="262393" cy="326003"/>
                <wp:effectExtent l="0" t="0" r="444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393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900" w:rsidRPr="00B30900" w:rsidRDefault="00B30900" w:rsidP="00B3090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</w:pPr>
                            <w:r w:rsidRPr="00B30900">
                              <w:rPr>
                                <w:rFonts w:ascii="GHEA Mariam" w:hAnsi="GHEA Mariam" w:cs="Arial Armenian"/>
                                <w:szCs w:val="22"/>
                                <w:lang w:val="hy-AM"/>
                              </w:rPr>
                              <w:t>«</w:t>
                            </w:r>
                          </w:p>
                          <w:p w:rsidR="00B30900" w:rsidRDefault="00B30900" w:rsidP="00B3090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B30900" w:rsidRPr="00931DE7" w:rsidRDefault="00B30900" w:rsidP="00B3090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73D74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42.35pt;margin-top:26.2pt;width:20.6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" stroked="f">
                <v:textbox>
                  <w:txbxContent>
                    <w:p w:rsidR="00B30900" w:rsidRPr="00B30900" w:rsidRDefault="00B30900" w:rsidP="00B3090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</w:pPr>
                      <w:r w:rsidRPr="00B30900">
                        <w:rPr>
                          <w:rFonts w:ascii="GHEA Mariam" w:hAnsi="GHEA Mariam" w:cs="Arial Armenian"/>
                          <w:szCs w:val="22"/>
                          <w:lang w:val="hy-AM"/>
                        </w:rPr>
                        <w:t>«</w:t>
                      </w:r>
                    </w:p>
                    <w:p w:rsidR="00B30900" w:rsidRDefault="00B30900" w:rsidP="00B3090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B30900" w:rsidRPr="00931DE7" w:rsidRDefault="00B30900" w:rsidP="00B3090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GHEA Mariam" w:hAnsi="GHEA Mariam" w:cs="Arial"/>
          <w:noProof/>
          <w:sz w:val="24"/>
          <w:szCs w:val="24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BBECB0" wp14:editId="2A73EDFC">
                <wp:simplePos x="0" y="0"/>
                <wp:positionH relativeFrom="column">
                  <wp:posOffset>9680051</wp:posOffset>
                </wp:positionH>
                <wp:positionV relativeFrom="paragraph">
                  <wp:posOffset>1919246</wp:posOffset>
                </wp:positionV>
                <wp:extent cx="346710" cy="336550"/>
                <wp:effectExtent l="1905" t="0" r="381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710" cy="336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30900" w:rsidRPr="00331057" w:rsidRDefault="00B30900" w:rsidP="00B3090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 w:rsidRPr="004C5A99">
                              <w:rPr>
                                <w:rFonts w:ascii="GHEA Mariam" w:hAnsi="GHEA Mariam" w:cs="Arial Armenian"/>
                                <w:szCs w:val="22"/>
                                <w:lang w:val="fr-FR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>:</w:t>
                            </w:r>
                          </w:p>
                          <w:p w:rsidR="00B30900" w:rsidRPr="00931DE7" w:rsidRDefault="00B30900" w:rsidP="00B30900">
                            <w:pPr>
                              <w:pStyle w:val="mechtex"/>
                              <w:jc w:val="left"/>
                              <w:rPr>
                                <w:rFonts w:ascii="GHEA Mariam" w:hAnsi="GHEA Mariam" w:cs="Arial Armenian"/>
                                <w:szCs w:val="22"/>
                              </w:rPr>
                            </w:pPr>
                          </w:p>
                          <w:p w:rsidR="00B30900" w:rsidRDefault="00B30900" w:rsidP="00B30900">
                            <w:pPr>
                              <w:pStyle w:val="mechtex"/>
                              <w:jc w:val="left"/>
                              <w:rPr>
                                <w:rFonts w:ascii="GHEA Mariam" w:hAnsi="GHEA Mariam" w:cs="Sylfaen"/>
                                <w:szCs w:val="22"/>
                              </w:rPr>
                            </w:pPr>
                            <w:r>
                              <w:rPr>
                                <w:rFonts w:ascii="GHEA Mariam" w:hAnsi="GHEA Mariam" w:cs="Sylfaen"/>
                                <w:szCs w:val="22"/>
                              </w:rPr>
                              <w:t xml:space="preserve">                        </w:t>
                            </w:r>
                          </w:p>
                          <w:p w:rsidR="00B30900" w:rsidRPr="00931DE7" w:rsidRDefault="00B30900" w:rsidP="00B30900">
                            <w:pPr>
                              <w:rPr>
                                <w:rFonts w:ascii="GHEA Mariam" w:hAnsi="GHEA Mariam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BBECB0" id="Text Box 4" o:spid="_x0000_s1027" type="#_x0000_t202" style="position:absolute;left:0;text-align:left;margin-left:762.2pt;margin-top:151.1pt;width:27.3pt;height:2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" stroked="f">
                <v:textbox>
                  <w:txbxContent>
                    <w:p w:rsidR="00B30900" w:rsidRPr="00331057" w:rsidRDefault="00B30900" w:rsidP="00B3090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 w:rsidRPr="004C5A99">
                        <w:rPr>
                          <w:rFonts w:ascii="GHEA Mariam" w:hAnsi="GHEA Mariam" w:cs="Arial Armenian"/>
                          <w:szCs w:val="22"/>
                          <w:lang w:val="fr-FR"/>
                        </w:rPr>
                        <w:t>»</w:t>
                      </w:r>
                      <w:r>
                        <w:rPr>
                          <w:rFonts w:ascii="GHEA Mariam" w:hAnsi="GHEA Mariam" w:cs="Sylfaen"/>
                          <w:szCs w:val="22"/>
                        </w:rPr>
                        <w:t>:</w:t>
                      </w:r>
                    </w:p>
                    <w:p w:rsidR="00B30900" w:rsidRPr="00931DE7" w:rsidRDefault="00B30900" w:rsidP="00B30900">
                      <w:pPr>
                        <w:pStyle w:val="mechtex"/>
                        <w:jc w:val="left"/>
                        <w:rPr>
                          <w:rFonts w:ascii="GHEA Mariam" w:hAnsi="GHEA Mariam" w:cs="Arial Armenian"/>
                          <w:szCs w:val="22"/>
                        </w:rPr>
                      </w:pPr>
                    </w:p>
                    <w:p w:rsidR="00B30900" w:rsidRDefault="00B30900" w:rsidP="00B30900">
                      <w:pPr>
                        <w:pStyle w:val="mechtex"/>
                        <w:jc w:val="left"/>
                        <w:rPr>
                          <w:rFonts w:ascii="GHEA Mariam" w:hAnsi="GHEA Mariam" w:cs="Sylfaen"/>
                          <w:szCs w:val="22"/>
                        </w:rPr>
                      </w:pPr>
                      <w:r>
                        <w:rPr>
                          <w:rFonts w:ascii="GHEA Mariam" w:hAnsi="GHEA Mariam" w:cs="Sylfaen"/>
                          <w:szCs w:val="22"/>
                        </w:rPr>
                        <w:t xml:space="preserve">                        </w:t>
                      </w:r>
                    </w:p>
                    <w:p w:rsidR="00B30900" w:rsidRPr="00931DE7" w:rsidRDefault="00B30900" w:rsidP="00B30900">
                      <w:pPr>
                        <w:rPr>
                          <w:rFonts w:ascii="GHEA Mariam" w:hAnsi="GHEA Mariam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30900">
        <w:rPr>
          <w:rFonts w:ascii="GHEA Mariam" w:hAnsi="GHEA Mariam" w:cs="Arial"/>
          <w:sz w:val="24"/>
          <w:szCs w:val="24"/>
          <w:lang w:val="hy-AM"/>
        </w:rPr>
        <w:t>բ</w:t>
      </w:r>
      <w:r w:rsidRPr="00B30900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29-</w:t>
      </w:r>
      <w:r w:rsidRPr="00B30900">
        <w:rPr>
          <w:rFonts w:ascii="GHEA Mariam" w:hAnsi="GHEA Mariam" w:cs="Arial"/>
          <w:sz w:val="24"/>
          <w:szCs w:val="24"/>
          <w:lang w:val="hy-AM"/>
        </w:rPr>
        <w:t>րդ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կետը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r w:rsidRPr="00B30900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B30900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B30900">
        <w:rPr>
          <w:rFonts w:ascii="GHEA Mariam" w:hAnsi="GHEA Mariam" w:cs="Arial"/>
          <w:sz w:val="24"/>
          <w:szCs w:val="24"/>
          <w:lang w:val="hy-AM"/>
        </w:rPr>
        <w:t xml:space="preserve"> խմբագրությամբ</w:t>
      </w:r>
      <w:r>
        <w:rPr>
          <w:rFonts w:ascii="GHEA Mariam" w:hAnsi="GHEA Mariam" w:cs="Arial"/>
          <w:sz w:val="24"/>
          <w:szCs w:val="24"/>
          <w:lang w:val="hy-AM"/>
        </w:rPr>
        <w:t>.</w:t>
      </w:r>
      <w:r w:rsidRPr="00B30900">
        <w:rPr>
          <w:rFonts w:ascii="GHEA Mariam" w:hAnsi="GHEA Mariam"/>
          <w:sz w:val="24"/>
          <w:szCs w:val="24"/>
          <w:lang w:val="hy-AM"/>
        </w:rPr>
        <w:t xml:space="preserve"> </w:t>
      </w:r>
    </w:p>
    <w:tbl>
      <w:tblPr>
        <w:tblStyle w:val="TableGrid"/>
        <w:tblW w:w="15623" w:type="dxa"/>
        <w:tblInd w:w="-275" w:type="dxa"/>
        <w:tblLook w:val="04A0" w:firstRow="1" w:lastRow="0" w:firstColumn="1" w:lastColumn="0" w:noHBand="0" w:noVBand="1"/>
      </w:tblPr>
      <w:tblGrid>
        <w:gridCol w:w="364"/>
        <w:gridCol w:w="1529"/>
        <w:gridCol w:w="1527"/>
        <w:gridCol w:w="1868"/>
        <w:gridCol w:w="854"/>
        <w:gridCol w:w="532"/>
        <w:gridCol w:w="467"/>
        <w:gridCol w:w="658"/>
        <w:gridCol w:w="556"/>
        <w:gridCol w:w="256"/>
        <w:gridCol w:w="256"/>
        <w:gridCol w:w="1498"/>
        <w:gridCol w:w="1303"/>
        <w:gridCol w:w="1231"/>
        <w:gridCol w:w="1347"/>
        <w:gridCol w:w="1377"/>
      </w:tblGrid>
      <w:tr w:rsidR="00B30900" w:rsidRPr="00B30900" w:rsidTr="00B30900">
        <w:tc>
          <w:tcPr>
            <w:tcW w:w="335" w:type="dxa"/>
            <w:vMerge w:val="restart"/>
          </w:tcPr>
          <w:p w:rsidR="00B30900" w:rsidRPr="006C23EC" w:rsidRDefault="00B30900" w:rsidP="0000695D">
            <w:pPr>
              <w:spacing w:line="276" w:lineRule="auto"/>
              <w:ind w:left="-114"/>
              <w:jc w:val="both"/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29</w:t>
            </w:r>
            <w:r w:rsidR="006C23EC"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  <w:t>.</w:t>
            </w:r>
          </w:p>
        </w:tc>
        <w:tc>
          <w:tcPr>
            <w:tcW w:w="1531" w:type="dxa"/>
            <w:vMerge w:val="restart"/>
          </w:tcPr>
          <w:p w:rsidR="00B30900" w:rsidRPr="00B30900" w:rsidRDefault="00B30900" w:rsidP="0000695D">
            <w:pPr>
              <w:spacing w:line="276" w:lineRule="auto"/>
              <w:ind w:left="-70" w:right="-152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Մարզ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Արագածոտն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համայնք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Ապարան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  <w:t>,</w:t>
            </w: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Ապարան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ք.</w:t>
            </w:r>
          </w:p>
          <w:p w:rsidR="00B30900" w:rsidRPr="00B30900" w:rsidRDefault="00B30900" w:rsidP="0000695D">
            <w:pPr>
              <w:spacing w:line="276" w:lineRule="auto"/>
              <w:ind w:left="-70" w:right="-222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Մ.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Բաղրամյան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փողոց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43</w:t>
            </w:r>
          </w:p>
          <w:p w:rsidR="00B30900" w:rsidRPr="00B30900" w:rsidRDefault="00B30900" w:rsidP="0000695D">
            <w:pPr>
              <w:spacing w:line="276" w:lineRule="auto"/>
              <w:ind w:left="-70" w:right="-222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շենք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,</w:t>
            </w:r>
            <w:r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  <w:t xml:space="preserve"> </w:t>
            </w: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18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բնակարան</w:t>
            </w:r>
            <w:proofErr w:type="spellEnd"/>
          </w:p>
        </w:tc>
        <w:tc>
          <w:tcPr>
            <w:tcW w:w="1529" w:type="dxa"/>
            <w:vMerge w:val="restart"/>
          </w:tcPr>
          <w:p w:rsidR="00B30900" w:rsidRPr="00B30900" w:rsidRDefault="00B30900" w:rsidP="0000695D">
            <w:pPr>
              <w:spacing w:line="276" w:lineRule="auto"/>
              <w:ind w:left="-70" w:right="-116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Մարզ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Արագածոտն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համայնք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Ապարան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,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Ապարան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քաղաք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Գարեգին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</w:t>
            </w: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Նժդեհի</w:t>
            </w:r>
            <w:proofErr w:type="spellEnd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 xml:space="preserve"> 36, </w:t>
            </w:r>
          </w:p>
          <w:p w:rsidR="00B30900" w:rsidRPr="00B30900" w:rsidRDefault="00B30900" w:rsidP="0000695D">
            <w:pPr>
              <w:spacing w:line="276" w:lineRule="auto"/>
              <w:ind w:left="-70" w:right="-116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N 18</w:t>
            </w:r>
          </w:p>
        </w:tc>
        <w:tc>
          <w:tcPr>
            <w:tcW w:w="1875" w:type="dxa"/>
            <w:vMerge w:val="restart"/>
          </w:tcPr>
          <w:p w:rsidR="00B30900" w:rsidRPr="00B30900" w:rsidRDefault="00B30900" w:rsidP="0000695D">
            <w:pPr>
              <w:spacing w:line="276" w:lineRule="auto"/>
              <w:ind w:left="-70"/>
              <w:jc w:val="center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/>
              <w:jc w:val="center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/>
              <w:jc w:val="center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/>
              <w:jc w:val="center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ԸՆԴՀԱՆՈՒՐ ՀԱՄԱՏԵՂ ՍԵՓԱԿԱՆՈՒ</w:t>
            </w:r>
            <w:r w:rsidR="006C23EC"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  <w:t>-</w:t>
            </w:r>
            <w:r w:rsidR="006C23EC">
              <w:rPr>
                <w:rFonts w:ascii="GHEA Mariam" w:hAnsi="GHEA Mariam" w:cs="Times New Roman"/>
                <w:color w:val="000000"/>
                <w:sz w:val="20"/>
                <w:szCs w:val="20"/>
                <w:lang w:val="hy-AM" w:eastAsia="en-US"/>
              </w:rPr>
              <w:br/>
            </w: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Թ</w:t>
            </w:r>
            <w:bookmarkStart w:id="0" w:name="_GoBack"/>
            <w:bookmarkEnd w:id="0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ՅՈՒՆ</w:t>
            </w:r>
          </w:p>
        </w:tc>
        <w:tc>
          <w:tcPr>
            <w:tcW w:w="854" w:type="dxa"/>
            <w:vMerge w:val="restart"/>
          </w:tcPr>
          <w:p w:rsidR="00B30900" w:rsidRPr="00B30900" w:rsidRDefault="00B30900" w:rsidP="0000695D">
            <w:pPr>
              <w:spacing w:line="276" w:lineRule="auto"/>
              <w:ind w:left="-70" w:righ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2335037</w:t>
            </w:r>
          </w:p>
        </w:tc>
        <w:tc>
          <w:tcPr>
            <w:tcW w:w="536" w:type="dxa"/>
            <w:vMerge w:val="restart"/>
          </w:tcPr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  <w:t>1-ին</w:t>
            </w:r>
          </w:p>
        </w:tc>
        <w:tc>
          <w:tcPr>
            <w:tcW w:w="469" w:type="dxa"/>
            <w:vMerge w:val="restart"/>
          </w:tcPr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</w:p>
          <w:p w:rsidR="00B30900" w:rsidRPr="00B30900" w:rsidRDefault="00B30900" w:rsidP="0000695D">
            <w:pPr>
              <w:spacing w:line="276" w:lineRule="auto"/>
              <w:ind w:left="-70" w:right="-23"/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pacing w:val="-8"/>
                <w:sz w:val="20"/>
                <w:szCs w:val="20"/>
                <w:lang w:val="en-US" w:eastAsia="en-US"/>
              </w:rPr>
              <w:t>1-ին</w:t>
            </w:r>
          </w:p>
        </w:tc>
        <w:tc>
          <w:tcPr>
            <w:tcW w:w="659" w:type="dxa"/>
            <w:vMerge w:val="restart"/>
            <w:vAlign w:val="center"/>
          </w:tcPr>
          <w:p w:rsidR="00B30900" w:rsidRPr="00B30900" w:rsidRDefault="00B30900" w:rsidP="0000695D">
            <w:pPr>
              <w:spacing w:line="276" w:lineRule="auto"/>
              <w:ind w:left="-70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47.85</w:t>
            </w:r>
          </w:p>
        </w:tc>
        <w:tc>
          <w:tcPr>
            <w:tcW w:w="557" w:type="dxa"/>
            <w:vMerge w:val="restart"/>
            <w:vAlign w:val="center"/>
          </w:tcPr>
          <w:p w:rsidR="00B30900" w:rsidRPr="00B30900" w:rsidRDefault="00B30900" w:rsidP="0000695D">
            <w:pPr>
              <w:spacing w:line="276" w:lineRule="auto"/>
              <w:ind w:left="-70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60,3</w:t>
            </w:r>
          </w:p>
        </w:tc>
        <w:tc>
          <w:tcPr>
            <w:tcW w:w="256" w:type="dxa"/>
            <w:vMerge w:val="restart"/>
            <w:vAlign w:val="center"/>
          </w:tcPr>
          <w:p w:rsidR="00B30900" w:rsidRPr="00B30900" w:rsidRDefault="00B30900" w:rsidP="0000695D">
            <w:pPr>
              <w:spacing w:line="276" w:lineRule="auto"/>
              <w:ind w:left="-70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56" w:type="dxa"/>
            <w:vMerge w:val="restart"/>
            <w:vAlign w:val="center"/>
          </w:tcPr>
          <w:p w:rsidR="00B30900" w:rsidRPr="00B30900" w:rsidRDefault="00B30900" w:rsidP="0000695D">
            <w:pPr>
              <w:spacing w:line="276" w:lineRule="auto"/>
              <w:ind w:left="-70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1500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Իսրայելյան</w:t>
            </w:r>
            <w:proofErr w:type="spellEnd"/>
          </w:p>
        </w:tc>
        <w:tc>
          <w:tcPr>
            <w:tcW w:w="1305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Սերգեյ</w:t>
            </w:r>
            <w:proofErr w:type="spellEnd"/>
          </w:p>
        </w:tc>
        <w:tc>
          <w:tcPr>
            <w:tcW w:w="1233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Ավետիքի</w:t>
            </w:r>
            <w:proofErr w:type="spellEnd"/>
          </w:p>
        </w:tc>
        <w:tc>
          <w:tcPr>
            <w:tcW w:w="134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AR0633589</w:t>
            </w:r>
          </w:p>
        </w:tc>
        <w:tc>
          <w:tcPr>
            <w:tcW w:w="137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1214560547</w:t>
            </w:r>
          </w:p>
        </w:tc>
      </w:tr>
      <w:tr w:rsidR="00B30900" w:rsidRPr="00B30900" w:rsidTr="00B30900">
        <w:tc>
          <w:tcPr>
            <w:tcW w:w="33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jc w:val="both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31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2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87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54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3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46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65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57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00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Իսրայելյան</w:t>
            </w:r>
            <w:proofErr w:type="spellEnd"/>
          </w:p>
        </w:tc>
        <w:tc>
          <w:tcPr>
            <w:tcW w:w="1305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Ռիփսիկ</w:t>
            </w:r>
            <w:proofErr w:type="spellEnd"/>
          </w:p>
        </w:tc>
        <w:tc>
          <w:tcPr>
            <w:tcW w:w="1233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Զալիբեկի</w:t>
            </w:r>
            <w:proofErr w:type="spellEnd"/>
          </w:p>
        </w:tc>
        <w:tc>
          <w:tcPr>
            <w:tcW w:w="134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AL0518335</w:t>
            </w:r>
          </w:p>
        </w:tc>
        <w:tc>
          <w:tcPr>
            <w:tcW w:w="137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7007570763</w:t>
            </w:r>
          </w:p>
        </w:tc>
      </w:tr>
      <w:tr w:rsidR="00B30900" w:rsidRPr="00B30900" w:rsidTr="00B30900">
        <w:tc>
          <w:tcPr>
            <w:tcW w:w="33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jc w:val="both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31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2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87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54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3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46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65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57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00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Իսրաելյան</w:t>
            </w:r>
            <w:proofErr w:type="spellEnd"/>
          </w:p>
        </w:tc>
        <w:tc>
          <w:tcPr>
            <w:tcW w:w="1305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Ալվինա</w:t>
            </w:r>
            <w:proofErr w:type="spellEnd"/>
          </w:p>
        </w:tc>
        <w:tc>
          <w:tcPr>
            <w:tcW w:w="1233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Սերգեյի</w:t>
            </w:r>
            <w:proofErr w:type="spellEnd"/>
          </w:p>
        </w:tc>
        <w:tc>
          <w:tcPr>
            <w:tcW w:w="134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AU0669423</w:t>
            </w:r>
          </w:p>
        </w:tc>
        <w:tc>
          <w:tcPr>
            <w:tcW w:w="137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5703790379</w:t>
            </w:r>
          </w:p>
        </w:tc>
      </w:tr>
      <w:tr w:rsidR="00B30900" w:rsidRPr="00B30900" w:rsidTr="00B30900">
        <w:tc>
          <w:tcPr>
            <w:tcW w:w="33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jc w:val="both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31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2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87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54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3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46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65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57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00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Ղափլանյան</w:t>
            </w:r>
            <w:proofErr w:type="spellEnd"/>
          </w:p>
        </w:tc>
        <w:tc>
          <w:tcPr>
            <w:tcW w:w="1305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Ազատուհի</w:t>
            </w:r>
            <w:proofErr w:type="spellEnd"/>
          </w:p>
        </w:tc>
        <w:tc>
          <w:tcPr>
            <w:tcW w:w="1233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Սերգեյի</w:t>
            </w:r>
            <w:proofErr w:type="spellEnd"/>
          </w:p>
        </w:tc>
        <w:tc>
          <w:tcPr>
            <w:tcW w:w="134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AS0317352</w:t>
            </w:r>
          </w:p>
        </w:tc>
        <w:tc>
          <w:tcPr>
            <w:tcW w:w="1379" w:type="dxa"/>
            <w:vAlign w:val="center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7809820524</w:t>
            </w:r>
          </w:p>
        </w:tc>
      </w:tr>
      <w:tr w:rsidR="00B30900" w:rsidRPr="00B30900" w:rsidTr="00B30900">
        <w:tc>
          <w:tcPr>
            <w:tcW w:w="33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jc w:val="both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31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2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875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854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3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46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659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557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256" w:type="dxa"/>
            <w:vMerge/>
          </w:tcPr>
          <w:p w:rsidR="00B30900" w:rsidRPr="00B30900" w:rsidRDefault="00B30900" w:rsidP="0000695D">
            <w:pPr>
              <w:spacing w:line="276" w:lineRule="auto"/>
              <w:ind w:left="-114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</w:p>
        </w:tc>
        <w:tc>
          <w:tcPr>
            <w:tcW w:w="1500" w:type="dxa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Իսրայելյան</w:t>
            </w:r>
            <w:proofErr w:type="spellEnd"/>
          </w:p>
        </w:tc>
        <w:tc>
          <w:tcPr>
            <w:tcW w:w="1305" w:type="dxa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Ռուսլան</w:t>
            </w:r>
            <w:proofErr w:type="spellEnd"/>
          </w:p>
        </w:tc>
        <w:tc>
          <w:tcPr>
            <w:tcW w:w="1233" w:type="dxa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proofErr w:type="spellStart"/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Սերգեյի</w:t>
            </w:r>
            <w:proofErr w:type="spellEnd"/>
          </w:p>
        </w:tc>
        <w:tc>
          <w:tcPr>
            <w:tcW w:w="1349" w:type="dxa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AH0557802</w:t>
            </w:r>
          </w:p>
        </w:tc>
        <w:tc>
          <w:tcPr>
            <w:tcW w:w="1379" w:type="dxa"/>
          </w:tcPr>
          <w:p w:rsidR="00B30900" w:rsidRPr="00B30900" w:rsidRDefault="00B30900" w:rsidP="0000695D">
            <w:pPr>
              <w:spacing w:line="276" w:lineRule="auto"/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</w:pPr>
            <w:r w:rsidRPr="00B30900">
              <w:rPr>
                <w:rFonts w:ascii="GHEA Mariam" w:hAnsi="GHEA Mariam" w:cs="Times New Roman"/>
                <w:color w:val="000000"/>
                <w:sz w:val="20"/>
                <w:szCs w:val="20"/>
                <w:lang w:val="en-US" w:eastAsia="en-US"/>
              </w:rPr>
              <w:t>2912870623</w:t>
            </w:r>
          </w:p>
        </w:tc>
      </w:tr>
    </w:tbl>
    <w:p w:rsidR="00717B08" w:rsidRPr="00084F31" w:rsidRDefault="00717B08" w:rsidP="00FA2263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</w:t>
      </w:r>
    </w:p>
    <w:p w:rsidR="00B30900" w:rsidRDefault="00B30900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B30900" w:rsidRDefault="00B30900" w:rsidP="00A71CED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717B08" w:rsidRPr="00FA2263" w:rsidRDefault="00717B08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A226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A226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717B08" w:rsidRPr="00FA2263" w:rsidRDefault="00717B08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A226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A226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</w:r>
      <w:r w:rsidRPr="00FA2263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B30900">
        <w:rPr>
          <w:rFonts w:ascii="GHEA Mariam" w:hAnsi="GHEA Mariam" w:cs="Arial Armenian"/>
          <w:sz w:val="24"/>
          <w:szCs w:val="24"/>
          <w:lang w:val="hy-AM"/>
        </w:rPr>
        <w:t xml:space="preserve">                    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       Ն</w:t>
      </w:r>
      <w:r w:rsidRPr="00FA2263">
        <w:rPr>
          <w:rFonts w:ascii="GHEA Mariam" w:hAnsi="GHEA Mariam" w:cs="Sylfaen"/>
          <w:sz w:val="24"/>
          <w:szCs w:val="24"/>
          <w:lang w:val="hy-AM"/>
        </w:rPr>
        <w:t>.</w:t>
      </w:r>
      <w:r w:rsidRPr="00FA226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A226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717B08" w:rsidRPr="00FA2263" w:rsidRDefault="00717B08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30900" w:rsidRDefault="00717B08" w:rsidP="00FA2263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FA2263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30900" w:rsidSect="00B30900">
      <w:headerReference w:type="even" r:id="rId8"/>
      <w:headerReference w:type="default" r:id="rId9"/>
      <w:footerReference w:type="even" r:id="rId10"/>
      <w:footerReference w:type="first" r:id="rId11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0CD7" w:rsidRDefault="002E0CD7">
      <w:r>
        <w:separator/>
      </w:r>
    </w:p>
  </w:endnote>
  <w:endnote w:type="continuationSeparator" w:id="0">
    <w:p w:rsidR="002E0CD7" w:rsidRDefault="002E0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C23EC">
      <w:rPr>
        <w:noProof/>
        <w:sz w:val="18"/>
      </w:rPr>
      <w:t>voroshumKK248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683C" w:rsidRPr="007046E4" w:rsidRDefault="002E0CD7" w:rsidP="007046E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C23EC">
      <w:rPr>
        <w:noProof/>
      </w:rPr>
      <w:t>voroshumKK248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0CD7" w:rsidRDefault="002E0CD7">
      <w:r>
        <w:separator/>
      </w:r>
    </w:p>
  </w:footnote>
  <w:footnote w:type="continuationSeparator" w:id="0">
    <w:p w:rsidR="002E0CD7" w:rsidRDefault="002E0C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C23E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FE5D23"/>
    <w:multiLevelType w:val="hybridMultilevel"/>
    <w:tmpl w:val="83CA4C20"/>
    <w:lvl w:ilvl="0" w:tplc="008A13EA">
      <w:start w:val="1"/>
      <w:numFmt w:val="decimal"/>
      <w:lvlText w:val="%1)"/>
      <w:lvlJc w:val="left"/>
      <w:pPr>
        <w:ind w:left="936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B0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4F31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CD7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6D61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7B3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83C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3EC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A12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46E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17B08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BA5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65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3E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713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900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1DC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BB9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26E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903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1C5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263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2EE420A"/>
  <w15:chartTrackingRefBased/>
  <w15:docId w15:val="{F89C007E-7501-4F34-8728-5DFB5A601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17B0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717B0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717B0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717B08"/>
    <w:rPr>
      <w:sz w:val="24"/>
      <w:szCs w:val="24"/>
    </w:rPr>
  </w:style>
  <w:style w:type="character" w:customStyle="1" w:styleId="FooterChar">
    <w:name w:val="Footer Char"/>
    <w:link w:val="Footer"/>
    <w:locked/>
    <w:rsid w:val="00717B0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7B08"/>
    <w:rPr>
      <w:b/>
      <w:bCs/>
    </w:rPr>
  </w:style>
  <w:style w:type="character" w:styleId="Emphasis">
    <w:name w:val="Emphasis"/>
    <w:basedOn w:val="DefaultParagraphFont"/>
    <w:uiPriority w:val="20"/>
    <w:qFormat/>
    <w:rsid w:val="00717B08"/>
    <w:rPr>
      <w:i/>
      <w:iCs/>
    </w:rPr>
  </w:style>
  <w:style w:type="paragraph" w:styleId="BalloonText">
    <w:name w:val="Balloon Text"/>
    <w:basedOn w:val="Normal"/>
    <w:link w:val="BalloonTextChar"/>
    <w:rsid w:val="00656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5683C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A2263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eGrid">
    <w:name w:val="Table Grid"/>
    <w:basedOn w:val="TableNormal"/>
    <w:uiPriority w:val="59"/>
    <w:rsid w:val="00B30900"/>
    <w:rPr>
      <w:rFonts w:asciiTheme="minorHAnsi" w:eastAsiaTheme="minorHAns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221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https:/mul2.gov.am/tasks/986405/oneclick/voroshumMK-198.docx?token=4ba72cf23f948a63ec27919b436ff3b4</cp:keywords>
  <dc:description/>
  <cp:lastModifiedBy>Kristina Papyan</cp:lastModifiedBy>
  <cp:revision>6</cp:revision>
  <cp:lastPrinted>2024-06-19T07:58:00Z</cp:lastPrinted>
  <dcterms:created xsi:type="dcterms:W3CDTF">2024-06-18T12:03:00Z</dcterms:created>
  <dcterms:modified xsi:type="dcterms:W3CDTF">2024-06-19T08:02:00Z</dcterms:modified>
</cp:coreProperties>
</file>