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240CC9" w:rsidRDefault="001C3F71" w:rsidP="00A71CED">
      <w:pPr>
        <w:jc w:val="center"/>
        <w:rPr>
          <w:rFonts w:ascii="GHEA Mariam" w:hAnsi="GHEA Mariam"/>
          <w:sz w:val="22"/>
          <w:szCs w:val="24"/>
        </w:rPr>
      </w:pPr>
    </w:p>
    <w:p w:rsidR="001C3F71" w:rsidRPr="00240CC9" w:rsidRDefault="001C3F71" w:rsidP="00A71CED">
      <w:pPr>
        <w:jc w:val="center"/>
        <w:rPr>
          <w:rFonts w:ascii="GHEA Mariam" w:hAnsi="GHEA Mariam"/>
          <w:sz w:val="2"/>
          <w:szCs w:val="24"/>
        </w:rPr>
      </w:pPr>
    </w:p>
    <w:p w:rsidR="001C3F71" w:rsidRPr="00240CC9" w:rsidRDefault="001C3F71" w:rsidP="00A71CED">
      <w:pPr>
        <w:jc w:val="center"/>
        <w:rPr>
          <w:rFonts w:ascii="GHEA Mariam" w:hAnsi="GHEA Mariam"/>
          <w:sz w:val="10"/>
          <w:szCs w:val="24"/>
        </w:rPr>
      </w:pPr>
    </w:p>
    <w:p w:rsidR="001C3F71" w:rsidRDefault="00E97A4F" w:rsidP="00A71CED">
      <w:pPr>
        <w:jc w:val="center"/>
        <w:rPr>
          <w:rFonts w:ascii="GHEA Mariam" w:hAnsi="GHEA Mariam"/>
          <w:sz w:val="24"/>
          <w:szCs w:val="24"/>
          <w:lang w:val="hy-AM"/>
        </w:rPr>
      </w:pPr>
      <w:r>
        <w:rPr>
          <w:rFonts w:ascii="GHEA Mariam" w:hAnsi="GHEA Mariam"/>
          <w:sz w:val="24"/>
          <w:szCs w:val="24"/>
        </w:rPr>
        <w:t>20</w:t>
      </w:r>
      <w:r w:rsidR="00AA5DD7">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C4616">
        <w:rPr>
          <w:rFonts w:ascii="GHEA Mariam" w:hAnsi="GHEA Mariam"/>
          <w:sz w:val="24"/>
          <w:szCs w:val="24"/>
          <w:lang w:val="hy-AM"/>
        </w:rPr>
        <w:t>Ն</w:t>
      </w:r>
    </w:p>
    <w:p w:rsidR="008C4616" w:rsidRDefault="008C4616" w:rsidP="00A71CED">
      <w:pPr>
        <w:jc w:val="center"/>
        <w:rPr>
          <w:rFonts w:ascii="GHEA Mariam" w:hAnsi="GHEA Mariam"/>
          <w:sz w:val="24"/>
          <w:szCs w:val="24"/>
          <w:lang w:val="hy-AM"/>
        </w:rPr>
      </w:pPr>
    </w:p>
    <w:p w:rsidR="008C4616" w:rsidRPr="00240CC9" w:rsidRDefault="008C4616" w:rsidP="00A71CED">
      <w:pPr>
        <w:jc w:val="center"/>
        <w:rPr>
          <w:rFonts w:ascii="GHEA Mariam" w:hAnsi="GHEA Mariam"/>
          <w:sz w:val="22"/>
          <w:szCs w:val="24"/>
          <w:lang w:val="hy-AM"/>
        </w:rPr>
      </w:pPr>
    </w:p>
    <w:p w:rsidR="001C3F71" w:rsidRPr="00240CC9" w:rsidRDefault="001C3F71" w:rsidP="00A71CED">
      <w:pPr>
        <w:jc w:val="center"/>
        <w:rPr>
          <w:rFonts w:ascii="GHEA Mariam" w:hAnsi="GHEA Mariam"/>
          <w:sz w:val="4"/>
          <w:szCs w:val="24"/>
        </w:rPr>
      </w:pPr>
    </w:p>
    <w:p w:rsidR="008C4616" w:rsidRDefault="003F59B6" w:rsidP="008C4616">
      <w:pPr>
        <w:pStyle w:val="mechtex"/>
        <w:rPr>
          <w:rFonts w:ascii="GHEA Mariam" w:hAnsi="GHEA Mariam"/>
          <w:sz w:val="24"/>
          <w:szCs w:val="24"/>
          <w:lang w:val="hy-AM"/>
        </w:rPr>
      </w:pPr>
      <w:r w:rsidRPr="008C4616">
        <w:rPr>
          <w:rFonts w:ascii="GHEA Mariam" w:hAnsi="GHEA Mariam" w:cs="Arial"/>
          <w:sz w:val="24"/>
          <w:szCs w:val="24"/>
          <w:lang w:val="hy-AM"/>
        </w:rPr>
        <w:t>ՀԱՅԱՍՏԱՆԻ</w:t>
      </w:r>
      <w:r w:rsidRPr="008C4616">
        <w:rPr>
          <w:rFonts w:ascii="GHEA Mariam" w:hAnsi="GHEA Mariam"/>
          <w:sz w:val="24"/>
          <w:szCs w:val="24"/>
          <w:lang w:val="hy-AM"/>
        </w:rPr>
        <w:t xml:space="preserve"> </w:t>
      </w:r>
      <w:r w:rsidRPr="008C4616">
        <w:rPr>
          <w:rFonts w:ascii="GHEA Mariam" w:hAnsi="GHEA Mariam" w:cs="Arial"/>
          <w:sz w:val="24"/>
          <w:szCs w:val="24"/>
          <w:lang w:val="hy-AM"/>
        </w:rPr>
        <w:t>ՀԱՆՐԱՊԵՏՈՒԹՅԱՆ</w:t>
      </w:r>
      <w:r w:rsidRPr="008C4616">
        <w:rPr>
          <w:rFonts w:ascii="GHEA Mariam" w:hAnsi="GHEA Mariam"/>
          <w:sz w:val="24"/>
          <w:szCs w:val="24"/>
          <w:lang w:val="hy-AM"/>
        </w:rPr>
        <w:t xml:space="preserve"> </w:t>
      </w:r>
      <w:r w:rsidRPr="008C4616">
        <w:rPr>
          <w:rFonts w:ascii="GHEA Mariam" w:hAnsi="GHEA Mariam" w:cs="Arial"/>
          <w:sz w:val="24"/>
          <w:szCs w:val="24"/>
          <w:lang w:val="hy-AM"/>
        </w:rPr>
        <w:t>ԿԱՌԱՎԱՐՈՒԹՅԱՆ</w:t>
      </w:r>
      <w:r w:rsidRPr="008C4616">
        <w:rPr>
          <w:rFonts w:ascii="GHEA Mariam" w:hAnsi="GHEA Mariam"/>
          <w:sz w:val="24"/>
          <w:szCs w:val="24"/>
          <w:lang w:val="hy-AM"/>
        </w:rPr>
        <w:t xml:space="preserve"> </w:t>
      </w:r>
    </w:p>
    <w:p w:rsidR="003F59B6" w:rsidRDefault="003F59B6" w:rsidP="008C4616">
      <w:pPr>
        <w:pStyle w:val="mechtex"/>
        <w:rPr>
          <w:rFonts w:ascii="GHEA Mariam" w:hAnsi="GHEA Mariam" w:cs="Arial"/>
          <w:sz w:val="24"/>
          <w:szCs w:val="24"/>
          <w:lang w:val="hy-AM"/>
        </w:rPr>
      </w:pPr>
      <w:r w:rsidRPr="008C4616">
        <w:rPr>
          <w:rFonts w:ascii="GHEA Mariam" w:hAnsi="GHEA Mariam"/>
          <w:spacing w:val="-4"/>
          <w:sz w:val="24"/>
          <w:szCs w:val="24"/>
          <w:lang w:val="hy-AM"/>
        </w:rPr>
        <w:t xml:space="preserve">2013 </w:t>
      </w:r>
      <w:r w:rsidRPr="008C4616">
        <w:rPr>
          <w:rFonts w:ascii="GHEA Mariam" w:hAnsi="GHEA Mariam" w:cs="Arial"/>
          <w:spacing w:val="-4"/>
          <w:sz w:val="24"/>
          <w:szCs w:val="24"/>
          <w:lang w:val="hy-AM"/>
        </w:rPr>
        <w:t>ԹՎԱԿԱՆԻ</w:t>
      </w:r>
      <w:r w:rsidRPr="008C4616">
        <w:rPr>
          <w:rFonts w:ascii="GHEA Mariam" w:hAnsi="GHEA Mariam"/>
          <w:spacing w:val="-4"/>
          <w:sz w:val="24"/>
          <w:szCs w:val="24"/>
          <w:lang w:val="hy-AM"/>
        </w:rPr>
        <w:t xml:space="preserve"> </w:t>
      </w:r>
      <w:r w:rsidRPr="008C4616">
        <w:rPr>
          <w:rFonts w:ascii="GHEA Mariam" w:hAnsi="GHEA Mariam" w:cs="Arial"/>
          <w:spacing w:val="-4"/>
          <w:sz w:val="24"/>
          <w:szCs w:val="24"/>
          <w:lang w:val="hy-AM"/>
        </w:rPr>
        <w:t>ՓԵՏՐՎԱՐԻ</w:t>
      </w:r>
      <w:r w:rsidRPr="008C4616">
        <w:rPr>
          <w:rFonts w:ascii="GHEA Mariam" w:hAnsi="GHEA Mariam"/>
          <w:spacing w:val="-4"/>
          <w:sz w:val="24"/>
          <w:szCs w:val="24"/>
          <w:lang w:val="hy-AM"/>
        </w:rPr>
        <w:t xml:space="preserve"> 21-</w:t>
      </w:r>
      <w:r w:rsidRPr="008C4616">
        <w:rPr>
          <w:rFonts w:ascii="GHEA Mariam" w:hAnsi="GHEA Mariam" w:cs="Arial"/>
          <w:spacing w:val="-4"/>
          <w:sz w:val="24"/>
          <w:szCs w:val="24"/>
          <w:lang w:val="hy-AM"/>
        </w:rPr>
        <w:t>Ի</w:t>
      </w:r>
      <w:r w:rsidRPr="008C4616">
        <w:rPr>
          <w:rFonts w:ascii="GHEA Mariam" w:hAnsi="GHEA Mariam"/>
          <w:spacing w:val="-4"/>
          <w:sz w:val="24"/>
          <w:szCs w:val="24"/>
          <w:lang w:val="hy-AM"/>
        </w:rPr>
        <w:t xml:space="preserve"> N 218-</w:t>
      </w:r>
      <w:r w:rsidRPr="008C4616">
        <w:rPr>
          <w:rFonts w:ascii="GHEA Mariam" w:hAnsi="GHEA Mariam" w:cs="Arial"/>
          <w:spacing w:val="-4"/>
          <w:sz w:val="24"/>
          <w:szCs w:val="24"/>
          <w:lang w:val="hy-AM"/>
        </w:rPr>
        <w:t>Ն</w:t>
      </w:r>
      <w:r w:rsidRPr="008C4616">
        <w:rPr>
          <w:rFonts w:ascii="GHEA Mariam" w:hAnsi="GHEA Mariam"/>
          <w:spacing w:val="-4"/>
          <w:sz w:val="24"/>
          <w:szCs w:val="24"/>
          <w:lang w:val="hy-AM"/>
        </w:rPr>
        <w:t xml:space="preserve"> </w:t>
      </w:r>
      <w:r w:rsidRPr="008C4616">
        <w:rPr>
          <w:rFonts w:ascii="GHEA Mariam" w:hAnsi="GHEA Mariam" w:cs="Arial"/>
          <w:spacing w:val="-4"/>
          <w:sz w:val="24"/>
          <w:szCs w:val="24"/>
          <w:lang w:val="hy-AM"/>
        </w:rPr>
        <w:t>ՈՐՈՇՄԱՆ</w:t>
      </w:r>
      <w:r w:rsidRPr="008C4616">
        <w:rPr>
          <w:rFonts w:ascii="GHEA Mariam" w:hAnsi="GHEA Mariam"/>
          <w:spacing w:val="-4"/>
          <w:sz w:val="24"/>
          <w:szCs w:val="24"/>
          <w:lang w:val="hy-AM"/>
        </w:rPr>
        <w:t xml:space="preserve"> </w:t>
      </w:r>
      <w:r w:rsidRPr="008C4616">
        <w:rPr>
          <w:rFonts w:ascii="GHEA Mariam" w:hAnsi="GHEA Mariam" w:cs="Arial"/>
          <w:spacing w:val="-4"/>
          <w:sz w:val="24"/>
          <w:szCs w:val="24"/>
          <w:lang w:val="hy-AM"/>
        </w:rPr>
        <w:t>ՄԵՋ</w:t>
      </w:r>
      <w:r w:rsidRPr="008C4616">
        <w:rPr>
          <w:rFonts w:ascii="GHEA Mariam" w:hAnsi="GHEA Mariam"/>
          <w:sz w:val="24"/>
          <w:szCs w:val="24"/>
          <w:lang w:val="hy-AM"/>
        </w:rPr>
        <w:t xml:space="preserve"> </w:t>
      </w:r>
      <w:r w:rsidRPr="008C4616">
        <w:rPr>
          <w:rFonts w:ascii="GHEA Mariam" w:hAnsi="GHEA Mariam" w:cs="Arial"/>
          <w:sz w:val="24"/>
          <w:szCs w:val="24"/>
          <w:lang w:val="hy-AM"/>
        </w:rPr>
        <w:t>ՓՈՓՈԽՈՒԹՅՈՒՆՆԵՐ</w:t>
      </w:r>
      <w:r w:rsidRPr="008C4616">
        <w:rPr>
          <w:rFonts w:ascii="GHEA Mariam" w:hAnsi="GHEA Mariam"/>
          <w:sz w:val="24"/>
          <w:szCs w:val="24"/>
          <w:lang w:val="hy-AM"/>
        </w:rPr>
        <w:t xml:space="preserve"> </w:t>
      </w:r>
      <w:r w:rsidRPr="008C4616">
        <w:rPr>
          <w:rFonts w:ascii="GHEA Mariam" w:hAnsi="GHEA Mariam" w:cs="Arial"/>
          <w:sz w:val="24"/>
          <w:szCs w:val="24"/>
          <w:lang w:val="hy-AM"/>
        </w:rPr>
        <w:t>ԿԱՏԱՐԵԼՈՒ</w:t>
      </w:r>
      <w:r w:rsidRPr="008C4616">
        <w:rPr>
          <w:rFonts w:ascii="GHEA Mariam" w:hAnsi="GHEA Mariam"/>
          <w:sz w:val="24"/>
          <w:szCs w:val="24"/>
          <w:lang w:val="hy-AM"/>
        </w:rPr>
        <w:t xml:space="preserve"> </w:t>
      </w:r>
      <w:r w:rsidRPr="008C4616">
        <w:rPr>
          <w:rFonts w:ascii="GHEA Mariam" w:hAnsi="GHEA Mariam" w:cs="Arial"/>
          <w:sz w:val="24"/>
          <w:szCs w:val="24"/>
          <w:lang w:val="hy-AM"/>
        </w:rPr>
        <w:t>ՄԱՍԻՆ</w:t>
      </w:r>
    </w:p>
    <w:p w:rsidR="008C4616" w:rsidRPr="008C4616" w:rsidRDefault="008C4616" w:rsidP="008C4616">
      <w:pPr>
        <w:pStyle w:val="mechtex"/>
        <w:rPr>
          <w:rFonts w:ascii="GHEA Mariam" w:hAnsi="GHEA Mariam"/>
          <w:sz w:val="24"/>
          <w:szCs w:val="24"/>
          <w:lang w:val="hy-AM" w:eastAsia="en-US"/>
        </w:rPr>
      </w:pPr>
      <w:r>
        <w:rPr>
          <w:rFonts w:ascii="GHEA Mariam" w:hAnsi="GHEA Mariam" w:cs="Arial"/>
          <w:sz w:val="24"/>
          <w:szCs w:val="24"/>
          <w:lang w:val="hy-AM"/>
        </w:rPr>
        <w:t>------------------------------------------------------------------------------------</w:t>
      </w:r>
    </w:p>
    <w:p w:rsidR="003F59B6" w:rsidRPr="00240CC9" w:rsidRDefault="003F59B6" w:rsidP="003F59B6">
      <w:pPr>
        <w:spacing w:line="360" w:lineRule="auto"/>
        <w:ind w:left="-426" w:firstLine="567"/>
        <w:jc w:val="both"/>
        <w:rPr>
          <w:rFonts w:ascii="Sylfaen" w:hAnsi="Sylfaen" w:cs="Calibri"/>
          <w:sz w:val="22"/>
          <w:szCs w:val="24"/>
          <w:lang w:val="hy-AM" w:eastAsia="en-US"/>
        </w:rPr>
      </w:pPr>
      <w:r>
        <w:rPr>
          <w:rFonts w:ascii="Calibri" w:hAnsi="Calibri" w:cs="Calibri"/>
          <w:sz w:val="24"/>
          <w:szCs w:val="24"/>
          <w:lang w:val="hy-AM" w:eastAsia="en-US"/>
        </w:rPr>
        <w:t>   </w:t>
      </w:r>
    </w:p>
    <w:p w:rsidR="008C4616" w:rsidRPr="00240CC9" w:rsidRDefault="008C4616" w:rsidP="003F59B6">
      <w:pPr>
        <w:spacing w:line="360" w:lineRule="auto"/>
        <w:ind w:left="-426" w:firstLine="567"/>
        <w:jc w:val="both"/>
        <w:rPr>
          <w:rFonts w:ascii="Sylfaen" w:hAnsi="Sylfaen"/>
          <w:sz w:val="4"/>
          <w:szCs w:val="24"/>
          <w:lang w:val="hy-AM" w:eastAsia="en-US"/>
        </w:rPr>
      </w:pPr>
    </w:p>
    <w:p w:rsidR="003F59B6" w:rsidRPr="008C4616" w:rsidRDefault="003F59B6" w:rsidP="00240CC9">
      <w:pPr>
        <w:pStyle w:val="norm"/>
        <w:spacing w:line="360" w:lineRule="auto"/>
        <w:ind w:right="-43" w:firstLine="567"/>
        <w:rPr>
          <w:rFonts w:ascii="GHEA Mariam" w:hAnsi="GHEA Mariam"/>
          <w:sz w:val="24"/>
          <w:szCs w:val="24"/>
          <w:lang w:val="hy-AM" w:eastAsia="en-US"/>
        </w:rPr>
      </w:pPr>
      <w:r w:rsidRPr="008C4616">
        <w:rPr>
          <w:rFonts w:ascii="GHEA Mariam" w:hAnsi="GHEA Mariam" w:cs="Arial"/>
          <w:sz w:val="24"/>
          <w:szCs w:val="24"/>
          <w:lang w:val="hy-AM"/>
        </w:rPr>
        <w:t>Հիմք</w:t>
      </w:r>
      <w:r w:rsidRPr="008C4616">
        <w:rPr>
          <w:rFonts w:ascii="GHEA Mariam" w:hAnsi="GHEA Mariam"/>
          <w:sz w:val="24"/>
          <w:szCs w:val="24"/>
          <w:lang w:val="hy-AM"/>
        </w:rPr>
        <w:t xml:space="preserve"> </w:t>
      </w:r>
      <w:r w:rsidRPr="008C4616">
        <w:rPr>
          <w:rFonts w:ascii="GHEA Mariam" w:hAnsi="GHEA Mariam" w:cs="Arial"/>
          <w:sz w:val="24"/>
          <w:szCs w:val="24"/>
          <w:lang w:val="hy-AM"/>
        </w:rPr>
        <w:t>ընդունելով</w:t>
      </w:r>
      <w:r w:rsidRPr="008C4616">
        <w:rPr>
          <w:rFonts w:ascii="GHEA Mariam" w:hAnsi="GHEA Mariam"/>
          <w:sz w:val="24"/>
          <w:szCs w:val="24"/>
          <w:lang w:val="hy-AM"/>
        </w:rPr>
        <w:t xml:space="preserve"> </w:t>
      </w:r>
      <w:r w:rsidRPr="008C4616">
        <w:rPr>
          <w:rFonts w:ascii="GHEA Mariam" w:hAnsi="GHEA Mariam" w:cs="Arial Armenian"/>
          <w:sz w:val="24"/>
          <w:szCs w:val="24"/>
          <w:lang w:val="hy-AM"/>
        </w:rPr>
        <w:t>«</w:t>
      </w:r>
      <w:r w:rsidRPr="008C4616">
        <w:rPr>
          <w:rFonts w:ascii="GHEA Mariam" w:hAnsi="GHEA Mariam" w:cs="Arial"/>
          <w:sz w:val="24"/>
          <w:szCs w:val="24"/>
          <w:lang w:val="hy-AM"/>
        </w:rPr>
        <w:t>Նորմատիվ</w:t>
      </w:r>
      <w:r w:rsidRPr="008C4616">
        <w:rPr>
          <w:rFonts w:ascii="GHEA Mariam" w:hAnsi="GHEA Mariam"/>
          <w:sz w:val="24"/>
          <w:szCs w:val="24"/>
          <w:lang w:val="hy-AM"/>
        </w:rPr>
        <w:t xml:space="preserve"> </w:t>
      </w:r>
      <w:r w:rsidRPr="008C4616">
        <w:rPr>
          <w:rFonts w:ascii="GHEA Mariam" w:hAnsi="GHEA Mariam" w:cs="Arial"/>
          <w:sz w:val="24"/>
          <w:szCs w:val="24"/>
          <w:lang w:val="hy-AM"/>
        </w:rPr>
        <w:t>իրավական</w:t>
      </w:r>
      <w:r w:rsidRPr="008C4616">
        <w:rPr>
          <w:rFonts w:ascii="GHEA Mariam" w:hAnsi="GHEA Mariam"/>
          <w:sz w:val="24"/>
          <w:szCs w:val="24"/>
          <w:lang w:val="hy-AM"/>
        </w:rPr>
        <w:t xml:space="preserve"> </w:t>
      </w:r>
      <w:r w:rsidRPr="008C4616">
        <w:rPr>
          <w:rFonts w:ascii="GHEA Mariam" w:hAnsi="GHEA Mariam" w:cs="Arial"/>
          <w:sz w:val="24"/>
          <w:szCs w:val="24"/>
          <w:lang w:val="hy-AM"/>
        </w:rPr>
        <w:t>ակտերի</w:t>
      </w:r>
      <w:r w:rsidRPr="008C4616">
        <w:rPr>
          <w:rFonts w:ascii="GHEA Mariam" w:hAnsi="GHEA Mariam"/>
          <w:sz w:val="24"/>
          <w:szCs w:val="24"/>
          <w:lang w:val="hy-AM"/>
        </w:rPr>
        <w:t xml:space="preserve"> </w:t>
      </w:r>
      <w:r w:rsidRPr="008C4616">
        <w:rPr>
          <w:rFonts w:ascii="GHEA Mariam" w:hAnsi="GHEA Mariam" w:cs="Arial"/>
          <w:sz w:val="24"/>
          <w:szCs w:val="24"/>
          <w:lang w:val="hy-AM"/>
        </w:rPr>
        <w:t>մասին</w:t>
      </w:r>
      <w:r w:rsidRPr="008C4616">
        <w:rPr>
          <w:rFonts w:ascii="GHEA Mariam" w:hAnsi="GHEA Mariam" w:cs="Arial Armenian"/>
          <w:sz w:val="24"/>
          <w:szCs w:val="24"/>
          <w:lang w:val="hy-AM"/>
        </w:rPr>
        <w:t>»</w:t>
      </w:r>
      <w:r w:rsidRPr="008C4616">
        <w:rPr>
          <w:rFonts w:ascii="GHEA Mariam" w:hAnsi="GHEA Mariam"/>
          <w:sz w:val="24"/>
          <w:szCs w:val="24"/>
          <w:lang w:val="hy-AM"/>
        </w:rPr>
        <w:t xml:space="preserve"> </w:t>
      </w:r>
      <w:r w:rsidR="008C4616" w:rsidRPr="008C4616">
        <w:rPr>
          <w:rFonts w:ascii="GHEA Mariam" w:hAnsi="GHEA Mariam" w:cs="Sylfaen"/>
          <w:bCs/>
          <w:color w:val="000000"/>
          <w:spacing w:val="-8"/>
          <w:sz w:val="24"/>
          <w:szCs w:val="24"/>
          <w:lang w:val="fr-FR" w:eastAsia="en-US"/>
        </w:rPr>
        <w:t>Հայաստանի</w:t>
      </w:r>
      <w:r w:rsidR="008C4616" w:rsidRPr="008C4616">
        <w:rPr>
          <w:rFonts w:ascii="GHEA Mariam" w:hAnsi="GHEA Mariam" w:cs="Arial Armenian"/>
          <w:bCs/>
          <w:color w:val="000000"/>
          <w:spacing w:val="-8"/>
          <w:sz w:val="24"/>
          <w:szCs w:val="24"/>
          <w:lang w:val="fr-FR" w:eastAsia="en-US"/>
        </w:rPr>
        <w:t xml:space="preserve"> </w:t>
      </w:r>
      <w:r w:rsidR="008C4616" w:rsidRPr="008C4616">
        <w:rPr>
          <w:rFonts w:ascii="GHEA Mariam" w:hAnsi="GHEA Mariam" w:cs="Sylfaen"/>
          <w:bCs/>
          <w:color w:val="000000"/>
          <w:spacing w:val="-8"/>
          <w:sz w:val="24"/>
          <w:szCs w:val="24"/>
          <w:lang w:val="fr-FR" w:eastAsia="en-US"/>
        </w:rPr>
        <w:t>Հանրա</w:t>
      </w:r>
      <w:r w:rsidR="008C4616" w:rsidRPr="008C4616">
        <w:rPr>
          <w:rFonts w:ascii="GHEA Mariam" w:hAnsi="GHEA Mariam" w:cs="Sylfaen"/>
          <w:bCs/>
          <w:color w:val="000000"/>
          <w:spacing w:val="-8"/>
          <w:sz w:val="24"/>
          <w:szCs w:val="24"/>
          <w:lang w:val="fr-FR" w:eastAsia="en-US"/>
        </w:rPr>
        <w:softHyphen/>
        <w:t>պետության</w:t>
      </w:r>
      <w:r w:rsidR="008C4616">
        <w:rPr>
          <w:rFonts w:ascii="GHEA Mariam" w:hAnsi="GHEA Mariam" w:cs="Sylfaen"/>
          <w:bCs/>
          <w:color w:val="000000"/>
          <w:spacing w:val="-8"/>
          <w:sz w:val="24"/>
          <w:szCs w:val="24"/>
          <w:lang w:val="hy-AM" w:eastAsia="en-US"/>
        </w:rPr>
        <w:t xml:space="preserve"> </w:t>
      </w:r>
      <w:r w:rsidRPr="008C4616">
        <w:rPr>
          <w:rFonts w:ascii="GHEA Mariam" w:hAnsi="GHEA Mariam" w:cs="Arial"/>
          <w:sz w:val="24"/>
          <w:szCs w:val="24"/>
          <w:lang w:val="hy-AM"/>
        </w:rPr>
        <w:t>օրենքի</w:t>
      </w:r>
      <w:r w:rsidRPr="008C4616">
        <w:rPr>
          <w:rFonts w:ascii="GHEA Mariam" w:hAnsi="GHEA Mariam"/>
          <w:sz w:val="24"/>
          <w:szCs w:val="24"/>
          <w:lang w:val="hy-AM"/>
        </w:rPr>
        <w:t xml:space="preserve"> 33-</w:t>
      </w:r>
      <w:r w:rsidRPr="008C4616">
        <w:rPr>
          <w:rFonts w:ascii="GHEA Mariam" w:hAnsi="GHEA Mariam" w:cs="Arial"/>
          <w:sz w:val="24"/>
          <w:szCs w:val="24"/>
          <w:lang w:val="hy-AM"/>
        </w:rPr>
        <w:t>րդ</w:t>
      </w:r>
      <w:r w:rsidRPr="008C4616">
        <w:rPr>
          <w:rFonts w:ascii="GHEA Mariam" w:hAnsi="GHEA Mariam"/>
          <w:sz w:val="24"/>
          <w:szCs w:val="24"/>
          <w:lang w:val="hy-AM"/>
        </w:rPr>
        <w:t xml:space="preserve"> </w:t>
      </w:r>
      <w:r w:rsidRPr="008C4616">
        <w:rPr>
          <w:rFonts w:ascii="GHEA Mariam" w:hAnsi="GHEA Mariam" w:cs="Arial"/>
          <w:sz w:val="24"/>
          <w:szCs w:val="24"/>
          <w:lang w:val="hy-AM"/>
        </w:rPr>
        <w:t>և</w:t>
      </w:r>
      <w:r w:rsidRPr="008C4616">
        <w:rPr>
          <w:rFonts w:ascii="GHEA Mariam" w:hAnsi="GHEA Mariam"/>
          <w:sz w:val="24"/>
          <w:szCs w:val="24"/>
          <w:lang w:val="hy-AM"/>
        </w:rPr>
        <w:t xml:space="preserve"> 34-</w:t>
      </w:r>
      <w:r w:rsidRPr="008C4616">
        <w:rPr>
          <w:rFonts w:ascii="GHEA Mariam" w:hAnsi="GHEA Mariam" w:cs="Arial"/>
          <w:sz w:val="24"/>
          <w:szCs w:val="24"/>
          <w:lang w:val="hy-AM"/>
        </w:rPr>
        <w:t>րդ</w:t>
      </w:r>
      <w:r w:rsidRPr="008C4616">
        <w:rPr>
          <w:rFonts w:ascii="GHEA Mariam" w:hAnsi="GHEA Mariam"/>
          <w:sz w:val="24"/>
          <w:szCs w:val="24"/>
          <w:lang w:val="hy-AM"/>
        </w:rPr>
        <w:t xml:space="preserve"> </w:t>
      </w:r>
      <w:r w:rsidRPr="008C4616">
        <w:rPr>
          <w:rFonts w:ascii="GHEA Mariam" w:hAnsi="GHEA Mariam" w:cs="Arial"/>
          <w:sz w:val="24"/>
          <w:szCs w:val="24"/>
          <w:lang w:val="hy-AM"/>
        </w:rPr>
        <w:t>հոդվածները՝</w:t>
      </w:r>
      <w:r w:rsidRPr="008C4616">
        <w:rPr>
          <w:rFonts w:ascii="GHEA Mariam" w:hAnsi="GHEA Mariam"/>
          <w:sz w:val="24"/>
          <w:szCs w:val="24"/>
          <w:lang w:val="hy-AM"/>
        </w:rPr>
        <w:t xml:space="preserve"> </w:t>
      </w:r>
      <w:r w:rsidR="008C4616" w:rsidRPr="008C4616">
        <w:rPr>
          <w:rFonts w:ascii="GHEA Mariam" w:eastAsia="Arial Unicode MS" w:hAnsi="GHEA Mariam" w:cs="Sylfaen"/>
          <w:sz w:val="24"/>
          <w:szCs w:val="24"/>
          <w:shd w:val="clear" w:color="auto" w:fill="FFFFFF"/>
          <w:lang w:val="hy-AM"/>
        </w:rPr>
        <w:t>Հայաստանի</w:t>
      </w:r>
      <w:r w:rsidR="008C4616" w:rsidRPr="008C4616">
        <w:rPr>
          <w:rFonts w:ascii="GHEA Mariam" w:eastAsia="Arial Unicode MS" w:hAnsi="GHEA Mariam" w:cs="Arial Armenian"/>
          <w:sz w:val="24"/>
          <w:szCs w:val="24"/>
          <w:shd w:val="clear" w:color="auto" w:fill="FFFFFF"/>
          <w:lang w:val="hy-AM"/>
        </w:rPr>
        <w:t xml:space="preserve"> </w:t>
      </w:r>
      <w:r w:rsidR="008C4616" w:rsidRPr="008C4616">
        <w:rPr>
          <w:rFonts w:ascii="GHEA Mariam" w:eastAsia="Arial Unicode MS" w:hAnsi="GHEA Mariam" w:cs="Sylfaen"/>
          <w:sz w:val="24"/>
          <w:szCs w:val="24"/>
          <w:shd w:val="clear" w:color="auto" w:fill="FFFFFF"/>
          <w:lang w:val="hy-AM"/>
        </w:rPr>
        <w:t>Հանրա</w:t>
      </w:r>
      <w:r w:rsidR="008C4616">
        <w:rPr>
          <w:rFonts w:ascii="GHEA Mariam" w:eastAsia="Arial Unicode MS" w:hAnsi="GHEA Mariam" w:cs="Sylfaen"/>
          <w:sz w:val="24"/>
          <w:szCs w:val="24"/>
          <w:shd w:val="clear" w:color="auto" w:fill="FFFFFF"/>
          <w:lang w:val="hy-AM"/>
        </w:rPr>
        <w:softHyphen/>
      </w:r>
      <w:r w:rsidR="008C4616" w:rsidRPr="008C4616">
        <w:rPr>
          <w:rFonts w:ascii="GHEA Mariam" w:eastAsia="Arial Unicode MS" w:hAnsi="GHEA Mariam" w:cs="Sylfaen"/>
          <w:sz w:val="24"/>
          <w:szCs w:val="24"/>
          <w:shd w:val="clear" w:color="auto" w:fill="FFFFFF"/>
          <w:lang w:val="hy-AM"/>
        </w:rPr>
        <w:t>պե</w:t>
      </w:r>
      <w:r w:rsidR="008C4616">
        <w:rPr>
          <w:rFonts w:ascii="GHEA Mariam" w:eastAsia="Arial Unicode MS" w:hAnsi="GHEA Mariam" w:cs="Sylfaen"/>
          <w:sz w:val="24"/>
          <w:szCs w:val="24"/>
          <w:shd w:val="clear" w:color="auto" w:fill="FFFFFF"/>
          <w:lang w:val="hy-AM"/>
        </w:rPr>
        <w:softHyphen/>
      </w:r>
      <w:r w:rsidR="008C4616" w:rsidRPr="008C4616">
        <w:rPr>
          <w:rFonts w:ascii="GHEA Mariam" w:eastAsia="Arial Unicode MS" w:hAnsi="GHEA Mariam" w:cs="Sylfaen"/>
          <w:sz w:val="24"/>
          <w:szCs w:val="24"/>
          <w:shd w:val="clear" w:color="auto" w:fill="FFFFFF"/>
          <w:lang w:val="hy-AM"/>
        </w:rPr>
        <w:t>տության</w:t>
      </w:r>
      <w:r w:rsidR="008C4616" w:rsidRPr="008C4616">
        <w:rPr>
          <w:rFonts w:ascii="GHEA Mariam" w:eastAsia="Arial Unicode MS" w:hAnsi="GHEA Mariam" w:cs="Arial Armenian"/>
          <w:sz w:val="24"/>
          <w:szCs w:val="24"/>
          <w:shd w:val="clear" w:color="auto" w:fill="FFFFFF"/>
          <w:lang w:val="hy-AM"/>
        </w:rPr>
        <w:t xml:space="preserve"> </w:t>
      </w:r>
      <w:r w:rsidR="008C4616" w:rsidRPr="008C4616">
        <w:rPr>
          <w:rFonts w:ascii="GHEA Mariam" w:eastAsia="Arial Unicode MS" w:hAnsi="GHEA Mariam" w:cs="Sylfaen"/>
          <w:sz w:val="24"/>
          <w:szCs w:val="24"/>
          <w:shd w:val="clear" w:color="auto" w:fill="FFFFFF"/>
          <w:lang w:val="hy-AM"/>
        </w:rPr>
        <w:t>կառավարությունը</w:t>
      </w:r>
      <w:r w:rsidR="008C4616" w:rsidRPr="008C4616">
        <w:rPr>
          <w:rFonts w:ascii="GHEA Mariam" w:eastAsia="Arial Unicode MS" w:hAnsi="GHEA Mariam" w:cs="Arial Armenian"/>
          <w:sz w:val="24"/>
          <w:szCs w:val="24"/>
          <w:shd w:val="clear" w:color="auto" w:fill="FFFFFF"/>
          <w:lang w:val="hy-AM"/>
        </w:rPr>
        <w:t xml:space="preserve">   </w:t>
      </w:r>
      <w:r w:rsidR="008C4616" w:rsidRPr="008C4616">
        <w:rPr>
          <w:rFonts w:ascii="GHEA Mariam" w:eastAsia="Arial Unicode MS" w:hAnsi="GHEA Mariam" w:cs="Sylfaen"/>
          <w:sz w:val="24"/>
          <w:szCs w:val="24"/>
          <w:shd w:val="clear" w:color="auto" w:fill="FFFFFF"/>
          <w:lang w:val="hy-AM"/>
        </w:rPr>
        <w:t>ո</w:t>
      </w:r>
      <w:r w:rsidR="008C4616" w:rsidRPr="008C4616">
        <w:rPr>
          <w:rFonts w:ascii="GHEA Mariam" w:eastAsia="Arial Unicode MS" w:hAnsi="GHEA Mariam" w:cs="Arial Armenian"/>
          <w:sz w:val="24"/>
          <w:szCs w:val="24"/>
          <w:shd w:val="clear" w:color="auto" w:fill="FFFFFF"/>
          <w:lang w:val="hy-AM"/>
        </w:rPr>
        <w:t xml:space="preserve"> </w:t>
      </w:r>
      <w:r w:rsidR="008C4616" w:rsidRPr="008C4616">
        <w:rPr>
          <w:rFonts w:ascii="GHEA Mariam" w:eastAsia="Arial Unicode MS" w:hAnsi="GHEA Mariam" w:cs="Sylfaen"/>
          <w:sz w:val="24"/>
          <w:szCs w:val="24"/>
          <w:shd w:val="clear" w:color="auto" w:fill="FFFFFF"/>
          <w:lang w:val="hy-AM"/>
        </w:rPr>
        <w:t>ր</w:t>
      </w:r>
      <w:r w:rsidR="008C4616" w:rsidRPr="008C4616">
        <w:rPr>
          <w:rFonts w:ascii="GHEA Mariam" w:eastAsia="Arial Unicode MS" w:hAnsi="GHEA Mariam" w:cs="Arial Armenian"/>
          <w:sz w:val="24"/>
          <w:szCs w:val="24"/>
          <w:shd w:val="clear" w:color="auto" w:fill="FFFFFF"/>
          <w:lang w:val="hy-AM"/>
        </w:rPr>
        <w:t xml:space="preserve"> </w:t>
      </w:r>
      <w:r w:rsidR="008C4616" w:rsidRPr="008C4616">
        <w:rPr>
          <w:rFonts w:ascii="GHEA Mariam" w:eastAsia="Arial Unicode MS" w:hAnsi="GHEA Mariam" w:cs="Sylfaen"/>
          <w:sz w:val="24"/>
          <w:szCs w:val="24"/>
          <w:shd w:val="clear" w:color="auto" w:fill="FFFFFF"/>
          <w:lang w:val="hy-AM"/>
        </w:rPr>
        <w:t>ո</w:t>
      </w:r>
      <w:r w:rsidR="008C4616" w:rsidRPr="008C4616">
        <w:rPr>
          <w:rFonts w:ascii="GHEA Mariam" w:eastAsia="Arial Unicode MS" w:hAnsi="GHEA Mariam" w:cs="Arial Armenian"/>
          <w:sz w:val="24"/>
          <w:szCs w:val="24"/>
          <w:shd w:val="clear" w:color="auto" w:fill="FFFFFF"/>
          <w:lang w:val="hy-AM"/>
        </w:rPr>
        <w:t xml:space="preserve"> </w:t>
      </w:r>
      <w:r w:rsidR="008C4616" w:rsidRPr="008C4616">
        <w:rPr>
          <w:rFonts w:ascii="GHEA Mariam" w:eastAsia="Arial Unicode MS" w:hAnsi="GHEA Mariam" w:cs="Sylfaen"/>
          <w:sz w:val="24"/>
          <w:szCs w:val="24"/>
          <w:shd w:val="clear" w:color="auto" w:fill="FFFFFF"/>
          <w:lang w:val="hy-AM"/>
        </w:rPr>
        <w:t>շ</w:t>
      </w:r>
      <w:r w:rsidR="008C4616" w:rsidRPr="008C4616">
        <w:rPr>
          <w:rFonts w:ascii="GHEA Mariam" w:eastAsia="Arial Unicode MS" w:hAnsi="GHEA Mariam" w:cs="Arial Armenian"/>
          <w:sz w:val="24"/>
          <w:szCs w:val="24"/>
          <w:shd w:val="clear" w:color="auto" w:fill="FFFFFF"/>
          <w:lang w:val="hy-AM"/>
        </w:rPr>
        <w:t xml:space="preserve"> </w:t>
      </w:r>
      <w:r w:rsidR="008C4616" w:rsidRPr="008C4616">
        <w:rPr>
          <w:rFonts w:ascii="GHEA Mariam" w:eastAsia="Arial Unicode MS" w:hAnsi="GHEA Mariam" w:cs="Sylfaen"/>
          <w:sz w:val="24"/>
          <w:szCs w:val="24"/>
          <w:shd w:val="clear" w:color="auto" w:fill="FFFFFF"/>
          <w:lang w:val="hy-AM"/>
        </w:rPr>
        <w:t>ու</w:t>
      </w:r>
      <w:r w:rsidR="008C4616" w:rsidRPr="008C4616">
        <w:rPr>
          <w:rFonts w:ascii="GHEA Mariam" w:eastAsia="Arial Unicode MS" w:hAnsi="GHEA Mariam" w:cs="Arial Armenian"/>
          <w:sz w:val="24"/>
          <w:szCs w:val="24"/>
          <w:shd w:val="clear" w:color="auto" w:fill="FFFFFF"/>
          <w:lang w:val="hy-AM"/>
        </w:rPr>
        <w:t xml:space="preserve"> </w:t>
      </w:r>
      <w:r w:rsidR="008C4616" w:rsidRPr="008C4616">
        <w:rPr>
          <w:rFonts w:ascii="GHEA Mariam" w:eastAsia="Arial Unicode MS" w:hAnsi="GHEA Mariam" w:cs="Sylfaen"/>
          <w:sz w:val="24"/>
          <w:szCs w:val="24"/>
          <w:shd w:val="clear" w:color="auto" w:fill="FFFFFF"/>
          <w:lang w:val="hy-AM"/>
        </w:rPr>
        <w:t>մ</w:t>
      </w:r>
      <w:r w:rsidR="008C4616" w:rsidRPr="008C4616">
        <w:rPr>
          <w:rFonts w:ascii="GHEA Mariam" w:eastAsia="Arial Unicode MS" w:hAnsi="GHEA Mariam" w:cs="Arial Armenian"/>
          <w:sz w:val="24"/>
          <w:szCs w:val="24"/>
          <w:shd w:val="clear" w:color="auto" w:fill="FFFFFF"/>
          <w:lang w:val="hy-AM"/>
        </w:rPr>
        <w:t xml:space="preserve">   </w:t>
      </w:r>
      <w:r w:rsidR="008C4616" w:rsidRPr="008C4616">
        <w:rPr>
          <w:rFonts w:ascii="GHEA Mariam" w:eastAsia="Arial Unicode MS" w:hAnsi="GHEA Mariam" w:cs="Sylfaen"/>
          <w:sz w:val="24"/>
          <w:szCs w:val="24"/>
          <w:shd w:val="clear" w:color="auto" w:fill="FFFFFF"/>
          <w:lang w:val="hy-AM"/>
        </w:rPr>
        <w:t>է</w:t>
      </w:r>
      <w:r w:rsidR="008C4616" w:rsidRPr="008C4616">
        <w:rPr>
          <w:rFonts w:ascii="GHEA Mariam" w:eastAsia="Arial Unicode MS" w:hAnsi="GHEA Mariam" w:cs="Arial Armenian"/>
          <w:sz w:val="24"/>
          <w:szCs w:val="24"/>
          <w:shd w:val="clear" w:color="auto" w:fill="FFFFFF"/>
          <w:lang w:val="hy-AM"/>
        </w:rPr>
        <w:t>.</w:t>
      </w:r>
    </w:p>
    <w:p w:rsidR="003F59B6" w:rsidRPr="008C4616" w:rsidRDefault="008C4616" w:rsidP="00240CC9">
      <w:pPr>
        <w:pStyle w:val="norm"/>
        <w:spacing w:line="360" w:lineRule="auto"/>
        <w:ind w:right="-43" w:firstLine="567"/>
        <w:rPr>
          <w:rFonts w:ascii="GHEA Mariam" w:hAnsi="GHEA Mariam" w:cs="Arial"/>
          <w:color w:val="000000"/>
          <w:sz w:val="24"/>
          <w:szCs w:val="24"/>
          <w:lang w:val="hy-AM" w:eastAsia="en-GB"/>
        </w:rPr>
      </w:pPr>
      <w:r w:rsidRPr="008C4616">
        <w:rPr>
          <w:rFonts w:ascii="GHEA Mariam" w:hAnsi="GHEA Mariam" w:cs="Arial"/>
          <w:color w:val="000000"/>
          <w:spacing w:val="-6"/>
          <w:sz w:val="24"/>
          <w:szCs w:val="24"/>
          <w:lang w:val="hy-AM" w:eastAsia="en-GB"/>
        </w:rPr>
        <w:t xml:space="preserve">1. </w:t>
      </w:r>
      <w:r w:rsidR="003F59B6" w:rsidRPr="008C4616">
        <w:rPr>
          <w:rFonts w:ascii="GHEA Mariam" w:hAnsi="GHEA Mariam" w:cs="Arial"/>
          <w:color w:val="000000"/>
          <w:spacing w:val="-6"/>
          <w:sz w:val="24"/>
          <w:szCs w:val="24"/>
          <w:lang w:val="hy-AM" w:eastAsia="en-GB"/>
        </w:rPr>
        <w:t>Հայաստանի</w:t>
      </w:r>
      <w:r w:rsidR="003F59B6" w:rsidRPr="008C4616">
        <w:rPr>
          <w:rFonts w:ascii="GHEA Mariam" w:hAnsi="GHEA Mariam"/>
          <w:color w:val="000000"/>
          <w:spacing w:val="-6"/>
          <w:sz w:val="24"/>
          <w:szCs w:val="24"/>
          <w:lang w:val="hy-AM" w:eastAsia="en-GB"/>
        </w:rPr>
        <w:t xml:space="preserve"> </w:t>
      </w:r>
      <w:r w:rsidR="003F59B6" w:rsidRPr="008C4616">
        <w:rPr>
          <w:rFonts w:ascii="GHEA Mariam" w:hAnsi="GHEA Mariam" w:cs="Arial"/>
          <w:color w:val="000000"/>
          <w:spacing w:val="-6"/>
          <w:sz w:val="24"/>
          <w:szCs w:val="24"/>
          <w:lang w:val="hy-AM" w:eastAsia="en-GB"/>
        </w:rPr>
        <w:t>Հանրապետության</w:t>
      </w:r>
      <w:r w:rsidR="003F59B6" w:rsidRPr="008C4616">
        <w:rPr>
          <w:rFonts w:ascii="GHEA Mariam" w:hAnsi="GHEA Mariam"/>
          <w:color w:val="000000"/>
          <w:spacing w:val="-6"/>
          <w:sz w:val="24"/>
          <w:szCs w:val="24"/>
          <w:lang w:val="hy-AM" w:eastAsia="en-GB"/>
        </w:rPr>
        <w:t xml:space="preserve"> </w:t>
      </w:r>
      <w:r w:rsidR="003F59B6" w:rsidRPr="008C4616">
        <w:rPr>
          <w:rFonts w:ascii="GHEA Mariam" w:hAnsi="GHEA Mariam" w:cs="Arial"/>
          <w:color w:val="000000"/>
          <w:spacing w:val="-6"/>
          <w:sz w:val="24"/>
          <w:szCs w:val="24"/>
          <w:lang w:val="hy-AM" w:eastAsia="en-GB"/>
        </w:rPr>
        <w:t>կառավարության</w:t>
      </w:r>
      <w:r w:rsidR="003F59B6" w:rsidRPr="008C4616">
        <w:rPr>
          <w:rFonts w:ascii="GHEA Mariam" w:hAnsi="GHEA Mariam"/>
          <w:color w:val="000000"/>
          <w:spacing w:val="-6"/>
          <w:sz w:val="24"/>
          <w:szCs w:val="24"/>
          <w:lang w:val="hy-AM" w:eastAsia="en-GB"/>
        </w:rPr>
        <w:t xml:space="preserve"> 2013 </w:t>
      </w:r>
      <w:r w:rsidR="003F59B6" w:rsidRPr="008C4616">
        <w:rPr>
          <w:rFonts w:ascii="GHEA Mariam" w:hAnsi="GHEA Mariam" w:cs="Arial"/>
          <w:color w:val="000000"/>
          <w:spacing w:val="-6"/>
          <w:sz w:val="24"/>
          <w:szCs w:val="24"/>
          <w:lang w:val="hy-AM" w:eastAsia="en-GB"/>
        </w:rPr>
        <w:t>թվականի</w:t>
      </w:r>
      <w:r w:rsidR="003F59B6" w:rsidRPr="008C4616">
        <w:rPr>
          <w:rFonts w:ascii="GHEA Mariam" w:hAnsi="GHEA Mariam"/>
          <w:color w:val="000000"/>
          <w:spacing w:val="-6"/>
          <w:sz w:val="24"/>
          <w:szCs w:val="24"/>
          <w:lang w:val="hy-AM" w:eastAsia="en-GB"/>
        </w:rPr>
        <w:t xml:space="preserve"> </w:t>
      </w:r>
      <w:r w:rsidR="003F59B6" w:rsidRPr="008C4616">
        <w:rPr>
          <w:rFonts w:ascii="GHEA Mariam" w:hAnsi="GHEA Mariam" w:cs="Arial"/>
          <w:color w:val="000000"/>
          <w:spacing w:val="-6"/>
          <w:sz w:val="24"/>
          <w:szCs w:val="24"/>
          <w:lang w:val="hy-AM" w:eastAsia="en-GB"/>
        </w:rPr>
        <w:t>փետրվարի</w:t>
      </w:r>
      <w:r w:rsidR="003F59B6" w:rsidRPr="008C4616">
        <w:rPr>
          <w:rFonts w:ascii="GHEA Mariam" w:hAnsi="GHEA Mariam"/>
          <w:color w:val="000000"/>
          <w:sz w:val="24"/>
          <w:szCs w:val="24"/>
          <w:lang w:val="hy-AM" w:eastAsia="en-GB"/>
        </w:rPr>
        <w:t xml:space="preserve"> 21-</w:t>
      </w:r>
      <w:r w:rsidR="003F59B6" w:rsidRPr="008C4616">
        <w:rPr>
          <w:rFonts w:ascii="GHEA Mariam" w:hAnsi="GHEA Mariam" w:cs="Arial"/>
          <w:color w:val="000000"/>
          <w:sz w:val="24"/>
          <w:szCs w:val="24"/>
          <w:lang w:val="hy-AM" w:eastAsia="en-GB"/>
        </w:rPr>
        <w:t>ի</w:t>
      </w:r>
      <w:r w:rsidR="003F59B6" w:rsidRPr="008C4616">
        <w:rPr>
          <w:rFonts w:ascii="GHEA Mariam" w:hAnsi="GHEA Mariam"/>
          <w:color w:val="000000"/>
          <w:sz w:val="24"/>
          <w:szCs w:val="24"/>
          <w:lang w:val="hy-AM" w:eastAsia="en-GB"/>
        </w:rPr>
        <w:t xml:space="preserve"> </w:t>
      </w:r>
      <w:r w:rsidR="003F59B6" w:rsidRPr="008C4616">
        <w:rPr>
          <w:rFonts w:ascii="GHEA Mariam" w:hAnsi="GHEA Mariam" w:cs="Arial Armenian"/>
          <w:color w:val="000000"/>
          <w:sz w:val="24"/>
          <w:szCs w:val="24"/>
          <w:lang w:val="hy-AM" w:eastAsia="en-GB"/>
        </w:rPr>
        <w:t>«</w:t>
      </w:r>
      <w:r w:rsidR="003F59B6" w:rsidRPr="008C4616">
        <w:rPr>
          <w:rFonts w:ascii="GHEA Mariam" w:hAnsi="GHEA Mariam" w:cs="Arial"/>
          <w:sz w:val="24"/>
          <w:szCs w:val="24"/>
          <w:lang w:val="hy-AM" w:eastAsia="en-GB"/>
        </w:rPr>
        <w:t>Հայաստանի</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Հանրապետություն</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ներմուծվող</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սննդամթերքի</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ռիսկայնության</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հիման</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վրա</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հսկողության</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մեթոդաբանությունը</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և</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պետական</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բյուջեի</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միջոցների</w:t>
      </w:r>
      <w:r w:rsidR="003F59B6" w:rsidRPr="008C4616">
        <w:rPr>
          <w:rFonts w:ascii="GHEA Mariam" w:hAnsi="GHEA Mariam"/>
          <w:sz w:val="24"/>
          <w:szCs w:val="24"/>
          <w:lang w:val="hy-AM" w:eastAsia="en-GB"/>
        </w:rPr>
        <w:t xml:space="preserve"> </w:t>
      </w:r>
      <w:r w:rsidR="003F59B6" w:rsidRPr="00240CC9">
        <w:rPr>
          <w:rFonts w:ascii="GHEA Mariam" w:hAnsi="GHEA Mariam" w:cs="Arial"/>
          <w:spacing w:val="-6"/>
          <w:sz w:val="24"/>
          <w:szCs w:val="24"/>
          <w:lang w:val="hy-AM" w:eastAsia="en-GB"/>
        </w:rPr>
        <w:t>հաշվին</w:t>
      </w:r>
      <w:r w:rsidR="003F59B6" w:rsidRPr="00240CC9">
        <w:rPr>
          <w:rFonts w:ascii="GHEA Mariam" w:hAnsi="GHEA Mariam"/>
          <w:spacing w:val="-6"/>
          <w:sz w:val="24"/>
          <w:szCs w:val="24"/>
          <w:lang w:val="hy-AM" w:eastAsia="en-GB"/>
        </w:rPr>
        <w:t xml:space="preserve"> </w:t>
      </w:r>
      <w:r w:rsidR="003F59B6" w:rsidRPr="00240CC9">
        <w:rPr>
          <w:rFonts w:ascii="GHEA Mariam" w:hAnsi="GHEA Mariam" w:cs="Arial"/>
          <w:spacing w:val="-6"/>
          <w:sz w:val="24"/>
          <w:szCs w:val="24"/>
          <w:lang w:val="hy-AM" w:eastAsia="en-GB"/>
        </w:rPr>
        <w:t>պահեստային</w:t>
      </w:r>
      <w:r w:rsidR="003F59B6" w:rsidRPr="00240CC9">
        <w:rPr>
          <w:rFonts w:ascii="GHEA Mariam" w:hAnsi="GHEA Mariam"/>
          <w:spacing w:val="-6"/>
          <w:sz w:val="24"/>
          <w:szCs w:val="24"/>
          <w:lang w:val="hy-AM" w:eastAsia="en-GB"/>
        </w:rPr>
        <w:t xml:space="preserve"> </w:t>
      </w:r>
      <w:r w:rsidR="003F59B6" w:rsidRPr="00240CC9">
        <w:rPr>
          <w:rFonts w:ascii="GHEA Mariam" w:hAnsi="GHEA Mariam" w:cs="Arial"/>
          <w:spacing w:val="-6"/>
          <w:sz w:val="24"/>
          <w:szCs w:val="24"/>
          <w:lang w:val="hy-AM" w:eastAsia="en-GB"/>
        </w:rPr>
        <w:t>նմուշը</w:t>
      </w:r>
      <w:r w:rsidR="003F59B6" w:rsidRPr="00240CC9">
        <w:rPr>
          <w:rFonts w:ascii="GHEA Mariam" w:hAnsi="GHEA Mariam"/>
          <w:spacing w:val="-6"/>
          <w:sz w:val="24"/>
          <w:szCs w:val="24"/>
          <w:lang w:val="hy-AM" w:eastAsia="en-GB"/>
        </w:rPr>
        <w:t xml:space="preserve"> </w:t>
      </w:r>
      <w:r w:rsidR="003F59B6" w:rsidRPr="00240CC9">
        <w:rPr>
          <w:rFonts w:ascii="GHEA Mariam" w:hAnsi="GHEA Mariam" w:cs="Arial"/>
          <w:spacing w:val="-6"/>
          <w:sz w:val="24"/>
          <w:szCs w:val="24"/>
          <w:lang w:val="hy-AM" w:eastAsia="en-GB"/>
        </w:rPr>
        <w:t>այլ</w:t>
      </w:r>
      <w:r w:rsidR="003F59B6" w:rsidRPr="00240CC9">
        <w:rPr>
          <w:rFonts w:ascii="GHEA Mariam" w:hAnsi="GHEA Mariam"/>
          <w:spacing w:val="-6"/>
          <w:sz w:val="24"/>
          <w:szCs w:val="24"/>
          <w:lang w:val="hy-AM" w:eastAsia="en-GB"/>
        </w:rPr>
        <w:t xml:space="preserve"> </w:t>
      </w:r>
      <w:r w:rsidR="003F59B6" w:rsidRPr="00240CC9">
        <w:rPr>
          <w:rFonts w:ascii="GHEA Mariam" w:hAnsi="GHEA Mariam" w:cs="Arial"/>
          <w:spacing w:val="-6"/>
          <w:sz w:val="24"/>
          <w:szCs w:val="24"/>
          <w:lang w:val="hy-AM" w:eastAsia="en-GB"/>
        </w:rPr>
        <w:t>պետության</w:t>
      </w:r>
      <w:r w:rsidR="003F59B6" w:rsidRPr="00240CC9">
        <w:rPr>
          <w:rFonts w:ascii="GHEA Mariam" w:hAnsi="GHEA Mariam"/>
          <w:spacing w:val="-6"/>
          <w:sz w:val="24"/>
          <w:szCs w:val="24"/>
          <w:lang w:val="hy-AM" w:eastAsia="en-GB"/>
        </w:rPr>
        <w:t xml:space="preserve"> </w:t>
      </w:r>
      <w:r w:rsidR="003F59B6" w:rsidRPr="00240CC9">
        <w:rPr>
          <w:rFonts w:ascii="GHEA Mariam" w:hAnsi="GHEA Mariam" w:cs="Arial"/>
          <w:spacing w:val="-6"/>
          <w:sz w:val="24"/>
          <w:szCs w:val="24"/>
          <w:lang w:val="hy-AM" w:eastAsia="en-GB"/>
        </w:rPr>
        <w:t>ռեֆերենս</w:t>
      </w:r>
      <w:r w:rsidR="003F59B6" w:rsidRPr="00240CC9">
        <w:rPr>
          <w:rFonts w:ascii="GHEA Mariam" w:hAnsi="GHEA Mariam"/>
          <w:spacing w:val="-6"/>
          <w:sz w:val="24"/>
          <w:szCs w:val="24"/>
          <w:lang w:val="hy-AM" w:eastAsia="en-GB"/>
        </w:rPr>
        <w:t xml:space="preserve"> </w:t>
      </w:r>
      <w:r w:rsidR="003F59B6" w:rsidRPr="00240CC9">
        <w:rPr>
          <w:rFonts w:ascii="GHEA Mariam" w:hAnsi="GHEA Mariam" w:cs="Arial"/>
          <w:spacing w:val="-6"/>
          <w:sz w:val="24"/>
          <w:szCs w:val="24"/>
          <w:lang w:val="hy-AM" w:eastAsia="en-GB"/>
        </w:rPr>
        <w:t>փորձարկման</w:t>
      </w:r>
      <w:r w:rsidR="003F59B6" w:rsidRPr="00240CC9">
        <w:rPr>
          <w:rFonts w:ascii="GHEA Mariam" w:hAnsi="GHEA Mariam"/>
          <w:spacing w:val="-6"/>
          <w:sz w:val="24"/>
          <w:szCs w:val="24"/>
          <w:lang w:val="hy-AM" w:eastAsia="en-GB"/>
        </w:rPr>
        <w:t xml:space="preserve"> </w:t>
      </w:r>
      <w:r w:rsidR="003F59B6" w:rsidRPr="00240CC9">
        <w:rPr>
          <w:rFonts w:ascii="GHEA Mariam" w:hAnsi="GHEA Mariam" w:cs="Arial"/>
          <w:spacing w:val="-6"/>
          <w:sz w:val="24"/>
          <w:szCs w:val="24"/>
          <w:lang w:val="hy-AM" w:eastAsia="en-GB"/>
        </w:rPr>
        <w:t>լաբորատ</w:t>
      </w:r>
      <w:r w:rsidR="003F59B6" w:rsidRPr="008C4616">
        <w:rPr>
          <w:rFonts w:ascii="GHEA Mariam" w:hAnsi="GHEA Mariam" w:cs="Arial"/>
          <w:spacing w:val="-4"/>
          <w:sz w:val="24"/>
          <w:szCs w:val="24"/>
          <w:lang w:val="hy-AM" w:eastAsia="en-GB"/>
        </w:rPr>
        <w:t>ո</w:t>
      </w:r>
      <w:r w:rsidR="003F59B6" w:rsidRPr="008C4616">
        <w:rPr>
          <w:rFonts w:ascii="GHEA Mariam" w:hAnsi="GHEA Mariam" w:cs="Arial"/>
          <w:sz w:val="24"/>
          <w:szCs w:val="24"/>
          <w:lang w:val="hy-AM" w:eastAsia="en-GB"/>
        </w:rPr>
        <w:t>րիա</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ուղարկելու</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դեպքերը</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և</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կարգը</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սահմանելու</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մասին</w:t>
      </w:r>
      <w:r w:rsidR="003F59B6" w:rsidRPr="008C4616">
        <w:rPr>
          <w:rFonts w:ascii="GHEA Mariam" w:hAnsi="GHEA Mariam"/>
          <w:color w:val="000000"/>
          <w:sz w:val="24"/>
          <w:szCs w:val="24"/>
          <w:lang w:val="hy-AM" w:eastAsia="en-GB"/>
        </w:rPr>
        <w:t>» N 218-</w:t>
      </w:r>
      <w:r w:rsidR="003F59B6" w:rsidRPr="008C4616">
        <w:rPr>
          <w:rFonts w:ascii="GHEA Mariam" w:hAnsi="GHEA Mariam" w:cs="Arial"/>
          <w:color w:val="000000"/>
          <w:sz w:val="24"/>
          <w:szCs w:val="24"/>
          <w:lang w:val="hy-AM" w:eastAsia="en-GB"/>
        </w:rPr>
        <w:t>Ն</w:t>
      </w:r>
      <w:r w:rsidR="003F59B6" w:rsidRPr="008C4616">
        <w:rPr>
          <w:rFonts w:ascii="GHEA Mariam" w:hAnsi="GHEA Mariam"/>
          <w:color w:val="000000"/>
          <w:sz w:val="24"/>
          <w:szCs w:val="24"/>
          <w:lang w:val="hy-AM" w:eastAsia="en-GB"/>
        </w:rPr>
        <w:t xml:space="preserve"> </w:t>
      </w:r>
      <w:r w:rsidR="003F59B6" w:rsidRPr="008C4616">
        <w:rPr>
          <w:rFonts w:ascii="GHEA Mariam" w:hAnsi="GHEA Mariam" w:cs="Arial"/>
          <w:color w:val="000000"/>
          <w:sz w:val="24"/>
          <w:szCs w:val="24"/>
          <w:lang w:val="hy-AM" w:eastAsia="en-GB"/>
        </w:rPr>
        <w:t>որոշման</w:t>
      </w:r>
      <w:r w:rsidR="003F59B6" w:rsidRPr="008C4616">
        <w:rPr>
          <w:rFonts w:ascii="GHEA Mariam" w:hAnsi="GHEA Mariam"/>
          <w:color w:val="000000"/>
          <w:sz w:val="24"/>
          <w:szCs w:val="24"/>
          <w:lang w:val="hy-AM" w:eastAsia="en-GB"/>
        </w:rPr>
        <w:t xml:space="preserve"> (</w:t>
      </w:r>
      <w:r w:rsidR="003F59B6" w:rsidRPr="008C4616">
        <w:rPr>
          <w:rFonts w:ascii="GHEA Mariam" w:hAnsi="GHEA Mariam" w:cs="Arial"/>
          <w:color w:val="000000"/>
          <w:sz w:val="24"/>
          <w:szCs w:val="24"/>
          <w:lang w:val="hy-AM" w:eastAsia="en-GB"/>
        </w:rPr>
        <w:t>այսուհետ՝</w:t>
      </w:r>
      <w:r w:rsidR="003F59B6" w:rsidRPr="008C4616">
        <w:rPr>
          <w:rFonts w:ascii="GHEA Mariam" w:hAnsi="GHEA Mariam"/>
          <w:color w:val="000000"/>
          <w:sz w:val="24"/>
          <w:szCs w:val="24"/>
          <w:lang w:val="hy-AM" w:eastAsia="en-GB"/>
        </w:rPr>
        <w:t xml:space="preserve"> </w:t>
      </w:r>
      <w:r>
        <w:rPr>
          <w:rFonts w:ascii="GHEA Mariam" w:hAnsi="GHEA Mariam" w:cs="Arial"/>
          <w:color w:val="000000"/>
          <w:sz w:val="24"/>
          <w:szCs w:val="24"/>
          <w:lang w:val="hy-AM" w:eastAsia="en-GB"/>
        </w:rPr>
        <w:t>ո</w:t>
      </w:r>
      <w:r w:rsidR="003F59B6" w:rsidRPr="008C4616">
        <w:rPr>
          <w:rFonts w:ascii="GHEA Mariam" w:hAnsi="GHEA Mariam" w:cs="Arial"/>
          <w:color w:val="000000"/>
          <w:sz w:val="24"/>
          <w:szCs w:val="24"/>
          <w:lang w:val="hy-AM" w:eastAsia="en-GB"/>
        </w:rPr>
        <w:t>րոշում</w:t>
      </w:r>
      <w:r w:rsidR="003F59B6" w:rsidRPr="008C4616">
        <w:rPr>
          <w:rFonts w:ascii="GHEA Mariam" w:hAnsi="GHEA Mariam"/>
          <w:color w:val="000000"/>
          <w:sz w:val="24"/>
          <w:szCs w:val="24"/>
          <w:lang w:val="hy-AM" w:eastAsia="en-GB"/>
        </w:rPr>
        <w:t xml:space="preserve">) </w:t>
      </w:r>
      <w:r w:rsidRPr="008C4616">
        <w:rPr>
          <w:rFonts w:ascii="GHEA Mariam" w:hAnsi="GHEA Mariam" w:cs="Arial"/>
          <w:color w:val="000000"/>
          <w:sz w:val="24"/>
          <w:szCs w:val="24"/>
          <w:lang w:val="hy-AM" w:eastAsia="en-GB"/>
        </w:rPr>
        <w:t>N</w:t>
      </w:r>
      <w:r>
        <w:rPr>
          <w:rFonts w:ascii="GHEA Mariam" w:hAnsi="GHEA Mariam" w:cs="Arial"/>
          <w:color w:val="000000"/>
          <w:sz w:val="24"/>
          <w:szCs w:val="24"/>
          <w:lang w:val="hy-AM" w:eastAsia="en-GB"/>
        </w:rPr>
        <w:t xml:space="preserve"> </w:t>
      </w:r>
      <w:r w:rsidRPr="008C4616">
        <w:rPr>
          <w:rFonts w:ascii="GHEA Mariam" w:hAnsi="GHEA Mariam" w:cs="Arial"/>
          <w:color w:val="000000"/>
          <w:sz w:val="24"/>
          <w:szCs w:val="24"/>
          <w:lang w:val="hy-AM" w:eastAsia="en-GB"/>
        </w:rPr>
        <w:t>1</w:t>
      </w:r>
      <w:r>
        <w:rPr>
          <w:rFonts w:ascii="GHEA Mariam" w:hAnsi="GHEA Mariam" w:cs="Arial"/>
          <w:color w:val="000000"/>
          <w:sz w:val="24"/>
          <w:szCs w:val="24"/>
          <w:lang w:val="hy-AM" w:eastAsia="en-GB"/>
        </w:rPr>
        <w:t xml:space="preserve"> հ</w:t>
      </w:r>
      <w:r w:rsidR="003F59B6" w:rsidRPr="008C4616">
        <w:rPr>
          <w:rFonts w:ascii="GHEA Mariam" w:hAnsi="GHEA Mariam" w:cs="Arial"/>
          <w:color w:val="000000"/>
          <w:sz w:val="24"/>
          <w:szCs w:val="24"/>
          <w:lang w:val="hy-AM" w:eastAsia="en-GB"/>
        </w:rPr>
        <w:t>ավելվածի N</w:t>
      </w:r>
      <w:r>
        <w:rPr>
          <w:rFonts w:ascii="GHEA Mariam" w:hAnsi="GHEA Mariam" w:cs="Arial"/>
          <w:color w:val="000000"/>
          <w:sz w:val="24"/>
          <w:szCs w:val="24"/>
          <w:lang w:val="hy-AM" w:eastAsia="en-GB"/>
        </w:rPr>
        <w:t xml:space="preserve"> </w:t>
      </w:r>
      <w:r w:rsidR="003F59B6" w:rsidRPr="008C4616">
        <w:rPr>
          <w:rFonts w:ascii="GHEA Mariam" w:hAnsi="GHEA Mariam" w:cs="Arial"/>
          <w:color w:val="000000"/>
          <w:sz w:val="24"/>
          <w:szCs w:val="24"/>
          <w:lang w:val="hy-AM" w:eastAsia="en-GB"/>
        </w:rPr>
        <w:t>4 աղյուսակը շարադրել հետևյալ խմբագրությամբ</w:t>
      </w:r>
      <w:r>
        <w:rPr>
          <w:rFonts w:ascii="GHEA Mariam" w:hAnsi="GHEA Mariam" w:cs="Arial"/>
          <w:color w:val="000000"/>
          <w:sz w:val="24"/>
          <w:szCs w:val="24"/>
          <w:lang w:val="hy-AM" w:eastAsia="en-GB"/>
        </w:rPr>
        <w:t>՝</w:t>
      </w:r>
    </w:p>
    <w:p w:rsidR="00240CC9" w:rsidRPr="00240CC9" w:rsidRDefault="00240CC9" w:rsidP="00240CC9">
      <w:pPr>
        <w:pStyle w:val="ListParagraph"/>
        <w:shd w:val="clear" w:color="auto" w:fill="FFFFFF"/>
        <w:ind w:left="0" w:firstLine="567"/>
        <w:jc w:val="right"/>
        <w:rPr>
          <w:rFonts w:ascii="GHEA Mariam" w:hAnsi="GHEA Mariam"/>
          <w:bCs/>
          <w:color w:val="000000"/>
          <w:sz w:val="16"/>
          <w:szCs w:val="24"/>
          <w:lang w:val="hy-AM" w:eastAsia="en-GB"/>
        </w:rPr>
      </w:pPr>
    </w:p>
    <w:p w:rsidR="003F59B6" w:rsidRPr="008C4616" w:rsidRDefault="003F59B6" w:rsidP="00240CC9">
      <w:pPr>
        <w:pStyle w:val="ListParagraph"/>
        <w:shd w:val="clear" w:color="auto" w:fill="FFFFFF"/>
        <w:ind w:left="0" w:firstLine="567"/>
        <w:jc w:val="right"/>
        <w:rPr>
          <w:rFonts w:ascii="GHEA Mariam" w:hAnsi="GHEA Mariam" w:cs="Arial"/>
          <w:color w:val="000000"/>
          <w:sz w:val="24"/>
          <w:szCs w:val="24"/>
          <w:lang w:val="hy-AM" w:eastAsia="en-GB"/>
        </w:rPr>
      </w:pPr>
      <w:r w:rsidRPr="00240CC9">
        <w:rPr>
          <w:rFonts w:ascii="GHEA Mariam" w:hAnsi="GHEA Mariam"/>
          <w:bCs/>
          <w:color w:val="000000"/>
          <w:sz w:val="24"/>
          <w:szCs w:val="24"/>
          <w:lang w:val="hy-AM" w:eastAsia="en-GB"/>
        </w:rPr>
        <w:t>«</w:t>
      </w:r>
      <w:r w:rsidRPr="008C4616">
        <w:rPr>
          <w:rFonts w:ascii="GHEA Mariam" w:hAnsi="GHEA Mariam" w:cs="Arial"/>
          <w:color w:val="000000"/>
          <w:sz w:val="24"/>
          <w:szCs w:val="24"/>
          <w:lang w:val="hy-AM" w:eastAsia="en-GB"/>
        </w:rPr>
        <w:t>N 4 աղյուսակ</w:t>
      </w:r>
    </w:p>
    <w:p w:rsidR="003F59B6" w:rsidRPr="008C4616" w:rsidRDefault="003F59B6" w:rsidP="00240CC9">
      <w:pPr>
        <w:pStyle w:val="ListParagraph"/>
        <w:shd w:val="clear" w:color="auto" w:fill="FFFFFF"/>
        <w:ind w:left="0" w:firstLine="567"/>
        <w:jc w:val="center"/>
        <w:rPr>
          <w:rFonts w:ascii="GHEA Mariam" w:hAnsi="GHEA Mariam" w:cs="Arial"/>
          <w:color w:val="000000"/>
          <w:sz w:val="24"/>
          <w:szCs w:val="24"/>
          <w:lang w:val="hy-AM" w:eastAsia="en-GB"/>
        </w:rPr>
      </w:pPr>
      <w:r w:rsidRPr="008C4616">
        <w:rPr>
          <w:rFonts w:ascii="GHEA Mariam" w:hAnsi="GHEA Mariam" w:cs="Arial"/>
          <w:color w:val="000000"/>
          <w:sz w:val="24"/>
          <w:szCs w:val="24"/>
          <w:lang w:val="hy-AM" w:eastAsia="en-GB"/>
        </w:rPr>
        <w:t>Դասակարգումն ըստ զանգվածի (քանակ, ծավալ)</w:t>
      </w:r>
    </w:p>
    <w:p w:rsidR="003F59B6" w:rsidRPr="00240CC9" w:rsidRDefault="003F59B6" w:rsidP="003F59B6">
      <w:pPr>
        <w:shd w:val="clear" w:color="auto" w:fill="FFFFFF"/>
        <w:ind w:firstLine="567"/>
        <w:rPr>
          <w:rFonts w:ascii="GHEA Mariam" w:hAnsi="GHEA Mariam" w:cs="Arial"/>
          <w:color w:val="000000"/>
          <w:sz w:val="4"/>
          <w:szCs w:val="24"/>
          <w:lang w:val="hy-AM" w:eastAsia="en-GB"/>
        </w:rPr>
      </w:pPr>
    </w:p>
    <w:tbl>
      <w:tblPr>
        <w:tblW w:w="91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977"/>
        <w:gridCol w:w="5340"/>
        <w:gridCol w:w="1881"/>
      </w:tblGrid>
      <w:tr w:rsidR="003F59B6" w:rsidRPr="008C4616" w:rsidTr="005B750A">
        <w:trPr>
          <w:tblCellSpacing w:w="0" w:type="dxa"/>
          <w:jc w:val="center"/>
        </w:trPr>
        <w:tc>
          <w:tcPr>
            <w:tcW w:w="1977" w:type="dxa"/>
            <w:tcBorders>
              <w:top w:val="outset" w:sz="6" w:space="0" w:color="auto"/>
              <w:left w:val="outset" w:sz="6" w:space="0" w:color="auto"/>
              <w:bottom w:val="outset" w:sz="6" w:space="0" w:color="auto"/>
              <w:right w:val="outset" w:sz="6" w:space="0" w:color="auto"/>
            </w:tcBorders>
            <w:shd w:val="clear" w:color="auto" w:fill="FFFFFF"/>
            <w:hideMark/>
          </w:tcPr>
          <w:p w:rsidR="003F59B6" w:rsidRPr="008C4616" w:rsidRDefault="003F59B6" w:rsidP="008C4616">
            <w:pPr>
              <w:spacing w:before="100" w:beforeAutospacing="1" w:after="100" w:afterAutospacing="1" w:line="276" w:lineRule="auto"/>
              <w:jc w:val="center"/>
              <w:rPr>
                <w:rFonts w:ascii="GHEA Mariam" w:hAnsi="GHEA Mariam" w:cs="Arial"/>
                <w:color w:val="000000"/>
                <w:sz w:val="24"/>
                <w:szCs w:val="24"/>
                <w:lang w:val="hy-AM" w:eastAsia="en-GB"/>
              </w:rPr>
            </w:pPr>
            <w:r w:rsidRPr="008C4616">
              <w:rPr>
                <w:rFonts w:ascii="GHEA Mariam" w:hAnsi="GHEA Mariam" w:cs="Arial"/>
                <w:color w:val="000000"/>
                <w:sz w:val="24"/>
                <w:szCs w:val="24"/>
                <w:lang w:val="hy-AM" w:eastAsia="en-GB"/>
              </w:rPr>
              <w:t>Ռիսկը</w:t>
            </w:r>
          </w:p>
        </w:tc>
        <w:tc>
          <w:tcPr>
            <w:tcW w:w="5340" w:type="dxa"/>
            <w:tcBorders>
              <w:top w:val="outset" w:sz="6" w:space="0" w:color="auto"/>
              <w:left w:val="outset" w:sz="6" w:space="0" w:color="auto"/>
              <w:bottom w:val="outset" w:sz="6" w:space="0" w:color="auto"/>
              <w:right w:val="outset" w:sz="6" w:space="0" w:color="auto"/>
            </w:tcBorders>
            <w:shd w:val="clear" w:color="auto" w:fill="FFFFFF"/>
            <w:hideMark/>
          </w:tcPr>
          <w:p w:rsidR="003F59B6" w:rsidRPr="008C4616" w:rsidRDefault="003F59B6">
            <w:pPr>
              <w:spacing w:before="100" w:beforeAutospacing="1" w:after="100" w:afterAutospacing="1" w:line="276" w:lineRule="auto"/>
              <w:ind w:firstLine="567"/>
              <w:jc w:val="center"/>
              <w:rPr>
                <w:rFonts w:ascii="GHEA Mariam" w:hAnsi="GHEA Mariam" w:cs="Arial"/>
                <w:color w:val="000000"/>
                <w:sz w:val="24"/>
                <w:szCs w:val="24"/>
                <w:lang w:val="hy-AM" w:eastAsia="en-GB"/>
              </w:rPr>
            </w:pPr>
            <w:r w:rsidRPr="008C4616">
              <w:rPr>
                <w:rFonts w:ascii="GHEA Mariam" w:hAnsi="GHEA Mariam" w:cs="Arial"/>
                <w:color w:val="000000"/>
                <w:sz w:val="24"/>
                <w:szCs w:val="24"/>
                <w:lang w:val="hy-AM" w:eastAsia="en-GB"/>
              </w:rPr>
              <w:t>Զանգվածը (կգ կամ լիտր)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59B6" w:rsidRPr="008C4616" w:rsidRDefault="003F59B6" w:rsidP="008C4616">
            <w:pPr>
              <w:spacing w:before="100" w:beforeAutospacing="1" w:after="100" w:afterAutospacing="1" w:line="276" w:lineRule="auto"/>
              <w:jc w:val="center"/>
              <w:rPr>
                <w:rFonts w:ascii="GHEA Mariam" w:hAnsi="GHEA Mariam" w:cs="Arial"/>
                <w:color w:val="000000"/>
                <w:sz w:val="24"/>
                <w:szCs w:val="24"/>
                <w:lang w:val="hy-AM" w:eastAsia="en-GB"/>
              </w:rPr>
            </w:pPr>
            <w:r w:rsidRPr="008C4616">
              <w:rPr>
                <w:rFonts w:ascii="Calibri" w:hAnsi="Calibri" w:cs="Calibri"/>
                <w:color w:val="000000"/>
                <w:sz w:val="24"/>
                <w:szCs w:val="24"/>
                <w:lang w:val="hy-AM" w:eastAsia="en-GB"/>
              </w:rPr>
              <w:t> </w:t>
            </w:r>
            <w:r w:rsidRPr="008C4616">
              <w:rPr>
                <w:rFonts w:ascii="GHEA Mariam" w:hAnsi="GHEA Mariam" w:cs="Arial"/>
                <w:color w:val="000000"/>
                <w:sz w:val="24"/>
                <w:szCs w:val="24"/>
                <w:lang w:val="hy-AM" w:eastAsia="en-GB"/>
              </w:rPr>
              <w:t>Միավորը</w:t>
            </w:r>
          </w:p>
        </w:tc>
      </w:tr>
      <w:tr w:rsidR="003F59B6" w:rsidRPr="008C4616" w:rsidTr="005B750A">
        <w:trPr>
          <w:tblCellSpacing w:w="0" w:type="dxa"/>
          <w:jc w:val="center"/>
        </w:trPr>
        <w:tc>
          <w:tcPr>
            <w:tcW w:w="1977" w:type="dxa"/>
            <w:tcBorders>
              <w:top w:val="outset" w:sz="6" w:space="0" w:color="auto"/>
              <w:left w:val="outset" w:sz="6" w:space="0" w:color="auto"/>
              <w:bottom w:val="outset" w:sz="6" w:space="0" w:color="auto"/>
              <w:right w:val="outset" w:sz="6" w:space="0" w:color="auto"/>
            </w:tcBorders>
            <w:shd w:val="clear" w:color="auto" w:fill="FFFFFF"/>
            <w:hideMark/>
          </w:tcPr>
          <w:p w:rsidR="003F59B6" w:rsidRPr="008C4616" w:rsidRDefault="003F59B6" w:rsidP="008C4616">
            <w:pPr>
              <w:spacing w:before="100" w:beforeAutospacing="1" w:after="100" w:afterAutospacing="1" w:line="276" w:lineRule="auto"/>
              <w:jc w:val="center"/>
              <w:rPr>
                <w:rFonts w:ascii="GHEA Mariam" w:hAnsi="GHEA Mariam" w:cs="Arial"/>
                <w:color w:val="000000"/>
                <w:sz w:val="24"/>
                <w:szCs w:val="24"/>
                <w:lang w:val="hy-AM" w:eastAsia="en-GB"/>
              </w:rPr>
            </w:pPr>
            <w:r w:rsidRPr="008C4616">
              <w:rPr>
                <w:rFonts w:ascii="GHEA Mariam" w:hAnsi="GHEA Mariam" w:cs="Arial"/>
                <w:color w:val="000000"/>
                <w:sz w:val="24"/>
                <w:szCs w:val="24"/>
                <w:lang w:val="hy-AM" w:eastAsia="en-GB"/>
              </w:rPr>
              <w:t>Բարձր</w:t>
            </w:r>
          </w:p>
        </w:tc>
        <w:tc>
          <w:tcPr>
            <w:tcW w:w="5340" w:type="dxa"/>
            <w:tcBorders>
              <w:top w:val="outset" w:sz="6" w:space="0" w:color="auto"/>
              <w:left w:val="outset" w:sz="6" w:space="0" w:color="auto"/>
              <w:bottom w:val="outset" w:sz="6" w:space="0" w:color="auto"/>
              <w:right w:val="outset" w:sz="6" w:space="0" w:color="auto"/>
            </w:tcBorders>
            <w:shd w:val="clear" w:color="auto" w:fill="FFFFFF"/>
            <w:hideMark/>
          </w:tcPr>
          <w:p w:rsidR="003F59B6" w:rsidRPr="008C4616" w:rsidRDefault="003F59B6">
            <w:pPr>
              <w:spacing w:before="100" w:beforeAutospacing="1" w:after="100" w:afterAutospacing="1" w:line="276" w:lineRule="auto"/>
              <w:ind w:firstLine="567"/>
              <w:jc w:val="center"/>
              <w:rPr>
                <w:rFonts w:ascii="GHEA Mariam" w:hAnsi="GHEA Mariam" w:cs="Arial"/>
                <w:color w:val="000000"/>
                <w:sz w:val="24"/>
                <w:szCs w:val="24"/>
                <w:lang w:val="hy-AM" w:eastAsia="en-GB"/>
              </w:rPr>
            </w:pPr>
            <w:r w:rsidRPr="008C4616">
              <w:rPr>
                <w:rFonts w:ascii="GHEA Mariam" w:hAnsi="GHEA Mariam" w:cs="Arial"/>
                <w:color w:val="000000"/>
                <w:sz w:val="24"/>
                <w:szCs w:val="24"/>
                <w:lang w:val="en-GB" w:eastAsia="en-GB"/>
              </w:rPr>
              <w:t xml:space="preserve"> </w:t>
            </w:r>
            <w:r w:rsidRPr="008C4616">
              <w:rPr>
                <w:rFonts w:ascii="GHEA Mariam" w:hAnsi="GHEA Mariam"/>
                <w:color w:val="000000"/>
                <w:sz w:val="24"/>
                <w:szCs w:val="24"/>
                <w:lang w:val="hy-AM" w:eastAsia="en-US"/>
              </w:rPr>
              <w:t>600-ից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59B6" w:rsidRPr="008C4616" w:rsidRDefault="003F59B6" w:rsidP="008C4616">
            <w:pPr>
              <w:spacing w:before="100" w:beforeAutospacing="1" w:after="100" w:afterAutospacing="1" w:line="276" w:lineRule="auto"/>
              <w:jc w:val="center"/>
              <w:rPr>
                <w:rFonts w:ascii="GHEA Mariam" w:hAnsi="GHEA Mariam" w:cs="Arial"/>
                <w:color w:val="000000"/>
                <w:sz w:val="24"/>
                <w:szCs w:val="24"/>
                <w:lang w:val="hy-AM" w:eastAsia="en-GB"/>
              </w:rPr>
            </w:pPr>
            <w:r w:rsidRPr="008C4616">
              <w:rPr>
                <w:rFonts w:ascii="GHEA Mariam" w:hAnsi="GHEA Mariam" w:cs="Arial"/>
                <w:color w:val="000000"/>
                <w:sz w:val="24"/>
                <w:szCs w:val="24"/>
                <w:lang w:val="hy-AM" w:eastAsia="en-GB"/>
              </w:rPr>
              <w:t>4</w:t>
            </w:r>
          </w:p>
        </w:tc>
      </w:tr>
      <w:tr w:rsidR="003F59B6" w:rsidRPr="008C4616" w:rsidTr="005B750A">
        <w:trPr>
          <w:tblCellSpacing w:w="0" w:type="dxa"/>
          <w:jc w:val="center"/>
        </w:trPr>
        <w:tc>
          <w:tcPr>
            <w:tcW w:w="1977" w:type="dxa"/>
            <w:tcBorders>
              <w:top w:val="outset" w:sz="6" w:space="0" w:color="auto"/>
              <w:left w:val="outset" w:sz="6" w:space="0" w:color="auto"/>
              <w:bottom w:val="outset" w:sz="6" w:space="0" w:color="auto"/>
              <w:right w:val="outset" w:sz="6" w:space="0" w:color="auto"/>
            </w:tcBorders>
            <w:shd w:val="clear" w:color="auto" w:fill="FFFFFF"/>
            <w:hideMark/>
          </w:tcPr>
          <w:p w:rsidR="003F59B6" w:rsidRPr="008C4616" w:rsidRDefault="003F59B6" w:rsidP="008C4616">
            <w:pPr>
              <w:spacing w:before="100" w:beforeAutospacing="1" w:after="100" w:afterAutospacing="1" w:line="276" w:lineRule="auto"/>
              <w:jc w:val="center"/>
              <w:rPr>
                <w:rFonts w:ascii="GHEA Mariam" w:hAnsi="GHEA Mariam" w:cs="Arial"/>
                <w:color w:val="000000"/>
                <w:sz w:val="24"/>
                <w:szCs w:val="24"/>
                <w:lang w:val="hy-AM" w:eastAsia="en-GB"/>
              </w:rPr>
            </w:pPr>
            <w:r w:rsidRPr="008C4616">
              <w:rPr>
                <w:rFonts w:ascii="GHEA Mariam" w:hAnsi="GHEA Mariam" w:cs="Arial"/>
                <w:color w:val="000000"/>
                <w:sz w:val="24"/>
                <w:szCs w:val="24"/>
                <w:lang w:val="hy-AM" w:eastAsia="en-GB"/>
              </w:rPr>
              <w:t>Միջին</w:t>
            </w:r>
          </w:p>
        </w:tc>
        <w:tc>
          <w:tcPr>
            <w:tcW w:w="5340" w:type="dxa"/>
            <w:tcBorders>
              <w:top w:val="outset" w:sz="6" w:space="0" w:color="auto"/>
              <w:left w:val="outset" w:sz="6" w:space="0" w:color="auto"/>
              <w:bottom w:val="outset" w:sz="6" w:space="0" w:color="auto"/>
              <w:right w:val="outset" w:sz="6" w:space="0" w:color="auto"/>
            </w:tcBorders>
            <w:shd w:val="clear" w:color="auto" w:fill="FFFFFF"/>
            <w:hideMark/>
          </w:tcPr>
          <w:p w:rsidR="003F59B6" w:rsidRPr="008C4616" w:rsidRDefault="003F59B6">
            <w:pPr>
              <w:spacing w:before="100" w:beforeAutospacing="1" w:after="100" w:afterAutospacing="1" w:line="276" w:lineRule="auto"/>
              <w:ind w:firstLine="567"/>
              <w:jc w:val="center"/>
              <w:rPr>
                <w:rFonts w:ascii="GHEA Mariam" w:hAnsi="GHEA Mariam" w:cs="Arial"/>
                <w:color w:val="000000"/>
                <w:sz w:val="24"/>
                <w:szCs w:val="24"/>
                <w:lang w:val="hy-AM" w:eastAsia="en-GB"/>
              </w:rPr>
            </w:pPr>
            <w:r w:rsidRPr="008C4616">
              <w:rPr>
                <w:rFonts w:ascii="GHEA Mariam" w:hAnsi="GHEA Mariam" w:cs="Arial"/>
                <w:color w:val="000000"/>
                <w:sz w:val="24"/>
                <w:szCs w:val="24"/>
                <w:lang w:val="en-GB" w:eastAsia="en-GB"/>
              </w:rPr>
              <w:t xml:space="preserve">  </w:t>
            </w:r>
            <w:r w:rsidRPr="008C4616">
              <w:rPr>
                <w:rFonts w:ascii="GHEA Mariam" w:eastAsia="Calibri" w:hAnsi="GHEA Mariam" w:cs="Arial"/>
                <w:color w:val="000000"/>
                <w:sz w:val="24"/>
                <w:szCs w:val="24"/>
                <w:lang w:val="hy-AM" w:eastAsia="en-GB"/>
              </w:rPr>
              <w:t>300-ից ավելի՝ 600-ը ներառյալ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59B6" w:rsidRPr="008C4616" w:rsidRDefault="003F59B6" w:rsidP="008C4616">
            <w:pPr>
              <w:spacing w:before="100" w:beforeAutospacing="1" w:after="100" w:afterAutospacing="1" w:line="276" w:lineRule="auto"/>
              <w:jc w:val="center"/>
              <w:rPr>
                <w:rFonts w:ascii="GHEA Mariam" w:hAnsi="GHEA Mariam" w:cs="Arial"/>
                <w:color w:val="000000"/>
                <w:sz w:val="24"/>
                <w:szCs w:val="24"/>
                <w:lang w:val="hy-AM" w:eastAsia="en-GB"/>
              </w:rPr>
            </w:pPr>
            <w:r w:rsidRPr="008C4616">
              <w:rPr>
                <w:rFonts w:ascii="GHEA Mariam" w:hAnsi="GHEA Mariam" w:cs="Arial"/>
                <w:color w:val="000000"/>
                <w:sz w:val="24"/>
                <w:szCs w:val="24"/>
                <w:lang w:val="hy-AM" w:eastAsia="en-GB"/>
              </w:rPr>
              <w:t>2</w:t>
            </w:r>
          </w:p>
        </w:tc>
      </w:tr>
      <w:tr w:rsidR="003F59B6" w:rsidRPr="008C4616" w:rsidTr="005B750A">
        <w:trPr>
          <w:tblCellSpacing w:w="0" w:type="dxa"/>
          <w:jc w:val="center"/>
        </w:trPr>
        <w:tc>
          <w:tcPr>
            <w:tcW w:w="1977" w:type="dxa"/>
            <w:tcBorders>
              <w:top w:val="outset" w:sz="6" w:space="0" w:color="auto"/>
              <w:left w:val="outset" w:sz="6" w:space="0" w:color="auto"/>
              <w:bottom w:val="outset" w:sz="6" w:space="0" w:color="auto"/>
              <w:right w:val="outset" w:sz="6" w:space="0" w:color="auto"/>
            </w:tcBorders>
            <w:shd w:val="clear" w:color="auto" w:fill="FFFFFF"/>
            <w:hideMark/>
          </w:tcPr>
          <w:p w:rsidR="003F59B6" w:rsidRPr="008C4616" w:rsidRDefault="003F59B6" w:rsidP="008C4616">
            <w:pPr>
              <w:spacing w:before="100" w:beforeAutospacing="1" w:after="100" w:afterAutospacing="1" w:line="276" w:lineRule="auto"/>
              <w:jc w:val="center"/>
              <w:rPr>
                <w:rFonts w:ascii="GHEA Mariam" w:hAnsi="GHEA Mariam" w:cs="Arial"/>
                <w:color w:val="000000"/>
                <w:sz w:val="24"/>
                <w:szCs w:val="24"/>
                <w:lang w:val="hy-AM" w:eastAsia="en-GB"/>
              </w:rPr>
            </w:pPr>
            <w:r w:rsidRPr="008C4616">
              <w:rPr>
                <w:rFonts w:ascii="GHEA Mariam" w:hAnsi="GHEA Mariam" w:cs="Arial"/>
                <w:color w:val="000000"/>
                <w:sz w:val="24"/>
                <w:szCs w:val="24"/>
                <w:lang w:val="hy-AM" w:eastAsia="en-GB"/>
              </w:rPr>
              <w:t>Ցածր</w:t>
            </w:r>
          </w:p>
        </w:tc>
        <w:tc>
          <w:tcPr>
            <w:tcW w:w="5340" w:type="dxa"/>
            <w:tcBorders>
              <w:top w:val="outset" w:sz="6" w:space="0" w:color="auto"/>
              <w:left w:val="outset" w:sz="6" w:space="0" w:color="auto"/>
              <w:bottom w:val="outset" w:sz="6" w:space="0" w:color="auto"/>
              <w:right w:val="outset" w:sz="6" w:space="0" w:color="auto"/>
            </w:tcBorders>
            <w:shd w:val="clear" w:color="auto" w:fill="FFFFFF"/>
            <w:hideMark/>
          </w:tcPr>
          <w:p w:rsidR="003F59B6" w:rsidRPr="008C4616" w:rsidRDefault="003F59B6">
            <w:pPr>
              <w:spacing w:before="100" w:beforeAutospacing="1" w:after="100" w:afterAutospacing="1" w:line="276" w:lineRule="auto"/>
              <w:ind w:firstLine="567"/>
              <w:jc w:val="center"/>
              <w:rPr>
                <w:rFonts w:ascii="GHEA Mariam" w:hAnsi="GHEA Mariam" w:cs="Arial"/>
                <w:color w:val="000000"/>
                <w:sz w:val="24"/>
                <w:szCs w:val="24"/>
                <w:lang w:val="hy-AM" w:eastAsia="en-GB"/>
              </w:rPr>
            </w:pPr>
            <w:r w:rsidRPr="008C4616">
              <w:rPr>
                <w:rFonts w:ascii="GHEA Mariam" w:eastAsia="Calibri" w:hAnsi="GHEA Mariam" w:cs="Arial"/>
                <w:color w:val="000000"/>
                <w:sz w:val="24"/>
                <w:szCs w:val="24"/>
                <w:lang w:val="hy-AM" w:eastAsia="en-GB"/>
              </w:rPr>
              <w:t xml:space="preserve"> </w:t>
            </w:r>
            <w:r w:rsidRPr="008C4616">
              <w:rPr>
                <w:rFonts w:ascii="GHEA Mariam" w:eastAsia="Calibri" w:hAnsi="GHEA Mariam" w:cs="Arial"/>
                <w:color w:val="000000"/>
                <w:sz w:val="24"/>
                <w:szCs w:val="24"/>
                <w:lang w:val="en-GB" w:eastAsia="en-GB"/>
              </w:rPr>
              <w:t xml:space="preserve"> </w:t>
            </w:r>
            <w:r w:rsidRPr="008C4616">
              <w:rPr>
                <w:rFonts w:ascii="GHEA Mariam" w:eastAsia="Calibri" w:hAnsi="GHEA Mariam" w:cs="Arial"/>
                <w:color w:val="000000"/>
                <w:sz w:val="24"/>
                <w:szCs w:val="24"/>
                <w:lang w:val="hy-AM" w:eastAsia="en-GB"/>
              </w:rPr>
              <w:t>մինչև 300-ը ներառյալ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59B6" w:rsidRPr="008C4616" w:rsidRDefault="003F59B6" w:rsidP="008C4616">
            <w:pPr>
              <w:spacing w:before="100" w:beforeAutospacing="1" w:after="100" w:afterAutospacing="1" w:line="276" w:lineRule="auto"/>
              <w:jc w:val="center"/>
              <w:rPr>
                <w:rFonts w:ascii="GHEA Mariam" w:hAnsi="GHEA Mariam" w:cs="Arial"/>
                <w:color w:val="000000"/>
                <w:sz w:val="24"/>
                <w:szCs w:val="24"/>
                <w:lang w:val="hy-AM" w:eastAsia="en-GB"/>
              </w:rPr>
            </w:pPr>
            <w:r w:rsidRPr="008C4616">
              <w:rPr>
                <w:rFonts w:ascii="GHEA Mariam" w:hAnsi="GHEA Mariam" w:cs="Arial"/>
                <w:color w:val="000000"/>
                <w:sz w:val="24"/>
                <w:szCs w:val="24"/>
                <w:lang w:val="hy-AM" w:eastAsia="en-GB"/>
              </w:rPr>
              <w:t>1</w:t>
            </w:r>
          </w:p>
        </w:tc>
      </w:tr>
    </w:tbl>
    <w:p w:rsidR="003F59B6" w:rsidRPr="008C4616" w:rsidRDefault="008C4616" w:rsidP="008C4616">
      <w:pPr>
        <w:pStyle w:val="ListParagraph"/>
        <w:spacing w:line="360" w:lineRule="auto"/>
        <w:ind w:left="0" w:right="-185" w:firstLine="567"/>
        <w:jc w:val="right"/>
        <w:rPr>
          <w:rFonts w:ascii="GHEA Mariam" w:eastAsia="Times New Roman" w:hAnsi="GHEA Mariam" w:cs="Arial"/>
          <w:color w:val="000000"/>
          <w:sz w:val="24"/>
          <w:szCs w:val="24"/>
          <w:lang w:val="hy-AM" w:eastAsia="en-GB"/>
        </w:rPr>
      </w:pPr>
      <w:r>
        <w:rPr>
          <w:rFonts w:ascii="GHEA Mariam" w:hAnsi="GHEA Mariam" w:cs="Arial"/>
          <w:color w:val="000000"/>
          <w:sz w:val="24"/>
          <w:szCs w:val="24"/>
          <w:lang w:val="hy-AM" w:eastAsia="en-GB"/>
        </w:rPr>
        <w:t>»:</w:t>
      </w:r>
    </w:p>
    <w:p w:rsidR="003F59B6" w:rsidRPr="008C4616" w:rsidRDefault="008C4616" w:rsidP="00240CC9">
      <w:pPr>
        <w:pStyle w:val="norm"/>
        <w:spacing w:line="360" w:lineRule="auto"/>
        <w:ind w:right="-43" w:firstLine="567"/>
        <w:rPr>
          <w:rFonts w:ascii="GHEA Mariam" w:hAnsi="GHEA Mariam"/>
          <w:sz w:val="24"/>
          <w:szCs w:val="24"/>
          <w:lang w:val="hy-AM" w:eastAsia="en-GB"/>
        </w:rPr>
      </w:pPr>
      <w:r>
        <w:rPr>
          <w:rFonts w:ascii="GHEA Mariam" w:hAnsi="GHEA Mariam" w:cs="Arial"/>
          <w:sz w:val="24"/>
          <w:szCs w:val="24"/>
          <w:lang w:val="hy-AM" w:eastAsia="en-GB"/>
        </w:rPr>
        <w:lastRenderedPageBreak/>
        <w:t xml:space="preserve">2. </w:t>
      </w:r>
      <w:r w:rsidR="003F59B6" w:rsidRPr="008C4616">
        <w:rPr>
          <w:rFonts w:ascii="GHEA Mariam" w:hAnsi="GHEA Mariam" w:cs="Arial"/>
          <w:sz w:val="24"/>
          <w:szCs w:val="24"/>
          <w:lang w:val="hy-AM" w:eastAsia="en-GB"/>
        </w:rPr>
        <w:t>Որոշման</w:t>
      </w:r>
      <w:r w:rsidR="003F59B6" w:rsidRPr="008C4616">
        <w:rPr>
          <w:rFonts w:ascii="GHEA Mariam" w:hAnsi="GHEA Mariam"/>
          <w:sz w:val="24"/>
          <w:szCs w:val="24"/>
          <w:lang w:val="hy-AM" w:eastAsia="en-GB"/>
        </w:rPr>
        <w:t xml:space="preserve"> N 2</w:t>
      </w:r>
      <w:r w:rsidRPr="008C4616">
        <w:rPr>
          <w:rFonts w:ascii="GHEA Mariam" w:hAnsi="GHEA Mariam" w:cs="Arial"/>
          <w:sz w:val="24"/>
          <w:szCs w:val="24"/>
          <w:lang w:val="hy-AM" w:eastAsia="en-GB"/>
        </w:rPr>
        <w:t xml:space="preserve"> </w:t>
      </w:r>
      <w:r>
        <w:rPr>
          <w:rFonts w:ascii="GHEA Mariam" w:hAnsi="GHEA Mariam" w:cs="Arial"/>
          <w:sz w:val="24"/>
          <w:szCs w:val="24"/>
          <w:lang w:val="hy-AM" w:eastAsia="en-GB"/>
        </w:rPr>
        <w:t>հ</w:t>
      </w:r>
      <w:r w:rsidRPr="008C4616">
        <w:rPr>
          <w:rFonts w:ascii="GHEA Mariam" w:hAnsi="GHEA Mariam" w:cs="Arial"/>
          <w:sz w:val="24"/>
          <w:szCs w:val="24"/>
          <w:lang w:val="hy-AM" w:eastAsia="en-GB"/>
        </w:rPr>
        <w:t>ավելված</w:t>
      </w:r>
      <w:r w:rsidR="003F59B6" w:rsidRPr="008C4616">
        <w:rPr>
          <w:rFonts w:ascii="GHEA Mariam" w:hAnsi="GHEA Mariam" w:cs="Arial"/>
          <w:sz w:val="24"/>
          <w:szCs w:val="24"/>
          <w:lang w:val="hy-AM" w:eastAsia="en-GB"/>
        </w:rPr>
        <w:t>ի</w:t>
      </w:r>
      <w:r w:rsidR="003F59B6" w:rsidRPr="008C4616">
        <w:rPr>
          <w:rFonts w:ascii="GHEA Mariam" w:hAnsi="GHEA Mariam"/>
          <w:sz w:val="24"/>
          <w:szCs w:val="24"/>
          <w:lang w:val="hy-AM" w:eastAsia="en-GB"/>
        </w:rPr>
        <w:t xml:space="preserve"> 5-</w:t>
      </w:r>
      <w:r w:rsidR="003F59B6" w:rsidRPr="008C4616">
        <w:rPr>
          <w:rFonts w:ascii="GHEA Mariam" w:hAnsi="GHEA Mariam" w:cs="Arial"/>
          <w:sz w:val="24"/>
          <w:szCs w:val="24"/>
          <w:lang w:val="hy-AM" w:eastAsia="en-GB"/>
        </w:rPr>
        <w:t>րդ</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կետը</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շարադրել</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հետևյալ</w:t>
      </w:r>
      <w:r w:rsidR="003F59B6" w:rsidRPr="008C4616">
        <w:rPr>
          <w:rFonts w:ascii="GHEA Mariam" w:hAnsi="GHEA Mariam"/>
          <w:sz w:val="24"/>
          <w:szCs w:val="24"/>
          <w:lang w:val="hy-AM" w:eastAsia="en-GB"/>
        </w:rPr>
        <w:t xml:space="preserve"> </w:t>
      </w:r>
      <w:r w:rsidR="003F59B6" w:rsidRPr="008C4616">
        <w:rPr>
          <w:rFonts w:ascii="GHEA Mariam" w:hAnsi="GHEA Mariam" w:cs="Arial"/>
          <w:sz w:val="24"/>
          <w:szCs w:val="24"/>
          <w:lang w:val="hy-AM" w:eastAsia="en-GB"/>
        </w:rPr>
        <w:t>խմբագրությամբ</w:t>
      </w:r>
      <w:r>
        <w:rPr>
          <w:rFonts w:ascii="GHEA Mariam" w:hAnsi="GHEA Mariam" w:cs="Arial"/>
          <w:sz w:val="24"/>
          <w:szCs w:val="24"/>
          <w:lang w:val="hy-AM" w:eastAsia="en-GB"/>
        </w:rPr>
        <w:t>՝</w:t>
      </w:r>
    </w:p>
    <w:p w:rsidR="003F59B6" w:rsidRPr="00240CC9" w:rsidRDefault="003F59B6" w:rsidP="00240CC9">
      <w:pPr>
        <w:pStyle w:val="norm"/>
        <w:spacing w:line="360" w:lineRule="auto"/>
        <w:ind w:right="-43" w:firstLine="567"/>
        <w:rPr>
          <w:rFonts w:ascii="GHEA Mariam" w:hAnsi="GHEA Mariam"/>
          <w:spacing w:val="-2"/>
          <w:sz w:val="24"/>
          <w:szCs w:val="24"/>
          <w:lang w:val="hy-AM" w:eastAsia="en-GB"/>
        </w:rPr>
      </w:pPr>
      <w:r w:rsidRPr="008C4616">
        <w:rPr>
          <w:rFonts w:ascii="GHEA Mariam" w:hAnsi="GHEA Mariam"/>
          <w:sz w:val="24"/>
          <w:szCs w:val="24"/>
          <w:lang w:val="hy-AM" w:eastAsia="en-GB"/>
        </w:rPr>
        <w:t xml:space="preserve">«5. </w:t>
      </w:r>
      <w:r w:rsidRPr="008C4616">
        <w:rPr>
          <w:rFonts w:ascii="GHEA Mariam" w:hAnsi="GHEA Mariam" w:cs="Arial"/>
          <w:sz w:val="24"/>
          <w:szCs w:val="24"/>
          <w:lang w:val="hy-AM" w:eastAsia="en-GB"/>
        </w:rPr>
        <w:t>Լիազոր</w:t>
      </w:r>
      <w:r w:rsidRPr="008C4616">
        <w:rPr>
          <w:rFonts w:ascii="GHEA Mariam" w:hAnsi="GHEA Mariam"/>
          <w:sz w:val="24"/>
          <w:szCs w:val="24"/>
          <w:lang w:val="hy-AM" w:eastAsia="en-GB"/>
        </w:rPr>
        <w:t xml:space="preserve"> </w:t>
      </w:r>
      <w:r w:rsidRPr="008C4616">
        <w:rPr>
          <w:rFonts w:ascii="GHEA Mariam" w:hAnsi="GHEA Mariam" w:cs="Arial"/>
          <w:sz w:val="24"/>
          <w:szCs w:val="24"/>
          <w:lang w:val="hy-AM" w:eastAsia="en-GB"/>
        </w:rPr>
        <w:t>մարմինը</w:t>
      </w:r>
      <w:r w:rsidRPr="008C4616">
        <w:rPr>
          <w:rFonts w:ascii="GHEA Mariam" w:hAnsi="GHEA Mariam"/>
          <w:sz w:val="24"/>
          <w:szCs w:val="24"/>
          <w:lang w:val="hy-AM" w:eastAsia="en-GB"/>
        </w:rPr>
        <w:t xml:space="preserve"> </w:t>
      </w:r>
      <w:r w:rsidRPr="008C4616">
        <w:rPr>
          <w:rFonts w:ascii="GHEA Mariam" w:hAnsi="GHEA Mariam" w:cs="Arial"/>
          <w:sz w:val="24"/>
          <w:szCs w:val="24"/>
          <w:lang w:val="hy-AM" w:eastAsia="en-GB"/>
        </w:rPr>
        <w:t>պահեստային</w:t>
      </w:r>
      <w:r w:rsidRPr="008C4616">
        <w:rPr>
          <w:rFonts w:ascii="GHEA Mariam" w:hAnsi="GHEA Mariam"/>
          <w:sz w:val="24"/>
          <w:szCs w:val="24"/>
          <w:lang w:val="hy-AM" w:eastAsia="en-GB"/>
        </w:rPr>
        <w:t xml:space="preserve"> </w:t>
      </w:r>
      <w:r w:rsidRPr="008C4616">
        <w:rPr>
          <w:rFonts w:ascii="GHEA Mariam" w:hAnsi="GHEA Mariam" w:cs="Arial"/>
          <w:sz w:val="24"/>
          <w:szCs w:val="24"/>
          <w:lang w:val="hy-AM" w:eastAsia="en-GB"/>
        </w:rPr>
        <w:t>նմուշը</w:t>
      </w:r>
      <w:r w:rsidRPr="008C4616">
        <w:rPr>
          <w:rFonts w:ascii="GHEA Mariam" w:hAnsi="GHEA Mariam"/>
          <w:sz w:val="24"/>
          <w:szCs w:val="24"/>
          <w:lang w:val="hy-AM" w:eastAsia="en-GB"/>
        </w:rPr>
        <w:t xml:space="preserve"> </w:t>
      </w:r>
      <w:r w:rsidRPr="008C4616">
        <w:rPr>
          <w:rFonts w:ascii="GHEA Mariam" w:hAnsi="GHEA Mariam" w:cs="Arial"/>
          <w:sz w:val="24"/>
          <w:szCs w:val="24"/>
          <w:lang w:val="hy-AM" w:eastAsia="en-GB"/>
        </w:rPr>
        <w:t>փորձարկման</w:t>
      </w:r>
      <w:r w:rsidRPr="008C4616">
        <w:rPr>
          <w:rFonts w:ascii="GHEA Mariam" w:hAnsi="GHEA Mariam"/>
          <w:sz w:val="24"/>
          <w:szCs w:val="24"/>
          <w:lang w:val="hy-AM" w:eastAsia="en-GB"/>
        </w:rPr>
        <w:t xml:space="preserve"> </w:t>
      </w:r>
      <w:r w:rsidRPr="008C4616">
        <w:rPr>
          <w:rFonts w:ascii="GHEA Mariam" w:hAnsi="GHEA Mariam" w:cs="Arial"/>
          <w:sz w:val="24"/>
          <w:szCs w:val="24"/>
          <w:lang w:val="hy-AM" w:eastAsia="en-GB"/>
        </w:rPr>
        <w:t>է</w:t>
      </w:r>
      <w:r w:rsidRPr="008C4616">
        <w:rPr>
          <w:rFonts w:ascii="GHEA Mariam" w:hAnsi="GHEA Mariam"/>
          <w:sz w:val="24"/>
          <w:szCs w:val="24"/>
          <w:lang w:val="hy-AM" w:eastAsia="en-GB"/>
        </w:rPr>
        <w:t xml:space="preserve"> </w:t>
      </w:r>
      <w:r w:rsidRPr="008C4616">
        <w:rPr>
          <w:rFonts w:ascii="GHEA Mariam" w:hAnsi="GHEA Mariam" w:cs="Arial"/>
          <w:sz w:val="24"/>
          <w:szCs w:val="24"/>
          <w:lang w:val="hy-AM" w:eastAsia="en-GB"/>
        </w:rPr>
        <w:t>ուղարկում</w:t>
      </w:r>
      <w:r w:rsidRPr="008C4616">
        <w:rPr>
          <w:rFonts w:ascii="GHEA Mariam" w:hAnsi="GHEA Mariam"/>
          <w:sz w:val="24"/>
          <w:szCs w:val="24"/>
          <w:lang w:val="hy-AM" w:eastAsia="en-GB"/>
        </w:rPr>
        <w:t xml:space="preserve"> </w:t>
      </w:r>
      <w:r w:rsidRPr="008C4616">
        <w:rPr>
          <w:rFonts w:ascii="GHEA Mariam" w:hAnsi="GHEA Mariam" w:cs="Arial"/>
          <w:sz w:val="24"/>
          <w:szCs w:val="24"/>
          <w:lang w:val="hy-AM" w:eastAsia="en-GB"/>
        </w:rPr>
        <w:t>արագ</w:t>
      </w:r>
      <w:r w:rsidRPr="008C4616">
        <w:rPr>
          <w:rFonts w:ascii="GHEA Mariam" w:hAnsi="GHEA Mariam"/>
          <w:sz w:val="24"/>
          <w:szCs w:val="24"/>
          <w:lang w:val="hy-AM" w:eastAsia="en-GB"/>
        </w:rPr>
        <w:t xml:space="preserve"> </w:t>
      </w:r>
      <w:r w:rsidRPr="00240CC9">
        <w:rPr>
          <w:rFonts w:ascii="GHEA Mariam" w:hAnsi="GHEA Mariam" w:cs="Arial"/>
          <w:spacing w:val="-2"/>
          <w:sz w:val="24"/>
          <w:szCs w:val="24"/>
          <w:lang w:val="hy-AM" w:eastAsia="en-GB"/>
        </w:rPr>
        <w:t>արձագանքման</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միջազգային</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համակարգերի</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այլ</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երկրների</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լիազոր</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մարմինների</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հաղորդումների</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ԵԱՏՄ</w:t>
      </w:r>
      <w:r w:rsidRPr="00240CC9">
        <w:rPr>
          <w:rFonts w:ascii="GHEA Mariam" w:hAnsi="GHEA Mariam"/>
          <w:spacing w:val="-2"/>
          <w:sz w:val="24"/>
          <w:szCs w:val="24"/>
          <w:lang w:val="hy-AM" w:eastAsia="en-GB"/>
        </w:rPr>
        <w:t>-</w:t>
      </w:r>
      <w:r w:rsidRPr="00240CC9">
        <w:rPr>
          <w:rFonts w:ascii="GHEA Mariam" w:hAnsi="GHEA Mariam" w:cs="Arial"/>
          <w:spacing w:val="-2"/>
          <w:sz w:val="24"/>
          <w:szCs w:val="24"/>
          <w:lang w:val="hy-AM" w:eastAsia="en-GB"/>
        </w:rPr>
        <w:t>ի</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միջոցով</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ստացված</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տվյալների</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սննդամթերքի</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անվտան</w:t>
      </w:r>
      <w:r w:rsidR="00240CC9" w:rsidRPr="00240CC9">
        <w:rPr>
          <w:rFonts w:ascii="GHEA Mariam" w:hAnsi="GHEA Mariam" w:cs="Arial"/>
          <w:spacing w:val="-2"/>
          <w:sz w:val="24"/>
          <w:szCs w:val="24"/>
          <w:lang w:val="hy-AM" w:eastAsia="en-GB"/>
        </w:rPr>
        <w:softHyphen/>
      </w:r>
      <w:r w:rsidR="008C4616" w:rsidRPr="00240CC9">
        <w:rPr>
          <w:rFonts w:ascii="GHEA Mariam" w:hAnsi="GHEA Mariam" w:cs="Arial"/>
          <w:spacing w:val="-2"/>
          <w:sz w:val="24"/>
          <w:szCs w:val="24"/>
          <w:lang w:val="hy-AM" w:eastAsia="en-GB"/>
        </w:rPr>
        <w:softHyphen/>
      </w:r>
      <w:r w:rsidRPr="00240CC9">
        <w:rPr>
          <w:rFonts w:ascii="GHEA Mariam" w:hAnsi="GHEA Mariam" w:cs="Arial"/>
          <w:spacing w:val="-2"/>
          <w:sz w:val="24"/>
          <w:szCs w:val="24"/>
          <w:lang w:val="hy-AM" w:eastAsia="en-GB"/>
        </w:rPr>
        <w:t>գության</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բնագավառի</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լիազոր</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մարմնի</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կողմից</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պետական</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վերահսկողության</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արդյունք</w:t>
      </w:r>
      <w:r w:rsidR="0076486C">
        <w:rPr>
          <w:rFonts w:ascii="GHEA Mariam" w:hAnsi="GHEA Mariam" w:cs="Arial"/>
          <w:spacing w:val="-2"/>
          <w:sz w:val="24"/>
          <w:szCs w:val="24"/>
          <w:lang w:val="hy-AM" w:eastAsia="en-GB"/>
        </w:rPr>
        <w:softHyphen/>
      </w:r>
      <w:r w:rsidRPr="00240CC9">
        <w:rPr>
          <w:rFonts w:ascii="GHEA Mariam" w:hAnsi="GHEA Mariam" w:cs="Arial"/>
          <w:spacing w:val="-2"/>
          <w:sz w:val="24"/>
          <w:szCs w:val="24"/>
          <w:lang w:val="hy-AM" w:eastAsia="en-GB"/>
        </w:rPr>
        <w:t>ներով</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սննդամթերքի</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վտանգավորության</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վերաբերյալ</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տեղեկատվության</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առկայության</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դեպքում</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եթե</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արտադրանքի՝</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սույն</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որոշման</w:t>
      </w:r>
      <w:r w:rsidRPr="00240CC9">
        <w:rPr>
          <w:rFonts w:ascii="GHEA Mariam" w:hAnsi="GHEA Mariam"/>
          <w:spacing w:val="-2"/>
          <w:sz w:val="24"/>
          <w:szCs w:val="24"/>
          <w:lang w:val="hy-AM" w:eastAsia="en-GB"/>
        </w:rPr>
        <w:t xml:space="preserve"> N 1 </w:t>
      </w:r>
      <w:r w:rsidRPr="00240CC9">
        <w:rPr>
          <w:rFonts w:ascii="GHEA Mariam" w:hAnsi="GHEA Mariam" w:cs="Arial"/>
          <w:spacing w:val="-2"/>
          <w:sz w:val="24"/>
          <w:szCs w:val="24"/>
          <w:lang w:val="hy-AM" w:eastAsia="en-GB"/>
        </w:rPr>
        <w:t>հավելվածի</w:t>
      </w:r>
      <w:r w:rsidRPr="00240CC9">
        <w:rPr>
          <w:rFonts w:ascii="GHEA Mariam" w:hAnsi="GHEA Mariam"/>
          <w:spacing w:val="-2"/>
          <w:sz w:val="24"/>
          <w:szCs w:val="24"/>
          <w:lang w:val="hy-AM" w:eastAsia="en-GB"/>
        </w:rPr>
        <w:t xml:space="preserve"> N 1 </w:t>
      </w:r>
      <w:r w:rsidRPr="00240CC9">
        <w:rPr>
          <w:rFonts w:ascii="GHEA Mariam" w:hAnsi="GHEA Mariam" w:cs="Arial"/>
          <w:spacing w:val="-2"/>
          <w:sz w:val="24"/>
          <w:szCs w:val="24"/>
          <w:lang w:val="hy-AM" w:eastAsia="en-GB"/>
        </w:rPr>
        <w:t>աղյու</w:t>
      </w:r>
      <w:r w:rsidR="008C4616" w:rsidRPr="00240CC9">
        <w:rPr>
          <w:rFonts w:ascii="GHEA Mariam" w:hAnsi="GHEA Mariam" w:cs="Arial"/>
          <w:spacing w:val="-2"/>
          <w:sz w:val="24"/>
          <w:szCs w:val="24"/>
          <w:lang w:val="hy-AM" w:eastAsia="en-GB"/>
        </w:rPr>
        <w:softHyphen/>
      </w:r>
      <w:r w:rsidRPr="00240CC9">
        <w:rPr>
          <w:rFonts w:ascii="GHEA Mariam" w:hAnsi="GHEA Mariam" w:cs="Arial"/>
          <w:spacing w:val="-2"/>
          <w:sz w:val="24"/>
          <w:szCs w:val="24"/>
          <w:lang w:val="hy-AM" w:eastAsia="en-GB"/>
        </w:rPr>
        <w:t>սակով</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սահմանված</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ռիսկի</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միավորը</w:t>
      </w:r>
      <w:r w:rsidRPr="00240CC9">
        <w:rPr>
          <w:rFonts w:ascii="GHEA Mariam" w:hAnsi="GHEA Mariam"/>
          <w:spacing w:val="-2"/>
          <w:sz w:val="24"/>
          <w:szCs w:val="24"/>
          <w:lang w:val="hy-AM" w:eastAsia="en-GB"/>
        </w:rPr>
        <w:t xml:space="preserve"> 15-</w:t>
      </w:r>
      <w:r w:rsidRPr="00240CC9">
        <w:rPr>
          <w:rFonts w:ascii="GHEA Mariam" w:hAnsi="GHEA Mariam" w:cs="Arial"/>
          <w:spacing w:val="-2"/>
          <w:sz w:val="24"/>
          <w:szCs w:val="24"/>
          <w:lang w:val="hy-AM" w:eastAsia="en-GB"/>
        </w:rPr>
        <w:t>ից</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ավել</w:t>
      </w:r>
      <w:r w:rsidRPr="00240CC9">
        <w:rPr>
          <w:rFonts w:ascii="GHEA Mariam" w:hAnsi="GHEA Mariam"/>
          <w:spacing w:val="-2"/>
          <w:sz w:val="24"/>
          <w:szCs w:val="24"/>
          <w:lang w:val="hy-AM" w:eastAsia="en-GB"/>
        </w:rPr>
        <w:t xml:space="preserve"> </w:t>
      </w:r>
      <w:r w:rsidRPr="00240CC9">
        <w:rPr>
          <w:rFonts w:ascii="GHEA Mariam" w:hAnsi="GHEA Mariam" w:cs="Arial"/>
          <w:spacing w:val="-2"/>
          <w:sz w:val="24"/>
          <w:szCs w:val="24"/>
          <w:lang w:val="hy-AM" w:eastAsia="en-GB"/>
        </w:rPr>
        <w:t>է։</w:t>
      </w:r>
      <w:r w:rsidRPr="00240CC9">
        <w:rPr>
          <w:rFonts w:ascii="GHEA Mariam" w:hAnsi="GHEA Mariam" w:cs="Arial Armenian"/>
          <w:spacing w:val="-2"/>
          <w:sz w:val="24"/>
          <w:szCs w:val="24"/>
          <w:lang w:val="hy-AM" w:eastAsia="en-GB"/>
        </w:rPr>
        <w:t>»</w:t>
      </w:r>
      <w:r w:rsidRPr="00240CC9">
        <w:rPr>
          <w:rFonts w:ascii="GHEA Mariam" w:hAnsi="GHEA Mariam" w:cs="Arial"/>
          <w:spacing w:val="-2"/>
          <w:sz w:val="24"/>
          <w:szCs w:val="24"/>
          <w:lang w:val="hy-AM" w:eastAsia="en-GB"/>
        </w:rPr>
        <w:t>։</w:t>
      </w:r>
    </w:p>
    <w:p w:rsidR="003F59B6" w:rsidRPr="008C4616" w:rsidRDefault="00240CC9" w:rsidP="00240CC9">
      <w:pPr>
        <w:pStyle w:val="norm"/>
        <w:spacing w:line="360" w:lineRule="auto"/>
        <w:ind w:right="-43" w:firstLine="567"/>
        <w:rPr>
          <w:rFonts w:ascii="GHEA Mariam" w:hAnsi="GHEA Mariam"/>
          <w:sz w:val="24"/>
          <w:szCs w:val="24"/>
          <w:lang w:val="hy-AM" w:eastAsia="en-GB"/>
        </w:rPr>
      </w:pPr>
      <w:r w:rsidRPr="00240CC9">
        <w:rPr>
          <w:rFonts w:ascii="GHEA Mariam" w:hAnsi="GHEA Mariam" w:cs="Arial"/>
          <w:spacing w:val="-4"/>
          <w:sz w:val="24"/>
          <w:szCs w:val="24"/>
          <w:lang w:val="hy-AM" w:eastAsia="en-GB"/>
        </w:rPr>
        <w:t xml:space="preserve">3. </w:t>
      </w:r>
      <w:r w:rsidR="003F59B6" w:rsidRPr="00240CC9">
        <w:rPr>
          <w:rFonts w:ascii="GHEA Mariam" w:hAnsi="GHEA Mariam" w:cs="Arial"/>
          <w:spacing w:val="-4"/>
          <w:sz w:val="24"/>
          <w:szCs w:val="24"/>
          <w:lang w:val="hy-AM" w:eastAsia="en-GB"/>
        </w:rPr>
        <w:t>Սույն</w:t>
      </w:r>
      <w:r w:rsidR="003F59B6" w:rsidRPr="00240CC9">
        <w:rPr>
          <w:rFonts w:ascii="GHEA Mariam" w:hAnsi="GHEA Mariam"/>
          <w:spacing w:val="-4"/>
          <w:sz w:val="24"/>
          <w:szCs w:val="24"/>
          <w:lang w:val="hy-AM" w:eastAsia="en-GB"/>
        </w:rPr>
        <w:t xml:space="preserve"> </w:t>
      </w:r>
      <w:r w:rsidR="003F59B6" w:rsidRPr="00240CC9">
        <w:rPr>
          <w:rFonts w:ascii="GHEA Mariam" w:hAnsi="GHEA Mariam" w:cs="Arial"/>
          <w:spacing w:val="-4"/>
          <w:sz w:val="24"/>
          <w:szCs w:val="24"/>
          <w:lang w:val="hy-AM" w:eastAsia="en-GB"/>
        </w:rPr>
        <w:t>որոշումն</w:t>
      </w:r>
      <w:r w:rsidR="003F59B6" w:rsidRPr="00240CC9">
        <w:rPr>
          <w:rFonts w:ascii="GHEA Mariam" w:hAnsi="GHEA Mariam"/>
          <w:spacing w:val="-4"/>
          <w:sz w:val="24"/>
          <w:szCs w:val="24"/>
          <w:lang w:val="hy-AM" w:eastAsia="en-GB"/>
        </w:rPr>
        <w:t xml:space="preserve"> </w:t>
      </w:r>
      <w:r w:rsidR="003F59B6" w:rsidRPr="00240CC9">
        <w:rPr>
          <w:rFonts w:ascii="GHEA Mariam" w:hAnsi="GHEA Mariam" w:cs="Arial"/>
          <w:spacing w:val="-4"/>
          <w:sz w:val="24"/>
          <w:szCs w:val="24"/>
          <w:lang w:val="hy-AM" w:eastAsia="en-GB"/>
        </w:rPr>
        <w:t>ուժի</w:t>
      </w:r>
      <w:r w:rsidR="003F59B6" w:rsidRPr="00240CC9">
        <w:rPr>
          <w:rFonts w:ascii="GHEA Mariam" w:hAnsi="GHEA Mariam"/>
          <w:spacing w:val="-4"/>
          <w:sz w:val="24"/>
          <w:szCs w:val="24"/>
          <w:lang w:val="hy-AM" w:eastAsia="en-GB"/>
        </w:rPr>
        <w:t xml:space="preserve"> </w:t>
      </w:r>
      <w:r w:rsidR="003F59B6" w:rsidRPr="00240CC9">
        <w:rPr>
          <w:rFonts w:ascii="GHEA Mariam" w:hAnsi="GHEA Mariam" w:cs="Arial"/>
          <w:spacing w:val="-4"/>
          <w:sz w:val="24"/>
          <w:szCs w:val="24"/>
          <w:lang w:val="hy-AM" w:eastAsia="en-GB"/>
        </w:rPr>
        <w:t>մեջ</w:t>
      </w:r>
      <w:r w:rsidR="003F59B6" w:rsidRPr="00240CC9">
        <w:rPr>
          <w:rFonts w:ascii="GHEA Mariam" w:hAnsi="GHEA Mariam"/>
          <w:spacing w:val="-4"/>
          <w:sz w:val="24"/>
          <w:szCs w:val="24"/>
          <w:lang w:val="hy-AM" w:eastAsia="en-GB"/>
        </w:rPr>
        <w:t xml:space="preserve"> </w:t>
      </w:r>
      <w:r w:rsidR="003F59B6" w:rsidRPr="00240CC9">
        <w:rPr>
          <w:rFonts w:ascii="GHEA Mariam" w:hAnsi="GHEA Mariam" w:cs="Arial"/>
          <w:spacing w:val="-4"/>
          <w:sz w:val="24"/>
          <w:szCs w:val="24"/>
          <w:lang w:val="hy-AM" w:eastAsia="en-GB"/>
        </w:rPr>
        <w:t>է</w:t>
      </w:r>
      <w:r w:rsidR="003F59B6" w:rsidRPr="00240CC9">
        <w:rPr>
          <w:rFonts w:ascii="GHEA Mariam" w:hAnsi="GHEA Mariam"/>
          <w:spacing w:val="-4"/>
          <w:sz w:val="24"/>
          <w:szCs w:val="24"/>
          <w:lang w:val="hy-AM" w:eastAsia="en-GB"/>
        </w:rPr>
        <w:t xml:space="preserve"> </w:t>
      </w:r>
      <w:r w:rsidR="003F59B6" w:rsidRPr="00240CC9">
        <w:rPr>
          <w:rFonts w:ascii="GHEA Mariam" w:hAnsi="GHEA Mariam" w:cs="Arial"/>
          <w:spacing w:val="-4"/>
          <w:sz w:val="24"/>
          <w:szCs w:val="24"/>
          <w:lang w:val="hy-AM" w:eastAsia="en-GB"/>
        </w:rPr>
        <w:t>մտնում</w:t>
      </w:r>
      <w:r w:rsidR="003F59B6" w:rsidRPr="00240CC9">
        <w:rPr>
          <w:rFonts w:ascii="GHEA Mariam" w:hAnsi="GHEA Mariam"/>
          <w:spacing w:val="-4"/>
          <w:sz w:val="24"/>
          <w:szCs w:val="24"/>
          <w:lang w:val="hy-AM" w:eastAsia="en-GB"/>
        </w:rPr>
        <w:t xml:space="preserve"> </w:t>
      </w:r>
      <w:r w:rsidR="003F59B6" w:rsidRPr="00240CC9">
        <w:rPr>
          <w:rFonts w:ascii="GHEA Mariam" w:hAnsi="GHEA Mariam" w:cs="Arial"/>
          <w:spacing w:val="-4"/>
          <w:sz w:val="24"/>
          <w:szCs w:val="24"/>
          <w:lang w:val="hy-AM" w:eastAsia="en-GB"/>
        </w:rPr>
        <w:t>պաշտոնական</w:t>
      </w:r>
      <w:r w:rsidR="003F59B6" w:rsidRPr="00240CC9">
        <w:rPr>
          <w:rFonts w:ascii="GHEA Mariam" w:hAnsi="GHEA Mariam"/>
          <w:spacing w:val="-4"/>
          <w:sz w:val="24"/>
          <w:szCs w:val="24"/>
          <w:lang w:val="hy-AM" w:eastAsia="en-GB"/>
        </w:rPr>
        <w:t xml:space="preserve"> </w:t>
      </w:r>
      <w:r w:rsidR="003F59B6" w:rsidRPr="00240CC9">
        <w:rPr>
          <w:rFonts w:ascii="GHEA Mariam" w:hAnsi="GHEA Mariam" w:cs="Arial"/>
          <w:spacing w:val="-4"/>
          <w:sz w:val="24"/>
          <w:szCs w:val="24"/>
          <w:lang w:val="hy-AM" w:eastAsia="en-GB"/>
        </w:rPr>
        <w:t>հրապարակմանը</w:t>
      </w:r>
      <w:r w:rsidR="003F59B6" w:rsidRPr="00240CC9">
        <w:rPr>
          <w:rFonts w:ascii="GHEA Mariam" w:hAnsi="GHEA Mariam"/>
          <w:spacing w:val="-4"/>
          <w:sz w:val="24"/>
          <w:szCs w:val="24"/>
          <w:lang w:val="hy-AM" w:eastAsia="en-GB"/>
        </w:rPr>
        <w:t xml:space="preserve"> </w:t>
      </w:r>
      <w:r w:rsidR="003F59B6" w:rsidRPr="00240CC9">
        <w:rPr>
          <w:rFonts w:ascii="GHEA Mariam" w:hAnsi="GHEA Mariam" w:cs="Arial"/>
          <w:spacing w:val="-4"/>
          <w:sz w:val="24"/>
          <w:szCs w:val="24"/>
          <w:lang w:val="hy-AM" w:eastAsia="en-GB"/>
        </w:rPr>
        <w:t>հաջորդող</w:t>
      </w:r>
      <w:r w:rsidR="003F59B6" w:rsidRPr="00240CC9">
        <w:rPr>
          <w:rFonts w:ascii="GHEA Mariam" w:hAnsi="GHEA Mariam"/>
          <w:spacing w:val="-4"/>
          <w:sz w:val="24"/>
          <w:szCs w:val="24"/>
          <w:lang w:val="hy-AM" w:eastAsia="en-GB"/>
        </w:rPr>
        <w:t xml:space="preserve"> </w:t>
      </w:r>
      <w:r w:rsidR="003F59B6" w:rsidRPr="00240CC9">
        <w:rPr>
          <w:rFonts w:ascii="GHEA Mariam" w:hAnsi="GHEA Mariam" w:cs="Arial"/>
          <w:spacing w:val="-4"/>
          <w:sz w:val="24"/>
          <w:szCs w:val="24"/>
          <w:lang w:val="hy-AM" w:eastAsia="en-GB"/>
        </w:rPr>
        <w:t>օրվանից</w:t>
      </w:r>
      <w:r w:rsidR="003F59B6" w:rsidRPr="008C4616">
        <w:rPr>
          <w:rFonts w:ascii="GHEA Mariam" w:hAnsi="GHEA Mariam"/>
          <w:sz w:val="24"/>
          <w:szCs w:val="24"/>
          <w:lang w:val="hy-AM" w:eastAsia="en-GB"/>
        </w:rPr>
        <w:t>:</w:t>
      </w:r>
    </w:p>
    <w:p w:rsidR="001C3F71" w:rsidRDefault="001C3F71" w:rsidP="00A71CED">
      <w:pPr>
        <w:jc w:val="center"/>
        <w:rPr>
          <w:rFonts w:ascii="GHEA Mariam" w:hAnsi="GHEA Mariam"/>
          <w:sz w:val="22"/>
          <w:szCs w:val="24"/>
          <w:lang w:val="hy-AM"/>
        </w:rPr>
      </w:pPr>
    </w:p>
    <w:p w:rsidR="00240CC9" w:rsidRDefault="00240CC9" w:rsidP="00A71CED">
      <w:pPr>
        <w:jc w:val="center"/>
        <w:rPr>
          <w:rFonts w:ascii="GHEA Mariam" w:hAnsi="GHEA Mariam"/>
          <w:sz w:val="22"/>
          <w:szCs w:val="24"/>
          <w:lang w:val="hy-AM"/>
        </w:rPr>
      </w:pPr>
    </w:p>
    <w:p w:rsidR="008C4616" w:rsidRDefault="008C4616" w:rsidP="00A71CED">
      <w:pPr>
        <w:jc w:val="center"/>
        <w:rPr>
          <w:rFonts w:ascii="GHEA Mariam" w:hAnsi="GHEA Mariam"/>
          <w:sz w:val="22"/>
          <w:szCs w:val="24"/>
          <w:lang w:val="hy-AM"/>
        </w:rPr>
      </w:pPr>
    </w:p>
    <w:p w:rsidR="008C4616" w:rsidRPr="000D5CEE" w:rsidRDefault="008C461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C4616" w:rsidRPr="000D5CEE" w:rsidRDefault="008C461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C4616" w:rsidRPr="00EF7ACC" w:rsidRDefault="008C4616" w:rsidP="00B46EE8">
      <w:pPr>
        <w:pStyle w:val="mechtex"/>
        <w:jc w:val="left"/>
        <w:rPr>
          <w:rFonts w:ascii="GHEA Mariam" w:hAnsi="GHEA Mariam" w:cs="Sylfaen"/>
          <w:sz w:val="24"/>
          <w:szCs w:val="24"/>
          <w:lang w:val="hy-AM"/>
        </w:rPr>
      </w:pPr>
    </w:p>
    <w:p w:rsidR="008C4616" w:rsidRPr="001531E2" w:rsidRDefault="008C461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C4616" w:rsidRPr="008C4616" w:rsidRDefault="008C4616" w:rsidP="00A71CED">
      <w:pPr>
        <w:jc w:val="center"/>
        <w:rPr>
          <w:rFonts w:ascii="GHEA Mariam" w:hAnsi="GHEA Mariam"/>
          <w:sz w:val="22"/>
          <w:szCs w:val="24"/>
          <w:lang w:val="hy-AM"/>
        </w:rPr>
      </w:pPr>
      <w:bookmarkStart w:id="0" w:name="_GoBack"/>
      <w:bookmarkEnd w:id="0"/>
    </w:p>
    <w:sectPr w:rsidR="008C4616" w:rsidRPr="008C4616" w:rsidSect="00240CC9">
      <w:headerReference w:type="even" r:id="rId8"/>
      <w:headerReference w:type="default" r:id="rId9"/>
      <w:footerReference w:type="even" r:id="rId10"/>
      <w:pgSz w:w="11909" w:h="16834" w:code="9"/>
      <w:pgMar w:top="1276"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1637" w:rsidRDefault="00AB1637">
      <w:r>
        <w:separator/>
      </w:r>
    </w:p>
  </w:endnote>
  <w:endnote w:type="continuationSeparator" w:id="0">
    <w:p w:rsidR="00AB1637" w:rsidRDefault="00AB1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1637" w:rsidRDefault="00AB1637">
      <w:r>
        <w:separator/>
      </w:r>
    </w:p>
  </w:footnote>
  <w:footnote w:type="continuationSeparator" w:id="0">
    <w:p w:rsidR="00AB1637" w:rsidRDefault="00AB16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6486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E1B5ABC"/>
    <w:multiLevelType w:val="hybridMultilevel"/>
    <w:tmpl w:val="6D2ED4C2"/>
    <w:lvl w:ilvl="0" w:tplc="4CCEF5A6">
      <w:start w:val="1"/>
      <w:numFmt w:val="decimal"/>
      <w:lvlText w:val="%1."/>
      <w:lvlJc w:val="left"/>
      <w:pPr>
        <w:ind w:left="735" w:hanging="360"/>
      </w:pPr>
    </w:lvl>
    <w:lvl w:ilvl="1" w:tplc="08090019">
      <w:start w:val="1"/>
      <w:numFmt w:val="lowerLetter"/>
      <w:lvlText w:val="%2."/>
      <w:lvlJc w:val="left"/>
      <w:pPr>
        <w:ind w:left="1455" w:hanging="360"/>
      </w:pPr>
    </w:lvl>
    <w:lvl w:ilvl="2" w:tplc="0809001B">
      <w:start w:val="1"/>
      <w:numFmt w:val="lowerRoman"/>
      <w:lvlText w:val="%3."/>
      <w:lvlJc w:val="right"/>
      <w:pPr>
        <w:ind w:left="2175" w:hanging="180"/>
      </w:pPr>
    </w:lvl>
    <w:lvl w:ilvl="3" w:tplc="0809000F">
      <w:start w:val="1"/>
      <w:numFmt w:val="decimal"/>
      <w:lvlText w:val="%4."/>
      <w:lvlJc w:val="left"/>
      <w:pPr>
        <w:ind w:left="2895" w:hanging="360"/>
      </w:pPr>
    </w:lvl>
    <w:lvl w:ilvl="4" w:tplc="08090019">
      <w:start w:val="1"/>
      <w:numFmt w:val="lowerLetter"/>
      <w:lvlText w:val="%5."/>
      <w:lvlJc w:val="left"/>
      <w:pPr>
        <w:ind w:left="3615" w:hanging="360"/>
      </w:pPr>
    </w:lvl>
    <w:lvl w:ilvl="5" w:tplc="0809001B">
      <w:start w:val="1"/>
      <w:numFmt w:val="lowerRoman"/>
      <w:lvlText w:val="%6."/>
      <w:lvlJc w:val="right"/>
      <w:pPr>
        <w:ind w:left="4335" w:hanging="180"/>
      </w:pPr>
    </w:lvl>
    <w:lvl w:ilvl="6" w:tplc="0809000F">
      <w:start w:val="1"/>
      <w:numFmt w:val="decimal"/>
      <w:lvlText w:val="%7."/>
      <w:lvlJc w:val="left"/>
      <w:pPr>
        <w:ind w:left="5055" w:hanging="360"/>
      </w:pPr>
    </w:lvl>
    <w:lvl w:ilvl="7" w:tplc="08090019">
      <w:start w:val="1"/>
      <w:numFmt w:val="lowerLetter"/>
      <w:lvlText w:val="%8."/>
      <w:lvlJc w:val="left"/>
      <w:pPr>
        <w:ind w:left="5775" w:hanging="360"/>
      </w:pPr>
    </w:lvl>
    <w:lvl w:ilvl="8" w:tplc="0809001B">
      <w:start w:val="1"/>
      <w:numFmt w:val="lowerRoman"/>
      <w:lvlText w:val="%9."/>
      <w:lvlJc w:val="right"/>
      <w:pPr>
        <w:ind w:left="6495"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CC9"/>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9B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50A"/>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86C"/>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616"/>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37"/>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 w:id="12637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270</Words>
  <Characters>1542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2024-06-19T05:20:00Z</dcterms:created>
  <dcterms:modified xsi:type="dcterms:W3CDTF">2024-06-19T05:36:00Z</dcterms:modified>
</cp:coreProperties>
</file>