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5088C" w14:textId="77777777" w:rsidR="00E709A7" w:rsidRDefault="00E709A7" w:rsidP="00E709A7">
      <w:pPr>
        <w:pStyle w:val="headingtitleStyle"/>
      </w:pPr>
      <w:bookmarkStart w:id="0" w:name="_Toc1"/>
      <w:r>
        <w:t>Ամփոփաթերթ</w:t>
      </w:r>
      <w:bookmarkEnd w:id="0"/>
    </w:p>
    <w:p w14:paraId="4EF5D69F" w14:textId="77777777" w:rsidR="00E709A7" w:rsidRDefault="00E709A7" w:rsidP="00E709A7">
      <w:pPr>
        <w:pStyle w:val="headingtitleStyle"/>
      </w:pPr>
      <w:bookmarkStart w:id="1" w:name="_Toc2"/>
      <w:r>
        <w:t>ԿԵՐԱՅԻՆ ՀԱՎԵԼՈՒՄՆԵՐԻ ՊԵՏԱԿԱՆ ԳՐԱՆՑՄԱՆ, ՄԵՐԺՄԱՆ, ԿԱՍԵՑՄԱՆ ԵՎ ԴԱԴԱՐԵՑՄԱՆ ԿԱՐԳԸ ՀԱՍՏԱՏԵԼՈՒ ՄԱՍԻՆ նախագծի վերաբերյալ</w:t>
      </w:r>
      <w:bookmarkEnd w:id="1"/>
    </w:p>
    <w:p w14:paraId="48378407" w14:textId="77777777" w:rsidR="00E709A7" w:rsidRDefault="00E709A7" w:rsidP="00E709A7"/>
    <w:p w14:paraId="14D0DA76" w14:textId="77777777" w:rsidR="00E709A7" w:rsidRDefault="00E709A7" w:rsidP="00E709A7"/>
    <w:p w14:paraId="2B599325" w14:textId="77777777" w:rsidR="00E709A7" w:rsidRDefault="00E709A7" w:rsidP="00E709A7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"/>
        <w:gridCol w:w="1807"/>
        <w:gridCol w:w="2965"/>
        <w:gridCol w:w="2500"/>
        <w:gridCol w:w="1820"/>
      </w:tblGrid>
      <w:tr w:rsidR="00E709A7" w14:paraId="5E86AE49" w14:textId="77777777" w:rsidTr="00E709A7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66EC7B6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02F05FB9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94DE13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C185CA4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DA6D2F9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3F87AAB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E709A7" w14:paraId="78FC5032" w14:textId="77777777" w:rsidTr="00E709A7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FD92140" w14:textId="77777777" w:rsidR="00E709A7" w:rsidRDefault="00E709A7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7DD8251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7DD5730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66865B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3D3A8E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E709A7" w14:paraId="661F6F15" w14:textId="77777777" w:rsidTr="00E709A7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9D7C9D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EC23C9E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Արնդանե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</w:t>
            </w:r>
          </w:p>
          <w:p w14:paraId="2C9C7256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12.03.2024 16:43:23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8DB1E3E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Պարզեցված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շուկայում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այսինքն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ազդեցություն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կենդանիների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ապացույցը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923F18F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կլրամշակվի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F6EE43" w14:textId="77777777" w:rsidR="00E709A7" w:rsidRDefault="00E709A7">
            <w:pPr>
              <w:jc w:val="center"/>
            </w:pPr>
          </w:p>
        </w:tc>
      </w:tr>
      <w:tr w:rsidR="00E709A7" w14:paraId="2A6C51BB" w14:textId="77777777" w:rsidTr="00E709A7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EF5644D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715B87D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Արնդանե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</w:t>
            </w:r>
          </w:p>
          <w:p w14:paraId="67535711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24.02.2024 17:27:42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3402835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եվրոպական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դոսիենրը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հիմնականում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անգլերեն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ռուսերեն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53247D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պաշտոնական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լեզուն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հայերենն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օրենսդրությամբ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վավերացված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թարգմանությունները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ABA1D5" w14:textId="77777777" w:rsidR="00E709A7" w:rsidRDefault="00E709A7">
            <w:pPr>
              <w:jc w:val="center"/>
            </w:pPr>
          </w:p>
        </w:tc>
      </w:tr>
      <w:tr w:rsidR="00E709A7" w14:paraId="02EDB716" w14:textId="77777777" w:rsidTr="00E709A7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888353F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C6F8236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Արնդանե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</w:t>
            </w:r>
          </w:p>
          <w:p w14:paraId="1CE320AB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24.02.2024 17:08:30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0690BCC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խմբագրել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թույատրվում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ներմուծել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բաշխել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ՀՀ և ԵԱՏՄ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որևէ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F67C7B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125FB0" w14:textId="77777777" w:rsidR="00E709A7" w:rsidRDefault="00E709A7">
            <w:pPr>
              <w:jc w:val="center"/>
            </w:pPr>
          </w:p>
        </w:tc>
      </w:tr>
      <w:tr w:rsidR="00E709A7" w14:paraId="616D02DB" w14:textId="77777777" w:rsidTr="00E709A7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49579CA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56E406F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Արնդանե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ՍՊԸ</w:t>
            </w:r>
          </w:p>
          <w:p w14:paraId="11AAAB15" w14:textId="77777777" w:rsidR="00E709A7" w:rsidRDefault="00E709A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23.02.2024 18:53:17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B72066A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տնտեսվարողին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կերպով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ընթացակարգ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արտադրողի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միջազգային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հավաստագրեր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ինչպիսիք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GMP, GMP+, HACCP,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ISO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սերտիֆիկատներ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լաբորատոր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փորձաքննությունների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կրճատել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06CFCC8" w14:textId="77777777" w:rsidR="00E709A7" w:rsidRDefault="00E709A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Առաջարկությունը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կլրամշակվի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2A4A31" w14:textId="77777777" w:rsidR="00E709A7" w:rsidRDefault="00E709A7">
            <w:pPr>
              <w:jc w:val="center"/>
            </w:pPr>
          </w:p>
        </w:tc>
      </w:tr>
    </w:tbl>
    <w:p w14:paraId="2E136938" w14:textId="77777777" w:rsidR="00E709A7" w:rsidRDefault="00E709A7" w:rsidP="00E709A7"/>
    <w:p w14:paraId="1672851A" w14:textId="77777777" w:rsidR="00684D83" w:rsidRDefault="00684D83"/>
    <w:sectPr w:rsidR="00684D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83"/>
    <w:rsid w:val="00684D83"/>
    <w:rsid w:val="00E70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C3365A-B0B5-4130-B29A-8AB454CD3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9A7"/>
    <w:pPr>
      <w:spacing w:line="256" w:lineRule="auto"/>
    </w:pPr>
    <w:rPr>
      <w:rFonts w:ascii="Arial" w:eastAsia="Arial" w:hAnsi="Arial" w:cs="Arial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E709A7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4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F. Tigranyan</dc:creator>
  <cp:keywords/>
  <dc:description/>
  <cp:lastModifiedBy>Margarita F. Tigranyan</cp:lastModifiedBy>
  <cp:revision>2</cp:revision>
  <dcterms:created xsi:type="dcterms:W3CDTF">2024-04-12T08:17:00Z</dcterms:created>
  <dcterms:modified xsi:type="dcterms:W3CDTF">2024-04-12T08:17:00Z</dcterms:modified>
</cp:coreProperties>
</file>