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FD41E5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41E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ՄԻՋԵՎ </w:t>
      </w:r>
      <w:r w:rsidR="0091779C" w:rsidRPr="00BB6A62">
        <w:rPr>
          <w:rFonts w:ascii="GHEA Grapalat" w:hAnsi="GHEA Grapalat"/>
          <w:b/>
          <w:sz w:val="24"/>
          <w:szCs w:val="24"/>
          <w:lang w:val="hy-AM"/>
        </w:rPr>
        <w:t>ՀՅՈՒՍԻՍ-ՀԱՐԱՎ ՃԱՆԱՊԱՐՀԱՅԻՆ ՄԻՋԱՆՑՔ  (ՍԻՍԻԱՆ-ՔԱՋԱՐԱՆ ՀԱՐԱՎԱՅԻՆ ՀԱՏՎԱԾ)</w:t>
      </w:r>
      <w:r w:rsidR="000B49DE" w:rsidRPr="003203D7">
        <w:rPr>
          <w:rFonts w:ascii="GHEA Grapalat" w:hAnsi="GHEA Grapalat"/>
          <w:b/>
          <w:sz w:val="24"/>
          <w:szCs w:val="24"/>
          <w:lang w:val="hy-AM"/>
        </w:rPr>
        <w:t xml:space="preserve"> ՎԱՐԿԱՅԻՆ </w:t>
      </w:r>
      <w:r w:rsidR="000B49DE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0B49DE" w:rsidRPr="0086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bookmarkStart w:id="0" w:name="_GoBack"/>
      <w:bookmarkEnd w:id="0"/>
      <w:r w:rsidR="00FD41E5" w:rsidRPr="00FD41E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</w:t>
      </w:r>
      <w:r w:rsidR="00A35C65" w:rsidRPr="00123FCA">
        <w:rPr>
          <w:rFonts w:ascii="GHEA Grapalat" w:hAnsi="GHEA Grapalat" w:cs="Sylfaen"/>
          <w:sz w:val="24"/>
          <w:szCs w:val="24"/>
          <w:lang w:val="hy-AM"/>
        </w:rPr>
        <w:t>«Հյուսիս-հարավ ճանապարհային միջանցք (Սիսիան-Քաջարան հարավային հատված)»</w:t>
      </w:r>
      <w:r w:rsidR="00E17144" w:rsidRPr="00E17144">
        <w:rPr>
          <w:rFonts w:ascii="GHEA Grapalat" w:hAnsi="GHEA Grapalat"/>
          <w:sz w:val="24"/>
          <w:szCs w:val="24"/>
          <w:lang w:val="hy-AM"/>
        </w:rPr>
        <w:t xml:space="preserve"> վարկային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AC2FEF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AC2FEF" w:rsidP="00AC2FEF">
      <w:pPr>
        <w:spacing w:after="0" w:line="240" w:lineRule="auto"/>
        <w:ind w:right="5045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ՆԱԽԱԳԱՀ</w:t>
      </w:r>
    </w:p>
    <w:p w:rsidR="00E92F02" w:rsidRDefault="00AC2FEF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Վ. ԽԱՉԱՏՈՒՐՅԱՆ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63A" w:rsidRDefault="00EF063A" w:rsidP="00D855A8">
      <w:pPr>
        <w:spacing w:after="0" w:line="240" w:lineRule="auto"/>
      </w:pPr>
      <w:r>
        <w:separator/>
      </w:r>
    </w:p>
  </w:endnote>
  <w:endnote w:type="continuationSeparator" w:id="0">
    <w:p w:rsidR="00EF063A" w:rsidRDefault="00EF063A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63A" w:rsidRDefault="00EF063A" w:rsidP="00D855A8">
      <w:pPr>
        <w:spacing w:after="0" w:line="240" w:lineRule="auto"/>
      </w:pPr>
      <w:r>
        <w:separator/>
      </w:r>
    </w:p>
  </w:footnote>
  <w:footnote w:type="continuationSeparator" w:id="0">
    <w:p w:rsidR="00EF063A" w:rsidRDefault="00EF063A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90BB7"/>
    <w:rsid w:val="000B49DE"/>
    <w:rsid w:val="000C5E0F"/>
    <w:rsid w:val="00102060"/>
    <w:rsid w:val="0011005C"/>
    <w:rsid w:val="001455D4"/>
    <w:rsid w:val="001837EE"/>
    <w:rsid w:val="001A4F78"/>
    <w:rsid w:val="001D2E61"/>
    <w:rsid w:val="0023585B"/>
    <w:rsid w:val="00236DB4"/>
    <w:rsid w:val="002A2D64"/>
    <w:rsid w:val="002B1E8E"/>
    <w:rsid w:val="003020D2"/>
    <w:rsid w:val="0040214B"/>
    <w:rsid w:val="006E2218"/>
    <w:rsid w:val="00756B9E"/>
    <w:rsid w:val="007E2EB3"/>
    <w:rsid w:val="00883025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AC2FEF"/>
    <w:rsid w:val="00BA0AFB"/>
    <w:rsid w:val="00BA0F0E"/>
    <w:rsid w:val="00BA7238"/>
    <w:rsid w:val="00C04B08"/>
    <w:rsid w:val="00C37092"/>
    <w:rsid w:val="00D43FE1"/>
    <w:rsid w:val="00D855A8"/>
    <w:rsid w:val="00DB040D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EF063A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8C67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https:/mul2.gov.am/tasks/988057/oneclick/02.Draft_Law.docx?token=73c2b399eb7f6db93d7ea8be2e9279b2</cp:keywords>
  <dc:description/>
  <cp:lastModifiedBy>Kristine Grigoryan</cp:lastModifiedBy>
  <cp:revision>2</cp:revision>
  <dcterms:created xsi:type="dcterms:W3CDTF">2024-06-12T09:22:00Z</dcterms:created>
  <dcterms:modified xsi:type="dcterms:W3CDTF">2024-06-12T09:22:00Z</dcterms:modified>
</cp:coreProperties>
</file>