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307670" w14:textId="77777777" w:rsidR="000438DD" w:rsidRPr="00C33DBB" w:rsidRDefault="009D1F9F" w:rsidP="002C15E9">
      <w:pPr>
        <w:tabs>
          <w:tab w:val="num" w:pos="0"/>
          <w:tab w:val="left" w:pos="180"/>
        </w:tabs>
        <w:spacing w:line="276" w:lineRule="auto"/>
        <w:ind w:firstLine="900"/>
        <w:jc w:val="center"/>
        <w:rPr>
          <w:rFonts w:ascii="GHEA Grapalat" w:eastAsia="Arial Unicode MS" w:hAnsi="GHEA Grapalat" w:cs="Arial Unicode MS"/>
          <w:b/>
          <w:lang w:val="hy-AM"/>
        </w:rPr>
      </w:pPr>
      <w:r w:rsidRPr="00C33DBB">
        <w:rPr>
          <w:rFonts w:ascii="GHEA Grapalat" w:eastAsia="Arial Unicode MS" w:hAnsi="GHEA Grapalat" w:cs="Arial Unicode MS"/>
          <w:b/>
          <w:lang w:val="hy-AM"/>
        </w:rPr>
        <w:t>Ա Մ Փ Ո Փ Ա Թ Ե Ր Թ</w:t>
      </w:r>
    </w:p>
    <w:p w14:paraId="283C9595" w14:textId="77777777" w:rsidR="00140574" w:rsidRPr="00C33DBB" w:rsidRDefault="00140574" w:rsidP="002C15E9">
      <w:pPr>
        <w:tabs>
          <w:tab w:val="num" w:pos="0"/>
          <w:tab w:val="left" w:pos="180"/>
        </w:tabs>
        <w:spacing w:line="276" w:lineRule="auto"/>
        <w:ind w:firstLine="900"/>
        <w:jc w:val="center"/>
        <w:rPr>
          <w:rFonts w:ascii="GHEA Grapalat" w:eastAsia="Arial Unicode MS" w:hAnsi="GHEA Grapalat" w:cs="Arial Unicode MS"/>
          <w:b/>
          <w:lang w:val="hy-AM"/>
        </w:rPr>
      </w:pPr>
    </w:p>
    <w:p w14:paraId="400BE1B8" w14:textId="11E5E6D5" w:rsidR="0045171A" w:rsidRPr="00C33DBB" w:rsidRDefault="00D3042B" w:rsidP="002C15E9">
      <w:pPr>
        <w:shd w:val="clear" w:color="auto" w:fill="FFFFFF"/>
        <w:tabs>
          <w:tab w:val="left" w:pos="180"/>
        </w:tabs>
        <w:spacing w:line="276" w:lineRule="auto"/>
        <w:ind w:firstLine="900"/>
        <w:jc w:val="center"/>
        <w:rPr>
          <w:rFonts w:ascii="GHEA Grapalat" w:hAnsi="GHEA Grapalat" w:cs="Sylfaen"/>
          <w:b/>
          <w:lang w:val="hy-AM"/>
        </w:rPr>
      </w:pPr>
      <w:r w:rsidRPr="00C33DBB">
        <w:rPr>
          <w:rFonts w:ascii="GHEA Grapalat" w:hAnsi="GHEA Grapalat"/>
          <w:b/>
          <w:color w:val="000000"/>
          <w:lang w:val="hy-AM"/>
        </w:rPr>
        <w:t>«</w:t>
      </w:r>
      <w:r w:rsidR="0045171A" w:rsidRPr="00C33DBB">
        <w:rPr>
          <w:rFonts w:ascii="GHEA Grapalat" w:hAnsi="GHEA Grapalat" w:cs="Sylfaen"/>
          <w:b/>
          <w:lang w:val="hy-AM"/>
        </w:rPr>
        <w:t>ԱՆԱՍՆԱԲՈՒՅԺԻ ՈՐԱԿԱՎՈՐՈՒՄ ՈՒՆԵՑՈՂ ՄԱՍՆԱԳԵՏՆԵՐԻ</w:t>
      </w:r>
    </w:p>
    <w:p w14:paraId="45CE3F37" w14:textId="1329A782" w:rsidR="001B7142" w:rsidRPr="00C33DBB" w:rsidRDefault="0045171A" w:rsidP="002C15E9">
      <w:pPr>
        <w:shd w:val="clear" w:color="auto" w:fill="FFFFFF"/>
        <w:tabs>
          <w:tab w:val="left" w:pos="180"/>
        </w:tabs>
        <w:spacing w:line="276" w:lineRule="auto"/>
        <w:ind w:firstLine="900"/>
        <w:jc w:val="center"/>
        <w:rPr>
          <w:rFonts w:ascii="GHEA Grapalat" w:hAnsi="GHEA Grapalat"/>
          <w:b/>
          <w:color w:val="000000"/>
          <w:lang w:val="hy-AM"/>
        </w:rPr>
      </w:pPr>
      <w:r w:rsidRPr="00C33DBB">
        <w:rPr>
          <w:rFonts w:ascii="GHEA Grapalat" w:hAnsi="GHEA Grapalat" w:cs="Sylfaen"/>
          <w:b/>
          <w:lang w:val="hy-AM"/>
        </w:rPr>
        <w:t>ՎԵՐԱՊԱՏՐԱՍՏՄԱՆ ԿԱՐԳԸ ՀԱՍՏԱՏԵԼՈՒ ՄԱՍԻՆ</w:t>
      </w:r>
      <w:r w:rsidR="001B7142" w:rsidRPr="00C33DBB">
        <w:rPr>
          <w:rFonts w:ascii="GHEA Grapalat" w:hAnsi="GHEA Grapalat" w:cs="Calibri"/>
          <w:b/>
          <w:lang w:val="hy-AM"/>
        </w:rPr>
        <w:t>»</w:t>
      </w:r>
    </w:p>
    <w:p w14:paraId="145BF49A" w14:textId="77777777" w:rsidR="00540664" w:rsidRPr="00C33DBB" w:rsidRDefault="00540664" w:rsidP="002C15E9">
      <w:pPr>
        <w:shd w:val="clear" w:color="auto" w:fill="FFFFFF"/>
        <w:tabs>
          <w:tab w:val="left" w:pos="180"/>
        </w:tabs>
        <w:spacing w:line="276" w:lineRule="auto"/>
        <w:ind w:firstLine="900"/>
        <w:jc w:val="center"/>
        <w:rPr>
          <w:rStyle w:val="Strong"/>
          <w:rFonts w:ascii="GHEA Grapalat" w:hAnsi="GHEA Grapalat" w:cs="Calibri"/>
          <w:b w:val="0"/>
          <w:bCs w:val="0"/>
          <w:color w:val="000000"/>
          <w:lang w:val="hy-AM" w:eastAsia="en-US"/>
        </w:rPr>
      </w:pPr>
      <w:r w:rsidRPr="00C33DBB">
        <w:rPr>
          <w:rFonts w:ascii="GHEA Grapalat" w:hAnsi="GHEA Grapalat" w:cs="Courier New"/>
          <w:b/>
          <w:lang w:val="hy-AM"/>
        </w:rPr>
        <w:t>ՀԱՅԱՍՏԱՆԻ ՀԱՆՐԱՊԵՏՈՒԹՅԱՆ</w:t>
      </w:r>
      <w:r w:rsidRPr="00C33DBB">
        <w:rPr>
          <w:rStyle w:val="Strong"/>
          <w:rFonts w:ascii="GHEA Grapalat" w:hAnsi="GHEA Grapalat" w:cs="Sylfaen"/>
          <w:b w:val="0"/>
          <w:shd w:val="clear" w:color="auto" w:fill="FFFFFF"/>
          <w:lang w:val="hy-AM"/>
        </w:rPr>
        <w:t xml:space="preserve"> </w:t>
      </w:r>
      <w:r w:rsidRPr="00C33DBB">
        <w:rPr>
          <w:rFonts w:ascii="GHEA Grapalat" w:hAnsi="GHEA Grapalat" w:cs="Courier New"/>
          <w:b/>
          <w:lang w:val="hy-AM"/>
        </w:rPr>
        <w:t xml:space="preserve">ԿԱՌԱՎԱՐՈՒԹՅԱՆ </w:t>
      </w:r>
      <w:r w:rsidRPr="00C33DBB">
        <w:rPr>
          <w:rStyle w:val="Strong"/>
          <w:rFonts w:ascii="GHEA Grapalat" w:hAnsi="GHEA Grapalat" w:cs="Sylfaen"/>
          <w:shd w:val="clear" w:color="auto" w:fill="FFFFFF"/>
          <w:lang w:val="hy-AM"/>
        </w:rPr>
        <w:t>ՈՐՈՇՄԱՆ</w:t>
      </w:r>
    </w:p>
    <w:p w14:paraId="26C386B2" w14:textId="77777777" w:rsidR="00540664" w:rsidRPr="00C33DBB" w:rsidRDefault="00540664" w:rsidP="002C15E9">
      <w:pPr>
        <w:shd w:val="clear" w:color="auto" w:fill="FFFFFF"/>
        <w:tabs>
          <w:tab w:val="left" w:pos="180"/>
        </w:tabs>
        <w:spacing w:line="276" w:lineRule="auto"/>
        <w:ind w:firstLine="900"/>
        <w:jc w:val="center"/>
        <w:rPr>
          <w:rFonts w:ascii="GHEA Grapalat" w:hAnsi="GHEA Grapalat" w:cs="Calibri"/>
          <w:b/>
          <w:lang w:val="hy-AM"/>
        </w:rPr>
      </w:pPr>
      <w:r w:rsidRPr="00C33DBB">
        <w:rPr>
          <w:rFonts w:ascii="GHEA Grapalat" w:hAnsi="GHEA Grapalat"/>
          <w:b/>
          <w:lang w:val="hy-AM"/>
        </w:rPr>
        <w:t>ՆԱԽԱԳԾԻ</w:t>
      </w:r>
    </w:p>
    <w:p w14:paraId="361330D5" w14:textId="77777777" w:rsidR="00D34DBF" w:rsidRPr="00C33DBB" w:rsidRDefault="00D34DBF" w:rsidP="002C15E9">
      <w:pPr>
        <w:tabs>
          <w:tab w:val="left" w:pos="180"/>
        </w:tabs>
        <w:spacing w:line="276" w:lineRule="auto"/>
        <w:ind w:firstLine="900"/>
        <w:jc w:val="both"/>
        <w:rPr>
          <w:rFonts w:ascii="GHEA Grapalat" w:hAnsi="GHEA Grapalat"/>
          <w:b/>
          <w:bCs/>
          <w:color w:val="000000"/>
          <w:lang w:val="hy-AM"/>
        </w:rPr>
      </w:pPr>
    </w:p>
    <w:tbl>
      <w:tblPr>
        <w:tblStyle w:val="TableGrid"/>
        <w:tblW w:w="14603" w:type="dxa"/>
        <w:tblInd w:w="-275" w:type="dxa"/>
        <w:tblLook w:val="04A0" w:firstRow="1" w:lastRow="0" w:firstColumn="1" w:lastColumn="0" w:noHBand="0" w:noVBand="1"/>
      </w:tblPr>
      <w:tblGrid>
        <w:gridCol w:w="8663"/>
        <w:gridCol w:w="5940"/>
      </w:tblGrid>
      <w:tr w:rsidR="00A53935" w:rsidRPr="00C33DBB" w14:paraId="23F8D9EF" w14:textId="77777777" w:rsidTr="00B26431">
        <w:tc>
          <w:tcPr>
            <w:tcW w:w="8663" w:type="dxa"/>
            <w:vMerge w:val="restart"/>
            <w:shd w:val="clear" w:color="auto" w:fill="E7E6E6" w:themeFill="background2"/>
          </w:tcPr>
          <w:p w14:paraId="1F1348C1" w14:textId="21A33A6B" w:rsidR="00A53935" w:rsidRPr="00C33DBB" w:rsidRDefault="00A53935" w:rsidP="002C15E9">
            <w:pPr>
              <w:tabs>
                <w:tab w:val="left" w:pos="180"/>
              </w:tabs>
              <w:spacing w:line="276" w:lineRule="auto"/>
              <w:ind w:firstLine="900"/>
              <w:jc w:val="center"/>
              <w:rPr>
                <w:rFonts w:ascii="GHEA Grapalat" w:eastAsia="Arial Unicode MS" w:hAnsi="GHEA Grapalat" w:cs="Sylfaen"/>
                <w:color w:val="000000"/>
                <w:lang w:val="hy-AM"/>
              </w:rPr>
            </w:pPr>
            <w:r w:rsidRPr="00C33DBB">
              <w:rPr>
                <w:rFonts w:ascii="GHEA Grapalat" w:eastAsia="Arial Unicode MS" w:hAnsi="GHEA Grapalat" w:cs="Sylfaen"/>
                <w:color w:val="000000"/>
                <w:lang w:val="hy-AM"/>
              </w:rPr>
              <w:t>1. ՀՀ</w:t>
            </w:r>
            <w:r w:rsidR="00344046" w:rsidRPr="00C33DBB">
              <w:rPr>
                <w:rFonts w:ascii="GHEA Grapalat" w:eastAsia="Arial Unicode MS" w:hAnsi="GHEA Grapalat" w:cs="Sylfaen"/>
                <w:color w:val="000000"/>
                <w:lang w:val="hy-AM"/>
              </w:rPr>
              <w:t xml:space="preserve"> արդարադատության նախարարություն</w:t>
            </w:r>
          </w:p>
          <w:p w14:paraId="0E70BE85" w14:textId="77777777" w:rsidR="00A53935" w:rsidRPr="00C33DBB" w:rsidRDefault="00A53935" w:rsidP="002C15E9">
            <w:pPr>
              <w:tabs>
                <w:tab w:val="left" w:pos="180"/>
              </w:tabs>
              <w:spacing w:line="276" w:lineRule="auto"/>
              <w:ind w:firstLine="900"/>
              <w:jc w:val="both"/>
              <w:rPr>
                <w:rFonts w:ascii="GHEA Grapalat" w:hAnsi="GHEA Grapalat" w:cs="Courier New"/>
                <w:lang w:val="hy-AM"/>
              </w:rPr>
            </w:pPr>
          </w:p>
        </w:tc>
        <w:tc>
          <w:tcPr>
            <w:tcW w:w="5940" w:type="dxa"/>
            <w:shd w:val="clear" w:color="auto" w:fill="E7E6E6" w:themeFill="background2"/>
          </w:tcPr>
          <w:p w14:paraId="1649B030" w14:textId="2DE5810E" w:rsidR="00A53935" w:rsidRPr="00C33DBB" w:rsidRDefault="00AE7F19" w:rsidP="002C15E9">
            <w:pPr>
              <w:tabs>
                <w:tab w:val="left" w:pos="180"/>
              </w:tabs>
              <w:spacing w:line="276" w:lineRule="auto"/>
              <w:ind w:firstLine="900"/>
              <w:jc w:val="center"/>
              <w:rPr>
                <w:rFonts w:ascii="GHEA Grapalat" w:eastAsia="Arial Unicode MS" w:hAnsi="GHEA Grapalat" w:cs="Sylfaen"/>
                <w:color w:val="000000"/>
                <w:lang w:val="hy-AM"/>
              </w:rPr>
            </w:pPr>
            <w:r w:rsidRPr="00C33DBB">
              <w:rPr>
                <w:rFonts w:ascii="GHEA Grapalat" w:eastAsia="Arial Unicode MS" w:hAnsi="GHEA Grapalat" w:cs="Sylfaen"/>
                <w:color w:val="000000"/>
                <w:lang w:val="en-US"/>
              </w:rPr>
              <w:t>04</w:t>
            </w:r>
            <w:r w:rsidR="00A53935" w:rsidRPr="00C33DBB">
              <w:rPr>
                <w:rFonts w:ascii="GHEA Grapalat" w:eastAsia="Arial Unicode MS" w:hAnsi="GHEA Grapalat" w:cs="Sylfaen"/>
                <w:color w:val="000000"/>
                <w:lang w:val="hy-AM"/>
              </w:rPr>
              <w:t>.</w:t>
            </w:r>
            <w:r w:rsidRPr="00C33DBB">
              <w:rPr>
                <w:rFonts w:ascii="GHEA Grapalat" w:eastAsia="Arial Unicode MS" w:hAnsi="GHEA Grapalat" w:cs="Sylfaen"/>
                <w:color w:val="000000"/>
                <w:lang w:val="en-US"/>
              </w:rPr>
              <w:t>10</w:t>
            </w:r>
            <w:r w:rsidR="00A53935" w:rsidRPr="00C33DBB">
              <w:rPr>
                <w:rFonts w:ascii="GHEA Grapalat" w:eastAsia="Arial Unicode MS" w:hAnsi="GHEA Grapalat" w:cs="Sylfaen"/>
                <w:color w:val="000000"/>
                <w:lang w:val="hy-AM"/>
              </w:rPr>
              <w:t>.202</w:t>
            </w:r>
            <w:r w:rsidR="00A53935" w:rsidRPr="00C33DBB">
              <w:rPr>
                <w:rFonts w:ascii="GHEA Grapalat" w:eastAsia="Arial Unicode MS" w:hAnsi="GHEA Grapalat" w:cs="Sylfaen"/>
                <w:color w:val="000000"/>
                <w:lang w:val="en-US"/>
              </w:rPr>
              <w:t>2</w:t>
            </w:r>
            <w:r w:rsidR="00A53935" w:rsidRPr="00C33DBB">
              <w:rPr>
                <w:rFonts w:ascii="GHEA Grapalat" w:eastAsia="Arial Unicode MS" w:hAnsi="GHEA Grapalat" w:cs="Sylfaen"/>
                <w:color w:val="000000"/>
                <w:lang w:val="hy-AM"/>
              </w:rPr>
              <w:t>թ.</w:t>
            </w:r>
          </w:p>
        </w:tc>
      </w:tr>
      <w:tr w:rsidR="00A53935" w:rsidRPr="00C33DBB" w14:paraId="423731C2" w14:textId="77777777" w:rsidTr="00B26431">
        <w:tc>
          <w:tcPr>
            <w:tcW w:w="8663" w:type="dxa"/>
            <w:vMerge/>
            <w:shd w:val="clear" w:color="auto" w:fill="E7E6E6" w:themeFill="background2"/>
          </w:tcPr>
          <w:p w14:paraId="1CCD7E04" w14:textId="77777777" w:rsidR="00A53935" w:rsidRPr="00C33DBB" w:rsidRDefault="00A53935" w:rsidP="002C15E9">
            <w:pPr>
              <w:tabs>
                <w:tab w:val="left" w:pos="180"/>
              </w:tabs>
              <w:spacing w:line="276" w:lineRule="auto"/>
              <w:ind w:firstLine="900"/>
              <w:jc w:val="both"/>
              <w:rPr>
                <w:rFonts w:ascii="GHEA Grapalat" w:hAnsi="GHEA Grapalat" w:cs="Courier New"/>
                <w:highlight w:val="lightGray"/>
                <w:lang w:val="hy-AM"/>
              </w:rPr>
            </w:pPr>
          </w:p>
        </w:tc>
        <w:tc>
          <w:tcPr>
            <w:tcW w:w="5940" w:type="dxa"/>
            <w:shd w:val="clear" w:color="auto" w:fill="E7E6E6" w:themeFill="background2"/>
          </w:tcPr>
          <w:p w14:paraId="12683147" w14:textId="5EA26BC3" w:rsidR="00A53935" w:rsidRPr="00C33DBB" w:rsidRDefault="00A53935" w:rsidP="002C15E9">
            <w:pPr>
              <w:tabs>
                <w:tab w:val="left" w:pos="180"/>
              </w:tabs>
              <w:spacing w:line="276" w:lineRule="auto"/>
              <w:ind w:firstLine="900"/>
              <w:jc w:val="center"/>
              <w:rPr>
                <w:rFonts w:ascii="GHEA Grapalat" w:hAnsi="GHEA Grapalat"/>
                <w:lang w:val="en-US"/>
              </w:rPr>
            </w:pPr>
            <w:r w:rsidRPr="00C33DBB">
              <w:rPr>
                <w:rFonts w:ascii="GHEA Grapalat" w:hAnsi="GHEA Grapalat"/>
                <w:lang w:val="en-US"/>
              </w:rPr>
              <w:t xml:space="preserve">N </w:t>
            </w:r>
            <w:r w:rsidR="005F4EBD" w:rsidRPr="00C33DBB">
              <w:rPr>
                <w:rFonts w:ascii="GHEA Grapalat" w:hAnsi="GHEA Grapalat"/>
                <w:lang w:val="en-US"/>
              </w:rPr>
              <w:t xml:space="preserve"> </w:t>
            </w:r>
            <w:r w:rsidRPr="00C33DBB">
              <w:rPr>
                <w:rFonts w:ascii="GHEA Grapalat" w:hAnsi="GHEA Grapalat"/>
                <w:lang w:val="en-US"/>
              </w:rPr>
              <w:t>/</w:t>
            </w:r>
            <w:r w:rsidR="005F4EBD" w:rsidRPr="00C33DBB">
              <w:rPr>
                <w:rFonts w:ascii="GHEA Grapalat" w:hAnsi="GHEA Grapalat"/>
                <w:lang w:val="en-US"/>
              </w:rPr>
              <w:t>27.3</w:t>
            </w:r>
            <w:r w:rsidRPr="00C33DBB">
              <w:rPr>
                <w:rFonts w:ascii="GHEA Grapalat" w:hAnsi="GHEA Grapalat"/>
                <w:lang w:val="en-US"/>
              </w:rPr>
              <w:t>/</w:t>
            </w:r>
            <w:r w:rsidR="005F4EBD" w:rsidRPr="00C33DBB">
              <w:rPr>
                <w:rFonts w:ascii="GHEA Grapalat" w:hAnsi="GHEA Grapalat"/>
                <w:lang w:val="en-US"/>
              </w:rPr>
              <w:t>43741</w:t>
            </w:r>
            <w:r w:rsidRPr="00C33DBB">
              <w:rPr>
                <w:rFonts w:ascii="GHEA Grapalat" w:hAnsi="GHEA Grapalat"/>
                <w:lang w:val="en-US"/>
              </w:rPr>
              <w:t>-2022</w:t>
            </w:r>
          </w:p>
        </w:tc>
      </w:tr>
      <w:tr w:rsidR="00A53935" w:rsidRPr="006528F7" w14:paraId="3CD8400B" w14:textId="77777777" w:rsidTr="00B26431">
        <w:trPr>
          <w:trHeight w:val="70"/>
        </w:trPr>
        <w:tc>
          <w:tcPr>
            <w:tcW w:w="8663" w:type="dxa"/>
          </w:tcPr>
          <w:p w14:paraId="62084BEA" w14:textId="77777777" w:rsidR="00F21437" w:rsidRPr="00C33DBB" w:rsidRDefault="00F21437" w:rsidP="002C15E9">
            <w:pPr>
              <w:tabs>
                <w:tab w:val="left" w:pos="180"/>
              </w:tabs>
              <w:spacing w:line="276" w:lineRule="auto"/>
              <w:ind w:firstLine="900"/>
              <w:jc w:val="center"/>
              <w:rPr>
                <w:rFonts w:ascii="GHEA Grapalat" w:hAnsi="GHEA Grapalat" w:cs="Sylfaen"/>
                <w:b/>
                <w:lang w:val="hy-AM"/>
              </w:rPr>
            </w:pPr>
            <w:r w:rsidRPr="00C33DBB">
              <w:rPr>
                <w:rFonts w:ascii="GHEA Grapalat" w:hAnsi="GHEA Grapalat" w:cs="Sylfaen"/>
                <w:b/>
                <w:lang w:val="hy-AM"/>
              </w:rPr>
              <w:t>ԿԱՐԾԻՔ</w:t>
            </w:r>
          </w:p>
          <w:p w14:paraId="73553861" w14:textId="77777777" w:rsidR="00F21437" w:rsidRPr="00C33DBB" w:rsidRDefault="00F21437" w:rsidP="002C15E9">
            <w:pPr>
              <w:tabs>
                <w:tab w:val="left" w:pos="180"/>
                <w:tab w:val="left" w:pos="9360"/>
              </w:tabs>
              <w:spacing w:line="276" w:lineRule="auto"/>
              <w:ind w:firstLine="900"/>
              <w:jc w:val="both"/>
              <w:rPr>
                <w:rFonts w:ascii="GHEA Grapalat" w:hAnsi="GHEA Grapalat" w:cs="Sylfaen"/>
                <w:b/>
                <w:lang w:val="hy-AM"/>
              </w:rPr>
            </w:pPr>
            <w:r w:rsidRPr="00C33DBB">
              <w:rPr>
                <w:rFonts w:ascii="GHEA Grapalat" w:hAnsi="GHEA Grapalat" w:cs="Sylfaen"/>
                <w:b/>
                <w:lang w:val="hy-AM"/>
              </w:rPr>
              <w:t>«Անասնաբույժի որակավորում ունեցող մասնագետների վերապատրաստման կարգը հաստատելու մասին» Հայաստանի Հանրապետության կառավարության որոշման նախագծի վերաբերյալ</w:t>
            </w:r>
          </w:p>
          <w:p w14:paraId="4ADADC0B" w14:textId="57AC6B75" w:rsidR="00F21437" w:rsidRPr="00C33DBB" w:rsidRDefault="00F21437" w:rsidP="002C15E9">
            <w:pPr>
              <w:tabs>
                <w:tab w:val="left" w:pos="180"/>
                <w:tab w:val="left" w:pos="9360"/>
              </w:tabs>
              <w:spacing w:line="276" w:lineRule="auto"/>
              <w:ind w:firstLine="900"/>
              <w:jc w:val="both"/>
              <w:rPr>
                <w:rFonts w:ascii="GHEA Grapalat" w:hAnsi="GHEA Grapalat" w:cs="Sylfaen"/>
                <w:b/>
                <w:bCs/>
                <w:lang w:val="hy-AM"/>
              </w:rPr>
            </w:pPr>
          </w:p>
          <w:p w14:paraId="49385C2D" w14:textId="40B70E81" w:rsidR="00F21437" w:rsidRPr="00C33DBB" w:rsidRDefault="00F21437" w:rsidP="002C15E9">
            <w:pPr>
              <w:tabs>
                <w:tab w:val="left" w:pos="180"/>
              </w:tabs>
              <w:spacing w:line="276" w:lineRule="auto"/>
              <w:ind w:firstLine="900"/>
              <w:jc w:val="both"/>
              <w:rPr>
                <w:rFonts w:ascii="GHEA Grapalat" w:hAnsi="GHEA Grapalat" w:cs="Sylfaen"/>
                <w:lang w:val="hy-AM"/>
              </w:rPr>
            </w:pPr>
            <w:r w:rsidRPr="00C33DBB">
              <w:rPr>
                <w:rFonts w:ascii="GHEA Grapalat" w:hAnsi="GHEA Grapalat"/>
                <w:color w:val="000000"/>
                <w:shd w:val="clear" w:color="auto" w:fill="FFFFFF"/>
                <w:lang w:val="hy-AM"/>
              </w:rPr>
              <w:t>1.</w:t>
            </w:r>
            <w:r w:rsidRPr="00C33DBB">
              <w:rPr>
                <w:rFonts w:ascii="GHEA Grapalat" w:hAnsi="GHEA Grapalat" w:cs="Sylfaen"/>
                <w:lang w:val="hy-AM"/>
              </w:rPr>
              <w:t>«Անասնաբույժի որակավորում ունեցող մասնագետների վերապատրաստման կարգը հաստատելու մասին» Հայաստանի Հանրապետության կառավարության որոշման նախագիծը (այսուհետ՝ Նախագիծ) ներկայացվել է որպես ներքին (լոկալ) իրավական ակտ:</w:t>
            </w:r>
          </w:p>
          <w:p w14:paraId="1234FD72" w14:textId="77777777" w:rsidR="00F21437" w:rsidRPr="00C33DBB" w:rsidRDefault="00F21437" w:rsidP="002C15E9">
            <w:pPr>
              <w:tabs>
                <w:tab w:val="left" w:pos="180"/>
              </w:tabs>
              <w:spacing w:line="276" w:lineRule="auto"/>
              <w:ind w:firstLine="900"/>
              <w:jc w:val="both"/>
              <w:rPr>
                <w:rFonts w:ascii="GHEA Grapalat" w:hAnsi="GHEA Grapalat" w:cs="Sylfaen"/>
                <w:lang w:val="hy-AM"/>
              </w:rPr>
            </w:pPr>
            <w:r w:rsidRPr="00C33DBB">
              <w:rPr>
                <w:rFonts w:ascii="GHEA Grapalat" w:hAnsi="GHEA Grapalat" w:cs="Sylfaen"/>
                <w:lang w:val="hy-AM"/>
              </w:rPr>
              <w:t xml:space="preserve">«Նորմատիվ իրավական ակտերի մասին» օրենքի 2-րդ հոդվածի 1-ին մասի 6-րդ կետի համաձայն </w:t>
            </w:r>
            <w:r w:rsidRPr="00C33DBB">
              <w:rPr>
                <w:rFonts w:ascii="GHEA Grapalat" w:hAnsi="GHEA Grapalat" w:cs="Sylfaen"/>
                <w:b/>
                <w:bCs/>
                <w:lang w:val="hy-AM"/>
              </w:rPr>
              <w:t>ներքին (լոկալ)</w:t>
            </w:r>
            <w:r w:rsidRPr="00C33DBB">
              <w:rPr>
                <w:rFonts w:ascii="Calibri" w:hAnsi="Calibri" w:cs="Calibri"/>
                <w:b/>
                <w:bCs/>
                <w:lang w:val="hy-AM"/>
              </w:rPr>
              <w:t> </w:t>
            </w:r>
            <w:r w:rsidRPr="00C33DBB">
              <w:rPr>
                <w:rFonts w:ascii="GHEA Grapalat" w:hAnsi="GHEA Grapalat" w:cs="Sylfaen"/>
                <w:b/>
                <w:bCs/>
                <w:lang w:val="hy-AM"/>
              </w:rPr>
              <w:t>իրավական ակտը`</w:t>
            </w:r>
            <w:r w:rsidRPr="00C33DBB">
              <w:rPr>
                <w:rFonts w:ascii="Calibri" w:hAnsi="Calibri" w:cs="Calibri"/>
                <w:lang w:val="hy-AM"/>
              </w:rPr>
              <w:t> </w:t>
            </w:r>
            <w:r w:rsidRPr="00C33DBB">
              <w:rPr>
                <w:rFonts w:ascii="GHEA Grapalat" w:hAnsi="GHEA Grapalat" w:cs="Sylfaen"/>
                <w:lang w:val="hy-AM"/>
              </w:rPr>
              <w:t xml:space="preserve">նորմատիվ իրավական ակտի հիման վրա և դրան համապատասխան ընդունված իրավական ակտ է, </w:t>
            </w:r>
            <w:r w:rsidRPr="00C33DBB">
              <w:rPr>
                <w:rFonts w:ascii="GHEA Grapalat" w:hAnsi="GHEA Grapalat" w:cs="Sylfaen"/>
                <w:b/>
                <w:lang w:val="hy-AM"/>
              </w:rPr>
              <w:t>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w:t>
            </w:r>
            <w:r w:rsidRPr="00C33DBB">
              <w:rPr>
                <w:rFonts w:ascii="GHEA Grapalat" w:hAnsi="GHEA Grapalat" w:cs="Sylfaen"/>
                <w:lang w:val="hy-AM"/>
              </w:rPr>
              <w:t xml:space="preserve">: </w:t>
            </w:r>
          </w:p>
          <w:p w14:paraId="5A7CA575" w14:textId="5DF6B6B7" w:rsidR="00081976" w:rsidRPr="00C33DBB" w:rsidRDefault="00F21437" w:rsidP="002C15E9">
            <w:pPr>
              <w:tabs>
                <w:tab w:val="left" w:pos="180"/>
              </w:tabs>
              <w:spacing w:line="276" w:lineRule="auto"/>
              <w:ind w:right="75" w:firstLine="900"/>
              <w:jc w:val="both"/>
              <w:rPr>
                <w:rFonts w:ascii="GHEA Grapalat" w:hAnsi="GHEA Grapalat" w:cs="Sylfaen"/>
                <w:lang w:val="hy-AM"/>
              </w:rPr>
            </w:pPr>
            <w:r w:rsidRPr="00C33DBB">
              <w:rPr>
                <w:rFonts w:ascii="GHEA Grapalat" w:hAnsi="GHEA Grapalat" w:cs="Sylfaen"/>
                <w:lang w:val="hy-AM"/>
              </w:rPr>
              <w:t xml:space="preserve">Նկատի ունենալով վերոգրյալը, ինչպես նաև այն հանգամանքը, որ Նախագիծը վերաբերում է անասնաբույժի որակավորում ունեցող </w:t>
            </w:r>
            <w:r w:rsidRPr="00C33DBB">
              <w:rPr>
                <w:rFonts w:ascii="GHEA Grapalat" w:hAnsi="GHEA Grapalat" w:cs="Sylfaen"/>
                <w:lang w:val="hy-AM"/>
              </w:rPr>
              <w:lastRenderedPageBreak/>
              <w:t>մասնագետներին, առաջարկում ենք վերանայել Նախագծի բնույթը</w:t>
            </w:r>
            <w:r w:rsidR="00081976" w:rsidRPr="00C33DBB">
              <w:rPr>
                <w:rFonts w:ascii="GHEA Grapalat" w:hAnsi="GHEA Grapalat" w:cs="Sylfaen"/>
                <w:lang w:val="hy-AM"/>
              </w:rPr>
              <w:t>։</w:t>
            </w:r>
          </w:p>
        </w:tc>
        <w:tc>
          <w:tcPr>
            <w:tcW w:w="5940" w:type="dxa"/>
          </w:tcPr>
          <w:p w14:paraId="28329560" w14:textId="77777777" w:rsidR="00A53935" w:rsidRPr="00C33DBB" w:rsidRDefault="00A53935" w:rsidP="002C15E9">
            <w:pPr>
              <w:tabs>
                <w:tab w:val="left" w:pos="180"/>
              </w:tabs>
              <w:spacing w:line="276" w:lineRule="auto"/>
              <w:ind w:firstLine="900"/>
              <w:jc w:val="both"/>
              <w:rPr>
                <w:rFonts w:ascii="GHEA Grapalat" w:hAnsi="GHEA Grapalat"/>
                <w:lang w:val="hy-AM"/>
              </w:rPr>
            </w:pPr>
          </w:p>
          <w:p w14:paraId="0DD31384" w14:textId="77777777" w:rsidR="008F00A6" w:rsidRPr="00C33DBB" w:rsidRDefault="008F00A6" w:rsidP="002C15E9">
            <w:pPr>
              <w:tabs>
                <w:tab w:val="left" w:pos="180"/>
              </w:tabs>
              <w:spacing w:line="276" w:lineRule="auto"/>
              <w:ind w:firstLine="900"/>
              <w:jc w:val="both"/>
              <w:rPr>
                <w:rFonts w:ascii="GHEA Grapalat" w:hAnsi="GHEA Grapalat"/>
                <w:lang w:val="hy-AM"/>
              </w:rPr>
            </w:pPr>
          </w:p>
          <w:p w14:paraId="23F892A1" w14:textId="77777777" w:rsidR="008F00A6" w:rsidRPr="00C33DBB" w:rsidRDefault="008F00A6" w:rsidP="002C15E9">
            <w:pPr>
              <w:tabs>
                <w:tab w:val="left" w:pos="180"/>
              </w:tabs>
              <w:spacing w:line="276" w:lineRule="auto"/>
              <w:ind w:firstLine="900"/>
              <w:jc w:val="both"/>
              <w:rPr>
                <w:rFonts w:ascii="GHEA Grapalat" w:hAnsi="GHEA Grapalat"/>
                <w:lang w:val="hy-AM"/>
              </w:rPr>
            </w:pPr>
          </w:p>
          <w:p w14:paraId="1F8B5663" w14:textId="77777777" w:rsidR="008F00A6" w:rsidRPr="00C33DBB" w:rsidRDefault="008F00A6" w:rsidP="002C15E9">
            <w:pPr>
              <w:tabs>
                <w:tab w:val="left" w:pos="180"/>
              </w:tabs>
              <w:spacing w:line="276" w:lineRule="auto"/>
              <w:ind w:firstLine="900"/>
              <w:jc w:val="both"/>
              <w:rPr>
                <w:rFonts w:ascii="GHEA Grapalat" w:hAnsi="GHEA Grapalat"/>
                <w:lang w:val="hy-AM"/>
              </w:rPr>
            </w:pPr>
          </w:p>
          <w:p w14:paraId="593BF5FF" w14:textId="77777777" w:rsidR="008F00A6" w:rsidRPr="00C33DBB" w:rsidRDefault="008F00A6" w:rsidP="002C15E9">
            <w:pPr>
              <w:tabs>
                <w:tab w:val="left" w:pos="180"/>
              </w:tabs>
              <w:spacing w:line="276" w:lineRule="auto"/>
              <w:ind w:firstLine="900"/>
              <w:jc w:val="both"/>
              <w:rPr>
                <w:rFonts w:ascii="GHEA Grapalat" w:hAnsi="GHEA Grapalat"/>
                <w:lang w:val="hy-AM"/>
              </w:rPr>
            </w:pPr>
          </w:p>
          <w:p w14:paraId="2FAA0AE0" w14:textId="77777777" w:rsidR="008F00A6" w:rsidRPr="00C33DBB" w:rsidRDefault="008F00A6" w:rsidP="002C15E9">
            <w:pPr>
              <w:tabs>
                <w:tab w:val="left" w:pos="180"/>
              </w:tabs>
              <w:spacing w:line="276" w:lineRule="auto"/>
              <w:ind w:firstLine="900"/>
              <w:jc w:val="both"/>
              <w:rPr>
                <w:rFonts w:ascii="GHEA Grapalat" w:hAnsi="GHEA Grapalat"/>
                <w:lang w:val="hy-AM"/>
              </w:rPr>
            </w:pPr>
          </w:p>
          <w:p w14:paraId="462E7CE6" w14:textId="77777777" w:rsidR="008F00A6" w:rsidRPr="00C33DBB" w:rsidRDefault="008F00A6" w:rsidP="002C15E9">
            <w:pPr>
              <w:tabs>
                <w:tab w:val="left" w:pos="180"/>
              </w:tabs>
              <w:spacing w:line="276" w:lineRule="auto"/>
              <w:ind w:firstLine="900"/>
              <w:jc w:val="both"/>
              <w:rPr>
                <w:rFonts w:ascii="GHEA Grapalat" w:hAnsi="GHEA Grapalat"/>
                <w:lang w:val="hy-AM"/>
              </w:rPr>
            </w:pPr>
          </w:p>
          <w:p w14:paraId="7396E3C1" w14:textId="77777777" w:rsidR="008F00A6" w:rsidRPr="00C33DBB" w:rsidRDefault="008F00A6" w:rsidP="002C15E9">
            <w:pPr>
              <w:tabs>
                <w:tab w:val="left" w:pos="180"/>
              </w:tabs>
              <w:spacing w:line="276" w:lineRule="auto"/>
              <w:ind w:firstLine="900"/>
              <w:jc w:val="both"/>
              <w:rPr>
                <w:rFonts w:ascii="GHEA Grapalat" w:hAnsi="GHEA Grapalat"/>
                <w:lang w:val="hy-AM"/>
              </w:rPr>
            </w:pPr>
          </w:p>
          <w:p w14:paraId="2C4D7E5E" w14:textId="77777777" w:rsidR="008F00A6" w:rsidRPr="00C33DBB" w:rsidRDefault="008F00A6" w:rsidP="002C15E9">
            <w:pPr>
              <w:tabs>
                <w:tab w:val="left" w:pos="180"/>
              </w:tabs>
              <w:spacing w:line="276" w:lineRule="auto"/>
              <w:ind w:firstLine="900"/>
              <w:jc w:val="both"/>
              <w:rPr>
                <w:rFonts w:ascii="GHEA Grapalat" w:hAnsi="GHEA Grapalat"/>
                <w:color w:val="000000"/>
                <w:shd w:val="clear" w:color="auto" w:fill="FFFFFF"/>
                <w:lang w:val="hy-AM"/>
              </w:rPr>
            </w:pPr>
          </w:p>
          <w:p w14:paraId="1A78A698" w14:textId="77777777" w:rsidR="008F00A6" w:rsidRPr="00C33DBB" w:rsidRDefault="008F00A6"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Չի ընդունվել։</w:t>
            </w:r>
          </w:p>
          <w:p w14:paraId="2B281C73" w14:textId="628ECC7C" w:rsidR="008F00A6" w:rsidRPr="00C33DBB" w:rsidRDefault="008F00A6" w:rsidP="002C15E9">
            <w:pPr>
              <w:tabs>
                <w:tab w:val="left" w:pos="180"/>
              </w:tabs>
              <w:spacing w:line="276" w:lineRule="auto"/>
              <w:ind w:firstLine="436"/>
              <w:jc w:val="both"/>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 xml:space="preserve">Քանի որ, սույն նախագիծը վերաբերում է այն անձանց խմբին, որոնք գտնվում են </w:t>
            </w:r>
            <w:r w:rsidR="000A6992" w:rsidRPr="00C33DBB">
              <w:rPr>
                <w:rFonts w:ascii="GHEA Grapalat" w:hAnsi="GHEA Grapalat"/>
                <w:color w:val="000000"/>
                <w:shd w:val="clear" w:color="auto" w:fill="FFFFFF"/>
                <w:lang w:val="hy-AM"/>
              </w:rPr>
              <w:t>աշխատանքային, քաղաքացիաիրավական</w:t>
            </w:r>
            <w:r w:rsidR="00055D99" w:rsidRPr="00C33DBB">
              <w:rPr>
                <w:rFonts w:ascii="GHEA Grapalat" w:hAnsi="GHEA Grapalat"/>
                <w:color w:val="000000"/>
                <w:shd w:val="clear" w:color="auto" w:fill="FFFFFF"/>
                <w:lang w:val="hy-AM"/>
              </w:rPr>
              <w:t xml:space="preserve"> հարաբերությունների մեջ</w:t>
            </w:r>
            <w:r w:rsidR="00D12668" w:rsidRPr="00C33DBB">
              <w:rPr>
                <w:rFonts w:ascii="GHEA Grapalat" w:hAnsi="GHEA Grapalat"/>
                <w:color w:val="000000"/>
                <w:shd w:val="clear" w:color="auto" w:fill="FFFFFF"/>
                <w:lang w:val="hy-AM"/>
              </w:rPr>
              <w:t xml:space="preserve"> և օգտվում են ընդունող մարմնի ծառայություններից կամ աշխատանքներից։</w:t>
            </w:r>
            <w:r w:rsidR="000A6992" w:rsidRPr="00C33DBB">
              <w:rPr>
                <w:rFonts w:ascii="GHEA Grapalat" w:hAnsi="GHEA Grapalat"/>
                <w:color w:val="000000"/>
                <w:shd w:val="clear" w:color="auto" w:fill="FFFFFF"/>
                <w:lang w:val="hy-AM"/>
              </w:rPr>
              <w:t xml:space="preserve"> </w:t>
            </w:r>
          </w:p>
        </w:tc>
      </w:tr>
      <w:tr w:rsidR="00670609" w:rsidRPr="00C33DBB" w14:paraId="7679B852" w14:textId="77777777" w:rsidTr="00B26431">
        <w:trPr>
          <w:trHeight w:val="70"/>
        </w:trPr>
        <w:tc>
          <w:tcPr>
            <w:tcW w:w="8663" w:type="dxa"/>
          </w:tcPr>
          <w:p w14:paraId="144D1906" w14:textId="34B3D896" w:rsidR="00670609" w:rsidRPr="00C33DBB" w:rsidRDefault="00670609" w:rsidP="002C15E9">
            <w:pPr>
              <w:tabs>
                <w:tab w:val="left" w:pos="180"/>
              </w:tabs>
              <w:spacing w:line="276" w:lineRule="auto"/>
              <w:ind w:firstLine="900"/>
              <w:jc w:val="both"/>
              <w:rPr>
                <w:rFonts w:ascii="GHEA Grapalat" w:hAnsi="GHEA Grapalat" w:cs="Sylfaen"/>
                <w:lang w:val="hy-AM"/>
              </w:rPr>
            </w:pPr>
            <w:r w:rsidRPr="00C33DBB">
              <w:rPr>
                <w:rFonts w:ascii="GHEA Grapalat" w:hAnsi="GHEA Grapalat" w:cs="Sylfaen"/>
                <w:lang w:val="hy-AM"/>
              </w:rPr>
              <w:t>2.</w:t>
            </w:r>
            <w:r w:rsidR="009C256C" w:rsidRPr="00C33DBB">
              <w:rPr>
                <w:rFonts w:ascii="GHEA Grapalat" w:hAnsi="GHEA Grapalat" w:cs="Sylfaen"/>
                <w:lang w:val="hy-AM"/>
              </w:rPr>
              <w:t xml:space="preserve"> </w:t>
            </w:r>
            <w:r w:rsidRPr="00C33DBB">
              <w:rPr>
                <w:rFonts w:ascii="GHEA Grapalat" w:hAnsi="GHEA Grapalat" w:cs="Sylfaen"/>
                <w:lang w:val="hy-AM"/>
              </w:rPr>
              <w:t xml:space="preserve">Հավելվածի 1-րդ կետի </w:t>
            </w:r>
            <w:r w:rsidRPr="00C33DBB">
              <w:rPr>
                <w:rFonts w:ascii="GHEA Grapalat" w:hAnsi="GHEA Grapalat"/>
                <w:color w:val="000000"/>
                <w:shd w:val="clear" w:color="auto" w:fill="FFFFFF"/>
                <w:lang w:val="hy-AM"/>
              </w:rPr>
              <w:t>«</w:t>
            </w:r>
            <w:r w:rsidRPr="00C33DBB">
              <w:rPr>
                <w:rFonts w:ascii="GHEA Grapalat" w:hAnsi="GHEA Grapalat"/>
                <w:color w:val="000000"/>
                <w:lang w:val="hy-AM"/>
              </w:rPr>
              <w:t>սահմանվում</w:t>
            </w:r>
            <w:r w:rsidRPr="00C33DBB">
              <w:rPr>
                <w:rFonts w:ascii="GHEA Grapalat" w:hAnsi="GHEA Grapalat"/>
                <w:color w:val="000000"/>
                <w:shd w:val="clear" w:color="auto" w:fill="FFFFFF"/>
                <w:lang w:val="hy-AM"/>
              </w:rPr>
              <w:t>» բառն առաջարկում ենք փոխարինել «</w:t>
            </w:r>
            <w:r w:rsidRPr="00C33DBB">
              <w:rPr>
                <w:rFonts w:ascii="GHEA Grapalat" w:hAnsi="GHEA Grapalat" w:cs="Sylfaen"/>
                <w:lang w:val="hy-AM"/>
              </w:rPr>
              <w:t>կարգավորվում</w:t>
            </w:r>
            <w:r w:rsidRPr="00C33DBB">
              <w:rPr>
                <w:rFonts w:ascii="GHEA Grapalat" w:hAnsi="GHEA Grapalat"/>
                <w:color w:val="000000"/>
                <w:shd w:val="clear" w:color="auto" w:fill="FFFFFF"/>
                <w:lang w:val="hy-AM"/>
              </w:rPr>
              <w:t>» բառով</w:t>
            </w:r>
            <w:r w:rsidRPr="00C33DBB">
              <w:rPr>
                <w:rFonts w:ascii="GHEA Grapalat" w:hAnsi="GHEA Grapalat" w:cs="Sylfaen"/>
                <w:lang w:val="hy-AM"/>
              </w:rPr>
              <w:t>:</w:t>
            </w:r>
          </w:p>
        </w:tc>
        <w:tc>
          <w:tcPr>
            <w:tcW w:w="5940" w:type="dxa"/>
          </w:tcPr>
          <w:p w14:paraId="1B40E14F" w14:textId="77777777" w:rsidR="005D4D65" w:rsidRPr="00C33DBB" w:rsidRDefault="005D4D65"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6CC5AC8E" w14:textId="77777777" w:rsidR="00670609" w:rsidRPr="00C33DBB" w:rsidRDefault="00670609" w:rsidP="002C15E9">
            <w:pPr>
              <w:tabs>
                <w:tab w:val="left" w:pos="180"/>
              </w:tabs>
              <w:spacing w:line="276" w:lineRule="auto"/>
              <w:ind w:firstLine="900"/>
              <w:jc w:val="center"/>
              <w:rPr>
                <w:rFonts w:ascii="GHEA Grapalat" w:hAnsi="GHEA Grapalat"/>
                <w:lang w:val="hy-AM"/>
              </w:rPr>
            </w:pPr>
          </w:p>
        </w:tc>
      </w:tr>
      <w:tr w:rsidR="00577E5B" w:rsidRPr="00C33DBB" w14:paraId="3F9EEA9F" w14:textId="77777777" w:rsidTr="00B26431">
        <w:trPr>
          <w:trHeight w:val="70"/>
        </w:trPr>
        <w:tc>
          <w:tcPr>
            <w:tcW w:w="8663" w:type="dxa"/>
          </w:tcPr>
          <w:p w14:paraId="33F1EBCA" w14:textId="77777777" w:rsidR="00577E5B" w:rsidRPr="00C33DBB" w:rsidRDefault="00577E5B" w:rsidP="002C15E9">
            <w:pPr>
              <w:tabs>
                <w:tab w:val="left" w:pos="180"/>
              </w:tabs>
              <w:spacing w:line="276" w:lineRule="auto"/>
              <w:ind w:firstLine="900"/>
              <w:jc w:val="both"/>
              <w:rPr>
                <w:rFonts w:ascii="GHEA Grapalat" w:hAnsi="GHEA Grapalat" w:cs="Sylfaen"/>
                <w:lang w:val="hy-AM"/>
              </w:rPr>
            </w:pPr>
            <w:r w:rsidRPr="00C33DBB">
              <w:rPr>
                <w:rFonts w:ascii="GHEA Grapalat" w:hAnsi="GHEA Grapalat" w:cs="Sylfaen"/>
                <w:lang w:val="hy-AM"/>
              </w:rPr>
              <w:t>3.</w:t>
            </w:r>
            <w:r w:rsidRPr="00C33DBB">
              <w:rPr>
                <w:rFonts w:ascii="GHEA Grapalat" w:hAnsi="GHEA Grapalat"/>
                <w:color w:val="000000"/>
                <w:lang w:val="hy-AM"/>
              </w:rPr>
              <w:t xml:space="preserve">Հավելվածի 3-րդ կետով սահմանվում է, որ՝ </w:t>
            </w:r>
            <w:r w:rsidRPr="00C33DBB">
              <w:rPr>
                <w:rFonts w:ascii="GHEA Grapalat" w:hAnsi="GHEA Grapalat" w:cs="Sylfaen"/>
                <w:lang w:val="hy-AM"/>
              </w:rPr>
              <w:t xml:space="preserve">վերապատրաստման ժամանակահատվածում պահպանվում է անասնաբույժի որակավորում ունեցող մասնագետների վարձատրությունը, </w:t>
            </w:r>
            <w:r w:rsidRPr="00C33DBB">
              <w:rPr>
                <w:rFonts w:ascii="GHEA Grapalat" w:hAnsi="GHEA Grapalat" w:cs="Sylfaen"/>
                <w:b/>
                <w:lang w:val="hy-AM"/>
              </w:rPr>
              <w:t xml:space="preserve">իսկ բնակության վայրից դուրս (Հայաստանի Հանրապետության այլ մարզում կամ արտասահմանում) վերապատրաստման դեպքում տրվում է նաև Հայաստանի Հանրապետության օրենսդրությամբ սահմանված փոխհատուցում: </w:t>
            </w:r>
            <w:r w:rsidRPr="00C33DBB">
              <w:rPr>
                <w:rFonts w:ascii="GHEA Grapalat" w:hAnsi="GHEA Grapalat" w:cs="Sylfaen"/>
                <w:lang w:val="hy-AM"/>
              </w:rPr>
              <w:t xml:space="preserve">Նույն Հավելվածի 11-րդ կետով սահմանված է, որ </w:t>
            </w:r>
            <w:r w:rsidRPr="00C33DBB">
              <w:rPr>
                <w:rFonts w:ascii="GHEA Grapalat" w:hAnsi="GHEA Grapalat" w:cs="Sylfaen"/>
                <w:b/>
                <w:lang w:val="hy-AM"/>
              </w:rPr>
              <w:t>անասնաբույժի որակավորում ունեցող մասնագետների վերապատրաստման հետ կապված ծախսերը կատարվում են Հայաստանի Հանրապետության պետական բյուջեի</w:t>
            </w:r>
            <w:r w:rsidRPr="00C33DBB">
              <w:rPr>
                <w:rFonts w:ascii="GHEA Grapalat" w:hAnsi="GHEA Grapalat" w:cs="Sylfaen"/>
                <w:lang w:val="hy-AM"/>
              </w:rPr>
              <w:t xml:space="preserve">, ինչպես նաև Հայաստանի Հանրապետության օրենսդրությամբ չարգելված այլ միջոցների հաշվին:   </w:t>
            </w:r>
          </w:p>
          <w:p w14:paraId="62EF6113" w14:textId="77777777" w:rsidR="00577E5B" w:rsidRPr="00C33DBB" w:rsidRDefault="00577E5B" w:rsidP="002C15E9">
            <w:pPr>
              <w:tabs>
                <w:tab w:val="left" w:pos="180"/>
                <w:tab w:val="left" w:pos="7560"/>
              </w:tabs>
              <w:spacing w:line="276" w:lineRule="auto"/>
              <w:ind w:firstLine="900"/>
              <w:jc w:val="both"/>
              <w:rPr>
                <w:rFonts w:ascii="GHEA Grapalat" w:hAnsi="GHEA Grapalat" w:cs="Sylfaen"/>
                <w:lang w:val="hy-AM"/>
              </w:rPr>
            </w:pPr>
            <w:r w:rsidRPr="00C33DBB">
              <w:rPr>
                <w:rFonts w:ascii="GHEA Grapalat" w:hAnsi="GHEA Grapalat" w:cs="Sylfaen"/>
                <w:lang w:val="hy-AM"/>
              </w:rPr>
              <w:t>Սույն դեպքում անհասկանալի է, թե ինչ փոխհատուցման մասին է խոսքը այն պայմաններում, երբ վերապատրաստումն իրականացվում է, ոչ թե մասնագետի, այլ պետական բյուջեի միջոցների հաշվին:</w:t>
            </w:r>
          </w:p>
          <w:p w14:paraId="45F7C5E2" w14:textId="55124A74" w:rsidR="00577E5B" w:rsidRPr="00C33DBB" w:rsidRDefault="00577E5B" w:rsidP="002C15E9">
            <w:pPr>
              <w:tabs>
                <w:tab w:val="left" w:pos="180"/>
              </w:tabs>
              <w:spacing w:line="276" w:lineRule="auto"/>
              <w:ind w:right="-15" w:firstLine="900"/>
              <w:jc w:val="both"/>
              <w:rPr>
                <w:rFonts w:ascii="GHEA Grapalat" w:hAnsi="GHEA Grapalat" w:cs="Sylfaen"/>
                <w:lang w:val="hy-AM"/>
              </w:rPr>
            </w:pPr>
            <w:r w:rsidRPr="00C33DBB">
              <w:rPr>
                <w:rFonts w:ascii="GHEA Grapalat" w:hAnsi="GHEA Grapalat" w:cs="Sylfaen"/>
                <w:lang w:val="hy-AM"/>
              </w:rPr>
              <w:t>Միևնույն ժամանակ, եթե ներկայացված կարգավորմամբ փոխհատուցումը ենթադրում է վերապատրաստման հետ կապված</w:t>
            </w:r>
            <w:r w:rsidRPr="00C33DBB">
              <w:rPr>
                <w:rFonts w:ascii="GHEA Grapalat" w:hAnsi="GHEA Grapalat" w:cs="Sylfaen"/>
                <w:b/>
                <w:lang w:val="hy-AM"/>
              </w:rPr>
              <w:t xml:space="preserve"> ծախսերից զատ </w:t>
            </w:r>
            <w:r w:rsidRPr="00C33DBB">
              <w:rPr>
                <w:rFonts w:ascii="GHEA Grapalat" w:hAnsi="GHEA Grapalat" w:cs="Sylfaen"/>
                <w:lang w:val="hy-AM"/>
              </w:rPr>
              <w:t>բնակության վայրից դուրս՝ Հայաստանի Հանրապետության այլ մարզում կամ արտասահմանում,</w:t>
            </w:r>
            <w:r w:rsidRPr="00C33DBB">
              <w:rPr>
                <w:rFonts w:ascii="GHEA Grapalat" w:hAnsi="GHEA Grapalat" w:cs="Sylfaen"/>
                <w:b/>
                <w:lang w:val="hy-AM"/>
              </w:rPr>
              <w:t xml:space="preserve"> վերապատրաստման դիմաց լրացուցիչ</w:t>
            </w:r>
            <w:r w:rsidRPr="00C33DBB">
              <w:rPr>
                <w:rFonts w:ascii="GHEA Grapalat" w:hAnsi="GHEA Grapalat" w:cs="Sylfaen"/>
                <w:lang w:val="hy-AM"/>
              </w:rPr>
              <w:t xml:space="preserve"> </w:t>
            </w:r>
            <w:r w:rsidRPr="00C33DBB">
              <w:rPr>
                <w:rFonts w:ascii="GHEA Grapalat" w:hAnsi="GHEA Grapalat" w:cs="Sylfaen"/>
                <w:b/>
                <w:lang w:val="hy-AM"/>
              </w:rPr>
              <w:t xml:space="preserve">վճար, </w:t>
            </w:r>
            <w:r w:rsidRPr="00C33DBB">
              <w:rPr>
                <w:rFonts w:ascii="GHEA Grapalat" w:hAnsi="GHEA Grapalat" w:cs="Sylfaen"/>
                <w:lang w:val="hy-AM"/>
              </w:rPr>
              <w:t>գտնում ենք, որ նշված կարգավորման անհրաժեշտությունը լրացուցիչ հիմնավորման կարիք ունի:</w:t>
            </w:r>
          </w:p>
        </w:tc>
        <w:tc>
          <w:tcPr>
            <w:tcW w:w="5940" w:type="dxa"/>
          </w:tcPr>
          <w:p w14:paraId="22E5BCB7" w14:textId="77777777" w:rsidR="00CF172A" w:rsidRPr="00C33DBB" w:rsidRDefault="00CF172A"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4D6F3DB3" w14:textId="77777777" w:rsidR="00577E5B" w:rsidRPr="00C33DBB" w:rsidRDefault="00577E5B" w:rsidP="002C15E9">
            <w:pPr>
              <w:tabs>
                <w:tab w:val="left" w:pos="180"/>
              </w:tabs>
              <w:spacing w:line="276" w:lineRule="auto"/>
              <w:ind w:firstLine="900"/>
              <w:jc w:val="center"/>
              <w:rPr>
                <w:rFonts w:ascii="GHEA Grapalat" w:hAnsi="GHEA Grapalat"/>
                <w:lang w:val="hy-AM"/>
              </w:rPr>
            </w:pPr>
          </w:p>
        </w:tc>
      </w:tr>
      <w:tr w:rsidR="00ED7862" w:rsidRPr="00C33DBB" w14:paraId="2CE16A81" w14:textId="77777777" w:rsidTr="00B26431">
        <w:trPr>
          <w:trHeight w:val="70"/>
        </w:trPr>
        <w:tc>
          <w:tcPr>
            <w:tcW w:w="8663" w:type="dxa"/>
          </w:tcPr>
          <w:p w14:paraId="50940988" w14:textId="1EC823DB" w:rsidR="00ED7862" w:rsidRPr="00C33DBB" w:rsidRDefault="00ED7862" w:rsidP="002C15E9">
            <w:pPr>
              <w:tabs>
                <w:tab w:val="left" w:pos="180"/>
              </w:tabs>
              <w:spacing w:line="276" w:lineRule="auto"/>
              <w:ind w:firstLine="900"/>
              <w:jc w:val="both"/>
              <w:rPr>
                <w:rFonts w:ascii="GHEA Grapalat" w:hAnsi="GHEA Grapalat" w:cs="Sylfaen"/>
                <w:lang w:val="hy-AM"/>
              </w:rPr>
            </w:pPr>
            <w:r w:rsidRPr="00C33DBB">
              <w:rPr>
                <w:rFonts w:ascii="GHEA Grapalat" w:hAnsi="GHEA Grapalat" w:cs="Sylfaen"/>
                <w:lang w:val="hy-AM"/>
              </w:rPr>
              <w:t xml:space="preserve">4.Հավելվածի 10-րդ կետի </w:t>
            </w:r>
            <w:r w:rsidRPr="00C33DBB">
              <w:rPr>
                <w:rFonts w:ascii="GHEA Grapalat" w:hAnsi="GHEA Grapalat"/>
                <w:color w:val="000000"/>
                <w:shd w:val="clear" w:color="auto" w:fill="FFFFFF"/>
                <w:lang w:val="hy-AM"/>
              </w:rPr>
              <w:t>«</w:t>
            </w:r>
            <w:r w:rsidRPr="00C33DBB">
              <w:rPr>
                <w:rFonts w:ascii="GHEA Grapalat" w:hAnsi="GHEA Grapalat"/>
                <w:color w:val="000000"/>
                <w:lang w:val="hy-AM"/>
              </w:rPr>
              <w:t>որոշման</w:t>
            </w:r>
            <w:r w:rsidRPr="00C33DBB">
              <w:rPr>
                <w:rFonts w:ascii="GHEA Grapalat" w:hAnsi="GHEA Grapalat"/>
                <w:color w:val="000000"/>
                <w:shd w:val="clear" w:color="auto" w:fill="FFFFFF"/>
                <w:lang w:val="hy-AM"/>
              </w:rPr>
              <w:t>» բառն առաջարկում ենք փոխարինել «</w:t>
            </w:r>
            <w:r w:rsidRPr="00C33DBB">
              <w:rPr>
                <w:rFonts w:ascii="GHEA Grapalat" w:hAnsi="GHEA Grapalat" w:cs="Sylfaen"/>
                <w:lang w:val="hy-AM"/>
              </w:rPr>
              <w:t>հաստատման</w:t>
            </w:r>
            <w:r w:rsidRPr="00C33DBB">
              <w:rPr>
                <w:rFonts w:ascii="GHEA Grapalat" w:hAnsi="GHEA Grapalat"/>
                <w:color w:val="000000"/>
                <w:shd w:val="clear" w:color="auto" w:fill="FFFFFF"/>
                <w:lang w:val="hy-AM"/>
              </w:rPr>
              <w:t>» բառով</w:t>
            </w:r>
            <w:r w:rsidRPr="00C33DBB">
              <w:rPr>
                <w:rFonts w:ascii="GHEA Grapalat" w:hAnsi="GHEA Grapalat" w:cs="Sylfaen"/>
                <w:lang w:val="hy-AM"/>
              </w:rPr>
              <w:t xml:space="preserve">: </w:t>
            </w:r>
          </w:p>
        </w:tc>
        <w:tc>
          <w:tcPr>
            <w:tcW w:w="5940" w:type="dxa"/>
          </w:tcPr>
          <w:p w14:paraId="6906CF6E" w14:textId="77777777" w:rsidR="00F60474" w:rsidRPr="00C33DBB" w:rsidRDefault="00F60474"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5A3E8E2E" w14:textId="77777777" w:rsidR="00ED7862" w:rsidRPr="00C33DBB" w:rsidRDefault="00ED7862" w:rsidP="002C15E9">
            <w:pPr>
              <w:tabs>
                <w:tab w:val="left" w:pos="180"/>
              </w:tabs>
              <w:spacing w:line="276" w:lineRule="auto"/>
              <w:ind w:firstLine="900"/>
              <w:jc w:val="both"/>
              <w:rPr>
                <w:rFonts w:ascii="GHEA Grapalat" w:hAnsi="GHEA Grapalat"/>
                <w:lang w:val="en-US"/>
              </w:rPr>
            </w:pPr>
          </w:p>
        </w:tc>
      </w:tr>
      <w:tr w:rsidR="00ED7862" w:rsidRPr="006528F7" w14:paraId="37B0E27A" w14:textId="77777777" w:rsidTr="00B26431">
        <w:trPr>
          <w:trHeight w:val="70"/>
        </w:trPr>
        <w:tc>
          <w:tcPr>
            <w:tcW w:w="8663" w:type="dxa"/>
          </w:tcPr>
          <w:p w14:paraId="3178BB6A" w14:textId="7D125406" w:rsidR="00ED7862" w:rsidRPr="00C33DBB" w:rsidRDefault="00ED7862" w:rsidP="002C15E9">
            <w:pPr>
              <w:tabs>
                <w:tab w:val="left" w:pos="180"/>
              </w:tabs>
              <w:spacing w:line="276" w:lineRule="auto"/>
              <w:ind w:firstLine="900"/>
              <w:jc w:val="both"/>
              <w:rPr>
                <w:rFonts w:ascii="GHEA Grapalat" w:hAnsi="GHEA Grapalat"/>
                <w:color w:val="000000"/>
                <w:lang w:val="hy-AM"/>
              </w:rPr>
            </w:pPr>
            <w:r w:rsidRPr="00C33DBB">
              <w:rPr>
                <w:rFonts w:ascii="GHEA Grapalat" w:hAnsi="GHEA Grapalat" w:cs="Sylfaen"/>
                <w:bCs/>
                <w:lang w:val="hy-AM"/>
              </w:rPr>
              <w:t xml:space="preserve">5.Հավելվածի </w:t>
            </w:r>
            <w:r w:rsidRPr="00C33DBB">
              <w:rPr>
                <w:rFonts w:ascii="GHEA Grapalat" w:hAnsi="GHEA Grapalat" w:cs="Sylfaen"/>
                <w:lang w:val="hy-AM"/>
              </w:rPr>
              <w:t>«</w:t>
            </w:r>
            <w:r w:rsidRPr="00C33DBB">
              <w:rPr>
                <w:rFonts w:ascii="GHEA Grapalat" w:hAnsi="GHEA Grapalat" w:cs="Sylfaen"/>
                <w:bCs/>
                <w:lang w:val="hy-AM"/>
              </w:rPr>
              <w:t>Վերապատրաստման կազմակերպումը</w:t>
            </w:r>
            <w:r w:rsidRPr="00C33DBB">
              <w:rPr>
                <w:rFonts w:ascii="GHEA Grapalat" w:hAnsi="GHEA Grapalat" w:cs="Sylfaen"/>
                <w:lang w:val="hy-AM"/>
              </w:rPr>
              <w:t>»</w:t>
            </w:r>
            <w:r w:rsidRPr="00C33DBB">
              <w:rPr>
                <w:rFonts w:ascii="GHEA Grapalat" w:hAnsi="GHEA Grapalat" w:cs="Sylfaen"/>
                <w:bCs/>
                <w:lang w:val="hy-AM"/>
              </w:rPr>
              <w:t xml:space="preserve"> բաժնի 7-րդ կետով նախատեսվող կարգավորումները, ըստ էության, դուրս են նշված </w:t>
            </w:r>
            <w:r w:rsidRPr="00C33DBB">
              <w:rPr>
                <w:rFonts w:ascii="GHEA Grapalat" w:hAnsi="GHEA Grapalat" w:cs="Sylfaen"/>
                <w:bCs/>
                <w:lang w:val="hy-AM"/>
              </w:rPr>
              <w:lastRenderedPageBreak/>
              <w:t xml:space="preserve">բաժնի կարգավորման առարկայի շրջանակներից, ուստի առաջարկում ենք </w:t>
            </w:r>
            <w:r w:rsidRPr="00C33DBB">
              <w:rPr>
                <w:rFonts w:ascii="GHEA Grapalat" w:hAnsi="GHEA Grapalat"/>
                <w:color w:val="000000"/>
                <w:lang w:val="hy-AM"/>
              </w:rPr>
              <w:t xml:space="preserve">Հավելվածի 7-րդ կետը իր ենթակետերով հանել </w:t>
            </w:r>
            <w:r w:rsidRPr="00C33DBB">
              <w:rPr>
                <w:rFonts w:ascii="GHEA Grapalat" w:hAnsi="GHEA Grapalat" w:cs="Sylfaen"/>
                <w:bCs/>
                <w:lang w:val="hy-AM"/>
              </w:rPr>
              <w:t xml:space="preserve">և դրանք ներառել </w:t>
            </w:r>
            <w:r w:rsidRPr="00C33DBB">
              <w:rPr>
                <w:rFonts w:ascii="GHEA Grapalat" w:hAnsi="GHEA Grapalat"/>
                <w:color w:val="000000"/>
                <w:lang w:val="hy-AM"/>
              </w:rPr>
              <w:t>II-րդ բաժնի 4-րդ կետի մեջ:</w:t>
            </w:r>
          </w:p>
        </w:tc>
        <w:tc>
          <w:tcPr>
            <w:tcW w:w="5940" w:type="dxa"/>
          </w:tcPr>
          <w:p w14:paraId="45CEB22B" w14:textId="77777777" w:rsidR="00121EBD" w:rsidRPr="00C33DBB" w:rsidRDefault="00121EBD"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lastRenderedPageBreak/>
              <w:t>Ընդունվել է։</w:t>
            </w:r>
          </w:p>
          <w:p w14:paraId="7FBAADF7" w14:textId="72155926" w:rsidR="00ED7862" w:rsidRPr="00C33DBB" w:rsidRDefault="004017F1" w:rsidP="002C15E9">
            <w:pPr>
              <w:tabs>
                <w:tab w:val="left" w:pos="180"/>
              </w:tabs>
              <w:spacing w:line="276" w:lineRule="auto"/>
              <w:ind w:firstLine="256"/>
              <w:jc w:val="both"/>
              <w:rPr>
                <w:rFonts w:ascii="GHEA Grapalat" w:hAnsi="GHEA Grapalat"/>
                <w:color w:val="000000"/>
                <w:shd w:val="clear" w:color="auto" w:fill="FFFFFF"/>
                <w:lang w:val="hy-AM"/>
              </w:rPr>
            </w:pPr>
            <w:r w:rsidRPr="00C33DBB">
              <w:rPr>
                <w:rFonts w:ascii="GHEA Grapalat" w:hAnsi="GHEA Grapalat"/>
                <w:color w:val="000000"/>
                <w:lang w:val="hy-AM"/>
              </w:rPr>
              <w:t xml:space="preserve">4-րդ և 7-րդ կետերը խմբագրվել </w:t>
            </w:r>
            <w:r w:rsidR="00121EBD" w:rsidRPr="00C33DBB">
              <w:rPr>
                <w:rFonts w:ascii="GHEA Grapalat" w:hAnsi="GHEA Grapalat"/>
                <w:color w:val="000000"/>
                <w:lang w:val="hy-AM"/>
              </w:rPr>
              <w:t>են</w:t>
            </w:r>
            <w:r w:rsidRPr="00C33DBB">
              <w:rPr>
                <w:rFonts w:ascii="GHEA Grapalat" w:hAnsi="GHEA Grapalat"/>
                <w:color w:val="000000"/>
                <w:lang w:val="hy-AM"/>
              </w:rPr>
              <w:t xml:space="preserve"> </w:t>
            </w:r>
            <w:r w:rsidR="00121EBD" w:rsidRPr="00C33DBB">
              <w:rPr>
                <w:rFonts w:ascii="GHEA Grapalat" w:hAnsi="GHEA Grapalat"/>
                <w:color w:val="000000"/>
                <w:lang w:val="hy-AM"/>
              </w:rPr>
              <w:t xml:space="preserve">և ներառվել </w:t>
            </w:r>
            <w:r w:rsidR="00121EBD" w:rsidRPr="00C33DBB">
              <w:rPr>
                <w:rFonts w:ascii="GHEA Grapalat" w:hAnsi="GHEA Grapalat"/>
                <w:color w:val="000000"/>
                <w:lang w:val="hy-AM"/>
              </w:rPr>
              <w:lastRenderedPageBreak/>
              <w:t xml:space="preserve">են 2–րդ բաժնում։ </w:t>
            </w:r>
          </w:p>
        </w:tc>
      </w:tr>
      <w:tr w:rsidR="003B3F82" w:rsidRPr="00C33DBB" w14:paraId="6D0DFC15" w14:textId="77777777" w:rsidTr="00B26431">
        <w:trPr>
          <w:trHeight w:val="70"/>
        </w:trPr>
        <w:tc>
          <w:tcPr>
            <w:tcW w:w="8663" w:type="dxa"/>
          </w:tcPr>
          <w:p w14:paraId="5D8AA18D" w14:textId="2AAE0F65" w:rsidR="003B3F82" w:rsidRPr="00C33DBB" w:rsidRDefault="003B3F82" w:rsidP="002C15E9">
            <w:pPr>
              <w:shd w:val="clear" w:color="auto" w:fill="FFFFFF"/>
              <w:tabs>
                <w:tab w:val="left" w:pos="180"/>
              </w:tabs>
              <w:spacing w:line="276" w:lineRule="auto"/>
              <w:ind w:firstLine="900"/>
              <w:jc w:val="both"/>
              <w:rPr>
                <w:rFonts w:ascii="GHEA Grapalat" w:hAnsi="GHEA Grapalat"/>
                <w:color w:val="000000"/>
                <w:lang w:val="hy-AM"/>
              </w:rPr>
            </w:pPr>
            <w:r w:rsidRPr="00C33DBB">
              <w:rPr>
                <w:rFonts w:ascii="GHEA Grapalat" w:hAnsi="GHEA Grapalat" w:cs="Sylfaen"/>
                <w:lang w:val="hy-AM"/>
              </w:rPr>
              <w:lastRenderedPageBreak/>
              <w:t>6.</w:t>
            </w:r>
            <w:r w:rsidRPr="00C33DBB">
              <w:rPr>
                <w:rFonts w:ascii="GHEA Grapalat" w:hAnsi="GHEA Grapalat"/>
                <w:color w:val="000000"/>
                <w:lang w:val="hy-AM"/>
              </w:rPr>
              <w:t xml:space="preserve">Հավելվածի 14-րդ կետով սահմանվում է, որ վերապատրաստված անասնաբույժ մասնագետներն եռօրյա ժամկետում ներկայացնում են հաշվետվություն: Գտնում ենք, որ նշված կետն ունի պարզաբանման կարիք, քանի որ հստակ չէ նշված հաշվետվության բովանդակությունը, ինչպես նաև դրա ներկայացման նպատակն ու իրավական հետևանքները: </w:t>
            </w:r>
          </w:p>
        </w:tc>
        <w:tc>
          <w:tcPr>
            <w:tcW w:w="5940" w:type="dxa"/>
          </w:tcPr>
          <w:p w14:paraId="2AC9775F" w14:textId="77777777" w:rsidR="00BA6386" w:rsidRPr="00C33DBB" w:rsidRDefault="00BA6386"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2A64834D" w14:textId="0DF53568" w:rsidR="003B3F82" w:rsidRPr="00C33DBB" w:rsidRDefault="00BA6386"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 xml:space="preserve"> </w:t>
            </w:r>
          </w:p>
        </w:tc>
      </w:tr>
      <w:tr w:rsidR="003B3F82" w:rsidRPr="00C33DBB" w14:paraId="2B777DE2" w14:textId="77777777" w:rsidTr="00B26431">
        <w:trPr>
          <w:trHeight w:val="70"/>
        </w:trPr>
        <w:tc>
          <w:tcPr>
            <w:tcW w:w="8663" w:type="dxa"/>
          </w:tcPr>
          <w:p w14:paraId="1DD85966" w14:textId="2C8BFC94" w:rsidR="003B3F82" w:rsidRPr="00C33DBB" w:rsidRDefault="003B3F82" w:rsidP="002C15E9">
            <w:pPr>
              <w:tabs>
                <w:tab w:val="left" w:pos="180"/>
              </w:tabs>
              <w:spacing w:line="276" w:lineRule="auto"/>
              <w:ind w:firstLine="900"/>
              <w:jc w:val="both"/>
              <w:rPr>
                <w:rFonts w:ascii="GHEA Grapalat" w:hAnsi="GHEA Grapalat"/>
                <w:color w:val="000000"/>
                <w:lang w:val="hy-AM"/>
              </w:rPr>
            </w:pPr>
            <w:r w:rsidRPr="00C33DBB">
              <w:rPr>
                <w:rFonts w:ascii="GHEA Grapalat" w:hAnsi="GHEA Grapalat" w:cs="Sylfaen"/>
                <w:lang w:val="hy-AM"/>
              </w:rPr>
              <w:t>7.</w:t>
            </w:r>
            <w:r w:rsidRPr="00C33DBB">
              <w:rPr>
                <w:rFonts w:ascii="GHEA Grapalat" w:hAnsi="GHEA Grapalat"/>
                <w:color w:val="000000"/>
                <w:lang w:val="hy-AM"/>
              </w:rPr>
              <w:t xml:space="preserve">Հավելվածով որևէ անդրադարձ չի կատարվել վերապատրաստման հաճախականությանը, ինչպես նաև կազմակերպման և անցկացման, արդյունքների ամփոփման և գնահատման ընթացակարգի մանրամասներին, ուստի գտնում ենք, որ նախագիծն ունի լրամշակման կարիք:  </w:t>
            </w:r>
          </w:p>
        </w:tc>
        <w:tc>
          <w:tcPr>
            <w:tcW w:w="5940" w:type="dxa"/>
          </w:tcPr>
          <w:p w14:paraId="3A8346BA" w14:textId="77777777" w:rsidR="00BA6386" w:rsidRPr="00C33DBB" w:rsidRDefault="00BA6386"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0FEA52CF" w14:textId="300E9552" w:rsidR="003B3F82" w:rsidRPr="00C33DBB" w:rsidRDefault="003B3F82" w:rsidP="002C15E9">
            <w:pPr>
              <w:tabs>
                <w:tab w:val="left" w:pos="180"/>
              </w:tabs>
              <w:spacing w:line="276" w:lineRule="auto"/>
              <w:ind w:firstLine="900"/>
              <w:jc w:val="both"/>
              <w:rPr>
                <w:rFonts w:ascii="GHEA Grapalat" w:hAnsi="GHEA Grapalat"/>
                <w:lang w:val="hy-AM"/>
              </w:rPr>
            </w:pPr>
          </w:p>
        </w:tc>
      </w:tr>
      <w:tr w:rsidR="00A53935" w:rsidRPr="00C33DBB" w14:paraId="31A15F6E" w14:textId="77777777" w:rsidTr="00B26431">
        <w:tc>
          <w:tcPr>
            <w:tcW w:w="8663" w:type="dxa"/>
            <w:vMerge w:val="restart"/>
            <w:shd w:val="clear" w:color="auto" w:fill="E7E6E6" w:themeFill="background2"/>
          </w:tcPr>
          <w:p w14:paraId="4F1DBEC9" w14:textId="2001367F" w:rsidR="00A53935" w:rsidRPr="00E11922" w:rsidRDefault="0053585F" w:rsidP="002C15E9">
            <w:pPr>
              <w:tabs>
                <w:tab w:val="left" w:pos="180"/>
              </w:tabs>
              <w:spacing w:line="276" w:lineRule="auto"/>
              <w:ind w:firstLine="900"/>
              <w:jc w:val="center"/>
              <w:rPr>
                <w:rFonts w:ascii="GHEA Grapalat" w:eastAsia="Arial Unicode MS" w:hAnsi="GHEA Grapalat" w:cs="Sylfaen"/>
                <w:color w:val="000000"/>
                <w:lang w:val="hy-AM"/>
              </w:rPr>
            </w:pPr>
            <w:r w:rsidRPr="00C33DBB">
              <w:rPr>
                <w:rFonts w:ascii="GHEA Grapalat" w:eastAsia="Arial Unicode MS" w:hAnsi="GHEA Grapalat" w:cs="Sylfaen"/>
                <w:color w:val="000000"/>
                <w:lang w:val="hy-AM"/>
              </w:rPr>
              <w:t>2</w:t>
            </w:r>
            <w:r w:rsidRPr="00C33DBB">
              <w:rPr>
                <w:rFonts w:ascii="Cambria Math" w:eastAsia="Arial Unicode MS" w:hAnsi="Cambria Math" w:cs="Cambria Math"/>
                <w:color w:val="000000"/>
                <w:lang w:val="hy-AM"/>
              </w:rPr>
              <w:t>․</w:t>
            </w:r>
            <w:r w:rsidRPr="00C33DBB">
              <w:rPr>
                <w:rFonts w:ascii="GHEA Grapalat" w:eastAsia="Arial Unicode MS" w:hAnsi="GHEA Grapalat" w:cs="Sylfaen"/>
                <w:color w:val="000000"/>
                <w:lang w:val="hy-AM"/>
              </w:rPr>
              <w:t xml:space="preserve"> Տեսչական մարմինների աշխատանքների համակարգման գրասենյակ</w:t>
            </w:r>
          </w:p>
        </w:tc>
        <w:tc>
          <w:tcPr>
            <w:tcW w:w="5940" w:type="dxa"/>
            <w:shd w:val="clear" w:color="auto" w:fill="E7E6E6" w:themeFill="background2"/>
          </w:tcPr>
          <w:p w14:paraId="432D083A" w14:textId="5B33FB4E" w:rsidR="00A53935" w:rsidRPr="00C33DBB" w:rsidRDefault="00ED1950" w:rsidP="002C15E9">
            <w:pPr>
              <w:tabs>
                <w:tab w:val="left" w:pos="180"/>
              </w:tabs>
              <w:spacing w:line="276" w:lineRule="auto"/>
              <w:ind w:firstLine="900"/>
              <w:jc w:val="center"/>
              <w:rPr>
                <w:rFonts w:ascii="GHEA Grapalat" w:eastAsia="MS Mincho" w:hAnsi="GHEA Grapalat" w:cs="MS Mincho"/>
                <w:lang w:val="hy-AM"/>
              </w:rPr>
            </w:pPr>
            <w:r w:rsidRPr="00C33DBB">
              <w:rPr>
                <w:rFonts w:ascii="GHEA Grapalat" w:eastAsia="Arial Unicode MS" w:hAnsi="GHEA Grapalat" w:cs="Sylfaen"/>
                <w:color w:val="000000"/>
                <w:lang w:val="hy-AM"/>
              </w:rPr>
              <w:t>04</w:t>
            </w:r>
            <w:r w:rsidR="00A53935" w:rsidRPr="00C33DBB">
              <w:rPr>
                <w:rFonts w:ascii="GHEA Grapalat" w:eastAsia="Arial Unicode MS" w:hAnsi="GHEA Grapalat" w:cs="Sylfaen"/>
                <w:color w:val="000000"/>
                <w:lang w:val="hy-AM"/>
              </w:rPr>
              <w:t>.</w:t>
            </w:r>
            <w:r w:rsidRPr="00C33DBB">
              <w:rPr>
                <w:rFonts w:ascii="GHEA Grapalat" w:eastAsia="Arial Unicode MS" w:hAnsi="GHEA Grapalat" w:cs="Sylfaen"/>
                <w:color w:val="000000"/>
                <w:lang w:val="hy-AM"/>
              </w:rPr>
              <w:t>10</w:t>
            </w:r>
            <w:r w:rsidR="00A53935" w:rsidRPr="00C33DBB">
              <w:rPr>
                <w:rFonts w:ascii="GHEA Grapalat" w:eastAsia="Arial Unicode MS" w:hAnsi="GHEA Grapalat" w:cs="Sylfaen"/>
                <w:color w:val="000000"/>
                <w:lang w:val="hy-AM"/>
              </w:rPr>
              <w:t>.202</w:t>
            </w:r>
            <w:r w:rsidR="00A53935" w:rsidRPr="00C33DBB">
              <w:rPr>
                <w:rFonts w:ascii="GHEA Grapalat" w:eastAsia="Arial Unicode MS" w:hAnsi="GHEA Grapalat" w:cs="Sylfaen"/>
                <w:color w:val="000000"/>
                <w:lang w:val="en-US"/>
              </w:rPr>
              <w:t>2</w:t>
            </w:r>
            <w:r w:rsidR="00A53935" w:rsidRPr="00C33DBB">
              <w:rPr>
                <w:rFonts w:ascii="GHEA Grapalat" w:eastAsia="Arial Unicode MS" w:hAnsi="GHEA Grapalat" w:cs="Sylfaen"/>
                <w:color w:val="000000"/>
                <w:lang w:val="hy-AM"/>
              </w:rPr>
              <w:t>թ.</w:t>
            </w:r>
          </w:p>
        </w:tc>
      </w:tr>
      <w:tr w:rsidR="00A53935" w:rsidRPr="00C33DBB" w14:paraId="38A40D6F" w14:textId="77777777" w:rsidTr="00E11922">
        <w:trPr>
          <w:trHeight w:val="377"/>
        </w:trPr>
        <w:tc>
          <w:tcPr>
            <w:tcW w:w="8663" w:type="dxa"/>
            <w:vMerge/>
            <w:shd w:val="clear" w:color="auto" w:fill="E7E6E6" w:themeFill="background2"/>
          </w:tcPr>
          <w:p w14:paraId="16D6C7F2" w14:textId="77777777" w:rsidR="00A53935" w:rsidRPr="00C33DBB" w:rsidRDefault="00A53935" w:rsidP="002C15E9">
            <w:pPr>
              <w:tabs>
                <w:tab w:val="left" w:pos="142"/>
                <w:tab w:val="left" w:pos="180"/>
              </w:tabs>
              <w:spacing w:line="276" w:lineRule="auto"/>
              <w:ind w:firstLine="900"/>
              <w:jc w:val="center"/>
              <w:rPr>
                <w:rFonts w:ascii="GHEA Grapalat" w:hAnsi="GHEA Grapalat"/>
                <w:bCs/>
                <w:lang w:val="hy-AM"/>
              </w:rPr>
            </w:pPr>
          </w:p>
        </w:tc>
        <w:tc>
          <w:tcPr>
            <w:tcW w:w="5940" w:type="dxa"/>
            <w:shd w:val="clear" w:color="auto" w:fill="E7E6E6" w:themeFill="background2"/>
          </w:tcPr>
          <w:p w14:paraId="48C13F3E" w14:textId="1FBA9F08" w:rsidR="00A53935" w:rsidRPr="00C33DBB" w:rsidRDefault="00A53935" w:rsidP="002C15E9">
            <w:pPr>
              <w:tabs>
                <w:tab w:val="left" w:pos="180"/>
              </w:tabs>
              <w:spacing w:line="276" w:lineRule="auto"/>
              <w:ind w:firstLine="900"/>
              <w:jc w:val="center"/>
              <w:rPr>
                <w:rFonts w:ascii="GHEA Grapalat" w:eastAsia="MS Mincho" w:hAnsi="GHEA Grapalat" w:cs="MS Mincho"/>
                <w:lang w:val="hy-AM"/>
              </w:rPr>
            </w:pPr>
            <w:r w:rsidRPr="00C33DBB">
              <w:rPr>
                <w:rFonts w:ascii="GHEA Grapalat" w:hAnsi="GHEA Grapalat"/>
                <w:lang w:val="en-US"/>
              </w:rPr>
              <w:t xml:space="preserve">N </w:t>
            </w:r>
            <w:r w:rsidR="00ED1950" w:rsidRPr="00C33DBB">
              <w:rPr>
                <w:rFonts w:ascii="GHEA Grapalat" w:hAnsi="GHEA Grapalat"/>
                <w:lang w:val="hy-AM"/>
              </w:rPr>
              <w:t>/48</w:t>
            </w:r>
            <w:r w:rsidR="00ED1950" w:rsidRPr="00C33DBB">
              <w:rPr>
                <w:rFonts w:ascii="Cambria Math" w:hAnsi="Cambria Math" w:cs="Cambria Math"/>
                <w:lang w:val="hy-AM"/>
              </w:rPr>
              <w:t>․</w:t>
            </w:r>
            <w:r w:rsidR="00ED1950" w:rsidRPr="00C33DBB">
              <w:rPr>
                <w:rFonts w:ascii="GHEA Grapalat" w:hAnsi="GHEA Grapalat"/>
                <w:lang w:val="hy-AM"/>
              </w:rPr>
              <w:t>56</w:t>
            </w:r>
            <w:r w:rsidRPr="00C33DBB">
              <w:rPr>
                <w:rFonts w:ascii="GHEA Grapalat" w:hAnsi="GHEA Grapalat"/>
                <w:lang w:val="en-US"/>
              </w:rPr>
              <w:t>/</w:t>
            </w:r>
            <w:r w:rsidR="00ED1950" w:rsidRPr="00C33DBB">
              <w:rPr>
                <w:rFonts w:ascii="GHEA Grapalat" w:hAnsi="GHEA Grapalat"/>
                <w:lang w:val="hy-AM"/>
              </w:rPr>
              <w:t>32537</w:t>
            </w:r>
            <w:r w:rsidRPr="00C33DBB">
              <w:rPr>
                <w:rFonts w:ascii="GHEA Grapalat" w:hAnsi="GHEA Grapalat"/>
                <w:lang w:val="en-US"/>
              </w:rPr>
              <w:t>-2022</w:t>
            </w:r>
          </w:p>
        </w:tc>
      </w:tr>
      <w:tr w:rsidR="00A53935" w:rsidRPr="00C33DBB" w14:paraId="0FEE68D8" w14:textId="77777777" w:rsidTr="00B26431">
        <w:trPr>
          <w:trHeight w:val="647"/>
        </w:trPr>
        <w:tc>
          <w:tcPr>
            <w:tcW w:w="8663" w:type="dxa"/>
          </w:tcPr>
          <w:p w14:paraId="77337A16" w14:textId="614354C7" w:rsidR="00AB4EF1" w:rsidRPr="00C33DBB" w:rsidRDefault="00AB4EF1" w:rsidP="002C15E9">
            <w:pPr>
              <w:pStyle w:val="NormalWeb"/>
              <w:shd w:val="clear" w:color="auto" w:fill="FFFFFF"/>
              <w:tabs>
                <w:tab w:val="left" w:pos="180"/>
              </w:tabs>
              <w:spacing w:after="0"/>
              <w:ind w:left="0" w:firstLine="900"/>
              <w:jc w:val="both"/>
              <w:rPr>
                <w:rFonts w:ascii="GHEA Grapalat" w:hAnsi="GHEA Grapalat" w:cs="Sylfaen"/>
                <w:spacing w:val="-2"/>
                <w:lang w:val="hy-AM"/>
              </w:rPr>
            </w:pPr>
            <w:r w:rsidRPr="00C33DBB">
              <w:rPr>
                <w:rFonts w:ascii="GHEA Grapalat" w:hAnsi="GHEA Grapalat" w:cs="Sylfaen"/>
                <w:spacing w:val="-2"/>
                <w:lang w:val="hy-AM"/>
              </w:rPr>
              <w:t>Ի  պատասխան Ձեր 2022 թվականի սեպտեմբերի 27-ի N 01/15368-2022 գրության՝ «Անասնաբույժի որակավորում ունեցող մասնագետների վերապատրաստման կարգը հաստատելու մասին» Հայաստանի Հանրապետության կառավարության որոշման նախագծի (այսուհետ՝ Նախագիծ) վերաբերյալ հայտնում եմ հետևյալը։</w:t>
            </w:r>
          </w:p>
          <w:p w14:paraId="08A421FC" w14:textId="6FC9D148" w:rsidR="00A53935" w:rsidRPr="00C33DBB" w:rsidRDefault="00AB4EF1" w:rsidP="002C15E9">
            <w:pPr>
              <w:pStyle w:val="ListParagraph"/>
              <w:numPr>
                <w:ilvl w:val="0"/>
                <w:numId w:val="13"/>
              </w:numPr>
              <w:tabs>
                <w:tab w:val="left" w:pos="180"/>
              </w:tabs>
              <w:spacing w:after="0"/>
              <w:ind w:left="0" w:firstLine="900"/>
              <w:jc w:val="both"/>
              <w:rPr>
                <w:rFonts w:ascii="GHEA Grapalat" w:hAnsi="GHEA Grapalat" w:cs="Sylfaen"/>
                <w:spacing w:val="-2"/>
                <w:sz w:val="24"/>
                <w:szCs w:val="24"/>
                <w:lang w:val="hy-AM" w:eastAsia="en-GB"/>
              </w:rPr>
            </w:pPr>
            <w:r w:rsidRPr="00C33DBB">
              <w:rPr>
                <w:rFonts w:ascii="GHEA Grapalat" w:hAnsi="GHEA Grapalat" w:cs="Sylfaen"/>
                <w:spacing w:val="-2"/>
                <w:sz w:val="24"/>
                <w:szCs w:val="24"/>
                <w:lang w:val="hy-AM" w:eastAsia="en-GB"/>
              </w:rPr>
              <w:t>Նախագծի հավելվածի 7-րդ կետն ունի խմբագրման կարիք,  քանի որ  իրավական նորմը թերի և պարզ չէ, թե տվյալ վերապատրաստման ծրագիրն ինչին է ուղղված:</w:t>
            </w:r>
          </w:p>
        </w:tc>
        <w:tc>
          <w:tcPr>
            <w:tcW w:w="5940" w:type="dxa"/>
          </w:tcPr>
          <w:p w14:paraId="1BB87F0A" w14:textId="339B77DE" w:rsidR="00A53935" w:rsidRPr="00C33DBB" w:rsidRDefault="004E0083"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tc>
      </w:tr>
      <w:tr w:rsidR="00AB4EF1" w:rsidRPr="006528F7" w14:paraId="75581144" w14:textId="77777777" w:rsidTr="00B26431">
        <w:trPr>
          <w:trHeight w:val="647"/>
        </w:trPr>
        <w:tc>
          <w:tcPr>
            <w:tcW w:w="8663" w:type="dxa"/>
          </w:tcPr>
          <w:p w14:paraId="48BFFA90" w14:textId="4297A489" w:rsidR="00AB4EF1" w:rsidRPr="00C33DBB" w:rsidRDefault="00AB4EF1" w:rsidP="002C15E9">
            <w:pPr>
              <w:pStyle w:val="ListParagraph"/>
              <w:numPr>
                <w:ilvl w:val="0"/>
                <w:numId w:val="13"/>
              </w:numPr>
              <w:tabs>
                <w:tab w:val="left" w:pos="180"/>
              </w:tabs>
              <w:spacing w:after="0"/>
              <w:ind w:left="0" w:firstLine="900"/>
              <w:jc w:val="both"/>
              <w:rPr>
                <w:rFonts w:ascii="GHEA Grapalat" w:hAnsi="GHEA Grapalat" w:cs="Sylfaen"/>
                <w:spacing w:val="-2"/>
                <w:sz w:val="24"/>
                <w:szCs w:val="24"/>
                <w:lang w:val="hy-AM" w:eastAsia="en-GB"/>
              </w:rPr>
            </w:pPr>
            <w:r w:rsidRPr="00C33DBB">
              <w:rPr>
                <w:rFonts w:ascii="GHEA Grapalat" w:hAnsi="GHEA Grapalat" w:cs="Sylfaen"/>
                <w:spacing w:val="-2"/>
                <w:sz w:val="24"/>
                <w:szCs w:val="24"/>
                <w:lang w:val="hy-AM" w:eastAsia="en-GB"/>
              </w:rPr>
              <w:t xml:space="preserve">Հիմք ընդունելով Նախագծի կանոնակարգման առարկան, այն է՝ անասնաբույժի որակավորում ունեցող մասնագետների շարունակական վերապատրաստումը, խնդրահարույց է  Նախագծի 4-րդ կետի 2-րդ ենթակետով, 7-րդ կետի 2-րդ և 3-րդ կետերով սահմանված իրավակարգավորումները, մասնավորապես՝ կապված  </w:t>
            </w:r>
            <w:r w:rsidRPr="00C33DBB">
              <w:rPr>
                <w:rFonts w:ascii="GHEA Grapalat" w:hAnsi="GHEA Grapalat" w:cs="Sylfaen"/>
                <w:spacing w:val="-2"/>
                <w:sz w:val="24"/>
                <w:szCs w:val="24"/>
                <w:lang w:val="hy-AM" w:eastAsia="en-GB"/>
              </w:rPr>
              <w:lastRenderedPageBreak/>
              <w:t>համաճարակաբանների և լաբորատոր մասնագետների մասնագիտական վերապատրաստման հետ, քանի որ վերոնշյալ մասնագետները որպես կանոն կարող են չունենալ անասնաբույժի որակավորում: Ուստի առաջարկում եմ Նախագծով  կամ սահմանել դրույթ՝ համաձայն որի կսահմանվի ով է հանդիսանում անասնաբույժի որակավորում ունեցող մասնագետ և արդյո՞ք  դրա մեջ ներառվում են համաճարակաբանը կամ լաբորատոր մասնագետները կամ հանել վերոնշյալ դրույթները:</w:t>
            </w:r>
          </w:p>
        </w:tc>
        <w:tc>
          <w:tcPr>
            <w:tcW w:w="5940" w:type="dxa"/>
          </w:tcPr>
          <w:p w14:paraId="2D72E987" w14:textId="77777777" w:rsidR="00E778FD" w:rsidRPr="00C33DBB" w:rsidRDefault="00E778FD"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lastRenderedPageBreak/>
              <w:t>Չի ընդունվել։</w:t>
            </w:r>
          </w:p>
          <w:p w14:paraId="07FC4E64" w14:textId="34502817" w:rsidR="00AB4EF1" w:rsidRPr="00C33DBB" w:rsidRDefault="00E778FD" w:rsidP="002C15E9">
            <w:pPr>
              <w:tabs>
                <w:tab w:val="left" w:pos="180"/>
              </w:tabs>
              <w:spacing w:line="276" w:lineRule="auto"/>
              <w:ind w:firstLine="616"/>
              <w:jc w:val="both"/>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Քանի որ, սույն նախագիծը</w:t>
            </w:r>
            <w:r w:rsidR="004400E9" w:rsidRPr="00C33DBB">
              <w:rPr>
                <w:rFonts w:ascii="GHEA Grapalat" w:hAnsi="GHEA Grapalat"/>
                <w:color w:val="000000"/>
                <w:shd w:val="clear" w:color="auto" w:fill="FFFFFF"/>
                <w:lang w:val="hy-AM"/>
              </w:rPr>
              <w:t xml:space="preserve"> վերաբերում է </w:t>
            </w:r>
            <w:r w:rsidR="001844E9" w:rsidRPr="00C33DBB">
              <w:rPr>
                <w:rFonts w:ascii="GHEA Grapalat" w:hAnsi="GHEA Grapalat"/>
                <w:color w:val="000000"/>
                <w:shd w:val="clear" w:color="auto" w:fill="FFFFFF"/>
                <w:lang w:val="hy-AM"/>
              </w:rPr>
              <w:t>միայն անասնաբույժ</w:t>
            </w:r>
            <w:r w:rsidR="00BE0B45" w:rsidRPr="00C33DBB">
              <w:rPr>
                <w:rFonts w:ascii="GHEA Grapalat" w:hAnsi="GHEA Grapalat"/>
                <w:color w:val="000000"/>
                <w:shd w:val="clear" w:color="auto" w:fill="FFFFFF"/>
                <w:lang w:val="hy-AM"/>
              </w:rPr>
              <w:t xml:space="preserve">ի որակավորում ունեցող անձին, </w:t>
            </w:r>
            <w:r w:rsidR="004F46FE" w:rsidRPr="00C33DBB">
              <w:rPr>
                <w:rFonts w:ascii="GHEA Grapalat" w:hAnsi="GHEA Grapalat"/>
                <w:color w:val="000000"/>
                <w:shd w:val="clear" w:color="auto" w:fill="FFFFFF"/>
                <w:lang w:val="hy-AM"/>
              </w:rPr>
              <w:t>ինչ և սահմանված է</w:t>
            </w:r>
            <w:r w:rsidR="006D6AFB" w:rsidRPr="00C33DBB">
              <w:rPr>
                <w:rFonts w:ascii="GHEA Grapalat" w:hAnsi="GHEA Grapalat"/>
                <w:color w:val="000000"/>
                <w:shd w:val="clear" w:color="auto" w:fill="FFFFFF"/>
                <w:lang w:val="hy-AM"/>
              </w:rPr>
              <w:t xml:space="preserve"> Անասնաբուժության մասին</w:t>
            </w:r>
            <w:r w:rsidR="00035C12" w:rsidRPr="00C33DBB">
              <w:rPr>
                <w:rFonts w:ascii="GHEA Grapalat" w:hAnsi="GHEA Grapalat"/>
                <w:color w:val="000000"/>
                <w:shd w:val="clear" w:color="auto" w:fill="FFFFFF"/>
                <w:lang w:val="hy-AM"/>
              </w:rPr>
              <w:t xml:space="preserve"> ՀՀ օրենքի 6-րդ հոդվածի 2-րդ մասի 9-րդ </w:t>
            </w:r>
            <w:r w:rsidR="00035C12" w:rsidRPr="00C33DBB">
              <w:rPr>
                <w:rFonts w:ascii="GHEA Grapalat" w:hAnsi="GHEA Grapalat"/>
                <w:color w:val="000000"/>
                <w:shd w:val="clear" w:color="auto" w:fill="FFFFFF"/>
                <w:lang w:val="hy-AM"/>
              </w:rPr>
              <w:lastRenderedPageBreak/>
              <w:t>կետով։</w:t>
            </w:r>
            <w:r w:rsidR="00A74AD4" w:rsidRPr="00C33DBB">
              <w:rPr>
                <w:rFonts w:ascii="GHEA Grapalat" w:hAnsi="GHEA Grapalat"/>
                <w:color w:val="000000"/>
                <w:shd w:val="clear" w:color="auto" w:fill="FFFFFF"/>
                <w:lang w:val="hy-AM"/>
              </w:rPr>
              <w:t xml:space="preserve"> Ինչ վերաբերում է թե ով է հանդիսանում անասնաբույժի որակավորում ունեցող մասնագետ, ապա դա վկայում է բարձրագույն ուսումնական հաստատության կողմից տրված դիպլոմը, որտեղ նշված է մասնագիտությունը՝ անասնաբույժ։ Ուստի բոլոր այն համաճարակաբանն</w:t>
            </w:r>
            <w:r w:rsidR="002B6D90" w:rsidRPr="00C33DBB">
              <w:rPr>
                <w:rFonts w:ascii="GHEA Grapalat" w:hAnsi="GHEA Grapalat"/>
                <w:color w:val="000000"/>
                <w:shd w:val="clear" w:color="auto" w:fill="FFFFFF"/>
                <w:lang w:val="hy-AM"/>
              </w:rPr>
              <w:t>երը</w:t>
            </w:r>
            <w:r w:rsidR="003D1B70" w:rsidRPr="00C33DBB">
              <w:rPr>
                <w:rFonts w:ascii="GHEA Grapalat" w:hAnsi="GHEA Grapalat"/>
                <w:color w:val="000000"/>
                <w:shd w:val="clear" w:color="auto" w:fill="FFFFFF"/>
                <w:lang w:val="hy-AM"/>
              </w:rPr>
              <w:t xml:space="preserve"> կամ լաբորատոր մասնագետները, ովքեր ունեն անասնաբույժ մասնագիտությ</w:t>
            </w:r>
            <w:r w:rsidR="00E83D12" w:rsidRPr="00C33DBB">
              <w:rPr>
                <w:rFonts w:ascii="GHEA Grapalat" w:hAnsi="GHEA Grapalat"/>
                <w:color w:val="000000"/>
                <w:shd w:val="clear" w:color="auto" w:fill="FFFFFF"/>
                <w:lang w:val="hy-AM"/>
              </w:rPr>
              <w:t>ամբ</w:t>
            </w:r>
            <w:r w:rsidR="003D1B70" w:rsidRPr="00C33DBB">
              <w:rPr>
                <w:rFonts w:ascii="GHEA Grapalat" w:hAnsi="GHEA Grapalat"/>
                <w:color w:val="000000"/>
                <w:shd w:val="clear" w:color="auto" w:fill="FFFFFF"/>
                <w:lang w:val="hy-AM"/>
              </w:rPr>
              <w:t xml:space="preserve"> որակավորում, սույն նախագծի կարգավորման շրջանակներում կարող են վերապատրաստվել։</w:t>
            </w:r>
          </w:p>
        </w:tc>
      </w:tr>
      <w:tr w:rsidR="00AB4EF1" w:rsidRPr="00C33DBB" w14:paraId="2C8AE99B" w14:textId="77777777" w:rsidTr="00B26431">
        <w:trPr>
          <w:trHeight w:val="647"/>
        </w:trPr>
        <w:tc>
          <w:tcPr>
            <w:tcW w:w="8663" w:type="dxa"/>
          </w:tcPr>
          <w:p w14:paraId="4ED71784" w14:textId="0C26EE98" w:rsidR="00AB4EF1" w:rsidRPr="00C33DBB" w:rsidRDefault="00AB4EF1" w:rsidP="002C15E9">
            <w:pPr>
              <w:pStyle w:val="ListParagraph"/>
              <w:numPr>
                <w:ilvl w:val="0"/>
                <w:numId w:val="13"/>
              </w:numPr>
              <w:shd w:val="clear" w:color="auto" w:fill="FFFFFF"/>
              <w:tabs>
                <w:tab w:val="left" w:pos="180"/>
              </w:tabs>
              <w:spacing w:after="0"/>
              <w:ind w:left="0" w:firstLine="900"/>
              <w:jc w:val="both"/>
              <w:rPr>
                <w:rFonts w:ascii="GHEA Grapalat" w:hAnsi="GHEA Grapalat" w:cs="Sylfaen"/>
                <w:spacing w:val="-2"/>
                <w:sz w:val="24"/>
                <w:szCs w:val="24"/>
                <w:lang w:val="hy-AM" w:eastAsia="en-GB"/>
              </w:rPr>
            </w:pPr>
            <w:r w:rsidRPr="00C33DBB">
              <w:rPr>
                <w:rFonts w:ascii="GHEA Grapalat" w:hAnsi="GHEA Grapalat" w:cs="Sylfaen"/>
                <w:spacing w:val="-2"/>
                <w:sz w:val="24"/>
                <w:szCs w:val="24"/>
                <w:lang w:val="hy-AM" w:eastAsia="en-GB"/>
              </w:rPr>
              <w:lastRenderedPageBreak/>
              <w:t xml:space="preserve">Նախագծով առաջարկում եմ հստակ սահմանել անասնաբույժի որակավորում ունեցող մասնագետների վերապատրաստման հաճախականությունը, ինչպես նաև ինչ չափորոշիչների հիման վրա է որոշվելու այս կամ այն մասնագետի վերապատրաստման նպատակահարմարության հարցը: </w:t>
            </w:r>
          </w:p>
        </w:tc>
        <w:tc>
          <w:tcPr>
            <w:tcW w:w="5940" w:type="dxa"/>
          </w:tcPr>
          <w:p w14:paraId="2CAE0F3A" w14:textId="719BD4EC" w:rsidR="00C077A1" w:rsidRPr="00C33DBB" w:rsidRDefault="008C3BB8"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tc>
      </w:tr>
      <w:tr w:rsidR="00AB4EF1" w:rsidRPr="00C33DBB" w14:paraId="41331B36" w14:textId="77777777" w:rsidTr="00B26431">
        <w:trPr>
          <w:trHeight w:val="647"/>
        </w:trPr>
        <w:tc>
          <w:tcPr>
            <w:tcW w:w="8663" w:type="dxa"/>
          </w:tcPr>
          <w:p w14:paraId="7A0813F2" w14:textId="5374E4AE" w:rsidR="00AB4EF1" w:rsidRPr="00C33DBB" w:rsidRDefault="00DE7D85" w:rsidP="002C15E9">
            <w:pPr>
              <w:pStyle w:val="ListParagraph"/>
              <w:numPr>
                <w:ilvl w:val="0"/>
                <w:numId w:val="13"/>
              </w:numPr>
              <w:shd w:val="clear" w:color="auto" w:fill="FFFFFF"/>
              <w:tabs>
                <w:tab w:val="left" w:pos="180"/>
              </w:tabs>
              <w:spacing w:after="0"/>
              <w:ind w:left="0" w:firstLine="900"/>
              <w:jc w:val="both"/>
              <w:rPr>
                <w:rFonts w:ascii="GHEA Grapalat" w:hAnsi="GHEA Grapalat" w:cs="Sylfaen"/>
                <w:spacing w:val="-2"/>
                <w:sz w:val="24"/>
                <w:szCs w:val="24"/>
                <w:lang w:val="hy-AM" w:eastAsia="en-GB"/>
              </w:rPr>
            </w:pPr>
            <w:r w:rsidRPr="00C33DBB">
              <w:rPr>
                <w:rFonts w:ascii="GHEA Grapalat" w:hAnsi="GHEA Grapalat" w:cs="Sylfaen"/>
                <w:spacing w:val="-2"/>
                <w:sz w:val="24"/>
                <w:szCs w:val="24"/>
                <w:lang w:val="hy-AM" w:eastAsia="en-GB"/>
              </w:rPr>
              <w:t>Նախագծի հավելվածի 10-րդ և 12-րդ կետերով սահմանված  է, որ բյուջետային հայտը կազմվում և վերապատրաստման հաճախականությունը որոշվում է մասնագիտական կարիքների չափելիության գնահատման արդյունքում, սակայն պարզ չեն գնահատումն ինչ չափանիշների հիման վրա է իրականացվում։</w:t>
            </w:r>
          </w:p>
        </w:tc>
        <w:tc>
          <w:tcPr>
            <w:tcW w:w="5940" w:type="dxa"/>
          </w:tcPr>
          <w:p w14:paraId="22F236F5" w14:textId="07E31FF7" w:rsidR="00AB4EF1" w:rsidRPr="00C33DBB" w:rsidRDefault="00050C2A"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tc>
      </w:tr>
      <w:tr w:rsidR="00301C83" w:rsidRPr="00C33DBB" w14:paraId="5AB51CD6" w14:textId="77777777" w:rsidTr="00B26431">
        <w:tc>
          <w:tcPr>
            <w:tcW w:w="8663" w:type="dxa"/>
            <w:vMerge w:val="restart"/>
            <w:shd w:val="clear" w:color="auto" w:fill="E7E6E6" w:themeFill="background2"/>
          </w:tcPr>
          <w:p w14:paraId="70C3548B" w14:textId="76B45914" w:rsidR="00301C83" w:rsidRPr="00C33DBB" w:rsidRDefault="007B32A2" w:rsidP="002C15E9">
            <w:pPr>
              <w:tabs>
                <w:tab w:val="left" w:pos="180"/>
              </w:tabs>
              <w:spacing w:line="276" w:lineRule="auto"/>
              <w:ind w:firstLine="900"/>
              <w:jc w:val="both"/>
              <w:rPr>
                <w:rFonts w:ascii="GHEA Grapalat" w:eastAsia="Arial Unicode MS" w:hAnsi="GHEA Grapalat" w:cs="Sylfaen"/>
                <w:color w:val="000000"/>
                <w:lang w:val="hy-AM"/>
              </w:rPr>
            </w:pPr>
            <w:bookmarkStart w:id="0" w:name="_Hlk115881571"/>
            <w:r w:rsidRPr="00C33DBB">
              <w:rPr>
                <w:rFonts w:ascii="GHEA Grapalat" w:eastAsia="Arial Unicode MS" w:hAnsi="GHEA Grapalat" w:cs="Sylfaen"/>
                <w:color w:val="000000"/>
                <w:lang w:val="hy-AM"/>
              </w:rPr>
              <w:t>3</w:t>
            </w:r>
            <w:r w:rsidR="00301C83" w:rsidRPr="00C33DBB">
              <w:rPr>
                <w:rFonts w:ascii="GHEA Grapalat" w:eastAsia="Arial Unicode MS" w:hAnsi="GHEA Grapalat" w:cs="Sylfaen"/>
                <w:color w:val="000000"/>
                <w:lang w:val="hy-AM"/>
              </w:rPr>
              <w:t>. ՀՀ սննդամթերքի անվտանգության տեսչական մարմին</w:t>
            </w:r>
          </w:p>
          <w:p w14:paraId="4838E183" w14:textId="5F493710" w:rsidR="00301C83" w:rsidRPr="00C33DBB" w:rsidRDefault="00301C83" w:rsidP="002C15E9">
            <w:pPr>
              <w:tabs>
                <w:tab w:val="left" w:pos="180"/>
              </w:tabs>
              <w:spacing w:line="276" w:lineRule="auto"/>
              <w:ind w:firstLine="900"/>
              <w:jc w:val="both"/>
              <w:rPr>
                <w:rFonts w:ascii="GHEA Grapalat" w:hAnsi="GHEA Grapalat" w:cs="Arial"/>
                <w:lang w:val="hy-AM"/>
              </w:rPr>
            </w:pPr>
          </w:p>
        </w:tc>
        <w:tc>
          <w:tcPr>
            <w:tcW w:w="5940" w:type="dxa"/>
            <w:shd w:val="clear" w:color="auto" w:fill="E7E6E6" w:themeFill="background2"/>
          </w:tcPr>
          <w:p w14:paraId="49303D86" w14:textId="108F42AC" w:rsidR="00301C83" w:rsidRPr="00C33DBB" w:rsidRDefault="00301C83" w:rsidP="002C15E9">
            <w:pPr>
              <w:tabs>
                <w:tab w:val="left" w:pos="180"/>
              </w:tabs>
              <w:spacing w:line="276" w:lineRule="auto"/>
              <w:ind w:firstLine="900"/>
              <w:jc w:val="center"/>
              <w:rPr>
                <w:rFonts w:ascii="GHEA Grapalat" w:hAnsi="GHEA Grapalat"/>
                <w:lang w:val="hy-AM"/>
              </w:rPr>
            </w:pPr>
            <w:r w:rsidRPr="00C33DBB">
              <w:rPr>
                <w:rFonts w:ascii="GHEA Grapalat" w:eastAsia="Arial Unicode MS" w:hAnsi="GHEA Grapalat" w:cs="Sylfaen"/>
                <w:color w:val="000000"/>
                <w:lang w:val="hy-AM"/>
              </w:rPr>
              <w:t>05.10.202</w:t>
            </w:r>
            <w:r w:rsidRPr="00C33DBB">
              <w:rPr>
                <w:rFonts w:ascii="GHEA Grapalat" w:eastAsia="Arial Unicode MS" w:hAnsi="GHEA Grapalat" w:cs="Sylfaen"/>
                <w:color w:val="000000"/>
                <w:lang w:val="en-US"/>
              </w:rPr>
              <w:t>2</w:t>
            </w:r>
            <w:r w:rsidRPr="00C33DBB">
              <w:rPr>
                <w:rFonts w:ascii="GHEA Grapalat" w:eastAsia="Arial Unicode MS" w:hAnsi="GHEA Grapalat" w:cs="Sylfaen"/>
                <w:color w:val="000000"/>
                <w:lang w:val="hy-AM"/>
              </w:rPr>
              <w:t>թ.</w:t>
            </w:r>
          </w:p>
        </w:tc>
      </w:tr>
      <w:tr w:rsidR="00301C83" w:rsidRPr="00C33DBB" w14:paraId="1EDFD799" w14:textId="77777777" w:rsidTr="00B26431">
        <w:tc>
          <w:tcPr>
            <w:tcW w:w="8663" w:type="dxa"/>
            <w:vMerge/>
            <w:shd w:val="clear" w:color="auto" w:fill="E7E6E6" w:themeFill="background2"/>
          </w:tcPr>
          <w:p w14:paraId="712031CE" w14:textId="77777777" w:rsidR="00301C83" w:rsidRPr="00C33DBB" w:rsidRDefault="00301C83" w:rsidP="002C15E9">
            <w:pPr>
              <w:tabs>
                <w:tab w:val="left" w:pos="180"/>
              </w:tabs>
              <w:spacing w:line="276" w:lineRule="auto"/>
              <w:ind w:firstLine="900"/>
              <w:jc w:val="both"/>
              <w:rPr>
                <w:rFonts w:ascii="GHEA Grapalat" w:hAnsi="GHEA Grapalat" w:cs="Arial"/>
                <w:lang w:val="hy-AM"/>
              </w:rPr>
            </w:pPr>
          </w:p>
        </w:tc>
        <w:tc>
          <w:tcPr>
            <w:tcW w:w="5940" w:type="dxa"/>
            <w:shd w:val="clear" w:color="auto" w:fill="E7E6E6" w:themeFill="background2"/>
          </w:tcPr>
          <w:p w14:paraId="7B239389" w14:textId="62FD82CB" w:rsidR="00301C83" w:rsidRPr="00C33DBB" w:rsidRDefault="00301C83" w:rsidP="002C15E9">
            <w:pPr>
              <w:widowControl w:val="0"/>
              <w:tabs>
                <w:tab w:val="left" w:pos="180"/>
              </w:tabs>
              <w:spacing w:line="276" w:lineRule="auto"/>
              <w:ind w:right="210" w:firstLine="900"/>
              <w:contextualSpacing/>
              <w:jc w:val="center"/>
              <w:rPr>
                <w:rFonts w:ascii="GHEA Grapalat" w:hAnsi="GHEA Grapalat"/>
                <w:lang w:val="hy-AM"/>
              </w:rPr>
            </w:pPr>
            <w:r w:rsidRPr="00C33DBB">
              <w:rPr>
                <w:rFonts w:ascii="GHEA Grapalat" w:hAnsi="GHEA Grapalat"/>
                <w:lang w:val="en-US"/>
              </w:rPr>
              <w:t>N 0</w:t>
            </w:r>
            <w:r w:rsidRPr="00C33DBB">
              <w:rPr>
                <w:rFonts w:ascii="GHEA Grapalat" w:hAnsi="GHEA Grapalat"/>
                <w:lang w:val="hy-AM"/>
              </w:rPr>
              <w:t>2</w:t>
            </w:r>
            <w:r w:rsidRPr="00C33DBB">
              <w:rPr>
                <w:rFonts w:ascii="GHEA Grapalat" w:hAnsi="GHEA Grapalat"/>
                <w:lang w:val="en-US"/>
              </w:rPr>
              <w:t>/</w:t>
            </w:r>
            <w:r w:rsidRPr="00C33DBB">
              <w:rPr>
                <w:rFonts w:ascii="GHEA Grapalat" w:hAnsi="GHEA Grapalat"/>
                <w:lang w:val="hy-AM"/>
              </w:rPr>
              <w:t>06</w:t>
            </w:r>
            <w:r w:rsidRPr="00C33DBB">
              <w:rPr>
                <w:rFonts w:ascii="Cambria Math" w:hAnsi="Cambria Math" w:cs="Cambria Math"/>
                <w:lang w:val="hy-AM"/>
              </w:rPr>
              <w:t>․</w:t>
            </w:r>
            <w:r w:rsidRPr="00C33DBB">
              <w:rPr>
                <w:rFonts w:ascii="GHEA Grapalat" w:hAnsi="GHEA Grapalat"/>
                <w:lang w:val="hy-AM"/>
              </w:rPr>
              <w:t>1</w:t>
            </w:r>
            <w:r w:rsidRPr="00C33DBB">
              <w:rPr>
                <w:rFonts w:ascii="GHEA Grapalat" w:hAnsi="GHEA Grapalat"/>
                <w:lang w:val="en-US"/>
              </w:rPr>
              <w:t>/</w:t>
            </w:r>
            <w:r w:rsidRPr="00C33DBB">
              <w:rPr>
                <w:rFonts w:ascii="GHEA Grapalat" w:hAnsi="GHEA Grapalat"/>
                <w:lang w:val="hy-AM"/>
              </w:rPr>
              <w:t>2/10569</w:t>
            </w:r>
            <w:r w:rsidRPr="00C33DBB">
              <w:rPr>
                <w:rFonts w:ascii="GHEA Grapalat" w:hAnsi="GHEA Grapalat"/>
                <w:lang w:val="en-US"/>
              </w:rPr>
              <w:t>-202</w:t>
            </w:r>
            <w:r w:rsidRPr="00C33DBB">
              <w:rPr>
                <w:rFonts w:ascii="GHEA Grapalat" w:hAnsi="GHEA Grapalat"/>
                <w:lang w:val="hy-AM"/>
              </w:rPr>
              <w:t>2</w:t>
            </w:r>
          </w:p>
        </w:tc>
      </w:tr>
      <w:tr w:rsidR="00301C83" w:rsidRPr="00C33DBB" w14:paraId="42A05780" w14:textId="77777777" w:rsidTr="00B26431">
        <w:tc>
          <w:tcPr>
            <w:tcW w:w="8663" w:type="dxa"/>
          </w:tcPr>
          <w:p w14:paraId="258BE165" w14:textId="77777777" w:rsidR="00FF038C" w:rsidRPr="00C33DBB" w:rsidRDefault="00FF038C" w:rsidP="002C15E9">
            <w:pPr>
              <w:tabs>
                <w:tab w:val="left" w:pos="180"/>
              </w:tabs>
              <w:spacing w:line="276" w:lineRule="auto"/>
              <w:ind w:left="-11" w:firstLine="900"/>
              <w:jc w:val="both"/>
              <w:rPr>
                <w:rFonts w:ascii="GHEA Grapalat" w:eastAsia="NSimSun" w:hAnsi="GHEA Grapalat" w:cs="Lucida Sans"/>
                <w:kern w:val="2"/>
                <w:lang w:val="af-ZA" w:eastAsia="zh-CN" w:bidi="hi-IN"/>
              </w:rPr>
            </w:pPr>
            <w:r w:rsidRPr="00C33DBB">
              <w:rPr>
                <w:rFonts w:ascii="GHEA Grapalat" w:eastAsia="NSimSun" w:hAnsi="GHEA Grapalat" w:cs="Calibri"/>
                <w:kern w:val="2"/>
                <w:lang w:eastAsia="zh-CN" w:bidi="hi-IN"/>
              </w:rPr>
              <w:t>«Անասնաբույժի</w:t>
            </w:r>
            <w:r w:rsidRPr="00C33DBB">
              <w:rPr>
                <w:rFonts w:ascii="GHEA Grapalat" w:eastAsia="NSimSun" w:hAnsi="GHEA Grapalat" w:cs="Calibri"/>
                <w:kern w:val="2"/>
                <w:lang w:val="hy-AM" w:eastAsia="zh-CN" w:bidi="hi-IN"/>
              </w:rPr>
              <w:t xml:space="preserve"> որակավորում ունեցող մասնագետների վերապատրաստման կարգը հաստատելու մասին</w:t>
            </w:r>
            <w:r w:rsidRPr="00C33DBB">
              <w:rPr>
                <w:rFonts w:ascii="GHEA Grapalat" w:eastAsia="NSimSun" w:hAnsi="GHEA Grapalat" w:cs="Calibri"/>
                <w:kern w:val="2"/>
                <w:lang w:val="fr-FR" w:eastAsia="zh-CN" w:bidi="hi-IN"/>
              </w:rPr>
              <w:t>»</w:t>
            </w:r>
            <w:r w:rsidRPr="00C33DBB">
              <w:rPr>
                <w:rFonts w:ascii="GHEA Grapalat" w:eastAsia="NSimSun" w:hAnsi="GHEA Grapalat" w:cs="Lucida Sans"/>
                <w:bCs/>
                <w:color w:val="000000"/>
                <w:kern w:val="2"/>
                <w:lang w:val="hy-AM" w:eastAsia="zh-CN" w:bidi="hi-IN"/>
              </w:rPr>
              <w:t xml:space="preserve"> Հ</w:t>
            </w:r>
            <w:r w:rsidRPr="00C33DBB">
              <w:rPr>
                <w:rFonts w:ascii="GHEA Grapalat" w:eastAsia="NSimSun" w:hAnsi="GHEA Grapalat" w:cs="Courier New"/>
                <w:kern w:val="2"/>
                <w:lang w:val="hy-AM" w:eastAsia="zh-CN" w:bidi="hi-IN"/>
              </w:rPr>
              <w:t>այաստանի Հանրապետության</w:t>
            </w:r>
            <w:r w:rsidRPr="00C33DBB">
              <w:rPr>
                <w:rFonts w:ascii="GHEA Grapalat" w:eastAsia="NSimSun" w:hAnsi="GHEA Grapalat" w:cs="Sylfaen"/>
                <w:b/>
                <w:bCs/>
                <w:kern w:val="2"/>
                <w:shd w:val="clear" w:color="auto" w:fill="FFFFFF"/>
                <w:lang w:val="hy-AM" w:eastAsia="zh-CN" w:bidi="hi-IN"/>
              </w:rPr>
              <w:t xml:space="preserve"> </w:t>
            </w:r>
            <w:r w:rsidRPr="00C33DBB">
              <w:rPr>
                <w:rFonts w:ascii="GHEA Grapalat" w:eastAsia="NSimSun" w:hAnsi="GHEA Grapalat" w:cs="Courier New"/>
                <w:kern w:val="2"/>
                <w:lang w:val="hy-AM" w:eastAsia="zh-CN" w:bidi="hi-IN"/>
              </w:rPr>
              <w:t xml:space="preserve">կառավարության </w:t>
            </w:r>
            <w:r w:rsidRPr="00C33DBB">
              <w:rPr>
                <w:rFonts w:ascii="GHEA Grapalat" w:eastAsia="NSimSun" w:hAnsi="GHEA Grapalat" w:cs="Sylfaen"/>
                <w:kern w:val="2"/>
                <w:shd w:val="clear" w:color="auto" w:fill="FFFFFF"/>
                <w:lang w:val="hy-AM" w:eastAsia="zh-CN" w:bidi="hi-IN"/>
              </w:rPr>
              <w:t>որոշման</w:t>
            </w:r>
            <w:r w:rsidRPr="00C33DBB">
              <w:rPr>
                <w:rFonts w:ascii="GHEA Grapalat" w:eastAsia="NSimSun" w:hAnsi="GHEA Grapalat" w:cs="Sylfaen"/>
                <w:b/>
                <w:bCs/>
                <w:kern w:val="2"/>
                <w:shd w:val="clear" w:color="auto" w:fill="FFFFFF"/>
                <w:lang w:val="hy-AM" w:eastAsia="zh-CN" w:bidi="hi-IN"/>
              </w:rPr>
              <w:t xml:space="preserve"> </w:t>
            </w:r>
            <w:r w:rsidRPr="00C33DBB">
              <w:rPr>
                <w:rFonts w:ascii="GHEA Grapalat" w:eastAsia="NSimSun" w:hAnsi="GHEA Grapalat" w:cs="Lucida Sans"/>
                <w:kern w:val="2"/>
                <w:lang w:val="hy-AM" w:eastAsia="zh-CN" w:bidi="hi-IN"/>
              </w:rPr>
              <w:t>նախագծի</w:t>
            </w:r>
            <w:r w:rsidRPr="00C33DBB">
              <w:rPr>
                <w:rFonts w:ascii="GHEA Grapalat" w:eastAsia="NSimSun" w:hAnsi="GHEA Grapalat" w:cs="Lucida Sans"/>
                <w:kern w:val="2"/>
                <w:lang w:val="af-ZA" w:eastAsia="zh-CN" w:bidi="hi-IN"/>
              </w:rPr>
              <w:t xml:space="preserve"> (այսուհ</w:t>
            </w:r>
            <w:r w:rsidRPr="00C33DBB">
              <w:rPr>
                <w:rFonts w:ascii="GHEA Grapalat" w:eastAsia="NSimSun" w:hAnsi="GHEA Grapalat" w:cs="Lucida Sans"/>
                <w:kern w:val="2"/>
                <w:lang w:val="hy-AM" w:eastAsia="zh-CN" w:bidi="hi-IN"/>
              </w:rPr>
              <w:t>ե</w:t>
            </w:r>
            <w:r w:rsidRPr="00C33DBB">
              <w:rPr>
                <w:rFonts w:ascii="GHEA Grapalat" w:eastAsia="NSimSun" w:hAnsi="GHEA Grapalat" w:cs="Lucida Sans"/>
                <w:kern w:val="2"/>
                <w:lang w:val="af-ZA" w:eastAsia="zh-CN" w:bidi="hi-IN"/>
              </w:rPr>
              <w:t xml:space="preserve">տ՝ Նախագիծ) </w:t>
            </w:r>
            <w:r w:rsidRPr="00C33DBB">
              <w:rPr>
                <w:rFonts w:ascii="GHEA Grapalat" w:eastAsia="NSimSun" w:hAnsi="GHEA Grapalat" w:cs="Lucida Sans"/>
                <w:kern w:val="2"/>
                <w:lang w:val="hy-AM" w:eastAsia="zh-CN" w:bidi="hi-IN"/>
              </w:rPr>
              <w:t>վերաբերյալ</w:t>
            </w:r>
            <w:r w:rsidRPr="00C33DBB">
              <w:rPr>
                <w:rFonts w:ascii="GHEA Grapalat" w:eastAsia="NSimSun" w:hAnsi="GHEA Grapalat" w:cs="Lucida Sans"/>
                <w:kern w:val="2"/>
                <w:lang w:val="af-ZA" w:eastAsia="zh-CN" w:bidi="hi-IN"/>
              </w:rPr>
              <w:t xml:space="preserve"> </w:t>
            </w:r>
            <w:r w:rsidRPr="00C33DBB">
              <w:rPr>
                <w:rFonts w:ascii="GHEA Grapalat" w:eastAsia="NSimSun" w:hAnsi="GHEA Grapalat" w:cs="Lucida Sans"/>
                <w:kern w:val="2"/>
                <w:lang w:val="hy-AM" w:eastAsia="zh-CN" w:bidi="hi-IN"/>
              </w:rPr>
              <w:t>առաջարկում ենք</w:t>
            </w:r>
            <w:r w:rsidRPr="00C33DBB">
              <w:rPr>
                <w:rFonts w:ascii="GHEA Grapalat" w:eastAsia="NSimSun" w:hAnsi="GHEA Grapalat" w:cs="Lucida Sans"/>
                <w:kern w:val="2"/>
                <w:lang w:val="af-ZA" w:eastAsia="zh-CN" w:bidi="hi-IN"/>
              </w:rPr>
              <w:t xml:space="preserve"> </w:t>
            </w:r>
            <w:r w:rsidRPr="00C33DBB">
              <w:rPr>
                <w:rFonts w:ascii="GHEA Grapalat" w:eastAsia="NSimSun" w:hAnsi="GHEA Grapalat" w:cs="Lucida Sans"/>
                <w:kern w:val="2"/>
                <w:lang w:val="hy-AM" w:eastAsia="zh-CN" w:bidi="hi-IN"/>
              </w:rPr>
              <w:t>հետևյալը</w:t>
            </w:r>
            <w:r w:rsidRPr="00C33DBB">
              <w:rPr>
                <w:rFonts w:ascii="GHEA Grapalat" w:eastAsia="NSimSun" w:hAnsi="GHEA Grapalat" w:cs="Lucida Sans"/>
                <w:kern w:val="2"/>
                <w:lang w:val="af-ZA" w:eastAsia="zh-CN" w:bidi="hi-IN"/>
              </w:rPr>
              <w:t>.</w:t>
            </w:r>
          </w:p>
          <w:p w14:paraId="6E42BFF7" w14:textId="02529D96" w:rsidR="00301C83" w:rsidRPr="00C33DBB" w:rsidRDefault="00FF038C" w:rsidP="002C15E9">
            <w:pPr>
              <w:shd w:val="clear" w:color="auto" w:fill="FFFFFF"/>
              <w:tabs>
                <w:tab w:val="left" w:pos="180"/>
              </w:tabs>
              <w:spacing w:line="276" w:lineRule="auto"/>
              <w:ind w:right="150" w:firstLine="900"/>
              <w:jc w:val="both"/>
              <w:rPr>
                <w:rFonts w:ascii="GHEA Grapalat" w:hAnsi="GHEA Grapalat" w:cs="GHEA Grapalat"/>
                <w:color w:val="000000"/>
                <w:lang w:val="hy-AM"/>
              </w:rPr>
            </w:pPr>
            <w:r w:rsidRPr="00C33DBB">
              <w:rPr>
                <w:rFonts w:ascii="GHEA Grapalat" w:eastAsia="NSimSun" w:hAnsi="GHEA Grapalat" w:cs="Lucida Sans"/>
                <w:kern w:val="2"/>
                <w:lang w:val="hy-AM" w:eastAsia="zh-CN" w:bidi="hi-IN"/>
              </w:rPr>
              <w:t>1</w:t>
            </w:r>
            <w:r w:rsidRPr="00C33DBB">
              <w:rPr>
                <w:rFonts w:ascii="Cambria Math" w:eastAsia="NSimSun" w:hAnsi="Cambria Math" w:cs="Cambria Math"/>
                <w:kern w:val="2"/>
                <w:lang w:val="hy-AM" w:eastAsia="zh-CN" w:bidi="hi-IN"/>
              </w:rPr>
              <w:t>․</w:t>
            </w:r>
            <w:r w:rsidRPr="00C33DBB">
              <w:rPr>
                <w:rFonts w:ascii="GHEA Grapalat" w:eastAsia="NSimSun" w:hAnsi="GHEA Grapalat" w:cs="Lucida Sans"/>
                <w:kern w:val="2"/>
                <w:lang w:val="hy-AM" w:eastAsia="zh-CN" w:bidi="hi-IN"/>
              </w:rPr>
              <w:t xml:space="preserve"> </w:t>
            </w:r>
            <w:r w:rsidRPr="00C33DBB">
              <w:rPr>
                <w:rFonts w:ascii="GHEA Grapalat" w:eastAsia="NSimSun" w:hAnsi="GHEA Grapalat" w:cs="Lucida Sans"/>
                <w:kern w:val="2"/>
                <w:lang w:val="af-ZA" w:eastAsia="zh-CN" w:bidi="hi-IN"/>
              </w:rPr>
              <w:t xml:space="preserve">Նախագծի հավելվածի 4-րդ կետի 2-րդ ենթակետը կիրառման բառից հետո լրացնել </w:t>
            </w:r>
            <w:r w:rsidRPr="00C33DBB">
              <w:rPr>
                <w:rFonts w:ascii="GHEA Grapalat" w:eastAsia="MS Gothic" w:hAnsi="GHEA Grapalat" w:cs="Arial"/>
                <w:lang w:val="hy-AM"/>
              </w:rPr>
              <w:t xml:space="preserve">«կենդանիների հիվանդությունների դեմ </w:t>
            </w:r>
            <w:r w:rsidRPr="00C33DBB">
              <w:rPr>
                <w:rFonts w:ascii="GHEA Grapalat" w:eastAsia="MS Gothic" w:hAnsi="GHEA Grapalat" w:cs="Arial"/>
                <w:lang w:val="hy-AM"/>
              </w:rPr>
              <w:lastRenderedPageBreak/>
              <w:t>արդյունավետ պայքարի կազմակերպման և»,</w:t>
            </w:r>
            <w:r w:rsidRPr="00C33DBB">
              <w:rPr>
                <w:rFonts w:ascii="GHEA Grapalat" w:eastAsia="MS Gothic" w:hAnsi="GHEA Grapalat" w:cs="Arial"/>
                <w:lang w:val="af-ZA"/>
              </w:rPr>
              <w:t xml:space="preserve"> </w:t>
            </w:r>
            <w:r w:rsidRPr="00C33DBB">
              <w:rPr>
                <w:rFonts w:ascii="GHEA Grapalat" w:eastAsia="MS Gothic" w:hAnsi="GHEA Grapalat" w:cs="Arial"/>
                <w:lang w:val="en-US"/>
              </w:rPr>
              <w:t>բ</w:t>
            </w:r>
            <w:r w:rsidRPr="00C33DBB">
              <w:rPr>
                <w:rFonts w:ascii="GHEA Grapalat" w:eastAsia="NSimSun" w:hAnsi="GHEA Grapalat" w:cs="Lucida Sans"/>
                <w:kern w:val="2"/>
                <w:lang w:val="hy-AM" w:eastAsia="zh-CN" w:bidi="hi-IN"/>
              </w:rPr>
              <w:t>առերով</w:t>
            </w:r>
            <w:r w:rsidRPr="00C33DBB">
              <w:rPr>
                <w:rFonts w:ascii="GHEA Grapalat" w:hAnsi="GHEA Grapalat"/>
                <w:lang w:val="hy-AM"/>
              </w:rPr>
              <w:t>։</w:t>
            </w:r>
          </w:p>
        </w:tc>
        <w:tc>
          <w:tcPr>
            <w:tcW w:w="5940" w:type="dxa"/>
          </w:tcPr>
          <w:p w14:paraId="5E9C2A64" w14:textId="77777777" w:rsidR="00FF038C" w:rsidRPr="00C33DBB" w:rsidRDefault="00FF038C" w:rsidP="002C15E9">
            <w:pPr>
              <w:tabs>
                <w:tab w:val="left" w:pos="180"/>
              </w:tabs>
              <w:spacing w:line="276" w:lineRule="auto"/>
              <w:ind w:firstLine="900"/>
              <w:jc w:val="center"/>
              <w:rPr>
                <w:rFonts w:ascii="GHEA Grapalat" w:hAnsi="GHEA Grapalat"/>
                <w:color w:val="000000"/>
                <w:shd w:val="clear" w:color="auto" w:fill="FFFFFF"/>
                <w:lang w:val="hy-AM"/>
              </w:rPr>
            </w:pPr>
          </w:p>
          <w:p w14:paraId="7F98BB08" w14:textId="77777777" w:rsidR="00FF038C" w:rsidRPr="00C33DBB" w:rsidRDefault="00FF038C" w:rsidP="002C15E9">
            <w:pPr>
              <w:tabs>
                <w:tab w:val="left" w:pos="180"/>
              </w:tabs>
              <w:spacing w:line="276" w:lineRule="auto"/>
              <w:ind w:firstLine="900"/>
              <w:jc w:val="center"/>
              <w:rPr>
                <w:rFonts w:ascii="GHEA Grapalat" w:hAnsi="GHEA Grapalat"/>
                <w:color w:val="000000"/>
                <w:shd w:val="clear" w:color="auto" w:fill="FFFFFF"/>
                <w:lang w:val="hy-AM"/>
              </w:rPr>
            </w:pPr>
          </w:p>
          <w:p w14:paraId="7F77ECEB" w14:textId="77777777" w:rsidR="00FF038C" w:rsidRPr="00C33DBB" w:rsidRDefault="00FF038C" w:rsidP="002C15E9">
            <w:pPr>
              <w:tabs>
                <w:tab w:val="left" w:pos="180"/>
              </w:tabs>
              <w:spacing w:line="276" w:lineRule="auto"/>
              <w:ind w:firstLine="900"/>
              <w:jc w:val="center"/>
              <w:rPr>
                <w:rFonts w:ascii="GHEA Grapalat" w:hAnsi="GHEA Grapalat"/>
                <w:color w:val="000000"/>
                <w:shd w:val="clear" w:color="auto" w:fill="FFFFFF"/>
                <w:lang w:val="hy-AM"/>
              </w:rPr>
            </w:pPr>
          </w:p>
          <w:p w14:paraId="5415D8AA" w14:textId="77777777" w:rsidR="00FF038C" w:rsidRPr="00C33DBB" w:rsidRDefault="00FF038C" w:rsidP="002C15E9">
            <w:pPr>
              <w:tabs>
                <w:tab w:val="left" w:pos="180"/>
              </w:tabs>
              <w:spacing w:line="276" w:lineRule="auto"/>
              <w:ind w:firstLine="900"/>
              <w:jc w:val="center"/>
              <w:rPr>
                <w:rFonts w:ascii="GHEA Grapalat" w:hAnsi="GHEA Grapalat"/>
                <w:color w:val="000000"/>
                <w:shd w:val="clear" w:color="auto" w:fill="FFFFFF"/>
                <w:lang w:val="hy-AM"/>
              </w:rPr>
            </w:pPr>
          </w:p>
          <w:p w14:paraId="11CB62F7" w14:textId="36C8E56A" w:rsidR="00301C83" w:rsidRPr="00C33DBB" w:rsidRDefault="00FF038C"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tc>
      </w:tr>
      <w:bookmarkEnd w:id="0"/>
      <w:tr w:rsidR="00FF038C" w:rsidRPr="00C33DBB" w14:paraId="5E3D33BD" w14:textId="77777777" w:rsidTr="00B26431">
        <w:tc>
          <w:tcPr>
            <w:tcW w:w="8663" w:type="dxa"/>
          </w:tcPr>
          <w:p w14:paraId="5E1F23DF" w14:textId="79AE990B" w:rsidR="00FF038C" w:rsidRPr="00C33DBB" w:rsidRDefault="00FF038C" w:rsidP="002C15E9">
            <w:pPr>
              <w:pStyle w:val="NormalWeb"/>
              <w:shd w:val="clear" w:color="auto" w:fill="FFFFFF"/>
              <w:tabs>
                <w:tab w:val="left" w:pos="180"/>
              </w:tabs>
              <w:spacing w:after="0"/>
              <w:ind w:left="0" w:firstLine="900"/>
              <w:jc w:val="both"/>
              <w:rPr>
                <w:rFonts w:ascii="GHEA Grapalat" w:hAnsi="GHEA Grapalat" w:cs="GHEA Grapalat"/>
                <w:color w:val="000000"/>
                <w:lang w:val="hy-AM"/>
              </w:rPr>
            </w:pPr>
            <w:r w:rsidRPr="00C33DBB">
              <w:rPr>
                <w:rFonts w:ascii="GHEA Grapalat" w:hAnsi="GHEA Grapalat" w:cs="Tahoma"/>
                <w:bCs/>
                <w:shd w:val="clear" w:color="auto" w:fill="FFFFFF"/>
                <w:lang w:val="hy-AM"/>
              </w:rPr>
              <w:t>2</w:t>
            </w:r>
            <w:r w:rsidRPr="00C33DBB">
              <w:rPr>
                <w:rFonts w:ascii="Cambria Math" w:hAnsi="Cambria Math" w:cs="Cambria Math"/>
                <w:bCs/>
                <w:shd w:val="clear" w:color="auto" w:fill="FFFFFF"/>
                <w:lang w:val="hy-AM"/>
              </w:rPr>
              <w:t>․</w:t>
            </w:r>
            <w:r w:rsidRPr="00C33DBB">
              <w:rPr>
                <w:rFonts w:ascii="GHEA Grapalat" w:hAnsi="GHEA Grapalat" w:cs="Tahoma"/>
                <w:bCs/>
                <w:shd w:val="clear" w:color="auto" w:fill="FFFFFF"/>
                <w:lang w:val="hy-AM"/>
              </w:rPr>
              <w:t xml:space="preserve"> </w:t>
            </w:r>
            <w:r w:rsidRPr="00C33DBB">
              <w:rPr>
                <w:rFonts w:ascii="GHEA Grapalat" w:hAnsi="GHEA Grapalat" w:cs="Tahoma"/>
                <w:bCs/>
                <w:shd w:val="clear" w:color="auto" w:fill="FFFFFF"/>
              </w:rPr>
              <w:t>Նախագծի</w:t>
            </w:r>
            <w:r w:rsidRPr="00C33DBB">
              <w:rPr>
                <w:rFonts w:ascii="GHEA Grapalat" w:hAnsi="GHEA Grapalat" w:cs="Tahoma"/>
                <w:bCs/>
                <w:shd w:val="clear" w:color="auto" w:fill="FFFFFF"/>
                <w:lang w:val="af-ZA"/>
              </w:rPr>
              <w:t xml:space="preserve"> </w:t>
            </w:r>
            <w:r w:rsidRPr="00C33DBB">
              <w:rPr>
                <w:rFonts w:ascii="GHEA Grapalat" w:hAnsi="GHEA Grapalat" w:cs="Tahoma"/>
                <w:bCs/>
                <w:shd w:val="clear" w:color="auto" w:fill="FFFFFF"/>
              </w:rPr>
              <w:t>հավելվածի</w:t>
            </w:r>
            <w:r w:rsidRPr="00C33DBB">
              <w:rPr>
                <w:rFonts w:ascii="GHEA Grapalat" w:hAnsi="GHEA Grapalat" w:cs="Tahoma"/>
                <w:bCs/>
                <w:shd w:val="clear" w:color="auto" w:fill="FFFFFF"/>
                <w:lang w:val="af-ZA"/>
              </w:rPr>
              <w:t xml:space="preserve"> 7-</w:t>
            </w:r>
            <w:r w:rsidRPr="00C33DBB">
              <w:rPr>
                <w:rFonts w:ascii="GHEA Grapalat" w:hAnsi="GHEA Grapalat" w:cs="Tahoma"/>
                <w:bCs/>
                <w:shd w:val="clear" w:color="auto" w:fill="FFFFFF"/>
              </w:rPr>
              <w:t>րդ</w:t>
            </w:r>
            <w:r w:rsidRPr="00C33DBB">
              <w:rPr>
                <w:rFonts w:ascii="GHEA Grapalat" w:hAnsi="GHEA Grapalat" w:cs="Tahoma"/>
                <w:bCs/>
                <w:shd w:val="clear" w:color="auto" w:fill="FFFFFF"/>
                <w:lang w:val="af-ZA"/>
              </w:rPr>
              <w:t xml:space="preserve"> </w:t>
            </w:r>
            <w:r w:rsidRPr="00C33DBB">
              <w:rPr>
                <w:rFonts w:ascii="GHEA Grapalat" w:hAnsi="GHEA Grapalat" w:cs="Tahoma"/>
                <w:bCs/>
                <w:shd w:val="clear" w:color="auto" w:fill="FFFFFF"/>
              </w:rPr>
              <w:t>կետի</w:t>
            </w:r>
            <w:r w:rsidRPr="00C33DBB">
              <w:rPr>
                <w:rFonts w:ascii="GHEA Grapalat" w:hAnsi="GHEA Grapalat" w:cs="Tahoma"/>
                <w:bCs/>
                <w:shd w:val="clear" w:color="auto" w:fill="FFFFFF"/>
                <w:lang w:val="af-ZA"/>
              </w:rPr>
              <w:t xml:space="preserve"> 1-</w:t>
            </w:r>
            <w:r w:rsidRPr="00C33DBB">
              <w:rPr>
                <w:rFonts w:ascii="GHEA Grapalat" w:hAnsi="GHEA Grapalat" w:cs="Tahoma"/>
                <w:bCs/>
                <w:shd w:val="clear" w:color="auto" w:fill="FFFFFF"/>
              </w:rPr>
              <w:t>ին</w:t>
            </w:r>
            <w:r w:rsidRPr="00C33DBB">
              <w:rPr>
                <w:rFonts w:ascii="GHEA Grapalat" w:hAnsi="GHEA Grapalat" w:cs="Tahoma"/>
                <w:bCs/>
                <w:shd w:val="clear" w:color="auto" w:fill="FFFFFF"/>
                <w:lang w:val="af-ZA"/>
              </w:rPr>
              <w:t xml:space="preserve"> </w:t>
            </w:r>
            <w:r w:rsidRPr="00C33DBB">
              <w:rPr>
                <w:rFonts w:ascii="GHEA Grapalat" w:hAnsi="GHEA Grapalat" w:cs="Tahoma"/>
                <w:bCs/>
                <w:shd w:val="clear" w:color="auto" w:fill="FFFFFF"/>
              </w:rPr>
              <w:t>ենթակետը</w:t>
            </w:r>
            <w:r w:rsidRPr="00C33DBB">
              <w:rPr>
                <w:rFonts w:ascii="GHEA Grapalat" w:hAnsi="GHEA Grapalat" w:cs="Tahoma"/>
                <w:bCs/>
                <w:shd w:val="clear" w:color="auto" w:fill="FFFFFF"/>
                <w:lang w:val="af-ZA"/>
              </w:rPr>
              <w:t xml:space="preserve"> </w:t>
            </w:r>
            <w:r w:rsidRPr="00C33DBB">
              <w:rPr>
                <w:rFonts w:ascii="GHEA Grapalat" w:hAnsi="GHEA Grapalat" w:cs="Tahoma"/>
                <w:bCs/>
                <w:shd w:val="clear" w:color="auto" w:fill="FFFFFF"/>
              </w:rPr>
              <w:t>կիսատ</w:t>
            </w:r>
            <w:r w:rsidRPr="00C33DBB">
              <w:rPr>
                <w:rFonts w:ascii="GHEA Grapalat" w:hAnsi="GHEA Grapalat" w:cs="Tahoma"/>
                <w:bCs/>
                <w:shd w:val="clear" w:color="auto" w:fill="FFFFFF"/>
                <w:lang w:val="af-ZA"/>
              </w:rPr>
              <w:t xml:space="preserve"> </w:t>
            </w:r>
            <w:r w:rsidRPr="00C33DBB">
              <w:rPr>
                <w:rFonts w:ascii="GHEA Grapalat" w:hAnsi="GHEA Grapalat" w:cs="Tahoma"/>
                <w:bCs/>
                <w:shd w:val="clear" w:color="auto" w:fill="FFFFFF"/>
              </w:rPr>
              <w:t>է</w:t>
            </w:r>
            <w:r w:rsidRPr="00C33DBB">
              <w:rPr>
                <w:rFonts w:ascii="GHEA Grapalat" w:hAnsi="GHEA Grapalat" w:cs="Tahoma"/>
                <w:bCs/>
                <w:shd w:val="clear" w:color="auto" w:fill="FFFFFF"/>
                <w:lang w:val="af-ZA"/>
              </w:rPr>
              <w:t xml:space="preserve"> </w:t>
            </w:r>
            <w:r w:rsidRPr="00C33DBB">
              <w:rPr>
                <w:rFonts w:ascii="GHEA Grapalat" w:hAnsi="GHEA Grapalat" w:cs="Tahoma"/>
                <w:bCs/>
                <w:shd w:val="clear" w:color="auto" w:fill="FFFFFF"/>
              </w:rPr>
              <w:t>ձևակերպված</w:t>
            </w:r>
            <w:r w:rsidRPr="00C33DBB">
              <w:rPr>
                <w:rFonts w:ascii="GHEA Grapalat" w:hAnsi="GHEA Grapalat" w:cs="Tahoma"/>
                <w:bCs/>
                <w:shd w:val="clear" w:color="auto" w:fill="FFFFFF"/>
                <w:lang w:val="af-ZA"/>
              </w:rPr>
              <w:t xml:space="preserve"> </w:t>
            </w:r>
            <w:r w:rsidRPr="00C33DBB">
              <w:rPr>
                <w:rFonts w:ascii="GHEA Grapalat" w:hAnsi="GHEA Grapalat" w:cs="Tahoma"/>
                <w:bCs/>
                <w:shd w:val="clear" w:color="auto" w:fill="FFFFFF"/>
              </w:rPr>
              <w:t>և</w:t>
            </w:r>
            <w:r w:rsidRPr="00C33DBB">
              <w:rPr>
                <w:rFonts w:ascii="GHEA Grapalat" w:hAnsi="GHEA Grapalat" w:cs="Tahoma"/>
                <w:bCs/>
                <w:shd w:val="clear" w:color="auto" w:fill="FFFFFF"/>
                <w:lang w:val="af-ZA"/>
              </w:rPr>
              <w:t xml:space="preserve"> </w:t>
            </w:r>
            <w:r w:rsidRPr="00C33DBB">
              <w:rPr>
                <w:rFonts w:ascii="GHEA Grapalat" w:hAnsi="GHEA Grapalat" w:cs="Tahoma"/>
                <w:bCs/>
                <w:shd w:val="clear" w:color="auto" w:fill="FFFFFF"/>
              </w:rPr>
              <w:t>անհրաժեշտ</w:t>
            </w:r>
            <w:r w:rsidRPr="00C33DBB">
              <w:rPr>
                <w:rFonts w:ascii="GHEA Grapalat" w:hAnsi="GHEA Grapalat" w:cs="Tahoma"/>
                <w:bCs/>
                <w:shd w:val="clear" w:color="auto" w:fill="FFFFFF"/>
                <w:lang w:val="af-ZA"/>
              </w:rPr>
              <w:t xml:space="preserve"> </w:t>
            </w:r>
            <w:r w:rsidRPr="00C33DBB">
              <w:rPr>
                <w:rFonts w:ascii="GHEA Grapalat" w:hAnsi="GHEA Grapalat" w:cs="Tahoma"/>
                <w:bCs/>
                <w:shd w:val="clear" w:color="auto" w:fill="FFFFFF"/>
              </w:rPr>
              <w:t>է</w:t>
            </w:r>
            <w:r w:rsidRPr="00C33DBB">
              <w:rPr>
                <w:rFonts w:ascii="GHEA Grapalat" w:hAnsi="GHEA Grapalat" w:cs="Tahoma"/>
                <w:bCs/>
                <w:shd w:val="clear" w:color="auto" w:fill="FFFFFF"/>
                <w:lang w:val="af-ZA"/>
              </w:rPr>
              <w:t xml:space="preserve"> </w:t>
            </w:r>
            <w:r w:rsidRPr="00C33DBB">
              <w:rPr>
                <w:rFonts w:ascii="GHEA Grapalat" w:hAnsi="GHEA Grapalat" w:cs="Tahoma"/>
                <w:bCs/>
                <w:shd w:val="clear" w:color="auto" w:fill="FFFFFF"/>
              </w:rPr>
              <w:t>խմբագրել</w:t>
            </w:r>
            <w:r w:rsidRPr="00C33DBB">
              <w:rPr>
                <w:rFonts w:ascii="GHEA Grapalat" w:hAnsi="GHEA Grapalat" w:cs="Tahoma"/>
                <w:bCs/>
                <w:shd w:val="clear" w:color="auto" w:fill="FFFFFF"/>
                <w:lang w:val="af-ZA"/>
              </w:rPr>
              <w:t>:</w:t>
            </w:r>
          </w:p>
        </w:tc>
        <w:tc>
          <w:tcPr>
            <w:tcW w:w="5940" w:type="dxa"/>
          </w:tcPr>
          <w:p w14:paraId="6BB01C5E" w14:textId="32275E78" w:rsidR="00FF038C" w:rsidRPr="00C33DBB" w:rsidRDefault="00151B0A" w:rsidP="002C15E9">
            <w:pPr>
              <w:pStyle w:val="NormalWeb"/>
              <w:shd w:val="clear" w:color="auto" w:fill="FFFFFF"/>
              <w:tabs>
                <w:tab w:val="left" w:pos="180"/>
              </w:tabs>
              <w:spacing w:after="0"/>
              <w:ind w:left="0"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tc>
      </w:tr>
      <w:tr w:rsidR="00FF038C" w:rsidRPr="00C33DBB" w14:paraId="606337F5" w14:textId="77777777" w:rsidTr="00B26431">
        <w:tc>
          <w:tcPr>
            <w:tcW w:w="8663" w:type="dxa"/>
          </w:tcPr>
          <w:p w14:paraId="698E6455" w14:textId="075F6B72" w:rsidR="00FF038C" w:rsidRPr="00C33DBB" w:rsidRDefault="00151B0A" w:rsidP="002C15E9">
            <w:pPr>
              <w:tabs>
                <w:tab w:val="left" w:pos="180"/>
              </w:tabs>
              <w:autoSpaceDE w:val="0"/>
              <w:autoSpaceDN w:val="0"/>
              <w:adjustRightInd w:val="0"/>
              <w:spacing w:line="276" w:lineRule="auto"/>
              <w:ind w:firstLine="900"/>
              <w:jc w:val="both"/>
              <w:rPr>
                <w:rFonts w:ascii="GHEA Grapalat" w:hAnsi="GHEA Grapalat" w:cs="GHEA Grapalat"/>
                <w:color w:val="000000"/>
                <w:lang w:val="hy-AM"/>
              </w:rPr>
            </w:pPr>
            <w:r w:rsidRPr="00C33DBB">
              <w:rPr>
                <w:rFonts w:ascii="GHEA Grapalat" w:hAnsi="GHEA Grapalat"/>
                <w:color w:val="000000"/>
                <w:shd w:val="clear" w:color="auto" w:fill="FFFFFF"/>
                <w:lang w:val="hy-AM"/>
              </w:rPr>
              <w:t>3</w:t>
            </w:r>
            <w:r w:rsidRPr="00C33DBB">
              <w:rPr>
                <w:rFonts w:ascii="Cambria Math" w:hAnsi="Cambria Math" w:cs="Cambria Math"/>
                <w:color w:val="000000"/>
                <w:shd w:val="clear" w:color="auto" w:fill="FFFFFF"/>
                <w:lang w:val="hy-AM"/>
              </w:rPr>
              <w:t>․</w:t>
            </w:r>
            <w:r w:rsidRPr="00C33DBB">
              <w:rPr>
                <w:rFonts w:ascii="GHEA Grapalat" w:hAnsi="GHEA Grapalat"/>
                <w:color w:val="000000"/>
                <w:shd w:val="clear" w:color="auto" w:fill="FFFFFF"/>
                <w:lang w:val="hy-AM"/>
              </w:rPr>
              <w:t xml:space="preserve"> Նախագծի հավելված </w:t>
            </w:r>
            <w:r w:rsidRPr="00C33DBB">
              <w:rPr>
                <w:rFonts w:ascii="GHEA Grapalat" w:hAnsi="GHEA Grapalat"/>
                <w:color w:val="000000"/>
                <w:shd w:val="clear" w:color="auto" w:fill="FFFFFF"/>
                <w:lang w:val="af-ZA"/>
              </w:rPr>
              <w:t>7</w:t>
            </w:r>
            <w:r w:rsidRPr="00C33DBB">
              <w:rPr>
                <w:rFonts w:ascii="GHEA Grapalat" w:hAnsi="GHEA Grapalat"/>
                <w:color w:val="000000"/>
                <w:shd w:val="clear" w:color="auto" w:fill="FFFFFF"/>
                <w:lang w:val="hy-AM"/>
              </w:rPr>
              <w:t>-րդ կետի</w:t>
            </w:r>
            <w:r w:rsidRPr="00C33DBB">
              <w:rPr>
                <w:rFonts w:ascii="GHEA Grapalat" w:hAnsi="GHEA Grapalat"/>
                <w:color w:val="000000"/>
                <w:shd w:val="clear" w:color="auto" w:fill="FFFFFF"/>
                <w:lang w:val="af-ZA"/>
              </w:rPr>
              <w:t xml:space="preserve"> 2-</w:t>
            </w:r>
            <w:r w:rsidRPr="00C33DBB">
              <w:rPr>
                <w:rFonts w:ascii="GHEA Grapalat" w:hAnsi="GHEA Grapalat"/>
                <w:color w:val="000000"/>
                <w:shd w:val="clear" w:color="auto" w:fill="FFFFFF"/>
                <w:lang w:val="hy-AM"/>
              </w:rPr>
              <w:t>րդ</w:t>
            </w:r>
            <w:r w:rsidRPr="00C33DBB">
              <w:rPr>
                <w:rFonts w:ascii="GHEA Grapalat" w:hAnsi="GHEA Grapalat"/>
                <w:color w:val="000000"/>
                <w:shd w:val="clear" w:color="auto" w:fill="FFFFFF"/>
                <w:lang w:val="af-ZA"/>
              </w:rPr>
              <w:t xml:space="preserve"> </w:t>
            </w:r>
            <w:r w:rsidRPr="00C33DBB">
              <w:rPr>
                <w:rFonts w:ascii="GHEA Grapalat" w:hAnsi="GHEA Grapalat"/>
                <w:color w:val="000000"/>
                <w:shd w:val="clear" w:color="auto" w:fill="FFFFFF"/>
                <w:lang w:val="hy-AM"/>
              </w:rPr>
              <w:t>ենթակետը</w:t>
            </w:r>
            <w:r w:rsidRPr="00C33DBB">
              <w:rPr>
                <w:rFonts w:ascii="GHEA Grapalat" w:hAnsi="GHEA Grapalat"/>
                <w:color w:val="000000"/>
                <w:shd w:val="clear" w:color="auto" w:fill="FFFFFF"/>
                <w:lang w:val="af-ZA"/>
              </w:rPr>
              <w:t xml:space="preserve"> </w:t>
            </w:r>
            <w:r w:rsidRPr="00C33DBB">
              <w:rPr>
                <w:rFonts w:ascii="GHEA Grapalat" w:eastAsia="Calibri" w:hAnsi="GHEA Grapalat"/>
                <w:lang w:val="hy-AM"/>
              </w:rPr>
              <w:t>վերլուծությանը» բառից հետո լրացնել ,Հայաստանի Հանրապետություն ներթափանցման կանխարգելմանը։ բառերով։</w:t>
            </w:r>
          </w:p>
        </w:tc>
        <w:tc>
          <w:tcPr>
            <w:tcW w:w="5940" w:type="dxa"/>
          </w:tcPr>
          <w:p w14:paraId="16AC05B2" w14:textId="5E7FCB4B" w:rsidR="00FF038C" w:rsidRPr="00C33DBB" w:rsidRDefault="001E782D" w:rsidP="002C15E9">
            <w:pPr>
              <w:pStyle w:val="NormalWeb"/>
              <w:shd w:val="clear" w:color="auto" w:fill="FFFFFF"/>
              <w:tabs>
                <w:tab w:val="left" w:pos="180"/>
              </w:tabs>
              <w:spacing w:after="0"/>
              <w:ind w:left="0"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tc>
      </w:tr>
      <w:tr w:rsidR="00CC241E" w:rsidRPr="00C33DBB" w14:paraId="1B2D7727" w14:textId="77777777" w:rsidTr="00B26431">
        <w:tc>
          <w:tcPr>
            <w:tcW w:w="8663" w:type="dxa"/>
            <w:vMerge w:val="restart"/>
            <w:shd w:val="clear" w:color="auto" w:fill="E7E6E6" w:themeFill="background2"/>
          </w:tcPr>
          <w:p w14:paraId="4C0C1009" w14:textId="711D8E05" w:rsidR="00CC241E" w:rsidRPr="00C33DBB" w:rsidRDefault="00E9771E" w:rsidP="002C15E9">
            <w:pPr>
              <w:tabs>
                <w:tab w:val="left" w:pos="180"/>
              </w:tabs>
              <w:spacing w:line="276" w:lineRule="auto"/>
              <w:ind w:firstLine="900"/>
              <w:jc w:val="center"/>
              <w:rPr>
                <w:rFonts w:ascii="GHEA Grapalat" w:hAnsi="GHEA Grapalat" w:cs="Arial"/>
                <w:color w:val="FF0000"/>
                <w:highlight w:val="lightGray"/>
                <w:lang w:val="hy-AM"/>
              </w:rPr>
            </w:pPr>
            <w:bookmarkStart w:id="1" w:name="_Hlk148523959"/>
            <w:r w:rsidRPr="00C33DBB">
              <w:rPr>
                <w:rFonts w:ascii="GHEA Grapalat" w:eastAsia="Arial Unicode MS" w:hAnsi="GHEA Grapalat" w:cs="Sylfaen"/>
                <w:color w:val="000000"/>
                <w:lang w:val="hy-AM"/>
              </w:rPr>
              <w:t>4</w:t>
            </w:r>
            <w:r w:rsidR="00CC241E" w:rsidRPr="00C33DBB">
              <w:rPr>
                <w:rFonts w:ascii="GHEA Grapalat" w:eastAsia="Arial Unicode MS" w:hAnsi="GHEA Grapalat" w:cs="Sylfaen"/>
                <w:color w:val="000000"/>
                <w:lang w:val="hy-AM"/>
              </w:rPr>
              <w:t>. ՀՀ  կրթության, գիտության, մշակույթի և սպորտի նախարարություն</w:t>
            </w:r>
          </w:p>
        </w:tc>
        <w:tc>
          <w:tcPr>
            <w:tcW w:w="5940" w:type="dxa"/>
            <w:shd w:val="clear" w:color="auto" w:fill="E7E6E6" w:themeFill="background2"/>
          </w:tcPr>
          <w:p w14:paraId="05D017CB" w14:textId="3E714967" w:rsidR="00CC241E" w:rsidRPr="00C33DBB" w:rsidRDefault="00CC241E" w:rsidP="002C15E9">
            <w:pPr>
              <w:tabs>
                <w:tab w:val="left" w:pos="180"/>
              </w:tabs>
              <w:spacing w:line="276" w:lineRule="auto"/>
              <w:ind w:firstLine="900"/>
              <w:jc w:val="center"/>
              <w:rPr>
                <w:rFonts w:ascii="GHEA Grapalat" w:hAnsi="GHEA Grapalat"/>
                <w:shd w:val="clear" w:color="auto" w:fill="FFFFFF"/>
                <w:lang w:val="hy-AM"/>
              </w:rPr>
            </w:pPr>
            <w:r w:rsidRPr="00C33DBB">
              <w:rPr>
                <w:rFonts w:ascii="GHEA Grapalat" w:eastAsia="Arial Unicode MS" w:hAnsi="GHEA Grapalat" w:cs="Sylfaen"/>
                <w:color w:val="000000"/>
                <w:lang w:val="hy-AM"/>
              </w:rPr>
              <w:t>05.10.202</w:t>
            </w:r>
            <w:r w:rsidRPr="00C33DBB">
              <w:rPr>
                <w:rFonts w:ascii="GHEA Grapalat" w:eastAsia="Arial Unicode MS" w:hAnsi="GHEA Grapalat" w:cs="Sylfaen"/>
                <w:color w:val="000000"/>
                <w:lang w:val="en-US"/>
              </w:rPr>
              <w:t>2</w:t>
            </w:r>
            <w:r w:rsidRPr="00C33DBB">
              <w:rPr>
                <w:rFonts w:ascii="GHEA Grapalat" w:eastAsia="Arial Unicode MS" w:hAnsi="GHEA Grapalat" w:cs="Sylfaen"/>
                <w:color w:val="000000"/>
                <w:lang w:val="hy-AM"/>
              </w:rPr>
              <w:t>թ.</w:t>
            </w:r>
          </w:p>
        </w:tc>
      </w:tr>
      <w:tr w:rsidR="00CC241E" w:rsidRPr="00C33DBB" w14:paraId="474F4E66" w14:textId="77777777" w:rsidTr="00B26431">
        <w:tc>
          <w:tcPr>
            <w:tcW w:w="8663" w:type="dxa"/>
            <w:vMerge/>
            <w:shd w:val="clear" w:color="auto" w:fill="E7E6E6" w:themeFill="background2"/>
          </w:tcPr>
          <w:p w14:paraId="3A40D3AF" w14:textId="77777777" w:rsidR="00CC241E" w:rsidRPr="00C33DBB" w:rsidRDefault="00CC241E" w:rsidP="002C15E9">
            <w:pPr>
              <w:tabs>
                <w:tab w:val="left" w:pos="180"/>
              </w:tabs>
              <w:spacing w:line="276" w:lineRule="auto"/>
              <w:ind w:firstLine="900"/>
              <w:jc w:val="both"/>
              <w:rPr>
                <w:rFonts w:ascii="GHEA Grapalat" w:hAnsi="GHEA Grapalat"/>
                <w:color w:val="FF0000"/>
                <w:highlight w:val="lightGray"/>
                <w:lang w:val="hy-AM"/>
              </w:rPr>
            </w:pPr>
          </w:p>
        </w:tc>
        <w:tc>
          <w:tcPr>
            <w:tcW w:w="5940" w:type="dxa"/>
            <w:shd w:val="clear" w:color="auto" w:fill="E7E6E6" w:themeFill="background2"/>
          </w:tcPr>
          <w:p w14:paraId="6405A31C" w14:textId="7B0F64E9" w:rsidR="00CC241E" w:rsidRPr="00C33DBB" w:rsidRDefault="00CC241E" w:rsidP="002C15E9">
            <w:pPr>
              <w:tabs>
                <w:tab w:val="left" w:pos="180"/>
              </w:tabs>
              <w:spacing w:line="276" w:lineRule="auto"/>
              <w:ind w:firstLine="900"/>
              <w:jc w:val="center"/>
              <w:rPr>
                <w:rFonts w:ascii="GHEA Grapalat" w:hAnsi="GHEA Grapalat"/>
                <w:shd w:val="clear" w:color="auto" w:fill="FFFFFF"/>
                <w:lang w:val="hy-AM"/>
              </w:rPr>
            </w:pPr>
            <w:r w:rsidRPr="00C33DBB">
              <w:rPr>
                <w:rFonts w:ascii="GHEA Grapalat" w:hAnsi="GHEA Grapalat"/>
                <w:lang w:val="en-US"/>
              </w:rPr>
              <w:t>N 0</w:t>
            </w:r>
            <w:r w:rsidRPr="00C33DBB">
              <w:rPr>
                <w:rFonts w:ascii="GHEA Grapalat" w:hAnsi="GHEA Grapalat"/>
                <w:lang w:val="hy-AM"/>
              </w:rPr>
              <w:t>2</w:t>
            </w:r>
            <w:r w:rsidRPr="00C33DBB">
              <w:rPr>
                <w:rFonts w:ascii="GHEA Grapalat" w:hAnsi="GHEA Grapalat"/>
                <w:lang w:val="en-US"/>
              </w:rPr>
              <w:t>/</w:t>
            </w:r>
            <w:r w:rsidRPr="00C33DBB">
              <w:rPr>
                <w:rFonts w:ascii="GHEA Grapalat" w:hAnsi="GHEA Grapalat"/>
                <w:lang w:val="hy-AM"/>
              </w:rPr>
              <w:t>10</w:t>
            </w:r>
            <w:r w:rsidRPr="00C33DBB">
              <w:rPr>
                <w:rFonts w:ascii="Cambria Math" w:hAnsi="Cambria Math" w:cs="Cambria Math"/>
                <w:lang w:val="hy-AM"/>
              </w:rPr>
              <w:t>․</w:t>
            </w:r>
            <w:r w:rsidRPr="00C33DBB">
              <w:rPr>
                <w:rFonts w:ascii="GHEA Grapalat" w:hAnsi="GHEA Grapalat"/>
                <w:lang w:val="hy-AM"/>
              </w:rPr>
              <w:t>2/24760</w:t>
            </w:r>
            <w:r w:rsidRPr="00C33DBB">
              <w:rPr>
                <w:rFonts w:ascii="GHEA Grapalat" w:hAnsi="GHEA Grapalat"/>
                <w:lang w:val="en-US"/>
              </w:rPr>
              <w:t>-202</w:t>
            </w:r>
            <w:r w:rsidRPr="00C33DBB">
              <w:rPr>
                <w:rFonts w:ascii="GHEA Grapalat" w:hAnsi="GHEA Grapalat"/>
                <w:lang w:val="hy-AM"/>
              </w:rPr>
              <w:t>2</w:t>
            </w:r>
          </w:p>
        </w:tc>
      </w:tr>
      <w:bookmarkEnd w:id="1"/>
      <w:tr w:rsidR="00CC241E" w:rsidRPr="006528F7" w14:paraId="0C3A620B" w14:textId="77777777" w:rsidTr="00B26431">
        <w:tc>
          <w:tcPr>
            <w:tcW w:w="8663" w:type="dxa"/>
          </w:tcPr>
          <w:p w14:paraId="4BD4EF19" w14:textId="77777777" w:rsidR="00522DAE" w:rsidRPr="00C33DBB" w:rsidRDefault="00522DAE" w:rsidP="002C15E9">
            <w:pPr>
              <w:pStyle w:val="NormalWeb"/>
              <w:shd w:val="clear" w:color="auto" w:fill="FFFFFF"/>
              <w:tabs>
                <w:tab w:val="left" w:pos="180"/>
              </w:tabs>
              <w:spacing w:after="0"/>
              <w:ind w:left="0" w:right="150" w:firstLine="900"/>
              <w:jc w:val="both"/>
              <w:rPr>
                <w:rFonts w:ascii="GHEA Grapalat" w:hAnsi="GHEA Grapalat" w:cs="GHEA Grapalat"/>
                <w:color w:val="000000"/>
                <w:lang w:val="hy-AM"/>
              </w:rPr>
            </w:pPr>
            <w:r w:rsidRPr="00C33DBB">
              <w:rPr>
                <w:rFonts w:ascii="GHEA Grapalat" w:hAnsi="GHEA Grapalat" w:cs="GHEA Grapalat"/>
                <w:color w:val="000000"/>
                <w:lang w:val="hy-AM"/>
              </w:rPr>
              <w:t>Ի պատասխան ՀՀ կրթության,</w:t>
            </w:r>
            <w:r w:rsidRPr="00C33DBB">
              <w:rPr>
                <w:rFonts w:ascii="Calibri" w:hAnsi="Calibri" w:cs="Calibri"/>
                <w:color w:val="000000"/>
                <w:lang w:val="hy-AM"/>
              </w:rPr>
              <w:t> </w:t>
            </w:r>
            <w:r w:rsidRPr="00C33DBB">
              <w:rPr>
                <w:rFonts w:ascii="GHEA Grapalat" w:hAnsi="GHEA Grapalat" w:cs="GHEA Grapalat"/>
                <w:color w:val="000000"/>
                <w:lang w:val="hy-AM"/>
              </w:rPr>
              <w:t>գիտության, մշակույթի և սպորտի նախարարություն հասցեագրած Ձեր 2022 թվականի սեպտեմբեր 27-ի «Անասնաբույժի որակավորում ունեցող մասնագետների վերապատրաստման կարգը հաստատելու մասին» Հայաստանի Հանրապետության կառավարության որոշման նախագծի (այսուհետ՝ Նախագիծ) վերաբերյալ հմ</w:t>
            </w:r>
            <w:r w:rsidRPr="00C33DBB">
              <w:rPr>
                <w:rFonts w:ascii="Cambria Math" w:hAnsi="Cambria Math" w:cs="Cambria Math"/>
                <w:color w:val="000000"/>
                <w:lang w:val="hy-AM"/>
              </w:rPr>
              <w:t>․</w:t>
            </w:r>
            <w:r w:rsidRPr="00C33DBB">
              <w:rPr>
                <w:rFonts w:ascii="GHEA Grapalat" w:hAnsi="GHEA Grapalat" w:cs="GHEA Grapalat"/>
                <w:color w:val="000000"/>
                <w:lang w:val="hy-AM"/>
              </w:rPr>
              <w:t xml:space="preserve"> 01/15368-2022 գրության՝ տեղեկացնում եմ, որ որակավորում ունեցող մասնագետների վերապատրաստումն իրականացվում է լրացուցիչ կրթության միջոցով հիմք ընդունելով «Կրթության մասին» ՀՀ օրենքի  10-րդ հոդվածը՝ «Լրացուցիչ կրթական ծրագրերը նպատակաուղղված են նախընթաց կրթության և ուսուցման արդյունքում կամ դրան զուգահեռ ձեռք բերված գիտելիքները, կարողությունները և (կամ) հմտությունները լրացնելուն, կատարելագործելուն և արդիականացնելուն։» ։ </w:t>
            </w:r>
          </w:p>
          <w:p w14:paraId="14499390" w14:textId="07C28EFC" w:rsidR="00FB19CA" w:rsidRPr="00C33DBB" w:rsidRDefault="009C5DF5" w:rsidP="002C15E9">
            <w:pPr>
              <w:pStyle w:val="NormalWeb"/>
              <w:shd w:val="clear" w:color="auto" w:fill="FFFFFF"/>
              <w:tabs>
                <w:tab w:val="left" w:pos="180"/>
              </w:tabs>
              <w:spacing w:after="0"/>
              <w:ind w:left="0" w:right="150" w:firstLine="900"/>
              <w:jc w:val="both"/>
              <w:rPr>
                <w:rFonts w:ascii="GHEA Grapalat" w:hAnsi="GHEA Grapalat" w:cs="GHEA Grapalat"/>
                <w:color w:val="000000"/>
                <w:lang w:val="hy-AM"/>
              </w:rPr>
            </w:pPr>
            <w:r w:rsidRPr="00C33DBB">
              <w:rPr>
                <w:rFonts w:ascii="GHEA Grapalat" w:hAnsi="GHEA Grapalat" w:cs="GHEA Grapalat"/>
                <w:color w:val="000000"/>
                <w:lang w:val="hy-AM"/>
              </w:rPr>
              <w:t xml:space="preserve">Միաժամանակ տեղեկացնում եմ, որ  «Կրթության մասին» ՀՀ օրենքի  16-րդ հոդվածի 2-րդ մասի համաձայն՝ «Լրացուցիչ կրթական ծրագրերի խնդիրն է կատարելագործել, արդիականացնել  և    լրացնել   մինչ   այդ  ձեռք  բերված </w:t>
            </w:r>
            <w:r w:rsidR="004F373F" w:rsidRPr="00C33DBB">
              <w:rPr>
                <w:rFonts w:ascii="GHEA Grapalat" w:hAnsi="GHEA Grapalat" w:cs="GHEA Grapalat"/>
                <w:color w:val="000000"/>
                <w:lang w:val="hy-AM"/>
              </w:rPr>
              <w:t xml:space="preserve">(նախընթաց) </w:t>
            </w:r>
            <w:r w:rsidR="00FB19CA" w:rsidRPr="00C33DBB">
              <w:rPr>
                <w:rFonts w:ascii="GHEA Grapalat" w:hAnsi="GHEA Grapalat" w:cs="GHEA Grapalat"/>
                <w:color w:val="000000"/>
                <w:lang w:val="hy-AM"/>
              </w:rPr>
              <w:t xml:space="preserve">գիտելիքները, կարողությունները, հմտությունները և արժեքները», իսկ նույն օրենքի 16-րդ հոդվածի 3-րդ մասի՝ «Լրացուցիչ կրթական ծրագրերը կազմակերպվում են վերապատրաստումների, խմբային և անհատական մասնագիտական </w:t>
            </w:r>
            <w:r w:rsidR="00FB19CA" w:rsidRPr="00C33DBB">
              <w:rPr>
                <w:rFonts w:ascii="GHEA Grapalat" w:hAnsi="GHEA Grapalat" w:cs="GHEA Grapalat"/>
                <w:color w:val="000000"/>
                <w:lang w:val="hy-AM"/>
              </w:rPr>
              <w:lastRenderedPageBreak/>
              <w:t>ուսուցման և կարճաժամկետ ուսուցման դասընթացների միջոցով, որոնց ուսումնառության արդյունքները կարող են օրենսդրությամբ սահմանված կարգով գնահատվել և ճանաչվել:»։</w:t>
            </w:r>
          </w:p>
          <w:p w14:paraId="44794CE9" w14:textId="1C3765D0" w:rsidR="00227AF0" w:rsidRPr="00C33DBB" w:rsidRDefault="00227AF0" w:rsidP="002C15E9">
            <w:pPr>
              <w:pStyle w:val="NormalWeb"/>
              <w:shd w:val="clear" w:color="auto" w:fill="FFFFFF"/>
              <w:tabs>
                <w:tab w:val="left" w:pos="180"/>
              </w:tabs>
              <w:spacing w:after="0"/>
              <w:ind w:left="0" w:right="150" w:firstLine="900"/>
              <w:jc w:val="both"/>
              <w:rPr>
                <w:rFonts w:ascii="GHEA Grapalat" w:hAnsi="GHEA Grapalat" w:cs="GHEA Grapalat"/>
                <w:color w:val="000000"/>
                <w:lang w:val="hy-AM"/>
              </w:rPr>
            </w:pPr>
            <w:r w:rsidRPr="00C33DBB">
              <w:rPr>
                <w:rFonts w:ascii="GHEA Grapalat" w:hAnsi="GHEA Grapalat" w:cs="GHEA Grapalat"/>
                <w:color w:val="000000"/>
                <w:lang w:val="hy-AM"/>
              </w:rPr>
              <w:t>Տեղեկացնում եմ նաև, որ «Կրթության մասին» ՀՀ օրենքի 16-րդ հոդվածի 3-րդ մասի 3</w:t>
            </w:r>
            <w:r w:rsidRPr="00C33DBB">
              <w:rPr>
                <w:rFonts w:ascii="Cambria Math" w:hAnsi="Cambria Math" w:cs="Cambria Math"/>
                <w:color w:val="000000"/>
                <w:lang w:val="hy-AM"/>
              </w:rPr>
              <w:t>․</w:t>
            </w:r>
            <w:r w:rsidRPr="00C33DBB">
              <w:rPr>
                <w:rFonts w:ascii="GHEA Grapalat" w:hAnsi="GHEA Grapalat" w:cs="GHEA Grapalat"/>
                <w:color w:val="000000"/>
                <w:lang w:val="hy-AM"/>
              </w:rPr>
              <w:t>4 կետի՝ «Լրացուցիչ կրթական ծրագրերը կազմակերպվում, իրականացվում և վկայագրվում են հետևյալ փուլերով.</w:t>
            </w:r>
          </w:p>
          <w:p w14:paraId="7524413E" w14:textId="77777777" w:rsidR="00227AF0" w:rsidRPr="00C33DBB" w:rsidRDefault="00227AF0" w:rsidP="002C15E9">
            <w:pPr>
              <w:shd w:val="clear" w:color="auto" w:fill="FFFFFF"/>
              <w:tabs>
                <w:tab w:val="left" w:pos="180"/>
              </w:tabs>
              <w:spacing w:line="276" w:lineRule="auto"/>
              <w:ind w:right="150" w:firstLine="900"/>
              <w:jc w:val="both"/>
              <w:rPr>
                <w:rFonts w:ascii="GHEA Grapalat" w:hAnsi="GHEA Grapalat" w:cs="GHEA Grapalat"/>
                <w:color w:val="000000"/>
                <w:lang w:val="hy-AM"/>
              </w:rPr>
            </w:pPr>
            <w:r w:rsidRPr="00C33DBB">
              <w:rPr>
                <w:rFonts w:ascii="GHEA Grapalat" w:hAnsi="GHEA Grapalat" w:cs="GHEA Grapalat"/>
                <w:color w:val="000000"/>
                <w:lang w:val="hy-AM"/>
              </w:rPr>
              <w:t>1) կատարելագործելու, լրացնելու, արդիականացնելու, նոր ձեռք բերելու ենթակա կարողությունների, գիտելիքների ու հմտությունների կարիքի գնահատում` ըստ մասնակցի նպատակների, պատվիրատուի կարիքների և պաշտոնի նկարագրի պահանջների.</w:t>
            </w:r>
          </w:p>
          <w:p w14:paraId="0AE7E70E" w14:textId="77777777" w:rsidR="00227AF0" w:rsidRPr="00C33DBB" w:rsidRDefault="00227AF0" w:rsidP="002C15E9">
            <w:pPr>
              <w:shd w:val="clear" w:color="auto" w:fill="FFFFFF"/>
              <w:tabs>
                <w:tab w:val="left" w:pos="180"/>
              </w:tabs>
              <w:spacing w:line="276" w:lineRule="auto"/>
              <w:ind w:right="150" w:firstLine="900"/>
              <w:jc w:val="both"/>
              <w:rPr>
                <w:rFonts w:ascii="GHEA Grapalat" w:hAnsi="GHEA Grapalat" w:cs="GHEA Grapalat"/>
                <w:color w:val="000000"/>
                <w:lang w:val="hy-AM"/>
              </w:rPr>
            </w:pPr>
            <w:r w:rsidRPr="00C33DBB">
              <w:rPr>
                <w:rFonts w:ascii="GHEA Grapalat" w:hAnsi="GHEA Grapalat" w:cs="GHEA Grapalat"/>
                <w:color w:val="000000"/>
                <w:lang w:val="hy-AM"/>
              </w:rPr>
              <w:t>2) պատվերի կամ առաջարկության հայտագրում.</w:t>
            </w:r>
          </w:p>
          <w:p w14:paraId="7D97BD8D" w14:textId="77777777" w:rsidR="00227AF0" w:rsidRPr="00C33DBB" w:rsidRDefault="00227AF0" w:rsidP="002C15E9">
            <w:pPr>
              <w:shd w:val="clear" w:color="auto" w:fill="FFFFFF"/>
              <w:tabs>
                <w:tab w:val="left" w:pos="180"/>
              </w:tabs>
              <w:spacing w:line="276" w:lineRule="auto"/>
              <w:ind w:right="150" w:firstLine="900"/>
              <w:jc w:val="both"/>
              <w:rPr>
                <w:rFonts w:ascii="GHEA Grapalat" w:hAnsi="GHEA Grapalat" w:cs="GHEA Grapalat"/>
                <w:color w:val="000000"/>
                <w:lang w:val="hy-AM"/>
              </w:rPr>
            </w:pPr>
            <w:r w:rsidRPr="00C33DBB">
              <w:rPr>
                <w:rFonts w:ascii="GHEA Grapalat" w:hAnsi="GHEA Grapalat" w:cs="GHEA Grapalat"/>
                <w:color w:val="000000"/>
                <w:lang w:val="hy-AM"/>
              </w:rPr>
              <w:t>3) լրացուցիչ կրթական ծրագրի փորձաքննություն` ըստ հայտագրված պատվերի կամ առաջարկության.</w:t>
            </w:r>
          </w:p>
          <w:p w14:paraId="414FD6A3" w14:textId="77777777" w:rsidR="00227AF0" w:rsidRPr="00C33DBB" w:rsidRDefault="00227AF0" w:rsidP="002C15E9">
            <w:pPr>
              <w:shd w:val="clear" w:color="auto" w:fill="FFFFFF"/>
              <w:tabs>
                <w:tab w:val="left" w:pos="180"/>
              </w:tabs>
              <w:spacing w:line="276" w:lineRule="auto"/>
              <w:ind w:right="150" w:firstLine="900"/>
              <w:jc w:val="both"/>
              <w:rPr>
                <w:rFonts w:ascii="GHEA Grapalat" w:hAnsi="GHEA Grapalat" w:cs="GHEA Grapalat"/>
                <w:color w:val="000000"/>
                <w:lang w:val="hy-AM"/>
              </w:rPr>
            </w:pPr>
            <w:r w:rsidRPr="00C33DBB">
              <w:rPr>
                <w:rFonts w:ascii="GHEA Grapalat" w:hAnsi="GHEA Grapalat" w:cs="GHEA Grapalat"/>
                <w:color w:val="000000"/>
                <w:lang w:val="hy-AM"/>
              </w:rPr>
              <w:t>4) լրացուցիչ կրթական ծրագրի երաշխավորություն` կրթության պետական կառավարման լիազորված մարմնի կողմից.»։</w:t>
            </w:r>
          </w:p>
          <w:p w14:paraId="6E09934F" w14:textId="77777777" w:rsidR="00130905" w:rsidRPr="00C33DBB" w:rsidRDefault="00130905" w:rsidP="002C15E9">
            <w:pPr>
              <w:shd w:val="clear" w:color="auto" w:fill="FFFFFF"/>
              <w:tabs>
                <w:tab w:val="left" w:pos="180"/>
              </w:tabs>
              <w:spacing w:line="276" w:lineRule="auto"/>
              <w:ind w:right="150" w:firstLine="900"/>
              <w:jc w:val="both"/>
              <w:rPr>
                <w:rFonts w:ascii="GHEA Grapalat" w:hAnsi="GHEA Grapalat" w:cs="GHEA Grapalat"/>
                <w:color w:val="000000"/>
                <w:lang w:val="hy-AM"/>
              </w:rPr>
            </w:pPr>
            <w:r w:rsidRPr="00C33DBB">
              <w:rPr>
                <w:rFonts w:ascii="GHEA Grapalat" w:hAnsi="GHEA Grapalat" w:cs="GHEA Grapalat"/>
                <w:color w:val="000000"/>
                <w:lang w:val="hy-AM"/>
              </w:rPr>
              <w:t>Հարկ եմ համարում տեղեկացնել նաև, որ համաձայն «Նախնական</w:t>
            </w:r>
            <w:r w:rsidRPr="00C33DBB">
              <w:rPr>
                <w:rFonts w:ascii="Calibri" w:hAnsi="Calibri" w:cs="Calibri"/>
                <w:color w:val="000000"/>
                <w:lang w:val="hy-AM"/>
              </w:rPr>
              <w:t> </w:t>
            </w:r>
            <w:r w:rsidRPr="00C33DBB">
              <w:rPr>
                <w:rFonts w:ascii="GHEA Grapalat" w:hAnsi="GHEA Grapalat" w:cs="GHEA Grapalat"/>
                <w:color w:val="000000"/>
                <w:lang w:val="hy-AM"/>
              </w:rPr>
              <w:t>մասնագիտական</w:t>
            </w:r>
            <w:r w:rsidRPr="00C33DBB">
              <w:rPr>
                <w:rFonts w:ascii="Calibri" w:hAnsi="Calibri" w:cs="Calibri"/>
                <w:color w:val="000000"/>
                <w:lang w:val="hy-AM"/>
              </w:rPr>
              <w:t> </w:t>
            </w:r>
            <w:r w:rsidRPr="00C33DBB">
              <w:rPr>
                <w:rFonts w:ascii="GHEA Grapalat" w:hAnsi="GHEA Grapalat" w:cs="GHEA Grapalat"/>
                <w:color w:val="000000"/>
                <w:lang w:val="hy-AM"/>
              </w:rPr>
              <w:t xml:space="preserve">(արհեստագործական) </w:t>
            </w:r>
            <w:r w:rsidRPr="00C33DBB">
              <w:rPr>
                <w:rFonts w:ascii="Calibri" w:hAnsi="Calibri" w:cs="Calibri"/>
                <w:color w:val="000000"/>
                <w:lang w:val="hy-AM"/>
              </w:rPr>
              <w:t> </w:t>
            </w:r>
            <w:r w:rsidRPr="00C33DBB">
              <w:rPr>
                <w:rFonts w:ascii="GHEA Grapalat" w:hAnsi="GHEA Grapalat" w:cs="GHEA Grapalat"/>
                <w:color w:val="000000"/>
                <w:lang w:val="hy-AM"/>
              </w:rPr>
              <w:t xml:space="preserve">և միջին մասնագիտական կրթության մասին» ՀՀ օրենքի 7-րդ հոդվածի 4-րդ մասի 3)-րդ կետի՝ Արհեստագործական և միջին մասնագիտական կրթությունն իրականացվում է նաև արհեստագործական և միջին մասնագիտական լրացուցիչ կրթական ծրագրերով` վերապատրաստմամբ, մասնագետների որակավորման բարձրացմամբ և վերաորակավորմամբ։ </w:t>
            </w:r>
          </w:p>
          <w:p w14:paraId="00652C26" w14:textId="77777777" w:rsidR="00130905" w:rsidRPr="00C33DBB" w:rsidRDefault="00130905" w:rsidP="002C15E9">
            <w:pPr>
              <w:tabs>
                <w:tab w:val="left" w:pos="180"/>
              </w:tabs>
              <w:autoSpaceDE w:val="0"/>
              <w:autoSpaceDN w:val="0"/>
              <w:adjustRightInd w:val="0"/>
              <w:spacing w:line="276" w:lineRule="auto"/>
              <w:ind w:firstLine="900"/>
              <w:jc w:val="both"/>
              <w:rPr>
                <w:rFonts w:ascii="GHEA Grapalat" w:hAnsi="GHEA Grapalat" w:cs="GHEA Grapalat"/>
                <w:color w:val="000000"/>
                <w:lang w:val="hy-AM"/>
              </w:rPr>
            </w:pPr>
            <w:r w:rsidRPr="00C33DBB">
              <w:rPr>
                <w:rFonts w:ascii="GHEA Grapalat" w:hAnsi="GHEA Grapalat" w:cs="GHEA Grapalat"/>
                <w:color w:val="000000"/>
                <w:lang w:val="hy-AM"/>
              </w:rPr>
              <w:t>Տեղեկացնում եմ նաև, որ վերը նշված օրենքի 3-րդ հոդվածի համաձայն՝ լրացուցիչ մասնագիտական կրթությունը`</w:t>
            </w:r>
            <w:r w:rsidRPr="00C33DBB">
              <w:rPr>
                <w:rFonts w:ascii="Calibri" w:hAnsi="Calibri" w:cs="Calibri"/>
                <w:color w:val="000000"/>
                <w:lang w:val="hy-AM"/>
              </w:rPr>
              <w:t> </w:t>
            </w:r>
            <w:r w:rsidRPr="00C33DBB">
              <w:rPr>
                <w:rFonts w:ascii="GHEA Grapalat" w:hAnsi="GHEA Grapalat" w:cs="Calibri"/>
                <w:color w:val="000000"/>
                <w:lang w:val="hy-AM"/>
              </w:rPr>
              <w:t xml:space="preserve"> </w:t>
            </w:r>
            <w:r w:rsidRPr="00C33DBB">
              <w:rPr>
                <w:rFonts w:ascii="GHEA Grapalat" w:hAnsi="GHEA Grapalat" w:cs="GHEA Grapalat"/>
                <w:color w:val="000000"/>
                <w:lang w:val="hy-AM"/>
              </w:rPr>
              <w:t xml:space="preserve">հիմնական մասնագիտական կրթական ծրագրերից դուրս անձի մասնագիտական որակները կատարելագործող, մասնագիտական վերաորակավորումը ապահովող, որակավորումը բարձրացնող և լրացնող ուսումնական գործընթաց է։ </w:t>
            </w:r>
          </w:p>
          <w:p w14:paraId="07B60BA4" w14:textId="77777777" w:rsidR="003C44DA" w:rsidRPr="00C33DBB" w:rsidRDefault="003C44DA" w:rsidP="002C15E9">
            <w:pPr>
              <w:pStyle w:val="NormalWeb"/>
              <w:shd w:val="clear" w:color="auto" w:fill="FFFFFF"/>
              <w:tabs>
                <w:tab w:val="left" w:pos="180"/>
              </w:tabs>
              <w:spacing w:after="0"/>
              <w:ind w:left="0" w:firstLine="900"/>
              <w:jc w:val="both"/>
              <w:rPr>
                <w:rFonts w:ascii="GHEA Grapalat" w:hAnsi="GHEA Grapalat" w:cs="GHEA Grapalat"/>
                <w:color w:val="000000"/>
                <w:lang w:val="hy-AM"/>
              </w:rPr>
            </w:pPr>
            <w:r w:rsidRPr="00C33DBB">
              <w:rPr>
                <w:rFonts w:ascii="GHEA Grapalat" w:hAnsi="GHEA Grapalat" w:cs="GHEA Grapalat"/>
                <w:color w:val="000000"/>
                <w:lang w:val="hy-AM"/>
              </w:rPr>
              <w:lastRenderedPageBreak/>
              <w:t>Միաժամանակ տեղեկացնում եմ նաև, որ «Բարձրագույն և հետբուհական մասնագիտական կրթության մասին» ՀՀ օրենքի 8-րդ հոդվածի 4-րդ մասի 3)-րդ կետի՝ բարձրագույն և հետբուհական մասնագիտական կրթությունը իրականացվում է լրացուցիչ կրթական ծրագրերով՝ վերապատրաստման և մասնագետների որակավորման բարձրացմամբ:</w:t>
            </w:r>
          </w:p>
          <w:p w14:paraId="6DE954F6" w14:textId="77777777" w:rsidR="003C44DA" w:rsidRPr="00C33DBB" w:rsidRDefault="003C44DA" w:rsidP="002C15E9">
            <w:pPr>
              <w:shd w:val="clear" w:color="auto" w:fill="FFFFFF"/>
              <w:tabs>
                <w:tab w:val="left" w:pos="180"/>
              </w:tabs>
              <w:spacing w:line="276" w:lineRule="auto"/>
              <w:ind w:right="150" w:firstLine="900"/>
              <w:jc w:val="both"/>
              <w:rPr>
                <w:rFonts w:ascii="GHEA Grapalat" w:hAnsi="GHEA Grapalat" w:cs="GHEA Grapalat"/>
                <w:color w:val="000000"/>
                <w:lang w:val="hy-AM"/>
              </w:rPr>
            </w:pPr>
            <w:r w:rsidRPr="00C33DBB">
              <w:rPr>
                <w:rFonts w:ascii="GHEA Grapalat" w:hAnsi="GHEA Grapalat" w:cs="GHEA Grapalat"/>
                <w:color w:val="000000"/>
                <w:lang w:val="hy-AM"/>
              </w:rPr>
              <w:t>Հարկ եմ համարում տեղեկացնել նաև, որ լրացուցիչ կրթությունը իրականացվում է ՀՀ կառավարության 2015 թվականի սեպտեմբերի 10-ի «Լրացուցիչ կրթական ծրագրերի կազմակերպման և իրականացման կարգը, ինչպես նաև ոչ ֆորմալ և ինֆորմալ ուսուցման արդյունքների գնահատման և ճանաչման կարգը սահմանելու մասին» հմ</w:t>
            </w:r>
            <w:r w:rsidRPr="00C33DBB">
              <w:rPr>
                <w:rFonts w:ascii="Cambria Math" w:hAnsi="Cambria Math" w:cs="Cambria Math"/>
                <w:color w:val="000000"/>
                <w:lang w:val="hy-AM"/>
              </w:rPr>
              <w:t>․</w:t>
            </w:r>
            <w:r w:rsidRPr="00C33DBB">
              <w:rPr>
                <w:rFonts w:ascii="GHEA Grapalat" w:hAnsi="GHEA Grapalat" w:cs="GHEA Grapalat"/>
                <w:color w:val="000000"/>
                <w:lang w:val="hy-AM"/>
              </w:rPr>
              <w:t xml:space="preserve"> 1062-Ն որոշմամբ հաստատված  պահաջներին համապատասխան։ </w:t>
            </w:r>
          </w:p>
          <w:p w14:paraId="25AFAF26" w14:textId="212A3C07" w:rsidR="00C76361" w:rsidRPr="00C33DBB" w:rsidRDefault="003C44DA" w:rsidP="002C15E9">
            <w:pPr>
              <w:pStyle w:val="NormalWeb"/>
              <w:shd w:val="clear" w:color="auto" w:fill="FFFFFF"/>
              <w:tabs>
                <w:tab w:val="left" w:pos="180"/>
              </w:tabs>
              <w:spacing w:after="0"/>
              <w:ind w:left="0" w:right="150" w:firstLine="900"/>
              <w:jc w:val="both"/>
              <w:rPr>
                <w:rFonts w:ascii="GHEA Grapalat" w:hAnsi="GHEA Grapalat" w:cs="GHEA Grapalat"/>
                <w:color w:val="000000"/>
                <w:lang w:val="hy-AM"/>
              </w:rPr>
            </w:pPr>
            <w:r w:rsidRPr="00C33DBB">
              <w:rPr>
                <w:rFonts w:ascii="GHEA Grapalat" w:hAnsi="GHEA Grapalat" w:cs="GHEA Grapalat"/>
                <w:color w:val="000000"/>
                <w:lang w:val="hy-AM"/>
              </w:rPr>
              <w:t>Ամփոփելով վերոգրյալը՝ առաջարկում եմ լրացուցիչ կրթության վերապատրաստմանը, մասնագետների որակավորման բարձրացմանը և վերաորակավորմանն ուղղված քաղաքականությունը վերապահել ՀՀ կրթության պետական կառավարման լիազորված</w:t>
            </w:r>
            <w:r w:rsidRPr="00C33DBB">
              <w:rPr>
                <w:rFonts w:ascii="Calibri" w:hAnsi="Calibri" w:cs="Calibri"/>
                <w:color w:val="000000"/>
                <w:lang w:val="hy-AM"/>
              </w:rPr>
              <w:t> </w:t>
            </w:r>
            <w:r w:rsidRPr="00C33DBB">
              <w:rPr>
                <w:rFonts w:ascii="GHEA Grapalat" w:hAnsi="GHEA Grapalat" w:cs="GHEA Grapalat"/>
                <w:color w:val="000000"/>
                <w:lang w:val="hy-AM"/>
              </w:rPr>
              <w:t xml:space="preserve"> մարմնին։</w:t>
            </w:r>
          </w:p>
        </w:tc>
        <w:tc>
          <w:tcPr>
            <w:tcW w:w="5940" w:type="dxa"/>
          </w:tcPr>
          <w:p w14:paraId="77B7D502"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0A0F9EC8"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1FB2CC23"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350442A2"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7DA6A7C5"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14703C74"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1975B23F"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6A4DE318"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398BB92B"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2AF0C786"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4B2C02F5"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56402D0A"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3F160763"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11E1E295"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19B99F57"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25E2DCEC"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7E0918DF"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7457C3B0"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6E23B86A"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5FB3C2D3"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2F03FFF6"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78CED64A"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3CE99266"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50BE6019"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7C8D7FF5"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61748634"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0768C1BD"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3726A10D"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11669D39"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283FFED3"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6C6BF582"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63C8680F"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159920F5"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370A1B6E"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1F52D50A"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3518A7B7"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6F155059"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7D9EE5D4"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6CBFA4C6"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072AE6C2"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139FA33D"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105338E6"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0719065F"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7BAB6C02"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22340025"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67007636"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5011351F"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25F4F69A"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7ACF8CEA"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3AE8F0C7"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16A81320"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172C9AA5"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0D40EA89"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50C6BE7F"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1A4A4A50"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524631C0"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21312E03"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1656935D"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0AFD6C6D"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13D5627D" w14:textId="77777777" w:rsidR="00DB735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p>
          <w:p w14:paraId="3F36C104" w14:textId="3735539C" w:rsidR="00DB735E" w:rsidRPr="00C33DBB" w:rsidRDefault="00DB735E"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Չի ընդունվել։</w:t>
            </w:r>
          </w:p>
          <w:p w14:paraId="2AE43C91" w14:textId="77777777" w:rsidR="00CC241E" w:rsidRPr="00C33DBB" w:rsidRDefault="00DB735E" w:rsidP="002C15E9">
            <w:pPr>
              <w:tabs>
                <w:tab w:val="left" w:pos="180"/>
              </w:tabs>
              <w:spacing w:line="276" w:lineRule="auto"/>
              <w:ind w:firstLine="900"/>
              <w:jc w:val="both"/>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Քանի որ,</w:t>
            </w:r>
            <w:r w:rsidR="00910C86" w:rsidRPr="00C33DBB">
              <w:rPr>
                <w:rFonts w:ascii="GHEA Grapalat" w:hAnsi="GHEA Grapalat"/>
                <w:color w:val="000000"/>
                <w:shd w:val="clear" w:color="auto" w:fill="FFFFFF"/>
                <w:lang w:val="hy-AM"/>
              </w:rPr>
              <w:t xml:space="preserve"> </w:t>
            </w:r>
            <w:r w:rsidR="00136EAB" w:rsidRPr="00C33DBB">
              <w:rPr>
                <w:rFonts w:ascii="GHEA Grapalat" w:hAnsi="GHEA Grapalat"/>
                <w:color w:val="000000"/>
                <w:shd w:val="clear" w:color="auto" w:fill="FFFFFF"/>
                <w:lang w:val="hy-AM"/>
              </w:rPr>
              <w:t>Անասնաբուժության մասին ՀՀ օրենք</w:t>
            </w:r>
            <w:r w:rsidR="00910C86" w:rsidRPr="00C33DBB">
              <w:rPr>
                <w:rFonts w:ascii="GHEA Grapalat" w:hAnsi="GHEA Grapalat"/>
                <w:color w:val="000000"/>
                <w:shd w:val="clear" w:color="auto" w:fill="FFFFFF"/>
                <w:lang w:val="hy-AM"/>
              </w:rPr>
              <w:t xml:space="preserve">ը կարգավորում է անասնաբուժության ոլորտի իրականացումը, կառավարմանն առնչվող հարաբերությունները և սույն նախագիծը հանդիսանում է նաև անասնաբուժության ոլորտին առնչվող հարաբերություններ։ </w:t>
            </w:r>
          </w:p>
          <w:p w14:paraId="5FDF1520" w14:textId="14E9C266" w:rsidR="00910C86" w:rsidRPr="00C33DBB" w:rsidRDefault="00910C86" w:rsidP="002C15E9">
            <w:pPr>
              <w:tabs>
                <w:tab w:val="left" w:pos="180"/>
              </w:tabs>
              <w:spacing w:line="276" w:lineRule="auto"/>
              <w:ind w:firstLine="900"/>
              <w:jc w:val="both"/>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 xml:space="preserve">Միաժամանակ հարկ է նշել, </w:t>
            </w:r>
            <w:r w:rsidR="00DB42AA" w:rsidRPr="00C33DBB">
              <w:rPr>
                <w:rFonts w:ascii="GHEA Grapalat" w:hAnsi="GHEA Grapalat"/>
                <w:color w:val="000000"/>
                <w:shd w:val="clear" w:color="auto" w:fill="FFFFFF"/>
                <w:lang w:val="hy-AM"/>
              </w:rPr>
              <w:t>որ</w:t>
            </w:r>
            <w:r w:rsidR="00887069" w:rsidRPr="00C33DBB">
              <w:rPr>
                <w:rFonts w:ascii="GHEA Grapalat" w:hAnsi="GHEA Grapalat"/>
                <w:color w:val="000000"/>
                <w:shd w:val="clear" w:color="auto" w:fill="FFFFFF"/>
                <w:lang w:val="hy-AM"/>
              </w:rPr>
              <w:t xml:space="preserve"> </w:t>
            </w:r>
            <w:r w:rsidRPr="00C33DBB">
              <w:rPr>
                <w:rFonts w:ascii="GHEA Grapalat" w:hAnsi="GHEA Grapalat"/>
                <w:color w:val="000000"/>
                <w:shd w:val="clear" w:color="auto" w:fill="FFFFFF"/>
                <w:lang w:val="hy-AM"/>
              </w:rPr>
              <w:t>օրենքի 3-րդ հոդվածի 2-րդ մասով</w:t>
            </w:r>
            <w:r w:rsidR="007B0DD5" w:rsidRPr="00C33DBB">
              <w:rPr>
                <w:rFonts w:ascii="GHEA Grapalat" w:hAnsi="GHEA Grapalat"/>
                <w:color w:val="000000"/>
                <w:shd w:val="clear" w:color="auto" w:fill="FFFFFF"/>
                <w:lang w:val="hy-AM"/>
              </w:rPr>
              <w:t xml:space="preserve"> անասնաբուժության   ոլորտի քաղաքականության մշակումը վերապահված է ՀՀ էկոնոմիկայի նախարարությանը</w:t>
            </w:r>
            <w:r w:rsidR="00887069" w:rsidRPr="00C33DBB">
              <w:rPr>
                <w:rFonts w:ascii="GHEA Grapalat" w:hAnsi="GHEA Grapalat"/>
                <w:color w:val="000000"/>
                <w:shd w:val="clear" w:color="auto" w:fill="FFFFFF"/>
                <w:lang w:val="hy-AM"/>
              </w:rPr>
              <w:t>։</w:t>
            </w:r>
            <w:r w:rsidR="007B0DD5" w:rsidRPr="00C33DBB">
              <w:rPr>
                <w:rFonts w:ascii="GHEA Grapalat" w:hAnsi="GHEA Grapalat"/>
                <w:color w:val="000000"/>
                <w:shd w:val="clear" w:color="auto" w:fill="FFFFFF"/>
                <w:lang w:val="hy-AM"/>
              </w:rPr>
              <w:t xml:space="preserve"> </w:t>
            </w:r>
            <w:r w:rsidR="00887069" w:rsidRPr="00C33DBB">
              <w:rPr>
                <w:rFonts w:ascii="GHEA Grapalat" w:hAnsi="GHEA Grapalat"/>
                <w:color w:val="000000"/>
                <w:shd w:val="clear" w:color="auto" w:fill="FFFFFF"/>
                <w:lang w:val="hy-AM"/>
              </w:rPr>
              <w:t xml:space="preserve">ՀՀ վարչապետի 2019 թվականի հունիսի 1-ի թիվ 658-Լ որոշմամբ, </w:t>
            </w:r>
            <w:r w:rsidR="007B0DD5" w:rsidRPr="00C33DBB">
              <w:rPr>
                <w:rFonts w:ascii="GHEA Grapalat" w:hAnsi="GHEA Grapalat"/>
                <w:color w:val="000000"/>
                <w:shd w:val="clear" w:color="auto" w:fill="FFFFFF"/>
                <w:lang w:val="hy-AM"/>
              </w:rPr>
              <w:t xml:space="preserve">ինչպես նաև </w:t>
            </w:r>
            <w:r w:rsidR="00A71C91" w:rsidRPr="00C33DBB">
              <w:rPr>
                <w:rFonts w:ascii="GHEA Grapalat" w:hAnsi="GHEA Grapalat"/>
                <w:color w:val="000000"/>
                <w:shd w:val="clear" w:color="auto" w:fill="FFFFFF"/>
                <w:lang w:val="hy-AM"/>
              </w:rPr>
              <w:t xml:space="preserve">օրենքի </w:t>
            </w:r>
            <w:r w:rsidR="007B0DD5" w:rsidRPr="00C33DBB">
              <w:rPr>
                <w:rFonts w:ascii="GHEA Grapalat" w:hAnsi="GHEA Grapalat"/>
                <w:color w:val="000000"/>
                <w:shd w:val="clear" w:color="auto" w:fill="FFFFFF"/>
                <w:lang w:val="hy-AM"/>
              </w:rPr>
              <w:t>13-րդ հոդվածով սահմանված է, որ</w:t>
            </w:r>
            <w:r w:rsidR="00816633" w:rsidRPr="00C33DBB">
              <w:rPr>
                <w:rFonts w:ascii="GHEA Grapalat" w:hAnsi="GHEA Grapalat"/>
                <w:color w:val="000000"/>
                <w:shd w:val="clear" w:color="auto" w:fill="FFFFFF"/>
                <w:lang w:val="hy-AM"/>
              </w:rPr>
              <w:t xml:space="preserve"> </w:t>
            </w:r>
            <w:r w:rsidR="00DB42AA" w:rsidRPr="00C33DBB">
              <w:rPr>
                <w:rFonts w:ascii="GHEA Grapalat" w:hAnsi="GHEA Grapalat"/>
                <w:color w:val="000000"/>
                <w:shd w:val="clear" w:color="auto" w:fill="FFFFFF"/>
                <w:lang w:val="hy-AM"/>
              </w:rPr>
              <w:t>ա</w:t>
            </w:r>
            <w:r w:rsidR="004D1F49" w:rsidRPr="00C33DBB">
              <w:rPr>
                <w:rFonts w:ascii="GHEA Grapalat" w:hAnsi="GHEA Grapalat" w:cs="GHEA Grapalat"/>
                <w:color w:val="000000"/>
                <w:shd w:val="clear" w:color="auto" w:fill="FFFFFF"/>
                <w:lang w:val="hy-AM"/>
              </w:rPr>
              <w:t>նասնաբուժական</w:t>
            </w:r>
            <w:r w:rsidR="004D1F49" w:rsidRPr="00C33DBB">
              <w:rPr>
                <w:rFonts w:ascii="GHEA Grapalat" w:hAnsi="GHEA Grapalat"/>
                <w:color w:val="000000"/>
                <w:shd w:val="clear" w:color="auto" w:fill="FFFFFF"/>
                <w:lang w:val="hy-AM"/>
              </w:rPr>
              <w:t xml:space="preserve"> </w:t>
            </w:r>
            <w:r w:rsidR="004D1F49" w:rsidRPr="00C33DBB">
              <w:rPr>
                <w:rFonts w:ascii="GHEA Grapalat" w:hAnsi="GHEA Grapalat" w:cs="GHEA Grapalat"/>
                <w:color w:val="000000"/>
                <w:shd w:val="clear" w:color="auto" w:fill="FFFFFF"/>
                <w:lang w:val="hy-AM"/>
              </w:rPr>
              <w:t>ոլորտի</w:t>
            </w:r>
            <w:r w:rsidR="004D1F49" w:rsidRPr="00C33DBB">
              <w:rPr>
                <w:rFonts w:ascii="GHEA Grapalat" w:hAnsi="GHEA Grapalat"/>
                <w:color w:val="000000"/>
                <w:shd w:val="clear" w:color="auto" w:fill="FFFFFF"/>
                <w:lang w:val="hy-AM"/>
              </w:rPr>
              <w:t xml:space="preserve"> </w:t>
            </w:r>
            <w:r w:rsidR="004D1F49" w:rsidRPr="00C33DBB">
              <w:rPr>
                <w:rFonts w:ascii="GHEA Grapalat" w:hAnsi="GHEA Grapalat" w:cs="GHEA Grapalat"/>
                <w:color w:val="000000"/>
                <w:shd w:val="clear" w:color="auto" w:fill="FFFFFF"/>
                <w:lang w:val="hy-AM"/>
              </w:rPr>
              <w:t>պետական</w:t>
            </w:r>
            <w:r w:rsidR="004D1F49" w:rsidRPr="00C33DBB">
              <w:rPr>
                <w:rFonts w:ascii="GHEA Grapalat" w:hAnsi="GHEA Grapalat"/>
                <w:color w:val="000000"/>
                <w:shd w:val="clear" w:color="auto" w:fill="FFFFFF"/>
                <w:lang w:val="hy-AM"/>
              </w:rPr>
              <w:t xml:space="preserve"> </w:t>
            </w:r>
            <w:r w:rsidR="004D1F49" w:rsidRPr="00C33DBB">
              <w:rPr>
                <w:rFonts w:ascii="GHEA Grapalat" w:hAnsi="GHEA Grapalat" w:cs="GHEA Grapalat"/>
                <w:color w:val="000000"/>
                <w:shd w:val="clear" w:color="auto" w:fill="FFFFFF"/>
                <w:lang w:val="hy-AM"/>
              </w:rPr>
              <w:t>մարմիններն</w:t>
            </w:r>
            <w:r w:rsidR="004D1F49" w:rsidRPr="00C33DBB">
              <w:rPr>
                <w:rFonts w:ascii="GHEA Grapalat" w:hAnsi="GHEA Grapalat"/>
                <w:color w:val="000000"/>
                <w:shd w:val="clear" w:color="auto" w:fill="FFFFFF"/>
                <w:lang w:val="hy-AM"/>
              </w:rPr>
              <w:t xml:space="preserve"> </w:t>
            </w:r>
            <w:r w:rsidR="004D1F49" w:rsidRPr="00C33DBB">
              <w:rPr>
                <w:rFonts w:ascii="GHEA Grapalat" w:hAnsi="GHEA Grapalat" w:cs="GHEA Grapalat"/>
                <w:color w:val="000000"/>
                <w:shd w:val="clear" w:color="auto" w:fill="FFFFFF"/>
                <w:lang w:val="hy-AM"/>
              </w:rPr>
              <w:t>ապահովում</w:t>
            </w:r>
            <w:r w:rsidR="004D1F49" w:rsidRPr="00C33DBB">
              <w:rPr>
                <w:rFonts w:ascii="GHEA Grapalat" w:hAnsi="GHEA Grapalat"/>
                <w:color w:val="000000"/>
                <w:shd w:val="clear" w:color="auto" w:fill="FFFFFF"/>
                <w:lang w:val="hy-AM"/>
              </w:rPr>
              <w:t xml:space="preserve"> </w:t>
            </w:r>
            <w:r w:rsidR="004D1F49" w:rsidRPr="00C33DBB">
              <w:rPr>
                <w:rFonts w:ascii="GHEA Grapalat" w:hAnsi="GHEA Grapalat" w:cs="GHEA Grapalat"/>
                <w:color w:val="000000"/>
                <w:shd w:val="clear" w:color="auto" w:fill="FFFFFF"/>
                <w:lang w:val="hy-AM"/>
              </w:rPr>
              <w:t>են</w:t>
            </w:r>
            <w:r w:rsidR="004D1F49" w:rsidRPr="00C33DBB">
              <w:rPr>
                <w:rFonts w:ascii="GHEA Grapalat" w:hAnsi="GHEA Grapalat"/>
                <w:color w:val="000000"/>
                <w:shd w:val="clear" w:color="auto" w:fill="FFFFFF"/>
                <w:lang w:val="hy-AM"/>
              </w:rPr>
              <w:t xml:space="preserve"> </w:t>
            </w:r>
            <w:r w:rsidR="004D1F49" w:rsidRPr="00C33DBB">
              <w:rPr>
                <w:rFonts w:ascii="GHEA Grapalat" w:hAnsi="GHEA Grapalat" w:cs="GHEA Grapalat"/>
                <w:color w:val="000000"/>
                <w:shd w:val="clear" w:color="auto" w:fill="FFFFFF"/>
                <w:lang w:val="hy-AM"/>
              </w:rPr>
              <w:t>անասնաբույժի</w:t>
            </w:r>
            <w:r w:rsidR="004D1F49" w:rsidRPr="00C33DBB">
              <w:rPr>
                <w:rFonts w:ascii="GHEA Grapalat" w:hAnsi="GHEA Grapalat"/>
                <w:color w:val="000000"/>
                <w:shd w:val="clear" w:color="auto" w:fill="FFFFFF"/>
                <w:lang w:val="hy-AM"/>
              </w:rPr>
              <w:t xml:space="preserve"> </w:t>
            </w:r>
            <w:r w:rsidR="004D1F49" w:rsidRPr="00C33DBB">
              <w:rPr>
                <w:rFonts w:ascii="GHEA Grapalat" w:hAnsi="GHEA Grapalat" w:cs="GHEA Grapalat"/>
                <w:color w:val="000000"/>
                <w:shd w:val="clear" w:color="auto" w:fill="FFFFFF"/>
                <w:lang w:val="hy-AM"/>
              </w:rPr>
              <w:lastRenderedPageBreak/>
              <w:t>որակավորում</w:t>
            </w:r>
            <w:r w:rsidR="004D1F49" w:rsidRPr="00C33DBB">
              <w:rPr>
                <w:rFonts w:ascii="GHEA Grapalat" w:hAnsi="GHEA Grapalat"/>
                <w:color w:val="000000"/>
                <w:shd w:val="clear" w:color="auto" w:fill="FFFFFF"/>
                <w:lang w:val="hy-AM"/>
              </w:rPr>
              <w:t xml:space="preserve"> </w:t>
            </w:r>
            <w:r w:rsidR="004D1F49" w:rsidRPr="00C33DBB">
              <w:rPr>
                <w:rFonts w:ascii="GHEA Grapalat" w:hAnsi="GHEA Grapalat" w:cs="GHEA Grapalat"/>
                <w:color w:val="000000"/>
                <w:shd w:val="clear" w:color="auto" w:fill="FFFFFF"/>
                <w:lang w:val="hy-AM"/>
              </w:rPr>
              <w:t>ունեցող</w:t>
            </w:r>
            <w:r w:rsidR="004D1F49" w:rsidRPr="00C33DBB">
              <w:rPr>
                <w:rFonts w:ascii="GHEA Grapalat" w:hAnsi="GHEA Grapalat"/>
                <w:color w:val="000000"/>
                <w:shd w:val="clear" w:color="auto" w:fill="FFFFFF"/>
                <w:lang w:val="hy-AM"/>
              </w:rPr>
              <w:t xml:space="preserve"> </w:t>
            </w:r>
            <w:r w:rsidR="004D1F49" w:rsidRPr="00C33DBB">
              <w:rPr>
                <w:rFonts w:ascii="GHEA Grapalat" w:hAnsi="GHEA Grapalat" w:cs="GHEA Grapalat"/>
                <w:color w:val="000000"/>
                <w:shd w:val="clear" w:color="auto" w:fill="FFFFFF"/>
                <w:lang w:val="hy-AM"/>
              </w:rPr>
              <w:t>մասնագետների</w:t>
            </w:r>
            <w:r w:rsidR="004D1F49" w:rsidRPr="00C33DBB">
              <w:rPr>
                <w:rFonts w:ascii="GHEA Grapalat" w:hAnsi="GHEA Grapalat"/>
                <w:color w:val="000000"/>
                <w:shd w:val="clear" w:color="auto" w:fill="FFFFFF"/>
                <w:lang w:val="hy-AM"/>
              </w:rPr>
              <w:t xml:space="preserve"> </w:t>
            </w:r>
            <w:r w:rsidR="004D1F49" w:rsidRPr="00C33DBB">
              <w:rPr>
                <w:rFonts w:ascii="GHEA Grapalat" w:hAnsi="GHEA Grapalat" w:cs="GHEA Grapalat"/>
                <w:color w:val="000000"/>
                <w:shd w:val="clear" w:color="auto" w:fill="FFFFFF"/>
                <w:lang w:val="hy-AM"/>
              </w:rPr>
              <w:t>վերապատրաստում</w:t>
            </w:r>
            <w:r w:rsidR="004D1F49" w:rsidRPr="00C33DBB">
              <w:rPr>
                <w:rFonts w:ascii="GHEA Grapalat" w:hAnsi="GHEA Grapalat"/>
                <w:color w:val="000000"/>
                <w:shd w:val="clear" w:color="auto" w:fill="FFFFFF"/>
                <w:lang w:val="hy-AM"/>
              </w:rPr>
              <w:t>ը։</w:t>
            </w:r>
          </w:p>
        </w:tc>
      </w:tr>
      <w:tr w:rsidR="001E6547" w:rsidRPr="00C33DBB" w14:paraId="02709EBA" w14:textId="77777777" w:rsidTr="00B26431">
        <w:tc>
          <w:tcPr>
            <w:tcW w:w="8663" w:type="dxa"/>
            <w:vMerge w:val="restart"/>
            <w:shd w:val="clear" w:color="auto" w:fill="E7E6E6" w:themeFill="background2"/>
          </w:tcPr>
          <w:p w14:paraId="39DE578E" w14:textId="42C55341" w:rsidR="001E6547" w:rsidRPr="00C33DBB" w:rsidRDefault="008A06E4" w:rsidP="002C15E9">
            <w:pPr>
              <w:tabs>
                <w:tab w:val="left" w:pos="180"/>
              </w:tabs>
              <w:spacing w:line="276" w:lineRule="auto"/>
              <w:ind w:firstLine="900"/>
              <w:jc w:val="center"/>
              <w:rPr>
                <w:rFonts w:ascii="GHEA Grapalat" w:hAnsi="GHEA Grapalat" w:cs="Arial"/>
                <w:color w:val="FF0000"/>
                <w:highlight w:val="lightGray"/>
                <w:lang w:val="hy-AM"/>
              </w:rPr>
            </w:pPr>
            <w:r w:rsidRPr="00C33DBB">
              <w:rPr>
                <w:rFonts w:ascii="GHEA Grapalat" w:eastAsia="Arial Unicode MS" w:hAnsi="GHEA Grapalat" w:cs="Sylfaen"/>
                <w:color w:val="000000"/>
                <w:lang w:val="hy-AM"/>
              </w:rPr>
              <w:lastRenderedPageBreak/>
              <w:t>5</w:t>
            </w:r>
            <w:r w:rsidR="001E6547" w:rsidRPr="00C33DBB">
              <w:rPr>
                <w:rFonts w:ascii="GHEA Grapalat" w:eastAsia="Arial Unicode MS" w:hAnsi="GHEA Grapalat" w:cs="Sylfaen"/>
                <w:color w:val="000000"/>
                <w:lang w:val="hy-AM"/>
              </w:rPr>
              <w:t>. ՀՀ  վարչապետի աշխատակազմ</w:t>
            </w:r>
          </w:p>
        </w:tc>
        <w:tc>
          <w:tcPr>
            <w:tcW w:w="5940" w:type="dxa"/>
            <w:shd w:val="clear" w:color="auto" w:fill="E7E6E6" w:themeFill="background2"/>
          </w:tcPr>
          <w:p w14:paraId="21D1A340" w14:textId="7ECA4128" w:rsidR="001E6547" w:rsidRPr="00C33DBB" w:rsidRDefault="00460710" w:rsidP="002C15E9">
            <w:pPr>
              <w:tabs>
                <w:tab w:val="left" w:pos="180"/>
              </w:tabs>
              <w:spacing w:line="276" w:lineRule="auto"/>
              <w:ind w:firstLine="900"/>
              <w:jc w:val="center"/>
              <w:rPr>
                <w:rFonts w:ascii="GHEA Grapalat" w:hAnsi="GHEA Grapalat"/>
                <w:shd w:val="clear" w:color="auto" w:fill="FFFFFF"/>
                <w:lang w:val="hy-AM"/>
              </w:rPr>
            </w:pPr>
            <w:r w:rsidRPr="00C33DBB">
              <w:rPr>
                <w:rFonts w:ascii="GHEA Grapalat" w:eastAsia="Arial Unicode MS" w:hAnsi="GHEA Grapalat" w:cs="Sylfaen"/>
                <w:color w:val="000000"/>
                <w:lang w:val="hy-AM"/>
              </w:rPr>
              <w:t>26</w:t>
            </w:r>
            <w:r w:rsidR="001E6547" w:rsidRPr="00C33DBB">
              <w:rPr>
                <w:rFonts w:ascii="GHEA Grapalat" w:eastAsia="Arial Unicode MS" w:hAnsi="GHEA Grapalat" w:cs="Sylfaen"/>
                <w:color w:val="000000"/>
                <w:lang w:val="hy-AM"/>
              </w:rPr>
              <w:t>.10.202</w:t>
            </w:r>
            <w:r w:rsidR="001E6547" w:rsidRPr="00C33DBB">
              <w:rPr>
                <w:rFonts w:ascii="GHEA Grapalat" w:eastAsia="Arial Unicode MS" w:hAnsi="GHEA Grapalat" w:cs="Sylfaen"/>
                <w:color w:val="000000"/>
                <w:lang w:val="en-US"/>
              </w:rPr>
              <w:t>2</w:t>
            </w:r>
            <w:r w:rsidR="001E6547" w:rsidRPr="00C33DBB">
              <w:rPr>
                <w:rFonts w:ascii="GHEA Grapalat" w:eastAsia="Arial Unicode MS" w:hAnsi="GHEA Grapalat" w:cs="Sylfaen"/>
                <w:color w:val="000000"/>
                <w:lang w:val="hy-AM"/>
              </w:rPr>
              <w:t>թ.</w:t>
            </w:r>
          </w:p>
        </w:tc>
      </w:tr>
      <w:tr w:rsidR="001E6547" w:rsidRPr="00C33DBB" w14:paraId="686469B4" w14:textId="77777777" w:rsidTr="00B26431">
        <w:tc>
          <w:tcPr>
            <w:tcW w:w="8663" w:type="dxa"/>
            <w:vMerge/>
            <w:shd w:val="clear" w:color="auto" w:fill="E7E6E6" w:themeFill="background2"/>
          </w:tcPr>
          <w:p w14:paraId="3585FC32" w14:textId="77777777" w:rsidR="001E6547" w:rsidRPr="00C33DBB" w:rsidRDefault="001E6547" w:rsidP="002C15E9">
            <w:pPr>
              <w:tabs>
                <w:tab w:val="left" w:pos="180"/>
              </w:tabs>
              <w:spacing w:line="276" w:lineRule="auto"/>
              <w:ind w:firstLine="900"/>
              <w:jc w:val="both"/>
              <w:rPr>
                <w:rFonts w:ascii="GHEA Grapalat" w:hAnsi="GHEA Grapalat"/>
                <w:color w:val="FF0000"/>
                <w:highlight w:val="lightGray"/>
                <w:lang w:val="hy-AM"/>
              </w:rPr>
            </w:pPr>
          </w:p>
        </w:tc>
        <w:tc>
          <w:tcPr>
            <w:tcW w:w="5940" w:type="dxa"/>
            <w:shd w:val="clear" w:color="auto" w:fill="E7E6E6" w:themeFill="background2"/>
          </w:tcPr>
          <w:p w14:paraId="7028CD99" w14:textId="77777777" w:rsidR="001E6547" w:rsidRPr="00C33DBB" w:rsidRDefault="001E6547" w:rsidP="002C15E9">
            <w:pPr>
              <w:tabs>
                <w:tab w:val="left" w:pos="180"/>
              </w:tabs>
              <w:spacing w:line="276" w:lineRule="auto"/>
              <w:ind w:firstLine="900"/>
              <w:jc w:val="center"/>
              <w:rPr>
                <w:rFonts w:ascii="GHEA Grapalat" w:hAnsi="GHEA Grapalat"/>
                <w:shd w:val="clear" w:color="auto" w:fill="FFFFFF"/>
                <w:lang w:val="hy-AM"/>
              </w:rPr>
            </w:pPr>
            <w:r w:rsidRPr="00C33DBB">
              <w:rPr>
                <w:rFonts w:ascii="GHEA Grapalat" w:hAnsi="GHEA Grapalat"/>
                <w:lang w:val="en-US"/>
              </w:rPr>
              <w:t>N 0</w:t>
            </w:r>
            <w:r w:rsidRPr="00C33DBB">
              <w:rPr>
                <w:rFonts w:ascii="GHEA Grapalat" w:hAnsi="GHEA Grapalat"/>
                <w:lang w:val="hy-AM"/>
              </w:rPr>
              <w:t>2</w:t>
            </w:r>
            <w:r w:rsidRPr="00C33DBB">
              <w:rPr>
                <w:rFonts w:ascii="GHEA Grapalat" w:hAnsi="GHEA Grapalat"/>
                <w:lang w:val="en-US"/>
              </w:rPr>
              <w:t>/</w:t>
            </w:r>
            <w:r w:rsidRPr="00C33DBB">
              <w:rPr>
                <w:rFonts w:ascii="GHEA Grapalat" w:hAnsi="GHEA Grapalat"/>
                <w:lang w:val="hy-AM"/>
              </w:rPr>
              <w:t>16</w:t>
            </w:r>
            <w:r w:rsidRPr="00C33DBB">
              <w:rPr>
                <w:rFonts w:ascii="Cambria Math" w:hAnsi="Cambria Math" w:cs="Cambria Math"/>
                <w:lang w:val="hy-AM"/>
              </w:rPr>
              <w:t>․</w:t>
            </w:r>
            <w:r w:rsidRPr="00C33DBB">
              <w:rPr>
                <w:rFonts w:ascii="GHEA Grapalat" w:hAnsi="GHEA Grapalat"/>
                <w:lang w:val="hy-AM"/>
              </w:rPr>
              <w:t>20/35031</w:t>
            </w:r>
            <w:r w:rsidRPr="00C33DBB">
              <w:rPr>
                <w:rFonts w:ascii="GHEA Grapalat" w:hAnsi="GHEA Grapalat"/>
                <w:lang w:val="en-US"/>
              </w:rPr>
              <w:t>-202</w:t>
            </w:r>
            <w:r w:rsidRPr="00C33DBB">
              <w:rPr>
                <w:rFonts w:ascii="GHEA Grapalat" w:hAnsi="GHEA Grapalat"/>
                <w:lang w:val="hy-AM"/>
              </w:rPr>
              <w:t>2</w:t>
            </w:r>
          </w:p>
        </w:tc>
      </w:tr>
      <w:tr w:rsidR="001E6547" w:rsidRPr="00C33DBB" w14:paraId="0567A07B" w14:textId="77777777" w:rsidTr="00B26431">
        <w:tc>
          <w:tcPr>
            <w:tcW w:w="8663" w:type="dxa"/>
          </w:tcPr>
          <w:p w14:paraId="57A2E637" w14:textId="77777777" w:rsidR="00B741E8" w:rsidRPr="00C33DBB" w:rsidRDefault="00B741E8" w:rsidP="002C15E9">
            <w:pPr>
              <w:tabs>
                <w:tab w:val="left" w:pos="180"/>
              </w:tabs>
              <w:spacing w:line="276" w:lineRule="auto"/>
              <w:ind w:firstLine="900"/>
              <w:jc w:val="center"/>
              <w:rPr>
                <w:rFonts w:ascii="GHEA Grapalat" w:hAnsi="GHEA Grapalat" w:cs="Sylfaen"/>
                <w:b/>
                <w:lang w:val="hy-AM"/>
              </w:rPr>
            </w:pPr>
            <w:r w:rsidRPr="00C33DBB">
              <w:rPr>
                <w:rFonts w:ascii="GHEA Grapalat" w:hAnsi="GHEA Grapalat" w:cs="Sylfaen"/>
                <w:b/>
                <w:lang w:val="hy-AM"/>
              </w:rPr>
              <w:t>ԿԱՐԾԻՔ</w:t>
            </w:r>
          </w:p>
          <w:p w14:paraId="1F66B914" w14:textId="77777777" w:rsidR="00B741E8" w:rsidRPr="00C33DBB" w:rsidRDefault="00B741E8" w:rsidP="002C15E9">
            <w:pPr>
              <w:tabs>
                <w:tab w:val="left" w:pos="180"/>
                <w:tab w:val="left" w:pos="9360"/>
              </w:tabs>
              <w:spacing w:line="276" w:lineRule="auto"/>
              <w:ind w:firstLine="900"/>
              <w:jc w:val="center"/>
              <w:rPr>
                <w:rFonts w:ascii="GHEA Grapalat" w:hAnsi="GHEA Grapalat" w:cs="Sylfaen"/>
                <w:b/>
                <w:lang w:val="hy-AM"/>
              </w:rPr>
            </w:pPr>
            <w:r w:rsidRPr="00C33DBB">
              <w:rPr>
                <w:rFonts w:ascii="GHEA Grapalat" w:hAnsi="GHEA Grapalat" w:cs="Sylfaen"/>
                <w:b/>
                <w:lang w:val="hy-AM"/>
              </w:rPr>
              <w:t>«Անասնաբույժի որակավորում ունեցող մասնագետների վերապատրաստման կարգը հաստատելու մասին» Հայաստանի Հանրապետության կառավարության որոշման նախագծի վերաբերյալ (այսուհետ՝ Նախագիծ)</w:t>
            </w:r>
          </w:p>
          <w:p w14:paraId="42D6F9B9" w14:textId="77777777" w:rsidR="00B741E8" w:rsidRPr="00C33DBB" w:rsidRDefault="00B741E8" w:rsidP="002C15E9">
            <w:pPr>
              <w:shd w:val="clear" w:color="auto" w:fill="FFFFFF"/>
              <w:tabs>
                <w:tab w:val="left" w:pos="180"/>
              </w:tabs>
              <w:spacing w:line="276" w:lineRule="auto"/>
              <w:ind w:firstLine="900"/>
              <w:jc w:val="both"/>
              <w:rPr>
                <w:rFonts w:ascii="GHEA Grapalat" w:eastAsiaTheme="minorHAnsi" w:hAnsi="GHEA Grapalat" w:cs="GHEA Grapalat"/>
                <w:color w:val="191919"/>
                <w:shd w:val="clear" w:color="auto" w:fill="FFFFFF"/>
                <w:lang w:val="hy-AM" w:eastAsia="en-US"/>
              </w:rPr>
            </w:pPr>
          </w:p>
          <w:p w14:paraId="4C3716A8" w14:textId="77777777" w:rsidR="00B741E8" w:rsidRPr="00C33DBB" w:rsidRDefault="00B741E8" w:rsidP="002C15E9">
            <w:pPr>
              <w:shd w:val="clear" w:color="auto" w:fill="FFFFFF"/>
              <w:tabs>
                <w:tab w:val="left" w:pos="180"/>
              </w:tabs>
              <w:spacing w:line="276" w:lineRule="auto"/>
              <w:ind w:firstLine="900"/>
              <w:jc w:val="both"/>
              <w:rPr>
                <w:rFonts w:ascii="GHEA Grapalat" w:eastAsiaTheme="minorHAnsi" w:hAnsi="GHEA Grapalat" w:cs="GHEA Grapalat"/>
                <w:color w:val="191919"/>
                <w:shd w:val="clear" w:color="auto" w:fill="FFFFFF"/>
                <w:lang w:val="hy-AM" w:eastAsia="en-US"/>
              </w:rPr>
            </w:pPr>
            <w:r w:rsidRPr="00C33DBB">
              <w:rPr>
                <w:rFonts w:ascii="GHEA Grapalat" w:eastAsiaTheme="minorHAnsi" w:hAnsi="GHEA Grapalat" w:cs="GHEA Grapalat"/>
                <w:color w:val="191919"/>
                <w:shd w:val="clear" w:color="auto" w:fill="FFFFFF"/>
                <w:lang w:val="hy-AM" w:eastAsia="en-US"/>
              </w:rPr>
              <w:t>Նախագծի վերաբերյալ հայտնում եմ հետևյալը՝</w:t>
            </w:r>
          </w:p>
          <w:p w14:paraId="66D5E107" w14:textId="4E018222" w:rsidR="001E6547" w:rsidRPr="00C33DBB" w:rsidRDefault="00B741E8" w:rsidP="002C15E9">
            <w:pPr>
              <w:shd w:val="clear" w:color="auto" w:fill="FFFFFF"/>
              <w:tabs>
                <w:tab w:val="left" w:pos="180"/>
              </w:tabs>
              <w:spacing w:line="276" w:lineRule="auto"/>
              <w:ind w:firstLine="900"/>
              <w:jc w:val="both"/>
              <w:rPr>
                <w:rFonts w:ascii="GHEA Grapalat" w:eastAsiaTheme="minorHAnsi" w:hAnsi="GHEA Grapalat" w:cs="GHEA Grapalat"/>
                <w:color w:val="191919"/>
                <w:shd w:val="clear" w:color="auto" w:fill="FFFFFF"/>
                <w:lang w:val="hy-AM" w:eastAsia="en-US"/>
              </w:rPr>
            </w:pPr>
            <w:r w:rsidRPr="00C33DBB">
              <w:rPr>
                <w:rFonts w:ascii="GHEA Grapalat" w:eastAsiaTheme="minorHAnsi" w:hAnsi="GHEA Grapalat" w:cs="GHEA Grapalat"/>
                <w:color w:val="191919"/>
                <w:shd w:val="clear" w:color="auto" w:fill="FFFFFF"/>
                <w:lang w:val="hy-AM" w:eastAsia="en-US"/>
              </w:rPr>
              <w:t>1</w:t>
            </w:r>
            <w:r w:rsidRPr="00C33DBB">
              <w:rPr>
                <w:rFonts w:ascii="Cambria Math" w:eastAsiaTheme="minorHAnsi" w:hAnsi="Cambria Math" w:cs="Cambria Math"/>
                <w:color w:val="191919"/>
                <w:shd w:val="clear" w:color="auto" w:fill="FFFFFF"/>
                <w:lang w:val="hy-AM" w:eastAsia="en-US"/>
              </w:rPr>
              <w:t>․</w:t>
            </w:r>
            <w:r w:rsidRPr="00C33DBB">
              <w:rPr>
                <w:rFonts w:ascii="GHEA Grapalat" w:eastAsiaTheme="minorHAnsi" w:hAnsi="GHEA Grapalat" w:cs="GHEA Grapalat"/>
                <w:color w:val="191919"/>
                <w:shd w:val="clear" w:color="auto" w:fill="FFFFFF"/>
                <w:lang w:val="hy-AM" w:eastAsia="en-US"/>
              </w:rPr>
              <w:t xml:space="preserve"> Նախագծի նախաբանից անհրաժեշտ է հանել </w:t>
            </w:r>
            <w:r w:rsidRPr="00C33DBB">
              <w:rPr>
                <w:rFonts w:ascii="GHEA Grapalat" w:eastAsiaTheme="minorHAnsi" w:hAnsi="GHEA Grapalat" w:cstheme="minorBidi"/>
                <w:color w:val="000000"/>
                <w:lang w:val="hy-AM" w:eastAsia="en-US"/>
              </w:rPr>
              <w:t>«Անասնաբուժության մասին» օրենքի 13-րդ հոդվածին արված հղումը՝ նկատի ունենալով այն հանգամանքը, որ նշված հոդվածը չի հանդիսանում Սահմանադրության 6-րդ հոդվածով նախատեսված լիազորող նորմ։</w:t>
            </w:r>
          </w:p>
        </w:tc>
        <w:tc>
          <w:tcPr>
            <w:tcW w:w="5940" w:type="dxa"/>
          </w:tcPr>
          <w:p w14:paraId="4458DA23" w14:textId="77777777" w:rsidR="001E6547" w:rsidRPr="00C33DBB" w:rsidRDefault="001E6547" w:rsidP="002C15E9">
            <w:pPr>
              <w:tabs>
                <w:tab w:val="left" w:pos="180"/>
              </w:tabs>
              <w:spacing w:line="276" w:lineRule="auto"/>
              <w:ind w:firstLine="900"/>
              <w:jc w:val="center"/>
              <w:rPr>
                <w:rFonts w:ascii="GHEA Grapalat" w:hAnsi="GHEA Grapalat"/>
                <w:color w:val="000000"/>
                <w:shd w:val="clear" w:color="auto" w:fill="FFFFFF"/>
                <w:lang w:val="hy-AM"/>
              </w:rPr>
            </w:pPr>
          </w:p>
          <w:p w14:paraId="32CC10F2" w14:textId="77777777" w:rsidR="006D3E66" w:rsidRPr="00C33DBB" w:rsidRDefault="006D3E66" w:rsidP="002C15E9">
            <w:pPr>
              <w:tabs>
                <w:tab w:val="left" w:pos="180"/>
              </w:tabs>
              <w:spacing w:line="276" w:lineRule="auto"/>
              <w:ind w:firstLine="900"/>
              <w:jc w:val="center"/>
              <w:rPr>
                <w:rFonts w:ascii="GHEA Grapalat" w:hAnsi="GHEA Grapalat"/>
                <w:color w:val="000000"/>
                <w:shd w:val="clear" w:color="auto" w:fill="FFFFFF"/>
                <w:lang w:val="hy-AM"/>
              </w:rPr>
            </w:pPr>
          </w:p>
          <w:p w14:paraId="3F8BBFF8" w14:textId="77777777" w:rsidR="006D3E66" w:rsidRPr="00C33DBB" w:rsidRDefault="006D3E66" w:rsidP="002C15E9">
            <w:pPr>
              <w:tabs>
                <w:tab w:val="left" w:pos="180"/>
              </w:tabs>
              <w:spacing w:line="276" w:lineRule="auto"/>
              <w:ind w:firstLine="900"/>
              <w:jc w:val="center"/>
              <w:rPr>
                <w:rFonts w:ascii="GHEA Grapalat" w:hAnsi="GHEA Grapalat"/>
                <w:color w:val="000000"/>
                <w:shd w:val="clear" w:color="auto" w:fill="FFFFFF"/>
                <w:lang w:val="hy-AM"/>
              </w:rPr>
            </w:pPr>
          </w:p>
          <w:p w14:paraId="785369F8" w14:textId="77777777" w:rsidR="006D3E66" w:rsidRPr="00C33DBB" w:rsidRDefault="006D3E66" w:rsidP="002C15E9">
            <w:pPr>
              <w:tabs>
                <w:tab w:val="left" w:pos="180"/>
              </w:tabs>
              <w:spacing w:line="276" w:lineRule="auto"/>
              <w:ind w:firstLine="900"/>
              <w:jc w:val="center"/>
              <w:rPr>
                <w:rFonts w:ascii="GHEA Grapalat" w:hAnsi="GHEA Grapalat"/>
                <w:color w:val="000000"/>
                <w:shd w:val="clear" w:color="auto" w:fill="FFFFFF"/>
                <w:lang w:val="hy-AM"/>
              </w:rPr>
            </w:pPr>
          </w:p>
          <w:p w14:paraId="54701E45" w14:textId="77777777" w:rsidR="006D3E66" w:rsidRPr="00C33DBB" w:rsidRDefault="006D3E66" w:rsidP="002C15E9">
            <w:pPr>
              <w:tabs>
                <w:tab w:val="left" w:pos="180"/>
              </w:tabs>
              <w:spacing w:line="276" w:lineRule="auto"/>
              <w:ind w:firstLine="900"/>
              <w:jc w:val="center"/>
              <w:rPr>
                <w:rFonts w:ascii="GHEA Grapalat" w:hAnsi="GHEA Grapalat"/>
                <w:color w:val="000000"/>
                <w:shd w:val="clear" w:color="auto" w:fill="FFFFFF"/>
                <w:lang w:val="hy-AM"/>
              </w:rPr>
            </w:pPr>
          </w:p>
          <w:p w14:paraId="56B601CA" w14:textId="77777777" w:rsidR="006D3E66" w:rsidRPr="00C33DBB" w:rsidRDefault="006D3E66" w:rsidP="002C15E9">
            <w:pPr>
              <w:tabs>
                <w:tab w:val="left" w:pos="180"/>
              </w:tabs>
              <w:spacing w:line="276" w:lineRule="auto"/>
              <w:ind w:firstLine="900"/>
              <w:jc w:val="center"/>
              <w:rPr>
                <w:rFonts w:ascii="GHEA Grapalat" w:hAnsi="GHEA Grapalat"/>
                <w:color w:val="000000"/>
                <w:shd w:val="clear" w:color="auto" w:fill="FFFFFF"/>
                <w:lang w:val="hy-AM"/>
              </w:rPr>
            </w:pPr>
          </w:p>
          <w:p w14:paraId="15C6484F" w14:textId="77777777" w:rsidR="006D3E66" w:rsidRPr="00C33DBB" w:rsidRDefault="006D3E66" w:rsidP="002C15E9">
            <w:pPr>
              <w:tabs>
                <w:tab w:val="left" w:pos="180"/>
              </w:tabs>
              <w:spacing w:line="276" w:lineRule="auto"/>
              <w:ind w:firstLine="900"/>
              <w:jc w:val="center"/>
              <w:rPr>
                <w:rFonts w:ascii="GHEA Grapalat" w:hAnsi="GHEA Grapalat"/>
                <w:color w:val="000000"/>
                <w:shd w:val="clear" w:color="auto" w:fill="FFFFFF"/>
                <w:lang w:val="hy-AM"/>
              </w:rPr>
            </w:pPr>
          </w:p>
          <w:p w14:paraId="3626B12B" w14:textId="72D0BF82" w:rsidR="006D3E66" w:rsidRPr="00C33DBB" w:rsidRDefault="006D3E66"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tc>
      </w:tr>
      <w:tr w:rsidR="001E6547" w:rsidRPr="00C33DBB" w14:paraId="248C7381" w14:textId="77777777" w:rsidTr="00B26431">
        <w:tc>
          <w:tcPr>
            <w:tcW w:w="8663" w:type="dxa"/>
          </w:tcPr>
          <w:p w14:paraId="3F8CBD85" w14:textId="622EAF85" w:rsidR="001E6547" w:rsidRPr="00C33DBB" w:rsidRDefault="00584972" w:rsidP="002C15E9">
            <w:pPr>
              <w:tabs>
                <w:tab w:val="left" w:pos="180"/>
              </w:tabs>
              <w:spacing w:after="160" w:line="276" w:lineRule="auto"/>
              <w:ind w:firstLine="900"/>
              <w:jc w:val="both"/>
              <w:rPr>
                <w:rFonts w:ascii="GHEA Grapalat" w:eastAsiaTheme="minorHAnsi" w:hAnsi="GHEA Grapalat" w:cs="GHEA Grapalat"/>
                <w:color w:val="000000"/>
                <w:shd w:val="clear" w:color="auto" w:fill="FFFFFF"/>
                <w:lang w:val="hy-AM" w:eastAsia="en-US"/>
              </w:rPr>
            </w:pPr>
            <w:r w:rsidRPr="00C33DBB">
              <w:rPr>
                <w:rFonts w:ascii="GHEA Grapalat" w:eastAsiaTheme="minorHAnsi" w:hAnsi="GHEA Grapalat" w:cs="GHEA Grapalat"/>
                <w:color w:val="191919"/>
                <w:shd w:val="clear" w:color="auto" w:fill="FFFFFF"/>
                <w:lang w:val="hy-AM" w:eastAsia="en-US"/>
              </w:rPr>
              <w:t>2</w:t>
            </w:r>
            <w:r w:rsidRPr="00C33DBB">
              <w:rPr>
                <w:rFonts w:ascii="Cambria Math" w:eastAsiaTheme="minorHAnsi" w:hAnsi="Cambria Math" w:cs="Cambria Math"/>
                <w:color w:val="191919"/>
                <w:shd w:val="clear" w:color="auto" w:fill="FFFFFF"/>
                <w:lang w:val="hy-AM" w:eastAsia="en-US"/>
              </w:rPr>
              <w:t>․</w:t>
            </w:r>
            <w:r w:rsidRPr="00C33DBB">
              <w:rPr>
                <w:rFonts w:ascii="GHEA Grapalat" w:eastAsiaTheme="minorHAnsi" w:hAnsi="GHEA Grapalat" w:cs="GHEA Grapalat"/>
                <w:color w:val="191919"/>
                <w:shd w:val="clear" w:color="auto" w:fill="FFFFFF"/>
                <w:lang w:val="hy-AM" w:eastAsia="en-US"/>
              </w:rPr>
              <w:t xml:space="preserve"> </w:t>
            </w:r>
            <w:r w:rsidR="00597E1E" w:rsidRPr="00C33DBB">
              <w:rPr>
                <w:rFonts w:ascii="GHEA Grapalat" w:eastAsiaTheme="minorHAnsi" w:hAnsi="GHEA Grapalat" w:cs="GHEA Grapalat"/>
                <w:color w:val="191919"/>
                <w:shd w:val="clear" w:color="auto" w:fill="FFFFFF"/>
                <w:lang w:val="hy-AM" w:eastAsia="en-US"/>
              </w:rPr>
              <w:t xml:space="preserve">Նախագծի 2-րդ գլուխը վերաբերվում  է </w:t>
            </w:r>
            <w:r w:rsidR="00597E1E" w:rsidRPr="00C33DBB">
              <w:rPr>
                <w:rFonts w:ascii="GHEA Grapalat" w:eastAsiaTheme="minorHAnsi" w:hAnsi="GHEA Grapalat" w:cs="GHEA Grapalat"/>
                <w:bCs/>
                <w:color w:val="000000"/>
                <w:shd w:val="clear" w:color="auto" w:fill="FFFFFF"/>
                <w:lang w:val="hy-AM" w:eastAsia="en-US"/>
              </w:rPr>
              <w:t xml:space="preserve">վերապատրաստման </w:t>
            </w:r>
            <w:r w:rsidR="00597E1E" w:rsidRPr="00C33DBB">
              <w:rPr>
                <w:rFonts w:ascii="GHEA Grapalat" w:eastAsiaTheme="minorHAnsi" w:hAnsi="GHEA Grapalat" w:cs="GHEA Grapalat"/>
                <w:color w:val="000000"/>
                <w:lang w:val="hy-AM" w:eastAsia="en-US"/>
              </w:rPr>
              <w:t>նպատակներին և ակնկալվող արդյունքներին, սակայն</w:t>
            </w:r>
            <w:r w:rsidR="00597E1E" w:rsidRPr="00C33DBB">
              <w:rPr>
                <w:rFonts w:ascii="GHEA Grapalat" w:eastAsiaTheme="minorHAnsi" w:hAnsi="GHEA Grapalat" w:cs="GHEA Grapalat"/>
                <w:color w:val="191919"/>
                <w:shd w:val="clear" w:color="auto" w:fill="FFFFFF"/>
                <w:lang w:val="hy-AM" w:eastAsia="en-US"/>
              </w:rPr>
              <w:t xml:space="preserve"> «Նորմատիվ իրավական ակտերի մասին» օրենքի 6-րդ հոդվածի  5-րդ մասի համաձայն՝ </w:t>
            </w:r>
            <w:r w:rsidR="00597E1E" w:rsidRPr="00C33DBB">
              <w:rPr>
                <w:rFonts w:ascii="GHEA Grapalat" w:eastAsiaTheme="minorHAnsi" w:hAnsi="GHEA Grapalat" w:cs="GHEA Grapalat"/>
                <w:color w:val="000000"/>
                <w:shd w:val="clear" w:color="auto" w:fill="FFFFFF"/>
                <w:lang w:val="hy-AM" w:eastAsia="en-US"/>
              </w:rPr>
              <w:t>կարգավորման ենթակա ոլորտի կարգավորման նպատակները, ակնկալվող արդյունքը շարադրվում են փորձաքննության ներկայացվող</w:t>
            </w:r>
            <w:r w:rsidR="00597E1E" w:rsidRPr="00C33DBB">
              <w:rPr>
                <w:rFonts w:ascii="Calibri" w:eastAsiaTheme="minorHAnsi" w:hAnsi="Calibri" w:cs="Calibri"/>
                <w:color w:val="000000"/>
                <w:shd w:val="clear" w:color="auto" w:fill="FFFFFF"/>
                <w:lang w:val="hy-AM" w:eastAsia="en-US"/>
              </w:rPr>
              <w:t> </w:t>
            </w:r>
            <w:r w:rsidR="00597E1E" w:rsidRPr="00C33DBB">
              <w:rPr>
                <w:rFonts w:ascii="GHEA Grapalat" w:eastAsiaTheme="minorHAnsi" w:hAnsi="GHEA Grapalat" w:cs="Calibri"/>
                <w:color w:val="000000"/>
                <w:shd w:val="clear" w:color="auto" w:fill="FFFFFF"/>
                <w:lang w:val="hy-AM" w:eastAsia="en-US"/>
              </w:rPr>
              <w:t xml:space="preserve"> </w:t>
            </w:r>
            <w:r w:rsidR="00597E1E" w:rsidRPr="00C33DBB">
              <w:rPr>
                <w:rFonts w:ascii="GHEA Grapalat" w:eastAsiaTheme="minorHAnsi" w:hAnsi="GHEA Grapalat" w:cs="GHEA Grapalat"/>
                <w:color w:val="000000"/>
                <w:shd w:val="clear" w:color="auto" w:fill="FFFFFF"/>
                <w:lang w:val="hy-AM" w:eastAsia="en-US"/>
              </w:rPr>
              <w:t xml:space="preserve">նորմատիվ </w:t>
            </w:r>
            <w:r w:rsidR="00597E1E" w:rsidRPr="00C33DBB">
              <w:rPr>
                <w:rFonts w:ascii="Calibri" w:eastAsiaTheme="minorHAnsi" w:hAnsi="Calibri" w:cs="Calibri"/>
                <w:color w:val="000000"/>
                <w:shd w:val="clear" w:color="auto" w:fill="FFFFFF"/>
                <w:lang w:val="hy-AM" w:eastAsia="en-US"/>
              </w:rPr>
              <w:t> </w:t>
            </w:r>
            <w:r w:rsidR="00597E1E" w:rsidRPr="00C33DBB">
              <w:rPr>
                <w:rFonts w:ascii="GHEA Grapalat" w:eastAsiaTheme="minorHAnsi" w:hAnsi="GHEA Grapalat" w:cs="GHEA Grapalat"/>
                <w:color w:val="000000"/>
                <w:shd w:val="clear" w:color="auto" w:fill="FFFFFF"/>
                <w:lang w:val="hy-AM" w:eastAsia="en-US"/>
              </w:rPr>
              <w:t xml:space="preserve">իրավական </w:t>
            </w:r>
            <w:r w:rsidR="00597E1E" w:rsidRPr="00C33DBB">
              <w:rPr>
                <w:rFonts w:ascii="Calibri" w:eastAsiaTheme="minorHAnsi" w:hAnsi="Calibri" w:cs="Calibri"/>
                <w:color w:val="000000"/>
                <w:shd w:val="clear" w:color="auto" w:fill="FFFFFF"/>
                <w:lang w:val="hy-AM" w:eastAsia="en-US"/>
              </w:rPr>
              <w:t> </w:t>
            </w:r>
            <w:r w:rsidR="00597E1E" w:rsidRPr="00C33DBB">
              <w:rPr>
                <w:rFonts w:ascii="GHEA Grapalat" w:eastAsiaTheme="minorHAnsi" w:hAnsi="GHEA Grapalat" w:cs="GHEA Grapalat"/>
                <w:color w:val="000000"/>
                <w:shd w:val="clear" w:color="auto" w:fill="FFFFFF"/>
                <w:lang w:val="hy-AM" w:eastAsia="en-US"/>
              </w:rPr>
              <w:t xml:space="preserve">ակտին կցվող հիմնավորման մեջ։ Այս առումով անհրաժեշտ է վերանայել Նախագիծը՝ դրա 2-րդ գլխով առաջարկվող կարգավորումները սահմանելով Նախագծին կից ներկայացված հիմնավորման մեջ կամ հաշվի առնելով այն հանգամանքը, որ Նախագծի 2-րդ գլխով առաջարկվող կարգավորումները կանխորոշում են վերապատրաստումներին ներկայացվող պահանջները` թիրախավորելով գործընթացի նպատակը և ըստ այդմ՝ ակնկալվող արդյունքները, խնդրո առարկա նախագծային դրույթները թողնել Նախագծում՝ միաժամանակ  </w:t>
            </w:r>
            <w:r w:rsidR="00597E1E" w:rsidRPr="00C33DBB">
              <w:rPr>
                <w:rFonts w:ascii="GHEA Grapalat" w:eastAsiaTheme="minorHAnsi" w:hAnsi="GHEA Grapalat" w:cs="GHEA Grapalat"/>
                <w:color w:val="000000"/>
                <w:shd w:val="clear" w:color="auto" w:fill="FFFFFF"/>
                <w:lang w:val="hy-AM" w:eastAsia="en-US"/>
              </w:rPr>
              <w:lastRenderedPageBreak/>
              <w:t>համապատասխան խմբագրական փոփոխություններ կատարելով առաջարկվող ձևակերպումների մեջ։</w:t>
            </w:r>
          </w:p>
        </w:tc>
        <w:tc>
          <w:tcPr>
            <w:tcW w:w="5940" w:type="dxa"/>
          </w:tcPr>
          <w:p w14:paraId="154F76C7" w14:textId="4D4FE300" w:rsidR="001E6547" w:rsidRPr="00C33DBB" w:rsidRDefault="006D3E66"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lastRenderedPageBreak/>
              <w:t>Ընդունվել է։</w:t>
            </w:r>
          </w:p>
        </w:tc>
      </w:tr>
      <w:tr w:rsidR="00B741E8" w:rsidRPr="00C33DBB" w14:paraId="109DEF5C" w14:textId="77777777" w:rsidTr="00B26431">
        <w:tc>
          <w:tcPr>
            <w:tcW w:w="8663" w:type="dxa"/>
          </w:tcPr>
          <w:p w14:paraId="6BB7C24D" w14:textId="778A1AAA" w:rsidR="00B741E8" w:rsidRPr="00C33DBB" w:rsidRDefault="008B5C4C" w:rsidP="002C15E9">
            <w:pPr>
              <w:shd w:val="clear" w:color="auto" w:fill="FFFFFF"/>
              <w:tabs>
                <w:tab w:val="left" w:pos="180"/>
              </w:tabs>
              <w:spacing w:line="276" w:lineRule="auto"/>
              <w:ind w:firstLine="900"/>
              <w:jc w:val="both"/>
              <w:rPr>
                <w:rFonts w:ascii="GHEA Grapalat" w:hAnsi="GHEA Grapalat"/>
                <w:bCs/>
                <w:color w:val="000000"/>
                <w:shd w:val="clear" w:color="auto" w:fill="FFFFFF"/>
                <w:lang w:val="hy-AM" w:eastAsia="en-US"/>
              </w:rPr>
            </w:pPr>
            <w:r w:rsidRPr="00C33DBB">
              <w:rPr>
                <w:rFonts w:ascii="GHEA Grapalat" w:hAnsi="GHEA Grapalat" w:cs="GHEA Grapalat"/>
                <w:color w:val="000000"/>
                <w:shd w:val="clear" w:color="auto" w:fill="FFFFFF"/>
                <w:lang w:val="hy-AM" w:eastAsia="en-US"/>
              </w:rPr>
              <w:t>3</w:t>
            </w:r>
            <w:r w:rsidRPr="00C33DBB">
              <w:rPr>
                <w:rFonts w:ascii="Cambria Math" w:eastAsia="MS Mincho" w:hAnsi="Cambria Math" w:cs="Cambria Math"/>
                <w:color w:val="000000"/>
                <w:shd w:val="clear" w:color="auto" w:fill="FFFFFF"/>
                <w:lang w:val="hy-AM" w:eastAsia="en-US"/>
              </w:rPr>
              <w:t>․</w:t>
            </w:r>
            <w:r w:rsidRPr="00C33DBB">
              <w:rPr>
                <w:rFonts w:ascii="GHEA Grapalat" w:hAnsi="GHEA Grapalat" w:cs="GHEA Grapalat"/>
                <w:color w:val="000000"/>
                <w:shd w:val="clear" w:color="auto" w:fill="FFFFFF"/>
                <w:lang w:val="hy-AM" w:eastAsia="en-US"/>
              </w:rPr>
              <w:t xml:space="preserve"> Նախագծի 8-րդ կետի համաձայն </w:t>
            </w:r>
            <w:r w:rsidRPr="00C33DBB">
              <w:rPr>
                <w:rFonts w:ascii="GHEA Grapalat" w:eastAsiaTheme="minorHAnsi" w:hAnsi="GHEA Grapalat" w:cs="CIDFont+F1"/>
                <w:lang w:val="hy-AM" w:eastAsia="en-US"/>
              </w:rPr>
              <w:t xml:space="preserve">անասնաբույժի որակավորում ունեցող մասնագետների </w:t>
            </w:r>
            <w:r w:rsidRPr="00C33DBB">
              <w:rPr>
                <w:rFonts w:ascii="GHEA Grapalat" w:hAnsi="GHEA Grapalat"/>
                <w:color w:val="000000"/>
                <w:lang w:val="hy-AM" w:eastAsia="en-US"/>
              </w:rPr>
              <w:t>վերապատրաստումն</w:t>
            </w:r>
            <w:r w:rsidRPr="00C33DBB">
              <w:rPr>
                <w:rFonts w:ascii="GHEA Grapalat" w:eastAsiaTheme="minorHAnsi" w:hAnsi="GHEA Grapalat" w:cs="CIDFont+F1"/>
                <w:lang w:val="hy-AM" w:eastAsia="en-US"/>
              </w:rPr>
              <w:t xml:space="preserve"> </w:t>
            </w:r>
            <w:r w:rsidRPr="00C33DBB">
              <w:rPr>
                <w:rFonts w:ascii="GHEA Grapalat" w:hAnsi="GHEA Grapalat"/>
                <w:color w:val="000000"/>
                <w:shd w:val="clear" w:color="auto" w:fill="FFFFFF"/>
                <w:lang w:val="hy-AM" w:eastAsia="en-US"/>
              </w:rPr>
              <w:t xml:space="preserve">անցկացնելուց առաջ իրականացվում է </w:t>
            </w:r>
            <w:r w:rsidRPr="00C33DBB">
              <w:rPr>
                <w:rFonts w:ascii="GHEA Grapalat" w:hAnsi="GHEA Grapalat"/>
                <w:bCs/>
                <w:color w:val="000000"/>
                <w:shd w:val="clear" w:color="auto" w:fill="FFFFFF"/>
                <w:lang w:val="hy-AM" w:eastAsia="en-US"/>
              </w:rPr>
              <w:t>մասնագիտական կարիքների վերհանում՝ մասնագիտական կարիքները</w:t>
            </w:r>
            <w:r w:rsidRPr="00C33DBB">
              <w:rPr>
                <w:rFonts w:ascii="GHEA Grapalat" w:eastAsiaTheme="minorHAnsi" w:hAnsi="GHEA Grapalat" w:cs="CIDFont+F1"/>
                <w:bCs/>
                <w:lang w:val="hy-AM" w:eastAsia="en-US"/>
              </w:rPr>
              <w:t xml:space="preserve"> գնահատելու համար: </w:t>
            </w:r>
            <w:r w:rsidRPr="00C33DBB">
              <w:rPr>
                <w:rFonts w:ascii="GHEA Grapalat" w:eastAsiaTheme="minorHAnsi" w:hAnsi="GHEA Grapalat" w:cs="CIDFont+F1"/>
                <w:lang w:val="hy-AM" w:eastAsia="en-US"/>
              </w:rPr>
              <w:t xml:space="preserve">Ձևակերպումն ինքնին խնդրահարույց է, բացի դա  չկա որևէ բացատրություն, թե ինչ է </w:t>
            </w:r>
            <w:r w:rsidRPr="00C33DBB">
              <w:rPr>
                <w:rFonts w:ascii="GHEA Grapalat" w:eastAsiaTheme="minorHAnsi" w:hAnsi="GHEA Grapalat" w:cs="CIDFont+F1"/>
                <w:b/>
                <w:lang w:val="hy-AM" w:eastAsia="en-US"/>
              </w:rPr>
              <w:t>մասնագիտական կարիքը</w:t>
            </w:r>
            <w:r w:rsidRPr="00C33DBB">
              <w:rPr>
                <w:rFonts w:ascii="GHEA Grapalat" w:eastAsiaTheme="minorHAnsi" w:hAnsi="GHEA Grapalat" w:cs="CIDFont+F1"/>
                <w:lang w:val="hy-AM" w:eastAsia="en-US"/>
              </w:rPr>
              <w:t xml:space="preserve">, ինչպես է գնահատվում, ում կողմից, ինչ հաճախականությամբ կամ որ դեպքերում։ Ինչ վերաբերվում է նշված հարցի վերաբերյալ ամփոփաթերթում տրված պարզաբանմանը, ըստ որի վերապատրաստման </w:t>
            </w:r>
            <w:r w:rsidRPr="00C33DBB">
              <w:rPr>
                <w:rFonts w:ascii="GHEA Grapalat" w:hAnsi="GHEA Grapalat"/>
                <w:color w:val="000000"/>
                <w:lang w:val="hy-AM" w:eastAsia="en-US"/>
              </w:rPr>
              <w:t xml:space="preserve">արդյունքների ամփոփման և գնահատման ընթացակարգի մանրամասները կարգավորվում են ՀՀ կառավարության 2018 թվականի  նոյեմբերի 8-ի </w:t>
            </w:r>
            <w:r w:rsidRPr="00C33DBB">
              <w:rPr>
                <w:rFonts w:ascii="GHEA Grapalat" w:hAnsi="GHEA Grapalat"/>
                <w:color w:val="000000"/>
                <w:shd w:val="clear" w:color="auto" w:fill="FFFFFF"/>
                <w:lang w:val="hy-AM" w:eastAsia="en-US"/>
              </w:rPr>
              <w:t>N</w:t>
            </w:r>
            <w:r w:rsidRPr="00C33DBB">
              <w:rPr>
                <w:rFonts w:ascii="GHEA Grapalat" w:hAnsi="GHEA Grapalat"/>
                <w:color w:val="000000"/>
                <w:lang w:val="hy-AM" w:eastAsia="en-US"/>
              </w:rPr>
              <w:t xml:space="preserve"> 1239-Ն որոշման հավելվածի 22-րդ կետով, ապա հարկ է նշել, որ </w:t>
            </w:r>
            <w:r w:rsidRPr="00C33DBB">
              <w:rPr>
                <w:rFonts w:ascii="GHEA Grapalat" w:hAnsi="GHEA Grapalat"/>
                <w:color w:val="000000"/>
                <w:shd w:val="clear" w:color="auto" w:fill="FFFFFF"/>
                <w:lang w:val="hy-AM" w:eastAsia="en-US"/>
              </w:rPr>
              <w:t>վերը ն</w:t>
            </w:r>
            <w:r w:rsidRPr="00C33DBB">
              <w:rPr>
                <w:rFonts w:ascii="GHEA Grapalat" w:hAnsi="GHEA Grapalat"/>
                <w:color w:val="000000"/>
                <w:lang w:val="hy-AM" w:eastAsia="en-US"/>
              </w:rPr>
              <w:t xml:space="preserve">շված որոշումը վերաբերվում է  </w:t>
            </w:r>
            <w:r w:rsidRPr="00C33DBB">
              <w:rPr>
                <w:rFonts w:ascii="GHEA Grapalat" w:hAnsi="GHEA Grapalat"/>
                <w:b/>
                <w:bCs/>
                <w:color w:val="000000"/>
                <w:shd w:val="clear" w:color="auto" w:fill="FFFFFF"/>
                <w:lang w:val="hy-AM" w:eastAsia="en-US"/>
              </w:rPr>
              <w:t>քաղաքացիական ծառայողի</w:t>
            </w:r>
            <w:r w:rsidRPr="00C33DBB">
              <w:rPr>
                <w:rFonts w:ascii="GHEA Grapalat" w:hAnsi="GHEA Grapalat"/>
                <w:bCs/>
                <w:color w:val="000000"/>
                <w:shd w:val="clear" w:color="auto" w:fill="FFFFFF"/>
                <w:lang w:val="hy-AM" w:eastAsia="en-US"/>
              </w:rPr>
              <w:t xml:space="preserve"> ծառայողական գործուղման պայմաններին ու կարգին և չի տարածվում քաղաքացիական ծառայող չհամարվող և անասնաբուժական ծառայություն իրականացնող </w:t>
            </w:r>
            <w:r w:rsidRPr="00C33DBB">
              <w:rPr>
                <w:rFonts w:ascii="GHEA Grapalat" w:hAnsi="GHEA Grapalat"/>
                <w:color w:val="000000"/>
                <w:shd w:val="clear" w:color="auto" w:fill="FFFFFF"/>
                <w:lang w:val="hy-AM" w:eastAsia="en-US"/>
              </w:rPr>
              <w:t xml:space="preserve">ֆիզիկական և իրավաբանական անձանց </w:t>
            </w:r>
            <w:r w:rsidRPr="00C33DBB">
              <w:rPr>
                <w:rFonts w:ascii="GHEA Grapalat" w:hAnsi="GHEA Grapalat"/>
                <w:bCs/>
                <w:color w:val="000000"/>
                <w:shd w:val="clear" w:color="auto" w:fill="FFFFFF"/>
                <w:lang w:val="hy-AM" w:eastAsia="en-US"/>
              </w:rPr>
              <w:t>վրա, մինչդեռ</w:t>
            </w:r>
            <w:r w:rsidRPr="00C33DBB">
              <w:rPr>
                <w:rFonts w:ascii="GHEA Grapalat" w:hAnsi="GHEA Grapalat"/>
                <w:color w:val="000000"/>
                <w:lang w:val="hy-AM" w:eastAsia="en-US"/>
              </w:rPr>
              <w:t xml:space="preserve"> «Անասնաբուժության մասին» օրենքի (այսուհետ՝ Օրենք) 3-րդ հոդվածի 1-ին մասի 4-րդ կետի համաձայն՝ </w:t>
            </w:r>
            <w:r w:rsidRPr="00C33DBB">
              <w:rPr>
                <w:rFonts w:ascii="GHEA Grapalat" w:hAnsi="GHEA Grapalat"/>
                <w:bCs/>
                <w:color w:val="000000"/>
                <w:shd w:val="clear" w:color="auto" w:fill="FFFFFF"/>
                <w:lang w:val="hy-AM" w:eastAsia="en-US"/>
              </w:rPr>
              <w:t>անասնաբուժական ծառայությունը</w:t>
            </w:r>
            <w:r w:rsidRPr="00C33DBB">
              <w:rPr>
                <w:rFonts w:ascii="Calibri" w:hAnsi="Calibri" w:cs="Calibri"/>
                <w:color w:val="000000"/>
                <w:shd w:val="clear" w:color="auto" w:fill="FFFFFF"/>
                <w:lang w:val="hy-AM" w:eastAsia="en-US"/>
              </w:rPr>
              <w:t> </w:t>
            </w:r>
            <w:r w:rsidRPr="00C33DBB">
              <w:rPr>
                <w:rFonts w:ascii="GHEA Grapalat" w:hAnsi="GHEA Grapalat" w:cs="Calibri"/>
                <w:color w:val="000000"/>
                <w:shd w:val="clear" w:color="auto" w:fill="FFFFFF"/>
                <w:lang w:val="hy-AM" w:eastAsia="en-US"/>
              </w:rPr>
              <w:t xml:space="preserve"> </w:t>
            </w:r>
            <w:r w:rsidRPr="00C33DBB">
              <w:rPr>
                <w:rFonts w:ascii="GHEA Grapalat" w:hAnsi="GHEA Grapalat"/>
                <w:color w:val="000000"/>
                <w:shd w:val="clear" w:color="auto" w:fill="FFFFFF"/>
                <w:lang w:val="hy-AM" w:eastAsia="en-US"/>
              </w:rPr>
              <w:t>ֆիզիկական և իրավաբանական անձանց կողմից անասնաբուժության իրականացումն է</w:t>
            </w:r>
            <w:r w:rsidRPr="00C33DBB">
              <w:rPr>
                <w:rFonts w:ascii="GHEA Grapalat" w:hAnsi="GHEA Grapalat"/>
                <w:bCs/>
                <w:color w:val="000000"/>
                <w:shd w:val="clear" w:color="auto" w:fill="FFFFFF"/>
                <w:lang w:val="hy-AM" w:eastAsia="en-US"/>
              </w:rPr>
              <w:t xml:space="preserve">։ Բացի դա քաղաքացիական ծառայողների վերապատրաստման հետ կապված իրավահարաբերությունները կարգավորվում են «Քաղաքացիական ծառայության մասին» օրենքով և ՀՀ առաջին փոխվարչապետի 2019  թվականի հունվարի 9-ի N 2-Ն որոշմամբ սահմանված կարգով։ </w:t>
            </w:r>
          </w:p>
        </w:tc>
        <w:tc>
          <w:tcPr>
            <w:tcW w:w="5940" w:type="dxa"/>
          </w:tcPr>
          <w:p w14:paraId="03A5F468" w14:textId="53486054" w:rsidR="00B741E8" w:rsidRPr="00C33DBB" w:rsidRDefault="00BF3595"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tc>
      </w:tr>
      <w:tr w:rsidR="0043402D" w:rsidRPr="00C33DBB" w14:paraId="704F5938" w14:textId="77777777" w:rsidTr="00B26431">
        <w:tc>
          <w:tcPr>
            <w:tcW w:w="8663" w:type="dxa"/>
          </w:tcPr>
          <w:p w14:paraId="154C4BCD" w14:textId="7BC032DC" w:rsidR="0043402D" w:rsidRPr="00C33DBB" w:rsidRDefault="00C36B9F" w:rsidP="002C15E9">
            <w:pPr>
              <w:shd w:val="clear" w:color="auto" w:fill="FFFFFF"/>
              <w:tabs>
                <w:tab w:val="left" w:pos="180"/>
              </w:tabs>
              <w:spacing w:line="276" w:lineRule="auto"/>
              <w:ind w:firstLine="900"/>
              <w:jc w:val="both"/>
              <w:rPr>
                <w:rFonts w:ascii="GHEA Grapalat" w:hAnsi="GHEA Grapalat"/>
                <w:bCs/>
                <w:color w:val="000000"/>
                <w:shd w:val="clear" w:color="auto" w:fill="FFFFFF"/>
                <w:lang w:val="hy-AM" w:eastAsia="en-US"/>
              </w:rPr>
            </w:pPr>
            <w:r w:rsidRPr="00C33DBB">
              <w:rPr>
                <w:rFonts w:ascii="GHEA Grapalat" w:hAnsi="GHEA Grapalat"/>
                <w:color w:val="000000"/>
                <w:shd w:val="clear" w:color="auto" w:fill="FFFFFF"/>
                <w:lang w:val="hy-AM" w:eastAsia="en-US"/>
              </w:rPr>
              <w:t>4</w:t>
            </w:r>
            <w:r w:rsidRPr="00C33DBB">
              <w:rPr>
                <w:rFonts w:ascii="Cambria Math" w:hAnsi="Cambria Math" w:cs="Cambria Math"/>
                <w:color w:val="000000"/>
                <w:shd w:val="clear" w:color="auto" w:fill="FFFFFF"/>
                <w:lang w:val="hy-AM" w:eastAsia="en-US"/>
              </w:rPr>
              <w:t>․</w:t>
            </w:r>
            <w:r w:rsidRPr="00C33DBB">
              <w:rPr>
                <w:rFonts w:ascii="GHEA Grapalat" w:hAnsi="GHEA Grapalat"/>
                <w:color w:val="000000"/>
                <w:shd w:val="clear" w:color="auto" w:fill="FFFFFF"/>
                <w:lang w:val="hy-AM" w:eastAsia="en-US"/>
              </w:rPr>
              <w:t xml:space="preserve"> </w:t>
            </w:r>
            <w:r w:rsidRPr="00C33DBB">
              <w:rPr>
                <w:rFonts w:ascii="GHEA Grapalat" w:hAnsi="GHEA Grapalat" w:cs="GHEA Grapalat"/>
                <w:color w:val="000000"/>
                <w:shd w:val="clear" w:color="auto" w:fill="FFFFFF"/>
                <w:lang w:val="hy-AM" w:eastAsia="en-US"/>
              </w:rPr>
              <w:t xml:space="preserve">Նախագծի 9-րդ կետով պահանջվող տվյալներից է վերապատրաստվողի  կոչումը, սակայն պարզ չէ, թե խոսքը ինչ  կոչման </w:t>
            </w:r>
            <w:r w:rsidRPr="00C33DBB">
              <w:rPr>
                <w:rFonts w:ascii="GHEA Grapalat" w:hAnsi="GHEA Grapalat" w:cs="GHEA Grapalat"/>
                <w:color w:val="000000"/>
                <w:shd w:val="clear" w:color="auto" w:fill="FFFFFF"/>
                <w:lang w:val="hy-AM" w:eastAsia="en-US"/>
              </w:rPr>
              <w:lastRenderedPageBreak/>
              <w:t xml:space="preserve">մասին է։ </w:t>
            </w:r>
            <w:r w:rsidRPr="00C33DBB">
              <w:rPr>
                <w:rFonts w:ascii="GHEA Grapalat" w:hAnsi="GHEA Grapalat"/>
                <w:bCs/>
                <w:color w:val="000000"/>
                <w:shd w:val="clear" w:color="auto" w:fill="FFFFFF"/>
                <w:lang w:val="hy-AM" w:eastAsia="en-US"/>
              </w:rPr>
              <w:t xml:space="preserve"> </w:t>
            </w:r>
          </w:p>
        </w:tc>
        <w:tc>
          <w:tcPr>
            <w:tcW w:w="5940" w:type="dxa"/>
          </w:tcPr>
          <w:p w14:paraId="2B04C03B" w14:textId="3E7BAAB9" w:rsidR="0043402D" w:rsidRPr="00C33DBB" w:rsidRDefault="00BF3595"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lastRenderedPageBreak/>
              <w:t>Ընդունվել է։</w:t>
            </w:r>
          </w:p>
        </w:tc>
      </w:tr>
      <w:tr w:rsidR="00C36B9F" w:rsidRPr="00C33DBB" w14:paraId="0B188341" w14:textId="77777777" w:rsidTr="00B26431">
        <w:tc>
          <w:tcPr>
            <w:tcW w:w="8663" w:type="dxa"/>
          </w:tcPr>
          <w:p w14:paraId="5B38F3D2" w14:textId="36258FFA" w:rsidR="00C36B9F" w:rsidRPr="00C33DBB" w:rsidRDefault="00C36B9F" w:rsidP="002C15E9">
            <w:pPr>
              <w:shd w:val="clear" w:color="auto" w:fill="FFFFFF"/>
              <w:tabs>
                <w:tab w:val="left" w:pos="180"/>
              </w:tabs>
              <w:spacing w:line="276" w:lineRule="auto"/>
              <w:ind w:firstLine="900"/>
              <w:jc w:val="both"/>
              <w:rPr>
                <w:rFonts w:ascii="GHEA Grapalat" w:hAnsi="GHEA Grapalat"/>
                <w:b/>
                <w:color w:val="000000"/>
                <w:lang w:val="hy-AM" w:eastAsia="en-US"/>
              </w:rPr>
            </w:pPr>
            <w:r w:rsidRPr="00C33DBB">
              <w:rPr>
                <w:rFonts w:ascii="GHEA Grapalat" w:hAnsi="GHEA Grapalat"/>
                <w:color w:val="000000"/>
                <w:shd w:val="clear" w:color="auto" w:fill="FFFFFF"/>
                <w:lang w:val="hy-AM" w:eastAsia="en-US"/>
              </w:rPr>
              <w:t>5</w:t>
            </w:r>
            <w:r w:rsidRPr="00C33DBB">
              <w:rPr>
                <w:rFonts w:ascii="Cambria Math" w:hAnsi="Cambria Math" w:cs="Cambria Math"/>
                <w:color w:val="000000"/>
                <w:shd w:val="clear" w:color="auto" w:fill="FFFFFF"/>
                <w:lang w:val="hy-AM" w:eastAsia="en-US"/>
              </w:rPr>
              <w:t>․</w:t>
            </w:r>
            <w:r w:rsidRPr="00C33DBB">
              <w:rPr>
                <w:rFonts w:ascii="GHEA Grapalat" w:hAnsi="GHEA Grapalat"/>
                <w:color w:val="000000"/>
                <w:shd w:val="clear" w:color="auto" w:fill="FFFFFF"/>
                <w:lang w:val="hy-AM" w:eastAsia="en-US"/>
              </w:rPr>
              <w:t xml:space="preserve"> Նախագծի 12-րդ կետով նշվում է, որ մասնագիտական կարիքների </w:t>
            </w:r>
            <w:r w:rsidRPr="00C33DBB">
              <w:rPr>
                <w:rFonts w:ascii="GHEA Grapalat" w:eastAsiaTheme="minorHAnsi" w:hAnsi="GHEA Grapalat" w:cs="CIDFont+F1"/>
                <w:lang w:val="hy-AM" w:eastAsia="en-US"/>
              </w:rPr>
              <w:t>վերհանման</w:t>
            </w:r>
            <w:r w:rsidRPr="00C33DBB">
              <w:rPr>
                <w:rFonts w:ascii="GHEA Grapalat" w:hAnsi="GHEA Grapalat"/>
                <w:color w:val="000000"/>
                <w:shd w:val="clear" w:color="auto" w:fill="FFFFFF"/>
                <w:lang w:val="hy-AM" w:eastAsia="en-US"/>
              </w:rPr>
              <w:t xml:space="preserve"> արդյունքում վ</w:t>
            </w:r>
            <w:r w:rsidRPr="00C33DBB">
              <w:rPr>
                <w:rFonts w:ascii="GHEA Grapalat" w:eastAsiaTheme="minorHAnsi" w:hAnsi="GHEA Grapalat" w:cs="CIDFont+F1"/>
                <w:lang w:val="hy-AM" w:eastAsia="en-US"/>
              </w:rPr>
              <w:t xml:space="preserve">երապատրաստման հաճախականությունը և նախատեսվող ֆինանսական միջոցների տրամադրումն արտացոլվում են տվյալ տարվա </w:t>
            </w:r>
            <w:r w:rsidRPr="00C33DBB">
              <w:rPr>
                <w:rFonts w:ascii="GHEA Grapalat" w:hAnsi="GHEA Grapalat"/>
                <w:color w:val="000000"/>
                <w:shd w:val="clear" w:color="auto" w:fill="FFFFFF"/>
                <w:lang w:val="hy-AM" w:eastAsia="en-US"/>
              </w:rPr>
              <w:t xml:space="preserve">բյուջետային հայտում, սակայն պետք է նկատի ունենալ, որ  բյուջետային գործընթացը կանոնակարգվում է </w:t>
            </w:r>
            <w:r w:rsidRPr="00C33DBB">
              <w:rPr>
                <w:rFonts w:ascii="GHEA Grapalat" w:hAnsi="GHEA Grapalat" w:cs="GHEA Grapalat"/>
                <w:color w:val="191919"/>
                <w:shd w:val="clear" w:color="auto" w:fill="FFFFFF"/>
                <w:lang w:val="hy-AM" w:eastAsia="en-US"/>
              </w:rPr>
              <w:t>«</w:t>
            </w:r>
            <w:r w:rsidRPr="00C33DBB">
              <w:rPr>
                <w:rFonts w:ascii="GHEA Grapalat" w:hAnsi="GHEA Grapalat"/>
                <w:bCs/>
                <w:color w:val="000000"/>
                <w:shd w:val="clear" w:color="auto" w:fill="FFFFFF"/>
                <w:lang w:val="hy-AM" w:eastAsia="en-US"/>
              </w:rPr>
              <w:t>Հայաստանի Հանրապետության բյուջետային համակարգի</w:t>
            </w:r>
            <w:r w:rsidRPr="00C33DBB">
              <w:rPr>
                <w:rFonts w:ascii="Calibri" w:hAnsi="Calibri" w:cs="Calibri"/>
                <w:bCs/>
                <w:color w:val="000000"/>
                <w:shd w:val="clear" w:color="auto" w:fill="FFFFFF"/>
                <w:lang w:val="hy-AM" w:eastAsia="en-US"/>
              </w:rPr>
              <w:t> </w:t>
            </w:r>
            <w:r w:rsidRPr="00C33DBB">
              <w:rPr>
                <w:rFonts w:ascii="GHEA Grapalat" w:hAnsi="GHEA Grapalat" w:cs="Calibri"/>
                <w:bCs/>
                <w:color w:val="000000"/>
                <w:shd w:val="clear" w:color="auto" w:fill="FFFFFF"/>
                <w:lang w:val="hy-AM" w:eastAsia="en-US"/>
              </w:rPr>
              <w:t>մասին</w:t>
            </w:r>
            <w:r w:rsidRPr="00C33DBB">
              <w:rPr>
                <w:rFonts w:ascii="GHEA Grapalat" w:hAnsi="GHEA Grapalat" w:cs="GHEA Grapalat"/>
                <w:color w:val="191919"/>
                <w:shd w:val="clear" w:color="auto" w:fill="FFFFFF"/>
                <w:lang w:val="hy-AM" w:eastAsia="en-US"/>
              </w:rPr>
              <w:t xml:space="preserve">» օրենքով և բյուջետային հայտերը ներկայացվում են առաջիկա տարվա համար և առաջարկվող կարգավորումը դուրս է Նախագծի կարգավորման առարկայի շրջանակներից։ </w:t>
            </w:r>
          </w:p>
        </w:tc>
        <w:tc>
          <w:tcPr>
            <w:tcW w:w="5940" w:type="dxa"/>
          </w:tcPr>
          <w:p w14:paraId="32EEB813" w14:textId="467DFAEB" w:rsidR="00C36B9F" w:rsidRPr="00C33DBB" w:rsidRDefault="00BF3595"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tc>
      </w:tr>
      <w:tr w:rsidR="00C36B9F" w:rsidRPr="00C33DBB" w14:paraId="6C29CC42" w14:textId="77777777" w:rsidTr="00B26431">
        <w:tc>
          <w:tcPr>
            <w:tcW w:w="8663" w:type="dxa"/>
          </w:tcPr>
          <w:p w14:paraId="32D70D09" w14:textId="7BB36D26" w:rsidR="00C36B9F" w:rsidRPr="00C33DBB" w:rsidRDefault="00C36B9F" w:rsidP="002C15E9">
            <w:pPr>
              <w:shd w:val="clear" w:color="auto" w:fill="FFFFFF"/>
              <w:tabs>
                <w:tab w:val="left" w:pos="180"/>
              </w:tabs>
              <w:spacing w:line="276" w:lineRule="auto"/>
              <w:ind w:firstLine="900"/>
              <w:jc w:val="both"/>
              <w:rPr>
                <w:rFonts w:ascii="GHEA Grapalat" w:hAnsi="GHEA Grapalat"/>
                <w:color w:val="000000"/>
                <w:shd w:val="clear" w:color="auto" w:fill="FFFFFF"/>
                <w:lang w:val="hy-AM" w:eastAsia="en-US"/>
              </w:rPr>
            </w:pPr>
            <w:r w:rsidRPr="00C33DBB">
              <w:rPr>
                <w:rFonts w:ascii="GHEA Grapalat" w:hAnsi="GHEA Grapalat"/>
                <w:color w:val="000000"/>
                <w:shd w:val="clear" w:color="auto" w:fill="FFFFFF"/>
                <w:lang w:val="hy-AM" w:eastAsia="en-US"/>
              </w:rPr>
              <w:t>6</w:t>
            </w:r>
            <w:r w:rsidRPr="00C33DBB">
              <w:rPr>
                <w:rFonts w:ascii="Cambria Math" w:hAnsi="Cambria Math" w:cs="Cambria Math"/>
                <w:color w:val="000000"/>
                <w:shd w:val="clear" w:color="auto" w:fill="FFFFFF"/>
                <w:lang w:val="hy-AM" w:eastAsia="en-US"/>
              </w:rPr>
              <w:t>․</w:t>
            </w:r>
            <w:r w:rsidRPr="00C33DBB">
              <w:rPr>
                <w:rFonts w:ascii="GHEA Grapalat" w:hAnsi="GHEA Grapalat"/>
                <w:color w:val="000000"/>
                <w:shd w:val="clear" w:color="auto" w:fill="FFFFFF"/>
                <w:lang w:val="hy-AM" w:eastAsia="en-US"/>
              </w:rPr>
              <w:t xml:space="preserve">Նախագծի 14-րդ կետն անհրաժեշտ է հանել, նկատի ունանելավ այն,  որ դրանով նախատեսված իրավահարաբերությունների կարգավորումը  դուրս է սույն կարգի կարգավորման առարկայի շրջանակից, քանի որ վերաբերվում է  գործուղմանը։   </w:t>
            </w:r>
          </w:p>
        </w:tc>
        <w:tc>
          <w:tcPr>
            <w:tcW w:w="5940" w:type="dxa"/>
          </w:tcPr>
          <w:p w14:paraId="7F1BE4E9" w14:textId="5777CC6D" w:rsidR="00C36B9F" w:rsidRPr="00C33DBB" w:rsidRDefault="00502E97"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tc>
      </w:tr>
      <w:tr w:rsidR="00666C94" w:rsidRPr="00C33DBB" w14:paraId="14BC618E" w14:textId="77777777" w:rsidTr="00B26431">
        <w:tc>
          <w:tcPr>
            <w:tcW w:w="8663" w:type="dxa"/>
          </w:tcPr>
          <w:p w14:paraId="19D7B829" w14:textId="77777777" w:rsidR="00666C94" w:rsidRPr="00C33DBB" w:rsidRDefault="00666C94" w:rsidP="002C15E9">
            <w:pPr>
              <w:tabs>
                <w:tab w:val="left" w:pos="180"/>
              </w:tabs>
              <w:spacing w:line="276" w:lineRule="auto"/>
              <w:ind w:firstLine="900"/>
              <w:jc w:val="center"/>
              <w:rPr>
                <w:rFonts w:ascii="GHEA Grapalat" w:hAnsi="GHEA Grapalat"/>
                <w:b/>
                <w:lang w:val="hy-AM"/>
              </w:rPr>
            </w:pPr>
            <w:r w:rsidRPr="00C33DBB">
              <w:rPr>
                <w:rFonts w:ascii="GHEA Grapalat" w:hAnsi="GHEA Grapalat"/>
                <w:b/>
                <w:lang w:val="hy-AM"/>
              </w:rPr>
              <w:t>ԵԶՐԱԿԱՑՈՒԹՅՈՒՆ</w:t>
            </w:r>
          </w:p>
          <w:p w14:paraId="03C0C8A7" w14:textId="77777777" w:rsidR="00666C94" w:rsidRPr="00C33DBB" w:rsidRDefault="00666C94" w:rsidP="002C15E9">
            <w:pPr>
              <w:tabs>
                <w:tab w:val="left" w:pos="180"/>
              </w:tabs>
              <w:spacing w:line="276" w:lineRule="auto"/>
              <w:ind w:right="171" w:firstLine="900"/>
              <w:jc w:val="center"/>
              <w:rPr>
                <w:rFonts w:ascii="GHEA Grapalat" w:hAnsi="GHEA Grapalat"/>
                <w:b/>
                <w:lang w:val="hy-AM"/>
              </w:rPr>
            </w:pPr>
            <w:r w:rsidRPr="00C33DBB">
              <w:rPr>
                <w:rFonts w:ascii="GHEA Grapalat" w:hAnsi="GHEA Grapalat"/>
                <w:b/>
                <w:lang w:val="hy-AM"/>
              </w:rPr>
              <w:t>«ԱՆԱՍՆԱԲՈՒՅԺԻ ՈՐԱԿԱՎՈՐՈՒՄ ՈՒՆԵՑՈՂ ՄԱՍՆԱԳԵՏՆԵՐԻ ՎԵՐԱՊԱՏՐԱՍՏՄԱՆ ԿԱՐԳԸ ՀԱՍՏԱՏԵԼՈՒ ՄԱՍԻՆ» ՀՀ ԿԱՌԱՎԱՐՈՒԹՅԱՆ ՈՐՈՇՄԱՆ ՆԱԽԱԳԾԻ (ԱՅՍՈՒՀԵՏ՝ ՆԱԽԱԳԻԾ) ՎԵՐԱԲԵՐՅԱԼ</w:t>
            </w:r>
          </w:p>
          <w:p w14:paraId="15DE5449" w14:textId="77777777" w:rsidR="00666C94" w:rsidRPr="00C33DBB" w:rsidRDefault="00666C94" w:rsidP="002C15E9">
            <w:pPr>
              <w:tabs>
                <w:tab w:val="left" w:pos="180"/>
              </w:tabs>
              <w:spacing w:line="276" w:lineRule="auto"/>
              <w:ind w:right="171" w:firstLine="900"/>
              <w:jc w:val="both"/>
              <w:rPr>
                <w:rFonts w:ascii="GHEA Grapalat" w:hAnsi="GHEA Grapalat"/>
                <w:b/>
                <w:lang w:val="hy-AM"/>
              </w:rPr>
            </w:pPr>
          </w:p>
          <w:p w14:paraId="0D542F0B" w14:textId="77777777" w:rsidR="00666C94" w:rsidRPr="00C33DBB" w:rsidRDefault="00666C94"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Նախագծի վերաբերյալ ներկայացնում ենք հետևյալ դիտարկումները.</w:t>
            </w:r>
          </w:p>
          <w:p w14:paraId="589821BD" w14:textId="0ED3A488" w:rsidR="00666C94" w:rsidRPr="00C33DBB" w:rsidRDefault="00666C94" w:rsidP="002C15E9">
            <w:pPr>
              <w:numPr>
                <w:ilvl w:val="0"/>
                <w:numId w:val="15"/>
              </w:numPr>
              <w:tabs>
                <w:tab w:val="left" w:pos="180"/>
              </w:tabs>
              <w:spacing w:line="276" w:lineRule="auto"/>
              <w:ind w:left="-90" w:firstLine="900"/>
              <w:jc w:val="both"/>
              <w:rPr>
                <w:rFonts w:ascii="GHEA Grapalat" w:hAnsi="GHEA Grapalat"/>
                <w:bCs/>
                <w:lang w:val="hy-AM"/>
              </w:rPr>
            </w:pPr>
            <w:r w:rsidRPr="00C33DBB">
              <w:rPr>
                <w:rFonts w:ascii="GHEA Grapalat" w:hAnsi="GHEA Grapalat"/>
                <w:bCs/>
                <w:lang w:val="hy-AM"/>
              </w:rPr>
              <w:t>Առաջարկում եմ նախագծի հավելվածի (այսուհետ՝ Հավելված) 4-րդ կետի 2-րդ և 3-րդ ենթակետերում «կարիքները» բառը փոխարինել «գիտելիքները» կամ կարողությունները» բառով։</w:t>
            </w:r>
          </w:p>
        </w:tc>
        <w:tc>
          <w:tcPr>
            <w:tcW w:w="5940" w:type="dxa"/>
          </w:tcPr>
          <w:p w14:paraId="1FE650A0" w14:textId="77777777" w:rsidR="00666C94" w:rsidRPr="00C33DBB" w:rsidRDefault="00666C94" w:rsidP="002C15E9">
            <w:pPr>
              <w:tabs>
                <w:tab w:val="left" w:pos="180"/>
              </w:tabs>
              <w:spacing w:line="276" w:lineRule="auto"/>
              <w:ind w:firstLine="900"/>
              <w:jc w:val="both"/>
              <w:rPr>
                <w:rFonts w:ascii="GHEA Grapalat" w:hAnsi="GHEA Grapalat"/>
                <w:color w:val="000000"/>
                <w:shd w:val="clear" w:color="auto" w:fill="FFFFFF"/>
                <w:lang w:val="hy-AM"/>
              </w:rPr>
            </w:pPr>
          </w:p>
          <w:p w14:paraId="2EE6E4A9" w14:textId="77777777" w:rsidR="00502E97" w:rsidRPr="00C33DBB" w:rsidRDefault="00502E97" w:rsidP="002C15E9">
            <w:pPr>
              <w:tabs>
                <w:tab w:val="left" w:pos="180"/>
              </w:tabs>
              <w:spacing w:line="276" w:lineRule="auto"/>
              <w:ind w:firstLine="900"/>
              <w:jc w:val="both"/>
              <w:rPr>
                <w:rFonts w:ascii="GHEA Grapalat" w:hAnsi="GHEA Grapalat"/>
                <w:color w:val="000000"/>
                <w:shd w:val="clear" w:color="auto" w:fill="FFFFFF"/>
                <w:lang w:val="hy-AM"/>
              </w:rPr>
            </w:pPr>
          </w:p>
          <w:p w14:paraId="069E5F3A" w14:textId="77777777" w:rsidR="00502E97" w:rsidRPr="00C33DBB" w:rsidRDefault="00502E97" w:rsidP="002C15E9">
            <w:pPr>
              <w:tabs>
                <w:tab w:val="left" w:pos="180"/>
              </w:tabs>
              <w:spacing w:line="276" w:lineRule="auto"/>
              <w:ind w:firstLine="900"/>
              <w:jc w:val="both"/>
              <w:rPr>
                <w:rFonts w:ascii="GHEA Grapalat" w:hAnsi="GHEA Grapalat"/>
                <w:color w:val="000000"/>
                <w:shd w:val="clear" w:color="auto" w:fill="FFFFFF"/>
                <w:lang w:val="hy-AM"/>
              </w:rPr>
            </w:pPr>
          </w:p>
          <w:p w14:paraId="1BBC943E" w14:textId="77777777" w:rsidR="00502E97" w:rsidRPr="00C33DBB" w:rsidRDefault="00502E97" w:rsidP="002C15E9">
            <w:pPr>
              <w:tabs>
                <w:tab w:val="left" w:pos="180"/>
              </w:tabs>
              <w:spacing w:line="276" w:lineRule="auto"/>
              <w:ind w:firstLine="900"/>
              <w:jc w:val="both"/>
              <w:rPr>
                <w:rFonts w:ascii="GHEA Grapalat" w:hAnsi="GHEA Grapalat"/>
                <w:color w:val="000000"/>
                <w:shd w:val="clear" w:color="auto" w:fill="FFFFFF"/>
                <w:lang w:val="hy-AM"/>
              </w:rPr>
            </w:pPr>
          </w:p>
          <w:p w14:paraId="26E09452" w14:textId="77777777" w:rsidR="00502E97" w:rsidRPr="00C33DBB" w:rsidRDefault="00502E97" w:rsidP="002C15E9">
            <w:pPr>
              <w:tabs>
                <w:tab w:val="left" w:pos="180"/>
              </w:tabs>
              <w:spacing w:line="276" w:lineRule="auto"/>
              <w:ind w:firstLine="900"/>
              <w:jc w:val="both"/>
              <w:rPr>
                <w:rFonts w:ascii="GHEA Grapalat" w:hAnsi="GHEA Grapalat"/>
                <w:color w:val="000000"/>
                <w:shd w:val="clear" w:color="auto" w:fill="FFFFFF"/>
                <w:lang w:val="hy-AM"/>
              </w:rPr>
            </w:pPr>
          </w:p>
          <w:p w14:paraId="6E221C62" w14:textId="77777777" w:rsidR="00502E97" w:rsidRPr="00C33DBB" w:rsidRDefault="00502E97" w:rsidP="002C15E9">
            <w:pPr>
              <w:tabs>
                <w:tab w:val="left" w:pos="180"/>
              </w:tabs>
              <w:spacing w:line="276" w:lineRule="auto"/>
              <w:ind w:firstLine="900"/>
              <w:jc w:val="both"/>
              <w:rPr>
                <w:rFonts w:ascii="GHEA Grapalat" w:hAnsi="GHEA Grapalat"/>
                <w:color w:val="000000"/>
                <w:shd w:val="clear" w:color="auto" w:fill="FFFFFF"/>
                <w:lang w:val="hy-AM"/>
              </w:rPr>
            </w:pPr>
          </w:p>
          <w:p w14:paraId="17E26B0A" w14:textId="77777777" w:rsidR="00502E97" w:rsidRPr="00C33DBB" w:rsidRDefault="00502E97" w:rsidP="002C15E9">
            <w:pPr>
              <w:tabs>
                <w:tab w:val="left" w:pos="180"/>
              </w:tabs>
              <w:spacing w:line="276" w:lineRule="auto"/>
              <w:ind w:firstLine="900"/>
              <w:jc w:val="both"/>
              <w:rPr>
                <w:rFonts w:ascii="GHEA Grapalat" w:hAnsi="GHEA Grapalat"/>
                <w:color w:val="000000"/>
                <w:shd w:val="clear" w:color="auto" w:fill="FFFFFF"/>
                <w:lang w:val="hy-AM"/>
              </w:rPr>
            </w:pPr>
          </w:p>
          <w:p w14:paraId="5F532B98" w14:textId="64311C39" w:rsidR="00502E97" w:rsidRPr="00C33DBB" w:rsidRDefault="00502E97"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tc>
      </w:tr>
      <w:tr w:rsidR="00502E97" w:rsidRPr="00C33DBB" w14:paraId="410E712B" w14:textId="77777777" w:rsidTr="00B26431">
        <w:tc>
          <w:tcPr>
            <w:tcW w:w="8663" w:type="dxa"/>
          </w:tcPr>
          <w:p w14:paraId="1B9AC186" w14:textId="63D25B97" w:rsidR="00502E97" w:rsidRPr="00C33DBB" w:rsidRDefault="0043403D" w:rsidP="002C15E9">
            <w:pPr>
              <w:tabs>
                <w:tab w:val="left" w:pos="180"/>
              </w:tabs>
              <w:spacing w:line="276" w:lineRule="auto"/>
              <w:ind w:firstLine="900"/>
              <w:jc w:val="both"/>
              <w:rPr>
                <w:rFonts w:ascii="GHEA Grapalat" w:hAnsi="GHEA Grapalat"/>
                <w:b/>
                <w:lang w:val="hy-AM"/>
              </w:rPr>
            </w:pPr>
            <w:r w:rsidRPr="00C33DBB">
              <w:rPr>
                <w:rFonts w:ascii="GHEA Grapalat" w:hAnsi="GHEA Grapalat"/>
                <w:bCs/>
                <w:lang w:val="hy-AM"/>
              </w:rPr>
              <w:t>2</w:t>
            </w:r>
            <w:r w:rsidRPr="00C33DBB">
              <w:rPr>
                <w:rFonts w:ascii="Cambria Math" w:hAnsi="Cambria Math" w:cs="Cambria Math"/>
                <w:bCs/>
                <w:lang w:val="hy-AM"/>
              </w:rPr>
              <w:t>․</w:t>
            </w:r>
            <w:r w:rsidRPr="00C33DBB">
              <w:rPr>
                <w:rFonts w:ascii="GHEA Grapalat" w:hAnsi="GHEA Grapalat"/>
                <w:bCs/>
                <w:lang w:val="hy-AM"/>
              </w:rPr>
              <w:t xml:space="preserve"> </w:t>
            </w:r>
            <w:r w:rsidR="00502E97" w:rsidRPr="00C33DBB">
              <w:rPr>
                <w:rFonts w:ascii="GHEA Grapalat" w:hAnsi="GHEA Grapalat"/>
                <w:bCs/>
                <w:lang w:val="hy-AM"/>
              </w:rPr>
              <w:t xml:space="preserve">Նախագծով նախատեսվում է հաստատել անասնաբույժի որակավորում ունեցող մասնագետների վերապատրաստման կարգը, մինչդեռ Հավելվածի 14-րդ կետով նախատեսված են կարգավորումներ </w:t>
            </w:r>
            <w:r w:rsidR="00502E97" w:rsidRPr="00C33DBB">
              <w:rPr>
                <w:rFonts w:ascii="GHEA Grapalat" w:hAnsi="GHEA Grapalat"/>
                <w:bCs/>
                <w:lang w:val="hy-AM"/>
              </w:rPr>
              <w:lastRenderedPageBreak/>
              <w:t>(գործուղումներին վերաբերելի) որոնք չեն հանդիսանում սույն նախագծի կարգավորման առարկա և այդ հարաբերությունները արդեն իսկ կարգավորված են Հայաստանի Հանրապետության կառավարության 2018 թվականի նոյեմբերի 8-ի N 1239-Ն և Հայաստանի Հանրապետության կառավարության 2005 թվականի դեկտեմբերի 29-ի N 2335-Ն որոշումներով։</w:t>
            </w:r>
          </w:p>
        </w:tc>
        <w:tc>
          <w:tcPr>
            <w:tcW w:w="5940" w:type="dxa"/>
          </w:tcPr>
          <w:p w14:paraId="1AFEEE73" w14:textId="6A2EB152" w:rsidR="00502E97" w:rsidRPr="00C33DBB" w:rsidRDefault="00D8775E"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lastRenderedPageBreak/>
              <w:t>Ընդունվել է։</w:t>
            </w:r>
          </w:p>
        </w:tc>
      </w:tr>
      <w:tr w:rsidR="00666C94" w:rsidRPr="00C33DBB" w14:paraId="433837CF" w14:textId="77777777" w:rsidTr="00B26431">
        <w:tc>
          <w:tcPr>
            <w:tcW w:w="8663" w:type="dxa"/>
          </w:tcPr>
          <w:p w14:paraId="08DA6710" w14:textId="77777777" w:rsidR="006E7B69" w:rsidRPr="00C33DBB" w:rsidRDefault="006E7B69" w:rsidP="002C15E9">
            <w:pPr>
              <w:tabs>
                <w:tab w:val="left" w:pos="180"/>
              </w:tabs>
              <w:autoSpaceDE w:val="0"/>
              <w:autoSpaceDN w:val="0"/>
              <w:adjustRightInd w:val="0"/>
              <w:spacing w:line="276" w:lineRule="auto"/>
              <w:ind w:left="2880" w:firstLine="900"/>
              <w:jc w:val="both"/>
              <w:rPr>
                <w:rFonts w:ascii="GHEA Grapalat" w:eastAsiaTheme="minorEastAsia" w:hAnsi="GHEA Grapalat" w:cstheme="minorBidi"/>
                <w:b/>
                <w:lang w:val="hy-AM" w:eastAsia="en-US"/>
              </w:rPr>
            </w:pPr>
            <w:r w:rsidRPr="00C33DBB">
              <w:rPr>
                <w:rFonts w:ascii="GHEA Grapalat" w:eastAsiaTheme="minorEastAsia" w:hAnsi="GHEA Grapalat" w:cstheme="minorBidi"/>
                <w:b/>
                <w:lang w:val="hy-AM" w:eastAsia="en-US"/>
              </w:rPr>
              <w:t>ԵԶՐԱԿԱՑՈՒԹՅՈՒՆ</w:t>
            </w:r>
          </w:p>
          <w:p w14:paraId="37DB5C0A" w14:textId="68BC4AD9" w:rsidR="006E7B69" w:rsidRPr="00C33DBB" w:rsidRDefault="006E7B69" w:rsidP="002C15E9">
            <w:pPr>
              <w:tabs>
                <w:tab w:val="left" w:pos="180"/>
              </w:tabs>
              <w:autoSpaceDE w:val="0"/>
              <w:autoSpaceDN w:val="0"/>
              <w:adjustRightInd w:val="0"/>
              <w:spacing w:line="276" w:lineRule="auto"/>
              <w:ind w:firstLine="900"/>
              <w:jc w:val="both"/>
              <w:rPr>
                <w:rFonts w:ascii="GHEA Grapalat" w:eastAsiaTheme="minorEastAsia" w:hAnsi="GHEA Grapalat" w:cstheme="minorBidi"/>
                <w:lang w:val="hy-AM" w:eastAsia="en-US"/>
              </w:rPr>
            </w:pPr>
            <w:r w:rsidRPr="00C33DBB">
              <w:rPr>
                <w:rFonts w:ascii="GHEA Grapalat" w:eastAsiaTheme="minorEastAsia" w:hAnsi="GHEA Grapalat" w:cs="IRTEK Courier"/>
                <w:lang w:val="fr-FR" w:eastAsia="en-US"/>
              </w:rPr>
              <w:t xml:space="preserve"> </w:t>
            </w:r>
            <w:r w:rsidRPr="00C33DBB">
              <w:rPr>
                <w:rFonts w:ascii="GHEA Grapalat" w:eastAsiaTheme="minorEastAsia" w:hAnsi="GHEA Grapalat" w:cs="Arial"/>
                <w:lang w:val="hy-AM" w:eastAsia="en-US"/>
              </w:rPr>
              <w:t>«</w:t>
            </w:r>
            <w:r w:rsidRPr="00C33DBB">
              <w:rPr>
                <w:rFonts w:ascii="GHEA Grapalat" w:eastAsiaTheme="minorEastAsia" w:hAnsi="GHEA Grapalat" w:cstheme="minorBidi"/>
                <w:color w:val="000000"/>
                <w:shd w:val="clear" w:color="auto" w:fill="FFFFFF"/>
                <w:lang w:val="hy-AM" w:eastAsia="en-US"/>
              </w:rPr>
              <w:t>Անասնաբույժի որակավորում ունեցող մասնագետների վերապատրաստման կարգը հաստատելու մասին</w:t>
            </w:r>
            <w:r w:rsidRPr="00C33DBB">
              <w:rPr>
                <w:rFonts w:ascii="GHEA Grapalat" w:eastAsiaTheme="minorEastAsia" w:hAnsi="GHEA Grapalat" w:cstheme="minorBidi"/>
                <w:lang w:val="hy-AM" w:eastAsia="en-US"/>
              </w:rPr>
              <w:t xml:space="preserve">» </w:t>
            </w:r>
            <w:r w:rsidRPr="00C33DBB">
              <w:rPr>
                <w:rFonts w:ascii="GHEA Grapalat" w:eastAsiaTheme="minorEastAsia" w:hAnsi="GHEA Grapalat" w:cs="Arial"/>
                <w:lang w:val="hy-AM" w:eastAsia="en-US"/>
              </w:rPr>
              <w:t>ՀՀ կառավարության որոշման նախագծի (այսուհետ՝ նախագծի) վերաբերյալ</w:t>
            </w:r>
            <w:r w:rsidRPr="00C33DBB">
              <w:rPr>
                <w:rFonts w:ascii="GHEA Grapalat" w:eastAsiaTheme="minorEastAsia" w:hAnsi="GHEA Grapalat" w:cstheme="minorBidi"/>
                <w:lang w:val="hy-AM" w:eastAsia="en-US"/>
              </w:rPr>
              <w:t xml:space="preserve"> </w:t>
            </w:r>
          </w:p>
          <w:p w14:paraId="6EE7F57C" w14:textId="48EC3A90" w:rsidR="00666C94" w:rsidRPr="00C33DBB" w:rsidRDefault="006E7B69" w:rsidP="002C15E9">
            <w:pPr>
              <w:tabs>
                <w:tab w:val="left" w:pos="180"/>
                <w:tab w:val="left" w:pos="570"/>
                <w:tab w:val="left" w:pos="720"/>
                <w:tab w:val="left" w:pos="851"/>
                <w:tab w:val="left" w:pos="993"/>
              </w:tabs>
              <w:autoSpaceDE w:val="0"/>
              <w:autoSpaceDN w:val="0"/>
              <w:adjustRightInd w:val="0"/>
              <w:spacing w:line="276" w:lineRule="auto"/>
              <w:ind w:firstLine="900"/>
              <w:jc w:val="both"/>
              <w:rPr>
                <w:rFonts w:ascii="GHEA Grapalat" w:eastAsiaTheme="minorEastAsia" w:hAnsi="GHEA Grapalat" w:cstheme="minorBidi"/>
                <w:noProof/>
                <w:color w:val="000000"/>
                <w:u w:val="single"/>
                <w:lang w:val="hy-AM" w:eastAsia="en-US"/>
              </w:rPr>
            </w:pPr>
            <w:r w:rsidRPr="00C33DBB">
              <w:rPr>
                <w:rFonts w:ascii="GHEA Grapalat" w:eastAsiaTheme="minorEastAsia" w:hAnsi="GHEA Grapalat" w:cs="Arial"/>
                <w:noProof/>
                <w:color w:val="000000"/>
                <w:lang w:val="hy-AM" w:eastAsia="en-US"/>
              </w:rPr>
              <w:t xml:space="preserve">     Նախագծով</w:t>
            </w:r>
            <w:r w:rsidRPr="00C33DBB">
              <w:rPr>
                <w:rFonts w:ascii="GHEA Grapalat" w:eastAsiaTheme="minorEastAsia" w:hAnsi="GHEA Grapalat" w:cstheme="minorBidi"/>
                <w:noProof/>
                <w:color w:val="000000"/>
                <w:lang w:val="hy-AM" w:eastAsia="en-US"/>
              </w:rPr>
              <w:t xml:space="preserve"> հաստատվող հավելվածով կարգավորվում են անասնաբույժի որակավորում ունեցող մասնագետների շարունակական վերապատրաստման հետ կապված հարաբերությունները։ Սակայն նախագծում առկա են մի շարք ընթացակարգային բացեր և անորոշություններ։ Մասնավորապես՝ պարզ չէ, թե ով է մշակելու անասնաբույժ մասնագետների վերապատրաստման ծրագրերը, ինչ հաճախականությամբ են իրականացվելու վերապատրաստումները, անասնաբույժ մասնագետների ինչ շրջանակ է վերապատրաստվելու։ Այս պայմաններում գտնում ենք, որ նախագիծը չի համապատասխանում նախագծի ընդունման համար հիմք հանդիսացող լիազորող նորմի էությանը։ </w:t>
            </w:r>
          </w:p>
        </w:tc>
        <w:tc>
          <w:tcPr>
            <w:tcW w:w="5940" w:type="dxa"/>
          </w:tcPr>
          <w:p w14:paraId="5E1DAD97" w14:textId="77777777" w:rsidR="00116485" w:rsidRPr="00C33DBB" w:rsidRDefault="00116485" w:rsidP="002C15E9">
            <w:pPr>
              <w:tabs>
                <w:tab w:val="left" w:pos="180"/>
              </w:tabs>
              <w:spacing w:line="276" w:lineRule="auto"/>
              <w:ind w:firstLine="900"/>
              <w:jc w:val="both"/>
              <w:rPr>
                <w:rFonts w:ascii="GHEA Grapalat" w:hAnsi="GHEA Grapalat"/>
                <w:color w:val="000000"/>
                <w:shd w:val="clear" w:color="auto" w:fill="FFFFFF"/>
                <w:lang w:val="hy-AM"/>
              </w:rPr>
            </w:pPr>
          </w:p>
          <w:p w14:paraId="1ED026F2" w14:textId="77777777" w:rsidR="00116485" w:rsidRPr="00C33DBB" w:rsidRDefault="00116485" w:rsidP="002C15E9">
            <w:pPr>
              <w:tabs>
                <w:tab w:val="left" w:pos="180"/>
              </w:tabs>
              <w:spacing w:line="276" w:lineRule="auto"/>
              <w:ind w:firstLine="900"/>
              <w:jc w:val="both"/>
              <w:rPr>
                <w:rFonts w:ascii="GHEA Grapalat" w:hAnsi="GHEA Grapalat"/>
                <w:color w:val="000000"/>
                <w:shd w:val="clear" w:color="auto" w:fill="FFFFFF"/>
                <w:lang w:val="hy-AM"/>
              </w:rPr>
            </w:pPr>
          </w:p>
          <w:p w14:paraId="7C528DB9" w14:textId="77777777" w:rsidR="00116485" w:rsidRPr="00C33DBB" w:rsidRDefault="00116485" w:rsidP="002C15E9">
            <w:pPr>
              <w:tabs>
                <w:tab w:val="left" w:pos="180"/>
              </w:tabs>
              <w:spacing w:line="276" w:lineRule="auto"/>
              <w:ind w:firstLine="900"/>
              <w:jc w:val="both"/>
              <w:rPr>
                <w:rFonts w:ascii="GHEA Grapalat" w:hAnsi="GHEA Grapalat"/>
                <w:color w:val="000000"/>
                <w:shd w:val="clear" w:color="auto" w:fill="FFFFFF"/>
                <w:lang w:val="hy-AM"/>
              </w:rPr>
            </w:pPr>
          </w:p>
          <w:p w14:paraId="46A093F5" w14:textId="77777777" w:rsidR="00116485" w:rsidRPr="00C33DBB" w:rsidRDefault="00116485" w:rsidP="002C15E9">
            <w:pPr>
              <w:tabs>
                <w:tab w:val="left" w:pos="180"/>
              </w:tabs>
              <w:spacing w:line="276" w:lineRule="auto"/>
              <w:ind w:firstLine="900"/>
              <w:jc w:val="both"/>
              <w:rPr>
                <w:rFonts w:ascii="GHEA Grapalat" w:hAnsi="GHEA Grapalat"/>
                <w:color w:val="000000"/>
                <w:shd w:val="clear" w:color="auto" w:fill="FFFFFF"/>
                <w:lang w:val="hy-AM"/>
              </w:rPr>
            </w:pPr>
          </w:p>
          <w:p w14:paraId="53C18C82" w14:textId="4AD82A44" w:rsidR="00666C94" w:rsidRPr="00C33DBB" w:rsidRDefault="00116485"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tc>
      </w:tr>
      <w:tr w:rsidR="009F5121" w:rsidRPr="00C33DBB" w14:paraId="1DE5D640" w14:textId="77777777" w:rsidTr="00B26431">
        <w:tc>
          <w:tcPr>
            <w:tcW w:w="8663" w:type="dxa"/>
            <w:vMerge w:val="restart"/>
            <w:shd w:val="clear" w:color="auto" w:fill="E7E6E6" w:themeFill="background2"/>
          </w:tcPr>
          <w:p w14:paraId="36E5FA53" w14:textId="1DF9DF92" w:rsidR="009F5121" w:rsidRPr="00C33DBB" w:rsidRDefault="000A1EF9" w:rsidP="002C15E9">
            <w:pPr>
              <w:tabs>
                <w:tab w:val="left" w:pos="180"/>
              </w:tabs>
              <w:spacing w:line="276" w:lineRule="auto"/>
              <w:ind w:firstLine="900"/>
              <w:jc w:val="center"/>
              <w:rPr>
                <w:rFonts w:ascii="GHEA Grapalat" w:hAnsi="GHEA Grapalat" w:cs="Arial"/>
                <w:color w:val="FF0000"/>
                <w:highlight w:val="lightGray"/>
                <w:lang w:val="hy-AM"/>
              </w:rPr>
            </w:pPr>
            <w:bookmarkStart w:id="2" w:name="_Hlk118120212"/>
            <w:r w:rsidRPr="00C33DBB">
              <w:rPr>
                <w:rFonts w:ascii="GHEA Grapalat" w:eastAsia="Arial Unicode MS" w:hAnsi="GHEA Grapalat" w:cs="Sylfaen"/>
                <w:color w:val="000000"/>
                <w:lang w:val="hy-AM"/>
              </w:rPr>
              <w:t>6</w:t>
            </w:r>
            <w:r w:rsidR="009F5121" w:rsidRPr="00C33DBB">
              <w:rPr>
                <w:rFonts w:ascii="GHEA Grapalat" w:eastAsia="Arial Unicode MS" w:hAnsi="GHEA Grapalat" w:cs="Sylfaen"/>
                <w:color w:val="000000"/>
                <w:lang w:val="hy-AM"/>
              </w:rPr>
              <w:t xml:space="preserve">. ՀՀ  </w:t>
            </w:r>
            <w:r w:rsidR="005F7EF0" w:rsidRPr="00C33DBB">
              <w:rPr>
                <w:rFonts w:ascii="GHEA Grapalat" w:eastAsia="Arial Unicode MS" w:hAnsi="GHEA Grapalat" w:cs="Sylfaen"/>
                <w:color w:val="000000"/>
                <w:lang w:val="hy-AM"/>
              </w:rPr>
              <w:t>վարչապետի աշխատակազմ</w:t>
            </w:r>
            <w:r w:rsidR="00D67D3C" w:rsidRPr="00C33DBB">
              <w:rPr>
                <w:rFonts w:ascii="GHEA Grapalat" w:eastAsia="Arial Unicode MS" w:hAnsi="GHEA Grapalat" w:cs="Sylfaen"/>
                <w:color w:val="000000"/>
                <w:lang w:val="hy-AM"/>
              </w:rPr>
              <w:t>ի տեսչական մարմինների աշխատանքների համակարգման գրասենյակ</w:t>
            </w:r>
          </w:p>
        </w:tc>
        <w:tc>
          <w:tcPr>
            <w:tcW w:w="5940" w:type="dxa"/>
            <w:shd w:val="clear" w:color="auto" w:fill="E7E6E6" w:themeFill="background2"/>
          </w:tcPr>
          <w:p w14:paraId="2FC118EC" w14:textId="4A2F333C" w:rsidR="009F5121" w:rsidRPr="00C33DBB" w:rsidRDefault="00FA1671" w:rsidP="002C15E9">
            <w:pPr>
              <w:tabs>
                <w:tab w:val="left" w:pos="180"/>
              </w:tabs>
              <w:spacing w:line="276" w:lineRule="auto"/>
              <w:ind w:firstLine="900"/>
              <w:jc w:val="center"/>
              <w:rPr>
                <w:rFonts w:ascii="GHEA Grapalat" w:hAnsi="GHEA Grapalat"/>
                <w:shd w:val="clear" w:color="auto" w:fill="FFFFFF"/>
                <w:lang w:val="hy-AM"/>
              </w:rPr>
            </w:pPr>
            <w:r w:rsidRPr="00C33DBB">
              <w:rPr>
                <w:rFonts w:ascii="GHEA Grapalat" w:eastAsia="Arial Unicode MS" w:hAnsi="GHEA Grapalat" w:cs="Sylfaen"/>
                <w:color w:val="000000"/>
                <w:lang w:val="hy-AM"/>
              </w:rPr>
              <w:t>26</w:t>
            </w:r>
            <w:r w:rsidR="009F5121" w:rsidRPr="00C33DBB">
              <w:rPr>
                <w:rFonts w:ascii="GHEA Grapalat" w:eastAsia="Arial Unicode MS" w:hAnsi="GHEA Grapalat" w:cs="Sylfaen"/>
                <w:color w:val="000000"/>
                <w:lang w:val="hy-AM"/>
              </w:rPr>
              <w:t>.10.202</w:t>
            </w:r>
            <w:r w:rsidR="009F5121" w:rsidRPr="00C33DBB">
              <w:rPr>
                <w:rFonts w:ascii="GHEA Grapalat" w:eastAsia="Arial Unicode MS" w:hAnsi="GHEA Grapalat" w:cs="Sylfaen"/>
                <w:color w:val="000000"/>
                <w:lang w:val="en-US"/>
              </w:rPr>
              <w:t>2</w:t>
            </w:r>
            <w:r w:rsidR="009F5121" w:rsidRPr="00C33DBB">
              <w:rPr>
                <w:rFonts w:ascii="GHEA Grapalat" w:eastAsia="Arial Unicode MS" w:hAnsi="GHEA Grapalat" w:cs="Sylfaen"/>
                <w:color w:val="000000"/>
                <w:lang w:val="hy-AM"/>
              </w:rPr>
              <w:t>թ.</w:t>
            </w:r>
          </w:p>
        </w:tc>
      </w:tr>
      <w:tr w:rsidR="009F5121" w:rsidRPr="00C33DBB" w14:paraId="0E3CDCF1" w14:textId="77777777" w:rsidTr="00B26431">
        <w:tc>
          <w:tcPr>
            <w:tcW w:w="8663" w:type="dxa"/>
            <w:vMerge/>
            <w:shd w:val="clear" w:color="auto" w:fill="E7E6E6" w:themeFill="background2"/>
          </w:tcPr>
          <w:p w14:paraId="155917CA" w14:textId="77777777" w:rsidR="009F5121" w:rsidRPr="00C33DBB" w:rsidRDefault="009F5121" w:rsidP="002C15E9">
            <w:pPr>
              <w:tabs>
                <w:tab w:val="left" w:pos="180"/>
              </w:tabs>
              <w:spacing w:line="276" w:lineRule="auto"/>
              <w:ind w:firstLine="900"/>
              <w:jc w:val="both"/>
              <w:rPr>
                <w:rFonts w:ascii="GHEA Grapalat" w:hAnsi="GHEA Grapalat"/>
                <w:color w:val="FF0000"/>
                <w:highlight w:val="lightGray"/>
                <w:lang w:val="hy-AM"/>
              </w:rPr>
            </w:pPr>
          </w:p>
        </w:tc>
        <w:tc>
          <w:tcPr>
            <w:tcW w:w="5940" w:type="dxa"/>
            <w:shd w:val="clear" w:color="auto" w:fill="E7E6E6" w:themeFill="background2"/>
          </w:tcPr>
          <w:p w14:paraId="15F25F40" w14:textId="6C43A090" w:rsidR="009F5121" w:rsidRPr="00C33DBB" w:rsidRDefault="009F5121" w:rsidP="002C15E9">
            <w:pPr>
              <w:tabs>
                <w:tab w:val="left" w:pos="180"/>
              </w:tabs>
              <w:spacing w:line="276" w:lineRule="auto"/>
              <w:ind w:firstLine="900"/>
              <w:jc w:val="center"/>
              <w:rPr>
                <w:rFonts w:ascii="GHEA Grapalat" w:hAnsi="GHEA Grapalat"/>
                <w:shd w:val="clear" w:color="auto" w:fill="FFFFFF"/>
                <w:lang w:val="hy-AM"/>
              </w:rPr>
            </w:pPr>
            <w:r w:rsidRPr="00C33DBB">
              <w:rPr>
                <w:rFonts w:ascii="GHEA Grapalat" w:hAnsi="GHEA Grapalat"/>
                <w:lang w:val="en-US"/>
              </w:rPr>
              <w:t>N 0</w:t>
            </w:r>
            <w:r w:rsidRPr="00C33DBB">
              <w:rPr>
                <w:rFonts w:ascii="GHEA Grapalat" w:hAnsi="GHEA Grapalat"/>
                <w:lang w:val="hy-AM"/>
              </w:rPr>
              <w:t>2</w:t>
            </w:r>
            <w:r w:rsidRPr="00C33DBB">
              <w:rPr>
                <w:rFonts w:ascii="GHEA Grapalat" w:hAnsi="GHEA Grapalat"/>
                <w:lang w:val="en-US"/>
              </w:rPr>
              <w:t>/</w:t>
            </w:r>
            <w:r w:rsidRPr="00C33DBB">
              <w:rPr>
                <w:rFonts w:ascii="GHEA Grapalat" w:hAnsi="GHEA Grapalat"/>
                <w:lang w:val="hy-AM"/>
              </w:rPr>
              <w:t>1</w:t>
            </w:r>
            <w:r w:rsidR="00DF1EF9" w:rsidRPr="00C33DBB">
              <w:rPr>
                <w:rFonts w:ascii="GHEA Grapalat" w:hAnsi="GHEA Grapalat"/>
                <w:lang w:val="hy-AM"/>
              </w:rPr>
              <w:t>6</w:t>
            </w:r>
            <w:r w:rsidRPr="00C33DBB">
              <w:rPr>
                <w:rFonts w:ascii="Cambria Math" w:hAnsi="Cambria Math" w:cs="Cambria Math"/>
                <w:lang w:val="hy-AM"/>
              </w:rPr>
              <w:t>․</w:t>
            </w:r>
            <w:r w:rsidRPr="00C33DBB">
              <w:rPr>
                <w:rFonts w:ascii="GHEA Grapalat" w:hAnsi="GHEA Grapalat"/>
                <w:lang w:val="hy-AM"/>
              </w:rPr>
              <w:t>2</w:t>
            </w:r>
            <w:r w:rsidR="00DF1EF9" w:rsidRPr="00C33DBB">
              <w:rPr>
                <w:rFonts w:ascii="GHEA Grapalat" w:hAnsi="GHEA Grapalat"/>
                <w:lang w:val="hy-AM"/>
              </w:rPr>
              <w:t>0</w:t>
            </w:r>
            <w:r w:rsidRPr="00C33DBB">
              <w:rPr>
                <w:rFonts w:ascii="GHEA Grapalat" w:hAnsi="GHEA Grapalat"/>
                <w:lang w:val="hy-AM"/>
              </w:rPr>
              <w:t>/</w:t>
            </w:r>
            <w:r w:rsidR="00DF1EF9" w:rsidRPr="00C33DBB">
              <w:rPr>
                <w:rFonts w:ascii="GHEA Grapalat" w:hAnsi="GHEA Grapalat"/>
                <w:lang w:val="hy-AM"/>
              </w:rPr>
              <w:t>3</w:t>
            </w:r>
            <w:r w:rsidR="004412EE" w:rsidRPr="00C33DBB">
              <w:rPr>
                <w:rFonts w:ascii="GHEA Grapalat" w:hAnsi="GHEA Grapalat"/>
                <w:lang w:val="hy-AM"/>
              </w:rPr>
              <w:t>3498</w:t>
            </w:r>
            <w:r w:rsidRPr="00C33DBB">
              <w:rPr>
                <w:rFonts w:ascii="GHEA Grapalat" w:hAnsi="GHEA Grapalat"/>
                <w:lang w:val="en-US"/>
              </w:rPr>
              <w:t>-202</w:t>
            </w:r>
            <w:r w:rsidRPr="00C33DBB">
              <w:rPr>
                <w:rFonts w:ascii="GHEA Grapalat" w:hAnsi="GHEA Grapalat"/>
                <w:lang w:val="hy-AM"/>
              </w:rPr>
              <w:t>2</w:t>
            </w:r>
          </w:p>
        </w:tc>
      </w:tr>
      <w:bookmarkEnd w:id="2"/>
      <w:tr w:rsidR="009F5121" w:rsidRPr="00C33DBB" w14:paraId="7829A2FF" w14:textId="77777777" w:rsidTr="00B26431">
        <w:tc>
          <w:tcPr>
            <w:tcW w:w="8663" w:type="dxa"/>
            <w:shd w:val="clear" w:color="auto" w:fill="auto"/>
          </w:tcPr>
          <w:p w14:paraId="10422799" w14:textId="77777777" w:rsidR="006416BA" w:rsidRPr="00C33DBB" w:rsidRDefault="006416BA" w:rsidP="002C15E9">
            <w:pPr>
              <w:tabs>
                <w:tab w:val="left" w:pos="180"/>
              </w:tabs>
              <w:spacing w:line="276" w:lineRule="auto"/>
              <w:ind w:right="27" w:firstLine="900"/>
              <w:jc w:val="both"/>
              <w:rPr>
                <w:rFonts w:ascii="GHEA Grapalat" w:hAnsi="GHEA Grapalat" w:cs="Sylfaen"/>
                <w:bCs/>
                <w:lang w:val="hy-AM"/>
              </w:rPr>
            </w:pPr>
          </w:p>
          <w:p w14:paraId="54F5C3F7" w14:textId="7E00F0C9" w:rsidR="006416BA" w:rsidRPr="00C33DBB" w:rsidRDefault="006416BA" w:rsidP="002C15E9">
            <w:pPr>
              <w:tabs>
                <w:tab w:val="left" w:pos="180"/>
              </w:tabs>
              <w:spacing w:line="276" w:lineRule="auto"/>
              <w:ind w:firstLine="900"/>
              <w:jc w:val="center"/>
              <w:rPr>
                <w:rFonts w:ascii="GHEA Grapalat" w:hAnsi="GHEA Grapalat"/>
                <w:bCs/>
                <w:lang w:val="hy-AM"/>
              </w:rPr>
            </w:pPr>
            <w:r w:rsidRPr="00C33DBB">
              <w:rPr>
                <w:rFonts w:ascii="GHEA Grapalat" w:hAnsi="GHEA Grapalat"/>
                <w:bCs/>
                <w:lang w:val="hy-AM"/>
              </w:rPr>
              <w:t>ԵԶՐԱԿԱՑՈՒԹՅՈՒՆ</w:t>
            </w:r>
          </w:p>
          <w:p w14:paraId="736BBB16" w14:textId="77777777" w:rsidR="006416BA" w:rsidRPr="00C33DBB" w:rsidRDefault="006416BA" w:rsidP="002C15E9">
            <w:pPr>
              <w:widowControl w:val="0"/>
              <w:tabs>
                <w:tab w:val="left" w:pos="180"/>
                <w:tab w:val="left" w:pos="900"/>
                <w:tab w:val="left" w:pos="1080"/>
                <w:tab w:val="left" w:pos="1170"/>
              </w:tabs>
              <w:spacing w:line="276" w:lineRule="auto"/>
              <w:ind w:firstLine="900"/>
              <w:jc w:val="center"/>
              <w:rPr>
                <w:rFonts w:ascii="GHEA Grapalat" w:hAnsi="GHEA Grapalat"/>
                <w:bCs/>
                <w:shd w:val="clear" w:color="auto" w:fill="FFFFFF"/>
                <w:lang w:val="hy-AM"/>
              </w:rPr>
            </w:pPr>
            <w:r w:rsidRPr="00C33DBB">
              <w:rPr>
                <w:rFonts w:ascii="GHEA Grapalat" w:hAnsi="GHEA Grapalat" w:cs="Sylfaen"/>
                <w:bCs/>
                <w:spacing w:val="-2"/>
                <w:lang w:val="hy-AM"/>
              </w:rPr>
              <w:t>«ԱՆԱՍՆԱԲՈՒՅԺԻ ՈՐԱԿԱՎՈՐՈՒՄ ՈՒՆԵՑՈՂ ՄԱՍՆԱԳԵՏՆԵՐԻ ՎԵՐԱՊԱՏՐԱՍՏՄԱՆ ԿԱՐԳԸ ՀԱՍՏԱՏԵԼՈՒ ՄԱՍԻՆ</w:t>
            </w:r>
            <w:r w:rsidRPr="00C33DBB">
              <w:rPr>
                <w:rFonts w:ascii="GHEA Grapalat" w:hAnsi="GHEA Grapalat" w:cs="Sylfaen"/>
                <w:bCs/>
                <w:noProof/>
                <w:lang w:val="hy-AM"/>
              </w:rPr>
              <w:t>»</w:t>
            </w:r>
            <w:r w:rsidRPr="00C33DBB">
              <w:rPr>
                <w:rFonts w:ascii="GHEA Grapalat" w:hAnsi="GHEA Grapalat" w:cs="Sylfaen"/>
                <w:bCs/>
                <w:noProof/>
                <w:lang w:val="af-ZA"/>
              </w:rPr>
              <w:t xml:space="preserve"> </w:t>
            </w:r>
            <w:r w:rsidRPr="00C33DBB">
              <w:rPr>
                <w:rFonts w:ascii="GHEA Grapalat" w:hAnsi="GHEA Grapalat" w:cs="Sylfaen"/>
                <w:bCs/>
                <w:lang w:val="hy-AM"/>
              </w:rPr>
              <w:t xml:space="preserve">ՀԱՅԱՍՏԱՆԻ ՀԱՆՐԱՊԵՏՈՒԹՅԱՆ ԿԱՌԱՎԱՐՈՒԹՅԱՆ ՈՐՈՇՄԱՆ ՆԱԽԱԳԾԻ </w:t>
            </w:r>
            <w:r w:rsidRPr="00C33DBB">
              <w:rPr>
                <w:rFonts w:ascii="GHEA Grapalat" w:hAnsi="GHEA Grapalat" w:cs="Sylfaen"/>
                <w:bCs/>
                <w:lang w:val="hy-AM"/>
              </w:rPr>
              <w:lastRenderedPageBreak/>
              <w:t>ՎԵՐԱԲԵՐՅԱԼ</w:t>
            </w:r>
          </w:p>
          <w:p w14:paraId="06F52B77" w14:textId="77777777" w:rsidR="006416BA" w:rsidRPr="00C33DBB" w:rsidRDefault="006416BA" w:rsidP="002C15E9">
            <w:pPr>
              <w:tabs>
                <w:tab w:val="left" w:pos="180"/>
              </w:tabs>
              <w:spacing w:line="276" w:lineRule="auto"/>
              <w:ind w:right="27" w:firstLine="900"/>
              <w:jc w:val="both"/>
              <w:rPr>
                <w:rFonts w:ascii="GHEA Grapalat" w:hAnsi="GHEA Grapalat" w:cs="Sylfaen"/>
                <w:bCs/>
                <w:lang w:val="hy-AM"/>
              </w:rPr>
            </w:pPr>
          </w:p>
          <w:p w14:paraId="06911A13" w14:textId="77777777" w:rsidR="006416BA" w:rsidRPr="00C33DBB" w:rsidRDefault="006416BA" w:rsidP="002C15E9">
            <w:pPr>
              <w:tabs>
                <w:tab w:val="left" w:pos="180"/>
              </w:tabs>
              <w:spacing w:line="276" w:lineRule="auto"/>
              <w:ind w:right="27" w:firstLine="900"/>
              <w:jc w:val="both"/>
              <w:rPr>
                <w:rFonts w:ascii="GHEA Grapalat" w:hAnsi="GHEA Grapalat"/>
                <w:bCs/>
                <w:lang w:val="hy-AM"/>
              </w:rPr>
            </w:pPr>
            <w:r w:rsidRPr="00C33DBB">
              <w:rPr>
                <w:rFonts w:ascii="GHEA Grapalat" w:hAnsi="GHEA Grapalat" w:cs="Sylfaen"/>
                <w:bCs/>
                <w:spacing w:val="-2"/>
                <w:lang w:val="hy-AM"/>
              </w:rPr>
              <w:t xml:space="preserve">«Անասնաբույժի որակավորում ունեցող մասնագետների վերապատրաստման կարգը հաստատելու մասին» Հայաստանի Հանրապետության կառավարության որոշման նախագծի (այսուհետ՝ Նախագիծ) վերաբերյալ հայտնում եմ հետևյալը. </w:t>
            </w:r>
          </w:p>
          <w:p w14:paraId="07A1F3F8" w14:textId="77777777" w:rsidR="006416BA" w:rsidRPr="00C33DBB" w:rsidRDefault="006416BA" w:rsidP="002C15E9">
            <w:pPr>
              <w:pStyle w:val="ListParagraph"/>
              <w:numPr>
                <w:ilvl w:val="0"/>
                <w:numId w:val="14"/>
              </w:numPr>
              <w:tabs>
                <w:tab w:val="left" w:pos="180"/>
              </w:tabs>
              <w:spacing w:after="0"/>
              <w:ind w:left="0" w:right="27" w:firstLine="900"/>
              <w:jc w:val="both"/>
              <w:rPr>
                <w:rStyle w:val="Strong"/>
                <w:rFonts w:ascii="GHEA Grapalat" w:hAnsi="GHEA Grapalat"/>
                <w:b w:val="0"/>
                <w:sz w:val="24"/>
                <w:szCs w:val="24"/>
                <w:shd w:val="clear" w:color="auto" w:fill="FFFFFF"/>
                <w:lang w:val="hy-AM"/>
              </w:rPr>
            </w:pPr>
            <w:r w:rsidRPr="00C33DBB">
              <w:rPr>
                <w:rStyle w:val="Strong"/>
                <w:rFonts w:ascii="GHEA Grapalat" w:hAnsi="GHEA Grapalat"/>
                <w:b w:val="0"/>
                <w:sz w:val="24"/>
                <w:szCs w:val="24"/>
                <w:shd w:val="clear" w:color="auto" w:fill="FFFFFF"/>
                <w:lang w:val="hy-AM"/>
              </w:rPr>
              <w:t>Նախագծի հավելվածով հաստատվող կարգի (այսուհետ՝ Կարգ) 3-րդ կետով սահմանված է դրույթ առ այն, որ վերապատրաստման ժամանակահատվածում պահպանվում է անասնաբույժի որակավորում ունեցող մասնագետների վարձատրությունը:</w:t>
            </w:r>
          </w:p>
          <w:p w14:paraId="64E85C54" w14:textId="77777777" w:rsidR="008C2C03" w:rsidRPr="00C33DBB" w:rsidRDefault="006416BA" w:rsidP="002C15E9">
            <w:pPr>
              <w:tabs>
                <w:tab w:val="left" w:pos="180"/>
              </w:tabs>
              <w:spacing w:line="276" w:lineRule="auto"/>
              <w:ind w:firstLine="900"/>
              <w:jc w:val="both"/>
              <w:rPr>
                <w:rStyle w:val="Strong"/>
                <w:rFonts w:ascii="GHEA Grapalat" w:hAnsi="GHEA Grapalat"/>
                <w:b w:val="0"/>
                <w:shd w:val="clear" w:color="auto" w:fill="FFFFFF"/>
                <w:lang w:val="hy-AM"/>
              </w:rPr>
            </w:pPr>
            <w:r w:rsidRPr="00C33DBB">
              <w:rPr>
                <w:rStyle w:val="Strong"/>
                <w:rFonts w:ascii="GHEA Grapalat" w:hAnsi="GHEA Grapalat"/>
                <w:b w:val="0"/>
                <w:shd w:val="clear" w:color="auto" w:fill="FFFFFF"/>
                <w:lang w:val="hy-AM"/>
              </w:rPr>
              <w:t>Վերոգրյալի համատեքստում կարծում եմ, որ նշված դրույթը Նախագծի կարգավորման շրջանակներից դուրս է և, ըստ վերջինիս բովանդակության, այն պետք է սահմանվի օրենքով: Նշվածից զատ, պարզ չէ նաև սահմանված դրույթի գործողության շրջանակը, մասնավորապես՝ արդյոք այն վերաբերում է տվյալ ոլորտում գործունեություն ծավալող բոլոր տնտեսավարողներին, թե՝ ոչ, պարզ չէ, թե որքան կարող է տևել վերապատրաստման ժամանակահատվածը, օրինակ՝ 1 շաբաթ, 1 ամիս, թե՝ 1 տարի, որի ընթացքում անասնաբույժը, համաձայն Կարգի,  պետք է շարունակի վարձատրվել և այլն:</w:t>
            </w:r>
          </w:p>
          <w:p w14:paraId="2A40F014" w14:textId="4A4759ED" w:rsidR="008C2C03" w:rsidRPr="00C33DBB" w:rsidRDefault="008C2C03" w:rsidP="002C15E9">
            <w:pPr>
              <w:tabs>
                <w:tab w:val="left" w:pos="180"/>
              </w:tabs>
              <w:spacing w:line="276" w:lineRule="auto"/>
              <w:ind w:firstLine="900"/>
              <w:jc w:val="both"/>
              <w:rPr>
                <w:rFonts w:ascii="GHEA Grapalat" w:hAnsi="GHEA Grapalat"/>
                <w:bCs/>
                <w:shd w:val="clear" w:color="auto" w:fill="FFFFFF"/>
                <w:lang w:val="hy-AM"/>
              </w:rPr>
            </w:pPr>
            <w:r w:rsidRPr="00C33DBB">
              <w:rPr>
                <w:rStyle w:val="Strong"/>
                <w:rFonts w:ascii="GHEA Grapalat" w:hAnsi="GHEA Grapalat"/>
                <w:b w:val="0"/>
                <w:shd w:val="clear" w:color="auto" w:fill="FFFFFF"/>
                <w:lang w:val="hy-AM"/>
              </w:rPr>
              <w:t xml:space="preserve"> Հաշվի առնելով վերոգրյալը՝ իրավական որոշակիությունն ապահովելու, ինչպես նաև գործնականում հնարավոր տարընթերցումները բացառելու նպատակով առաջարկում եմ Նախագծով անդրադառնալ վերոնշյալ դիտարկումներին՝ հստակեցնելով սահմանված կարգավորումները, այդ թվում՝ նախատեսելով դրույթներ </w:t>
            </w:r>
            <w:r w:rsidRPr="00C33DBB">
              <w:rPr>
                <w:rFonts w:ascii="GHEA Grapalat" w:hAnsi="GHEA Grapalat"/>
                <w:bCs/>
                <w:lang w:val="hy-AM"/>
              </w:rPr>
              <w:t xml:space="preserve">անասնաբույժի որակավորում ունեցող մասնագետների վերապատրաստման հաճախականության և այն չափորոշիչների վերաբերյալ, որոնց հիման վրա կայացվելու է վերապատրաստման նպատակահարմարության վերաբերյալ որոշում: Ընդ որում, որպես վերապատրաստման հիմք կարելի է դիտարկել </w:t>
            </w:r>
            <w:r w:rsidRPr="00C33DBB">
              <w:rPr>
                <w:rFonts w:ascii="GHEA Grapalat" w:hAnsi="GHEA Grapalat"/>
                <w:bCs/>
                <w:lang w:val="hy-AM"/>
              </w:rPr>
              <w:lastRenderedPageBreak/>
              <w:t>նաև, օրինակ, «Անասնաբուժության մասին» օրենքի 16-րդ հոդվածով սահամանված</w:t>
            </w:r>
            <w:r w:rsidRPr="00C33DBB">
              <w:rPr>
                <w:rFonts w:ascii="GHEA Grapalat" w:hAnsi="GHEA Grapalat"/>
                <w:b/>
                <w:lang w:val="hy-AM"/>
              </w:rPr>
              <w:t xml:space="preserve"> </w:t>
            </w:r>
            <w:r w:rsidRPr="00C33DBB">
              <w:rPr>
                <w:rStyle w:val="Strong"/>
                <w:rFonts w:ascii="GHEA Grapalat" w:hAnsi="GHEA Grapalat"/>
                <w:b w:val="0"/>
                <w:color w:val="000000"/>
                <w:shd w:val="clear" w:color="auto" w:fill="FFFFFF"/>
                <w:lang w:val="hy-AM"/>
              </w:rPr>
              <w:t>անասնաբուժական գործունեություն իրականացնողների պարտականությունների ոչ պատշաճ կամ ընդհանրապես չկատարումը:</w:t>
            </w:r>
          </w:p>
        </w:tc>
        <w:tc>
          <w:tcPr>
            <w:tcW w:w="5940" w:type="dxa"/>
            <w:shd w:val="clear" w:color="auto" w:fill="auto"/>
          </w:tcPr>
          <w:p w14:paraId="0B15246C" w14:textId="77777777" w:rsidR="00CE2721" w:rsidRPr="00C33DBB" w:rsidRDefault="00CE2721" w:rsidP="002C15E9">
            <w:pPr>
              <w:tabs>
                <w:tab w:val="left" w:pos="180"/>
              </w:tabs>
              <w:spacing w:line="276" w:lineRule="auto"/>
              <w:ind w:firstLine="900"/>
              <w:jc w:val="both"/>
              <w:rPr>
                <w:rFonts w:ascii="GHEA Grapalat" w:hAnsi="GHEA Grapalat"/>
                <w:color w:val="000000"/>
                <w:shd w:val="clear" w:color="auto" w:fill="FFFFFF"/>
                <w:lang w:val="hy-AM"/>
              </w:rPr>
            </w:pPr>
          </w:p>
          <w:p w14:paraId="6A2E6C7A" w14:textId="77777777" w:rsidR="00CE2721" w:rsidRPr="00C33DBB" w:rsidRDefault="00CE2721" w:rsidP="002C15E9">
            <w:pPr>
              <w:tabs>
                <w:tab w:val="left" w:pos="180"/>
              </w:tabs>
              <w:spacing w:line="276" w:lineRule="auto"/>
              <w:ind w:firstLine="900"/>
              <w:jc w:val="both"/>
              <w:rPr>
                <w:rFonts w:ascii="GHEA Grapalat" w:hAnsi="GHEA Grapalat"/>
                <w:color w:val="000000"/>
                <w:shd w:val="clear" w:color="auto" w:fill="FFFFFF"/>
                <w:lang w:val="hy-AM"/>
              </w:rPr>
            </w:pPr>
          </w:p>
          <w:p w14:paraId="4E12CBC1" w14:textId="77777777" w:rsidR="00CE2721" w:rsidRPr="00C33DBB" w:rsidRDefault="00CE2721" w:rsidP="002C15E9">
            <w:pPr>
              <w:tabs>
                <w:tab w:val="left" w:pos="180"/>
              </w:tabs>
              <w:spacing w:line="276" w:lineRule="auto"/>
              <w:ind w:firstLine="900"/>
              <w:jc w:val="both"/>
              <w:rPr>
                <w:rFonts w:ascii="GHEA Grapalat" w:hAnsi="GHEA Grapalat"/>
                <w:color w:val="000000"/>
                <w:shd w:val="clear" w:color="auto" w:fill="FFFFFF"/>
                <w:lang w:val="hy-AM"/>
              </w:rPr>
            </w:pPr>
          </w:p>
          <w:p w14:paraId="4E5ED4C3" w14:textId="77777777" w:rsidR="00CE2721" w:rsidRPr="00C33DBB" w:rsidRDefault="00CE2721" w:rsidP="002C15E9">
            <w:pPr>
              <w:tabs>
                <w:tab w:val="left" w:pos="180"/>
              </w:tabs>
              <w:spacing w:line="276" w:lineRule="auto"/>
              <w:ind w:firstLine="900"/>
              <w:jc w:val="both"/>
              <w:rPr>
                <w:rFonts w:ascii="GHEA Grapalat" w:hAnsi="GHEA Grapalat"/>
                <w:color w:val="000000"/>
                <w:shd w:val="clear" w:color="auto" w:fill="FFFFFF"/>
                <w:lang w:val="hy-AM"/>
              </w:rPr>
            </w:pPr>
          </w:p>
          <w:p w14:paraId="6D5936CC" w14:textId="77777777" w:rsidR="00CE2721" w:rsidRPr="00C33DBB" w:rsidRDefault="00CE2721" w:rsidP="002C15E9">
            <w:pPr>
              <w:tabs>
                <w:tab w:val="left" w:pos="180"/>
              </w:tabs>
              <w:spacing w:line="276" w:lineRule="auto"/>
              <w:ind w:firstLine="900"/>
              <w:jc w:val="both"/>
              <w:rPr>
                <w:rFonts w:ascii="GHEA Grapalat" w:hAnsi="GHEA Grapalat"/>
                <w:color w:val="000000"/>
                <w:shd w:val="clear" w:color="auto" w:fill="FFFFFF"/>
                <w:lang w:val="hy-AM"/>
              </w:rPr>
            </w:pPr>
          </w:p>
          <w:p w14:paraId="70D05DD8" w14:textId="77777777" w:rsidR="00CE2721" w:rsidRPr="00C33DBB" w:rsidRDefault="00CE2721" w:rsidP="002C15E9">
            <w:pPr>
              <w:tabs>
                <w:tab w:val="left" w:pos="180"/>
              </w:tabs>
              <w:spacing w:line="276" w:lineRule="auto"/>
              <w:ind w:firstLine="900"/>
              <w:jc w:val="both"/>
              <w:rPr>
                <w:rFonts w:ascii="GHEA Grapalat" w:hAnsi="GHEA Grapalat"/>
                <w:color w:val="000000"/>
                <w:shd w:val="clear" w:color="auto" w:fill="FFFFFF"/>
                <w:lang w:val="hy-AM"/>
              </w:rPr>
            </w:pPr>
          </w:p>
          <w:p w14:paraId="018FE68B" w14:textId="77777777" w:rsidR="00CE2721" w:rsidRPr="00C33DBB" w:rsidRDefault="00CE2721" w:rsidP="002C15E9">
            <w:pPr>
              <w:tabs>
                <w:tab w:val="left" w:pos="180"/>
              </w:tabs>
              <w:spacing w:line="276" w:lineRule="auto"/>
              <w:ind w:firstLine="900"/>
              <w:jc w:val="both"/>
              <w:rPr>
                <w:rFonts w:ascii="GHEA Grapalat" w:hAnsi="GHEA Grapalat"/>
                <w:color w:val="000000"/>
                <w:shd w:val="clear" w:color="auto" w:fill="FFFFFF"/>
                <w:lang w:val="hy-AM"/>
              </w:rPr>
            </w:pPr>
          </w:p>
          <w:p w14:paraId="016A60AD" w14:textId="77777777" w:rsidR="00CE2721" w:rsidRPr="00C33DBB" w:rsidRDefault="00CE2721" w:rsidP="002C15E9">
            <w:pPr>
              <w:tabs>
                <w:tab w:val="left" w:pos="180"/>
              </w:tabs>
              <w:spacing w:line="276" w:lineRule="auto"/>
              <w:ind w:firstLine="900"/>
              <w:jc w:val="both"/>
              <w:rPr>
                <w:rFonts w:ascii="GHEA Grapalat" w:hAnsi="GHEA Grapalat"/>
                <w:color w:val="000000"/>
                <w:shd w:val="clear" w:color="auto" w:fill="FFFFFF"/>
                <w:lang w:val="hy-AM"/>
              </w:rPr>
            </w:pPr>
          </w:p>
          <w:p w14:paraId="3ED5BF32" w14:textId="77777777" w:rsidR="00CE2721" w:rsidRPr="00C33DBB" w:rsidRDefault="00CE2721" w:rsidP="002C15E9">
            <w:pPr>
              <w:tabs>
                <w:tab w:val="left" w:pos="180"/>
              </w:tabs>
              <w:spacing w:line="276" w:lineRule="auto"/>
              <w:ind w:firstLine="900"/>
              <w:jc w:val="both"/>
              <w:rPr>
                <w:rFonts w:ascii="GHEA Grapalat" w:hAnsi="GHEA Grapalat"/>
                <w:color w:val="000000"/>
                <w:shd w:val="clear" w:color="auto" w:fill="FFFFFF"/>
                <w:lang w:val="hy-AM"/>
              </w:rPr>
            </w:pPr>
          </w:p>
          <w:p w14:paraId="188287A1" w14:textId="77777777" w:rsidR="00CE2721" w:rsidRPr="00C33DBB" w:rsidRDefault="00CE2721" w:rsidP="002C15E9">
            <w:pPr>
              <w:tabs>
                <w:tab w:val="left" w:pos="180"/>
              </w:tabs>
              <w:spacing w:line="276" w:lineRule="auto"/>
              <w:ind w:firstLine="900"/>
              <w:jc w:val="both"/>
              <w:rPr>
                <w:rFonts w:ascii="GHEA Grapalat" w:hAnsi="GHEA Grapalat"/>
                <w:color w:val="000000"/>
                <w:shd w:val="clear" w:color="auto" w:fill="FFFFFF"/>
                <w:lang w:val="hy-AM"/>
              </w:rPr>
            </w:pPr>
          </w:p>
          <w:p w14:paraId="4461B786" w14:textId="77777777" w:rsidR="00CE2721" w:rsidRPr="00C33DBB" w:rsidRDefault="00CE2721" w:rsidP="002C15E9">
            <w:pPr>
              <w:tabs>
                <w:tab w:val="left" w:pos="180"/>
              </w:tabs>
              <w:spacing w:line="276" w:lineRule="auto"/>
              <w:ind w:firstLine="900"/>
              <w:jc w:val="both"/>
              <w:rPr>
                <w:rFonts w:ascii="GHEA Grapalat" w:hAnsi="GHEA Grapalat"/>
                <w:color w:val="000000"/>
                <w:shd w:val="clear" w:color="auto" w:fill="FFFFFF"/>
                <w:lang w:val="hy-AM"/>
              </w:rPr>
            </w:pPr>
          </w:p>
          <w:p w14:paraId="184708CF" w14:textId="6299E136" w:rsidR="009F5121" w:rsidRPr="00C33DBB" w:rsidRDefault="00CE2721" w:rsidP="002C15E9">
            <w:pPr>
              <w:tabs>
                <w:tab w:val="left" w:pos="180"/>
              </w:tabs>
              <w:spacing w:line="276" w:lineRule="auto"/>
              <w:ind w:firstLine="900"/>
              <w:jc w:val="center"/>
              <w:rPr>
                <w:rFonts w:ascii="GHEA Grapalat" w:hAnsi="GHEA Grapalat"/>
                <w:lang w:val="hy-AM"/>
              </w:rPr>
            </w:pPr>
            <w:r w:rsidRPr="00C33DBB">
              <w:rPr>
                <w:rFonts w:ascii="GHEA Grapalat" w:hAnsi="GHEA Grapalat"/>
                <w:color w:val="000000"/>
                <w:shd w:val="clear" w:color="auto" w:fill="FFFFFF"/>
                <w:lang w:val="hy-AM"/>
              </w:rPr>
              <w:t>Ընդունվել է։</w:t>
            </w:r>
          </w:p>
        </w:tc>
      </w:tr>
      <w:tr w:rsidR="00B72212" w:rsidRPr="00C33DBB" w14:paraId="7900A146" w14:textId="77777777" w:rsidTr="00B26431">
        <w:tc>
          <w:tcPr>
            <w:tcW w:w="8663" w:type="dxa"/>
            <w:shd w:val="clear" w:color="auto" w:fill="auto"/>
          </w:tcPr>
          <w:p w14:paraId="411AC1BE" w14:textId="5B953B60" w:rsidR="00B72212" w:rsidRPr="00C33DBB" w:rsidRDefault="00C127F6" w:rsidP="002C15E9">
            <w:pPr>
              <w:pStyle w:val="ListParagraph"/>
              <w:numPr>
                <w:ilvl w:val="0"/>
                <w:numId w:val="14"/>
              </w:numPr>
              <w:tabs>
                <w:tab w:val="left" w:pos="180"/>
              </w:tabs>
              <w:spacing w:after="0"/>
              <w:ind w:left="0" w:right="27" w:firstLine="900"/>
              <w:jc w:val="both"/>
              <w:rPr>
                <w:rFonts w:ascii="GHEA Grapalat" w:hAnsi="GHEA Grapalat"/>
                <w:bCs/>
                <w:color w:val="000000"/>
                <w:sz w:val="24"/>
                <w:szCs w:val="24"/>
                <w:shd w:val="clear" w:color="auto" w:fill="FFFFFF"/>
                <w:lang w:val="hy-AM"/>
              </w:rPr>
            </w:pPr>
            <w:r w:rsidRPr="00C33DBB">
              <w:rPr>
                <w:rStyle w:val="Strong"/>
                <w:rFonts w:ascii="GHEA Grapalat" w:hAnsi="GHEA Grapalat"/>
                <w:b w:val="0"/>
                <w:bCs w:val="0"/>
                <w:sz w:val="24"/>
                <w:szCs w:val="24"/>
                <w:lang w:val="hy-AM"/>
              </w:rPr>
              <w:lastRenderedPageBreak/>
              <w:t>Կարգի 6-րդ կետի համաձայն՝</w:t>
            </w:r>
            <w:r w:rsidRPr="00C33DBB">
              <w:rPr>
                <w:rStyle w:val="Strong"/>
                <w:rFonts w:ascii="GHEA Grapalat" w:hAnsi="GHEA Grapalat"/>
                <w:sz w:val="24"/>
                <w:szCs w:val="24"/>
                <w:lang w:val="hy-AM"/>
              </w:rPr>
              <w:t xml:space="preserve"> </w:t>
            </w:r>
            <w:r w:rsidRPr="00C33DBB">
              <w:rPr>
                <w:rFonts w:ascii="GHEA Grapalat" w:hAnsi="GHEA Grapalat"/>
                <w:bCs/>
                <w:color w:val="000000"/>
                <w:sz w:val="24"/>
                <w:szCs w:val="24"/>
                <w:shd w:val="clear" w:color="auto" w:fill="FFFFFF"/>
                <w:lang w:val="hy-AM"/>
              </w:rPr>
              <w:t xml:space="preserve">վերապատրաստման ծրագրերը մշակվում և կազմվում են անասնաբուժության ոլորտում քաղաքականություն մշակող </w:t>
            </w:r>
            <w:r w:rsidRPr="00C33DBB">
              <w:rPr>
                <w:rFonts w:ascii="GHEA Grapalat" w:hAnsi="GHEA Grapalat"/>
                <w:color w:val="000000"/>
                <w:sz w:val="24"/>
                <w:szCs w:val="24"/>
                <w:shd w:val="clear" w:color="auto" w:fill="FFFFFF"/>
                <w:lang w:val="hy-AM"/>
              </w:rPr>
              <w:t xml:space="preserve">համապատասխան նախարարության և </w:t>
            </w:r>
            <w:r w:rsidRPr="00C33DBB">
              <w:rPr>
                <w:rFonts w:ascii="GHEA Grapalat" w:hAnsi="GHEA Grapalat"/>
                <w:bCs/>
                <w:color w:val="000000"/>
                <w:sz w:val="24"/>
                <w:szCs w:val="24"/>
                <w:shd w:val="clear" w:color="auto" w:fill="FFFFFF"/>
                <w:lang w:val="hy-AM"/>
              </w:rPr>
              <w:t>անասնաբուժության ոլորտում վերահսկողություն իրականացնող մարմնի կողմից։ Իրավական որոշակիությունն ապահովելու և սահմանվող կարգավորման տարաբնույթ ընկալումը իրավակիրառ պրակտիկայում բացառելու նպատակով առաջարկում եմ հստակեցնել և տարանջատել նախարարության և վերահսկողություն իրականացնող մարմնի գործառույթները:</w:t>
            </w:r>
          </w:p>
        </w:tc>
        <w:tc>
          <w:tcPr>
            <w:tcW w:w="5940" w:type="dxa"/>
            <w:shd w:val="clear" w:color="auto" w:fill="auto"/>
          </w:tcPr>
          <w:p w14:paraId="3A8770D6" w14:textId="27420001" w:rsidR="00B72212" w:rsidRPr="00C33DBB" w:rsidRDefault="009F3FEC" w:rsidP="002C15E9">
            <w:pPr>
              <w:tabs>
                <w:tab w:val="left" w:pos="180"/>
              </w:tabs>
              <w:spacing w:line="276" w:lineRule="auto"/>
              <w:ind w:firstLine="900"/>
              <w:jc w:val="center"/>
              <w:rPr>
                <w:rFonts w:ascii="GHEA Grapalat" w:hAnsi="GHEA Grapalat"/>
                <w:lang w:val="hy-AM"/>
              </w:rPr>
            </w:pPr>
            <w:r w:rsidRPr="00C33DBB">
              <w:rPr>
                <w:rFonts w:ascii="GHEA Grapalat" w:hAnsi="GHEA Grapalat"/>
                <w:color w:val="000000"/>
                <w:shd w:val="clear" w:color="auto" w:fill="FFFFFF"/>
                <w:lang w:val="hy-AM"/>
              </w:rPr>
              <w:t>Ընդունվել է։</w:t>
            </w:r>
          </w:p>
        </w:tc>
      </w:tr>
      <w:tr w:rsidR="002F4EB0" w:rsidRPr="00C33DBB" w14:paraId="0ABF270D" w14:textId="77777777" w:rsidTr="00B26431">
        <w:tc>
          <w:tcPr>
            <w:tcW w:w="8663" w:type="dxa"/>
            <w:shd w:val="clear" w:color="auto" w:fill="auto"/>
          </w:tcPr>
          <w:p w14:paraId="2F085C2B" w14:textId="1BD7D081" w:rsidR="002F4EB0" w:rsidRPr="00C33DBB" w:rsidRDefault="00F3632C" w:rsidP="002C15E9">
            <w:pPr>
              <w:pStyle w:val="ListParagraph"/>
              <w:numPr>
                <w:ilvl w:val="0"/>
                <w:numId w:val="14"/>
              </w:numPr>
              <w:tabs>
                <w:tab w:val="left" w:pos="180"/>
              </w:tabs>
              <w:spacing w:after="0"/>
              <w:ind w:left="0" w:right="27" w:firstLine="900"/>
              <w:jc w:val="both"/>
              <w:rPr>
                <w:rFonts w:ascii="GHEA Grapalat" w:hAnsi="GHEA Grapalat"/>
                <w:bCs/>
                <w:color w:val="000000"/>
                <w:sz w:val="24"/>
                <w:szCs w:val="24"/>
                <w:shd w:val="clear" w:color="auto" w:fill="FFFFFF"/>
                <w:lang w:val="hy-AM"/>
              </w:rPr>
            </w:pPr>
            <w:r w:rsidRPr="00C33DBB">
              <w:rPr>
                <w:rFonts w:ascii="GHEA Grapalat" w:hAnsi="GHEA Grapalat"/>
                <w:bCs/>
                <w:color w:val="000000"/>
                <w:sz w:val="24"/>
                <w:szCs w:val="24"/>
                <w:shd w:val="clear" w:color="auto" w:fill="FFFFFF"/>
                <w:lang w:val="hy-AM"/>
              </w:rPr>
              <w:t xml:space="preserve">Կարգի 8-րդ և 10-րդ կետերում հստակեցման կարիք ունեն համապատասխանաբար թե ում կողմից է իրականացվելու մասնագիտական կարիքների վերհանումը </w:t>
            </w:r>
            <w:r w:rsidRPr="00C33DBB">
              <w:rPr>
                <w:rFonts w:ascii="GHEA Grapalat" w:hAnsi="GHEA Grapalat"/>
                <w:bCs/>
                <w:i/>
                <w:color w:val="000000"/>
                <w:sz w:val="24"/>
                <w:szCs w:val="24"/>
                <w:shd w:val="clear" w:color="auto" w:fill="FFFFFF"/>
                <w:lang w:val="hy-AM"/>
              </w:rPr>
              <w:t>(դրանք գնահատելու համար)</w:t>
            </w:r>
            <w:r w:rsidRPr="00C33DBB">
              <w:rPr>
                <w:rFonts w:ascii="GHEA Grapalat" w:hAnsi="GHEA Grapalat"/>
                <w:bCs/>
                <w:color w:val="000000"/>
                <w:sz w:val="24"/>
                <w:szCs w:val="24"/>
                <w:shd w:val="clear" w:color="auto" w:fill="FFFFFF"/>
                <w:lang w:val="hy-AM"/>
              </w:rPr>
              <w:t xml:space="preserve"> և անասնաբույժ մասնագետների կազմի հաստատումը:</w:t>
            </w:r>
          </w:p>
        </w:tc>
        <w:tc>
          <w:tcPr>
            <w:tcW w:w="5940" w:type="dxa"/>
            <w:shd w:val="clear" w:color="auto" w:fill="auto"/>
          </w:tcPr>
          <w:p w14:paraId="6EC4B0CA" w14:textId="2A06FBEF" w:rsidR="002F4EB0" w:rsidRPr="00C33DBB" w:rsidRDefault="009F3FEC" w:rsidP="002C15E9">
            <w:pPr>
              <w:tabs>
                <w:tab w:val="left" w:pos="180"/>
              </w:tabs>
              <w:spacing w:line="276" w:lineRule="auto"/>
              <w:ind w:firstLine="900"/>
              <w:jc w:val="center"/>
              <w:rPr>
                <w:rFonts w:ascii="GHEA Grapalat" w:hAnsi="GHEA Grapalat"/>
                <w:lang w:val="hy-AM"/>
              </w:rPr>
            </w:pPr>
            <w:r w:rsidRPr="00C33DBB">
              <w:rPr>
                <w:rFonts w:ascii="GHEA Grapalat" w:hAnsi="GHEA Grapalat"/>
                <w:color w:val="000000"/>
                <w:shd w:val="clear" w:color="auto" w:fill="FFFFFF"/>
                <w:lang w:val="hy-AM"/>
              </w:rPr>
              <w:t>Ընդունվել է։</w:t>
            </w:r>
          </w:p>
        </w:tc>
      </w:tr>
      <w:tr w:rsidR="00F3632C" w:rsidRPr="00C33DBB" w14:paraId="568FD77C" w14:textId="77777777" w:rsidTr="00B26431">
        <w:tc>
          <w:tcPr>
            <w:tcW w:w="8663" w:type="dxa"/>
            <w:shd w:val="clear" w:color="auto" w:fill="auto"/>
          </w:tcPr>
          <w:p w14:paraId="6741CD80" w14:textId="528FA9B7" w:rsidR="00F3632C" w:rsidRPr="00C33DBB" w:rsidRDefault="00FC0126" w:rsidP="002C15E9">
            <w:pPr>
              <w:pStyle w:val="ListParagraph"/>
              <w:numPr>
                <w:ilvl w:val="0"/>
                <w:numId w:val="14"/>
              </w:numPr>
              <w:tabs>
                <w:tab w:val="left" w:pos="180"/>
              </w:tabs>
              <w:spacing w:after="0"/>
              <w:ind w:left="0" w:right="27" w:firstLine="900"/>
              <w:jc w:val="both"/>
              <w:rPr>
                <w:rFonts w:ascii="GHEA Grapalat" w:hAnsi="GHEA Grapalat"/>
                <w:bCs/>
                <w:color w:val="000000"/>
                <w:sz w:val="24"/>
                <w:szCs w:val="24"/>
                <w:shd w:val="clear" w:color="auto" w:fill="FFFFFF"/>
                <w:lang w:val="hy-AM"/>
              </w:rPr>
            </w:pPr>
            <w:r w:rsidRPr="00C33DBB">
              <w:rPr>
                <w:rFonts w:ascii="GHEA Grapalat" w:hAnsi="GHEA Grapalat"/>
                <w:bCs/>
                <w:color w:val="000000"/>
                <w:sz w:val="24"/>
                <w:szCs w:val="24"/>
                <w:shd w:val="clear" w:color="auto" w:fill="FFFFFF"/>
                <w:lang w:val="hy-AM"/>
              </w:rPr>
              <w:t xml:space="preserve">Կարգի 9-րդ կետի համաձայն՝ </w:t>
            </w:r>
            <w:r w:rsidRPr="00C33DBB">
              <w:rPr>
                <w:rFonts w:ascii="GHEA Grapalat" w:hAnsi="GHEA Grapalat"/>
                <w:i/>
                <w:color w:val="000000"/>
                <w:sz w:val="24"/>
                <w:szCs w:val="24"/>
                <w:shd w:val="clear" w:color="auto" w:fill="FFFFFF"/>
                <w:lang w:val="hy-AM"/>
              </w:rPr>
              <w:t xml:space="preserve">վերապատրաստման նպատակով նախարարության անասնաբույժ մասնագետների կազմը հաստատելու է նախարարության գլխավոր քարտուղարը, նախարարության ենթակա կազմակերպության անասնաբույժ մասնագետների կազմը՝ կազմակերպության տնօրենը, իսկ  </w:t>
            </w:r>
            <w:r w:rsidRPr="00C33DBB">
              <w:rPr>
                <w:rFonts w:ascii="GHEA Grapalat" w:hAnsi="GHEA Grapalat"/>
                <w:bCs/>
                <w:i/>
                <w:color w:val="000000"/>
                <w:sz w:val="24"/>
                <w:szCs w:val="24"/>
                <w:shd w:val="clear" w:color="auto" w:fill="FFFFFF"/>
                <w:lang w:val="hy-AM"/>
              </w:rPr>
              <w:t xml:space="preserve">անասնաբուժության ոլորտում վերահսկողություն իրականացնող մարմնի </w:t>
            </w:r>
            <w:r w:rsidRPr="00C33DBB">
              <w:rPr>
                <w:rFonts w:ascii="GHEA Grapalat" w:hAnsi="GHEA Grapalat"/>
                <w:i/>
                <w:color w:val="000000"/>
                <w:sz w:val="24"/>
                <w:szCs w:val="24"/>
                <w:shd w:val="clear" w:color="auto" w:fill="FFFFFF"/>
                <w:lang w:val="hy-AM"/>
              </w:rPr>
              <w:t xml:space="preserve">անասնաբույժ մասնագետների կազմը՝ </w:t>
            </w:r>
            <w:r w:rsidRPr="00C33DBB">
              <w:rPr>
                <w:rFonts w:ascii="GHEA Grapalat" w:hAnsi="GHEA Grapalat"/>
                <w:bCs/>
                <w:i/>
                <w:color w:val="000000"/>
                <w:sz w:val="24"/>
                <w:szCs w:val="24"/>
                <w:shd w:val="clear" w:color="auto" w:fill="FFFFFF"/>
                <w:lang w:val="hy-AM"/>
              </w:rPr>
              <w:t>վերահսկողություն իրականացնող մարմնի ղեկավարը</w:t>
            </w:r>
            <w:r w:rsidRPr="00C33DBB">
              <w:rPr>
                <w:rFonts w:ascii="GHEA Grapalat" w:hAnsi="GHEA Grapalat"/>
                <w:color w:val="000000"/>
                <w:sz w:val="24"/>
                <w:szCs w:val="24"/>
                <w:lang w:val="hy-AM"/>
              </w:rPr>
              <w:t xml:space="preserve">։ Ըստ այդմ, վերոգրյալ կարգավորումից բխում է, որ այն վերաբերում է միայն պետական կառավարման համակարգի մարմինների անասնաբույժներին, բայց ոչ մասնավոր հատվածում գործունեություն ծավալող անասնաբույժներին, ինչը, կարծում եմ խնդրահարույց է, քանի որ չի բխում «Անասնաբուժության մասին» օրենքի 6-րդ հոդվածի 2-րդ մասի 9-րդ կետով սահմանված կարգավորման տրամաբանությունից, որով Կառավարությունը լիազորվել է </w:t>
            </w:r>
            <w:r w:rsidRPr="00C33DBB">
              <w:rPr>
                <w:rFonts w:ascii="GHEA Grapalat" w:hAnsi="GHEA Grapalat"/>
                <w:color w:val="000000"/>
                <w:sz w:val="24"/>
                <w:szCs w:val="24"/>
                <w:lang w:val="hy-AM"/>
              </w:rPr>
              <w:lastRenderedPageBreak/>
              <w:t>սահմանել անասնաբույժի որակավորում ունեցող մասնագետների վերապատրաստման կարգը առհասարակ՝ առանց որևէ տարբերակման:</w:t>
            </w:r>
          </w:p>
        </w:tc>
        <w:tc>
          <w:tcPr>
            <w:tcW w:w="5940" w:type="dxa"/>
            <w:shd w:val="clear" w:color="auto" w:fill="auto"/>
          </w:tcPr>
          <w:p w14:paraId="6275A6E0" w14:textId="1440568D" w:rsidR="00601398" w:rsidRPr="00C33DBB" w:rsidRDefault="003C55AB" w:rsidP="002C15E9">
            <w:pPr>
              <w:tabs>
                <w:tab w:val="left" w:pos="180"/>
              </w:tabs>
              <w:spacing w:line="276" w:lineRule="auto"/>
              <w:ind w:firstLine="900"/>
              <w:jc w:val="center"/>
              <w:rPr>
                <w:rFonts w:ascii="GHEA Grapalat" w:hAnsi="GHEA Grapalat"/>
                <w:lang w:val="hy-AM"/>
              </w:rPr>
            </w:pPr>
            <w:r w:rsidRPr="00C33DBB">
              <w:rPr>
                <w:rFonts w:ascii="GHEA Grapalat" w:hAnsi="GHEA Grapalat"/>
                <w:color w:val="000000"/>
                <w:shd w:val="clear" w:color="auto" w:fill="FFFFFF"/>
                <w:lang w:val="hy-AM"/>
              </w:rPr>
              <w:lastRenderedPageBreak/>
              <w:t>Ընդունվել է։</w:t>
            </w:r>
          </w:p>
        </w:tc>
      </w:tr>
      <w:tr w:rsidR="00F3632C" w:rsidRPr="00C33DBB" w14:paraId="28326720" w14:textId="77777777" w:rsidTr="00B26431">
        <w:tc>
          <w:tcPr>
            <w:tcW w:w="8663" w:type="dxa"/>
            <w:shd w:val="clear" w:color="auto" w:fill="auto"/>
          </w:tcPr>
          <w:p w14:paraId="14D948AA" w14:textId="77777777" w:rsidR="00D72484" w:rsidRPr="00C33DBB" w:rsidRDefault="00D72484" w:rsidP="002C15E9">
            <w:pPr>
              <w:pStyle w:val="ListParagraph"/>
              <w:numPr>
                <w:ilvl w:val="0"/>
                <w:numId w:val="14"/>
              </w:numPr>
              <w:tabs>
                <w:tab w:val="left" w:pos="180"/>
              </w:tabs>
              <w:spacing w:after="0"/>
              <w:ind w:left="0" w:right="27" w:firstLine="900"/>
              <w:jc w:val="both"/>
              <w:rPr>
                <w:rFonts w:ascii="GHEA Grapalat" w:hAnsi="GHEA Grapalat"/>
                <w:color w:val="000000"/>
                <w:sz w:val="24"/>
                <w:szCs w:val="24"/>
                <w:lang w:val="hy-AM"/>
              </w:rPr>
            </w:pPr>
            <w:r w:rsidRPr="00C33DBB">
              <w:rPr>
                <w:rFonts w:ascii="GHEA Grapalat" w:hAnsi="GHEA Grapalat"/>
                <w:color w:val="000000"/>
                <w:sz w:val="24"/>
                <w:szCs w:val="24"/>
                <w:lang w:val="hy-AM"/>
              </w:rPr>
              <w:t xml:space="preserve">Կարգի 14-րդ կետով սահմանվում են դրույթներ վերապատրաստված անասնաբույժ մասնագետների կողմից գործուղման անհատական իրավական ակտն ընդունող անձին հաշվետվություն ներկայացնելու, </w:t>
            </w:r>
            <w:r w:rsidRPr="00C33DBB">
              <w:rPr>
                <w:rFonts w:ascii="GHEA Grapalat" w:hAnsi="GHEA Grapalat"/>
                <w:color w:val="000000"/>
                <w:sz w:val="24"/>
                <w:szCs w:val="24"/>
                <w:shd w:val="clear" w:color="auto" w:fill="FFFFFF"/>
                <w:lang w:val="hy-AM"/>
              </w:rPr>
              <w:t xml:space="preserve">գործուղման համար տրված կանխավճարի չծախսված գումարը վերադարձնելու և </w:t>
            </w:r>
            <w:r w:rsidRPr="00C33DBB">
              <w:rPr>
                <w:rFonts w:ascii="GHEA Grapalat" w:hAnsi="GHEA Grapalat" w:cs="GHEA Grapalat"/>
                <w:color w:val="000000"/>
                <w:sz w:val="24"/>
                <w:szCs w:val="24"/>
                <w:shd w:val="clear" w:color="auto" w:fill="FFFFFF"/>
                <w:lang w:val="hy-AM"/>
              </w:rPr>
              <w:t>գործուղման</w:t>
            </w:r>
            <w:r w:rsidRPr="00C33DBB">
              <w:rPr>
                <w:rFonts w:ascii="GHEA Grapalat" w:hAnsi="GHEA Grapalat"/>
                <w:color w:val="000000"/>
                <w:sz w:val="24"/>
                <w:szCs w:val="24"/>
                <w:shd w:val="clear" w:color="auto" w:fill="FFFFFF"/>
                <w:lang w:val="hy-AM"/>
              </w:rPr>
              <w:t xml:space="preserve"> </w:t>
            </w:r>
            <w:r w:rsidRPr="00C33DBB">
              <w:rPr>
                <w:rFonts w:ascii="GHEA Grapalat" w:hAnsi="GHEA Grapalat" w:cs="GHEA Grapalat"/>
                <w:color w:val="000000"/>
                <w:sz w:val="24"/>
                <w:szCs w:val="24"/>
                <w:shd w:val="clear" w:color="auto" w:fill="FFFFFF"/>
                <w:lang w:val="hy-AM"/>
              </w:rPr>
              <w:t>ընթացքում</w:t>
            </w:r>
            <w:r w:rsidRPr="00C33DBB">
              <w:rPr>
                <w:rFonts w:ascii="GHEA Grapalat" w:hAnsi="GHEA Grapalat"/>
                <w:color w:val="000000"/>
                <w:sz w:val="24"/>
                <w:szCs w:val="24"/>
                <w:shd w:val="clear" w:color="auto" w:fill="FFFFFF"/>
                <w:lang w:val="hy-AM"/>
              </w:rPr>
              <w:t xml:space="preserve"> </w:t>
            </w:r>
            <w:r w:rsidRPr="00C33DBB">
              <w:rPr>
                <w:rFonts w:ascii="GHEA Grapalat" w:hAnsi="GHEA Grapalat" w:cs="GHEA Grapalat"/>
                <w:color w:val="000000"/>
                <w:sz w:val="24"/>
                <w:szCs w:val="24"/>
                <w:shd w:val="clear" w:color="auto" w:fill="FFFFFF"/>
                <w:lang w:val="hy-AM"/>
              </w:rPr>
              <w:t>կատարած</w:t>
            </w:r>
            <w:r w:rsidRPr="00C33DBB">
              <w:rPr>
                <w:rFonts w:ascii="GHEA Grapalat" w:hAnsi="GHEA Grapalat"/>
                <w:color w:val="000000"/>
                <w:sz w:val="24"/>
                <w:szCs w:val="24"/>
                <w:shd w:val="clear" w:color="auto" w:fill="FFFFFF"/>
                <w:lang w:val="hy-AM"/>
              </w:rPr>
              <w:t xml:space="preserve"> </w:t>
            </w:r>
            <w:r w:rsidRPr="00C33DBB">
              <w:rPr>
                <w:rFonts w:ascii="GHEA Grapalat" w:hAnsi="GHEA Grapalat" w:cs="GHEA Grapalat"/>
                <w:color w:val="000000"/>
                <w:sz w:val="24"/>
                <w:szCs w:val="24"/>
                <w:shd w:val="clear" w:color="auto" w:fill="FFFFFF"/>
                <w:lang w:val="hy-AM"/>
              </w:rPr>
              <w:t>աշխատանքների</w:t>
            </w:r>
            <w:r w:rsidRPr="00C33DBB">
              <w:rPr>
                <w:rFonts w:ascii="GHEA Grapalat" w:hAnsi="GHEA Grapalat"/>
                <w:color w:val="000000"/>
                <w:sz w:val="24"/>
                <w:szCs w:val="24"/>
                <w:shd w:val="clear" w:color="auto" w:fill="FFFFFF"/>
                <w:lang w:val="hy-AM"/>
              </w:rPr>
              <w:t xml:space="preserve"> </w:t>
            </w:r>
            <w:r w:rsidRPr="00C33DBB">
              <w:rPr>
                <w:rFonts w:ascii="GHEA Grapalat" w:hAnsi="GHEA Grapalat" w:cs="GHEA Grapalat"/>
                <w:color w:val="000000"/>
                <w:sz w:val="24"/>
                <w:szCs w:val="24"/>
                <w:shd w:val="clear" w:color="auto" w:fill="FFFFFF"/>
                <w:lang w:val="hy-AM"/>
              </w:rPr>
              <w:t>վերաբերյալ հաշվետվություն ներկայացնելու վերաբերյալ:</w:t>
            </w:r>
          </w:p>
          <w:p w14:paraId="6EC55348" w14:textId="77777777" w:rsidR="00D72484" w:rsidRPr="00C33DBB" w:rsidRDefault="00D72484" w:rsidP="002C15E9">
            <w:pPr>
              <w:pStyle w:val="ListParagraph"/>
              <w:tabs>
                <w:tab w:val="left" w:pos="180"/>
              </w:tabs>
              <w:spacing w:after="0"/>
              <w:ind w:left="0" w:right="27" w:firstLine="900"/>
              <w:jc w:val="both"/>
              <w:rPr>
                <w:rFonts w:ascii="GHEA Grapalat" w:hAnsi="GHEA Grapalat" w:cs="GHEA Grapalat"/>
                <w:b/>
                <w:bCs/>
                <w:color w:val="000000"/>
                <w:sz w:val="24"/>
                <w:szCs w:val="24"/>
                <w:lang w:val="hy-AM"/>
              </w:rPr>
            </w:pPr>
            <w:r w:rsidRPr="00C33DBB">
              <w:rPr>
                <w:rFonts w:ascii="GHEA Grapalat" w:hAnsi="GHEA Grapalat" w:cs="GHEA Grapalat"/>
                <w:color w:val="000000"/>
                <w:sz w:val="24"/>
                <w:szCs w:val="24"/>
                <w:shd w:val="clear" w:color="auto" w:fill="FFFFFF"/>
                <w:lang w:val="hy-AM"/>
              </w:rPr>
              <w:t xml:space="preserve"> Վերոգրյալի համատեքստում պարզ չէ նշված կարգավորումների՝ Նախագծում ներառելու նպատակահարմարությունը՝ հիմք ընդունելով այն հանգամանքը, որ Նախագծի նախաբանում որպես վերջինիս ընդունման լիազորող նորմ հղում է կատարված «Անասնաբուժության մասին» օրենքի 6-րդ հոդվածի 2-րդ մասի 9-րդ կետին և 13-րդ հոդվածին, որոնք վերաբերում են </w:t>
            </w:r>
            <w:r w:rsidRPr="00C33DBB">
              <w:rPr>
                <w:rFonts w:cs="Calibri"/>
                <w:color w:val="000000"/>
                <w:sz w:val="24"/>
                <w:szCs w:val="24"/>
                <w:shd w:val="clear" w:color="auto" w:fill="FFFFFF"/>
                <w:lang w:val="hy-AM"/>
              </w:rPr>
              <w:t> </w:t>
            </w:r>
            <w:r w:rsidRPr="00C33DBB">
              <w:rPr>
                <w:rFonts w:ascii="GHEA Grapalat" w:hAnsi="GHEA Grapalat" w:cs="GHEA Grapalat"/>
                <w:color w:val="000000"/>
                <w:sz w:val="24"/>
                <w:szCs w:val="24"/>
                <w:shd w:val="clear" w:color="auto" w:fill="FFFFFF"/>
                <w:lang w:val="hy-AM"/>
              </w:rPr>
              <w:t>Կառավարության կողմից անասնաբույժի որակավորում ունեցող մասնագետների վերապատրաստման կարգը հաստատելուն և անասնաբուժական վերապատրաստմանը:</w:t>
            </w:r>
            <w:r w:rsidRPr="00C33DBB">
              <w:rPr>
                <w:rFonts w:ascii="GHEA Grapalat" w:hAnsi="GHEA Grapalat" w:cs="GHEA Grapalat"/>
                <w:b/>
                <w:bCs/>
                <w:color w:val="000000"/>
                <w:sz w:val="24"/>
                <w:szCs w:val="24"/>
                <w:lang w:val="hy-AM"/>
              </w:rPr>
              <w:t xml:space="preserve"> </w:t>
            </w:r>
          </w:p>
          <w:p w14:paraId="40726398" w14:textId="01BF8053" w:rsidR="00F3632C" w:rsidRPr="00C33DBB" w:rsidRDefault="00D72484" w:rsidP="002C15E9">
            <w:pPr>
              <w:pStyle w:val="ListParagraph"/>
              <w:tabs>
                <w:tab w:val="left" w:pos="180"/>
              </w:tabs>
              <w:spacing w:after="0"/>
              <w:ind w:left="0" w:right="27" w:firstLine="900"/>
              <w:jc w:val="both"/>
              <w:rPr>
                <w:rFonts w:ascii="GHEA Grapalat" w:hAnsi="GHEA Grapalat"/>
                <w:color w:val="000000"/>
                <w:sz w:val="24"/>
                <w:szCs w:val="24"/>
                <w:lang w:val="hy-AM"/>
              </w:rPr>
            </w:pPr>
            <w:r w:rsidRPr="00C33DBB">
              <w:rPr>
                <w:rFonts w:ascii="GHEA Grapalat" w:hAnsi="GHEA Grapalat" w:cs="GHEA Grapalat"/>
                <w:color w:val="000000"/>
                <w:sz w:val="24"/>
                <w:szCs w:val="24"/>
                <w:shd w:val="clear" w:color="auto" w:fill="FFFFFF"/>
                <w:lang w:val="hy-AM"/>
              </w:rPr>
              <w:t xml:space="preserve">Ըստ այդմ, հիմք ընդունելով վերոգրյալը և «Նորմատիվ իրավական ակտերի մասին» օրենքի 12-րդ հոդվածի 1-ին մասը, որի համաձայն </w:t>
            </w:r>
            <w:r w:rsidRPr="00C33DBB">
              <w:rPr>
                <w:rFonts w:ascii="GHEA Grapalat" w:hAnsi="GHEA Grapalat"/>
                <w:sz w:val="24"/>
                <w:szCs w:val="24"/>
                <w:lang w:val="hy-AM"/>
              </w:rPr>
              <w:t>նորմատիվ</w:t>
            </w:r>
            <w:r w:rsidRPr="00C33DBB">
              <w:rPr>
                <w:rFonts w:cs="Calibri"/>
                <w:sz w:val="24"/>
                <w:szCs w:val="24"/>
                <w:lang w:val="hy-AM"/>
              </w:rPr>
              <w:t> </w:t>
            </w:r>
            <w:r w:rsidRPr="00C33DBB">
              <w:rPr>
                <w:rFonts w:ascii="GHEA Grapalat" w:hAnsi="GHEA Grapalat"/>
                <w:sz w:val="24"/>
                <w:szCs w:val="24"/>
                <w:lang w:val="hy-AM"/>
              </w:rPr>
              <w:t>իրավական</w:t>
            </w:r>
            <w:r w:rsidRPr="00C33DBB">
              <w:rPr>
                <w:rFonts w:cs="Calibri"/>
                <w:sz w:val="24"/>
                <w:szCs w:val="24"/>
                <w:lang w:val="hy-AM"/>
              </w:rPr>
              <w:t> </w:t>
            </w:r>
            <w:r w:rsidRPr="00C33DBB">
              <w:rPr>
                <w:rFonts w:ascii="GHEA Grapalat" w:hAnsi="GHEA Grapalat"/>
                <w:sz w:val="24"/>
                <w:szCs w:val="24"/>
                <w:lang w:val="hy-AM"/>
              </w:rPr>
              <w:t>ակտի վերնագիրը պետք է համապատասխանի բովանդակությանը՝ առաջարկում եմ վերանայել Կարգի 14-րդ կետը: Միաժամանակ, եթե ենթադրվում է, որ վերապատրաստման ժամանակահատվածում է ձևակերպվելու գործուղում անասնաբույժի համար, ապա դրա վերաբերյալ Կարգում պետք է նախատեսվեն հստակ կարգավորումներ:</w:t>
            </w:r>
          </w:p>
        </w:tc>
        <w:tc>
          <w:tcPr>
            <w:tcW w:w="5940" w:type="dxa"/>
            <w:shd w:val="clear" w:color="auto" w:fill="auto"/>
          </w:tcPr>
          <w:p w14:paraId="7F6386AC" w14:textId="1D9885F0" w:rsidR="00F3632C" w:rsidRPr="00C33DBB" w:rsidRDefault="009F3FEC" w:rsidP="002C15E9">
            <w:pPr>
              <w:tabs>
                <w:tab w:val="left" w:pos="180"/>
              </w:tabs>
              <w:spacing w:line="276" w:lineRule="auto"/>
              <w:ind w:firstLine="900"/>
              <w:jc w:val="center"/>
              <w:rPr>
                <w:rFonts w:ascii="GHEA Grapalat" w:hAnsi="GHEA Grapalat"/>
                <w:lang w:val="hy-AM"/>
              </w:rPr>
            </w:pPr>
            <w:r w:rsidRPr="00C33DBB">
              <w:rPr>
                <w:rFonts w:ascii="GHEA Grapalat" w:hAnsi="GHEA Grapalat"/>
                <w:color w:val="000000"/>
                <w:shd w:val="clear" w:color="auto" w:fill="FFFFFF"/>
                <w:lang w:val="hy-AM"/>
              </w:rPr>
              <w:t>Ընդունվել է։</w:t>
            </w:r>
          </w:p>
        </w:tc>
      </w:tr>
      <w:tr w:rsidR="000B6667" w:rsidRPr="00C33DBB" w14:paraId="3237488B" w14:textId="77777777" w:rsidTr="00B26431">
        <w:tc>
          <w:tcPr>
            <w:tcW w:w="8663" w:type="dxa"/>
            <w:vMerge w:val="restart"/>
            <w:shd w:val="clear" w:color="auto" w:fill="E7E6E6" w:themeFill="background2"/>
          </w:tcPr>
          <w:p w14:paraId="38A6A14E" w14:textId="33BD2E80" w:rsidR="000B6667" w:rsidRPr="00C33DBB" w:rsidRDefault="005D258A" w:rsidP="002C15E9">
            <w:pPr>
              <w:tabs>
                <w:tab w:val="left" w:pos="180"/>
              </w:tabs>
              <w:spacing w:line="276" w:lineRule="auto"/>
              <w:ind w:firstLine="900"/>
              <w:jc w:val="center"/>
              <w:rPr>
                <w:rFonts w:ascii="GHEA Grapalat" w:hAnsi="GHEA Grapalat" w:cs="Arial"/>
                <w:color w:val="FF0000"/>
                <w:highlight w:val="lightGray"/>
                <w:lang w:val="hy-AM"/>
              </w:rPr>
            </w:pPr>
            <w:r w:rsidRPr="00C33DBB">
              <w:rPr>
                <w:rFonts w:ascii="GHEA Grapalat" w:eastAsia="Arial Unicode MS" w:hAnsi="GHEA Grapalat" w:cs="Sylfaen"/>
                <w:color w:val="000000"/>
                <w:lang w:val="hy-AM"/>
              </w:rPr>
              <w:t>7</w:t>
            </w:r>
            <w:r w:rsidR="000B6667" w:rsidRPr="00C33DBB">
              <w:rPr>
                <w:rFonts w:ascii="GHEA Grapalat" w:eastAsia="Arial Unicode MS" w:hAnsi="GHEA Grapalat" w:cs="Sylfaen"/>
                <w:color w:val="000000"/>
                <w:lang w:val="hy-AM"/>
              </w:rPr>
              <w:t xml:space="preserve">. ՀՀ  </w:t>
            </w:r>
            <w:r w:rsidRPr="00C33DBB">
              <w:rPr>
                <w:rFonts w:ascii="GHEA Grapalat" w:eastAsia="Arial Unicode MS" w:hAnsi="GHEA Grapalat" w:cs="Sylfaen"/>
                <w:color w:val="000000"/>
                <w:lang w:val="hy-AM"/>
              </w:rPr>
              <w:t>ֆինանսների նախարարություն</w:t>
            </w:r>
          </w:p>
        </w:tc>
        <w:tc>
          <w:tcPr>
            <w:tcW w:w="5940" w:type="dxa"/>
            <w:shd w:val="clear" w:color="auto" w:fill="E7E6E6" w:themeFill="background2"/>
          </w:tcPr>
          <w:p w14:paraId="6B86ECCC" w14:textId="6E239D6D" w:rsidR="000B6667" w:rsidRPr="00C33DBB" w:rsidRDefault="005D258A" w:rsidP="002C15E9">
            <w:pPr>
              <w:tabs>
                <w:tab w:val="left" w:pos="180"/>
              </w:tabs>
              <w:spacing w:line="276" w:lineRule="auto"/>
              <w:ind w:firstLine="900"/>
              <w:jc w:val="center"/>
              <w:rPr>
                <w:rFonts w:ascii="GHEA Grapalat" w:hAnsi="GHEA Grapalat"/>
                <w:shd w:val="clear" w:color="auto" w:fill="FFFFFF"/>
                <w:lang w:val="hy-AM"/>
              </w:rPr>
            </w:pPr>
            <w:r w:rsidRPr="00C33DBB">
              <w:rPr>
                <w:rFonts w:ascii="GHEA Grapalat" w:eastAsia="Arial Unicode MS" w:hAnsi="GHEA Grapalat" w:cs="Sylfaen"/>
                <w:color w:val="000000"/>
                <w:lang w:val="hy-AM"/>
              </w:rPr>
              <w:t>11</w:t>
            </w:r>
            <w:r w:rsidR="000B6667" w:rsidRPr="00C33DBB">
              <w:rPr>
                <w:rFonts w:ascii="GHEA Grapalat" w:eastAsia="Arial Unicode MS" w:hAnsi="GHEA Grapalat" w:cs="Sylfaen"/>
                <w:color w:val="000000"/>
                <w:lang w:val="hy-AM"/>
              </w:rPr>
              <w:t>.1</w:t>
            </w:r>
            <w:r w:rsidRPr="00C33DBB">
              <w:rPr>
                <w:rFonts w:ascii="GHEA Grapalat" w:eastAsia="Arial Unicode MS" w:hAnsi="GHEA Grapalat" w:cs="Sylfaen"/>
                <w:color w:val="000000"/>
                <w:lang w:val="hy-AM"/>
              </w:rPr>
              <w:t>1</w:t>
            </w:r>
            <w:r w:rsidR="000B6667" w:rsidRPr="00C33DBB">
              <w:rPr>
                <w:rFonts w:ascii="GHEA Grapalat" w:eastAsia="Arial Unicode MS" w:hAnsi="GHEA Grapalat" w:cs="Sylfaen"/>
                <w:color w:val="000000"/>
                <w:lang w:val="hy-AM"/>
              </w:rPr>
              <w:t>.202</w:t>
            </w:r>
            <w:r w:rsidR="000B6667" w:rsidRPr="00C33DBB">
              <w:rPr>
                <w:rFonts w:ascii="GHEA Grapalat" w:eastAsia="Arial Unicode MS" w:hAnsi="GHEA Grapalat" w:cs="Sylfaen"/>
                <w:color w:val="000000"/>
                <w:lang w:val="en-US"/>
              </w:rPr>
              <w:t>2</w:t>
            </w:r>
            <w:r w:rsidR="000B6667" w:rsidRPr="00C33DBB">
              <w:rPr>
                <w:rFonts w:ascii="GHEA Grapalat" w:eastAsia="Arial Unicode MS" w:hAnsi="GHEA Grapalat" w:cs="Sylfaen"/>
                <w:color w:val="000000"/>
                <w:lang w:val="hy-AM"/>
              </w:rPr>
              <w:t>թ.</w:t>
            </w:r>
          </w:p>
        </w:tc>
      </w:tr>
      <w:tr w:rsidR="000B6667" w:rsidRPr="00C33DBB" w14:paraId="30F8F755" w14:textId="77777777" w:rsidTr="00B26431">
        <w:tc>
          <w:tcPr>
            <w:tcW w:w="8663" w:type="dxa"/>
            <w:vMerge/>
            <w:shd w:val="clear" w:color="auto" w:fill="E7E6E6" w:themeFill="background2"/>
          </w:tcPr>
          <w:p w14:paraId="0DE6CED8" w14:textId="77777777" w:rsidR="000B6667" w:rsidRPr="00C33DBB" w:rsidRDefault="000B6667" w:rsidP="002C15E9">
            <w:pPr>
              <w:tabs>
                <w:tab w:val="left" w:pos="180"/>
              </w:tabs>
              <w:spacing w:line="276" w:lineRule="auto"/>
              <w:ind w:firstLine="900"/>
              <w:jc w:val="both"/>
              <w:rPr>
                <w:rFonts w:ascii="GHEA Grapalat" w:hAnsi="GHEA Grapalat"/>
                <w:color w:val="FF0000"/>
                <w:highlight w:val="lightGray"/>
                <w:lang w:val="hy-AM"/>
              </w:rPr>
            </w:pPr>
          </w:p>
        </w:tc>
        <w:tc>
          <w:tcPr>
            <w:tcW w:w="5940" w:type="dxa"/>
            <w:shd w:val="clear" w:color="auto" w:fill="E7E6E6" w:themeFill="background2"/>
          </w:tcPr>
          <w:p w14:paraId="6A99FFD8" w14:textId="6A4B2F40" w:rsidR="000B6667" w:rsidRPr="00C33DBB" w:rsidRDefault="000B6667" w:rsidP="002C15E9">
            <w:pPr>
              <w:tabs>
                <w:tab w:val="left" w:pos="180"/>
              </w:tabs>
              <w:spacing w:line="276" w:lineRule="auto"/>
              <w:ind w:firstLine="900"/>
              <w:jc w:val="center"/>
              <w:rPr>
                <w:rFonts w:ascii="GHEA Grapalat" w:hAnsi="GHEA Grapalat"/>
                <w:shd w:val="clear" w:color="auto" w:fill="FFFFFF"/>
                <w:lang w:val="hy-AM"/>
              </w:rPr>
            </w:pPr>
            <w:r w:rsidRPr="00C33DBB">
              <w:rPr>
                <w:rFonts w:ascii="GHEA Grapalat" w:hAnsi="GHEA Grapalat"/>
                <w:lang w:val="en-US"/>
              </w:rPr>
              <w:t xml:space="preserve">N </w:t>
            </w:r>
            <w:r w:rsidR="005D258A" w:rsidRPr="00C33DBB">
              <w:rPr>
                <w:rFonts w:ascii="GHEA Grapalat" w:hAnsi="GHEA Grapalat"/>
                <w:lang w:val="hy-AM"/>
              </w:rPr>
              <w:t>01</w:t>
            </w:r>
            <w:r w:rsidRPr="00C33DBB">
              <w:rPr>
                <w:rFonts w:ascii="GHEA Grapalat" w:hAnsi="GHEA Grapalat"/>
                <w:lang w:val="en-US"/>
              </w:rPr>
              <w:t>/</w:t>
            </w:r>
            <w:r w:rsidRPr="00C33DBB">
              <w:rPr>
                <w:rFonts w:ascii="GHEA Grapalat" w:hAnsi="GHEA Grapalat"/>
                <w:lang w:val="hy-AM"/>
              </w:rPr>
              <w:t>1</w:t>
            </w:r>
            <w:r w:rsidR="005D258A" w:rsidRPr="00C33DBB">
              <w:rPr>
                <w:rFonts w:ascii="GHEA Grapalat" w:hAnsi="GHEA Grapalat"/>
                <w:lang w:val="hy-AM"/>
              </w:rPr>
              <w:t>1-1</w:t>
            </w:r>
            <w:r w:rsidRPr="00C33DBB">
              <w:rPr>
                <w:rFonts w:ascii="GHEA Grapalat" w:hAnsi="GHEA Grapalat"/>
                <w:lang w:val="hy-AM"/>
              </w:rPr>
              <w:t>/</w:t>
            </w:r>
            <w:r w:rsidR="005D258A" w:rsidRPr="00C33DBB">
              <w:rPr>
                <w:rFonts w:ascii="GHEA Grapalat" w:hAnsi="GHEA Grapalat"/>
                <w:lang w:val="hy-AM"/>
              </w:rPr>
              <w:t>19676</w:t>
            </w:r>
            <w:r w:rsidRPr="00C33DBB">
              <w:rPr>
                <w:rFonts w:ascii="GHEA Grapalat" w:hAnsi="GHEA Grapalat"/>
                <w:lang w:val="en-US"/>
              </w:rPr>
              <w:t>-202</w:t>
            </w:r>
            <w:r w:rsidRPr="00C33DBB">
              <w:rPr>
                <w:rFonts w:ascii="GHEA Grapalat" w:hAnsi="GHEA Grapalat"/>
                <w:lang w:val="hy-AM"/>
              </w:rPr>
              <w:t>2</w:t>
            </w:r>
          </w:p>
        </w:tc>
      </w:tr>
      <w:tr w:rsidR="009853B8" w:rsidRPr="00C33DBB" w14:paraId="2D15EC37" w14:textId="77777777" w:rsidTr="00B26431">
        <w:tc>
          <w:tcPr>
            <w:tcW w:w="8663" w:type="dxa"/>
            <w:shd w:val="clear" w:color="auto" w:fill="auto"/>
          </w:tcPr>
          <w:p w14:paraId="56427A02" w14:textId="77777777" w:rsidR="00A3602D" w:rsidRPr="00C33DBB" w:rsidRDefault="00A3602D" w:rsidP="002C15E9">
            <w:pPr>
              <w:tabs>
                <w:tab w:val="left" w:pos="0"/>
                <w:tab w:val="left" w:pos="180"/>
                <w:tab w:val="left" w:pos="540"/>
                <w:tab w:val="left" w:pos="720"/>
              </w:tabs>
              <w:spacing w:line="276" w:lineRule="auto"/>
              <w:ind w:firstLine="900"/>
              <w:jc w:val="both"/>
              <w:rPr>
                <w:rFonts w:ascii="GHEA Grapalat" w:hAnsi="GHEA Grapalat" w:cs="GHEA Grapalat"/>
                <w:color w:val="000000"/>
                <w:shd w:val="clear" w:color="auto" w:fill="FFFFFF"/>
                <w:lang w:val="hy-AM"/>
              </w:rPr>
            </w:pPr>
            <w:r w:rsidRPr="00C33DBB">
              <w:rPr>
                <w:rFonts w:ascii="GHEA Grapalat" w:hAnsi="GHEA Grapalat" w:cs="GHEA Grapalat"/>
                <w:lang w:val="hy-AM"/>
              </w:rPr>
              <w:t>ՀՀ ֆինանսների նախարարությունն ուսումնասիրել է</w:t>
            </w:r>
            <w:r w:rsidRPr="00C33DBB">
              <w:rPr>
                <w:rFonts w:ascii="GHEA Grapalat" w:hAnsi="GHEA Grapalat"/>
                <w:color w:val="000000"/>
                <w:shd w:val="clear" w:color="auto" w:fill="FFFFFF"/>
                <w:lang w:val="hy-AM"/>
              </w:rPr>
              <w:t xml:space="preserve"> </w:t>
            </w:r>
            <w:r w:rsidRPr="00C33DBB">
              <w:rPr>
                <w:rFonts w:ascii="GHEA Grapalat" w:hAnsi="GHEA Grapalat"/>
                <w:color w:val="000000"/>
                <w:shd w:val="clear" w:color="auto" w:fill="FFFFFF"/>
                <w:lang w:val="af-ZA"/>
              </w:rPr>
              <w:t>«</w:t>
            </w:r>
            <w:r w:rsidRPr="00C33DBB">
              <w:rPr>
                <w:rFonts w:ascii="GHEA Grapalat" w:hAnsi="GHEA Grapalat"/>
                <w:color w:val="000000"/>
                <w:shd w:val="clear" w:color="auto" w:fill="FFFFFF"/>
                <w:lang w:val="hy-AM"/>
              </w:rPr>
              <w:t>Անասնաբույժի</w:t>
            </w:r>
            <w:r w:rsidRPr="00C33DBB">
              <w:rPr>
                <w:rFonts w:ascii="GHEA Grapalat" w:hAnsi="GHEA Grapalat"/>
                <w:color w:val="000000"/>
                <w:shd w:val="clear" w:color="auto" w:fill="FFFFFF"/>
                <w:lang w:val="af-ZA"/>
              </w:rPr>
              <w:t xml:space="preserve"> </w:t>
            </w:r>
            <w:r w:rsidRPr="00C33DBB">
              <w:rPr>
                <w:rFonts w:ascii="GHEA Grapalat" w:hAnsi="GHEA Grapalat"/>
                <w:color w:val="000000"/>
                <w:shd w:val="clear" w:color="auto" w:fill="FFFFFF"/>
                <w:lang w:val="hy-AM"/>
              </w:rPr>
              <w:t>որակավորում</w:t>
            </w:r>
            <w:r w:rsidRPr="00C33DBB">
              <w:rPr>
                <w:rFonts w:ascii="GHEA Grapalat" w:hAnsi="GHEA Grapalat"/>
                <w:color w:val="000000"/>
                <w:shd w:val="clear" w:color="auto" w:fill="FFFFFF"/>
                <w:lang w:val="af-ZA"/>
              </w:rPr>
              <w:t xml:space="preserve"> </w:t>
            </w:r>
            <w:r w:rsidRPr="00C33DBB">
              <w:rPr>
                <w:rFonts w:ascii="GHEA Grapalat" w:hAnsi="GHEA Grapalat"/>
                <w:color w:val="000000"/>
                <w:shd w:val="clear" w:color="auto" w:fill="FFFFFF"/>
                <w:lang w:val="hy-AM"/>
              </w:rPr>
              <w:t>ունեցող</w:t>
            </w:r>
            <w:r w:rsidRPr="00C33DBB">
              <w:rPr>
                <w:rFonts w:ascii="GHEA Grapalat" w:hAnsi="GHEA Grapalat"/>
                <w:color w:val="000000"/>
                <w:shd w:val="clear" w:color="auto" w:fill="FFFFFF"/>
                <w:lang w:val="af-ZA"/>
              </w:rPr>
              <w:t xml:space="preserve"> </w:t>
            </w:r>
            <w:r w:rsidRPr="00C33DBB">
              <w:rPr>
                <w:rFonts w:ascii="GHEA Grapalat" w:hAnsi="GHEA Grapalat"/>
                <w:color w:val="000000"/>
                <w:shd w:val="clear" w:color="auto" w:fill="FFFFFF"/>
                <w:lang w:val="hy-AM"/>
              </w:rPr>
              <w:t>մասնագետների</w:t>
            </w:r>
            <w:r w:rsidRPr="00C33DBB">
              <w:rPr>
                <w:rFonts w:ascii="GHEA Grapalat" w:hAnsi="GHEA Grapalat"/>
                <w:color w:val="000000"/>
                <w:shd w:val="clear" w:color="auto" w:fill="FFFFFF"/>
                <w:lang w:val="af-ZA"/>
              </w:rPr>
              <w:t xml:space="preserve"> </w:t>
            </w:r>
            <w:r w:rsidRPr="00C33DBB">
              <w:rPr>
                <w:rFonts w:ascii="GHEA Grapalat" w:hAnsi="GHEA Grapalat"/>
                <w:color w:val="000000"/>
                <w:shd w:val="clear" w:color="auto" w:fill="FFFFFF"/>
                <w:lang w:val="hy-AM"/>
              </w:rPr>
              <w:lastRenderedPageBreak/>
              <w:t>վերապատրաստման</w:t>
            </w:r>
            <w:r w:rsidRPr="00C33DBB">
              <w:rPr>
                <w:rFonts w:ascii="GHEA Grapalat" w:hAnsi="GHEA Grapalat"/>
                <w:color w:val="000000"/>
                <w:shd w:val="clear" w:color="auto" w:fill="FFFFFF"/>
                <w:lang w:val="af-ZA"/>
              </w:rPr>
              <w:t xml:space="preserve"> </w:t>
            </w:r>
            <w:r w:rsidRPr="00C33DBB">
              <w:rPr>
                <w:rFonts w:ascii="GHEA Grapalat" w:hAnsi="GHEA Grapalat"/>
                <w:color w:val="000000"/>
                <w:shd w:val="clear" w:color="auto" w:fill="FFFFFF"/>
                <w:lang w:val="hy-AM"/>
              </w:rPr>
              <w:t>կարգը</w:t>
            </w:r>
            <w:r w:rsidRPr="00C33DBB">
              <w:rPr>
                <w:rFonts w:ascii="GHEA Grapalat" w:hAnsi="GHEA Grapalat"/>
                <w:color w:val="000000"/>
                <w:shd w:val="clear" w:color="auto" w:fill="FFFFFF"/>
                <w:lang w:val="af-ZA"/>
              </w:rPr>
              <w:t xml:space="preserve"> </w:t>
            </w:r>
            <w:r w:rsidRPr="00C33DBB">
              <w:rPr>
                <w:rFonts w:ascii="GHEA Grapalat" w:hAnsi="GHEA Grapalat"/>
                <w:color w:val="000000"/>
                <w:shd w:val="clear" w:color="auto" w:fill="FFFFFF"/>
                <w:lang w:val="hy-AM"/>
              </w:rPr>
              <w:t>հաստատելու</w:t>
            </w:r>
            <w:r w:rsidRPr="00C33DBB">
              <w:rPr>
                <w:rFonts w:ascii="GHEA Grapalat" w:hAnsi="GHEA Grapalat"/>
                <w:color w:val="000000"/>
                <w:shd w:val="clear" w:color="auto" w:fill="FFFFFF"/>
                <w:lang w:val="af-ZA"/>
              </w:rPr>
              <w:t xml:space="preserve"> </w:t>
            </w:r>
            <w:r w:rsidRPr="00C33DBB">
              <w:rPr>
                <w:rFonts w:ascii="GHEA Grapalat" w:hAnsi="GHEA Grapalat"/>
                <w:color w:val="000000"/>
                <w:shd w:val="clear" w:color="auto" w:fill="FFFFFF"/>
                <w:lang w:val="hy-AM"/>
              </w:rPr>
              <w:t xml:space="preserve">մասին» Հայաստանի Հանրապետության կառավարության որոշման նախագիծը </w:t>
            </w:r>
            <w:r w:rsidRPr="00C33DBB">
              <w:rPr>
                <w:rFonts w:ascii="GHEA Grapalat" w:hAnsi="GHEA Grapalat"/>
                <w:color w:val="000000"/>
                <w:shd w:val="clear" w:color="auto" w:fill="FFFFFF"/>
                <w:lang w:val="af-ZA"/>
              </w:rPr>
              <w:t>(</w:t>
            </w:r>
            <w:r w:rsidRPr="00C33DBB">
              <w:rPr>
                <w:rFonts w:ascii="GHEA Grapalat" w:hAnsi="GHEA Grapalat"/>
                <w:color w:val="000000"/>
                <w:shd w:val="clear" w:color="auto" w:fill="FFFFFF"/>
                <w:lang w:val="hy-AM"/>
              </w:rPr>
              <w:t>այսուհետ՝ Նախագիծ</w:t>
            </w:r>
            <w:r w:rsidRPr="00C33DBB">
              <w:rPr>
                <w:rFonts w:ascii="GHEA Grapalat" w:hAnsi="GHEA Grapalat"/>
                <w:color w:val="000000"/>
                <w:shd w:val="clear" w:color="auto" w:fill="FFFFFF"/>
                <w:lang w:val="af-ZA"/>
              </w:rPr>
              <w:t>)</w:t>
            </w:r>
            <w:r w:rsidRPr="00C33DBB">
              <w:rPr>
                <w:rFonts w:ascii="GHEA Grapalat" w:hAnsi="GHEA Grapalat"/>
                <w:color w:val="000000"/>
                <w:shd w:val="clear" w:color="auto" w:fill="FFFFFF"/>
                <w:lang w:val="hy-AM"/>
              </w:rPr>
              <w:t xml:space="preserve"> </w:t>
            </w:r>
            <w:r w:rsidRPr="00C33DBB">
              <w:rPr>
                <w:rFonts w:ascii="GHEA Grapalat" w:hAnsi="GHEA Grapalat" w:cs="GHEA Grapalat"/>
                <w:color w:val="000000"/>
                <w:shd w:val="clear" w:color="auto" w:fill="FFFFFF"/>
                <w:lang w:val="hy-AM"/>
              </w:rPr>
              <w:t>և հայտնում է հետևյալը.</w:t>
            </w:r>
          </w:p>
          <w:p w14:paraId="4F4F75A5" w14:textId="77777777" w:rsidR="00A3602D" w:rsidRPr="00C33DBB" w:rsidRDefault="00A3602D" w:rsidP="002C15E9">
            <w:pPr>
              <w:tabs>
                <w:tab w:val="left" w:pos="180"/>
              </w:tabs>
              <w:spacing w:line="276" w:lineRule="auto"/>
              <w:ind w:firstLine="900"/>
              <w:jc w:val="both"/>
              <w:rPr>
                <w:rFonts w:ascii="GHEA Grapalat" w:hAnsi="GHEA Grapalat" w:cs="Sylfaen"/>
                <w:lang w:val="hy-AM"/>
              </w:rPr>
            </w:pPr>
            <w:r w:rsidRPr="00C33DBB">
              <w:rPr>
                <w:rFonts w:ascii="GHEA Grapalat" w:hAnsi="GHEA Grapalat" w:cs="Sylfaen"/>
                <w:lang w:val="hy-AM"/>
              </w:rPr>
              <w:t xml:space="preserve">Նախագծով հաստատվող կարգի (այսուհետ՝ Կարգ) համաձայն վերապատրաստումը մասնագիտական գիտելիքների, հմտությունների և ունակությունների զարգացման հետևողական կատարելագործումն է, այդ թվում նաև օտարերկրյա պետություններում, որն անցկացվում է դասընթացների, փորձի փոխանակման, գիտաժողովների, համագումարների, սեմինարների կազմակերպման ձևով, որի հետ կապված ծախսերը կատարվում են </w:t>
            </w:r>
            <w:r w:rsidRPr="00C33DBB">
              <w:rPr>
                <w:rFonts w:ascii="GHEA Grapalat" w:hAnsi="GHEA Grapalat" w:cs="Sylfaen"/>
                <w:i/>
                <w:lang w:val="hy-AM"/>
              </w:rPr>
              <w:t>ՀՀ պետական բյուջեի</w:t>
            </w:r>
            <w:r w:rsidRPr="00C33DBB">
              <w:rPr>
                <w:rFonts w:ascii="GHEA Grapalat" w:hAnsi="GHEA Grapalat" w:cs="Sylfaen"/>
                <w:lang w:val="hy-AM"/>
              </w:rPr>
              <w:t>, ինչպես նաև ՀՀ օրենսդրությամբ չարգելված այլ միջոցների հաշվին։ Ընդ որում Կարգի համաձայն՝ անասնաբույժի որակավորում ունեցող մասնագետների շարունակական վերապատրաստումը վերաբերում է պետական մարմիններում (անասնաբուժության ոլորտում քաղաքականություն մշակող համապատասխան նախարարության և անասնաբուժության ոլորտում վերահսկողություն իրականացնող մարմնի), պետական ծրագրերի շրջանակներում մասնագիտական գործունեություն իրականացնող մասնագետներին:</w:t>
            </w:r>
          </w:p>
          <w:p w14:paraId="4359EFA7" w14:textId="56E06F72" w:rsidR="009853B8" w:rsidRPr="00C33DBB" w:rsidRDefault="00A3602D" w:rsidP="002C15E9">
            <w:pPr>
              <w:shd w:val="clear" w:color="auto" w:fill="FFFFFF"/>
              <w:tabs>
                <w:tab w:val="left" w:pos="180"/>
              </w:tabs>
              <w:spacing w:line="276" w:lineRule="auto"/>
              <w:ind w:firstLine="900"/>
              <w:jc w:val="both"/>
              <w:rPr>
                <w:rFonts w:ascii="GHEA Grapalat" w:hAnsi="GHEA Grapalat" w:cs="Sylfaen"/>
                <w:lang w:val="hy-AM"/>
              </w:rPr>
            </w:pPr>
            <w:r w:rsidRPr="00C33DBB">
              <w:rPr>
                <w:rFonts w:ascii="GHEA Grapalat" w:hAnsi="GHEA Grapalat"/>
                <w:color w:val="000000"/>
                <w:shd w:val="clear" w:color="auto" w:fill="FFFFFF"/>
                <w:lang w:val="hy-AM"/>
              </w:rPr>
              <w:t xml:space="preserve"> Այս կապակցությամբ հարկ է նշել, որ Անասնաբուժության մասին ՀՀ օրենքի համաձայն (3-րդ հոդվածի 1-ին մասի 3-րդ կետ)</w:t>
            </w:r>
            <w:r w:rsidRPr="00C33DBB">
              <w:rPr>
                <w:rFonts w:ascii="GHEA Grapalat" w:hAnsi="GHEA Grapalat"/>
                <w:lang w:val="hy-AM"/>
              </w:rPr>
              <w:t xml:space="preserve"> </w:t>
            </w:r>
            <w:r w:rsidRPr="00C33DBB">
              <w:rPr>
                <w:rFonts w:ascii="GHEA Grapalat" w:hAnsi="GHEA Grapalat" w:cs="Sylfaen"/>
                <w:bCs/>
                <w:lang w:val="hy-AM"/>
              </w:rPr>
              <w:t>անասնաբուժական գործունեությունը</w:t>
            </w:r>
            <w:r w:rsidRPr="00C33DBB">
              <w:rPr>
                <w:rFonts w:ascii="GHEA Grapalat" w:hAnsi="GHEA Grapalat" w:cs="Sylfaen"/>
                <w:lang w:val="hy-AM"/>
              </w:rPr>
              <w:t xml:space="preserve"> ֆիզիկական և իրավաբանական անձանց մասնագիտական գործունեությունն է, ուստի անհասկանալի է Կարգով նաև նախարարության և անասնաբուժության ոլորտում վերահսկողություն իրականացնող մարմնի անասնաբույժ մասնագետների վերապատրաստումը նախատեսելու հանգամանքը:</w:t>
            </w:r>
          </w:p>
        </w:tc>
        <w:tc>
          <w:tcPr>
            <w:tcW w:w="5940" w:type="dxa"/>
            <w:shd w:val="clear" w:color="auto" w:fill="auto"/>
          </w:tcPr>
          <w:p w14:paraId="6C4BA56B" w14:textId="1E93A2C7" w:rsidR="009853B8" w:rsidRPr="00C33DBB" w:rsidRDefault="00652C85"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lastRenderedPageBreak/>
              <w:t>Ընդունվել է։</w:t>
            </w:r>
          </w:p>
        </w:tc>
      </w:tr>
      <w:tr w:rsidR="009853B8" w:rsidRPr="006528F7" w14:paraId="459FC1A4" w14:textId="77777777" w:rsidTr="00B26431">
        <w:tc>
          <w:tcPr>
            <w:tcW w:w="8663" w:type="dxa"/>
            <w:shd w:val="clear" w:color="auto" w:fill="auto"/>
          </w:tcPr>
          <w:p w14:paraId="5F09D43D" w14:textId="7B203F41" w:rsidR="009853B8" w:rsidRPr="00C33DBB" w:rsidRDefault="005F3313" w:rsidP="002C15E9">
            <w:pPr>
              <w:shd w:val="clear" w:color="auto" w:fill="FFFFFF"/>
              <w:tabs>
                <w:tab w:val="left" w:pos="180"/>
              </w:tabs>
              <w:spacing w:line="276" w:lineRule="auto"/>
              <w:ind w:right="75" w:firstLine="900"/>
              <w:jc w:val="both"/>
              <w:rPr>
                <w:rFonts w:ascii="GHEA Grapalat" w:hAnsi="GHEA Grapalat" w:cs="Sylfaen"/>
                <w:lang w:val="hy-AM"/>
              </w:rPr>
            </w:pPr>
            <w:r w:rsidRPr="00C33DBB">
              <w:rPr>
                <w:rFonts w:ascii="GHEA Grapalat" w:hAnsi="GHEA Grapalat" w:cs="Sylfaen"/>
                <w:lang w:val="hy-AM"/>
              </w:rPr>
              <w:t xml:space="preserve">Ինչ վերաբերում է պետական ծրագրերի շրջանակներում մասնագիտական գործունեություն իրականացնող անասնաբույժ մասնագետներին, ապա </w:t>
            </w:r>
            <w:bookmarkStart w:id="3" w:name="_Hlk128045638"/>
            <w:r w:rsidRPr="00C33DBB">
              <w:rPr>
                <w:rFonts w:ascii="GHEA Grapalat" w:hAnsi="GHEA Grapalat" w:cs="Sylfaen"/>
                <w:lang w:val="hy-AM"/>
              </w:rPr>
              <w:t xml:space="preserve">Տեղական ինքնակառավարման մասին ՀՀ </w:t>
            </w:r>
            <w:r w:rsidRPr="00C33DBB">
              <w:rPr>
                <w:rFonts w:ascii="GHEA Grapalat" w:hAnsi="GHEA Grapalat" w:cs="Sylfaen"/>
                <w:lang w:val="hy-AM"/>
              </w:rPr>
              <w:lastRenderedPageBreak/>
              <w:t xml:space="preserve">օրենքի համաձայն </w:t>
            </w:r>
            <w:r w:rsidRPr="00C33DBB">
              <w:rPr>
                <w:rFonts w:ascii="GHEA Grapalat" w:hAnsi="GHEA Grapalat"/>
                <w:color w:val="000000"/>
                <w:shd w:val="clear" w:color="auto" w:fill="FFFFFF"/>
                <w:lang w:val="hy-AM"/>
              </w:rPr>
              <w:t>(50-րդ հոդվածի 1-ին մասի 2-րդ կետ)</w:t>
            </w:r>
            <w:r w:rsidRPr="00C33DBB">
              <w:rPr>
                <w:rFonts w:ascii="GHEA Grapalat" w:hAnsi="GHEA Grapalat"/>
                <w:lang w:val="hy-AM"/>
              </w:rPr>
              <w:t xml:space="preserve"> </w:t>
            </w:r>
            <w:bookmarkStart w:id="4" w:name="_Hlk128046336"/>
            <w:bookmarkEnd w:id="3"/>
            <w:r w:rsidRPr="00C33DBB">
              <w:rPr>
                <w:rFonts w:ascii="GHEA Grapalat" w:hAnsi="GHEA Grapalat" w:cs="Sylfaen"/>
                <w:lang w:val="hy-AM"/>
              </w:rPr>
              <w:t xml:space="preserve">համայնքի ղեկավարը անասնաբուժության բնագավառում սեփական լիազորությամբ ապահովում է անասնաբուժական ծառայության գործունեության կազմակերպումը՝ համայնքն սպասարկող անասնաբույժի միջոցով: </w:t>
            </w:r>
            <w:bookmarkEnd w:id="4"/>
            <w:r w:rsidRPr="00C33DBB">
              <w:rPr>
                <w:rFonts w:ascii="GHEA Grapalat" w:hAnsi="GHEA Grapalat" w:cs="Sylfaen"/>
                <w:lang w:val="hy-AM"/>
              </w:rPr>
              <w:t xml:space="preserve">Այսինքն՝ պետական ծրագրերի շրջանակներում մասնագիտական գործունեություն իրականացնող անասնաբույժ մասնագետները հանդիսանում են համայնքային անասնաբույժներ: Այս պարագայում բացահայտման կարիք ունի վերապատրաստման ծախսերը ՀՀ պետական բյուջեի միջոցների հաշվին նախատեսելու իրավական հիմքերը՝ առանց </w:t>
            </w:r>
            <w:bookmarkStart w:id="5" w:name="_Hlk128047150"/>
            <w:r w:rsidRPr="00C33DBB">
              <w:rPr>
                <w:rFonts w:ascii="GHEA Grapalat" w:hAnsi="GHEA Grapalat" w:cs="Sylfaen"/>
                <w:lang w:val="hy-AM"/>
              </w:rPr>
              <w:t>համայնքային բյուջեի միջոցների ներգրավման</w:t>
            </w:r>
            <w:bookmarkEnd w:id="5"/>
            <w:r w:rsidRPr="00C33DBB">
              <w:rPr>
                <w:rFonts w:ascii="GHEA Grapalat" w:hAnsi="GHEA Grapalat" w:cs="Sylfaen"/>
                <w:lang w:val="hy-AM"/>
              </w:rPr>
              <w:t xml:space="preserve">: </w:t>
            </w:r>
          </w:p>
        </w:tc>
        <w:tc>
          <w:tcPr>
            <w:tcW w:w="5940" w:type="dxa"/>
            <w:shd w:val="clear" w:color="auto" w:fill="auto"/>
          </w:tcPr>
          <w:p w14:paraId="556EEEDD" w14:textId="77777777" w:rsidR="00652C85" w:rsidRPr="00C33DBB" w:rsidRDefault="00652C85" w:rsidP="002C15E9">
            <w:pPr>
              <w:tabs>
                <w:tab w:val="left" w:pos="180"/>
              </w:tabs>
              <w:spacing w:line="276" w:lineRule="auto"/>
              <w:ind w:firstLine="900"/>
              <w:jc w:val="both"/>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lastRenderedPageBreak/>
              <w:t>Մասամբ է ընդունվել։</w:t>
            </w:r>
          </w:p>
          <w:p w14:paraId="66A5003D" w14:textId="77777777" w:rsidR="009853B8" w:rsidRPr="00C33DBB" w:rsidRDefault="00671EAE" w:rsidP="002C15E9">
            <w:pPr>
              <w:tabs>
                <w:tab w:val="left" w:pos="180"/>
              </w:tabs>
              <w:spacing w:line="276" w:lineRule="auto"/>
              <w:ind w:firstLine="900"/>
              <w:jc w:val="both"/>
              <w:rPr>
                <w:rFonts w:ascii="GHEA Grapalat" w:hAnsi="GHEA Grapalat" w:cs="GHEA Grapalat"/>
                <w:bCs/>
                <w:lang w:val="hy-AM"/>
              </w:rPr>
            </w:pPr>
            <w:r w:rsidRPr="00C33DBB">
              <w:rPr>
                <w:rFonts w:ascii="GHEA Grapalat" w:hAnsi="GHEA Grapalat"/>
                <w:color w:val="000000"/>
                <w:shd w:val="clear" w:color="auto" w:fill="FFFFFF"/>
                <w:lang w:val="hy-AM"/>
              </w:rPr>
              <w:t>Տեղեկացնում եմ, որ</w:t>
            </w:r>
            <w:r w:rsidR="00160EFC" w:rsidRPr="00C33DBB">
              <w:rPr>
                <w:rFonts w:ascii="GHEA Grapalat" w:hAnsi="GHEA Grapalat"/>
                <w:color w:val="000000"/>
                <w:shd w:val="clear" w:color="auto" w:fill="FFFFFF"/>
                <w:lang w:val="hy-AM"/>
              </w:rPr>
              <w:t xml:space="preserve"> </w:t>
            </w:r>
            <w:r w:rsidR="00160EFC" w:rsidRPr="00C33DBB">
              <w:rPr>
                <w:rFonts w:ascii="GHEA Grapalat" w:eastAsia="Calibri" w:hAnsi="GHEA Grapalat" w:cs="GHEA Grapalat"/>
                <w:bCs/>
                <w:lang w:val="hy-AM" w:eastAsia="en-US"/>
              </w:rPr>
              <w:t xml:space="preserve">Տեղական ինքնակառավարման մարմինների մասին ՀՀ </w:t>
            </w:r>
            <w:r w:rsidR="00160EFC" w:rsidRPr="00C33DBB">
              <w:rPr>
                <w:rFonts w:ascii="GHEA Grapalat" w:eastAsia="Calibri" w:hAnsi="GHEA Grapalat" w:cs="GHEA Grapalat"/>
                <w:bCs/>
                <w:lang w:val="hy-AM" w:eastAsia="en-US"/>
              </w:rPr>
              <w:lastRenderedPageBreak/>
              <w:t>օրենքի 50-րդ հոդվածի 1-ին մասի 2-րդ կետի դրույթի կիրառկ</w:t>
            </w:r>
            <w:r w:rsidR="00EF3106" w:rsidRPr="00C33DBB">
              <w:rPr>
                <w:rFonts w:ascii="GHEA Grapalat" w:eastAsia="Calibri" w:hAnsi="GHEA Grapalat" w:cs="GHEA Grapalat"/>
                <w:bCs/>
                <w:lang w:val="hy-AM" w:eastAsia="en-US"/>
              </w:rPr>
              <w:t>ու</w:t>
            </w:r>
            <w:r w:rsidR="00160EFC" w:rsidRPr="00C33DBB">
              <w:rPr>
                <w:rFonts w:ascii="GHEA Grapalat" w:eastAsia="Calibri" w:hAnsi="GHEA Grapalat" w:cs="GHEA Grapalat"/>
                <w:bCs/>
                <w:lang w:val="hy-AM" w:eastAsia="en-US"/>
              </w:rPr>
              <w:t>մ</w:t>
            </w:r>
            <w:r w:rsidR="00EF3106" w:rsidRPr="00C33DBB">
              <w:rPr>
                <w:rFonts w:ascii="GHEA Grapalat" w:eastAsia="Calibri" w:hAnsi="GHEA Grapalat" w:cs="GHEA Grapalat"/>
                <w:bCs/>
                <w:lang w:val="hy-AM" w:eastAsia="en-US"/>
              </w:rPr>
              <w:t xml:space="preserve">ը </w:t>
            </w:r>
            <w:r w:rsidR="00EE4D4E" w:rsidRPr="00C33DBB">
              <w:rPr>
                <w:rFonts w:ascii="GHEA Grapalat" w:eastAsia="Calibri" w:hAnsi="GHEA Grapalat" w:cs="GHEA Grapalat"/>
                <w:bCs/>
                <w:lang w:val="hy-AM" w:eastAsia="en-US"/>
              </w:rPr>
              <w:t>չի վերաբերում պետության պատվիրակված ծրագրերի շրջանակներում միջոցառումների</w:t>
            </w:r>
            <w:r w:rsidR="0072698F" w:rsidRPr="00C33DBB">
              <w:rPr>
                <w:rFonts w:ascii="GHEA Grapalat" w:eastAsia="Calibri" w:hAnsi="GHEA Grapalat" w:cs="GHEA Grapalat"/>
                <w:bCs/>
                <w:lang w:val="hy-AM" w:eastAsia="en-US"/>
              </w:rPr>
              <w:t xml:space="preserve"> իրականացնող անասնաբույժներին</w:t>
            </w:r>
            <w:r w:rsidR="00EE4D4E" w:rsidRPr="00C33DBB">
              <w:rPr>
                <w:rFonts w:ascii="GHEA Grapalat" w:eastAsia="Calibri" w:hAnsi="GHEA Grapalat" w:cs="GHEA Grapalat"/>
                <w:bCs/>
                <w:lang w:val="hy-AM" w:eastAsia="en-US"/>
              </w:rPr>
              <w:t>։</w:t>
            </w:r>
            <w:r w:rsidR="0072698F" w:rsidRPr="00C33DBB">
              <w:rPr>
                <w:rFonts w:ascii="GHEA Grapalat" w:eastAsia="Calibri" w:hAnsi="GHEA Grapalat" w:cs="GHEA Grapalat"/>
                <w:bCs/>
                <w:lang w:val="hy-AM" w:eastAsia="en-US"/>
              </w:rPr>
              <w:t xml:space="preserve"> Անասնաբուժության ոլորտում պետական պատվերի ծրագրերն իրականացնում է </w:t>
            </w:r>
            <w:r w:rsidR="0072698F" w:rsidRPr="00C33DBB">
              <w:rPr>
                <w:rFonts w:ascii="GHEA Grapalat" w:hAnsi="GHEA Grapalat" w:cs="GHEA Grapalat"/>
                <w:bCs/>
                <w:lang w:val="hy-AM"/>
              </w:rPr>
              <w:t>«Գյուղատնտեսական ծառայությունների կենտրոն» պետական ոչ առևտրային կազմակերպությունը</w:t>
            </w:r>
            <w:r w:rsidR="007A79B5" w:rsidRPr="00C33DBB">
              <w:rPr>
                <w:rFonts w:ascii="GHEA Grapalat" w:hAnsi="GHEA Grapalat" w:cs="GHEA Grapalat"/>
                <w:bCs/>
                <w:lang w:val="hy-AM"/>
              </w:rPr>
              <w:t xml:space="preserve">՝ </w:t>
            </w:r>
            <w:r w:rsidR="00C56642" w:rsidRPr="00C33DBB">
              <w:rPr>
                <w:rFonts w:ascii="GHEA Grapalat" w:hAnsi="GHEA Grapalat" w:cs="GHEA Grapalat"/>
                <w:bCs/>
                <w:lang w:val="hy-AM"/>
              </w:rPr>
              <w:t>2021 թ</w:t>
            </w:r>
            <w:r w:rsidR="00C56642" w:rsidRPr="00C33DBB">
              <w:rPr>
                <w:rFonts w:ascii="Cambria Math" w:hAnsi="Cambria Math" w:cs="Cambria Math"/>
                <w:bCs/>
                <w:lang w:val="hy-AM"/>
              </w:rPr>
              <w:t>․</w:t>
            </w:r>
            <w:r w:rsidR="00C56642" w:rsidRPr="00C33DBB">
              <w:rPr>
                <w:rFonts w:ascii="GHEA Grapalat" w:hAnsi="GHEA Grapalat" w:cs="GHEA Grapalat"/>
                <w:bCs/>
                <w:lang w:val="hy-AM"/>
              </w:rPr>
              <w:t xml:space="preserve"> դեկտեմբերի </w:t>
            </w:r>
            <w:r w:rsidR="00BE2142" w:rsidRPr="00C33DBB">
              <w:rPr>
                <w:rFonts w:ascii="GHEA Grapalat" w:hAnsi="GHEA Grapalat" w:cs="GHEA Grapalat"/>
                <w:bCs/>
                <w:lang w:val="hy-AM"/>
              </w:rPr>
              <w:t>23-ի N 2121-Ն որոշման N 5 հավելվածի N 7 աղյուսակի համաձայն։ «Գյուղատնտեսական ծառայությունների կենտրոն» պետական ոչ առևտրային կազմակերպությ</w:t>
            </w:r>
            <w:r w:rsidR="00426F08" w:rsidRPr="00C33DBB">
              <w:rPr>
                <w:rFonts w:ascii="GHEA Grapalat" w:hAnsi="GHEA Grapalat" w:cs="GHEA Grapalat"/>
                <w:bCs/>
                <w:lang w:val="hy-AM"/>
              </w:rPr>
              <w:t>ա</w:t>
            </w:r>
            <w:r w:rsidR="00BE2142" w:rsidRPr="00C33DBB">
              <w:rPr>
                <w:rFonts w:ascii="GHEA Grapalat" w:hAnsi="GHEA Grapalat" w:cs="GHEA Grapalat"/>
                <w:bCs/>
                <w:lang w:val="hy-AM"/>
              </w:rPr>
              <w:t xml:space="preserve">նը </w:t>
            </w:r>
            <w:r w:rsidR="00426F08" w:rsidRPr="00C33DBB">
              <w:rPr>
                <w:rFonts w:ascii="GHEA Grapalat" w:hAnsi="GHEA Grapalat" w:cs="GHEA Grapalat"/>
                <w:bCs/>
                <w:lang w:val="hy-AM"/>
              </w:rPr>
              <w:t>հատկացվող ֆինանսական միջոցների շրջանակներում անասնաբույժների</w:t>
            </w:r>
            <w:r w:rsidR="00146707" w:rsidRPr="00C33DBB">
              <w:rPr>
                <w:rFonts w:ascii="GHEA Grapalat" w:hAnsi="GHEA Grapalat" w:cs="GHEA Grapalat"/>
                <w:bCs/>
                <w:lang w:val="hy-AM"/>
              </w:rPr>
              <w:t xml:space="preserve"> հետ կնքվում են քաղաքացիաիրավական և աշխատանքային պայմանագրեր</w:t>
            </w:r>
            <w:r w:rsidR="00867613" w:rsidRPr="00C33DBB">
              <w:rPr>
                <w:rFonts w:ascii="GHEA Grapalat" w:hAnsi="GHEA Grapalat" w:cs="GHEA Grapalat"/>
                <w:bCs/>
                <w:lang w:val="hy-AM"/>
              </w:rPr>
              <w:t>՝ ծրագրերով նախատեսված միջոցառումների իրականացման նպատակով։</w:t>
            </w:r>
            <w:r w:rsidR="0039164E" w:rsidRPr="00C33DBB">
              <w:rPr>
                <w:rFonts w:ascii="GHEA Grapalat" w:hAnsi="GHEA Grapalat" w:cs="GHEA Grapalat"/>
                <w:bCs/>
                <w:lang w:val="hy-AM"/>
              </w:rPr>
              <w:t xml:space="preserve"> Ուստի պետական ծրագրերի </w:t>
            </w:r>
            <w:r w:rsidR="001A7E93" w:rsidRPr="00C33DBB">
              <w:rPr>
                <w:rFonts w:ascii="GHEA Grapalat" w:hAnsi="GHEA Grapalat" w:cs="GHEA Grapalat"/>
                <w:bCs/>
                <w:lang w:val="hy-AM"/>
              </w:rPr>
              <w:t>շրջանակներում մասնագիտական գործունեություն իրականացնող մասնագետները չեն հանդիսանում</w:t>
            </w:r>
            <w:r w:rsidR="00B604EE" w:rsidRPr="00C33DBB">
              <w:rPr>
                <w:rFonts w:ascii="GHEA Grapalat" w:hAnsi="GHEA Grapalat" w:cs="GHEA Grapalat"/>
                <w:bCs/>
                <w:lang w:val="hy-AM"/>
              </w:rPr>
              <w:t xml:space="preserve"> համայնքային անասնաբույժներ։</w:t>
            </w:r>
            <w:r w:rsidR="00BE2142" w:rsidRPr="00C33DBB">
              <w:rPr>
                <w:rFonts w:ascii="GHEA Grapalat" w:hAnsi="GHEA Grapalat" w:cs="GHEA Grapalat"/>
                <w:bCs/>
                <w:lang w:val="hy-AM"/>
              </w:rPr>
              <w:t xml:space="preserve"> </w:t>
            </w:r>
          </w:p>
          <w:p w14:paraId="17201A5B" w14:textId="20464F79" w:rsidR="00671EAE" w:rsidRPr="00C33DBB" w:rsidRDefault="00671EAE" w:rsidP="002C15E9">
            <w:pPr>
              <w:tabs>
                <w:tab w:val="left" w:pos="180"/>
              </w:tabs>
              <w:spacing w:line="276" w:lineRule="auto"/>
              <w:ind w:firstLine="900"/>
              <w:jc w:val="both"/>
              <w:rPr>
                <w:rFonts w:ascii="GHEA Grapalat" w:eastAsia="Calibri" w:hAnsi="GHEA Grapalat" w:cs="GHEA Grapalat"/>
                <w:bCs/>
                <w:lang w:val="hy-AM" w:eastAsia="en-US"/>
              </w:rPr>
            </w:pPr>
            <w:r w:rsidRPr="00C33DBB">
              <w:rPr>
                <w:rFonts w:ascii="GHEA Grapalat" w:hAnsi="GHEA Grapalat" w:cs="GHEA Grapalat"/>
                <w:bCs/>
                <w:lang w:val="hy-AM"/>
              </w:rPr>
              <w:t xml:space="preserve">Միաժամանակ հաշվի է առնվել </w:t>
            </w:r>
            <w:r w:rsidR="00B472C6" w:rsidRPr="00C33DBB">
              <w:rPr>
                <w:rFonts w:ascii="GHEA Grapalat" w:hAnsi="GHEA Grapalat" w:cs="Sylfaen"/>
                <w:lang w:val="hy-AM"/>
              </w:rPr>
              <w:t xml:space="preserve">Տեղական ինքնակառավարման մասին ՀՀ օրենքի </w:t>
            </w:r>
            <w:r w:rsidR="00B472C6" w:rsidRPr="00C33DBB">
              <w:rPr>
                <w:rFonts w:ascii="GHEA Grapalat" w:hAnsi="GHEA Grapalat"/>
                <w:color w:val="000000"/>
                <w:shd w:val="clear" w:color="auto" w:fill="FFFFFF"/>
                <w:lang w:val="hy-AM"/>
              </w:rPr>
              <w:t>50-րդ հոդվածի 1-ին մասի 2-րդ կետ</w:t>
            </w:r>
            <w:r w:rsidR="00B472C6" w:rsidRPr="00C33DBB">
              <w:rPr>
                <w:rFonts w:ascii="GHEA Grapalat" w:hAnsi="GHEA Grapalat" w:cs="Sylfaen"/>
                <w:lang w:val="hy-AM"/>
              </w:rPr>
              <w:t>ի դրույթը</w:t>
            </w:r>
            <w:r w:rsidR="00B472C6" w:rsidRPr="00C33DBB">
              <w:rPr>
                <w:rFonts w:ascii="GHEA Grapalat" w:hAnsi="GHEA Grapalat" w:cs="GHEA Grapalat"/>
                <w:bCs/>
                <w:lang w:val="hy-AM"/>
              </w:rPr>
              <w:t xml:space="preserve"> և նախագծի 3–րդ կետով առաջարկությունը նախատեսվել է։</w:t>
            </w:r>
          </w:p>
        </w:tc>
      </w:tr>
      <w:tr w:rsidR="005F3313" w:rsidRPr="00C33DBB" w14:paraId="76DD6CB7" w14:textId="77777777" w:rsidTr="00B26431">
        <w:tc>
          <w:tcPr>
            <w:tcW w:w="8663" w:type="dxa"/>
            <w:shd w:val="clear" w:color="auto" w:fill="auto"/>
          </w:tcPr>
          <w:p w14:paraId="43449E92" w14:textId="5D35240D" w:rsidR="005F3313" w:rsidRPr="00C33DBB" w:rsidRDefault="005F3313" w:rsidP="002C15E9">
            <w:pPr>
              <w:tabs>
                <w:tab w:val="left" w:pos="180"/>
              </w:tabs>
              <w:spacing w:line="276" w:lineRule="auto"/>
              <w:ind w:firstLine="900"/>
              <w:jc w:val="both"/>
              <w:rPr>
                <w:rFonts w:ascii="GHEA Grapalat" w:hAnsi="GHEA Grapalat"/>
                <w:color w:val="FF0000"/>
                <w:highlight w:val="lightGray"/>
                <w:lang w:val="hy-AM"/>
              </w:rPr>
            </w:pPr>
            <w:r w:rsidRPr="00C33DBB">
              <w:rPr>
                <w:rFonts w:ascii="GHEA Grapalat" w:hAnsi="GHEA Grapalat" w:cs="Sylfaen"/>
                <w:lang w:val="hy-AM"/>
              </w:rPr>
              <w:lastRenderedPageBreak/>
              <w:t xml:space="preserve">Միաժամանակ, Կարգով նախատեսվել է, որ վերհանված </w:t>
            </w:r>
            <w:r w:rsidRPr="00C33DBB">
              <w:rPr>
                <w:rFonts w:ascii="GHEA Grapalat" w:hAnsi="GHEA Grapalat"/>
                <w:color w:val="000000"/>
                <w:lang w:val="hy-AM"/>
              </w:rPr>
              <w:t xml:space="preserve">մասնագիտական </w:t>
            </w:r>
            <w:r w:rsidRPr="00C33DBB">
              <w:rPr>
                <w:rFonts w:ascii="GHEA Grapalat" w:hAnsi="GHEA Grapalat"/>
                <w:bCs/>
                <w:color w:val="000000"/>
                <w:shd w:val="clear" w:color="auto" w:fill="FFFFFF"/>
                <w:lang w:val="hy-AM"/>
              </w:rPr>
              <w:t>կարողությունների և</w:t>
            </w:r>
            <w:r w:rsidRPr="00C33DBB">
              <w:rPr>
                <w:rFonts w:ascii="GHEA Grapalat" w:hAnsi="GHEA Grapalat"/>
                <w:color w:val="000000"/>
                <w:lang w:val="hy-AM"/>
              </w:rPr>
              <w:t xml:space="preserve"> գիտելիքների զարգացումն </w:t>
            </w:r>
            <w:r w:rsidRPr="00C33DBB">
              <w:rPr>
                <w:rFonts w:ascii="GHEA Grapalat" w:hAnsi="GHEA Grapalat"/>
                <w:color w:val="000000"/>
                <w:lang w:val="hy-AM"/>
              </w:rPr>
              <w:lastRenderedPageBreak/>
              <w:t xml:space="preserve">ապահովելու նպատակով </w:t>
            </w:r>
            <w:r w:rsidRPr="00C33DBB">
              <w:rPr>
                <w:rFonts w:ascii="GHEA Grapalat" w:hAnsi="GHEA Grapalat"/>
                <w:bCs/>
                <w:color w:val="000000"/>
                <w:shd w:val="clear" w:color="auto" w:fill="FFFFFF"/>
                <w:lang w:val="hy-AM"/>
              </w:rPr>
              <w:t xml:space="preserve">անասնաբուժության ոլորտում քաղաքականություն մշակող </w:t>
            </w:r>
            <w:r w:rsidRPr="00C33DBB">
              <w:rPr>
                <w:rFonts w:ascii="GHEA Grapalat" w:hAnsi="GHEA Grapalat"/>
                <w:color w:val="000000"/>
                <w:shd w:val="clear" w:color="auto" w:fill="FFFFFF"/>
                <w:lang w:val="hy-AM"/>
              </w:rPr>
              <w:t>նախարարությունը</w:t>
            </w:r>
            <w:r w:rsidRPr="00C33DBB">
              <w:rPr>
                <w:rFonts w:ascii="GHEA Grapalat" w:hAnsi="GHEA Grapalat"/>
                <w:color w:val="000000"/>
                <w:lang w:val="hy-AM"/>
              </w:rPr>
              <w:t xml:space="preserve"> յուրաքանչյուր տարի </w:t>
            </w:r>
            <w:r w:rsidRPr="00C33DBB">
              <w:rPr>
                <w:rFonts w:ascii="GHEA Grapalat" w:hAnsi="GHEA Grapalat"/>
                <w:color w:val="000000"/>
                <w:shd w:val="clear" w:color="auto" w:fill="FFFFFF"/>
                <w:lang w:val="hy-AM"/>
              </w:rPr>
              <w:t xml:space="preserve">մշակում և կազմում է բյուջետային հայտ (Կարգի 10-րդ կետ), իսկ </w:t>
            </w:r>
            <w:r w:rsidRPr="00C33DBB">
              <w:rPr>
                <w:rFonts w:ascii="GHEA Grapalat" w:hAnsi="GHEA Grapalat"/>
                <w:bCs/>
                <w:color w:val="000000"/>
                <w:shd w:val="clear" w:color="auto" w:fill="FFFFFF"/>
                <w:lang w:val="hy-AM"/>
              </w:rPr>
              <w:t xml:space="preserve">անասնաբուժության ոլորտում վերահսկողություն իրականացնող մարմինը </w:t>
            </w:r>
            <w:r w:rsidRPr="00C33DBB">
              <w:rPr>
                <w:rFonts w:ascii="GHEA Grapalat" w:hAnsi="GHEA Grapalat"/>
                <w:color w:val="000000"/>
                <w:lang w:val="hy-AM"/>
              </w:rPr>
              <w:t xml:space="preserve">վերհանված մասնագիտական կարողությունների </w:t>
            </w:r>
            <w:r w:rsidRPr="00C33DBB">
              <w:rPr>
                <w:rFonts w:ascii="GHEA Grapalat" w:hAnsi="GHEA Grapalat"/>
                <w:bCs/>
                <w:color w:val="000000"/>
                <w:shd w:val="clear" w:color="auto" w:fill="FFFFFF"/>
                <w:lang w:val="hy-AM"/>
              </w:rPr>
              <w:t>և</w:t>
            </w:r>
            <w:r w:rsidRPr="00C33DBB">
              <w:rPr>
                <w:rFonts w:ascii="GHEA Grapalat" w:hAnsi="GHEA Grapalat"/>
                <w:color w:val="000000"/>
                <w:lang w:val="hy-AM"/>
              </w:rPr>
              <w:t xml:space="preserve"> գիտելիքների զարգացման համար առաջարկությունը ներկայացնում է ՀՀ վարչապետի աշխատակազմ </w:t>
            </w:r>
            <w:r w:rsidRPr="00C33DBB">
              <w:rPr>
                <w:rFonts w:ascii="GHEA Grapalat" w:hAnsi="GHEA Grapalat"/>
                <w:color w:val="000000"/>
                <w:shd w:val="clear" w:color="auto" w:fill="FFFFFF"/>
                <w:lang w:val="hy-AM"/>
              </w:rPr>
              <w:t>(Կարգի 11-րդ կետ), որից հետո բյուջետային հայտն առաջարկվում է</w:t>
            </w:r>
            <w:r w:rsidRPr="00C33DBB">
              <w:rPr>
                <w:rFonts w:ascii="GHEA Grapalat" w:hAnsi="GHEA Grapalat"/>
                <w:color w:val="000000"/>
                <w:lang w:val="hy-AM"/>
              </w:rPr>
              <w:t xml:space="preserve"> ներառել հաջորդ տարվա միջնաժամկետ ծախսային ծրագրում </w:t>
            </w:r>
            <w:r w:rsidRPr="00C33DBB">
              <w:rPr>
                <w:rFonts w:ascii="GHEA Grapalat" w:hAnsi="GHEA Grapalat"/>
                <w:color w:val="000000"/>
                <w:shd w:val="clear" w:color="auto" w:fill="FFFFFF"/>
                <w:lang w:val="hy-AM"/>
              </w:rPr>
              <w:t>(Կարգի 12-րդ կետ)</w:t>
            </w:r>
            <w:r w:rsidRPr="00C33DBB">
              <w:rPr>
                <w:rFonts w:ascii="GHEA Grapalat" w:hAnsi="GHEA Grapalat"/>
                <w:color w:val="000000"/>
                <w:lang w:val="hy-AM"/>
              </w:rPr>
              <w:t xml:space="preserve">։ Սակայն չի </w:t>
            </w:r>
            <w:r w:rsidRPr="00C33DBB">
              <w:rPr>
                <w:rFonts w:ascii="GHEA Grapalat" w:hAnsi="GHEA Grapalat" w:cs="Sylfaen"/>
                <w:lang w:val="hy-AM"/>
              </w:rPr>
              <w:t>ներկայացվել</w:t>
            </w:r>
            <w:r w:rsidRPr="00C33DBB">
              <w:rPr>
                <w:rFonts w:ascii="GHEA Grapalat" w:hAnsi="GHEA Grapalat"/>
                <w:color w:val="000000"/>
                <w:lang w:val="hy-AM"/>
              </w:rPr>
              <w:t xml:space="preserve"> վերապատրաստման համար կազմված առաջարկության ու բյուջետային հայտի ամփոփման գործընթացը, ինչպես նաև,</w:t>
            </w:r>
            <w:r w:rsidRPr="00C33DBB">
              <w:rPr>
                <w:rFonts w:ascii="GHEA Grapalat" w:hAnsi="GHEA Grapalat" w:cs="Sylfaen"/>
                <w:lang w:val="hy-AM"/>
              </w:rPr>
              <w:t xml:space="preserve"> չի </w:t>
            </w:r>
            <w:r w:rsidRPr="00C33DBB">
              <w:rPr>
                <w:rFonts w:ascii="GHEA Grapalat" w:hAnsi="GHEA Grapalat"/>
                <w:color w:val="000000"/>
                <w:lang w:val="hy-AM"/>
              </w:rPr>
              <w:t>սահմանվե</w:t>
            </w:r>
            <w:r w:rsidRPr="00C33DBB">
              <w:rPr>
                <w:rFonts w:ascii="GHEA Grapalat" w:hAnsi="GHEA Grapalat" w:cs="Sylfaen"/>
                <w:lang w:val="hy-AM"/>
              </w:rPr>
              <w:t xml:space="preserve"> թե ում կողմից և ինչ պարբերականությամբ է իրականացվելու վերապատրաստման գործընթացը, ինչ լծակներ են գործադրվելու վերապատրաստում չանցնելու դեպքում:</w:t>
            </w:r>
          </w:p>
        </w:tc>
        <w:tc>
          <w:tcPr>
            <w:tcW w:w="5940" w:type="dxa"/>
            <w:shd w:val="clear" w:color="auto" w:fill="auto"/>
          </w:tcPr>
          <w:p w14:paraId="3A840C6C" w14:textId="145B0DDF" w:rsidR="005F3313" w:rsidRPr="00C33DBB" w:rsidRDefault="002B7E8F" w:rsidP="002C15E9">
            <w:pPr>
              <w:tabs>
                <w:tab w:val="left" w:pos="180"/>
              </w:tabs>
              <w:spacing w:line="276" w:lineRule="auto"/>
              <w:ind w:firstLine="900"/>
              <w:jc w:val="center"/>
              <w:rPr>
                <w:rFonts w:ascii="GHEA Grapalat" w:hAnsi="GHEA Grapalat"/>
                <w:lang w:val="hy-AM"/>
              </w:rPr>
            </w:pPr>
            <w:r w:rsidRPr="00C33DBB">
              <w:rPr>
                <w:rFonts w:ascii="GHEA Grapalat" w:hAnsi="GHEA Grapalat"/>
                <w:color w:val="000000"/>
                <w:shd w:val="clear" w:color="auto" w:fill="FFFFFF"/>
                <w:lang w:val="hy-AM"/>
              </w:rPr>
              <w:lastRenderedPageBreak/>
              <w:t>Ընդունվել է։</w:t>
            </w:r>
          </w:p>
        </w:tc>
      </w:tr>
      <w:tr w:rsidR="00D332AE" w:rsidRPr="00C33DBB" w14:paraId="7B765EFF" w14:textId="77777777" w:rsidTr="00B26431">
        <w:tc>
          <w:tcPr>
            <w:tcW w:w="8663" w:type="dxa"/>
            <w:vMerge w:val="restart"/>
            <w:shd w:val="clear" w:color="auto" w:fill="E7E6E6" w:themeFill="background2"/>
          </w:tcPr>
          <w:p w14:paraId="7DAAB632" w14:textId="4B569E95" w:rsidR="00D332AE" w:rsidRPr="00C33DBB" w:rsidRDefault="00801E5B" w:rsidP="002C15E9">
            <w:pPr>
              <w:tabs>
                <w:tab w:val="left" w:pos="180"/>
              </w:tabs>
              <w:spacing w:line="276" w:lineRule="auto"/>
              <w:ind w:firstLine="900"/>
              <w:jc w:val="center"/>
              <w:rPr>
                <w:rFonts w:ascii="GHEA Grapalat" w:hAnsi="GHEA Grapalat" w:cs="Arial"/>
                <w:color w:val="FF0000"/>
                <w:highlight w:val="lightGray"/>
              </w:rPr>
            </w:pPr>
            <w:r w:rsidRPr="00C33DBB">
              <w:rPr>
                <w:rFonts w:ascii="GHEA Grapalat" w:eastAsia="Arial Unicode MS" w:hAnsi="GHEA Grapalat" w:cs="Sylfaen"/>
                <w:color w:val="000000"/>
              </w:rPr>
              <w:t>8. ՀՀ  վարչապետի աշխատակազմի տեսչական մարմինների աշխատանքների համակարգման գրասենյակ</w:t>
            </w:r>
          </w:p>
        </w:tc>
        <w:tc>
          <w:tcPr>
            <w:tcW w:w="5940" w:type="dxa"/>
            <w:shd w:val="clear" w:color="auto" w:fill="E7E6E6" w:themeFill="background2"/>
          </w:tcPr>
          <w:p w14:paraId="191CA86F" w14:textId="75454E8A" w:rsidR="00D332AE" w:rsidRPr="00C33DBB" w:rsidRDefault="00D332AE" w:rsidP="002C15E9">
            <w:pPr>
              <w:tabs>
                <w:tab w:val="left" w:pos="180"/>
              </w:tabs>
              <w:spacing w:line="276" w:lineRule="auto"/>
              <w:ind w:firstLine="900"/>
              <w:jc w:val="center"/>
              <w:rPr>
                <w:rFonts w:ascii="GHEA Grapalat" w:hAnsi="GHEA Grapalat"/>
                <w:shd w:val="clear" w:color="auto" w:fill="FFFFFF"/>
                <w:lang w:val="hy-AM"/>
              </w:rPr>
            </w:pPr>
            <w:r w:rsidRPr="00C33DBB">
              <w:rPr>
                <w:rFonts w:ascii="GHEA Grapalat" w:eastAsia="Arial Unicode MS" w:hAnsi="GHEA Grapalat" w:cs="Sylfaen"/>
                <w:color w:val="000000"/>
                <w:lang w:val="hy-AM"/>
              </w:rPr>
              <w:t>1</w:t>
            </w:r>
            <w:r w:rsidRPr="00C33DBB">
              <w:rPr>
                <w:rFonts w:ascii="GHEA Grapalat" w:eastAsia="Arial Unicode MS" w:hAnsi="GHEA Grapalat" w:cs="Sylfaen"/>
                <w:color w:val="000000"/>
                <w:lang w:val="en-US"/>
              </w:rPr>
              <w:t>7</w:t>
            </w:r>
            <w:r w:rsidRPr="00C33DBB">
              <w:rPr>
                <w:rFonts w:ascii="GHEA Grapalat" w:eastAsia="Arial Unicode MS" w:hAnsi="GHEA Grapalat" w:cs="Sylfaen"/>
                <w:color w:val="000000"/>
                <w:lang w:val="hy-AM"/>
              </w:rPr>
              <w:t>.</w:t>
            </w:r>
            <w:r w:rsidRPr="00C33DBB">
              <w:rPr>
                <w:rFonts w:ascii="GHEA Grapalat" w:eastAsia="Arial Unicode MS" w:hAnsi="GHEA Grapalat" w:cs="Sylfaen"/>
                <w:color w:val="000000"/>
                <w:lang w:val="en-US"/>
              </w:rPr>
              <w:t>02</w:t>
            </w:r>
            <w:r w:rsidRPr="00C33DBB">
              <w:rPr>
                <w:rFonts w:ascii="GHEA Grapalat" w:eastAsia="Arial Unicode MS" w:hAnsi="GHEA Grapalat" w:cs="Sylfaen"/>
                <w:color w:val="000000"/>
                <w:lang w:val="hy-AM"/>
              </w:rPr>
              <w:t>.202</w:t>
            </w:r>
            <w:r w:rsidRPr="00C33DBB">
              <w:rPr>
                <w:rFonts w:ascii="GHEA Grapalat" w:eastAsia="Arial Unicode MS" w:hAnsi="GHEA Grapalat" w:cs="Sylfaen"/>
                <w:color w:val="000000"/>
                <w:lang w:val="en-US"/>
              </w:rPr>
              <w:t>3</w:t>
            </w:r>
            <w:r w:rsidRPr="00C33DBB">
              <w:rPr>
                <w:rFonts w:ascii="GHEA Grapalat" w:eastAsia="Arial Unicode MS" w:hAnsi="GHEA Grapalat" w:cs="Sylfaen"/>
                <w:color w:val="000000"/>
                <w:lang w:val="hy-AM"/>
              </w:rPr>
              <w:t>թ.</w:t>
            </w:r>
          </w:p>
        </w:tc>
      </w:tr>
      <w:tr w:rsidR="00D332AE" w:rsidRPr="00C33DBB" w14:paraId="5986FB97" w14:textId="77777777" w:rsidTr="00B26431">
        <w:tc>
          <w:tcPr>
            <w:tcW w:w="8663" w:type="dxa"/>
            <w:vMerge/>
            <w:shd w:val="clear" w:color="auto" w:fill="E7E6E6" w:themeFill="background2"/>
          </w:tcPr>
          <w:p w14:paraId="07275114" w14:textId="77777777" w:rsidR="00D332AE" w:rsidRPr="00C33DBB" w:rsidRDefault="00D332AE" w:rsidP="002C15E9">
            <w:pPr>
              <w:tabs>
                <w:tab w:val="left" w:pos="180"/>
              </w:tabs>
              <w:spacing w:line="276" w:lineRule="auto"/>
              <w:ind w:firstLine="900"/>
              <w:jc w:val="center"/>
              <w:rPr>
                <w:rFonts w:ascii="GHEA Grapalat" w:hAnsi="GHEA Grapalat"/>
                <w:color w:val="FF0000"/>
                <w:highlight w:val="lightGray"/>
              </w:rPr>
            </w:pPr>
          </w:p>
        </w:tc>
        <w:tc>
          <w:tcPr>
            <w:tcW w:w="5940" w:type="dxa"/>
            <w:shd w:val="clear" w:color="auto" w:fill="E7E6E6" w:themeFill="background2"/>
          </w:tcPr>
          <w:p w14:paraId="0A5E2A3C" w14:textId="65A30EFE" w:rsidR="00D332AE" w:rsidRPr="00C33DBB" w:rsidRDefault="00D332AE" w:rsidP="002C15E9">
            <w:pPr>
              <w:tabs>
                <w:tab w:val="left" w:pos="180"/>
              </w:tabs>
              <w:spacing w:line="276" w:lineRule="auto"/>
              <w:ind w:firstLine="900"/>
              <w:jc w:val="center"/>
              <w:rPr>
                <w:rFonts w:ascii="GHEA Grapalat" w:hAnsi="GHEA Grapalat"/>
                <w:shd w:val="clear" w:color="auto" w:fill="FFFFFF"/>
                <w:lang w:val="hy-AM"/>
              </w:rPr>
            </w:pPr>
            <w:r w:rsidRPr="00C33DBB">
              <w:rPr>
                <w:rFonts w:ascii="GHEA Grapalat" w:hAnsi="GHEA Grapalat"/>
                <w:lang w:val="en-US"/>
              </w:rPr>
              <w:t xml:space="preserve">N </w:t>
            </w:r>
            <w:r w:rsidRPr="00C33DBB">
              <w:rPr>
                <w:rFonts w:ascii="GHEA Grapalat" w:hAnsi="GHEA Grapalat"/>
                <w:lang w:val="hy-AM"/>
              </w:rPr>
              <w:t>0</w:t>
            </w:r>
            <w:r w:rsidRPr="00C33DBB">
              <w:rPr>
                <w:rFonts w:ascii="GHEA Grapalat" w:hAnsi="GHEA Grapalat"/>
                <w:lang w:val="en-US"/>
              </w:rPr>
              <w:t>2/16.20</w:t>
            </w:r>
            <w:r w:rsidRPr="00C33DBB">
              <w:rPr>
                <w:rFonts w:ascii="GHEA Grapalat" w:hAnsi="GHEA Grapalat"/>
                <w:lang w:val="hy-AM"/>
              </w:rPr>
              <w:t>/</w:t>
            </w:r>
            <w:r w:rsidRPr="00C33DBB">
              <w:rPr>
                <w:rFonts w:ascii="GHEA Grapalat" w:hAnsi="GHEA Grapalat"/>
                <w:lang w:val="en-US"/>
              </w:rPr>
              <w:t>5637-2023</w:t>
            </w:r>
          </w:p>
        </w:tc>
      </w:tr>
      <w:tr w:rsidR="00F27B44" w:rsidRPr="006528F7" w14:paraId="143ECD87" w14:textId="77777777" w:rsidTr="00B26431">
        <w:tc>
          <w:tcPr>
            <w:tcW w:w="8663" w:type="dxa"/>
            <w:shd w:val="clear" w:color="auto" w:fill="auto"/>
          </w:tcPr>
          <w:p w14:paraId="33FB4A4A" w14:textId="77777777" w:rsidR="0032599B" w:rsidRPr="00C33DBB" w:rsidRDefault="008C312B" w:rsidP="002C15E9">
            <w:pPr>
              <w:tabs>
                <w:tab w:val="left" w:pos="180"/>
              </w:tabs>
              <w:spacing w:line="276" w:lineRule="auto"/>
              <w:ind w:firstLine="900"/>
              <w:jc w:val="both"/>
              <w:rPr>
                <w:rFonts w:ascii="GHEA Grapalat" w:hAnsi="GHEA Grapalat"/>
                <w:lang w:val="hy-AM"/>
              </w:rPr>
            </w:pPr>
            <w:r w:rsidRPr="00C33DBB">
              <w:rPr>
                <w:rFonts w:ascii="GHEA Grapalat" w:hAnsi="GHEA Grapalat"/>
                <w:color w:val="000000"/>
                <w:shd w:val="clear" w:color="auto" w:fill="FFFFFF"/>
                <w:lang w:val="hy-AM"/>
              </w:rPr>
              <w:t>2023 թվականի փետրվարի 7–ի ֆինանսատնտեսական նախարարական կոմիտեի նիստի N ԿԱ/42-2023 արձանագրության 14–րդ կետ</w:t>
            </w:r>
            <w:r w:rsidR="0032599B" w:rsidRPr="00C33DBB">
              <w:rPr>
                <w:rFonts w:ascii="Cambria Math" w:hAnsi="Cambria Math" w:cs="Cambria Math"/>
                <w:color w:val="000000"/>
                <w:shd w:val="clear" w:color="auto" w:fill="FFFFFF"/>
                <w:lang w:val="hy-AM"/>
              </w:rPr>
              <w:t>․</w:t>
            </w:r>
            <w:r w:rsidR="0032599B" w:rsidRPr="00C33DBB">
              <w:rPr>
                <w:rFonts w:ascii="GHEA Grapalat" w:hAnsi="GHEA Grapalat"/>
                <w:color w:val="000000"/>
                <w:shd w:val="clear" w:color="auto" w:fill="FFFFFF"/>
                <w:lang w:val="hy-AM"/>
              </w:rPr>
              <w:t xml:space="preserve"> </w:t>
            </w:r>
            <w:r w:rsidR="0093757E" w:rsidRPr="00C33DBB">
              <w:rPr>
                <w:rFonts w:ascii="GHEA Grapalat" w:hAnsi="GHEA Grapalat"/>
                <w:lang w:val="hy-AM"/>
              </w:rPr>
              <w:t>առաջարկելով Էկոնոմիկայի նախարարությանը էապես լրամշակել նախագիծը Ֆինանսատնտեսական նախարարական կոմիտեի նիստի դիտարկումների հաշվառմամբ՝ մասնավորապես հստակեցնելով շահառուների քանակը,</w:t>
            </w:r>
          </w:p>
          <w:p w14:paraId="4380417B" w14:textId="77777777" w:rsidR="006E5088" w:rsidRPr="00C33DBB" w:rsidRDefault="0093757E"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 xml:space="preserve"> մեկ մասնագետի հաշվով վերապատրաստման համար նախատեսվող գումարի չափը, </w:t>
            </w:r>
          </w:p>
          <w:p w14:paraId="4970B0C1" w14:textId="77777777" w:rsidR="006E5088" w:rsidRPr="00C33DBB" w:rsidRDefault="0093757E"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վերապատրաստումից հրաժարվելու դեպքում աշխատանքային օրենսդրության տեսանկյունից հիմնավոր կարգավորումներ նախատեսելու,</w:t>
            </w:r>
          </w:p>
          <w:p w14:paraId="74AFF9A1" w14:textId="77777777" w:rsidR="006E5088" w:rsidRPr="00C33DBB" w:rsidRDefault="006E5088" w:rsidP="002C15E9">
            <w:pPr>
              <w:tabs>
                <w:tab w:val="left" w:pos="180"/>
              </w:tabs>
              <w:spacing w:line="276" w:lineRule="auto"/>
              <w:ind w:firstLine="900"/>
              <w:jc w:val="both"/>
              <w:rPr>
                <w:rFonts w:ascii="GHEA Grapalat" w:hAnsi="GHEA Grapalat"/>
                <w:lang w:val="hy-AM"/>
              </w:rPr>
            </w:pPr>
          </w:p>
          <w:p w14:paraId="679E039B" w14:textId="4CB33ED0" w:rsidR="00F27B44" w:rsidRPr="00C33DBB" w:rsidRDefault="0093757E" w:rsidP="002C15E9">
            <w:pPr>
              <w:tabs>
                <w:tab w:val="left" w:pos="180"/>
              </w:tabs>
              <w:spacing w:line="276" w:lineRule="auto"/>
              <w:ind w:firstLine="900"/>
              <w:jc w:val="both"/>
              <w:rPr>
                <w:rFonts w:ascii="GHEA Grapalat" w:hAnsi="GHEA Grapalat"/>
                <w:color w:val="000000"/>
                <w:shd w:val="clear" w:color="auto" w:fill="FFFFFF"/>
                <w:lang w:val="hy-AM"/>
              </w:rPr>
            </w:pPr>
            <w:r w:rsidRPr="00C33DBB">
              <w:rPr>
                <w:rFonts w:ascii="GHEA Grapalat" w:hAnsi="GHEA Grapalat"/>
                <w:lang w:val="hy-AM"/>
              </w:rPr>
              <w:t xml:space="preserve"> վերապատրաստումը շարունակական մասնագիտական </w:t>
            </w:r>
            <w:r w:rsidRPr="00C33DBB">
              <w:rPr>
                <w:rFonts w:ascii="GHEA Grapalat" w:hAnsi="GHEA Grapalat"/>
                <w:lang w:val="hy-AM"/>
              </w:rPr>
              <w:lastRenderedPageBreak/>
              <w:t xml:space="preserve">զարգացման համատեքստում դիտարկելու հարցերը, ինչպես նաև անդրադառնալ այն հանգամանքին, որ կարգում միայն պետական մարմիններում աշխատող անասնաբույժների վերապատրաստման ընթացակարգն է նախատեսվում սահմանել, մինչդեռ օրենքում տրվում է ընդհանրական ձևակերպում: </w:t>
            </w:r>
          </w:p>
        </w:tc>
        <w:tc>
          <w:tcPr>
            <w:tcW w:w="5940" w:type="dxa"/>
            <w:shd w:val="clear" w:color="auto" w:fill="auto"/>
          </w:tcPr>
          <w:p w14:paraId="7798794B" w14:textId="77777777" w:rsidR="00F27B44" w:rsidRPr="00C33DBB" w:rsidRDefault="0032599B"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lastRenderedPageBreak/>
              <w:t>Ընդունվել է։</w:t>
            </w:r>
          </w:p>
          <w:p w14:paraId="205AF4BC" w14:textId="77777777" w:rsidR="00F96685" w:rsidRPr="00C33DBB" w:rsidRDefault="00F96685"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Ներկայացվել է հիմնավորման մեջ։</w:t>
            </w:r>
          </w:p>
          <w:p w14:paraId="254EC1B9" w14:textId="77777777" w:rsidR="00F726BA" w:rsidRPr="00C33DBB" w:rsidRDefault="00F726BA" w:rsidP="002C15E9">
            <w:pPr>
              <w:tabs>
                <w:tab w:val="left" w:pos="180"/>
              </w:tabs>
              <w:spacing w:line="276" w:lineRule="auto"/>
              <w:ind w:firstLine="900"/>
              <w:jc w:val="both"/>
              <w:rPr>
                <w:rFonts w:ascii="GHEA Grapalat" w:hAnsi="GHEA Grapalat"/>
                <w:lang w:val="hy-AM"/>
              </w:rPr>
            </w:pPr>
          </w:p>
          <w:p w14:paraId="68F13C12" w14:textId="77777777" w:rsidR="00F726BA" w:rsidRPr="00C33DBB" w:rsidRDefault="00F726BA" w:rsidP="002C15E9">
            <w:pPr>
              <w:tabs>
                <w:tab w:val="left" w:pos="180"/>
              </w:tabs>
              <w:spacing w:line="276" w:lineRule="auto"/>
              <w:ind w:firstLine="900"/>
              <w:jc w:val="both"/>
              <w:rPr>
                <w:rFonts w:ascii="GHEA Grapalat" w:hAnsi="GHEA Grapalat"/>
                <w:lang w:val="hy-AM"/>
              </w:rPr>
            </w:pPr>
          </w:p>
          <w:p w14:paraId="029083A7" w14:textId="77777777" w:rsidR="00F726BA" w:rsidRPr="00C33DBB" w:rsidRDefault="00F726BA" w:rsidP="002C15E9">
            <w:pPr>
              <w:tabs>
                <w:tab w:val="left" w:pos="180"/>
              </w:tabs>
              <w:spacing w:line="276" w:lineRule="auto"/>
              <w:ind w:firstLine="900"/>
              <w:jc w:val="both"/>
              <w:rPr>
                <w:rFonts w:ascii="GHEA Grapalat" w:hAnsi="GHEA Grapalat"/>
                <w:lang w:val="hy-AM"/>
              </w:rPr>
            </w:pPr>
          </w:p>
          <w:p w14:paraId="045CB56D" w14:textId="77777777" w:rsidR="00F726BA" w:rsidRPr="00C33DBB" w:rsidRDefault="00F726BA" w:rsidP="002C15E9">
            <w:pPr>
              <w:tabs>
                <w:tab w:val="left" w:pos="180"/>
              </w:tabs>
              <w:spacing w:line="276" w:lineRule="auto"/>
              <w:ind w:firstLine="900"/>
              <w:jc w:val="both"/>
              <w:rPr>
                <w:rFonts w:ascii="GHEA Grapalat" w:hAnsi="GHEA Grapalat"/>
                <w:lang w:val="hy-AM"/>
              </w:rPr>
            </w:pPr>
          </w:p>
          <w:p w14:paraId="5BAB6536" w14:textId="77777777" w:rsidR="002C2ADE" w:rsidRPr="00C33DBB" w:rsidRDefault="002C2ADE"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5956A3E1" w14:textId="77777777" w:rsidR="002C2ADE" w:rsidRPr="00C33DBB" w:rsidRDefault="002C2ADE"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Ներկայացվել է հիմնավորման մեջ։</w:t>
            </w:r>
          </w:p>
          <w:p w14:paraId="670E85C7" w14:textId="77777777" w:rsidR="006E5088" w:rsidRPr="00C33DBB" w:rsidRDefault="006E5088"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4404364E" w14:textId="306F3B11" w:rsidR="0050355C" w:rsidRPr="00C33DBB" w:rsidRDefault="006E5088"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Լրամշակվել է նախագծի 1</w:t>
            </w:r>
            <w:r w:rsidR="00672291" w:rsidRPr="00C33DBB">
              <w:rPr>
                <w:rFonts w:ascii="GHEA Grapalat" w:hAnsi="GHEA Grapalat"/>
                <w:lang w:val="hy-AM"/>
              </w:rPr>
              <w:t>9</w:t>
            </w:r>
            <w:r w:rsidRPr="00C33DBB">
              <w:rPr>
                <w:rFonts w:ascii="GHEA Grapalat" w:hAnsi="GHEA Grapalat"/>
                <w:lang w:val="hy-AM"/>
              </w:rPr>
              <w:t>-րդ կետը և ներկայացվել է հիմնավորման մեջ։</w:t>
            </w:r>
          </w:p>
          <w:p w14:paraId="70A4233A" w14:textId="77777777" w:rsidR="0050355C" w:rsidRPr="00C33DBB" w:rsidRDefault="0050355C"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33FD3749" w14:textId="54F9A2DC" w:rsidR="0050355C" w:rsidRPr="00C33DBB" w:rsidRDefault="0050355C"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lastRenderedPageBreak/>
              <w:t>Ներկայացվել է նախագծի 4-րդ կետով։</w:t>
            </w:r>
          </w:p>
        </w:tc>
      </w:tr>
      <w:tr w:rsidR="009722FE" w:rsidRPr="00C33DBB" w14:paraId="3E37E88E" w14:textId="77777777" w:rsidTr="00B26431">
        <w:tc>
          <w:tcPr>
            <w:tcW w:w="8663" w:type="dxa"/>
            <w:vMerge w:val="restart"/>
            <w:shd w:val="clear" w:color="auto" w:fill="E7E6E6" w:themeFill="background2"/>
          </w:tcPr>
          <w:p w14:paraId="4B7BA085" w14:textId="66CD13C0" w:rsidR="009722FE" w:rsidRPr="00C33DBB" w:rsidRDefault="008F0E3E" w:rsidP="002C15E9">
            <w:pPr>
              <w:tabs>
                <w:tab w:val="left" w:pos="180"/>
              </w:tabs>
              <w:spacing w:line="276" w:lineRule="auto"/>
              <w:ind w:firstLine="900"/>
              <w:jc w:val="center"/>
              <w:rPr>
                <w:rFonts w:ascii="GHEA Grapalat" w:hAnsi="GHEA Grapalat" w:cs="Arial"/>
                <w:color w:val="FF0000"/>
                <w:highlight w:val="lightGray"/>
                <w:lang w:val="hy-AM"/>
              </w:rPr>
            </w:pPr>
            <w:r w:rsidRPr="00C33DBB">
              <w:rPr>
                <w:rFonts w:ascii="GHEA Grapalat" w:eastAsia="Arial Unicode MS" w:hAnsi="GHEA Grapalat" w:cs="Sylfaen"/>
                <w:color w:val="000000"/>
                <w:lang w:val="hy-AM"/>
              </w:rPr>
              <w:lastRenderedPageBreak/>
              <w:t>9</w:t>
            </w:r>
            <w:r w:rsidR="009722FE" w:rsidRPr="00C33DBB">
              <w:rPr>
                <w:rFonts w:ascii="GHEA Grapalat" w:eastAsia="Arial Unicode MS" w:hAnsi="GHEA Grapalat" w:cs="Sylfaen"/>
                <w:color w:val="000000"/>
                <w:lang w:val="hy-AM"/>
              </w:rPr>
              <w:t>. ՀՀ  վարչապետի աշխատակազմի տեսչական մարմինների աշխատանքների համակարգման գրասենյակ</w:t>
            </w:r>
          </w:p>
        </w:tc>
        <w:tc>
          <w:tcPr>
            <w:tcW w:w="5940" w:type="dxa"/>
            <w:shd w:val="clear" w:color="auto" w:fill="E7E6E6" w:themeFill="background2"/>
          </w:tcPr>
          <w:p w14:paraId="60C9F138" w14:textId="777CB73E" w:rsidR="009722FE" w:rsidRPr="00C33DBB" w:rsidRDefault="00002856" w:rsidP="002C15E9">
            <w:pPr>
              <w:tabs>
                <w:tab w:val="left" w:pos="180"/>
              </w:tabs>
              <w:spacing w:line="276" w:lineRule="auto"/>
              <w:ind w:firstLine="900"/>
              <w:jc w:val="center"/>
              <w:rPr>
                <w:rFonts w:ascii="GHEA Grapalat" w:hAnsi="GHEA Grapalat"/>
                <w:shd w:val="clear" w:color="auto" w:fill="FFFFFF"/>
                <w:lang w:val="hy-AM"/>
              </w:rPr>
            </w:pPr>
            <w:r w:rsidRPr="00C33DBB">
              <w:rPr>
                <w:rFonts w:ascii="GHEA Grapalat" w:eastAsia="Arial Unicode MS" w:hAnsi="GHEA Grapalat" w:cs="Sylfaen"/>
                <w:color w:val="000000"/>
                <w:lang w:val="hy-AM"/>
              </w:rPr>
              <w:t>20</w:t>
            </w:r>
            <w:r w:rsidR="009722FE" w:rsidRPr="00C33DBB">
              <w:rPr>
                <w:rFonts w:ascii="GHEA Grapalat" w:eastAsia="Arial Unicode MS" w:hAnsi="GHEA Grapalat" w:cs="Sylfaen"/>
                <w:color w:val="000000"/>
                <w:lang w:val="hy-AM"/>
              </w:rPr>
              <w:t>.</w:t>
            </w:r>
            <w:r w:rsidR="009722FE" w:rsidRPr="00C33DBB">
              <w:rPr>
                <w:rFonts w:ascii="GHEA Grapalat" w:eastAsia="Arial Unicode MS" w:hAnsi="GHEA Grapalat" w:cs="Sylfaen"/>
                <w:color w:val="000000"/>
                <w:lang w:val="en-US"/>
              </w:rPr>
              <w:t>0</w:t>
            </w:r>
            <w:r w:rsidRPr="00C33DBB">
              <w:rPr>
                <w:rFonts w:ascii="GHEA Grapalat" w:eastAsia="Arial Unicode MS" w:hAnsi="GHEA Grapalat" w:cs="Sylfaen"/>
                <w:color w:val="000000"/>
                <w:lang w:val="hy-AM"/>
              </w:rPr>
              <w:t>3</w:t>
            </w:r>
            <w:r w:rsidR="009722FE" w:rsidRPr="00C33DBB">
              <w:rPr>
                <w:rFonts w:ascii="GHEA Grapalat" w:eastAsia="Arial Unicode MS" w:hAnsi="GHEA Grapalat" w:cs="Sylfaen"/>
                <w:color w:val="000000"/>
                <w:lang w:val="hy-AM"/>
              </w:rPr>
              <w:t>.202</w:t>
            </w:r>
            <w:r w:rsidR="009722FE" w:rsidRPr="00C33DBB">
              <w:rPr>
                <w:rFonts w:ascii="GHEA Grapalat" w:eastAsia="Arial Unicode MS" w:hAnsi="GHEA Grapalat" w:cs="Sylfaen"/>
                <w:color w:val="000000"/>
                <w:lang w:val="en-US"/>
              </w:rPr>
              <w:t>3</w:t>
            </w:r>
            <w:r w:rsidR="009722FE" w:rsidRPr="00C33DBB">
              <w:rPr>
                <w:rFonts w:ascii="GHEA Grapalat" w:eastAsia="Arial Unicode MS" w:hAnsi="GHEA Grapalat" w:cs="Sylfaen"/>
                <w:color w:val="000000"/>
                <w:lang w:val="hy-AM"/>
              </w:rPr>
              <w:t>թ.</w:t>
            </w:r>
          </w:p>
        </w:tc>
      </w:tr>
      <w:tr w:rsidR="009722FE" w:rsidRPr="00C33DBB" w14:paraId="5C98BB01" w14:textId="77777777" w:rsidTr="00B26431">
        <w:tc>
          <w:tcPr>
            <w:tcW w:w="8663" w:type="dxa"/>
            <w:vMerge/>
            <w:shd w:val="clear" w:color="auto" w:fill="E7E6E6" w:themeFill="background2"/>
          </w:tcPr>
          <w:p w14:paraId="01E1690E" w14:textId="77777777" w:rsidR="009722FE" w:rsidRPr="00C33DBB" w:rsidRDefault="009722FE" w:rsidP="002C15E9">
            <w:pPr>
              <w:tabs>
                <w:tab w:val="left" w:pos="180"/>
              </w:tabs>
              <w:spacing w:line="276" w:lineRule="auto"/>
              <w:ind w:firstLine="900"/>
              <w:jc w:val="both"/>
              <w:rPr>
                <w:rFonts w:ascii="GHEA Grapalat" w:hAnsi="GHEA Grapalat"/>
                <w:color w:val="FF0000"/>
                <w:highlight w:val="lightGray"/>
              </w:rPr>
            </w:pPr>
          </w:p>
        </w:tc>
        <w:tc>
          <w:tcPr>
            <w:tcW w:w="5940" w:type="dxa"/>
            <w:shd w:val="clear" w:color="auto" w:fill="E7E6E6" w:themeFill="background2"/>
          </w:tcPr>
          <w:p w14:paraId="3F87ECEB" w14:textId="3481B796" w:rsidR="009722FE" w:rsidRPr="00C33DBB" w:rsidRDefault="009722FE" w:rsidP="002C15E9">
            <w:pPr>
              <w:tabs>
                <w:tab w:val="left" w:pos="180"/>
              </w:tabs>
              <w:spacing w:line="276" w:lineRule="auto"/>
              <w:ind w:firstLine="900"/>
              <w:jc w:val="center"/>
              <w:rPr>
                <w:rFonts w:ascii="GHEA Grapalat" w:hAnsi="GHEA Grapalat"/>
                <w:lang w:val="en-US"/>
              </w:rPr>
            </w:pPr>
            <w:r w:rsidRPr="00C33DBB">
              <w:rPr>
                <w:rFonts w:ascii="GHEA Grapalat" w:hAnsi="GHEA Grapalat"/>
                <w:lang w:val="en-US"/>
              </w:rPr>
              <w:t>N /</w:t>
            </w:r>
            <w:r w:rsidR="001A732C" w:rsidRPr="00C33DBB">
              <w:rPr>
                <w:rFonts w:ascii="GHEA Grapalat" w:hAnsi="GHEA Grapalat"/>
                <w:lang w:val="en-US"/>
              </w:rPr>
              <w:t>48</w:t>
            </w:r>
            <w:r w:rsidR="001A732C" w:rsidRPr="00C33DBB">
              <w:rPr>
                <w:rFonts w:ascii="Cambria Math" w:hAnsi="Cambria Math" w:cs="Cambria Math"/>
                <w:lang w:val="en-US"/>
              </w:rPr>
              <w:t>․</w:t>
            </w:r>
            <w:r w:rsidR="001A732C" w:rsidRPr="00C33DBB">
              <w:rPr>
                <w:rFonts w:ascii="GHEA Grapalat" w:hAnsi="GHEA Grapalat"/>
                <w:lang w:val="en-US"/>
              </w:rPr>
              <w:t>56</w:t>
            </w:r>
            <w:r w:rsidRPr="00C33DBB">
              <w:rPr>
                <w:rFonts w:ascii="GHEA Grapalat" w:hAnsi="GHEA Grapalat"/>
                <w:lang w:val="en-US"/>
              </w:rPr>
              <w:t>/</w:t>
            </w:r>
            <w:r w:rsidR="001A732C" w:rsidRPr="00C33DBB">
              <w:rPr>
                <w:rFonts w:ascii="GHEA Grapalat" w:hAnsi="GHEA Grapalat"/>
                <w:lang w:val="en-US"/>
              </w:rPr>
              <w:t>9238</w:t>
            </w:r>
            <w:r w:rsidRPr="00C33DBB">
              <w:rPr>
                <w:rFonts w:ascii="GHEA Grapalat" w:hAnsi="GHEA Grapalat"/>
                <w:lang w:val="en-US"/>
              </w:rPr>
              <w:t>-2023</w:t>
            </w:r>
          </w:p>
        </w:tc>
      </w:tr>
      <w:tr w:rsidR="009A28F6" w:rsidRPr="00C33DBB" w14:paraId="0D57CBCA" w14:textId="77777777" w:rsidTr="00B26431">
        <w:tc>
          <w:tcPr>
            <w:tcW w:w="8663" w:type="dxa"/>
            <w:shd w:val="clear" w:color="auto" w:fill="auto"/>
          </w:tcPr>
          <w:p w14:paraId="451E258C" w14:textId="77777777" w:rsidR="009D5F4A" w:rsidRPr="00C33DBB" w:rsidRDefault="009D5F4A"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Ի պատասխան Ձեր 2023 թվականի մարտի 16-ի N 01/3372-2023 գրության՝ «Անասնաբույժի որակավորում ունեցող մասնագետների վերապատրաստման կարգը հաստատելու մասին» Հայաստանի Հանրապետության կառավարության որոշման նախագծի (այսուհետ՝ Նախագիծ) վերաբերյալ հայտնում եմ հետևյալը.</w:t>
            </w:r>
          </w:p>
          <w:p w14:paraId="32E9E457" w14:textId="5E348EEC" w:rsidR="009A28F6" w:rsidRPr="00C33DBB" w:rsidRDefault="009D5F4A" w:rsidP="002C15E9">
            <w:pPr>
              <w:pStyle w:val="NormalWeb"/>
              <w:shd w:val="clear" w:color="auto" w:fill="FFFFFF"/>
              <w:tabs>
                <w:tab w:val="left" w:pos="180"/>
              </w:tabs>
              <w:spacing w:after="0"/>
              <w:ind w:left="0" w:firstLine="900"/>
              <w:jc w:val="both"/>
              <w:rPr>
                <w:rFonts w:ascii="GHEA Grapalat" w:hAnsi="GHEA Grapalat"/>
                <w:lang w:val="hy-AM" w:eastAsia="en-US"/>
              </w:rPr>
            </w:pPr>
            <w:r w:rsidRPr="00C33DBB">
              <w:rPr>
                <w:rFonts w:ascii="GHEA Grapalat" w:hAnsi="GHEA Grapalat"/>
                <w:lang w:val="hy-AM" w:eastAsia="en-US"/>
              </w:rPr>
              <w:t xml:space="preserve">Նախագծի հավելվածի 2-րդ կետում նշվում է, որ անասնաբույժի որակավորում ունեցող մասնագետների շարունակական վերապատրաստումը վերաբերում է </w:t>
            </w:r>
            <w:r w:rsidRPr="00C33DBB">
              <w:rPr>
                <w:rFonts w:ascii="GHEA Grapalat" w:hAnsi="GHEA Grapalat"/>
                <w:i/>
                <w:lang w:val="hy-AM" w:eastAsia="en-US"/>
              </w:rPr>
              <w:t>պետական մարմիններում, պետական ծրագրերի շրջանակներում</w:t>
            </w:r>
            <w:r w:rsidRPr="00C33DBB">
              <w:rPr>
                <w:rFonts w:ascii="GHEA Grapalat" w:hAnsi="GHEA Grapalat"/>
                <w:lang w:val="hy-AM" w:eastAsia="en-US"/>
              </w:rPr>
              <w:t xml:space="preserve"> մասնագիտական գործունեություն իրականացնող մասնագետներին, միևնույն ժամանակ՝ Նախագծի հավելվածի 4-րդ կետով սահմանվում է, որ անասնաբուժական գործունեություն իրականացնող ֆիզիկական և իրավաբանական անձինք կարող են մասնակցել վերապատրաստման դասընթացին նախարարությանը ներկայացնելով առաջարկություն մասնագետների ներգրավման մասին, որը տարընկալում է առաջացնում:</w:t>
            </w:r>
          </w:p>
        </w:tc>
        <w:tc>
          <w:tcPr>
            <w:tcW w:w="5940" w:type="dxa"/>
            <w:shd w:val="clear" w:color="auto" w:fill="auto"/>
          </w:tcPr>
          <w:p w14:paraId="13DCCB95" w14:textId="77777777" w:rsidR="00F34B06" w:rsidRPr="00C33DBB" w:rsidRDefault="00F34B06" w:rsidP="002C15E9">
            <w:pPr>
              <w:tabs>
                <w:tab w:val="left" w:pos="180"/>
              </w:tabs>
              <w:spacing w:line="276" w:lineRule="auto"/>
              <w:ind w:firstLine="900"/>
              <w:jc w:val="both"/>
              <w:rPr>
                <w:rFonts w:ascii="GHEA Grapalat" w:hAnsi="GHEA Grapalat"/>
                <w:color w:val="000000"/>
                <w:shd w:val="clear" w:color="auto" w:fill="FFFFFF"/>
                <w:lang w:val="hy-AM"/>
              </w:rPr>
            </w:pPr>
          </w:p>
          <w:p w14:paraId="3AB467E0" w14:textId="77777777" w:rsidR="00F34B06" w:rsidRPr="00C33DBB" w:rsidRDefault="00F34B06" w:rsidP="002C15E9">
            <w:pPr>
              <w:tabs>
                <w:tab w:val="left" w:pos="180"/>
              </w:tabs>
              <w:spacing w:line="276" w:lineRule="auto"/>
              <w:ind w:firstLine="900"/>
              <w:jc w:val="both"/>
              <w:rPr>
                <w:rFonts w:ascii="GHEA Grapalat" w:hAnsi="GHEA Grapalat"/>
                <w:color w:val="000000"/>
                <w:shd w:val="clear" w:color="auto" w:fill="FFFFFF"/>
                <w:lang w:val="hy-AM"/>
              </w:rPr>
            </w:pPr>
          </w:p>
          <w:p w14:paraId="7F391103" w14:textId="77777777" w:rsidR="00F34B06" w:rsidRPr="00C33DBB" w:rsidRDefault="00F34B06" w:rsidP="002C15E9">
            <w:pPr>
              <w:tabs>
                <w:tab w:val="left" w:pos="180"/>
              </w:tabs>
              <w:spacing w:line="276" w:lineRule="auto"/>
              <w:ind w:firstLine="900"/>
              <w:jc w:val="both"/>
              <w:rPr>
                <w:rFonts w:ascii="GHEA Grapalat" w:hAnsi="GHEA Grapalat"/>
                <w:color w:val="000000"/>
                <w:shd w:val="clear" w:color="auto" w:fill="FFFFFF"/>
                <w:lang w:val="hy-AM"/>
              </w:rPr>
            </w:pPr>
          </w:p>
          <w:p w14:paraId="21263D7B" w14:textId="77777777" w:rsidR="00F34B06" w:rsidRPr="00C33DBB" w:rsidRDefault="00F34B06" w:rsidP="002C15E9">
            <w:pPr>
              <w:tabs>
                <w:tab w:val="left" w:pos="180"/>
              </w:tabs>
              <w:spacing w:line="276" w:lineRule="auto"/>
              <w:ind w:firstLine="900"/>
              <w:jc w:val="both"/>
              <w:rPr>
                <w:rFonts w:ascii="GHEA Grapalat" w:hAnsi="GHEA Grapalat"/>
                <w:color w:val="000000"/>
                <w:shd w:val="clear" w:color="auto" w:fill="FFFFFF"/>
                <w:lang w:val="hy-AM"/>
              </w:rPr>
            </w:pPr>
          </w:p>
          <w:p w14:paraId="5AA5483F" w14:textId="77777777" w:rsidR="00F34B06" w:rsidRPr="00C33DBB" w:rsidRDefault="00F34B06" w:rsidP="002C15E9">
            <w:pPr>
              <w:tabs>
                <w:tab w:val="left" w:pos="180"/>
              </w:tabs>
              <w:spacing w:line="276" w:lineRule="auto"/>
              <w:ind w:firstLine="900"/>
              <w:jc w:val="both"/>
              <w:rPr>
                <w:rFonts w:ascii="GHEA Grapalat" w:hAnsi="GHEA Grapalat"/>
                <w:color w:val="000000"/>
                <w:shd w:val="clear" w:color="auto" w:fill="FFFFFF"/>
                <w:lang w:val="hy-AM"/>
              </w:rPr>
            </w:pPr>
          </w:p>
          <w:p w14:paraId="50B39653" w14:textId="531152E0" w:rsidR="00F34B06" w:rsidRPr="00C33DBB" w:rsidRDefault="00F34B06" w:rsidP="00885D03">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51E9B1D3" w14:textId="77777777" w:rsidR="009A28F6" w:rsidRPr="00C33DBB" w:rsidRDefault="009A28F6" w:rsidP="002C15E9">
            <w:pPr>
              <w:tabs>
                <w:tab w:val="left" w:pos="180"/>
              </w:tabs>
              <w:spacing w:line="276" w:lineRule="auto"/>
              <w:ind w:firstLine="900"/>
              <w:jc w:val="both"/>
              <w:rPr>
                <w:rFonts w:ascii="GHEA Grapalat" w:hAnsi="GHEA Grapalat"/>
                <w:lang w:val="hy-AM"/>
              </w:rPr>
            </w:pPr>
          </w:p>
        </w:tc>
      </w:tr>
      <w:tr w:rsidR="0025602F" w:rsidRPr="00C33DBB" w14:paraId="5763FB06" w14:textId="77777777" w:rsidTr="00B26431">
        <w:tc>
          <w:tcPr>
            <w:tcW w:w="8663" w:type="dxa"/>
            <w:shd w:val="clear" w:color="auto" w:fill="auto"/>
          </w:tcPr>
          <w:p w14:paraId="7D074C0A" w14:textId="6666A750" w:rsidR="0025602F" w:rsidRPr="00C33DBB" w:rsidRDefault="00346944" w:rsidP="002C15E9">
            <w:pPr>
              <w:pStyle w:val="NormalWeb"/>
              <w:shd w:val="clear" w:color="auto" w:fill="FFFFFF"/>
              <w:tabs>
                <w:tab w:val="left" w:pos="180"/>
              </w:tabs>
              <w:spacing w:after="0"/>
              <w:ind w:left="-90" w:firstLine="900"/>
              <w:jc w:val="both"/>
              <w:rPr>
                <w:rFonts w:ascii="GHEA Grapalat" w:hAnsi="GHEA Grapalat"/>
                <w:lang w:val="hy-AM" w:eastAsia="en-US"/>
              </w:rPr>
            </w:pPr>
            <w:r w:rsidRPr="00C33DBB">
              <w:rPr>
                <w:rFonts w:ascii="GHEA Grapalat" w:hAnsi="GHEA Grapalat"/>
                <w:lang w:val="hy-AM" w:eastAsia="en-US"/>
              </w:rPr>
              <w:t>Նախագծի հավելվածի 3-րդ և 4-րդ կետերում հղում է կատարվում Նախագծի հավելվածի 8-րդ կետի 2-րդ ենթակետի, սակայն նշված ենթակետ Նախագծի հավելվածում բացակայում է:</w:t>
            </w:r>
          </w:p>
        </w:tc>
        <w:tc>
          <w:tcPr>
            <w:tcW w:w="5940" w:type="dxa"/>
            <w:shd w:val="clear" w:color="auto" w:fill="auto"/>
          </w:tcPr>
          <w:p w14:paraId="17FD4835" w14:textId="77777777" w:rsidR="00F83421" w:rsidRPr="00C33DBB" w:rsidRDefault="00F83421"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1BFD16E4" w14:textId="77777777" w:rsidR="0025602F" w:rsidRPr="00C33DBB" w:rsidRDefault="0025602F" w:rsidP="002C15E9">
            <w:pPr>
              <w:tabs>
                <w:tab w:val="left" w:pos="180"/>
              </w:tabs>
              <w:spacing w:line="276" w:lineRule="auto"/>
              <w:ind w:firstLine="900"/>
              <w:jc w:val="both"/>
              <w:rPr>
                <w:rFonts w:ascii="GHEA Grapalat" w:hAnsi="GHEA Grapalat"/>
                <w:lang w:val="hy-AM"/>
              </w:rPr>
            </w:pPr>
          </w:p>
        </w:tc>
      </w:tr>
      <w:tr w:rsidR="00672B7C" w:rsidRPr="00C33DBB" w14:paraId="41C8DFE5" w14:textId="77777777" w:rsidTr="00B26431">
        <w:tc>
          <w:tcPr>
            <w:tcW w:w="8663" w:type="dxa"/>
            <w:shd w:val="clear" w:color="auto" w:fill="auto"/>
          </w:tcPr>
          <w:p w14:paraId="472199FA" w14:textId="488CA34F" w:rsidR="00672B7C" w:rsidRPr="00C33DBB" w:rsidRDefault="00017EDF" w:rsidP="002C15E9">
            <w:pPr>
              <w:pStyle w:val="NormalWeb"/>
              <w:shd w:val="clear" w:color="auto" w:fill="FFFFFF"/>
              <w:tabs>
                <w:tab w:val="left" w:pos="180"/>
              </w:tabs>
              <w:spacing w:after="0"/>
              <w:ind w:left="0" w:firstLine="900"/>
              <w:jc w:val="both"/>
              <w:rPr>
                <w:rFonts w:ascii="GHEA Grapalat" w:hAnsi="GHEA Grapalat"/>
                <w:lang w:val="hy-AM" w:eastAsia="en-US"/>
              </w:rPr>
            </w:pPr>
            <w:r w:rsidRPr="00C33DBB">
              <w:rPr>
                <w:rFonts w:ascii="GHEA Grapalat" w:hAnsi="GHEA Grapalat"/>
                <w:lang w:val="hy-AM" w:eastAsia="en-US"/>
              </w:rPr>
              <w:t>Բացի այդ, առաջարկում եմ Նախագծի 3-րդ և 4-րդ կետերում հստակեցնել նախարարություն ներկայացվող առաջարկի ձևաչափը, ներկայացման ժամկետները և կարգը:</w:t>
            </w:r>
          </w:p>
        </w:tc>
        <w:tc>
          <w:tcPr>
            <w:tcW w:w="5940" w:type="dxa"/>
            <w:shd w:val="clear" w:color="auto" w:fill="auto"/>
          </w:tcPr>
          <w:p w14:paraId="31CC1F21" w14:textId="77777777" w:rsidR="0044256B" w:rsidRPr="00C33DBB" w:rsidRDefault="0044256B"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6F1CDFF6" w14:textId="4C9966AA" w:rsidR="003A107F" w:rsidRPr="00C33DBB" w:rsidRDefault="003A107F" w:rsidP="002C15E9">
            <w:pPr>
              <w:tabs>
                <w:tab w:val="left" w:pos="180"/>
              </w:tabs>
              <w:spacing w:line="276" w:lineRule="auto"/>
              <w:ind w:firstLine="900"/>
              <w:jc w:val="both"/>
              <w:rPr>
                <w:rFonts w:ascii="GHEA Grapalat" w:hAnsi="GHEA Grapalat"/>
                <w:lang w:val="hy-AM"/>
              </w:rPr>
            </w:pPr>
          </w:p>
        </w:tc>
      </w:tr>
      <w:tr w:rsidR="00672B7C" w:rsidRPr="006528F7" w14:paraId="002468C1" w14:textId="77777777" w:rsidTr="00B26431">
        <w:tc>
          <w:tcPr>
            <w:tcW w:w="8663" w:type="dxa"/>
            <w:shd w:val="clear" w:color="auto" w:fill="auto"/>
          </w:tcPr>
          <w:p w14:paraId="3DBFB069" w14:textId="2437A0A4" w:rsidR="00672B7C" w:rsidRPr="00C33DBB" w:rsidRDefault="00017EDF" w:rsidP="002C15E9">
            <w:pPr>
              <w:pStyle w:val="NormalWeb"/>
              <w:shd w:val="clear" w:color="auto" w:fill="FFFFFF"/>
              <w:tabs>
                <w:tab w:val="left" w:pos="180"/>
              </w:tabs>
              <w:spacing w:after="0"/>
              <w:ind w:left="0" w:firstLine="900"/>
              <w:jc w:val="both"/>
              <w:rPr>
                <w:rFonts w:ascii="GHEA Grapalat" w:hAnsi="GHEA Grapalat"/>
                <w:lang w:val="hy-AM" w:eastAsia="en-US"/>
              </w:rPr>
            </w:pPr>
            <w:r w:rsidRPr="00C33DBB">
              <w:rPr>
                <w:rFonts w:ascii="GHEA Grapalat" w:hAnsi="GHEA Grapalat"/>
                <w:lang w:val="hy-AM" w:eastAsia="en-US"/>
              </w:rPr>
              <w:lastRenderedPageBreak/>
              <w:t>Նախագծի հավելվածի 5-րդ կետում նշվում է մրցույթի արդյունքում  հաղթող ճանաչված ուսումնական հաստատության կամ կազմակերպության մասին, սակայն Նախագծում մրցույթին առնչվող իրավակարգավորումները բացակայում են:</w:t>
            </w:r>
          </w:p>
        </w:tc>
        <w:tc>
          <w:tcPr>
            <w:tcW w:w="5940" w:type="dxa"/>
            <w:shd w:val="clear" w:color="auto" w:fill="auto"/>
          </w:tcPr>
          <w:p w14:paraId="31A92316" w14:textId="77777777" w:rsidR="003A107F" w:rsidRPr="00C33DBB" w:rsidRDefault="003A107F"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Չի ընդունվել։</w:t>
            </w:r>
          </w:p>
          <w:p w14:paraId="7DDF71F9" w14:textId="4D9DCDE4" w:rsidR="00672B7C" w:rsidRPr="00C33DBB" w:rsidRDefault="003A107F"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Քանի որ,</w:t>
            </w:r>
            <w:r w:rsidR="00F57789" w:rsidRPr="00C33DBB">
              <w:rPr>
                <w:rFonts w:ascii="GHEA Grapalat" w:hAnsi="GHEA Grapalat"/>
                <w:lang w:val="hy-AM"/>
              </w:rPr>
              <w:t xml:space="preserve"> քանի որ մրցույթը կարգավորվում է գնումների օրենսդրությամբ։</w:t>
            </w:r>
          </w:p>
        </w:tc>
      </w:tr>
      <w:tr w:rsidR="00672B7C" w:rsidRPr="006528F7" w14:paraId="40AAD47D" w14:textId="77777777" w:rsidTr="00B26431">
        <w:tc>
          <w:tcPr>
            <w:tcW w:w="8663" w:type="dxa"/>
            <w:shd w:val="clear" w:color="auto" w:fill="auto"/>
          </w:tcPr>
          <w:p w14:paraId="34BEEE2B" w14:textId="204AE08E" w:rsidR="00672B7C" w:rsidRPr="00C33DBB" w:rsidRDefault="00672B7C"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Հիմք ընդունելով Նախագծի կանոնակարգման առարկան, այն է՝ անասնաբույժի որակավորում ունեցող մասնագետների շարունակական վերապատրաստումը, խնդրահարույց է Նախագծի  հավելվածի 10-րդ կետի 1-ին ենթակետով սահմանված իրավակարգավորումը, մասնավորապես՝ կապված  համաճարակաբանների և լաբորատոր մասնագետների մասնագիտական կարողությունների զարգացման (վերապատրաստման) հետ, քանի որ վերոնշյալ մասնագետները անասնաբույժի որակավորում ունեցող մասնագետներ չեն, հետևաբար Նախագծի տրամաբանությամբ ենթակա չեն վերապատրաստման:</w:t>
            </w:r>
          </w:p>
        </w:tc>
        <w:tc>
          <w:tcPr>
            <w:tcW w:w="5940" w:type="dxa"/>
            <w:shd w:val="clear" w:color="auto" w:fill="auto"/>
          </w:tcPr>
          <w:p w14:paraId="2E1137F2" w14:textId="77777777" w:rsidR="006D7111" w:rsidRPr="00C33DBB" w:rsidRDefault="006D7111"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Չի ընդունվել։</w:t>
            </w:r>
          </w:p>
          <w:p w14:paraId="1BC3C6B5" w14:textId="55B550EA" w:rsidR="00672B7C" w:rsidRPr="00C33DBB" w:rsidRDefault="006D7111" w:rsidP="002C15E9">
            <w:pPr>
              <w:tabs>
                <w:tab w:val="left" w:pos="180"/>
              </w:tabs>
              <w:spacing w:line="276" w:lineRule="auto"/>
              <w:ind w:firstLine="900"/>
              <w:jc w:val="both"/>
              <w:rPr>
                <w:rFonts w:ascii="GHEA Grapalat" w:hAnsi="GHEA Grapalat"/>
                <w:lang w:val="hy-AM"/>
              </w:rPr>
            </w:pPr>
            <w:r w:rsidRPr="00C33DBB">
              <w:rPr>
                <w:rFonts w:ascii="GHEA Grapalat" w:hAnsi="GHEA Grapalat"/>
                <w:color w:val="000000"/>
                <w:shd w:val="clear" w:color="auto" w:fill="FFFFFF"/>
                <w:lang w:val="hy-AM"/>
              </w:rPr>
              <w:t>Քանի որ, սույն նախագիծը վերաբերում է միայն անասնաբույժի որակավորում ունեցող անձին, ինչ և սահմանված է Անասնաբուժության մասին ՀՀ օրենքի 6-րդ հոդվածի 2-րդ մասի 9-րդ կետով։ Ուստի բոլոր այն համաճարակաբանները կամ լաբորատոր մասնագետները, ովքեր ունեն անասնաբույժ մասնագիտությ</w:t>
            </w:r>
            <w:r w:rsidR="0090031F" w:rsidRPr="00C33DBB">
              <w:rPr>
                <w:rFonts w:ascii="GHEA Grapalat" w:hAnsi="GHEA Grapalat"/>
                <w:color w:val="000000"/>
                <w:shd w:val="clear" w:color="auto" w:fill="FFFFFF"/>
                <w:lang w:val="hy-AM"/>
              </w:rPr>
              <w:t>ամբ</w:t>
            </w:r>
            <w:r w:rsidRPr="00C33DBB">
              <w:rPr>
                <w:rFonts w:ascii="GHEA Grapalat" w:hAnsi="GHEA Grapalat"/>
                <w:color w:val="000000"/>
                <w:shd w:val="clear" w:color="auto" w:fill="FFFFFF"/>
                <w:lang w:val="hy-AM"/>
              </w:rPr>
              <w:t xml:space="preserve"> որակավորում, սույն նախագծի կարգավորման շրջանակներում կարող են վերապատրաստվել։</w:t>
            </w:r>
          </w:p>
        </w:tc>
      </w:tr>
      <w:tr w:rsidR="00672B7C" w:rsidRPr="00C33DBB" w14:paraId="7DA82B5C" w14:textId="77777777" w:rsidTr="00B26431">
        <w:tc>
          <w:tcPr>
            <w:tcW w:w="8663" w:type="dxa"/>
            <w:shd w:val="clear" w:color="auto" w:fill="auto"/>
          </w:tcPr>
          <w:p w14:paraId="57B69E03" w14:textId="050A4A63" w:rsidR="00672B7C" w:rsidRPr="00C33DBB" w:rsidRDefault="00672B7C" w:rsidP="002C15E9">
            <w:pPr>
              <w:tabs>
                <w:tab w:val="left" w:pos="180"/>
              </w:tabs>
              <w:spacing w:line="276" w:lineRule="auto"/>
              <w:ind w:firstLine="900"/>
              <w:jc w:val="both"/>
              <w:rPr>
                <w:rFonts w:ascii="GHEA Grapalat" w:hAnsi="GHEA Grapalat"/>
                <w:color w:val="FFFFFF" w:themeColor="background1"/>
                <w:lang w:val="hy-AM"/>
              </w:rPr>
            </w:pPr>
            <w:r w:rsidRPr="00C33DBB">
              <w:rPr>
                <w:rFonts w:ascii="GHEA Grapalat" w:hAnsi="GHEA Grapalat"/>
                <w:lang w:val="hy-AM" w:eastAsia="en-US"/>
              </w:rPr>
              <w:t>Նախագծի հավելվածի 21- կետի իրավակարգավորումն, այն է՝ վերապատրաստման դասընթացներին ավելի քան մեկ երրորդին անասնաբույժ մասնագետների անհարգելի բացակայության դեպքում կիրառվում են կարգապահական պատասխանատվության միջոցներ, ունի լրացուցիչ քննարկման կարիք, քանի որ Նախագծի հավելվածի 3-րդ կետով սահմանված իրավակարգավորման համաձայն՝ վերապատրաստման կարող են մասնակցել նաև  անասնաբուժական գործունեություն իրականացնող ֆիզիկական և իրավաբանական անձինք իրենց ցանկությամբ և միջոցների հաշվին, հետևաբար վերոնշյալի պարագայում անհասկանալի է պատասխանատվության միջոց կիրառելու ընթացակարգը:</w:t>
            </w:r>
          </w:p>
        </w:tc>
        <w:tc>
          <w:tcPr>
            <w:tcW w:w="5940" w:type="dxa"/>
            <w:shd w:val="clear" w:color="auto" w:fill="auto"/>
          </w:tcPr>
          <w:p w14:paraId="09DDD863" w14:textId="77777777" w:rsidR="00DF2F88" w:rsidRPr="00C33DBB" w:rsidRDefault="00DF2F88"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13D8C271" w14:textId="77777777" w:rsidR="00672B7C" w:rsidRPr="00C33DBB" w:rsidRDefault="00672B7C" w:rsidP="002C15E9">
            <w:pPr>
              <w:tabs>
                <w:tab w:val="left" w:pos="180"/>
              </w:tabs>
              <w:spacing w:line="276" w:lineRule="auto"/>
              <w:ind w:firstLine="900"/>
              <w:jc w:val="both"/>
              <w:rPr>
                <w:rFonts w:ascii="GHEA Grapalat" w:hAnsi="GHEA Grapalat"/>
                <w:lang w:val="hy-AM"/>
              </w:rPr>
            </w:pPr>
          </w:p>
        </w:tc>
      </w:tr>
      <w:tr w:rsidR="0025602F" w:rsidRPr="00C33DBB" w14:paraId="09B6F661" w14:textId="77777777" w:rsidTr="00B26431">
        <w:tc>
          <w:tcPr>
            <w:tcW w:w="8663" w:type="dxa"/>
            <w:vMerge w:val="restart"/>
            <w:shd w:val="clear" w:color="auto" w:fill="E7E6E6" w:themeFill="background2"/>
          </w:tcPr>
          <w:p w14:paraId="5EB75588" w14:textId="0D527695" w:rsidR="0025602F" w:rsidRPr="00C33DBB" w:rsidRDefault="00AA513B" w:rsidP="002C15E9">
            <w:pPr>
              <w:tabs>
                <w:tab w:val="left" w:pos="180"/>
              </w:tabs>
              <w:spacing w:line="276" w:lineRule="auto"/>
              <w:ind w:firstLine="900"/>
              <w:jc w:val="center"/>
              <w:rPr>
                <w:rFonts w:ascii="GHEA Grapalat" w:hAnsi="GHEA Grapalat"/>
                <w:color w:val="FF0000"/>
                <w:highlight w:val="lightGray"/>
                <w:lang w:val="hy-AM"/>
              </w:rPr>
            </w:pPr>
            <w:r w:rsidRPr="00C33DBB">
              <w:rPr>
                <w:rFonts w:ascii="GHEA Grapalat" w:eastAsia="Arial Unicode MS" w:hAnsi="GHEA Grapalat" w:cs="Sylfaen"/>
                <w:color w:val="000000"/>
                <w:lang w:val="hy-AM"/>
              </w:rPr>
              <w:t>10. ՀՀ  վարչապետի աշխատակազմի</w:t>
            </w:r>
            <w:r w:rsidR="00F30A7F" w:rsidRPr="00C33DBB">
              <w:rPr>
                <w:rFonts w:ascii="GHEA Grapalat" w:eastAsia="Arial Unicode MS" w:hAnsi="GHEA Grapalat" w:cs="Sylfaen"/>
                <w:color w:val="000000"/>
                <w:lang w:val="hy-AM"/>
              </w:rPr>
              <w:t xml:space="preserve"> քաղաքացիական ծառայության </w:t>
            </w:r>
            <w:r w:rsidRPr="00C33DBB">
              <w:rPr>
                <w:rFonts w:ascii="GHEA Grapalat" w:eastAsia="Arial Unicode MS" w:hAnsi="GHEA Grapalat" w:cs="Sylfaen"/>
                <w:color w:val="000000"/>
                <w:lang w:val="hy-AM"/>
              </w:rPr>
              <w:t>գրասենյակ</w:t>
            </w:r>
          </w:p>
        </w:tc>
        <w:tc>
          <w:tcPr>
            <w:tcW w:w="5940" w:type="dxa"/>
            <w:shd w:val="clear" w:color="auto" w:fill="E7E6E6" w:themeFill="background2"/>
          </w:tcPr>
          <w:p w14:paraId="3A592A42" w14:textId="1A012D9C" w:rsidR="0025602F" w:rsidRPr="00C33DBB" w:rsidRDefault="0025602F" w:rsidP="002C15E9">
            <w:pPr>
              <w:tabs>
                <w:tab w:val="left" w:pos="180"/>
              </w:tabs>
              <w:spacing w:line="276" w:lineRule="auto"/>
              <w:ind w:firstLine="900"/>
              <w:jc w:val="center"/>
              <w:rPr>
                <w:rFonts w:ascii="GHEA Grapalat" w:hAnsi="GHEA Grapalat"/>
                <w:lang w:val="en-US"/>
              </w:rPr>
            </w:pPr>
            <w:r w:rsidRPr="00C33DBB">
              <w:rPr>
                <w:rFonts w:ascii="GHEA Grapalat" w:eastAsia="Arial Unicode MS" w:hAnsi="GHEA Grapalat" w:cs="Sylfaen"/>
                <w:color w:val="000000"/>
                <w:lang w:val="hy-AM"/>
              </w:rPr>
              <w:t>2</w:t>
            </w:r>
            <w:r w:rsidR="00F65DEB" w:rsidRPr="00C33DBB">
              <w:rPr>
                <w:rFonts w:ascii="GHEA Grapalat" w:eastAsia="Arial Unicode MS" w:hAnsi="GHEA Grapalat" w:cs="Sylfaen"/>
                <w:color w:val="000000"/>
                <w:lang w:val="en-US"/>
              </w:rPr>
              <w:t>7</w:t>
            </w:r>
            <w:r w:rsidRPr="00C33DBB">
              <w:rPr>
                <w:rFonts w:ascii="GHEA Grapalat" w:eastAsia="Arial Unicode MS" w:hAnsi="GHEA Grapalat" w:cs="Sylfaen"/>
                <w:color w:val="000000"/>
                <w:lang w:val="hy-AM"/>
              </w:rPr>
              <w:t>.</w:t>
            </w:r>
            <w:r w:rsidRPr="00C33DBB">
              <w:rPr>
                <w:rFonts w:ascii="GHEA Grapalat" w:eastAsia="Arial Unicode MS" w:hAnsi="GHEA Grapalat" w:cs="Sylfaen"/>
                <w:color w:val="000000"/>
                <w:lang w:val="en-US"/>
              </w:rPr>
              <w:t>0</w:t>
            </w:r>
            <w:r w:rsidRPr="00C33DBB">
              <w:rPr>
                <w:rFonts w:ascii="GHEA Grapalat" w:eastAsia="Arial Unicode MS" w:hAnsi="GHEA Grapalat" w:cs="Sylfaen"/>
                <w:color w:val="000000"/>
                <w:lang w:val="hy-AM"/>
              </w:rPr>
              <w:t>3.202</w:t>
            </w:r>
            <w:r w:rsidRPr="00C33DBB">
              <w:rPr>
                <w:rFonts w:ascii="GHEA Grapalat" w:eastAsia="Arial Unicode MS" w:hAnsi="GHEA Grapalat" w:cs="Sylfaen"/>
                <w:color w:val="000000"/>
                <w:lang w:val="en-US"/>
              </w:rPr>
              <w:t>3</w:t>
            </w:r>
            <w:r w:rsidRPr="00C33DBB">
              <w:rPr>
                <w:rFonts w:ascii="GHEA Grapalat" w:eastAsia="Arial Unicode MS" w:hAnsi="GHEA Grapalat" w:cs="Sylfaen"/>
                <w:color w:val="000000"/>
                <w:lang w:val="hy-AM"/>
              </w:rPr>
              <w:t>թ.</w:t>
            </w:r>
          </w:p>
        </w:tc>
      </w:tr>
      <w:tr w:rsidR="0025602F" w:rsidRPr="00C33DBB" w14:paraId="0E5D5749" w14:textId="77777777" w:rsidTr="00B26431">
        <w:tc>
          <w:tcPr>
            <w:tcW w:w="8663" w:type="dxa"/>
            <w:vMerge/>
            <w:shd w:val="clear" w:color="auto" w:fill="E7E6E6" w:themeFill="background2"/>
          </w:tcPr>
          <w:p w14:paraId="044F0923" w14:textId="77777777" w:rsidR="0025602F" w:rsidRPr="00C33DBB" w:rsidRDefault="0025602F" w:rsidP="002C15E9">
            <w:pPr>
              <w:tabs>
                <w:tab w:val="left" w:pos="180"/>
              </w:tabs>
              <w:spacing w:line="276" w:lineRule="auto"/>
              <w:ind w:firstLine="900"/>
              <w:jc w:val="both"/>
              <w:rPr>
                <w:rFonts w:ascii="GHEA Grapalat" w:hAnsi="GHEA Grapalat"/>
                <w:color w:val="FF0000"/>
                <w:highlight w:val="lightGray"/>
              </w:rPr>
            </w:pPr>
          </w:p>
        </w:tc>
        <w:tc>
          <w:tcPr>
            <w:tcW w:w="5940" w:type="dxa"/>
            <w:shd w:val="clear" w:color="auto" w:fill="E7E6E6" w:themeFill="background2"/>
          </w:tcPr>
          <w:p w14:paraId="671E3ED5" w14:textId="590E7FAE" w:rsidR="0025602F" w:rsidRPr="00C33DBB" w:rsidRDefault="0025602F" w:rsidP="002C15E9">
            <w:pPr>
              <w:tabs>
                <w:tab w:val="left" w:pos="180"/>
              </w:tabs>
              <w:spacing w:line="276" w:lineRule="auto"/>
              <w:ind w:firstLine="900"/>
              <w:jc w:val="center"/>
              <w:rPr>
                <w:rFonts w:ascii="GHEA Grapalat" w:hAnsi="GHEA Grapalat"/>
                <w:lang w:val="en-US"/>
              </w:rPr>
            </w:pPr>
            <w:r w:rsidRPr="00C33DBB">
              <w:rPr>
                <w:rFonts w:ascii="GHEA Grapalat" w:hAnsi="GHEA Grapalat"/>
                <w:lang w:val="en-US"/>
              </w:rPr>
              <w:t xml:space="preserve">N </w:t>
            </w:r>
            <w:r w:rsidR="007C2989" w:rsidRPr="00C33DBB">
              <w:rPr>
                <w:rFonts w:ascii="GHEA Grapalat" w:hAnsi="GHEA Grapalat"/>
                <w:lang w:val="en-US"/>
              </w:rPr>
              <w:t>42</w:t>
            </w:r>
            <w:r w:rsidRPr="00C33DBB">
              <w:rPr>
                <w:rFonts w:ascii="GHEA Grapalat" w:hAnsi="GHEA Grapalat"/>
                <w:lang w:val="en-US"/>
              </w:rPr>
              <w:t>/4</w:t>
            </w:r>
            <w:r w:rsidR="007C2989" w:rsidRPr="00C33DBB">
              <w:rPr>
                <w:rFonts w:ascii="GHEA Grapalat" w:hAnsi="GHEA Grapalat"/>
                <w:lang w:val="en-US"/>
              </w:rPr>
              <w:t>4</w:t>
            </w:r>
            <w:r w:rsidRPr="00C33DBB">
              <w:rPr>
                <w:rFonts w:ascii="GHEA Grapalat" w:hAnsi="GHEA Grapalat"/>
                <w:lang w:val="en-US"/>
              </w:rPr>
              <w:t>/</w:t>
            </w:r>
            <w:r w:rsidR="007C2989" w:rsidRPr="00C33DBB">
              <w:rPr>
                <w:rFonts w:ascii="GHEA Grapalat" w:hAnsi="GHEA Grapalat"/>
                <w:lang w:val="en-US"/>
              </w:rPr>
              <w:t>10359</w:t>
            </w:r>
            <w:r w:rsidRPr="00C33DBB">
              <w:rPr>
                <w:rFonts w:ascii="GHEA Grapalat" w:hAnsi="GHEA Grapalat"/>
                <w:lang w:val="en-US"/>
              </w:rPr>
              <w:t>-2023</w:t>
            </w:r>
          </w:p>
        </w:tc>
      </w:tr>
      <w:tr w:rsidR="0025602F" w:rsidRPr="00C33DBB" w14:paraId="2B984C65" w14:textId="77777777" w:rsidTr="00B26431">
        <w:trPr>
          <w:trHeight w:val="260"/>
        </w:trPr>
        <w:tc>
          <w:tcPr>
            <w:tcW w:w="8663" w:type="dxa"/>
            <w:shd w:val="clear" w:color="auto" w:fill="auto"/>
          </w:tcPr>
          <w:p w14:paraId="18CDD203" w14:textId="2F9BFD35" w:rsidR="0025602F" w:rsidRPr="00C33DBB" w:rsidRDefault="0025602F" w:rsidP="002C15E9">
            <w:pPr>
              <w:tabs>
                <w:tab w:val="left" w:pos="180"/>
              </w:tabs>
              <w:spacing w:line="276" w:lineRule="auto"/>
              <w:ind w:firstLine="900"/>
              <w:jc w:val="center"/>
              <w:rPr>
                <w:rFonts w:ascii="GHEA Grapalat" w:eastAsiaTheme="minorHAnsi" w:hAnsi="GHEA Grapalat" w:cstheme="minorBidi"/>
                <w:b/>
                <w:lang w:val="hy-AM" w:eastAsia="en-US"/>
              </w:rPr>
            </w:pPr>
            <w:r w:rsidRPr="00C33DBB">
              <w:rPr>
                <w:rFonts w:ascii="GHEA Grapalat" w:eastAsiaTheme="minorHAnsi" w:hAnsi="GHEA Grapalat" w:cstheme="minorBidi"/>
                <w:b/>
                <w:lang w:val="hy-AM" w:eastAsia="en-US"/>
              </w:rPr>
              <w:t>ԿԱՐԾԻՔ</w:t>
            </w:r>
          </w:p>
          <w:p w14:paraId="2AFE72AA" w14:textId="0E4DB43F" w:rsidR="0025602F" w:rsidRPr="00C33DBB" w:rsidRDefault="0025602F" w:rsidP="002C15E9">
            <w:pPr>
              <w:tabs>
                <w:tab w:val="left" w:pos="180"/>
              </w:tabs>
              <w:autoSpaceDE w:val="0"/>
              <w:autoSpaceDN w:val="0"/>
              <w:adjustRightInd w:val="0"/>
              <w:spacing w:line="276" w:lineRule="auto"/>
              <w:ind w:firstLine="900"/>
              <w:jc w:val="center"/>
              <w:rPr>
                <w:rFonts w:ascii="GHEA Grapalat" w:eastAsiaTheme="minorHAnsi" w:hAnsi="GHEA Grapalat" w:cs="CIDFont+F1"/>
                <w:b/>
                <w:lang w:val="hy-AM" w:eastAsia="en-US"/>
              </w:rPr>
            </w:pPr>
            <w:bookmarkStart w:id="6" w:name="_Hlk117846777"/>
            <w:r w:rsidRPr="00C33DBB">
              <w:rPr>
                <w:rFonts w:ascii="GHEA Grapalat" w:eastAsiaTheme="minorHAnsi" w:hAnsi="GHEA Grapalat" w:cs="CIDFont+F1"/>
                <w:b/>
                <w:lang w:val="hy-AM" w:eastAsia="en-US"/>
              </w:rPr>
              <w:t xml:space="preserve">«ԱՆԱՍՆԱԲՈՒՅԺԻ ՈՐԱԿԱՎՈՐՈՒՄ ՈՒՆԵՑՈՂ </w:t>
            </w:r>
            <w:r w:rsidRPr="00C33DBB">
              <w:rPr>
                <w:rFonts w:ascii="GHEA Grapalat" w:eastAsiaTheme="minorHAnsi" w:hAnsi="GHEA Grapalat" w:cs="CIDFont+F1"/>
                <w:b/>
                <w:lang w:val="hy-AM" w:eastAsia="en-US"/>
              </w:rPr>
              <w:lastRenderedPageBreak/>
              <w:t>ՄԱՍՆԱԳԵՏՆԵՐԻ</w:t>
            </w:r>
          </w:p>
          <w:p w14:paraId="7E81B8B9" w14:textId="56088E22" w:rsidR="0025602F" w:rsidRPr="00C33DBB" w:rsidRDefault="0025602F" w:rsidP="002C15E9">
            <w:pPr>
              <w:tabs>
                <w:tab w:val="left" w:pos="180"/>
              </w:tabs>
              <w:autoSpaceDE w:val="0"/>
              <w:autoSpaceDN w:val="0"/>
              <w:adjustRightInd w:val="0"/>
              <w:spacing w:line="276" w:lineRule="auto"/>
              <w:ind w:firstLine="900"/>
              <w:jc w:val="center"/>
              <w:rPr>
                <w:rFonts w:ascii="GHEA Grapalat" w:eastAsiaTheme="minorHAnsi" w:hAnsi="GHEA Grapalat" w:cs="CIDFont+F1"/>
                <w:b/>
                <w:lang w:val="hy-AM" w:eastAsia="en-US"/>
              </w:rPr>
            </w:pPr>
            <w:r w:rsidRPr="00C33DBB">
              <w:rPr>
                <w:rFonts w:ascii="GHEA Grapalat" w:eastAsiaTheme="minorHAnsi" w:hAnsi="GHEA Grapalat" w:cs="CIDFont+F1"/>
                <w:b/>
                <w:lang w:val="hy-AM" w:eastAsia="en-US"/>
              </w:rPr>
              <w:t>ՎԵՐԱՊԱՏՐԱՍՏՄԱՆ ԿԱՐԳԸ ՀԱՍՏԱՏԵԼՈՒ ՄԱՍԻՆ»  ԿԱՌԱՎԱՐՈՒԹՅԱՆ ՈՐՈՇՄԱՆ ՆԱԽԱԳԾԻ (ԱՅՍՈՒՀԵՏ՝ ՆԱԽԱԳԻԾ) ՎԵՐԱԲԵՐՅԱԼ</w:t>
            </w:r>
          </w:p>
          <w:bookmarkEnd w:id="6"/>
          <w:p w14:paraId="519890A9" w14:textId="77777777" w:rsidR="0025602F" w:rsidRPr="00C33DBB" w:rsidRDefault="0025602F" w:rsidP="002C15E9">
            <w:pPr>
              <w:tabs>
                <w:tab w:val="left" w:pos="180"/>
              </w:tabs>
              <w:spacing w:line="276" w:lineRule="auto"/>
              <w:ind w:firstLine="900"/>
              <w:jc w:val="both"/>
              <w:rPr>
                <w:rFonts w:ascii="GHEA Grapalat" w:eastAsiaTheme="minorHAnsi" w:hAnsi="GHEA Grapalat" w:cstheme="minorBidi"/>
                <w:b/>
                <w:lang w:val="hy-AM" w:eastAsia="en-US"/>
              </w:rPr>
            </w:pPr>
          </w:p>
          <w:p w14:paraId="64F27C2F" w14:textId="77777777" w:rsidR="0025602F" w:rsidRPr="00C33DBB" w:rsidRDefault="0025602F" w:rsidP="002C15E9">
            <w:pPr>
              <w:tabs>
                <w:tab w:val="left" w:pos="180"/>
              </w:tabs>
              <w:spacing w:line="276" w:lineRule="auto"/>
              <w:ind w:firstLine="900"/>
              <w:jc w:val="both"/>
              <w:rPr>
                <w:rFonts w:ascii="GHEA Grapalat" w:eastAsiaTheme="minorHAnsi" w:hAnsi="GHEA Grapalat" w:cstheme="minorBidi"/>
                <w:lang w:val="hy-AM" w:eastAsia="en-US"/>
              </w:rPr>
            </w:pPr>
            <w:r w:rsidRPr="00C33DBB">
              <w:rPr>
                <w:rFonts w:ascii="GHEA Grapalat" w:eastAsiaTheme="minorHAnsi" w:hAnsi="GHEA Grapalat" w:cstheme="minorBidi"/>
                <w:lang w:val="hy-AM" w:eastAsia="en-US"/>
              </w:rPr>
              <w:t>Նախագծի վերաբերյալ հայտնում ենք հետևյալը՝</w:t>
            </w:r>
          </w:p>
          <w:p w14:paraId="4592FA47" w14:textId="77777777" w:rsidR="0025602F" w:rsidRPr="00C33DBB" w:rsidRDefault="0025602F"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Վարչապետի աշխատակազմի Քաղաքացիական ծառայության գրասենյակի կողմից Նախագծով նախատեսված մի շարք դրույթների վերաբերյալ նախկինում ներկայացվել են դիտարկումներ, մտահոգություններ առ այն, որ Նախագծով նախատեսված չեն բավարար և անհրաժեշտ կարգավորումներ վերապատրաստման գործընթացը պատշաճ կազմակերպելու և իրականացնելու համար։</w:t>
            </w:r>
          </w:p>
          <w:p w14:paraId="380A5C04" w14:textId="0E506151" w:rsidR="0025602F" w:rsidRPr="00C33DBB" w:rsidRDefault="0025602F" w:rsidP="002C15E9">
            <w:pPr>
              <w:tabs>
                <w:tab w:val="left" w:pos="180"/>
              </w:tabs>
              <w:spacing w:line="276" w:lineRule="auto"/>
              <w:ind w:firstLine="900"/>
              <w:jc w:val="both"/>
              <w:rPr>
                <w:rFonts w:ascii="GHEA Grapalat" w:hAnsi="GHEA Grapalat"/>
                <w:color w:val="FF0000"/>
                <w:lang w:val="hy-AM"/>
              </w:rPr>
            </w:pPr>
            <w:r w:rsidRPr="00C33DBB">
              <w:rPr>
                <w:rFonts w:ascii="GHEA Grapalat" w:hAnsi="GHEA Grapalat"/>
                <w:lang w:val="hy-AM"/>
              </w:rPr>
              <w:t>1</w:t>
            </w:r>
            <w:r w:rsidRPr="00C33DBB">
              <w:rPr>
                <w:rFonts w:ascii="Cambria Math" w:eastAsia="MS Mincho" w:hAnsi="Cambria Math" w:cs="Cambria Math"/>
                <w:lang w:val="hy-AM"/>
              </w:rPr>
              <w:t>․</w:t>
            </w:r>
            <w:r w:rsidRPr="00C33DBB">
              <w:rPr>
                <w:rFonts w:ascii="GHEA Grapalat" w:hAnsi="GHEA Grapalat"/>
                <w:lang w:val="hy-AM"/>
              </w:rPr>
              <w:t xml:space="preserve"> </w:t>
            </w:r>
            <w:r w:rsidRPr="00C33DBB">
              <w:rPr>
                <w:rFonts w:ascii="GHEA Grapalat" w:hAnsi="GHEA Grapalat" w:cs="Sylfaen"/>
                <w:lang w:val="hy-AM"/>
              </w:rPr>
              <w:t>Նախագծի</w:t>
            </w:r>
            <w:r w:rsidRPr="00C33DBB">
              <w:rPr>
                <w:rFonts w:ascii="GHEA Grapalat" w:hAnsi="GHEA Grapalat"/>
                <w:lang w:val="hy-AM"/>
              </w:rPr>
              <w:t xml:space="preserve"> 2-</w:t>
            </w:r>
            <w:r w:rsidRPr="00C33DBB">
              <w:rPr>
                <w:rFonts w:ascii="GHEA Grapalat" w:hAnsi="GHEA Grapalat" w:cs="Sylfaen"/>
                <w:lang w:val="hy-AM"/>
              </w:rPr>
              <w:t>րդ</w:t>
            </w:r>
            <w:r w:rsidRPr="00C33DBB">
              <w:rPr>
                <w:rFonts w:ascii="GHEA Grapalat" w:hAnsi="GHEA Grapalat"/>
                <w:lang w:val="hy-AM"/>
              </w:rPr>
              <w:t xml:space="preserve"> </w:t>
            </w:r>
            <w:r w:rsidRPr="00C33DBB">
              <w:rPr>
                <w:rFonts w:ascii="GHEA Grapalat" w:hAnsi="GHEA Grapalat" w:cs="Sylfaen"/>
                <w:lang w:val="hy-AM"/>
              </w:rPr>
              <w:t>կետով</w:t>
            </w:r>
            <w:r w:rsidRPr="00C33DBB">
              <w:rPr>
                <w:rFonts w:ascii="GHEA Grapalat" w:hAnsi="GHEA Grapalat"/>
                <w:lang w:val="hy-AM"/>
              </w:rPr>
              <w:t xml:space="preserve"> </w:t>
            </w:r>
            <w:r w:rsidRPr="00C33DBB">
              <w:rPr>
                <w:rFonts w:ascii="GHEA Grapalat" w:hAnsi="GHEA Grapalat" w:cs="Sylfaen"/>
                <w:lang w:val="hy-AM"/>
              </w:rPr>
              <w:t>սահմանված</w:t>
            </w:r>
            <w:r w:rsidRPr="00C33DBB">
              <w:rPr>
                <w:rFonts w:ascii="GHEA Grapalat" w:hAnsi="GHEA Grapalat"/>
                <w:lang w:val="hy-AM"/>
              </w:rPr>
              <w:t xml:space="preserve"> </w:t>
            </w:r>
            <w:r w:rsidRPr="00C33DBB">
              <w:rPr>
                <w:rFonts w:ascii="GHEA Grapalat" w:hAnsi="GHEA Grapalat" w:cs="Sylfaen"/>
                <w:lang w:val="hy-AM"/>
              </w:rPr>
              <w:t>կարգավորման</w:t>
            </w:r>
            <w:r w:rsidRPr="00C33DBB">
              <w:rPr>
                <w:rFonts w:ascii="GHEA Grapalat" w:hAnsi="GHEA Grapalat"/>
                <w:lang w:val="hy-AM"/>
              </w:rPr>
              <w:t xml:space="preserve"> </w:t>
            </w:r>
            <w:r w:rsidRPr="00C33DBB">
              <w:rPr>
                <w:rFonts w:ascii="GHEA Grapalat" w:hAnsi="GHEA Grapalat" w:cs="Sylfaen"/>
                <w:lang w:val="hy-AM"/>
              </w:rPr>
              <w:t>վերաբերյալ</w:t>
            </w:r>
            <w:r w:rsidRPr="00C33DBB">
              <w:rPr>
                <w:rFonts w:ascii="GHEA Grapalat" w:hAnsi="GHEA Grapalat"/>
                <w:lang w:val="hy-AM"/>
              </w:rPr>
              <w:t xml:space="preserve"> </w:t>
            </w:r>
            <w:r w:rsidRPr="00C33DBB">
              <w:rPr>
                <w:rFonts w:ascii="GHEA Grapalat" w:hAnsi="GHEA Grapalat" w:cs="Sylfaen"/>
                <w:lang w:val="hy-AM"/>
              </w:rPr>
              <w:t>հայտնում</w:t>
            </w:r>
            <w:r w:rsidRPr="00C33DBB">
              <w:rPr>
                <w:rFonts w:ascii="GHEA Grapalat" w:hAnsi="GHEA Grapalat"/>
                <w:lang w:val="hy-AM"/>
              </w:rPr>
              <w:t xml:space="preserve"> </w:t>
            </w:r>
            <w:r w:rsidRPr="00C33DBB">
              <w:rPr>
                <w:rFonts w:ascii="GHEA Grapalat" w:hAnsi="GHEA Grapalat" w:cs="Sylfaen"/>
                <w:lang w:val="hy-AM"/>
              </w:rPr>
              <w:t>ենք</w:t>
            </w:r>
            <w:r w:rsidRPr="00C33DBB">
              <w:rPr>
                <w:rFonts w:ascii="GHEA Grapalat" w:hAnsi="GHEA Grapalat"/>
                <w:lang w:val="hy-AM"/>
              </w:rPr>
              <w:t xml:space="preserve">, </w:t>
            </w:r>
            <w:r w:rsidRPr="00C33DBB">
              <w:rPr>
                <w:rFonts w:ascii="GHEA Grapalat" w:hAnsi="GHEA Grapalat" w:cs="Sylfaen"/>
                <w:lang w:val="hy-AM"/>
              </w:rPr>
              <w:t>որ</w:t>
            </w:r>
            <w:r w:rsidRPr="00C33DBB">
              <w:rPr>
                <w:rFonts w:ascii="GHEA Grapalat" w:hAnsi="GHEA Grapalat"/>
                <w:lang w:val="hy-AM"/>
              </w:rPr>
              <w:t xml:space="preserve"> «Անասնաբուժության մասին» օրենքի (այսուհետ՝ Օրենք) դրույթների, այդ թվում՝ Նախագծով հաստատվող կարգի լիազորող նորմի, ինչպես նաև Օրենքի 13-րդ հոդվածի դրույթների համատեքստում պարզ չէ Նախագծի 2–րդ կետով նախատեսված սահմանափակումն առ այն, որ անասնաբույժի որակավորում ունեցող մասնագետների շարունակական վերապատրաստումը վերաբերում է պետական մարմիններում, պետական ծրագրերի շրջանակներում մասնագիտական գործունեություն իրականացնող մասնագետներին։ Ասվածն ամրապնդվում է  նաև այն հանգամանքով, որ Նախագծի հետագա դրույթներում անդրադարձ է կատարվում համայնքն սպասարկող անասնաբույժին, ինչպես նաև անասնաբուժական ծառայություններ մատուցող ֆիզիկական և իրավաբանական անձանց։</w:t>
            </w:r>
          </w:p>
        </w:tc>
        <w:tc>
          <w:tcPr>
            <w:tcW w:w="5940" w:type="dxa"/>
            <w:shd w:val="clear" w:color="auto" w:fill="auto"/>
          </w:tcPr>
          <w:p w14:paraId="618A34F1" w14:textId="77777777" w:rsidR="0091115B" w:rsidRPr="00C33DBB" w:rsidRDefault="0091115B" w:rsidP="002C15E9">
            <w:pPr>
              <w:tabs>
                <w:tab w:val="left" w:pos="180"/>
              </w:tabs>
              <w:spacing w:line="276" w:lineRule="auto"/>
              <w:ind w:firstLine="900"/>
              <w:jc w:val="both"/>
              <w:rPr>
                <w:rFonts w:ascii="GHEA Grapalat" w:hAnsi="GHEA Grapalat"/>
                <w:color w:val="000000"/>
                <w:shd w:val="clear" w:color="auto" w:fill="FFFFFF"/>
                <w:lang w:val="hy-AM"/>
              </w:rPr>
            </w:pPr>
          </w:p>
          <w:p w14:paraId="2FAC20FE" w14:textId="77777777" w:rsidR="0091115B" w:rsidRPr="00C33DBB" w:rsidRDefault="0091115B" w:rsidP="002C15E9">
            <w:pPr>
              <w:tabs>
                <w:tab w:val="left" w:pos="180"/>
              </w:tabs>
              <w:spacing w:line="276" w:lineRule="auto"/>
              <w:ind w:firstLine="900"/>
              <w:jc w:val="both"/>
              <w:rPr>
                <w:rFonts w:ascii="GHEA Grapalat" w:hAnsi="GHEA Grapalat"/>
                <w:color w:val="000000"/>
                <w:shd w:val="clear" w:color="auto" w:fill="FFFFFF"/>
                <w:lang w:val="hy-AM"/>
              </w:rPr>
            </w:pPr>
          </w:p>
          <w:p w14:paraId="6DE602A2" w14:textId="77777777" w:rsidR="0091115B" w:rsidRPr="00C33DBB" w:rsidRDefault="0091115B" w:rsidP="002C15E9">
            <w:pPr>
              <w:tabs>
                <w:tab w:val="left" w:pos="180"/>
              </w:tabs>
              <w:spacing w:line="276" w:lineRule="auto"/>
              <w:ind w:firstLine="900"/>
              <w:jc w:val="both"/>
              <w:rPr>
                <w:rFonts w:ascii="GHEA Grapalat" w:hAnsi="GHEA Grapalat"/>
                <w:color w:val="000000"/>
                <w:shd w:val="clear" w:color="auto" w:fill="FFFFFF"/>
                <w:lang w:val="hy-AM"/>
              </w:rPr>
            </w:pPr>
          </w:p>
          <w:p w14:paraId="176EC540" w14:textId="77777777" w:rsidR="0091115B" w:rsidRPr="00C33DBB" w:rsidRDefault="0091115B" w:rsidP="002C15E9">
            <w:pPr>
              <w:tabs>
                <w:tab w:val="left" w:pos="180"/>
              </w:tabs>
              <w:spacing w:line="276" w:lineRule="auto"/>
              <w:ind w:firstLine="900"/>
              <w:jc w:val="both"/>
              <w:rPr>
                <w:rFonts w:ascii="GHEA Grapalat" w:hAnsi="GHEA Grapalat"/>
                <w:color w:val="000000"/>
                <w:shd w:val="clear" w:color="auto" w:fill="FFFFFF"/>
                <w:lang w:val="hy-AM"/>
              </w:rPr>
            </w:pPr>
          </w:p>
          <w:p w14:paraId="69C6DED1" w14:textId="77777777" w:rsidR="0091115B" w:rsidRPr="00C33DBB" w:rsidRDefault="0091115B" w:rsidP="002C15E9">
            <w:pPr>
              <w:tabs>
                <w:tab w:val="left" w:pos="180"/>
              </w:tabs>
              <w:spacing w:line="276" w:lineRule="auto"/>
              <w:ind w:firstLine="900"/>
              <w:jc w:val="both"/>
              <w:rPr>
                <w:rFonts w:ascii="GHEA Grapalat" w:hAnsi="GHEA Grapalat"/>
                <w:color w:val="000000"/>
                <w:shd w:val="clear" w:color="auto" w:fill="FFFFFF"/>
                <w:lang w:val="hy-AM"/>
              </w:rPr>
            </w:pPr>
          </w:p>
          <w:p w14:paraId="0E454877" w14:textId="77777777" w:rsidR="0091115B" w:rsidRPr="00C33DBB" w:rsidRDefault="0091115B" w:rsidP="002C15E9">
            <w:pPr>
              <w:tabs>
                <w:tab w:val="left" w:pos="180"/>
              </w:tabs>
              <w:spacing w:line="276" w:lineRule="auto"/>
              <w:ind w:firstLine="900"/>
              <w:jc w:val="both"/>
              <w:rPr>
                <w:rFonts w:ascii="GHEA Grapalat" w:hAnsi="GHEA Grapalat"/>
                <w:color w:val="000000"/>
                <w:shd w:val="clear" w:color="auto" w:fill="FFFFFF"/>
                <w:lang w:val="hy-AM"/>
              </w:rPr>
            </w:pPr>
          </w:p>
          <w:p w14:paraId="1391D82D" w14:textId="77777777" w:rsidR="0091115B" w:rsidRPr="00C33DBB" w:rsidRDefault="0091115B" w:rsidP="002C15E9">
            <w:pPr>
              <w:tabs>
                <w:tab w:val="left" w:pos="180"/>
              </w:tabs>
              <w:spacing w:line="276" w:lineRule="auto"/>
              <w:ind w:firstLine="900"/>
              <w:jc w:val="both"/>
              <w:rPr>
                <w:rFonts w:ascii="GHEA Grapalat" w:hAnsi="GHEA Grapalat"/>
                <w:color w:val="000000"/>
                <w:shd w:val="clear" w:color="auto" w:fill="FFFFFF"/>
                <w:lang w:val="hy-AM"/>
              </w:rPr>
            </w:pPr>
          </w:p>
          <w:p w14:paraId="046207D2" w14:textId="77777777" w:rsidR="0091115B" w:rsidRPr="00C33DBB" w:rsidRDefault="0091115B" w:rsidP="002C15E9">
            <w:pPr>
              <w:tabs>
                <w:tab w:val="left" w:pos="180"/>
              </w:tabs>
              <w:spacing w:line="276" w:lineRule="auto"/>
              <w:ind w:firstLine="900"/>
              <w:jc w:val="both"/>
              <w:rPr>
                <w:rFonts w:ascii="GHEA Grapalat" w:hAnsi="GHEA Grapalat"/>
                <w:color w:val="000000"/>
                <w:shd w:val="clear" w:color="auto" w:fill="FFFFFF"/>
                <w:lang w:val="hy-AM"/>
              </w:rPr>
            </w:pPr>
          </w:p>
          <w:p w14:paraId="13BCD7BB" w14:textId="77777777" w:rsidR="0091115B" w:rsidRPr="00C33DBB" w:rsidRDefault="0091115B" w:rsidP="002C15E9">
            <w:pPr>
              <w:tabs>
                <w:tab w:val="left" w:pos="180"/>
              </w:tabs>
              <w:spacing w:line="276" w:lineRule="auto"/>
              <w:ind w:firstLine="900"/>
              <w:jc w:val="both"/>
              <w:rPr>
                <w:rFonts w:ascii="GHEA Grapalat" w:hAnsi="GHEA Grapalat"/>
                <w:color w:val="000000"/>
                <w:shd w:val="clear" w:color="auto" w:fill="FFFFFF"/>
                <w:lang w:val="hy-AM"/>
              </w:rPr>
            </w:pPr>
          </w:p>
          <w:p w14:paraId="55FC01B9" w14:textId="77777777" w:rsidR="0091115B" w:rsidRPr="00C33DBB" w:rsidRDefault="0091115B" w:rsidP="002C15E9">
            <w:pPr>
              <w:tabs>
                <w:tab w:val="left" w:pos="180"/>
              </w:tabs>
              <w:spacing w:line="276" w:lineRule="auto"/>
              <w:ind w:firstLine="900"/>
              <w:jc w:val="both"/>
              <w:rPr>
                <w:rFonts w:ascii="GHEA Grapalat" w:hAnsi="GHEA Grapalat"/>
                <w:color w:val="000000"/>
                <w:shd w:val="clear" w:color="auto" w:fill="FFFFFF"/>
                <w:lang w:val="hy-AM"/>
              </w:rPr>
            </w:pPr>
          </w:p>
          <w:p w14:paraId="4E5FE0B6" w14:textId="77777777" w:rsidR="0091115B" w:rsidRPr="00C33DBB" w:rsidRDefault="0091115B" w:rsidP="002C15E9">
            <w:pPr>
              <w:tabs>
                <w:tab w:val="left" w:pos="180"/>
              </w:tabs>
              <w:spacing w:line="276" w:lineRule="auto"/>
              <w:ind w:firstLine="900"/>
              <w:jc w:val="both"/>
              <w:rPr>
                <w:rFonts w:ascii="GHEA Grapalat" w:hAnsi="GHEA Grapalat"/>
                <w:color w:val="000000"/>
                <w:shd w:val="clear" w:color="auto" w:fill="FFFFFF"/>
                <w:lang w:val="hy-AM"/>
              </w:rPr>
            </w:pPr>
          </w:p>
          <w:p w14:paraId="5E9590B8" w14:textId="77777777" w:rsidR="0091115B" w:rsidRPr="00C33DBB" w:rsidRDefault="0091115B" w:rsidP="002C15E9">
            <w:pPr>
              <w:tabs>
                <w:tab w:val="left" w:pos="180"/>
              </w:tabs>
              <w:spacing w:line="276" w:lineRule="auto"/>
              <w:ind w:firstLine="900"/>
              <w:jc w:val="both"/>
              <w:rPr>
                <w:rFonts w:ascii="GHEA Grapalat" w:hAnsi="GHEA Grapalat"/>
                <w:color w:val="000000"/>
                <w:shd w:val="clear" w:color="auto" w:fill="FFFFFF"/>
                <w:lang w:val="hy-AM"/>
              </w:rPr>
            </w:pPr>
          </w:p>
          <w:p w14:paraId="18A1EB7B" w14:textId="77777777" w:rsidR="0091115B" w:rsidRPr="00C33DBB" w:rsidRDefault="0091115B" w:rsidP="002C15E9">
            <w:pPr>
              <w:tabs>
                <w:tab w:val="left" w:pos="180"/>
              </w:tabs>
              <w:spacing w:line="276" w:lineRule="auto"/>
              <w:ind w:firstLine="900"/>
              <w:jc w:val="both"/>
              <w:rPr>
                <w:rFonts w:ascii="GHEA Grapalat" w:hAnsi="GHEA Grapalat"/>
                <w:color w:val="000000"/>
                <w:shd w:val="clear" w:color="auto" w:fill="FFFFFF"/>
                <w:lang w:val="hy-AM"/>
              </w:rPr>
            </w:pPr>
          </w:p>
          <w:p w14:paraId="5D63E78F" w14:textId="77777777" w:rsidR="00885D03" w:rsidRDefault="00885D03" w:rsidP="002C15E9">
            <w:pPr>
              <w:tabs>
                <w:tab w:val="left" w:pos="180"/>
              </w:tabs>
              <w:spacing w:line="276" w:lineRule="auto"/>
              <w:ind w:firstLine="900"/>
              <w:jc w:val="center"/>
              <w:rPr>
                <w:rFonts w:ascii="GHEA Grapalat" w:hAnsi="GHEA Grapalat"/>
                <w:color w:val="000000"/>
                <w:shd w:val="clear" w:color="auto" w:fill="FFFFFF"/>
                <w:lang w:val="hy-AM"/>
              </w:rPr>
            </w:pPr>
          </w:p>
          <w:p w14:paraId="01DA8424" w14:textId="78292456" w:rsidR="0091115B" w:rsidRPr="00C33DBB" w:rsidRDefault="0091115B"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2F6E0A92" w14:textId="0737AC66" w:rsidR="0025602F" w:rsidRPr="00C33DBB" w:rsidRDefault="0025602F" w:rsidP="002C15E9">
            <w:pPr>
              <w:tabs>
                <w:tab w:val="left" w:pos="180"/>
              </w:tabs>
              <w:spacing w:line="276" w:lineRule="auto"/>
              <w:ind w:firstLine="900"/>
              <w:jc w:val="both"/>
              <w:rPr>
                <w:rFonts w:ascii="GHEA Grapalat" w:hAnsi="GHEA Grapalat"/>
                <w:lang w:val="hy-AM"/>
              </w:rPr>
            </w:pPr>
          </w:p>
        </w:tc>
      </w:tr>
      <w:tr w:rsidR="0025453D" w:rsidRPr="00C33DBB" w14:paraId="2429DA2F" w14:textId="77777777" w:rsidTr="00B26431">
        <w:trPr>
          <w:trHeight w:val="260"/>
        </w:trPr>
        <w:tc>
          <w:tcPr>
            <w:tcW w:w="8663" w:type="dxa"/>
            <w:shd w:val="clear" w:color="auto" w:fill="auto"/>
          </w:tcPr>
          <w:p w14:paraId="3E94A657" w14:textId="77777777" w:rsidR="0025453D" w:rsidRPr="00C33DBB" w:rsidRDefault="0025453D" w:rsidP="002C15E9">
            <w:pPr>
              <w:tabs>
                <w:tab w:val="left" w:pos="180"/>
              </w:tabs>
              <w:spacing w:line="276" w:lineRule="auto"/>
              <w:ind w:firstLine="900"/>
              <w:jc w:val="both"/>
              <w:rPr>
                <w:rFonts w:ascii="GHEA Grapalat" w:eastAsiaTheme="minorHAnsi" w:hAnsi="GHEA Grapalat" w:cstheme="minorBidi"/>
                <w:shd w:val="clear" w:color="auto" w:fill="FFFFFF"/>
                <w:lang w:val="hy-AM" w:eastAsia="en-US"/>
              </w:rPr>
            </w:pPr>
            <w:r w:rsidRPr="00C33DBB">
              <w:rPr>
                <w:rFonts w:ascii="GHEA Grapalat" w:eastAsiaTheme="minorHAnsi" w:hAnsi="GHEA Grapalat" w:cstheme="minorBidi"/>
                <w:lang w:val="hy-AM" w:eastAsia="en-US"/>
              </w:rPr>
              <w:lastRenderedPageBreak/>
              <w:t>2</w:t>
            </w:r>
            <w:r w:rsidRPr="00C33DBB">
              <w:rPr>
                <w:rFonts w:ascii="Cambria Math" w:eastAsia="MS Mincho" w:hAnsi="Cambria Math" w:cs="Cambria Math"/>
                <w:lang w:val="hy-AM" w:eastAsia="en-US"/>
              </w:rPr>
              <w:t>․</w:t>
            </w:r>
            <w:r w:rsidRPr="00C33DBB">
              <w:rPr>
                <w:rFonts w:ascii="GHEA Grapalat" w:eastAsiaTheme="minorHAnsi" w:hAnsi="GHEA Grapalat" w:cs="Cambria Math"/>
                <w:lang w:val="hy-AM" w:eastAsia="en-US"/>
              </w:rPr>
              <w:t xml:space="preserve"> Նախագծի </w:t>
            </w:r>
            <w:r w:rsidRPr="00C33DBB">
              <w:rPr>
                <w:rFonts w:ascii="GHEA Grapalat" w:eastAsiaTheme="minorHAnsi" w:hAnsi="GHEA Grapalat" w:cstheme="minorBidi"/>
                <w:lang w:val="hy-AM" w:eastAsia="en-US"/>
              </w:rPr>
              <w:t xml:space="preserve">3-րդ կետում հղում է կատարված «Տեղական ինքնակառավարման մասին» օրենքի 50-րդ հոդվածի 1-ին մասի 2-րդ կետին, որի համաձայն՝ համայնքի ղեկավարը (…) </w:t>
            </w:r>
            <w:r w:rsidRPr="00C33DBB">
              <w:rPr>
                <w:rFonts w:ascii="GHEA Grapalat" w:eastAsiaTheme="minorHAnsi" w:hAnsi="GHEA Grapalat" w:cstheme="minorBidi"/>
                <w:color w:val="000000"/>
                <w:shd w:val="clear" w:color="auto" w:fill="FFFFFF"/>
                <w:lang w:val="hy-AM" w:eastAsia="en-US"/>
              </w:rPr>
              <w:t xml:space="preserve">ապահովում է </w:t>
            </w:r>
            <w:r w:rsidRPr="00C33DBB">
              <w:rPr>
                <w:rFonts w:ascii="GHEA Grapalat" w:eastAsiaTheme="minorHAnsi" w:hAnsi="GHEA Grapalat" w:cstheme="minorBidi"/>
                <w:color w:val="000000"/>
                <w:shd w:val="clear" w:color="auto" w:fill="FFFFFF"/>
                <w:lang w:val="hy-AM" w:eastAsia="en-US"/>
              </w:rPr>
              <w:lastRenderedPageBreak/>
              <w:t xml:space="preserve">անասնաբուժական ծառայության գործունեության կազմակերպումը՝ համայնքն սպասարկող անասնաբույժի միջոցով: Այս առումով պարզ չէ հիշյալ օրենքին </w:t>
            </w:r>
            <w:r w:rsidRPr="00C33DBB">
              <w:rPr>
                <w:rFonts w:ascii="GHEA Grapalat" w:eastAsiaTheme="minorHAnsi" w:hAnsi="GHEA Grapalat" w:cstheme="minorBidi"/>
                <w:shd w:val="clear" w:color="auto" w:fill="FFFFFF"/>
                <w:lang w:val="hy-AM" w:eastAsia="en-US"/>
              </w:rPr>
              <w:t>կատարված հղման անհրաժեշտությունը և իրավական կշիռը։</w:t>
            </w:r>
          </w:p>
          <w:p w14:paraId="16803714" w14:textId="0314BB47" w:rsidR="0025453D" w:rsidRPr="00C33DBB" w:rsidRDefault="0025453D" w:rsidP="002C15E9">
            <w:pPr>
              <w:tabs>
                <w:tab w:val="left" w:pos="180"/>
              </w:tabs>
              <w:spacing w:line="276" w:lineRule="auto"/>
              <w:ind w:firstLine="900"/>
              <w:jc w:val="both"/>
              <w:rPr>
                <w:rFonts w:ascii="GHEA Grapalat" w:eastAsiaTheme="minorHAnsi" w:hAnsi="GHEA Grapalat" w:cstheme="minorBidi"/>
                <w:lang w:val="hy-AM" w:eastAsia="en-US"/>
              </w:rPr>
            </w:pPr>
            <w:r w:rsidRPr="00C33DBB">
              <w:rPr>
                <w:rFonts w:ascii="GHEA Grapalat" w:eastAsiaTheme="minorHAnsi" w:hAnsi="GHEA Grapalat" w:cstheme="minorBidi"/>
                <w:color w:val="000000"/>
                <w:shd w:val="clear" w:color="auto" w:fill="FFFFFF"/>
                <w:lang w:val="hy-AM" w:eastAsia="en-US"/>
              </w:rPr>
              <w:t xml:space="preserve">Բացի այդ, Նախագծի 3-րդ կետում նշված է, որ </w:t>
            </w:r>
            <w:r w:rsidRPr="00C33DBB">
              <w:rPr>
                <w:rFonts w:ascii="GHEA Grapalat" w:eastAsiaTheme="minorHAnsi" w:hAnsi="GHEA Grapalat" w:cs="Sylfaen"/>
                <w:lang w:val="hy-AM" w:eastAsia="en-US"/>
              </w:rPr>
              <w:t>համայնքի ղեկավարի կողմից ա</w:t>
            </w:r>
            <w:r w:rsidRPr="00C33DBB">
              <w:rPr>
                <w:rFonts w:ascii="GHEA Grapalat" w:eastAsiaTheme="minorHAnsi" w:hAnsi="GHEA Grapalat" w:cstheme="minorBidi"/>
                <w:bCs/>
                <w:color w:val="000000"/>
                <w:shd w:val="clear" w:color="auto" w:fill="FFFFFF"/>
                <w:lang w:val="hy-AM" w:eastAsia="en-US"/>
              </w:rPr>
              <w:t>նասնաբուժության ոլորտում քաղաքականություն մշակող</w:t>
            </w:r>
            <w:r w:rsidRPr="00C33DBB">
              <w:rPr>
                <w:rFonts w:ascii="GHEA Grapalat" w:eastAsiaTheme="minorHAnsi" w:hAnsi="GHEA Grapalat" w:cstheme="minorBidi"/>
                <w:color w:val="000000"/>
                <w:shd w:val="clear" w:color="auto" w:fill="FFFFFF"/>
                <w:lang w:val="hy-AM" w:eastAsia="en-US"/>
              </w:rPr>
              <w:t xml:space="preserve"> նախարարությանը </w:t>
            </w:r>
            <w:r w:rsidRPr="00C33DBB">
              <w:rPr>
                <w:rFonts w:ascii="GHEA Grapalat" w:eastAsiaTheme="minorHAnsi" w:hAnsi="GHEA Grapalat" w:cs="Sylfaen"/>
                <w:lang w:val="hy-AM" w:eastAsia="en-US"/>
              </w:rPr>
              <w:t xml:space="preserve">ներկայացվում է առաջարկություն՝ մասնագետների ներգրավման մասին:  </w:t>
            </w:r>
            <w:r w:rsidRPr="00C33DBB">
              <w:rPr>
                <w:rFonts w:ascii="GHEA Grapalat" w:eastAsiaTheme="minorHAnsi" w:hAnsi="GHEA Grapalat" w:cs="Arial"/>
                <w:lang w:val="hy-AM" w:eastAsia="en-US"/>
              </w:rPr>
              <w:t xml:space="preserve">Տվյալ դեպքում հարկ է նկատի ունենալ, որ </w:t>
            </w:r>
            <w:r w:rsidRPr="00C33DBB">
              <w:rPr>
                <w:rFonts w:ascii="GHEA Grapalat" w:eastAsiaTheme="minorHAnsi" w:hAnsi="GHEA Grapalat" w:cstheme="minorBidi"/>
                <w:lang w:val="hy-AM" w:eastAsia="en-US"/>
              </w:rPr>
              <w:t>եթե խոսքը համայնքի ղեկավարի կողմից համայնքն սպասարկող անասնաբույժի կարիքների վերհանումը և վերապատրաստմանը «ներգրավելու» մասին է, ապա այս առումով նախատեսված չեն բավարար ընթացակարգային կարգավորումներ նշված գործընթացը պատշաճ ապահովելու համար</w:t>
            </w:r>
            <w:r w:rsidRPr="00C33DBB">
              <w:rPr>
                <w:rFonts w:ascii="GHEA Grapalat" w:eastAsiaTheme="minorHAnsi" w:hAnsi="GHEA Grapalat"/>
                <w:lang w:val="hy-AM" w:eastAsia="en-US"/>
              </w:rPr>
              <w:t>։</w:t>
            </w:r>
          </w:p>
        </w:tc>
        <w:tc>
          <w:tcPr>
            <w:tcW w:w="5940" w:type="dxa"/>
            <w:shd w:val="clear" w:color="auto" w:fill="auto"/>
          </w:tcPr>
          <w:p w14:paraId="139795C1" w14:textId="77777777" w:rsidR="004E7A65" w:rsidRPr="00C33DBB" w:rsidRDefault="004E7A65"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lastRenderedPageBreak/>
              <w:t>Ընդունվել է։</w:t>
            </w:r>
          </w:p>
          <w:p w14:paraId="4FCDC5CB" w14:textId="3958BF04" w:rsidR="0025453D" w:rsidRPr="00C33DBB" w:rsidRDefault="0025453D" w:rsidP="002C15E9">
            <w:pPr>
              <w:tabs>
                <w:tab w:val="left" w:pos="180"/>
              </w:tabs>
              <w:spacing w:line="276" w:lineRule="auto"/>
              <w:ind w:firstLine="900"/>
              <w:jc w:val="both"/>
              <w:rPr>
                <w:rFonts w:ascii="GHEA Grapalat" w:hAnsi="GHEA Grapalat"/>
                <w:lang w:val="hy-AM"/>
              </w:rPr>
            </w:pPr>
          </w:p>
        </w:tc>
      </w:tr>
      <w:tr w:rsidR="00253ABF" w:rsidRPr="00C33DBB" w14:paraId="6013D783" w14:textId="77777777" w:rsidTr="00B26431">
        <w:trPr>
          <w:trHeight w:val="260"/>
        </w:trPr>
        <w:tc>
          <w:tcPr>
            <w:tcW w:w="8663" w:type="dxa"/>
            <w:shd w:val="clear" w:color="auto" w:fill="auto"/>
          </w:tcPr>
          <w:p w14:paraId="4DFDC0FE" w14:textId="3AB2C7B5" w:rsidR="00253ABF" w:rsidRPr="00C33DBB" w:rsidRDefault="001B2142" w:rsidP="002C15E9">
            <w:pPr>
              <w:tabs>
                <w:tab w:val="left" w:pos="180"/>
              </w:tabs>
              <w:spacing w:line="276" w:lineRule="auto"/>
              <w:ind w:firstLine="900"/>
              <w:jc w:val="both"/>
              <w:rPr>
                <w:rFonts w:ascii="GHEA Grapalat" w:eastAsiaTheme="minorHAnsi" w:hAnsi="GHEA Grapalat" w:cstheme="minorBidi"/>
                <w:lang w:val="hy-AM" w:eastAsia="en-US"/>
              </w:rPr>
            </w:pPr>
            <w:r w:rsidRPr="00C33DBB">
              <w:rPr>
                <w:rFonts w:ascii="GHEA Grapalat" w:eastAsiaTheme="minorHAnsi" w:hAnsi="GHEA Grapalat" w:cstheme="minorBidi"/>
                <w:lang w:val="hy-AM" w:eastAsia="en-US"/>
              </w:rPr>
              <w:t>3</w:t>
            </w:r>
            <w:r w:rsidRPr="00C33DBB">
              <w:rPr>
                <w:rFonts w:ascii="Cambria Math" w:eastAsia="MS Mincho" w:hAnsi="Cambria Math" w:cs="Cambria Math"/>
                <w:lang w:val="hy-AM" w:eastAsia="en-US"/>
              </w:rPr>
              <w:t>․</w:t>
            </w:r>
            <w:r w:rsidRPr="00C33DBB">
              <w:rPr>
                <w:rFonts w:ascii="GHEA Grapalat" w:eastAsiaTheme="minorHAnsi" w:hAnsi="GHEA Grapalat" w:cstheme="minorBidi"/>
                <w:lang w:val="hy-AM" w:eastAsia="en-US"/>
              </w:rPr>
              <w:t xml:space="preserve"> Նախագծի 5-րդ կետում անհրաժեշտ է հստակեցնել «ֆինանսական միջոցներ» և  «մրցույթի արդյունքում» ձևակերպումները, քանի որ Նախագծի բովանդակությունից պարզ չէ, թե ինչ մրցույթի մասին է խոսքը։ </w:t>
            </w:r>
          </w:p>
        </w:tc>
        <w:tc>
          <w:tcPr>
            <w:tcW w:w="5940" w:type="dxa"/>
            <w:shd w:val="clear" w:color="auto" w:fill="auto"/>
          </w:tcPr>
          <w:p w14:paraId="655E9CA4" w14:textId="77777777" w:rsidR="00BC7C96" w:rsidRPr="00C33DBB" w:rsidRDefault="00BC7C96"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1AE1B61B" w14:textId="77777777" w:rsidR="00253ABF" w:rsidRPr="00C33DBB" w:rsidRDefault="00253ABF" w:rsidP="002C15E9">
            <w:pPr>
              <w:tabs>
                <w:tab w:val="left" w:pos="180"/>
              </w:tabs>
              <w:spacing w:line="276" w:lineRule="auto"/>
              <w:ind w:firstLine="900"/>
              <w:jc w:val="both"/>
              <w:rPr>
                <w:rFonts w:ascii="GHEA Grapalat" w:hAnsi="GHEA Grapalat"/>
                <w:lang w:val="hy-AM"/>
              </w:rPr>
            </w:pPr>
          </w:p>
        </w:tc>
      </w:tr>
      <w:tr w:rsidR="00253ABF" w:rsidRPr="00C33DBB" w14:paraId="095553AD" w14:textId="77777777" w:rsidTr="00B26431">
        <w:trPr>
          <w:trHeight w:val="260"/>
        </w:trPr>
        <w:tc>
          <w:tcPr>
            <w:tcW w:w="8663" w:type="dxa"/>
            <w:shd w:val="clear" w:color="auto" w:fill="auto"/>
          </w:tcPr>
          <w:p w14:paraId="614B5565" w14:textId="59FD67AB" w:rsidR="00253ABF" w:rsidRPr="00C33DBB" w:rsidRDefault="00C76CCA"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4</w:t>
            </w:r>
            <w:r w:rsidRPr="00C33DBB">
              <w:rPr>
                <w:rFonts w:ascii="Cambria Math" w:eastAsia="MS Mincho" w:hAnsi="Cambria Math" w:cs="Cambria Math"/>
                <w:lang w:val="hy-AM"/>
              </w:rPr>
              <w:t>․</w:t>
            </w:r>
            <w:r w:rsidRPr="00C33DBB">
              <w:rPr>
                <w:rFonts w:ascii="GHEA Grapalat" w:hAnsi="GHEA Grapalat"/>
                <w:lang w:val="hy-AM"/>
              </w:rPr>
              <w:t xml:space="preserve"> Նախագծի 6-րդ կետի համաձայն՝ վերապատրաստման դասընթացի թեմաների վերաբերյալ տեղեկատվությունը նախապես տեղադրվում է նախարարության կայքէջում։ Այս կապակցությամբ հարկ է նկատի ունենալ, որ Նախագծի 6-րդ կետի բովանդակությունից պարզ չէ, թե մինչև վերապատրաստման </w:t>
            </w:r>
            <w:r w:rsidRPr="00C33DBB">
              <w:rPr>
                <w:rFonts w:ascii="GHEA Grapalat" w:hAnsi="GHEA Grapalat"/>
                <w:color w:val="000000"/>
                <w:lang w:val="hy-AM"/>
              </w:rPr>
              <w:t xml:space="preserve">թեմաների վերաբերյալ տեղեկատվությունը կայքէջում տեղադրելը, այդ թեմաներն </w:t>
            </w:r>
            <w:r w:rsidRPr="00C33DBB">
              <w:rPr>
                <w:rFonts w:ascii="GHEA Grapalat" w:hAnsi="GHEA Grapalat"/>
                <w:lang w:val="hy-AM"/>
              </w:rPr>
              <w:t>ընտրելու գործընթացին նախորդում է արդյոք կարիքների վերհանման և գնահատման գործընթաց։ Հակառակ դեպքում, եթե այն ավելի վաղ է իրականացվում, քան կարիքների վերհանումը և գնահատումը, ապա գործընթացի շղթայի տրամաբանական հաջորդականությունը խախտվում է։</w:t>
            </w:r>
          </w:p>
        </w:tc>
        <w:tc>
          <w:tcPr>
            <w:tcW w:w="5940" w:type="dxa"/>
            <w:shd w:val="clear" w:color="auto" w:fill="auto"/>
          </w:tcPr>
          <w:p w14:paraId="36FEBE2E" w14:textId="77777777" w:rsidR="007C5995" w:rsidRPr="00C33DBB" w:rsidRDefault="007C5995"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2217E267" w14:textId="77777777" w:rsidR="00253ABF" w:rsidRPr="00C33DBB" w:rsidRDefault="00253ABF" w:rsidP="002C15E9">
            <w:pPr>
              <w:tabs>
                <w:tab w:val="left" w:pos="180"/>
              </w:tabs>
              <w:spacing w:line="276" w:lineRule="auto"/>
              <w:ind w:firstLine="900"/>
              <w:jc w:val="both"/>
              <w:rPr>
                <w:rFonts w:ascii="GHEA Grapalat" w:hAnsi="GHEA Grapalat"/>
                <w:lang w:val="hy-AM"/>
              </w:rPr>
            </w:pPr>
          </w:p>
        </w:tc>
      </w:tr>
      <w:tr w:rsidR="00253ABF" w:rsidRPr="00C33DBB" w14:paraId="67BB934E" w14:textId="77777777" w:rsidTr="00B26431">
        <w:trPr>
          <w:trHeight w:val="260"/>
        </w:trPr>
        <w:tc>
          <w:tcPr>
            <w:tcW w:w="8663" w:type="dxa"/>
            <w:shd w:val="clear" w:color="auto" w:fill="auto"/>
          </w:tcPr>
          <w:p w14:paraId="2E41DA42" w14:textId="77777777" w:rsidR="00C76CCA" w:rsidRPr="00C33DBB" w:rsidRDefault="00C76CCA"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5</w:t>
            </w:r>
            <w:r w:rsidRPr="00C33DBB">
              <w:rPr>
                <w:rFonts w:ascii="Cambria Math" w:eastAsia="MS Mincho" w:hAnsi="Cambria Math" w:cs="Cambria Math"/>
                <w:lang w:val="hy-AM"/>
              </w:rPr>
              <w:t>․</w:t>
            </w:r>
            <w:r w:rsidRPr="00C33DBB">
              <w:rPr>
                <w:rFonts w:ascii="GHEA Grapalat" w:hAnsi="GHEA Grapalat"/>
                <w:lang w:val="hy-AM"/>
              </w:rPr>
              <w:t xml:space="preserve"> Նախագծի 7-րդ կետով նախատեսվում է սահմանել, որ </w:t>
            </w:r>
            <w:r w:rsidRPr="00C33DBB">
              <w:rPr>
                <w:rFonts w:ascii="GHEA Grapalat" w:hAnsi="GHEA Grapalat"/>
                <w:lang w:val="hy-AM"/>
              </w:rPr>
              <w:lastRenderedPageBreak/>
              <w:t xml:space="preserve">վերապատրաստումն </w:t>
            </w:r>
            <w:r w:rsidRPr="00C33DBB">
              <w:rPr>
                <w:rFonts w:ascii="GHEA Grapalat" w:hAnsi="GHEA Grapalat"/>
                <w:color w:val="000000"/>
                <w:shd w:val="clear" w:color="auto" w:fill="FFFFFF"/>
                <w:lang w:val="hy-AM"/>
              </w:rPr>
              <w:t>անցկացվում է դասընթացի կազմակերպման ձևով՝ առնվազն 3–օրյա տևողությամբ։ Տվյալ դեպքում հ</w:t>
            </w:r>
            <w:r w:rsidRPr="00C33DBB">
              <w:rPr>
                <w:rFonts w:ascii="GHEA Grapalat" w:hAnsi="GHEA Grapalat"/>
                <w:lang w:val="hy-AM"/>
              </w:rPr>
              <w:t>աշվի առնելով վերապատրաստման ընթացքում աշխատատեղի պահպանման հանգամանքը՝ առաջարկում ենք նախատեսել նաև մեկանգամյա վերապատրաստման առավելագույն տևողությունը։</w:t>
            </w:r>
          </w:p>
          <w:p w14:paraId="0EAE68E8" w14:textId="669088B4" w:rsidR="00253ABF" w:rsidRPr="00C33DBB" w:rsidRDefault="00C76CCA"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Բացի այդ, Նախագծի ներքին տրամաբանական կառուցվածքը պահպանելու նպատակով առաջարկում ենք 7-րդ կետով նախատեսված  դրույթը նախատեսել Նախագծի 1-ին կետից հետո</w:t>
            </w:r>
            <w:r w:rsidRPr="00C33DBB">
              <w:rPr>
                <w:rFonts w:ascii="GHEA Grapalat" w:hAnsi="GHEA Grapalat" w:cs="Cambria Math"/>
                <w:lang w:val="hy-AM"/>
              </w:rPr>
              <w:t xml:space="preserve">։ </w:t>
            </w:r>
          </w:p>
        </w:tc>
        <w:tc>
          <w:tcPr>
            <w:tcW w:w="5940" w:type="dxa"/>
            <w:shd w:val="clear" w:color="auto" w:fill="auto"/>
          </w:tcPr>
          <w:p w14:paraId="1D62B649" w14:textId="77777777" w:rsidR="004E7A65" w:rsidRPr="00C33DBB" w:rsidRDefault="004E7A65"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lastRenderedPageBreak/>
              <w:t>Ընդունվել է։</w:t>
            </w:r>
          </w:p>
          <w:p w14:paraId="53FB38B6" w14:textId="6EF7DE04" w:rsidR="001A355F" w:rsidRPr="00C33DBB" w:rsidRDefault="001A355F" w:rsidP="002C15E9">
            <w:pPr>
              <w:tabs>
                <w:tab w:val="left" w:pos="180"/>
              </w:tabs>
              <w:spacing w:line="276" w:lineRule="auto"/>
              <w:ind w:firstLine="900"/>
              <w:jc w:val="both"/>
              <w:rPr>
                <w:rFonts w:ascii="GHEA Grapalat" w:hAnsi="GHEA Grapalat"/>
                <w:color w:val="000000"/>
                <w:shd w:val="clear" w:color="auto" w:fill="FFFFFF"/>
                <w:lang w:val="hy-AM"/>
              </w:rPr>
            </w:pPr>
          </w:p>
        </w:tc>
      </w:tr>
      <w:tr w:rsidR="00253ABF" w:rsidRPr="00C33DBB" w14:paraId="101D4DCB" w14:textId="77777777" w:rsidTr="00B26431">
        <w:trPr>
          <w:trHeight w:val="260"/>
        </w:trPr>
        <w:tc>
          <w:tcPr>
            <w:tcW w:w="8663" w:type="dxa"/>
            <w:shd w:val="clear" w:color="auto" w:fill="auto"/>
          </w:tcPr>
          <w:p w14:paraId="1C1F7994" w14:textId="77777777" w:rsidR="00253ABF" w:rsidRPr="00C33DBB" w:rsidRDefault="00253ABF" w:rsidP="002C15E9">
            <w:pPr>
              <w:tabs>
                <w:tab w:val="left" w:pos="180"/>
              </w:tabs>
              <w:spacing w:line="276" w:lineRule="auto"/>
              <w:ind w:firstLine="900"/>
              <w:jc w:val="both"/>
              <w:rPr>
                <w:rFonts w:ascii="GHEA Grapalat" w:hAnsi="GHEA Grapalat"/>
                <w:color w:val="FF0000"/>
                <w:lang w:val="hy-AM"/>
              </w:rPr>
            </w:pPr>
            <w:r w:rsidRPr="00C33DBB">
              <w:rPr>
                <w:rFonts w:ascii="GHEA Grapalat" w:hAnsi="GHEA Grapalat"/>
                <w:lang w:val="hy-AM"/>
              </w:rPr>
              <w:lastRenderedPageBreak/>
              <w:t>6</w:t>
            </w:r>
            <w:r w:rsidRPr="00C33DBB">
              <w:rPr>
                <w:rFonts w:ascii="Cambria Math" w:eastAsia="MS Mincho" w:hAnsi="Cambria Math" w:cs="Cambria Math"/>
                <w:lang w:val="hy-AM"/>
              </w:rPr>
              <w:t>․</w:t>
            </w:r>
            <w:r w:rsidRPr="00C33DBB">
              <w:rPr>
                <w:rFonts w:ascii="GHEA Grapalat" w:hAnsi="GHEA Grapalat" w:cs="Cambria Math"/>
                <w:lang w:val="hy-AM"/>
              </w:rPr>
              <w:t xml:space="preserve">Նախագծի </w:t>
            </w:r>
            <w:r w:rsidRPr="00C33DBB">
              <w:rPr>
                <w:rFonts w:ascii="GHEA Grapalat" w:hAnsi="GHEA Grapalat"/>
                <w:lang w:val="hy-AM"/>
              </w:rPr>
              <w:t>10-</w:t>
            </w:r>
            <w:r w:rsidRPr="00C33DBB">
              <w:rPr>
                <w:rFonts w:ascii="GHEA Grapalat" w:hAnsi="GHEA Grapalat" w:cs="GHEA Grapalat"/>
                <w:lang w:val="hy-AM"/>
              </w:rPr>
              <w:t>րդ</w:t>
            </w:r>
            <w:r w:rsidRPr="00C33DBB">
              <w:rPr>
                <w:rFonts w:ascii="GHEA Grapalat" w:hAnsi="GHEA Grapalat"/>
                <w:lang w:val="hy-AM"/>
              </w:rPr>
              <w:t xml:space="preserve"> կետով սահմանված են վերապատրաստման կազմակերպման քայլերը, սակայն նշված կետի բովանդակության ուսումնասիրությունից պարզ է դառնում, որ այդ կետի ենթակետերով թվարկված քայլերը իրենց բնույթով և բովանդակությամբ վերապատրաստման արդյունք կամ նպատակ են, այլ ոչ թե վերապատրաստման գործընթացի կազմակերպման քայլեր։</w:t>
            </w:r>
            <w:r w:rsidRPr="00C33DBB">
              <w:rPr>
                <w:rFonts w:ascii="GHEA Grapalat" w:hAnsi="GHEA Grapalat"/>
                <w:lang w:val="hy-AM"/>
              </w:rPr>
              <w:tab/>
            </w:r>
          </w:p>
          <w:p w14:paraId="7E87E513" w14:textId="77777777" w:rsidR="00253ABF" w:rsidRPr="00C33DBB" w:rsidRDefault="00253ABF" w:rsidP="002C15E9">
            <w:pPr>
              <w:tabs>
                <w:tab w:val="left" w:pos="180"/>
              </w:tabs>
              <w:spacing w:line="276" w:lineRule="auto"/>
              <w:ind w:firstLine="900"/>
              <w:jc w:val="both"/>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Բացի այդ, Նախագծի 10-րդ կետի 1-ին ենթակետում նշված «</w:t>
            </w:r>
            <w:r w:rsidRPr="00C33DBB">
              <w:rPr>
                <w:rFonts w:ascii="GHEA Grapalat" w:hAnsi="GHEA Grapalat" w:cs="CIDFont+F1"/>
                <w:lang w:val="hy-AM"/>
              </w:rPr>
              <w:t>անասնաբույժների,</w:t>
            </w:r>
            <w:r w:rsidRPr="00C33DBB">
              <w:rPr>
                <w:rFonts w:ascii="GHEA Grapalat" w:hAnsi="GHEA Grapalat"/>
                <w:lang w:val="hy-AM"/>
              </w:rPr>
              <w:t xml:space="preserve"> համաճարակաբանների, լաբորատոր մասնագետների</w:t>
            </w:r>
            <w:r w:rsidRPr="00C33DBB">
              <w:rPr>
                <w:rFonts w:ascii="GHEA Grapalat" w:hAnsi="GHEA Grapalat"/>
                <w:color w:val="000000"/>
                <w:shd w:val="clear" w:color="auto" w:fill="FFFFFF"/>
                <w:lang w:val="hy-AM"/>
              </w:rPr>
              <w:t>» ձևակերպման փոխարեն  անհրաժեշտ է կիրառել Օրենքի 6-րդ հոդվածի 2-րդ մասի 9-րդ կետով և 13-րդ հոդվածի 1-ին մասով ամրագրված «անասնաբույժի որակավորում ունեցող մասնագետներ» ձևակերպումը։</w:t>
            </w:r>
          </w:p>
          <w:p w14:paraId="68C52079" w14:textId="77777777" w:rsidR="00253ABF" w:rsidRDefault="00253ABF" w:rsidP="002C15E9">
            <w:pPr>
              <w:tabs>
                <w:tab w:val="left" w:pos="180"/>
              </w:tabs>
              <w:spacing w:line="276" w:lineRule="auto"/>
              <w:ind w:firstLine="900"/>
              <w:jc w:val="both"/>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Սույն առաջարկությունը վերաբերում է նաև Նախագծի 3-րդ գլխին։</w:t>
            </w:r>
          </w:p>
          <w:p w14:paraId="0CA8766B" w14:textId="505F6FE7" w:rsidR="00544CE7" w:rsidRPr="00C33DBB" w:rsidRDefault="00544CE7" w:rsidP="002C15E9">
            <w:pPr>
              <w:tabs>
                <w:tab w:val="left" w:pos="180"/>
              </w:tabs>
              <w:spacing w:line="276" w:lineRule="auto"/>
              <w:ind w:firstLine="900"/>
              <w:jc w:val="both"/>
              <w:rPr>
                <w:rFonts w:ascii="GHEA Grapalat" w:hAnsi="GHEA Grapalat"/>
                <w:lang w:val="hy-AM"/>
              </w:rPr>
            </w:pPr>
          </w:p>
        </w:tc>
        <w:tc>
          <w:tcPr>
            <w:tcW w:w="5940" w:type="dxa"/>
            <w:shd w:val="clear" w:color="auto" w:fill="auto"/>
          </w:tcPr>
          <w:p w14:paraId="5E3BEFE4" w14:textId="77777777" w:rsidR="007C5995" w:rsidRPr="00C33DBB" w:rsidRDefault="007C5995"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35D38EE2" w14:textId="77777777" w:rsidR="00253ABF" w:rsidRPr="00C33DBB" w:rsidRDefault="00253ABF" w:rsidP="002C15E9">
            <w:pPr>
              <w:tabs>
                <w:tab w:val="left" w:pos="180"/>
              </w:tabs>
              <w:spacing w:line="276" w:lineRule="auto"/>
              <w:ind w:firstLine="900"/>
              <w:jc w:val="both"/>
              <w:rPr>
                <w:rFonts w:ascii="GHEA Grapalat" w:hAnsi="GHEA Grapalat"/>
                <w:lang w:val="hy-AM"/>
              </w:rPr>
            </w:pPr>
          </w:p>
        </w:tc>
      </w:tr>
      <w:tr w:rsidR="00253ABF" w:rsidRPr="00C33DBB" w14:paraId="2445662B" w14:textId="77777777" w:rsidTr="00B26431">
        <w:trPr>
          <w:trHeight w:val="260"/>
        </w:trPr>
        <w:tc>
          <w:tcPr>
            <w:tcW w:w="8663" w:type="dxa"/>
            <w:shd w:val="clear" w:color="auto" w:fill="auto"/>
          </w:tcPr>
          <w:p w14:paraId="758DB1AA" w14:textId="730A23E7" w:rsidR="00253ABF" w:rsidRPr="00C33DBB" w:rsidRDefault="00253ABF"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7</w:t>
            </w:r>
            <w:r w:rsidRPr="00C33DBB">
              <w:rPr>
                <w:rFonts w:ascii="Cambria Math" w:eastAsia="MS Mincho" w:hAnsi="Cambria Math" w:cs="Cambria Math"/>
                <w:lang w:val="hy-AM"/>
              </w:rPr>
              <w:t>․</w:t>
            </w:r>
            <w:r w:rsidRPr="00C33DBB">
              <w:rPr>
                <w:rFonts w:ascii="GHEA Grapalat" w:hAnsi="GHEA Grapalat"/>
                <w:lang w:val="hy-AM"/>
              </w:rPr>
              <w:t xml:space="preserve"> Նախագծի 12-րդ կետի 3-րդ ենթակետում նշված</w:t>
            </w:r>
            <w:r w:rsidRPr="00C33DBB">
              <w:rPr>
                <w:rFonts w:ascii="GHEA Grapalat" w:hAnsi="GHEA Grapalat"/>
                <w:bCs/>
                <w:shd w:val="clear" w:color="auto" w:fill="FFFFFF"/>
                <w:lang w:val="hy-AM"/>
              </w:rPr>
              <w:t xml:space="preserve"> </w:t>
            </w:r>
            <w:r w:rsidRPr="00C33DBB">
              <w:rPr>
                <w:rFonts w:ascii="GHEA Grapalat" w:hAnsi="GHEA Grapalat"/>
                <w:lang w:val="hy-AM"/>
              </w:rPr>
              <w:t>չափորոշիչը անհասկանալի է և հստակեցման կարիք ունի, քանի որ պարզ չէ՝ արդյոք մ</w:t>
            </w:r>
            <w:r w:rsidRPr="00C33DBB">
              <w:rPr>
                <w:rFonts w:ascii="GHEA Grapalat" w:hAnsi="GHEA Grapalat"/>
                <w:bCs/>
                <w:shd w:val="clear" w:color="auto" w:fill="FFFFFF"/>
                <w:lang w:val="hy-AM"/>
              </w:rPr>
              <w:t>ասնագիտական կարողությունների</w:t>
            </w:r>
            <w:r w:rsidRPr="00C33DBB">
              <w:rPr>
                <w:rFonts w:ascii="GHEA Grapalat" w:eastAsiaTheme="minorHAnsi" w:hAnsi="GHEA Grapalat" w:cs="CIDFont+F1"/>
                <w:lang w:val="hy-AM"/>
              </w:rPr>
              <w:t xml:space="preserve"> գնահատման </w:t>
            </w:r>
            <w:r w:rsidRPr="00C33DBB">
              <w:rPr>
                <w:rFonts w:ascii="GHEA Grapalat" w:eastAsiaTheme="minorHAnsi" w:hAnsi="GHEA Grapalat" w:cs="Arial"/>
                <w:lang w:val="hy-AM"/>
              </w:rPr>
              <w:t xml:space="preserve">համար </w:t>
            </w:r>
            <w:r w:rsidRPr="00C33DBB">
              <w:rPr>
                <w:rFonts w:ascii="GHEA Grapalat" w:hAnsi="GHEA Grapalat"/>
                <w:lang w:val="hy-AM"/>
              </w:rPr>
              <w:t>պահանջվող գիտելիքները տվյալ մասնագետների գիտելիքների տիրապետման շրջանակի մեջ չեն մտնում։</w:t>
            </w:r>
          </w:p>
        </w:tc>
        <w:tc>
          <w:tcPr>
            <w:tcW w:w="5940" w:type="dxa"/>
            <w:shd w:val="clear" w:color="auto" w:fill="auto"/>
          </w:tcPr>
          <w:p w14:paraId="3C6ED93E" w14:textId="77777777" w:rsidR="007C5995" w:rsidRPr="00C33DBB" w:rsidRDefault="007C5995"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57E5C1B7" w14:textId="77777777" w:rsidR="00253ABF" w:rsidRPr="00C33DBB" w:rsidRDefault="00253ABF" w:rsidP="002C15E9">
            <w:pPr>
              <w:tabs>
                <w:tab w:val="left" w:pos="180"/>
              </w:tabs>
              <w:spacing w:line="276" w:lineRule="auto"/>
              <w:ind w:firstLine="900"/>
              <w:jc w:val="both"/>
              <w:rPr>
                <w:rFonts w:ascii="GHEA Grapalat" w:hAnsi="GHEA Grapalat"/>
                <w:lang w:val="hy-AM"/>
              </w:rPr>
            </w:pPr>
          </w:p>
        </w:tc>
      </w:tr>
      <w:tr w:rsidR="0025602F" w:rsidRPr="00C33DBB" w14:paraId="5027900B" w14:textId="77777777" w:rsidTr="00B26431">
        <w:trPr>
          <w:trHeight w:val="260"/>
        </w:trPr>
        <w:tc>
          <w:tcPr>
            <w:tcW w:w="8663" w:type="dxa"/>
            <w:shd w:val="clear" w:color="auto" w:fill="auto"/>
          </w:tcPr>
          <w:p w14:paraId="7BE9DF5E" w14:textId="38B9702F" w:rsidR="0025602F" w:rsidRPr="00C33DBB" w:rsidRDefault="006F1A4C"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8</w:t>
            </w:r>
            <w:r w:rsidRPr="00C33DBB">
              <w:rPr>
                <w:rFonts w:ascii="Cambria Math" w:eastAsia="MS Mincho" w:hAnsi="Cambria Math" w:cs="Cambria Math"/>
                <w:lang w:val="hy-AM"/>
              </w:rPr>
              <w:t>․</w:t>
            </w:r>
            <w:r w:rsidRPr="00C33DBB">
              <w:rPr>
                <w:rFonts w:ascii="GHEA Grapalat" w:hAnsi="GHEA Grapalat"/>
                <w:lang w:val="hy-AM"/>
              </w:rPr>
              <w:t xml:space="preserve">Նախագծի 13-րդ կետում նախատեսված չեն քայլերի հաջորդականությունը, որոնք անհրաժեշտ են վերապատրաստման </w:t>
            </w:r>
            <w:r w:rsidRPr="00C33DBB">
              <w:rPr>
                <w:rFonts w:ascii="GHEA Grapalat" w:hAnsi="GHEA Grapalat"/>
                <w:lang w:val="hy-AM"/>
              </w:rPr>
              <w:lastRenderedPageBreak/>
              <w:t>ենթակա անասնաբույժ մասնագետների շրջանակը պարզելու համար, մինչդեռ այդ փուլը վերապատրաստման կազմակերպման առանցքային քայլերից է</w:t>
            </w:r>
            <w:r w:rsidRPr="00C33DBB">
              <w:rPr>
                <w:rFonts w:ascii="Cambria Math" w:eastAsia="MS Mincho" w:hAnsi="Cambria Math" w:cs="Cambria Math"/>
                <w:lang w:val="hy-AM"/>
              </w:rPr>
              <w:t>․</w:t>
            </w:r>
            <w:r w:rsidRPr="00C33DBB">
              <w:rPr>
                <w:rFonts w:ascii="GHEA Grapalat" w:hAnsi="GHEA Grapalat"/>
                <w:lang w:val="hy-AM"/>
              </w:rPr>
              <w:t xml:space="preserve"> </w:t>
            </w:r>
          </w:p>
        </w:tc>
        <w:tc>
          <w:tcPr>
            <w:tcW w:w="5940" w:type="dxa"/>
            <w:shd w:val="clear" w:color="auto" w:fill="auto"/>
          </w:tcPr>
          <w:p w14:paraId="52DD4EE7" w14:textId="77777777" w:rsidR="00C670BD" w:rsidRPr="00C33DBB" w:rsidRDefault="00C670BD"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lastRenderedPageBreak/>
              <w:t>Ընդունվել է։</w:t>
            </w:r>
          </w:p>
          <w:p w14:paraId="562B2497" w14:textId="77777777" w:rsidR="0025602F" w:rsidRPr="00C33DBB" w:rsidRDefault="0025602F" w:rsidP="002C15E9">
            <w:pPr>
              <w:tabs>
                <w:tab w:val="left" w:pos="180"/>
              </w:tabs>
              <w:spacing w:line="276" w:lineRule="auto"/>
              <w:ind w:firstLine="900"/>
              <w:jc w:val="both"/>
              <w:rPr>
                <w:rFonts w:ascii="GHEA Grapalat" w:hAnsi="GHEA Grapalat"/>
                <w:lang w:val="hy-AM"/>
              </w:rPr>
            </w:pPr>
          </w:p>
        </w:tc>
      </w:tr>
      <w:tr w:rsidR="00A1135D" w:rsidRPr="00C33DBB" w14:paraId="5EE825E1" w14:textId="77777777" w:rsidTr="00B26431">
        <w:trPr>
          <w:trHeight w:val="260"/>
        </w:trPr>
        <w:tc>
          <w:tcPr>
            <w:tcW w:w="8663" w:type="dxa"/>
            <w:shd w:val="clear" w:color="auto" w:fill="auto"/>
          </w:tcPr>
          <w:p w14:paraId="755B0FF3" w14:textId="4C1C90F2" w:rsidR="00A1135D" w:rsidRPr="00C33DBB" w:rsidRDefault="00E86345"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9</w:t>
            </w:r>
            <w:r w:rsidRPr="00C33DBB">
              <w:rPr>
                <w:rFonts w:ascii="Cambria Math" w:eastAsia="MS Mincho" w:hAnsi="Cambria Math" w:cs="Cambria Math"/>
                <w:lang w:val="hy-AM"/>
              </w:rPr>
              <w:t>․</w:t>
            </w:r>
            <w:r w:rsidRPr="00C33DBB">
              <w:rPr>
                <w:rFonts w:ascii="GHEA Grapalat" w:hAnsi="GHEA Grapalat"/>
                <w:lang w:val="hy-AM"/>
              </w:rPr>
              <w:t>Նախագծի 14-</w:t>
            </w:r>
            <w:r w:rsidRPr="00C33DBB">
              <w:rPr>
                <w:rFonts w:ascii="GHEA Grapalat" w:hAnsi="GHEA Grapalat" w:cs="GHEA Grapalat"/>
                <w:lang w:val="hy-AM"/>
              </w:rPr>
              <w:t>րդ</w:t>
            </w:r>
            <w:r w:rsidRPr="00C33DBB">
              <w:rPr>
                <w:rFonts w:ascii="GHEA Grapalat" w:hAnsi="GHEA Grapalat"/>
                <w:lang w:val="hy-AM"/>
              </w:rPr>
              <w:t xml:space="preserve"> և 16-րդ </w:t>
            </w:r>
            <w:r w:rsidRPr="00C33DBB">
              <w:rPr>
                <w:rFonts w:ascii="GHEA Grapalat" w:hAnsi="GHEA Grapalat" w:cs="GHEA Grapalat"/>
                <w:lang w:val="hy-AM"/>
              </w:rPr>
              <w:t>կետերով</w:t>
            </w:r>
            <w:r w:rsidRPr="00C33DBB">
              <w:rPr>
                <w:rFonts w:ascii="GHEA Grapalat" w:hAnsi="GHEA Grapalat"/>
                <w:lang w:val="hy-AM"/>
              </w:rPr>
              <w:t xml:space="preserve"> </w:t>
            </w:r>
            <w:r w:rsidRPr="00C33DBB">
              <w:rPr>
                <w:rFonts w:ascii="GHEA Grapalat" w:hAnsi="GHEA Grapalat" w:cs="GHEA Grapalat"/>
                <w:lang w:val="hy-AM"/>
              </w:rPr>
              <w:t>նախատեսված</w:t>
            </w:r>
            <w:r w:rsidRPr="00C33DBB">
              <w:rPr>
                <w:rFonts w:ascii="GHEA Grapalat" w:hAnsi="GHEA Grapalat"/>
                <w:lang w:val="hy-AM"/>
              </w:rPr>
              <w:t xml:space="preserve"> </w:t>
            </w:r>
            <w:r w:rsidRPr="00C33DBB">
              <w:rPr>
                <w:rFonts w:ascii="GHEA Grapalat" w:hAnsi="GHEA Grapalat" w:cs="GHEA Grapalat"/>
                <w:lang w:val="hy-AM"/>
              </w:rPr>
              <w:t>իրավական կարգավորում</w:t>
            </w:r>
            <w:r w:rsidRPr="00C33DBB">
              <w:rPr>
                <w:rFonts w:ascii="GHEA Grapalat" w:hAnsi="GHEA Grapalat"/>
                <w:lang w:val="hy-AM"/>
              </w:rPr>
              <w:t>ները Նախագծով կարգավորման առարկայի շրջանակից դուրս են, հետևաբար չեն հանդիսանում Նախագծի կարգավորման առարկա, ինչի մասին հայտնել ենք նաև նախորդ կարծիքների շրջանակներում։</w:t>
            </w:r>
          </w:p>
        </w:tc>
        <w:tc>
          <w:tcPr>
            <w:tcW w:w="5940" w:type="dxa"/>
            <w:shd w:val="clear" w:color="auto" w:fill="auto"/>
          </w:tcPr>
          <w:p w14:paraId="0F28D315" w14:textId="77777777" w:rsidR="00C670BD" w:rsidRPr="00C33DBB" w:rsidRDefault="00C670BD"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417FCCFF" w14:textId="77777777" w:rsidR="00A1135D" w:rsidRPr="00C33DBB" w:rsidRDefault="00A1135D" w:rsidP="002C15E9">
            <w:pPr>
              <w:tabs>
                <w:tab w:val="left" w:pos="180"/>
              </w:tabs>
              <w:spacing w:line="276" w:lineRule="auto"/>
              <w:ind w:firstLine="900"/>
              <w:jc w:val="both"/>
              <w:rPr>
                <w:rFonts w:ascii="GHEA Grapalat" w:hAnsi="GHEA Grapalat"/>
                <w:lang w:val="hy-AM"/>
              </w:rPr>
            </w:pPr>
          </w:p>
        </w:tc>
      </w:tr>
      <w:tr w:rsidR="00A1135D" w:rsidRPr="00C33DBB" w14:paraId="4D4DA86E" w14:textId="77777777" w:rsidTr="00B26431">
        <w:trPr>
          <w:trHeight w:val="260"/>
        </w:trPr>
        <w:tc>
          <w:tcPr>
            <w:tcW w:w="8663" w:type="dxa"/>
            <w:shd w:val="clear" w:color="auto" w:fill="auto"/>
          </w:tcPr>
          <w:p w14:paraId="4E3AC934" w14:textId="7CCB077B" w:rsidR="00A1135D" w:rsidRPr="00C33DBB" w:rsidRDefault="00E86345"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10</w:t>
            </w:r>
            <w:r w:rsidRPr="00C33DBB">
              <w:rPr>
                <w:rFonts w:ascii="Cambria Math" w:eastAsia="MS Mincho" w:hAnsi="Cambria Math" w:cs="Cambria Math"/>
                <w:lang w:val="hy-AM"/>
              </w:rPr>
              <w:t>․</w:t>
            </w:r>
            <w:r w:rsidRPr="00C33DBB">
              <w:rPr>
                <w:rFonts w:ascii="GHEA Grapalat" w:hAnsi="GHEA Grapalat"/>
                <w:lang w:val="hy-AM"/>
              </w:rPr>
              <w:t xml:space="preserve"> Նախագծի 13-րդ և 15-րդ կետով նախատեսված իրավական կարգավորումների բովանդակությունից հետևում է, որ նույն գործընթացը, ըստ էության,  իրականացնելու են թե՛ նախարարությունը, թե՛ տեսչական մարմինը։ Այս դեպքում պարզ չէ, թե տարբեր պետական մարմինների կողմից ինչպես է կազմակերպվելու և ապահովվելու միմյանց հետ կապված գործընթացների կրկնության բացառումը։</w:t>
            </w:r>
          </w:p>
        </w:tc>
        <w:tc>
          <w:tcPr>
            <w:tcW w:w="5940" w:type="dxa"/>
            <w:shd w:val="clear" w:color="auto" w:fill="auto"/>
          </w:tcPr>
          <w:p w14:paraId="2C3673F8" w14:textId="77777777" w:rsidR="00C670BD" w:rsidRPr="00C33DBB" w:rsidRDefault="00C670BD"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4045B56B" w14:textId="77777777" w:rsidR="00A1135D" w:rsidRPr="00C33DBB" w:rsidRDefault="00A1135D" w:rsidP="002C15E9">
            <w:pPr>
              <w:tabs>
                <w:tab w:val="left" w:pos="180"/>
              </w:tabs>
              <w:spacing w:line="276" w:lineRule="auto"/>
              <w:ind w:firstLine="900"/>
              <w:jc w:val="both"/>
              <w:rPr>
                <w:rFonts w:ascii="GHEA Grapalat" w:hAnsi="GHEA Grapalat"/>
                <w:lang w:val="hy-AM"/>
              </w:rPr>
            </w:pPr>
          </w:p>
        </w:tc>
      </w:tr>
      <w:tr w:rsidR="00A1135D" w:rsidRPr="00C33DBB" w14:paraId="0185306B" w14:textId="77777777" w:rsidTr="00B26431">
        <w:trPr>
          <w:trHeight w:val="260"/>
        </w:trPr>
        <w:tc>
          <w:tcPr>
            <w:tcW w:w="8663" w:type="dxa"/>
            <w:shd w:val="clear" w:color="auto" w:fill="auto"/>
          </w:tcPr>
          <w:p w14:paraId="79535CFE" w14:textId="69AA29AE" w:rsidR="00A1135D" w:rsidRPr="00C33DBB" w:rsidRDefault="00351A2C"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11</w:t>
            </w:r>
            <w:r w:rsidRPr="00C33DBB">
              <w:rPr>
                <w:rFonts w:ascii="Cambria Math" w:eastAsia="MS Mincho" w:hAnsi="Cambria Math" w:cs="Cambria Math"/>
                <w:lang w:val="hy-AM"/>
              </w:rPr>
              <w:t>․</w:t>
            </w:r>
            <w:r w:rsidRPr="00C33DBB">
              <w:rPr>
                <w:rFonts w:ascii="GHEA Grapalat" w:hAnsi="GHEA Grapalat"/>
                <w:lang w:val="hy-AM"/>
              </w:rPr>
              <w:t>Նախագծի 17-</w:t>
            </w:r>
            <w:r w:rsidRPr="00C33DBB">
              <w:rPr>
                <w:rFonts w:ascii="GHEA Grapalat" w:hAnsi="GHEA Grapalat" w:cs="GHEA Grapalat"/>
                <w:lang w:val="hy-AM"/>
              </w:rPr>
              <w:t>րդ կետի համաձայն՝ ա</w:t>
            </w:r>
            <w:r w:rsidRPr="00C33DBB">
              <w:rPr>
                <w:rFonts w:ascii="GHEA Grapalat" w:hAnsi="GHEA Grapalat"/>
                <w:shd w:val="clear" w:color="auto" w:fill="FFFFFF"/>
                <w:lang w:val="hy-AM"/>
              </w:rPr>
              <w:t>նասնաբույժ մասնագետները</w:t>
            </w:r>
            <w:r w:rsidRPr="00C33DBB">
              <w:rPr>
                <w:rFonts w:ascii="GHEA Grapalat" w:hAnsi="GHEA Grapalat"/>
                <w:lang w:val="hy-AM"/>
              </w:rPr>
              <w:t xml:space="preserve"> վերապատրաստում են անցնում երկու տարին մեկ անգամ</w:t>
            </w:r>
            <w:r w:rsidRPr="00C33DBB">
              <w:rPr>
                <w:rFonts w:ascii="GHEA Grapalat" w:hAnsi="GHEA Grapalat" w:cs="Arial"/>
                <w:lang w:val="hy-AM"/>
              </w:rPr>
              <w:t>։ Այս կապակցությամբ հարկ է նշել, որ վերապատրաստման անցկացման համար ժամկետ նախատեսելը ունի լրացուցիչ հիմնավորման կարիք։ Վերապատրաստման անցկացման համար</w:t>
            </w:r>
            <w:r w:rsidRPr="00C33DBB">
              <w:rPr>
                <w:rFonts w:ascii="GHEA Grapalat" w:hAnsi="GHEA Grapalat"/>
                <w:lang w:val="hy-AM"/>
              </w:rPr>
              <w:t xml:space="preserve"> ժամանակահատված սահմանելը նպատակահարմար չէ, քանի որ վերապատրաստումը չպետք է լինի ինքնանպատակ, որոշակի ժամանակահատվածով պայմանավորված, այլ պետք է բխի կարիքի առաջացման և գնահատման հանգամանքից։ Այս համատեքստում պարզ չէ, թե, օրինակ, Նախագծի 9-րդ կետի 2-րդ ենթակետում նկարագրված դեպքում երբ է իրականացվելու վերապատրաստումը։ </w:t>
            </w:r>
          </w:p>
        </w:tc>
        <w:tc>
          <w:tcPr>
            <w:tcW w:w="5940" w:type="dxa"/>
            <w:shd w:val="clear" w:color="auto" w:fill="auto"/>
          </w:tcPr>
          <w:p w14:paraId="08AA94A5" w14:textId="77777777" w:rsidR="00792070" w:rsidRPr="00C33DBB" w:rsidRDefault="00792070"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0E23767C" w14:textId="13152565" w:rsidR="00A1135D" w:rsidRPr="00C33DBB" w:rsidRDefault="00A1135D" w:rsidP="002C15E9">
            <w:pPr>
              <w:tabs>
                <w:tab w:val="left" w:pos="180"/>
              </w:tabs>
              <w:spacing w:line="276" w:lineRule="auto"/>
              <w:ind w:firstLine="900"/>
              <w:jc w:val="both"/>
              <w:rPr>
                <w:rFonts w:ascii="GHEA Grapalat" w:hAnsi="GHEA Grapalat"/>
                <w:lang w:val="hy-AM"/>
              </w:rPr>
            </w:pPr>
          </w:p>
        </w:tc>
      </w:tr>
      <w:tr w:rsidR="00A1135D" w:rsidRPr="00C33DBB" w14:paraId="3E34F164" w14:textId="77777777" w:rsidTr="00B26431">
        <w:trPr>
          <w:trHeight w:val="260"/>
        </w:trPr>
        <w:tc>
          <w:tcPr>
            <w:tcW w:w="8663" w:type="dxa"/>
            <w:shd w:val="clear" w:color="auto" w:fill="auto"/>
          </w:tcPr>
          <w:p w14:paraId="6F694109" w14:textId="0407EA3C" w:rsidR="00A1135D" w:rsidRPr="00C33DBB" w:rsidRDefault="00726F3F"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12</w:t>
            </w:r>
            <w:r w:rsidRPr="00C33DBB">
              <w:rPr>
                <w:rFonts w:ascii="Cambria Math" w:eastAsia="MS Mincho" w:hAnsi="Cambria Math" w:cs="Cambria Math"/>
                <w:lang w:val="hy-AM"/>
              </w:rPr>
              <w:t>․</w:t>
            </w:r>
            <w:r w:rsidRPr="00C33DBB">
              <w:rPr>
                <w:rFonts w:ascii="GHEA Grapalat" w:hAnsi="GHEA Grapalat"/>
                <w:lang w:val="hy-AM"/>
              </w:rPr>
              <w:t xml:space="preserve"> Նախագծի 18-րդ կետում անհրաժեշտ է սահմանել նաև, թե համայնքը սպասարկող անասնաբույժի կամ ֆիզիակական և իրավաբանական անձանց կազմը ում կողմից է հաստատվում։</w:t>
            </w:r>
          </w:p>
        </w:tc>
        <w:tc>
          <w:tcPr>
            <w:tcW w:w="5940" w:type="dxa"/>
            <w:shd w:val="clear" w:color="auto" w:fill="auto"/>
          </w:tcPr>
          <w:p w14:paraId="0AC95F1C" w14:textId="77777777" w:rsidR="009A6BD0" w:rsidRPr="00C33DBB" w:rsidRDefault="009A6BD0"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4D40FDB9" w14:textId="6C20D080" w:rsidR="00E25C84" w:rsidRPr="00C33DBB" w:rsidRDefault="00E25C84" w:rsidP="002C15E9">
            <w:pPr>
              <w:tabs>
                <w:tab w:val="left" w:pos="180"/>
              </w:tabs>
              <w:spacing w:line="276" w:lineRule="auto"/>
              <w:ind w:firstLine="900"/>
              <w:jc w:val="center"/>
              <w:rPr>
                <w:rFonts w:ascii="GHEA Grapalat" w:hAnsi="GHEA Grapalat"/>
                <w:color w:val="000000"/>
                <w:shd w:val="clear" w:color="auto" w:fill="FFFFFF"/>
                <w:lang w:val="hy-AM"/>
              </w:rPr>
            </w:pPr>
          </w:p>
          <w:p w14:paraId="33F0F6B3" w14:textId="2687693D" w:rsidR="00A1135D" w:rsidRPr="00C33DBB" w:rsidRDefault="00A1135D" w:rsidP="002C15E9">
            <w:pPr>
              <w:tabs>
                <w:tab w:val="left" w:pos="180"/>
              </w:tabs>
              <w:spacing w:line="276" w:lineRule="auto"/>
              <w:ind w:firstLine="900"/>
              <w:jc w:val="center"/>
              <w:rPr>
                <w:rFonts w:ascii="GHEA Grapalat" w:hAnsi="GHEA Grapalat"/>
                <w:lang w:val="hy-AM"/>
              </w:rPr>
            </w:pPr>
          </w:p>
        </w:tc>
      </w:tr>
      <w:tr w:rsidR="00A1135D" w:rsidRPr="00C33DBB" w14:paraId="3F54A39A" w14:textId="77777777" w:rsidTr="00B26431">
        <w:trPr>
          <w:trHeight w:val="260"/>
        </w:trPr>
        <w:tc>
          <w:tcPr>
            <w:tcW w:w="8663" w:type="dxa"/>
            <w:shd w:val="clear" w:color="auto" w:fill="auto"/>
          </w:tcPr>
          <w:p w14:paraId="47615AEE" w14:textId="26125A31" w:rsidR="00A1135D" w:rsidRPr="00C33DBB" w:rsidRDefault="00D36A0A"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lastRenderedPageBreak/>
              <w:t>13</w:t>
            </w:r>
            <w:r w:rsidRPr="00C33DBB">
              <w:rPr>
                <w:rFonts w:ascii="Cambria Math" w:eastAsia="MS Mincho" w:hAnsi="Cambria Math" w:cs="Cambria Math"/>
                <w:lang w:val="hy-AM"/>
              </w:rPr>
              <w:t>․</w:t>
            </w:r>
            <w:r w:rsidRPr="00C33DBB">
              <w:rPr>
                <w:rFonts w:ascii="GHEA Grapalat" w:hAnsi="GHEA Grapalat"/>
                <w:lang w:val="hy-AM"/>
              </w:rPr>
              <w:t xml:space="preserve"> Նախագծի 20-</w:t>
            </w:r>
            <w:r w:rsidRPr="00C33DBB">
              <w:rPr>
                <w:rFonts w:ascii="GHEA Grapalat" w:hAnsi="GHEA Grapalat" w:cs="GHEA Grapalat"/>
                <w:lang w:val="hy-AM"/>
              </w:rPr>
              <w:t>րդ</w:t>
            </w:r>
            <w:r w:rsidRPr="00C33DBB">
              <w:rPr>
                <w:rFonts w:ascii="GHEA Grapalat" w:hAnsi="GHEA Grapalat"/>
                <w:lang w:val="hy-AM"/>
              </w:rPr>
              <w:t xml:space="preserve"> </w:t>
            </w:r>
            <w:r w:rsidRPr="00C33DBB">
              <w:rPr>
                <w:rFonts w:ascii="GHEA Grapalat" w:hAnsi="GHEA Grapalat" w:cs="GHEA Grapalat"/>
                <w:lang w:val="hy-AM"/>
              </w:rPr>
              <w:t>կետում</w:t>
            </w:r>
            <w:r w:rsidRPr="00C33DBB">
              <w:rPr>
                <w:rFonts w:ascii="GHEA Grapalat" w:hAnsi="GHEA Grapalat"/>
                <w:lang w:val="hy-AM"/>
              </w:rPr>
              <w:t xml:space="preserve"> նշված «համապատասխան կառույցներ» ձևակերպումը </w:t>
            </w:r>
            <w:r w:rsidRPr="00C33DBB">
              <w:rPr>
                <w:rFonts w:ascii="GHEA Grapalat" w:hAnsi="GHEA Grapalat" w:cs="GHEA Grapalat"/>
                <w:lang w:val="hy-AM"/>
              </w:rPr>
              <w:t>անհրաժեշտ է</w:t>
            </w:r>
            <w:r w:rsidRPr="00C33DBB">
              <w:rPr>
                <w:rFonts w:ascii="GHEA Grapalat" w:hAnsi="GHEA Grapalat"/>
                <w:lang w:val="hy-AM"/>
              </w:rPr>
              <w:t xml:space="preserve"> </w:t>
            </w:r>
            <w:r w:rsidRPr="00C33DBB">
              <w:rPr>
                <w:rFonts w:ascii="GHEA Grapalat" w:hAnsi="GHEA Grapalat" w:cs="GHEA Grapalat"/>
                <w:lang w:val="hy-AM"/>
              </w:rPr>
              <w:t>հստակեցնել, քանի որ Նախագծի բովանդակությունից պարզ չէ,</w:t>
            </w:r>
            <w:r w:rsidRPr="00C33DBB">
              <w:rPr>
                <w:rFonts w:ascii="GHEA Grapalat" w:hAnsi="GHEA Grapalat"/>
                <w:lang w:val="hy-AM"/>
              </w:rPr>
              <w:t xml:space="preserve"> </w:t>
            </w:r>
            <w:r w:rsidRPr="00C33DBB">
              <w:rPr>
                <w:rFonts w:ascii="GHEA Grapalat" w:hAnsi="GHEA Grapalat" w:cs="GHEA Grapalat"/>
                <w:lang w:val="hy-AM"/>
              </w:rPr>
              <w:t>թե</w:t>
            </w:r>
            <w:r w:rsidRPr="00C33DBB">
              <w:rPr>
                <w:rFonts w:ascii="GHEA Grapalat" w:hAnsi="GHEA Grapalat"/>
                <w:lang w:val="hy-AM"/>
              </w:rPr>
              <w:t xml:space="preserve"> ինչ կառույցների մասին է խոսքը։</w:t>
            </w:r>
          </w:p>
        </w:tc>
        <w:tc>
          <w:tcPr>
            <w:tcW w:w="5940" w:type="dxa"/>
            <w:shd w:val="clear" w:color="auto" w:fill="auto"/>
          </w:tcPr>
          <w:p w14:paraId="469B1976" w14:textId="77777777" w:rsidR="00783346" w:rsidRPr="00C33DBB" w:rsidRDefault="00783346"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7CEA3087" w14:textId="77777777" w:rsidR="00A1135D" w:rsidRPr="00C33DBB" w:rsidRDefault="00A1135D" w:rsidP="002C15E9">
            <w:pPr>
              <w:tabs>
                <w:tab w:val="left" w:pos="180"/>
              </w:tabs>
              <w:spacing w:line="276" w:lineRule="auto"/>
              <w:ind w:firstLine="900"/>
              <w:jc w:val="center"/>
              <w:rPr>
                <w:rFonts w:ascii="GHEA Grapalat" w:hAnsi="GHEA Grapalat"/>
                <w:lang w:val="hy-AM"/>
              </w:rPr>
            </w:pPr>
          </w:p>
        </w:tc>
      </w:tr>
      <w:tr w:rsidR="00A1135D" w:rsidRPr="00C33DBB" w14:paraId="5E206D12" w14:textId="77777777" w:rsidTr="00B26431">
        <w:trPr>
          <w:trHeight w:val="260"/>
        </w:trPr>
        <w:tc>
          <w:tcPr>
            <w:tcW w:w="8663" w:type="dxa"/>
            <w:shd w:val="clear" w:color="auto" w:fill="auto"/>
          </w:tcPr>
          <w:p w14:paraId="3C9D82B9" w14:textId="69315992" w:rsidR="00A1135D" w:rsidRPr="00C33DBB" w:rsidRDefault="00E64C22"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14</w:t>
            </w:r>
            <w:r w:rsidRPr="00C33DBB">
              <w:rPr>
                <w:rFonts w:ascii="Cambria Math" w:eastAsia="MS Mincho" w:hAnsi="Cambria Math" w:cs="Cambria Math"/>
                <w:lang w:val="hy-AM"/>
              </w:rPr>
              <w:t>․</w:t>
            </w:r>
            <w:r w:rsidRPr="00C33DBB">
              <w:rPr>
                <w:rFonts w:ascii="GHEA Grapalat" w:hAnsi="GHEA Grapalat" w:cs="Cambria Math"/>
                <w:lang w:val="hy-AM"/>
              </w:rPr>
              <w:t xml:space="preserve"> Նախագծի </w:t>
            </w:r>
            <w:r w:rsidRPr="00C33DBB">
              <w:rPr>
                <w:rFonts w:ascii="GHEA Grapalat" w:hAnsi="GHEA Grapalat"/>
                <w:lang w:val="hy-AM"/>
              </w:rPr>
              <w:t>21-րդ կետի բովանդակությունից պարզ չէ, թե ինչ կարգապահական պատասխանատվության միջոցների մասին է խոսքը կամ ում կողմից են այդ կարգապահական պատասխանատվության միջոցները կիրառվելու։ Ըստ Նախագծի իրավադրույթների՝ դրանք տարբեր կարգավիճակներ ունեցող սուբյեկտներ են, ուստի անհրաժեշտ է տարանջատել և հստակեցնել։</w:t>
            </w:r>
          </w:p>
        </w:tc>
        <w:tc>
          <w:tcPr>
            <w:tcW w:w="5940" w:type="dxa"/>
            <w:shd w:val="clear" w:color="auto" w:fill="auto"/>
          </w:tcPr>
          <w:p w14:paraId="472CACB1" w14:textId="77777777" w:rsidR="00783346" w:rsidRPr="00C33DBB" w:rsidRDefault="00783346"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01ACD2D2" w14:textId="77777777" w:rsidR="00A1135D" w:rsidRPr="00C33DBB" w:rsidRDefault="00A1135D" w:rsidP="002C15E9">
            <w:pPr>
              <w:tabs>
                <w:tab w:val="left" w:pos="180"/>
              </w:tabs>
              <w:spacing w:line="276" w:lineRule="auto"/>
              <w:ind w:firstLine="900"/>
              <w:jc w:val="center"/>
              <w:rPr>
                <w:rFonts w:ascii="GHEA Grapalat" w:hAnsi="GHEA Grapalat"/>
                <w:lang w:val="hy-AM"/>
              </w:rPr>
            </w:pPr>
          </w:p>
        </w:tc>
      </w:tr>
      <w:tr w:rsidR="00A1135D" w:rsidRPr="00C33DBB" w14:paraId="0CBBBA30" w14:textId="77777777" w:rsidTr="00B26431">
        <w:trPr>
          <w:trHeight w:val="260"/>
        </w:trPr>
        <w:tc>
          <w:tcPr>
            <w:tcW w:w="8663" w:type="dxa"/>
            <w:shd w:val="clear" w:color="auto" w:fill="auto"/>
          </w:tcPr>
          <w:p w14:paraId="51C7D824" w14:textId="5F2B76DF" w:rsidR="00A1135D" w:rsidRPr="00C33DBB" w:rsidRDefault="00E64C22"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15</w:t>
            </w:r>
            <w:r w:rsidRPr="00C33DBB">
              <w:rPr>
                <w:rFonts w:ascii="Cambria Math" w:eastAsia="MS Mincho" w:hAnsi="Cambria Math" w:cs="Cambria Math"/>
                <w:lang w:val="hy-AM"/>
              </w:rPr>
              <w:t>․</w:t>
            </w:r>
            <w:r w:rsidRPr="00C33DBB">
              <w:rPr>
                <w:rFonts w:ascii="GHEA Grapalat" w:hAnsi="GHEA Grapalat" w:cs="Cambria Math"/>
                <w:lang w:val="hy-AM"/>
              </w:rPr>
              <w:t xml:space="preserve"> Նախագծի </w:t>
            </w:r>
            <w:r w:rsidRPr="00C33DBB">
              <w:rPr>
                <w:rFonts w:ascii="GHEA Grapalat" w:hAnsi="GHEA Grapalat"/>
                <w:lang w:val="hy-AM"/>
              </w:rPr>
              <w:t>22-րդ կետում նշված հարգելի համարվող պատճառների շրջանակը անհրաժեշտ է հնարավորինս հստակ ուրվագծել, հակառակ դեպքում նորմը խնդրահարույց է որոշակիության և կանխատեսելիության առումով, և կարող է միևնույն իրավիճակներում տարբեր հետևանքների հանգեցնել։ Բացի այդ, հստակ չէ նաև, թե հաջորդ դասընթացը  ինչ թեմայով վերապատրաստում է լինելու։</w:t>
            </w:r>
          </w:p>
        </w:tc>
        <w:tc>
          <w:tcPr>
            <w:tcW w:w="5940" w:type="dxa"/>
            <w:shd w:val="clear" w:color="auto" w:fill="auto"/>
          </w:tcPr>
          <w:p w14:paraId="3EE75B62" w14:textId="77777777" w:rsidR="00FA03BD" w:rsidRPr="00C33DBB" w:rsidRDefault="00FA03BD"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7ABBABD3" w14:textId="4CA9A33B" w:rsidR="00A1135D" w:rsidRPr="00C33DBB" w:rsidRDefault="00A1135D" w:rsidP="002C15E9">
            <w:pPr>
              <w:tabs>
                <w:tab w:val="left" w:pos="180"/>
              </w:tabs>
              <w:spacing w:line="276" w:lineRule="auto"/>
              <w:ind w:firstLine="900"/>
              <w:jc w:val="center"/>
              <w:rPr>
                <w:rFonts w:ascii="GHEA Grapalat" w:hAnsi="GHEA Grapalat"/>
                <w:lang w:val="hy-AM"/>
              </w:rPr>
            </w:pPr>
          </w:p>
        </w:tc>
      </w:tr>
      <w:tr w:rsidR="0025602F" w:rsidRPr="00C33DBB" w14:paraId="4ADE63AC" w14:textId="77777777" w:rsidTr="00B26431">
        <w:trPr>
          <w:trHeight w:val="260"/>
        </w:trPr>
        <w:tc>
          <w:tcPr>
            <w:tcW w:w="8663" w:type="dxa"/>
            <w:shd w:val="clear" w:color="auto" w:fill="auto"/>
          </w:tcPr>
          <w:p w14:paraId="5C61F22E" w14:textId="483EC413" w:rsidR="0025602F" w:rsidRPr="00C33DBB" w:rsidRDefault="00A1135D"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16</w:t>
            </w:r>
            <w:r w:rsidRPr="00C33DBB">
              <w:rPr>
                <w:rFonts w:ascii="Cambria Math" w:eastAsia="MS Mincho" w:hAnsi="Cambria Math" w:cs="Cambria Math"/>
                <w:lang w:val="hy-AM"/>
              </w:rPr>
              <w:t>․</w:t>
            </w:r>
            <w:r w:rsidRPr="00C33DBB">
              <w:rPr>
                <w:rFonts w:ascii="GHEA Grapalat" w:hAnsi="GHEA Grapalat" w:cs="Cambria Math"/>
                <w:lang w:val="hy-AM"/>
              </w:rPr>
              <w:t xml:space="preserve">Առաջարկում ենք </w:t>
            </w:r>
            <w:r w:rsidRPr="00C33DBB">
              <w:rPr>
                <w:rFonts w:ascii="GHEA Grapalat" w:hAnsi="GHEA Grapalat"/>
                <w:lang w:val="hy-AM"/>
              </w:rPr>
              <w:t>Նախագծով նախատեսել նաև իրավական կարգավորումներ առ այն, թե որ դեպքում է մասնակիցը համարվում վերապատրաստումն անցած, որ դեպքում՝ ոչ, քանի որ ընթացակարգային կարգավորումները պետք է կանխատեսելի լինեն նաև վերապատրաստման դասընթացի մասնակիցների համար։</w:t>
            </w:r>
          </w:p>
        </w:tc>
        <w:tc>
          <w:tcPr>
            <w:tcW w:w="5940" w:type="dxa"/>
            <w:shd w:val="clear" w:color="auto" w:fill="auto"/>
          </w:tcPr>
          <w:p w14:paraId="5F243D44" w14:textId="77777777" w:rsidR="00DC43E7" w:rsidRPr="00C33DBB" w:rsidRDefault="00DC43E7"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3494C88C" w14:textId="77777777" w:rsidR="0025602F" w:rsidRPr="00C33DBB" w:rsidRDefault="0025602F" w:rsidP="002C15E9">
            <w:pPr>
              <w:tabs>
                <w:tab w:val="left" w:pos="180"/>
              </w:tabs>
              <w:spacing w:line="276" w:lineRule="auto"/>
              <w:ind w:firstLine="900"/>
              <w:jc w:val="both"/>
              <w:rPr>
                <w:rFonts w:ascii="GHEA Grapalat" w:hAnsi="GHEA Grapalat"/>
                <w:lang w:val="hy-AM"/>
              </w:rPr>
            </w:pPr>
          </w:p>
        </w:tc>
      </w:tr>
      <w:tr w:rsidR="001D77F6" w:rsidRPr="00C33DBB" w14:paraId="6F1A876D" w14:textId="77777777" w:rsidTr="00B26431">
        <w:tc>
          <w:tcPr>
            <w:tcW w:w="8663" w:type="dxa"/>
            <w:vMerge w:val="restart"/>
            <w:shd w:val="clear" w:color="auto" w:fill="E7E6E6" w:themeFill="background2"/>
          </w:tcPr>
          <w:p w14:paraId="321667DA" w14:textId="4547D091" w:rsidR="001D77F6" w:rsidRPr="00C33DBB" w:rsidRDefault="00184E8C" w:rsidP="002C15E9">
            <w:pPr>
              <w:tabs>
                <w:tab w:val="left" w:pos="180"/>
              </w:tabs>
              <w:spacing w:line="276" w:lineRule="auto"/>
              <w:ind w:firstLine="900"/>
              <w:jc w:val="center"/>
              <w:rPr>
                <w:rFonts w:ascii="GHEA Grapalat" w:hAnsi="GHEA Grapalat" w:cs="Arial"/>
                <w:color w:val="FF0000"/>
                <w:highlight w:val="lightGray"/>
                <w:lang w:val="hy-AM"/>
              </w:rPr>
            </w:pPr>
            <w:r w:rsidRPr="00C33DBB">
              <w:rPr>
                <w:rFonts w:ascii="GHEA Grapalat" w:eastAsia="Arial Unicode MS" w:hAnsi="GHEA Grapalat" w:cs="Sylfaen"/>
                <w:color w:val="000000"/>
                <w:lang w:val="hy-AM"/>
              </w:rPr>
              <w:t>11</w:t>
            </w:r>
            <w:r w:rsidR="001D77F6" w:rsidRPr="00C33DBB">
              <w:rPr>
                <w:rFonts w:ascii="GHEA Grapalat" w:eastAsia="Arial Unicode MS" w:hAnsi="GHEA Grapalat" w:cs="Sylfaen"/>
                <w:color w:val="000000"/>
                <w:lang w:val="hy-AM"/>
              </w:rPr>
              <w:t>. ՀՀ  կրթության, գիտության, մշակույթի և սպորտի նախարարություն</w:t>
            </w:r>
          </w:p>
        </w:tc>
        <w:tc>
          <w:tcPr>
            <w:tcW w:w="5940" w:type="dxa"/>
            <w:shd w:val="clear" w:color="auto" w:fill="E7E6E6" w:themeFill="background2"/>
          </w:tcPr>
          <w:p w14:paraId="209AD643" w14:textId="321816DA" w:rsidR="001D77F6" w:rsidRPr="00C33DBB" w:rsidRDefault="00A73034" w:rsidP="002C15E9">
            <w:pPr>
              <w:tabs>
                <w:tab w:val="left" w:pos="180"/>
              </w:tabs>
              <w:spacing w:line="276" w:lineRule="auto"/>
              <w:ind w:firstLine="900"/>
              <w:jc w:val="center"/>
              <w:rPr>
                <w:rFonts w:ascii="GHEA Grapalat" w:hAnsi="GHEA Grapalat"/>
                <w:shd w:val="clear" w:color="auto" w:fill="FFFFFF"/>
                <w:lang w:val="hy-AM"/>
              </w:rPr>
            </w:pPr>
            <w:r w:rsidRPr="00C33DBB">
              <w:rPr>
                <w:rFonts w:ascii="GHEA Grapalat" w:eastAsia="Arial Unicode MS" w:hAnsi="GHEA Grapalat" w:cs="Sylfaen"/>
                <w:color w:val="000000"/>
                <w:lang w:val="en-US"/>
              </w:rPr>
              <w:t>28</w:t>
            </w:r>
            <w:r w:rsidR="001D77F6" w:rsidRPr="00C33DBB">
              <w:rPr>
                <w:rFonts w:ascii="GHEA Grapalat" w:eastAsia="Arial Unicode MS" w:hAnsi="GHEA Grapalat" w:cs="Sylfaen"/>
                <w:color w:val="000000"/>
                <w:lang w:val="hy-AM"/>
              </w:rPr>
              <w:t>.</w:t>
            </w:r>
            <w:r w:rsidRPr="00C33DBB">
              <w:rPr>
                <w:rFonts w:ascii="GHEA Grapalat" w:eastAsia="Arial Unicode MS" w:hAnsi="GHEA Grapalat" w:cs="Sylfaen"/>
                <w:color w:val="000000"/>
                <w:lang w:val="en-US"/>
              </w:rPr>
              <w:t>03</w:t>
            </w:r>
            <w:r w:rsidR="001D77F6" w:rsidRPr="00C33DBB">
              <w:rPr>
                <w:rFonts w:ascii="GHEA Grapalat" w:eastAsia="Arial Unicode MS" w:hAnsi="GHEA Grapalat" w:cs="Sylfaen"/>
                <w:color w:val="000000"/>
                <w:lang w:val="hy-AM"/>
              </w:rPr>
              <w:t>.202</w:t>
            </w:r>
            <w:r w:rsidRPr="00C33DBB">
              <w:rPr>
                <w:rFonts w:ascii="GHEA Grapalat" w:eastAsia="Arial Unicode MS" w:hAnsi="GHEA Grapalat" w:cs="Sylfaen"/>
                <w:color w:val="000000"/>
                <w:lang w:val="en-US"/>
              </w:rPr>
              <w:t>3</w:t>
            </w:r>
            <w:r w:rsidR="001D77F6" w:rsidRPr="00C33DBB">
              <w:rPr>
                <w:rFonts w:ascii="GHEA Grapalat" w:eastAsia="Arial Unicode MS" w:hAnsi="GHEA Grapalat" w:cs="Sylfaen"/>
                <w:color w:val="000000"/>
                <w:lang w:val="hy-AM"/>
              </w:rPr>
              <w:t>թ.</w:t>
            </w:r>
          </w:p>
        </w:tc>
      </w:tr>
      <w:tr w:rsidR="001D77F6" w:rsidRPr="00C33DBB" w14:paraId="0AE75DFC" w14:textId="77777777" w:rsidTr="00B26431">
        <w:tc>
          <w:tcPr>
            <w:tcW w:w="8663" w:type="dxa"/>
            <w:vMerge/>
            <w:shd w:val="clear" w:color="auto" w:fill="E7E6E6" w:themeFill="background2"/>
          </w:tcPr>
          <w:p w14:paraId="67CA5E8D" w14:textId="77777777" w:rsidR="001D77F6" w:rsidRPr="00C33DBB" w:rsidRDefault="001D77F6" w:rsidP="002C15E9">
            <w:pPr>
              <w:tabs>
                <w:tab w:val="left" w:pos="180"/>
              </w:tabs>
              <w:spacing w:line="276" w:lineRule="auto"/>
              <w:ind w:firstLine="900"/>
              <w:jc w:val="both"/>
              <w:rPr>
                <w:rFonts w:ascii="GHEA Grapalat" w:hAnsi="GHEA Grapalat"/>
                <w:color w:val="FF0000"/>
                <w:highlight w:val="lightGray"/>
                <w:lang w:val="hy-AM"/>
              </w:rPr>
            </w:pPr>
          </w:p>
        </w:tc>
        <w:tc>
          <w:tcPr>
            <w:tcW w:w="5940" w:type="dxa"/>
            <w:shd w:val="clear" w:color="auto" w:fill="E7E6E6" w:themeFill="background2"/>
          </w:tcPr>
          <w:p w14:paraId="599A2E19" w14:textId="3C72187F" w:rsidR="001D77F6" w:rsidRPr="00C33DBB" w:rsidRDefault="001D77F6" w:rsidP="002C15E9">
            <w:pPr>
              <w:tabs>
                <w:tab w:val="left" w:pos="180"/>
              </w:tabs>
              <w:spacing w:line="276" w:lineRule="auto"/>
              <w:ind w:firstLine="900"/>
              <w:jc w:val="center"/>
              <w:rPr>
                <w:rFonts w:ascii="GHEA Grapalat" w:hAnsi="GHEA Grapalat"/>
                <w:shd w:val="clear" w:color="auto" w:fill="FFFFFF"/>
                <w:lang w:val="hy-AM"/>
              </w:rPr>
            </w:pPr>
            <w:r w:rsidRPr="00C33DBB">
              <w:rPr>
                <w:rFonts w:ascii="GHEA Grapalat" w:hAnsi="GHEA Grapalat"/>
                <w:lang w:val="en-US"/>
              </w:rPr>
              <w:t>N 0</w:t>
            </w:r>
            <w:r w:rsidR="00A73034" w:rsidRPr="00C33DBB">
              <w:rPr>
                <w:rFonts w:ascii="GHEA Grapalat" w:hAnsi="GHEA Grapalat"/>
                <w:lang w:val="en-US"/>
              </w:rPr>
              <w:t>1</w:t>
            </w:r>
            <w:r w:rsidRPr="00C33DBB">
              <w:rPr>
                <w:rFonts w:ascii="GHEA Grapalat" w:hAnsi="GHEA Grapalat"/>
                <w:lang w:val="en-US"/>
              </w:rPr>
              <w:t>/</w:t>
            </w:r>
            <w:r w:rsidR="00A73034" w:rsidRPr="00C33DBB">
              <w:rPr>
                <w:rFonts w:ascii="GHEA Grapalat" w:hAnsi="GHEA Grapalat"/>
                <w:lang w:val="en-US"/>
              </w:rPr>
              <w:t>/7038</w:t>
            </w:r>
            <w:r w:rsidRPr="00C33DBB">
              <w:rPr>
                <w:rFonts w:ascii="GHEA Grapalat" w:hAnsi="GHEA Grapalat"/>
                <w:lang w:val="en-US"/>
              </w:rPr>
              <w:t>-202</w:t>
            </w:r>
            <w:r w:rsidR="00A73034" w:rsidRPr="00C33DBB">
              <w:rPr>
                <w:rFonts w:ascii="GHEA Grapalat" w:hAnsi="GHEA Grapalat"/>
                <w:lang w:val="en-US"/>
              </w:rPr>
              <w:t>3</w:t>
            </w:r>
          </w:p>
        </w:tc>
      </w:tr>
      <w:tr w:rsidR="005078A4" w:rsidRPr="00C33DBB" w14:paraId="53992A62" w14:textId="77777777" w:rsidTr="00B26431">
        <w:trPr>
          <w:trHeight w:val="2780"/>
        </w:trPr>
        <w:tc>
          <w:tcPr>
            <w:tcW w:w="8663" w:type="dxa"/>
            <w:shd w:val="clear" w:color="auto" w:fill="auto"/>
          </w:tcPr>
          <w:p w14:paraId="38A490BD" w14:textId="77777777" w:rsidR="001060E7" w:rsidRPr="00C33DBB" w:rsidRDefault="001060E7" w:rsidP="002C15E9">
            <w:pPr>
              <w:tabs>
                <w:tab w:val="left" w:pos="180"/>
              </w:tabs>
              <w:spacing w:line="276" w:lineRule="auto"/>
              <w:ind w:firstLine="900"/>
              <w:jc w:val="both"/>
              <w:rPr>
                <w:rFonts w:ascii="GHEA Grapalat" w:hAnsi="GHEA Grapalat" w:cs="Arial"/>
                <w:b/>
                <w:lang w:val="hy-AM"/>
              </w:rPr>
            </w:pPr>
            <w:r w:rsidRPr="00C33DBB">
              <w:rPr>
                <w:rFonts w:ascii="GHEA Grapalat" w:hAnsi="GHEA Grapalat" w:cs="Calibri"/>
                <w:lang w:val="hy-AM"/>
              </w:rPr>
              <w:lastRenderedPageBreak/>
              <w:t>«Անասնաբույժի որակավորում ունեցող մասնագետների վերապատրաստման կարգը հաստատելու մասին</w:t>
            </w:r>
            <w:r w:rsidRPr="00C33DBB">
              <w:rPr>
                <w:rFonts w:ascii="GHEA Grapalat" w:hAnsi="GHEA Grapalat" w:cs="Calibri"/>
                <w:lang w:val="fr-FR"/>
              </w:rPr>
              <w:t>»</w:t>
            </w:r>
            <w:r w:rsidRPr="00C33DBB">
              <w:rPr>
                <w:rFonts w:ascii="GHEA Grapalat" w:hAnsi="GHEA Grapalat"/>
                <w:bCs/>
                <w:color w:val="000000"/>
                <w:lang w:val="hy-AM"/>
              </w:rPr>
              <w:t xml:space="preserve"> Հ</w:t>
            </w:r>
            <w:r w:rsidRPr="00C33DBB">
              <w:rPr>
                <w:rFonts w:ascii="GHEA Grapalat" w:hAnsi="GHEA Grapalat" w:cs="Courier New"/>
                <w:lang w:val="hy-AM"/>
              </w:rPr>
              <w:t>այաստանի Հանրապետության</w:t>
            </w:r>
            <w:r w:rsidRPr="00C33DBB">
              <w:rPr>
                <w:rFonts w:ascii="GHEA Grapalat" w:hAnsi="GHEA Grapalat" w:cs="Sylfaen"/>
                <w:b/>
                <w:bCs/>
                <w:shd w:val="clear" w:color="auto" w:fill="FFFFFF"/>
                <w:lang w:val="hy-AM"/>
              </w:rPr>
              <w:t xml:space="preserve"> </w:t>
            </w:r>
            <w:r w:rsidRPr="00C33DBB">
              <w:rPr>
                <w:rFonts w:ascii="GHEA Grapalat" w:hAnsi="GHEA Grapalat" w:cs="Courier New"/>
                <w:lang w:val="hy-AM"/>
              </w:rPr>
              <w:t xml:space="preserve">կառավարության </w:t>
            </w:r>
            <w:r w:rsidRPr="00C33DBB">
              <w:rPr>
                <w:rFonts w:ascii="GHEA Grapalat" w:hAnsi="GHEA Grapalat" w:cs="Sylfaen"/>
                <w:shd w:val="clear" w:color="auto" w:fill="FFFFFF"/>
                <w:lang w:val="hy-AM"/>
              </w:rPr>
              <w:t>որոշման</w:t>
            </w:r>
            <w:r w:rsidRPr="00C33DBB">
              <w:rPr>
                <w:rFonts w:ascii="GHEA Grapalat" w:hAnsi="GHEA Grapalat" w:cs="Sylfaen"/>
                <w:b/>
                <w:bCs/>
                <w:shd w:val="clear" w:color="auto" w:fill="FFFFFF"/>
                <w:lang w:val="hy-AM"/>
              </w:rPr>
              <w:t xml:space="preserve"> </w:t>
            </w:r>
            <w:r w:rsidRPr="00C33DBB">
              <w:rPr>
                <w:rFonts w:ascii="GHEA Grapalat" w:hAnsi="GHEA Grapalat"/>
                <w:lang w:val="hy-AM"/>
              </w:rPr>
              <w:t>նախագծի (այսուհետ՝ Որոշման նախագիծ) վերաբերյալ Կրթության, գիտության, մշակույթի և սպորտի նախարարությունը առաջարկում է հետևյալը.</w:t>
            </w:r>
          </w:p>
          <w:p w14:paraId="1F2A5996" w14:textId="6E0CB228" w:rsidR="005078A4" w:rsidRPr="00C33DBB" w:rsidRDefault="0098522E"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1</w:t>
            </w:r>
            <w:r w:rsidRPr="00C33DBB">
              <w:rPr>
                <w:rFonts w:ascii="Cambria Math" w:eastAsia="MS Mincho" w:hAnsi="Cambria Math" w:cs="Cambria Math"/>
                <w:lang w:val="hy-AM"/>
              </w:rPr>
              <w:t>․</w:t>
            </w:r>
            <w:r w:rsidRPr="00C33DBB">
              <w:rPr>
                <w:rFonts w:ascii="GHEA Grapalat" w:hAnsi="GHEA Grapalat" w:cs="Cambria Math"/>
                <w:lang w:val="hy-AM"/>
              </w:rPr>
              <w:t xml:space="preserve"> </w:t>
            </w:r>
            <w:r w:rsidR="001060E7" w:rsidRPr="00C33DBB">
              <w:rPr>
                <w:rFonts w:ascii="GHEA Grapalat" w:hAnsi="GHEA Grapalat" w:cs="Courier New"/>
                <w:lang w:val="hy-AM"/>
              </w:rPr>
              <w:t>Որոշման նախագծի հավելվածի 3-րդ և 4-րդ կետերում նշված է «սույն կարգի 8-րդ կետի 2-րդ ենթակետով սահմանված դրույթի շրջանակներում» բառերը, սակայն 8-րդ կետը 2-րդ ենթակետ չունի, առաջարկում ենք վերանայել:</w:t>
            </w:r>
          </w:p>
        </w:tc>
        <w:tc>
          <w:tcPr>
            <w:tcW w:w="5940" w:type="dxa"/>
            <w:shd w:val="clear" w:color="auto" w:fill="auto"/>
          </w:tcPr>
          <w:p w14:paraId="1D6D92CB" w14:textId="77777777" w:rsidR="000F268A" w:rsidRPr="00C33DBB" w:rsidRDefault="000F268A" w:rsidP="002C15E9">
            <w:pPr>
              <w:tabs>
                <w:tab w:val="left" w:pos="180"/>
              </w:tabs>
              <w:spacing w:line="276" w:lineRule="auto"/>
              <w:ind w:firstLine="900"/>
              <w:jc w:val="center"/>
              <w:rPr>
                <w:rFonts w:ascii="GHEA Grapalat" w:hAnsi="GHEA Grapalat"/>
                <w:color w:val="000000"/>
                <w:shd w:val="clear" w:color="auto" w:fill="FFFFFF"/>
                <w:lang w:val="hy-AM"/>
              </w:rPr>
            </w:pPr>
          </w:p>
          <w:p w14:paraId="52DFAB31" w14:textId="77777777" w:rsidR="000F268A" w:rsidRPr="00C33DBB" w:rsidRDefault="000F268A" w:rsidP="002C15E9">
            <w:pPr>
              <w:tabs>
                <w:tab w:val="left" w:pos="180"/>
              </w:tabs>
              <w:spacing w:line="276" w:lineRule="auto"/>
              <w:ind w:firstLine="900"/>
              <w:jc w:val="center"/>
              <w:rPr>
                <w:rFonts w:ascii="GHEA Grapalat" w:hAnsi="GHEA Grapalat"/>
                <w:color w:val="000000"/>
                <w:shd w:val="clear" w:color="auto" w:fill="FFFFFF"/>
                <w:lang w:val="hy-AM"/>
              </w:rPr>
            </w:pPr>
          </w:p>
          <w:p w14:paraId="387DD6AC" w14:textId="77777777" w:rsidR="000F268A" w:rsidRPr="00C33DBB" w:rsidRDefault="000F268A" w:rsidP="002C15E9">
            <w:pPr>
              <w:tabs>
                <w:tab w:val="left" w:pos="180"/>
              </w:tabs>
              <w:spacing w:line="276" w:lineRule="auto"/>
              <w:ind w:firstLine="900"/>
              <w:jc w:val="center"/>
              <w:rPr>
                <w:rFonts w:ascii="GHEA Grapalat" w:hAnsi="GHEA Grapalat"/>
                <w:color w:val="000000"/>
                <w:shd w:val="clear" w:color="auto" w:fill="FFFFFF"/>
                <w:lang w:val="hy-AM"/>
              </w:rPr>
            </w:pPr>
          </w:p>
          <w:p w14:paraId="20A67C93" w14:textId="77777777" w:rsidR="000F268A" w:rsidRPr="00C33DBB" w:rsidRDefault="000F268A" w:rsidP="002C15E9">
            <w:pPr>
              <w:tabs>
                <w:tab w:val="left" w:pos="180"/>
              </w:tabs>
              <w:spacing w:line="276" w:lineRule="auto"/>
              <w:ind w:firstLine="900"/>
              <w:jc w:val="center"/>
              <w:rPr>
                <w:rFonts w:ascii="GHEA Grapalat" w:hAnsi="GHEA Grapalat"/>
                <w:color w:val="000000"/>
                <w:shd w:val="clear" w:color="auto" w:fill="FFFFFF"/>
                <w:lang w:val="hy-AM"/>
              </w:rPr>
            </w:pPr>
          </w:p>
          <w:p w14:paraId="325D2CDD" w14:textId="77777777" w:rsidR="000F268A" w:rsidRPr="00C33DBB" w:rsidRDefault="000F268A" w:rsidP="002C15E9">
            <w:pPr>
              <w:tabs>
                <w:tab w:val="left" w:pos="180"/>
              </w:tabs>
              <w:spacing w:line="276" w:lineRule="auto"/>
              <w:ind w:firstLine="900"/>
              <w:jc w:val="center"/>
              <w:rPr>
                <w:rFonts w:ascii="GHEA Grapalat" w:hAnsi="GHEA Grapalat"/>
                <w:color w:val="000000"/>
                <w:shd w:val="clear" w:color="auto" w:fill="FFFFFF"/>
                <w:lang w:val="hy-AM"/>
              </w:rPr>
            </w:pPr>
          </w:p>
          <w:p w14:paraId="7498C1C6" w14:textId="2E05DF88" w:rsidR="000F268A" w:rsidRPr="00C33DBB" w:rsidRDefault="000F268A"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36BB8990" w14:textId="77777777" w:rsidR="005078A4" w:rsidRPr="00C33DBB" w:rsidRDefault="005078A4" w:rsidP="002C15E9">
            <w:pPr>
              <w:tabs>
                <w:tab w:val="left" w:pos="180"/>
              </w:tabs>
              <w:spacing w:line="276" w:lineRule="auto"/>
              <w:ind w:firstLine="900"/>
              <w:jc w:val="center"/>
              <w:rPr>
                <w:rFonts w:ascii="GHEA Grapalat" w:hAnsi="GHEA Grapalat"/>
                <w:lang w:val="hy-AM"/>
              </w:rPr>
            </w:pPr>
          </w:p>
        </w:tc>
      </w:tr>
      <w:tr w:rsidR="00597F53" w:rsidRPr="00C33DBB" w14:paraId="387B07A3" w14:textId="77777777" w:rsidTr="00B26431">
        <w:tc>
          <w:tcPr>
            <w:tcW w:w="8663" w:type="dxa"/>
            <w:shd w:val="clear" w:color="auto" w:fill="auto"/>
          </w:tcPr>
          <w:p w14:paraId="2B8DCBF7" w14:textId="1480EE99" w:rsidR="00597F53" w:rsidRPr="00C33DBB" w:rsidRDefault="0098522E" w:rsidP="002C15E9">
            <w:pPr>
              <w:tabs>
                <w:tab w:val="left" w:pos="180"/>
              </w:tabs>
              <w:spacing w:line="276" w:lineRule="auto"/>
              <w:ind w:firstLine="900"/>
              <w:jc w:val="both"/>
              <w:rPr>
                <w:rFonts w:ascii="GHEA Grapalat" w:hAnsi="GHEA Grapalat" w:cs="Calibri"/>
                <w:lang w:val="hy-AM"/>
              </w:rPr>
            </w:pPr>
            <w:r w:rsidRPr="00C33DBB">
              <w:rPr>
                <w:rFonts w:ascii="GHEA Grapalat" w:hAnsi="GHEA Grapalat" w:cs="Calibri"/>
                <w:lang w:val="hy-AM"/>
              </w:rPr>
              <w:t>2</w:t>
            </w:r>
            <w:r w:rsidRPr="00C33DBB">
              <w:rPr>
                <w:rFonts w:ascii="Cambria Math" w:hAnsi="Cambria Math" w:cs="Cambria Math"/>
                <w:lang w:val="hy-AM"/>
              </w:rPr>
              <w:t>․</w:t>
            </w:r>
            <w:r w:rsidRPr="00C33DBB">
              <w:rPr>
                <w:rFonts w:ascii="GHEA Grapalat" w:hAnsi="GHEA Grapalat" w:cs="Calibri"/>
                <w:lang w:val="hy-AM"/>
              </w:rPr>
              <w:t xml:space="preserve"> </w:t>
            </w:r>
            <w:r w:rsidR="00114822" w:rsidRPr="00C33DBB">
              <w:rPr>
                <w:rFonts w:ascii="GHEA Grapalat" w:hAnsi="GHEA Grapalat" w:cs="Calibri"/>
                <w:lang w:val="hy-AM"/>
              </w:rPr>
              <w:t>Որոշման նախագծի հավելվածի 2-րդ և 4-րդ կետերը առաջարկում ենք միավորել, քանի որ նույնաբովանդակ են:</w:t>
            </w:r>
          </w:p>
        </w:tc>
        <w:tc>
          <w:tcPr>
            <w:tcW w:w="5940" w:type="dxa"/>
            <w:shd w:val="clear" w:color="auto" w:fill="auto"/>
          </w:tcPr>
          <w:p w14:paraId="55801830" w14:textId="77777777" w:rsidR="00CF7A7E" w:rsidRPr="00C33DBB" w:rsidRDefault="00CF7A7E"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79D69765" w14:textId="77777777" w:rsidR="00597F53" w:rsidRPr="00C33DBB" w:rsidRDefault="00597F53" w:rsidP="002C15E9">
            <w:pPr>
              <w:tabs>
                <w:tab w:val="left" w:pos="180"/>
              </w:tabs>
              <w:spacing w:line="276" w:lineRule="auto"/>
              <w:ind w:firstLine="900"/>
              <w:jc w:val="center"/>
              <w:rPr>
                <w:rFonts w:ascii="GHEA Grapalat" w:hAnsi="GHEA Grapalat"/>
                <w:lang w:val="hy-AM"/>
              </w:rPr>
            </w:pPr>
          </w:p>
        </w:tc>
      </w:tr>
      <w:tr w:rsidR="00597F53" w:rsidRPr="00C33DBB" w14:paraId="7B40D7C9" w14:textId="77777777" w:rsidTr="00B26431">
        <w:tc>
          <w:tcPr>
            <w:tcW w:w="8663" w:type="dxa"/>
            <w:shd w:val="clear" w:color="auto" w:fill="auto"/>
          </w:tcPr>
          <w:p w14:paraId="5D1F47DD" w14:textId="42C3D093" w:rsidR="00597F53" w:rsidRPr="00C33DBB" w:rsidRDefault="00B96F95" w:rsidP="002C15E9">
            <w:pPr>
              <w:pStyle w:val="ListParagraph"/>
              <w:tabs>
                <w:tab w:val="left" w:pos="180"/>
              </w:tabs>
              <w:ind w:left="0" w:firstLine="900"/>
              <w:jc w:val="both"/>
              <w:rPr>
                <w:rFonts w:ascii="GHEA Grapalat" w:hAnsi="GHEA Grapalat"/>
                <w:color w:val="FF0000"/>
                <w:sz w:val="24"/>
                <w:szCs w:val="24"/>
                <w:highlight w:val="lightGray"/>
                <w:lang w:val="hy-AM"/>
              </w:rPr>
            </w:pPr>
            <w:r w:rsidRPr="00C33DBB">
              <w:rPr>
                <w:rFonts w:ascii="GHEA Grapalat" w:hAnsi="GHEA Grapalat"/>
                <w:sz w:val="24"/>
                <w:szCs w:val="24"/>
                <w:lang w:val="hy-AM"/>
              </w:rPr>
              <w:t>3.</w:t>
            </w:r>
            <w:r w:rsidR="002D4829" w:rsidRPr="00C33DBB">
              <w:rPr>
                <w:rFonts w:ascii="GHEA Grapalat" w:hAnsi="GHEA Grapalat"/>
                <w:sz w:val="24"/>
                <w:szCs w:val="24"/>
                <w:lang w:val="hy-AM"/>
              </w:rPr>
              <w:t>Որոշման նախագծի հավելվածի 5-րդ կետում նշված «… մրցույթի արդյունքում հաղթող ճանաչված ուսումնական հաստատությունը կամ կազմակերպությունը…» անհասկանալի է, անհրաժեշտ է հստակեցնել և նախատեսել դրույթներ կազմակերպության ընտրության և մրցույթի կազմակերպման ընթացակարգի վերաբերյալ:</w:t>
            </w:r>
          </w:p>
        </w:tc>
        <w:tc>
          <w:tcPr>
            <w:tcW w:w="5940" w:type="dxa"/>
            <w:shd w:val="clear" w:color="auto" w:fill="auto"/>
          </w:tcPr>
          <w:p w14:paraId="2A53F162" w14:textId="77777777" w:rsidR="00DB27D6" w:rsidRPr="00C33DBB" w:rsidRDefault="00DB27D6"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1414C11B" w14:textId="77777777" w:rsidR="00597F53" w:rsidRPr="00C33DBB" w:rsidRDefault="00597F53" w:rsidP="002C15E9">
            <w:pPr>
              <w:tabs>
                <w:tab w:val="left" w:pos="180"/>
              </w:tabs>
              <w:spacing w:line="276" w:lineRule="auto"/>
              <w:ind w:firstLine="900"/>
              <w:jc w:val="center"/>
              <w:rPr>
                <w:rFonts w:ascii="GHEA Grapalat" w:hAnsi="GHEA Grapalat"/>
                <w:lang w:val="hy-AM"/>
              </w:rPr>
            </w:pPr>
          </w:p>
        </w:tc>
      </w:tr>
      <w:tr w:rsidR="00597F53" w:rsidRPr="00C33DBB" w14:paraId="0427C700" w14:textId="77777777" w:rsidTr="00B26431">
        <w:tc>
          <w:tcPr>
            <w:tcW w:w="8663" w:type="dxa"/>
            <w:shd w:val="clear" w:color="auto" w:fill="auto"/>
          </w:tcPr>
          <w:p w14:paraId="553BF978" w14:textId="20E328A3" w:rsidR="00597F53" w:rsidRPr="00C33DBB" w:rsidRDefault="00DB27D6" w:rsidP="002C15E9">
            <w:pPr>
              <w:tabs>
                <w:tab w:val="left" w:pos="180"/>
              </w:tabs>
              <w:spacing w:line="276" w:lineRule="auto"/>
              <w:ind w:firstLine="900"/>
              <w:jc w:val="both"/>
              <w:rPr>
                <w:rFonts w:ascii="GHEA Grapalat" w:hAnsi="GHEA Grapalat"/>
                <w:color w:val="FF0000"/>
                <w:highlight w:val="lightGray"/>
                <w:lang w:val="hy-AM"/>
              </w:rPr>
            </w:pPr>
            <w:r w:rsidRPr="00C33DBB">
              <w:rPr>
                <w:rFonts w:ascii="GHEA Grapalat" w:hAnsi="GHEA Grapalat"/>
                <w:lang w:val="hy-AM"/>
              </w:rPr>
              <w:t xml:space="preserve">4. </w:t>
            </w:r>
            <w:r w:rsidR="00AE6AAE" w:rsidRPr="00C33DBB">
              <w:rPr>
                <w:rFonts w:ascii="GHEA Grapalat" w:hAnsi="GHEA Grapalat"/>
                <w:lang w:val="hy-AM"/>
              </w:rPr>
              <w:t xml:space="preserve">Որոշման նախագծի հավելվածի 7-րդ կետում «առնվազն 3-օրյա տևողությամբ» բառերը փոխարինել «առնվազն 5-օրյա տևողությամբ» բառերով՝ </w:t>
            </w:r>
            <w:r w:rsidR="00AE6AAE" w:rsidRPr="00C33DBB">
              <w:rPr>
                <w:rFonts w:ascii="GHEA Grapalat" w:hAnsi="GHEA Grapalat" w:cs="Arial"/>
                <w:lang w:val="hy-AM"/>
              </w:rPr>
              <w:t>հաշվի</w:t>
            </w:r>
            <w:r w:rsidR="00AE6AAE" w:rsidRPr="00C33DBB">
              <w:rPr>
                <w:rFonts w:ascii="GHEA Grapalat" w:hAnsi="GHEA Grapalat"/>
                <w:lang w:val="hy-AM"/>
              </w:rPr>
              <w:t xml:space="preserve"> առնելով անասնաբուժություն մասնագիտության առանձնահատկությունները և բազային գիտելիքների իմացությունից բացի կոնկրետ իրավիճակից բխող մասնագիտական բազմաթիվ հմտությունների տիրապետման անհրաժեշտությունը:</w:t>
            </w:r>
          </w:p>
        </w:tc>
        <w:tc>
          <w:tcPr>
            <w:tcW w:w="5940" w:type="dxa"/>
            <w:shd w:val="clear" w:color="auto" w:fill="auto"/>
          </w:tcPr>
          <w:p w14:paraId="715FF4CC" w14:textId="77777777" w:rsidR="00DB27D6" w:rsidRPr="00C33DBB" w:rsidRDefault="00DB27D6"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78DE531F" w14:textId="77777777" w:rsidR="00597F53" w:rsidRPr="00C33DBB" w:rsidRDefault="00597F53" w:rsidP="002C15E9">
            <w:pPr>
              <w:tabs>
                <w:tab w:val="left" w:pos="180"/>
              </w:tabs>
              <w:spacing w:line="276" w:lineRule="auto"/>
              <w:ind w:firstLine="900"/>
              <w:jc w:val="center"/>
              <w:rPr>
                <w:rFonts w:ascii="GHEA Grapalat" w:hAnsi="GHEA Grapalat"/>
                <w:lang w:val="hy-AM"/>
              </w:rPr>
            </w:pPr>
          </w:p>
        </w:tc>
      </w:tr>
      <w:tr w:rsidR="00597F53" w:rsidRPr="00C33DBB" w14:paraId="08563DBF" w14:textId="77777777" w:rsidTr="00B26431">
        <w:trPr>
          <w:trHeight w:val="620"/>
        </w:trPr>
        <w:tc>
          <w:tcPr>
            <w:tcW w:w="8663" w:type="dxa"/>
            <w:shd w:val="clear" w:color="auto" w:fill="auto"/>
          </w:tcPr>
          <w:p w14:paraId="089026E8" w14:textId="2E95DED0" w:rsidR="001C6C9E" w:rsidRPr="00C33DBB" w:rsidRDefault="00AE6AAE" w:rsidP="002C15E9">
            <w:pPr>
              <w:pStyle w:val="ListParagraph"/>
              <w:numPr>
                <w:ilvl w:val="0"/>
                <w:numId w:val="13"/>
              </w:numPr>
              <w:tabs>
                <w:tab w:val="left" w:pos="180"/>
              </w:tabs>
              <w:ind w:left="0" w:firstLine="900"/>
              <w:jc w:val="both"/>
              <w:rPr>
                <w:rFonts w:ascii="GHEA Grapalat" w:hAnsi="GHEA Grapalat"/>
                <w:sz w:val="24"/>
                <w:szCs w:val="24"/>
                <w:lang w:val="hy-AM"/>
              </w:rPr>
            </w:pPr>
            <w:r w:rsidRPr="00C33DBB">
              <w:rPr>
                <w:rFonts w:ascii="GHEA Grapalat" w:hAnsi="GHEA Grapalat"/>
                <w:sz w:val="24"/>
                <w:szCs w:val="24"/>
                <w:lang w:val="hy-AM"/>
              </w:rPr>
              <w:t>Որոշման նախագծի հավելվածի 8-րդ կետը առաջարկում ենք խմբագրել հետևյալ բովանդակությամբ. «Վերապատրաստման դասընթացը կազմակերպվում է առկա կամ հեռավար: Վերջինիս կազմակերպման ձևը որոշում է ոլորտը համակարգող պետական լիազորված մարմինը:»։</w:t>
            </w:r>
          </w:p>
        </w:tc>
        <w:tc>
          <w:tcPr>
            <w:tcW w:w="5940" w:type="dxa"/>
            <w:shd w:val="clear" w:color="auto" w:fill="auto"/>
          </w:tcPr>
          <w:p w14:paraId="248E744E" w14:textId="77777777" w:rsidR="001C6C9E" w:rsidRPr="00C33DBB" w:rsidRDefault="001C6C9E"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1D315352" w14:textId="77777777" w:rsidR="00597F53" w:rsidRPr="00C33DBB" w:rsidRDefault="00597F53" w:rsidP="002C15E9">
            <w:pPr>
              <w:tabs>
                <w:tab w:val="left" w:pos="180"/>
              </w:tabs>
              <w:spacing w:line="276" w:lineRule="auto"/>
              <w:ind w:firstLine="900"/>
              <w:jc w:val="center"/>
              <w:rPr>
                <w:rFonts w:ascii="GHEA Grapalat" w:hAnsi="GHEA Grapalat"/>
                <w:lang w:val="hy-AM"/>
              </w:rPr>
            </w:pPr>
          </w:p>
        </w:tc>
      </w:tr>
      <w:tr w:rsidR="00597F53" w:rsidRPr="00C33DBB" w14:paraId="580CBE0A" w14:textId="77777777" w:rsidTr="00B26431">
        <w:tc>
          <w:tcPr>
            <w:tcW w:w="8663" w:type="dxa"/>
            <w:shd w:val="clear" w:color="auto" w:fill="auto"/>
          </w:tcPr>
          <w:p w14:paraId="419795F2" w14:textId="6C71BA82" w:rsidR="00597F53" w:rsidRPr="00C33DBB" w:rsidRDefault="00E71373"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6.</w:t>
            </w:r>
            <w:r w:rsidR="00C40554" w:rsidRPr="00C33DBB">
              <w:rPr>
                <w:rFonts w:ascii="GHEA Grapalat" w:hAnsi="GHEA Grapalat"/>
                <w:lang w:val="hy-AM"/>
              </w:rPr>
              <w:t xml:space="preserve"> </w:t>
            </w:r>
            <w:r w:rsidR="00AE6AAE" w:rsidRPr="00C33DBB">
              <w:rPr>
                <w:rFonts w:ascii="GHEA Grapalat" w:hAnsi="GHEA Grapalat"/>
                <w:lang w:val="hy-AM"/>
              </w:rPr>
              <w:t xml:space="preserve">Որոշման նախագծի հավելվածի 9-րդ կետի առաջին </w:t>
            </w:r>
            <w:r w:rsidR="00AE6AAE" w:rsidRPr="00C33DBB">
              <w:rPr>
                <w:rFonts w:ascii="GHEA Grapalat" w:hAnsi="GHEA Grapalat"/>
                <w:lang w:val="hy-AM"/>
              </w:rPr>
              <w:lastRenderedPageBreak/>
              <w:t>նախադասությունը խմբագրել հետևյալ բավանդակությամբ. «9. Վերապատրաստման կազմակերպումը շարունակական գործընթաց է, որը իրականացվում է հետևյալ ուղղություններով՝»: Առաջարկում ենք 9-րդ կետը լրացնել նոր ենթակետով, որը կվերաբերի պետական պատվերի ծրագրում չընդգրկված հիվանդություններին:</w:t>
            </w:r>
          </w:p>
        </w:tc>
        <w:tc>
          <w:tcPr>
            <w:tcW w:w="5940" w:type="dxa"/>
            <w:shd w:val="clear" w:color="auto" w:fill="auto"/>
          </w:tcPr>
          <w:p w14:paraId="506F6DD8" w14:textId="77777777" w:rsidR="00E71373" w:rsidRPr="00C33DBB" w:rsidRDefault="00E71373"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lastRenderedPageBreak/>
              <w:t>Ընդունվել է։</w:t>
            </w:r>
          </w:p>
          <w:p w14:paraId="6F602F8A" w14:textId="77777777" w:rsidR="00597F53" w:rsidRPr="00C33DBB" w:rsidRDefault="00597F53" w:rsidP="002C15E9">
            <w:pPr>
              <w:tabs>
                <w:tab w:val="left" w:pos="180"/>
              </w:tabs>
              <w:spacing w:line="276" w:lineRule="auto"/>
              <w:ind w:firstLine="900"/>
              <w:jc w:val="center"/>
              <w:rPr>
                <w:rFonts w:ascii="GHEA Grapalat" w:hAnsi="GHEA Grapalat"/>
                <w:lang w:val="hy-AM"/>
              </w:rPr>
            </w:pPr>
          </w:p>
        </w:tc>
      </w:tr>
      <w:tr w:rsidR="00597F53" w:rsidRPr="006528F7" w14:paraId="6D271EB0" w14:textId="77777777" w:rsidTr="00B26431">
        <w:tc>
          <w:tcPr>
            <w:tcW w:w="8663" w:type="dxa"/>
            <w:shd w:val="clear" w:color="auto" w:fill="auto"/>
          </w:tcPr>
          <w:p w14:paraId="20D8849B" w14:textId="1E4182EA" w:rsidR="00597F53" w:rsidRPr="00C33DBB" w:rsidRDefault="00C40554" w:rsidP="002C15E9">
            <w:pPr>
              <w:tabs>
                <w:tab w:val="left" w:pos="180"/>
              </w:tabs>
              <w:spacing w:line="276" w:lineRule="auto"/>
              <w:ind w:firstLine="900"/>
              <w:jc w:val="both"/>
              <w:rPr>
                <w:rFonts w:ascii="GHEA Grapalat" w:hAnsi="GHEA Grapalat"/>
                <w:color w:val="FF0000"/>
                <w:highlight w:val="lightGray"/>
                <w:lang w:val="hy-AM"/>
              </w:rPr>
            </w:pPr>
            <w:r w:rsidRPr="00C33DBB">
              <w:rPr>
                <w:rFonts w:ascii="GHEA Grapalat" w:hAnsi="GHEA Grapalat"/>
                <w:lang w:val="hy-AM"/>
              </w:rPr>
              <w:lastRenderedPageBreak/>
              <w:t xml:space="preserve">7. </w:t>
            </w:r>
            <w:r w:rsidR="00AE6AAE" w:rsidRPr="00C33DBB">
              <w:rPr>
                <w:rFonts w:ascii="GHEA Grapalat" w:hAnsi="GHEA Grapalat"/>
                <w:lang w:val="hy-AM"/>
              </w:rPr>
              <w:t>Որոշման նախագծի հավելվածի 11-րդ, 13-րդ, 18-րդ և այլ կետերում հստակեցնել ո՞ր «նախարարությունը», կամ գրել «Ոլորտը համակարգող պետական լիազոր մարմինը» բառերը:</w:t>
            </w:r>
          </w:p>
        </w:tc>
        <w:tc>
          <w:tcPr>
            <w:tcW w:w="5940" w:type="dxa"/>
            <w:shd w:val="clear" w:color="auto" w:fill="auto"/>
          </w:tcPr>
          <w:p w14:paraId="52C71EC9" w14:textId="77777777" w:rsidR="009625D0" w:rsidRPr="00C33DBB" w:rsidRDefault="009625D0" w:rsidP="002C15E9">
            <w:pPr>
              <w:tabs>
                <w:tab w:val="left" w:pos="180"/>
              </w:tabs>
              <w:spacing w:line="276" w:lineRule="auto"/>
              <w:ind w:firstLine="900"/>
              <w:jc w:val="center"/>
              <w:rPr>
                <w:rFonts w:ascii="GHEA Grapalat" w:hAnsi="GHEA Grapalat"/>
                <w:lang w:val="hy-AM"/>
              </w:rPr>
            </w:pPr>
            <w:r w:rsidRPr="00C33DBB">
              <w:rPr>
                <w:rFonts w:ascii="GHEA Grapalat" w:hAnsi="GHEA Grapalat"/>
                <w:lang w:val="hy-AM"/>
              </w:rPr>
              <w:t>Չի ընդունվել։</w:t>
            </w:r>
          </w:p>
          <w:p w14:paraId="2D63EA7A" w14:textId="49B5EF04" w:rsidR="00597F53" w:rsidRPr="00C33DBB" w:rsidRDefault="009625D0"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 xml:space="preserve">Քանի որ, նշված ոլորտի քաղաքականություն մշակող մարնինը սահմանված է </w:t>
            </w:r>
            <w:r w:rsidR="00574B68" w:rsidRPr="00C33DBB">
              <w:rPr>
                <w:rFonts w:ascii="GHEA Grapalat" w:hAnsi="GHEA Grapalat"/>
                <w:lang w:val="hy-AM"/>
              </w:rPr>
              <w:t>Կառավարության կառուցվածքի և գործունեության մասին ՀՀ օրենքով։</w:t>
            </w:r>
          </w:p>
        </w:tc>
      </w:tr>
      <w:tr w:rsidR="00597F53" w:rsidRPr="006528F7" w14:paraId="6F3444E3" w14:textId="77777777" w:rsidTr="00B26431">
        <w:tc>
          <w:tcPr>
            <w:tcW w:w="8663" w:type="dxa"/>
            <w:shd w:val="clear" w:color="auto" w:fill="auto"/>
          </w:tcPr>
          <w:p w14:paraId="4482D366" w14:textId="620CFF44" w:rsidR="00597F53" w:rsidRPr="00C33DBB" w:rsidRDefault="00636E25" w:rsidP="002C15E9">
            <w:pPr>
              <w:tabs>
                <w:tab w:val="left" w:pos="180"/>
              </w:tabs>
              <w:spacing w:line="276" w:lineRule="auto"/>
              <w:ind w:firstLine="900"/>
              <w:jc w:val="both"/>
              <w:rPr>
                <w:rFonts w:ascii="GHEA Grapalat" w:hAnsi="GHEA Grapalat"/>
                <w:color w:val="FF0000"/>
                <w:highlight w:val="lightGray"/>
                <w:lang w:val="hy-AM"/>
              </w:rPr>
            </w:pPr>
            <w:r w:rsidRPr="00C33DBB">
              <w:rPr>
                <w:rFonts w:ascii="GHEA Grapalat" w:hAnsi="GHEA Grapalat"/>
                <w:lang w:val="hy-AM"/>
              </w:rPr>
              <w:t>8</w:t>
            </w:r>
            <w:r w:rsidRPr="00C33DBB">
              <w:rPr>
                <w:rFonts w:ascii="Cambria Math" w:hAnsi="Cambria Math" w:cs="Cambria Math"/>
                <w:lang w:val="hy-AM"/>
              </w:rPr>
              <w:t>․</w:t>
            </w:r>
            <w:r w:rsidRPr="00C33DBB">
              <w:rPr>
                <w:rFonts w:ascii="GHEA Grapalat" w:hAnsi="GHEA Grapalat"/>
                <w:lang w:val="hy-AM"/>
              </w:rPr>
              <w:t xml:space="preserve"> </w:t>
            </w:r>
            <w:r w:rsidR="00AE6AAE" w:rsidRPr="00C33DBB">
              <w:rPr>
                <w:rFonts w:ascii="GHEA Grapalat" w:hAnsi="GHEA Grapalat"/>
                <w:lang w:val="hy-AM"/>
              </w:rPr>
              <w:t>Որոշման նախագծի հավելվածի 12-րդ կետը լրացնել նոր 4-րդ ենթակետով հետևյալ բովանդակությամբ. «4) անասնաբուժության ոլորտում իրավա-օրենսդրական և ծրագրային փաստաթղթերի իմացությունը և դրանց մշակման հմտությունները»: Իսկ 3)-րդ ենթակետի վերջին «վերհանում» բառը փոխարինել «գնահատում» բառով:</w:t>
            </w:r>
          </w:p>
        </w:tc>
        <w:tc>
          <w:tcPr>
            <w:tcW w:w="5940" w:type="dxa"/>
            <w:shd w:val="clear" w:color="auto" w:fill="auto"/>
          </w:tcPr>
          <w:p w14:paraId="7D53CE54" w14:textId="3B69D28D" w:rsidR="00597F53" w:rsidRPr="00C33DBB" w:rsidRDefault="00940338"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Մասամբ է ընդունվել։</w:t>
            </w:r>
          </w:p>
          <w:p w14:paraId="69F4CB9D" w14:textId="5233540D" w:rsidR="0020447B" w:rsidRPr="00C33DBB" w:rsidRDefault="0020447B" w:rsidP="002C15E9">
            <w:pPr>
              <w:tabs>
                <w:tab w:val="left" w:pos="180"/>
              </w:tabs>
              <w:spacing w:line="276" w:lineRule="auto"/>
              <w:ind w:firstLine="900"/>
              <w:jc w:val="both"/>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Իրավա</w:t>
            </w:r>
            <w:r w:rsidR="00F12535" w:rsidRPr="00C33DBB">
              <w:rPr>
                <w:rFonts w:ascii="GHEA Grapalat" w:hAnsi="GHEA Grapalat"/>
                <w:color w:val="000000"/>
                <w:shd w:val="clear" w:color="auto" w:fill="FFFFFF"/>
                <w:lang w:val="hy-AM"/>
              </w:rPr>
              <w:t>-</w:t>
            </w:r>
            <w:r w:rsidRPr="00C33DBB">
              <w:rPr>
                <w:rFonts w:ascii="GHEA Grapalat" w:hAnsi="GHEA Grapalat"/>
                <w:color w:val="000000"/>
                <w:shd w:val="clear" w:color="auto" w:fill="FFFFFF"/>
                <w:lang w:val="hy-AM"/>
              </w:rPr>
              <w:t>օրենսդրական եզրույթը</w:t>
            </w:r>
            <w:r w:rsidR="00940338" w:rsidRPr="00C33DBB">
              <w:rPr>
                <w:rFonts w:ascii="GHEA Grapalat" w:hAnsi="GHEA Grapalat"/>
                <w:color w:val="000000"/>
                <w:shd w:val="clear" w:color="auto" w:fill="FFFFFF"/>
                <w:lang w:val="hy-AM"/>
              </w:rPr>
              <w:t xml:space="preserve"> </w:t>
            </w:r>
            <w:r w:rsidR="00B11B11" w:rsidRPr="00C33DBB">
              <w:rPr>
                <w:rFonts w:ascii="GHEA Grapalat" w:hAnsi="GHEA Grapalat"/>
                <w:color w:val="000000"/>
                <w:shd w:val="clear" w:color="auto" w:fill="FFFFFF"/>
                <w:lang w:val="hy-AM"/>
              </w:rPr>
              <w:t>չի ընդունվում, քանի որ իրավական ակտի տեսակները սահմանվում են Նորմատիվ իրավական ակտերի մասին ՀՀ օրենքով։</w:t>
            </w:r>
            <w:r w:rsidR="00F12535" w:rsidRPr="00C33DBB">
              <w:rPr>
                <w:rFonts w:ascii="GHEA Grapalat" w:hAnsi="GHEA Grapalat"/>
                <w:color w:val="000000"/>
                <w:shd w:val="clear" w:color="auto" w:fill="FFFFFF"/>
                <w:lang w:val="hy-AM"/>
              </w:rPr>
              <w:t xml:space="preserve"> </w:t>
            </w:r>
          </w:p>
        </w:tc>
      </w:tr>
      <w:tr w:rsidR="00597F53" w:rsidRPr="006528F7" w14:paraId="44FCCC09" w14:textId="77777777" w:rsidTr="00B26431">
        <w:tc>
          <w:tcPr>
            <w:tcW w:w="8663" w:type="dxa"/>
            <w:tcBorders>
              <w:bottom w:val="single" w:sz="4" w:space="0" w:color="auto"/>
            </w:tcBorders>
            <w:shd w:val="clear" w:color="auto" w:fill="auto"/>
          </w:tcPr>
          <w:p w14:paraId="63770815" w14:textId="6F429426" w:rsidR="00597F53" w:rsidRPr="00C33DBB" w:rsidRDefault="00636E25" w:rsidP="002C15E9">
            <w:pPr>
              <w:tabs>
                <w:tab w:val="left" w:pos="180"/>
              </w:tabs>
              <w:spacing w:line="276" w:lineRule="auto"/>
              <w:ind w:firstLine="900"/>
              <w:jc w:val="both"/>
              <w:rPr>
                <w:rFonts w:ascii="GHEA Grapalat" w:hAnsi="GHEA Grapalat"/>
                <w:highlight w:val="lightGray"/>
                <w:lang w:val="hy-AM"/>
              </w:rPr>
            </w:pPr>
            <w:r w:rsidRPr="00C33DBB">
              <w:rPr>
                <w:rFonts w:ascii="GHEA Grapalat" w:hAnsi="GHEA Grapalat"/>
                <w:lang w:val="hy-AM"/>
              </w:rPr>
              <w:t>9</w:t>
            </w:r>
            <w:r w:rsidRPr="00C33DBB">
              <w:rPr>
                <w:rFonts w:ascii="Cambria Math" w:hAnsi="Cambria Math" w:cs="Cambria Math"/>
                <w:lang w:val="hy-AM"/>
              </w:rPr>
              <w:t>․</w:t>
            </w:r>
            <w:r w:rsidRPr="00C33DBB">
              <w:rPr>
                <w:rFonts w:ascii="GHEA Grapalat" w:hAnsi="GHEA Grapalat"/>
                <w:lang w:val="hy-AM"/>
              </w:rPr>
              <w:t xml:space="preserve"> </w:t>
            </w:r>
            <w:r w:rsidR="003D76EF" w:rsidRPr="00C33DBB">
              <w:rPr>
                <w:rFonts w:ascii="GHEA Grapalat" w:hAnsi="GHEA Grapalat"/>
                <w:lang w:val="hy-AM"/>
              </w:rPr>
              <w:t>Որոշման նախագծի հավելվածի 17-րդ կետը խմբագրել հետևյալ բովանդակությամբ. «17. Անասնաբույժ մասնագետները վերապատրաստվում են առնվազն երեք տարին մեկ անգամ»։</w:t>
            </w:r>
          </w:p>
        </w:tc>
        <w:tc>
          <w:tcPr>
            <w:tcW w:w="5940" w:type="dxa"/>
            <w:shd w:val="clear" w:color="auto" w:fill="auto"/>
          </w:tcPr>
          <w:p w14:paraId="6233B390" w14:textId="7324064F" w:rsidR="000A3A6C" w:rsidRPr="00C33DBB" w:rsidRDefault="000A3A6C"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Չի ընդունվել։</w:t>
            </w:r>
          </w:p>
          <w:p w14:paraId="687E0117" w14:textId="747C85EF" w:rsidR="00597F53" w:rsidRPr="00C33DBB" w:rsidRDefault="000A3A6C" w:rsidP="002C15E9">
            <w:pPr>
              <w:tabs>
                <w:tab w:val="left" w:pos="180"/>
              </w:tabs>
              <w:spacing w:line="276" w:lineRule="auto"/>
              <w:ind w:firstLine="900"/>
              <w:jc w:val="both"/>
              <w:rPr>
                <w:rFonts w:ascii="GHEA Grapalat" w:hAnsi="GHEA Grapalat"/>
                <w:lang w:val="hy-AM"/>
              </w:rPr>
            </w:pPr>
            <w:r w:rsidRPr="00C33DBB">
              <w:rPr>
                <w:rFonts w:ascii="GHEA Grapalat" w:hAnsi="GHEA Grapalat"/>
                <w:color w:val="000000"/>
                <w:shd w:val="clear" w:color="auto" w:fill="FFFFFF"/>
                <w:lang w:val="hy-AM"/>
              </w:rPr>
              <w:t>Հաշվի առնելով այն հանգամանքը, որ վարակիչ հիվանդության հարուցիչը կարող է լինել վիրուս, իսկ վերջինս գենային մուտացիայի՝ գիտական տեսանկյունից կարող է փոփոխության ենթարկվել մոտ 2 տարվա ընթացքում և հիվանդության դեմ պայքարի ռազմավարական ուղղությունների մշակման և ամփոփման համար կպահանջվի որոշակի ժամանակահատված։</w:t>
            </w:r>
          </w:p>
        </w:tc>
      </w:tr>
      <w:tr w:rsidR="00597F53" w:rsidRPr="00C33DBB" w14:paraId="7AE1FF36" w14:textId="77777777" w:rsidTr="00B26431">
        <w:tc>
          <w:tcPr>
            <w:tcW w:w="8663" w:type="dxa"/>
            <w:shd w:val="clear" w:color="auto" w:fill="auto"/>
          </w:tcPr>
          <w:p w14:paraId="6048F0F7" w14:textId="77777777" w:rsidR="00597F53" w:rsidRPr="00C33DBB" w:rsidRDefault="00636E25"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10</w:t>
            </w:r>
            <w:r w:rsidRPr="00C33DBB">
              <w:rPr>
                <w:rFonts w:ascii="Cambria Math" w:hAnsi="Cambria Math" w:cs="Cambria Math"/>
                <w:lang w:val="hy-AM"/>
              </w:rPr>
              <w:t>․</w:t>
            </w:r>
            <w:r w:rsidRPr="00C33DBB">
              <w:rPr>
                <w:rFonts w:ascii="GHEA Grapalat" w:hAnsi="GHEA Grapalat"/>
                <w:lang w:val="hy-AM"/>
              </w:rPr>
              <w:t xml:space="preserve"> </w:t>
            </w:r>
            <w:r w:rsidR="00761451" w:rsidRPr="00C33DBB">
              <w:rPr>
                <w:rFonts w:ascii="GHEA Grapalat" w:hAnsi="GHEA Grapalat"/>
                <w:lang w:val="hy-AM"/>
              </w:rPr>
              <w:t>Որոշման նախագծի հավելվածի 21-րդ կետում անհրաժեշտ է հստակեցնել      «… կիրառվում են կարգապահական պատասխանատվության միջոցներ» դրույթը։</w:t>
            </w:r>
          </w:p>
          <w:p w14:paraId="21B53D53" w14:textId="618FF7E8" w:rsidR="0081113A" w:rsidRPr="00C33DBB" w:rsidRDefault="0081113A" w:rsidP="002C15E9">
            <w:pPr>
              <w:tabs>
                <w:tab w:val="left" w:pos="180"/>
              </w:tabs>
              <w:spacing w:line="276" w:lineRule="auto"/>
              <w:ind w:firstLine="900"/>
              <w:jc w:val="both"/>
              <w:rPr>
                <w:rFonts w:ascii="GHEA Grapalat" w:hAnsi="GHEA Grapalat"/>
                <w:highlight w:val="lightGray"/>
                <w:lang w:val="hy-AM"/>
              </w:rPr>
            </w:pPr>
          </w:p>
        </w:tc>
        <w:tc>
          <w:tcPr>
            <w:tcW w:w="5940" w:type="dxa"/>
            <w:shd w:val="clear" w:color="auto" w:fill="auto"/>
          </w:tcPr>
          <w:p w14:paraId="26ECEE20" w14:textId="77777777" w:rsidR="00DF0B6E" w:rsidRPr="00C33DBB" w:rsidRDefault="00DF0B6E"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40FE67D4" w14:textId="77777777" w:rsidR="00597F53" w:rsidRPr="00C33DBB" w:rsidRDefault="00597F53" w:rsidP="002C15E9">
            <w:pPr>
              <w:tabs>
                <w:tab w:val="left" w:pos="180"/>
              </w:tabs>
              <w:spacing w:line="276" w:lineRule="auto"/>
              <w:ind w:firstLine="900"/>
              <w:jc w:val="both"/>
              <w:rPr>
                <w:rFonts w:ascii="GHEA Grapalat" w:hAnsi="GHEA Grapalat"/>
                <w:lang w:val="hy-AM"/>
              </w:rPr>
            </w:pPr>
          </w:p>
        </w:tc>
      </w:tr>
      <w:tr w:rsidR="004C50D3" w:rsidRPr="00C33DBB" w14:paraId="6EF0A0F5" w14:textId="77777777" w:rsidTr="00B26431">
        <w:tc>
          <w:tcPr>
            <w:tcW w:w="8663" w:type="dxa"/>
            <w:vMerge w:val="restart"/>
            <w:shd w:val="clear" w:color="auto" w:fill="E7E6E6" w:themeFill="background2"/>
          </w:tcPr>
          <w:p w14:paraId="5FA1F480" w14:textId="7CFA9FBF" w:rsidR="004C50D3" w:rsidRPr="00C33DBB" w:rsidRDefault="004C50D3" w:rsidP="002C15E9">
            <w:pPr>
              <w:tabs>
                <w:tab w:val="left" w:pos="180"/>
              </w:tabs>
              <w:spacing w:line="276" w:lineRule="auto"/>
              <w:ind w:firstLine="900"/>
              <w:jc w:val="center"/>
              <w:rPr>
                <w:rFonts w:ascii="GHEA Grapalat" w:hAnsi="GHEA Grapalat"/>
                <w:color w:val="FF0000"/>
                <w:highlight w:val="lightGray"/>
                <w:lang w:val="hy-AM"/>
              </w:rPr>
            </w:pPr>
            <w:bookmarkStart w:id="7" w:name="_Hlk132898257"/>
            <w:r w:rsidRPr="00C33DBB">
              <w:rPr>
                <w:rFonts w:ascii="GHEA Grapalat" w:eastAsia="Arial Unicode MS" w:hAnsi="GHEA Grapalat" w:cs="Sylfaen"/>
                <w:color w:val="000000"/>
                <w:lang w:val="hy-AM"/>
              </w:rPr>
              <w:lastRenderedPageBreak/>
              <w:t>1</w:t>
            </w:r>
            <w:r w:rsidR="00D55900" w:rsidRPr="00C33DBB">
              <w:rPr>
                <w:rFonts w:ascii="GHEA Grapalat" w:eastAsia="Arial Unicode MS" w:hAnsi="GHEA Grapalat" w:cs="Sylfaen"/>
                <w:color w:val="000000"/>
                <w:lang w:val="hy-AM"/>
              </w:rPr>
              <w:t>2</w:t>
            </w:r>
            <w:r w:rsidRPr="00C33DBB">
              <w:rPr>
                <w:rFonts w:ascii="GHEA Grapalat" w:eastAsia="Arial Unicode MS" w:hAnsi="GHEA Grapalat" w:cs="Sylfaen"/>
                <w:color w:val="000000"/>
                <w:lang w:val="hy-AM"/>
              </w:rPr>
              <w:t>. ՀՀ  վարչապետի աշխատակազմի քաղաքացիական ծառայության գրասենյակ</w:t>
            </w:r>
          </w:p>
        </w:tc>
        <w:tc>
          <w:tcPr>
            <w:tcW w:w="5940" w:type="dxa"/>
            <w:shd w:val="clear" w:color="auto" w:fill="E7E6E6" w:themeFill="background2"/>
          </w:tcPr>
          <w:p w14:paraId="632DCBCF" w14:textId="514DACB9" w:rsidR="004C50D3" w:rsidRPr="00C33DBB" w:rsidRDefault="00EA4F8B" w:rsidP="002C15E9">
            <w:pPr>
              <w:tabs>
                <w:tab w:val="left" w:pos="180"/>
              </w:tabs>
              <w:spacing w:line="276" w:lineRule="auto"/>
              <w:ind w:firstLine="900"/>
              <w:jc w:val="center"/>
              <w:rPr>
                <w:rFonts w:ascii="GHEA Grapalat" w:hAnsi="GHEA Grapalat"/>
                <w:lang w:val="en-US"/>
              </w:rPr>
            </w:pPr>
            <w:r w:rsidRPr="00C33DBB">
              <w:rPr>
                <w:rFonts w:ascii="GHEA Grapalat" w:eastAsia="Arial Unicode MS" w:hAnsi="GHEA Grapalat" w:cs="Sylfaen"/>
                <w:color w:val="000000"/>
                <w:lang w:val="hy-AM"/>
              </w:rPr>
              <w:t>06</w:t>
            </w:r>
            <w:r w:rsidR="004C50D3" w:rsidRPr="00C33DBB">
              <w:rPr>
                <w:rFonts w:ascii="GHEA Grapalat" w:eastAsia="Arial Unicode MS" w:hAnsi="GHEA Grapalat" w:cs="Sylfaen"/>
                <w:color w:val="000000"/>
                <w:lang w:val="hy-AM"/>
              </w:rPr>
              <w:t>.</w:t>
            </w:r>
            <w:r w:rsidRPr="00C33DBB">
              <w:rPr>
                <w:rFonts w:ascii="GHEA Grapalat" w:eastAsia="Arial Unicode MS" w:hAnsi="GHEA Grapalat" w:cs="Sylfaen"/>
                <w:color w:val="000000"/>
                <w:lang w:val="hy-AM"/>
              </w:rPr>
              <w:t>04</w:t>
            </w:r>
            <w:r w:rsidR="004C50D3" w:rsidRPr="00C33DBB">
              <w:rPr>
                <w:rFonts w:ascii="GHEA Grapalat" w:eastAsia="Arial Unicode MS" w:hAnsi="GHEA Grapalat" w:cs="Sylfaen"/>
                <w:color w:val="000000"/>
                <w:lang w:val="hy-AM"/>
              </w:rPr>
              <w:t>.202</w:t>
            </w:r>
            <w:r w:rsidR="004C50D3" w:rsidRPr="00C33DBB">
              <w:rPr>
                <w:rFonts w:ascii="GHEA Grapalat" w:eastAsia="Arial Unicode MS" w:hAnsi="GHEA Grapalat" w:cs="Sylfaen"/>
                <w:color w:val="000000"/>
                <w:lang w:val="en-US"/>
              </w:rPr>
              <w:t>3</w:t>
            </w:r>
            <w:r w:rsidR="004C50D3" w:rsidRPr="00C33DBB">
              <w:rPr>
                <w:rFonts w:ascii="GHEA Grapalat" w:eastAsia="Arial Unicode MS" w:hAnsi="GHEA Grapalat" w:cs="Sylfaen"/>
                <w:color w:val="000000"/>
                <w:lang w:val="hy-AM"/>
              </w:rPr>
              <w:t>թ.</w:t>
            </w:r>
          </w:p>
        </w:tc>
      </w:tr>
      <w:tr w:rsidR="004C50D3" w:rsidRPr="00C33DBB" w14:paraId="37393993" w14:textId="77777777" w:rsidTr="00B26431">
        <w:tc>
          <w:tcPr>
            <w:tcW w:w="8663" w:type="dxa"/>
            <w:vMerge/>
            <w:shd w:val="clear" w:color="auto" w:fill="E7E6E6" w:themeFill="background2"/>
          </w:tcPr>
          <w:p w14:paraId="205BD243" w14:textId="77777777" w:rsidR="004C50D3" w:rsidRPr="00C33DBB" w:rsidRDefault="004C50D3" w:rsidP="002C15E9">
            <w:pPr>
              <w:tabs>
                <w:tab w:val="left" w:pos="180"/>
              </w:tabs>
              <w:spacing w:line="276" w:lineRule="auto"/>
              <w:ind w:firstLine="900"/>
              <w:jc w:val="center"/>
              <w:rPr>
                <w:rFonts w:ascii="GHEA Grapalat" w:hAnsi="GHEA Grapalat"/>
                <w:color w:val="FF0000"/>
                <w:highlight w:val="lightGray"/>
              </w:rPr>
            </w:pPr>
          </w:p>
        </w:tc>
        <w:tc>
          <w:tcPr>
            <w:tcW w:w="5940" w:type="dxa"/>
            <w:shd w:val="clear" w:color="auto" w:fill="E7E6E6" w:themeFill="background2"/>
          </w:tcPr>
          <w:p w14:paraId="7D9E2688" w14:textId="2E055CF6" w:rsidR="004C50D3" w:rsidRPr="00C33DBB" w:rsidRDefault="004C50D3" w:rsidP="002C15E9">
            <w:pPr>
              <w:tabs>
                <w:tab w:val="left" w:pos="180"/>
              </w:tabs>
              <w:spacing w:line="276" w:lineRule="auto"/>
              <w:ind w:firstLine="900"/>
              <w:jc w:val="center"/>
              <w:rPr>
                <w:rFonts w:ascii="GHEA Grapalat" w:hAnsi="GHEA Grapalat"/>
                <w:lang w:val="en-US"/>
              </w:rPr>
            </w:pPr>
            <w:r w:rsidRPr="00C33DBB">
              <w:rPr>
                <w:rFonts w:ascii="GHEA Grapalat" w:hAnsi="GHEA Grapalat"/>
                <w:lang w:val="en-US"/>
              </w:rPr>
              <w:t xml:space="preserve">N </w:t>
            </w:r>
            <w:r w:rsidR="00EA4F8B" w:rsidRPr="00C33DBB">
              <w:rPr>
                <w:rFonts w:ascii="GHEA Grapalat" w:hAnsi="GHEA Grapalat"/>
                <w:lang w:val="en-US"/>
              </w:rPr>
              <w:t>02</w:t>
            </w:r>
            <w:r w:rsidRPr="00C33DBB">
              <w:rPr>
                <w:rFonts w:ascii="GHEA Grapalat" w:hAnsi="GHEA Grapalat"/>
                <w:lang w:val="en-US"/>
              </w:rPr>
              <w:t>/</w:t>
            </w:r>
            <w:r w:rsidR="00EA4F8B" w:rsidRPr="00C33DBB">
              <w:rPr>
                <w:rFonts w:ascii="GHEA Grapalat" w:hAnsi="GHEA Grapalat"/>
                <w:lang w:val="en-US"/>
              </w:rPr>
              <w:t>16</w:t>
            </w:r>
            <w:r w:rsidR="00EA4F8B" w:rsidRPr="00C33DBB">
              <w:rPr>
                <w:rFonts w:ascii="Cambria Math" w:hAnsi="Cambria Math" w:cs="Cambria Math"/>
                <w:lang w:val="en-US"/>
              </w:rPr>
              <w:t>․</w:t>
            </w:r>
            <w:r w:rsidR="00EA4F8B" w:rsidRPr="00C33DBB">
              <w:rPr>
                <w:rFonts w:ascii="GHEA Grapalat" w:hAnsi="GHEA Grapalat"/>
                <w:lang w:val="en-US"/>
              </w:rPr>
              <w:t>20</w:t>
            </w:r>
            <w:r w:rsidR="00A252C3" w:rsidRPr="00C33DBB">
              <w:rPr>
                <w:rFonts w:ascii="GHEA Grapalat" w:hAnsi="GHEA Grapalat"/>
                <w:lang w:val="hy-AM"/>
              </w:rPr>
              <w:t>/13118</w:t>
            </w:r>
            <w:r w:rsidRPr="00C33DBB">
              <w:rPr>
                <w:rFonts w:ascii="GHEA Grapalat" w:hAnsi="GHEA Grapalat"/>
                <w:lang w:val="en-US"/>
              </w:rPr>
              <w:t>-2023</w:t>
            </w:r>
          </w:p>
        </w:tc>
      </w:tr>
      <w:bookmarkEnd w:id="7"/>
      <w:tr w:rsidR="009030B8" w:rsidRPr="00C33DBB" w14:paraId="64F9ECFE" w14:textId="77777777" w:rsidTr="00B26431">
        <w:tc>
          <w:tcPr>
            <w:tcW w:w="8663" w:type="dxa"/>
            <w:shd w:val="clear" w:color="auto" w:fill="auto"/>
          </w:tcPr>
          <w:p w14:paraId="50FC4DF8" w14:textId="77777777" w:rsidR="00AC3D43" w:rsidRPr="00C33DBB" w:rsidRDefault="00AC3D43" w:rsidP="002C15E9">
            <w:pPr>
              <w:tabs>
                <w:tab w:val="left" w:pos="180"/>
              </w:tabs>
              <w:spacing w:line="276" w:lineRule="auto"/>
              <w:ind w:firstLine="900"/>
              <w:jc w:val="center"/>
              <w:rPr>
                <w:rFonts w:ascii="GHEA Grapalat" w:eastAsiaTheme="minorHAnsi" w:hAnsi="GHEA Grapalat" w:cstheme="minorBidi"/>
                <w:b/>
                <w:lang w:val="hy-AM" w:eastAsia="en-US"/>
              </w:rPr>
            </w:pPr>
            <w:r w:rsidRPr="00C33DBB">
              <w:rPr>
                <w:rFonts w:ascii="GHEA Grapalat" w:eastAsiaTheme="minorHAnsi" w:hAnsi="GHEA Grapalat" w:cstheme="minorBidi"/>
                <w:b/>
                <w:lang w:val="hy-AM" w:eastAsia="en-US"/>
              </w:rPr>
              <w:t>ԿԱՐԾԻՔ</w:t>
            </w:r>
          </w:p>
          <w:p w14:paraId="7A47F5F6" w14:textId="35CF5973" w:rsidR="00AC3D43" w:rsidRPr="00C33DBB" w:rsidRDefault="00AC3D43" w:rsidP="002C15E9">
            <w:pPr>
              <w:tabs>
                <w:tab w:val="left" w:pos="180"/>
              </w:tabs>
              <w:autoSpaceDE w:val="0"/>
              <w:autoSpaceDN w:val="0"/>
              <w:adjustRightInd w:val="0"/>
              <w:spacing w:line="276" w:lineRule="auto"/>
              <w:ind w:firstLine="900"/>
              <w:jc w:val="center"/>
              <w:rPr>
                <w:rFonts w:ascii="GHEA Grapalat" w:eastAsiaTheme="minorHAnsi" w:hAnsi="GHEA Grapalat" w:cs="CIDFont+F1"/>
                <w:b/>
                <w:lang w:val="hy-AM" w:eastAsia="en-US"/>
              </w:rPr>
            </w:pPr>
            <w:r w:rsidRPr="00C33DBB">
              <w:rPr>
                <w:rFonts w:ascii="GHEA Grapalat" w:eastAsiaTheme="minorHAnsi" w:hAnsi="GHEA Grapalat" w:cs="CIDFont+F1"/>
                <w:b/>
                <w:lang w:val="hy-AM" w:eastAsia="en-US"/>
              </w:rPr>
              <w:t>«ԱՆԱՍՆԱԲՈՒՅԺԻ ՈՐԱԿԱՎՈՐՈՒՄ ՈՒՆԵՑՈՂ ՄԱՍՆԱԳԵՏՆԵՐԻ</w:t>
            </w:r>
          </w:p>
          <w:p w14:paraId="35B3DA86" w14:textId="6EA75C61" w:rsidR="00AC3D43" w:rsidRPr="00C33DBB" w:rsidRDefault="00AC3D43" w:rsidP="002C15E9">
            <w:pPr>
              <w:tabs>
                <w:tab w:val="left" w:pos="180"/>
              </w:tabs>
              <w:autoSpaceDE w:val="0"/>
              <w:autoSpaceDN w:val="0"/>
              <w:adjustRightInd w:val="0"/>
              <w:spacing w:line="276" w:lineRule="auto"/>
              <w:ind w:firstLine="900"/>
              <w:jc w:val="center"/>
              <w:rPr>
                <w:rFonts w:ascii="GHEA Grapalat" w:eastAsiaTheme="minorHAnsi" w:hAnsi="GHEA Grapalat" w:cs="CIDFont+F1"/>
                <w:b/>
                <w:lang w:val="hy-AM" w:eastAsia="en-US"/>
              </w:rPr>
            </w:pPr>
            <w:r w:rsidRPr="00C33DBB">
              <w:rPr>
                <w:rFonts w:ascii="GHEA Grapalat" w:eastAsiaTheme="minorHAnsi" w:hAnsi="GHEA Grapalat" w:cs="CIDFont+F1"/>
                <w:b/>
                <w:lang w:val="hy-AM" w:eastAsia="en-US"/>
              </w:rPr>
              <w:t>ՎԵՐԱՊԱՏՐԱՍՏՄԱՆ ԿԱՐԳԸ ՀԱՍՏԱՏԵԼՈՒ ՄԱՍԻՆ»  ԿԱՌԱՎԱՐՈՒԹՅԱՆ ՈՐՈՇՄԱՆ ՆԱԽԱԳԾԻ (ԱՅՍՈՒՀԵՏ՝ ՆԱԽԱԳԻԾ) ՎԵՐԱԲԵՐՅԱԼ</w:t>
            </w:r>
          </w:p>
          <w:p w14:paraId="4FD31FC5" w14:textId="77777777" w:rsidR="00AC3D43" w:rsidRPr="00C33DBB" w:rsidRDefault="00AC3D43" w:rsidP="002C15E9">
            <w:pPr>
              <w:tabs>
                <w:tab w:val="left" w:pos="180"/>
              </w:tabs>
              <w:spacing w:line="276" w:lineRule="auto"/>
              <w:ind w:firstLine="900"/>
              <w:jc w:val="both"/>
              <w:rPr>
                <w:rFonts w:ascii="GHEA Grapalat" w:eastAsiaTheme="minorHAnsi" w:hAnsi="GHEA Grapalat" w:cstheme="minorBidi"/>
                <w:b/>
                <w:lang w:val="hy-AM" w:eastAsia="en-US"/>
              </w:rPr>
            </w:pPr>
          </w:p>
          <w:p w14:paraId="7176A147" w14:textId="77777777" w:rsidR="00AC3D43" w:rsidRPr="00C33DBB" w:rsidRDefault="00AC3D43" w:rsidP="002C15E9">
            <w:pPr>
              <w:tabs>
                <w:tab w:val="left" w:pos="180"/>
              </w:tabs>
              <w:spacing w:line="276" w:lineRule="auto"/>
              <w:ind w:firstLine="900"/>
              <w:jc w:val="both"/>
              <w:rPr>
                <w:rFonts w:ascii="GHEA Grapalat" w:eastAsiaTheme="minorHAnsi" w:hAnsi="GHEA Grapalat" w:cstheme="minorBidi"/>
                <w:lang w:val="hy-AM" w:eastAsia="en-US"/>
              </w:rPr>
            </w:pPr>
            <w:r w:rsidRPr="00C33DBB">
              <w:rPr>
                <w:rFonts w:ascii="GHEA Grapalat" w:eastAsiaTheme="minorHAnsi" w:hAnsi="GHEA Grapalat" w:cstheme="minorBidi"/>
                <w:lang w:val="hy-AM" w:eastAsia="en-US"/>
              </w:rPr>
              <w:t>Նախագծի վերաբերյալ հայտնում ենք հետևյալը՝</w:t>
            </w:r>
          </w:p>
          <w:p w14:paraId="6F162364" w14:textId="77777777" w:rsidR="00AC3D43" w:rsidRPr="00C33DBB" w:rsidRDefault="00AC3D43"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 xml:space="preserve">Քաղաքացիական ծառայության գրասենյակի կողմից ներկայացված առաջարկությունների մի մասը ընդունվել է, և Նախագիծը լրամշակվել է, սակայն լրամշակված Նախագծում նույնպես առկա են խնդրահարույց  կարգավորումներ։ </w:t>
            </w:r>
            <w:r w:rsidRPr="00C33DBB">
              <w:rPr>
                <w:rFonts w:ascii="GHEA Grapalat" w:eastAsiaTheme="minorHAnsi" w:hAnsi="GHEA Grapalat" w:cstheme="minorBidi"/>
                <w:lang w:val="hy-AM" w:eastAsia="en-US"/>
              </w:rPr>
              <w:t xml:space="preserve">Լրամշակված նախագծի վերաբերյալ հարկ ենք համարում նշել նաև, որ նախատեսված կարգավորումները բավարար չեն վերապատրաստման գործընթացի պատշաճ ընթացքն ապահովելու համար։ </w:t>
            </w:r>
            <w:r w:rsidRPr="00C33DBB">
              <w:rPr>
                <w:rFonts w:ascii="GHEA Grapalat" w:hAnsi="GHEA Grapalat"/>
                <w:lang w:val="hy-AM"/>
              </w:rPr>
              <w:t xml:space="preserve">Մասնավորապես՝ </w:t>
            </w:r>
          </w:p>
          <w:p w14:paraId="3F58A43F" w14:textId="77777777" w:rsidR="00AC3D43" w:rsidRPr="00C33DBB" w:rsidRDefault="00AC3D43"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1.Նախագծի  3-րդ կետի կապակցությամբ հարկ է նշել, որ պարզ չէ ամփոփաթերթում ներկայացված դիտարկումը, քանի որ «Տեղեկան ինքնակառավարման մասին» օրենքի 50-րդ հոդվածը վերաբերում է համայնքի ղեկավարի լիազորություններին, ուստի հիշյալ օրենքի այս դրույթի կապը Նախագծի կարգավորման առարկայի հետ պարզ չէ։ Տարընկալումներից խուսափելու համար առաջարկում ենք բավարարվել «Անասնաբուժության մասին» օրենքի 13-րդ հոդվածի կարգավորումներով։</w:t>
            </w:r>
          </w:p>
          <w:p w14:paraId="6CE7E6FF" w14:textId="645FB521" w:rsidR="009030B8" w:rsidRPr="00C33DBB" w:rsidRDefault="00AC3D43"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 xml:space="preserve">Միաժամանակ Նախագծի նախկին տարբերակի 3-րդ կետի որոշ կարգավորումներ Նախագծում ներկայացված են 5-րդ կետում։ Այս կապակցությամբ հարկ է նշել, որ միևնույն դրույթը Նախագծի տարբեր կետերում ներառելը չի լուծում իրավակարգավորման վերաբերյալ </w:t>
            </w:r>
            <w:r w:rsidRPr="00C33DBB">
              <w:rPr>
                <w:rFonts w:ascii="GHEA Grapalat" w:hAnsi="GHEA Grapalat"/>
                <w:lang w:val="hy-AM"/>
              </w:rPr>
              <w:lastRenderedPageBreak/>
              <w:t xml:space="preserve">ներկայացված մտահոգությունները, ուստի այս պայմաններում ևս շարունակում է արդիական մնալ Քաղաքացիական ծառայության գրասենյակի 27.03.2023թ. թիվ 42/44/10359-2023 գրությամբ ներկայացված դիտարկումն առ այն, որ  համայնքի ղեկավարի կողմից համայնքն սպասարկող անասնաբույժի կարիքների վերհանումը և վերապատրաստմանը «ներգրավելու» համար նախատեսված չեն բավարար ընթացակարգային կարգավորումներ։ Բացի այդ, Նախագծի 5-րդ կետով նախատեսված «անասնաբույժի անձնական տվյալների փաստաթղթերը» ձևակերպումը խնդրահարույց է օրենսդրությամբ կիրառվող տերմինաբանության, ինչպես նաև իրավական որոշակիության համատեքստում։ Իրավական նորմին ներկայացվող պահանջների տեսանկյունից խնդրահարույց է նաև «ավագանու նիստի արձանագրությունից քաղվածք» ձևակերպոււմը։ Միաժամանակ այս կարգավորման նախատեսումը պարզ չէ նաև «Տեղական ինքնակառավարման մասին» օրենքի 18-րդ հոդվածով համայնքի ավագանուն վերապահված լիազորությունների պայմաններում։ </w:t>
            </w:r>
          </w:p>
        </w:tc>
        <w:tc>
          <w:tcPr>
            <w:tcW w:w="5940" w:type="dxa"/>
            <w:shd w:val="clear" w:color="auto" w:fill="auto"/>
          </w:tcPr>
          <w:p w14:paraId="7A4E2950" w14:textId="77777777" w:rsidR="009030B8" w:rsidRPr="00C33DBB" w:rsidRDefault="009030B8" w:rsidP="002C15E9">
            <w:pPr>
              <w:tabs>
                <w:tab w:val="left" w:pos="180"/>
              </w:tabs>
              <w:spacing w:line="276" w:lineRule="auto"/>
              <w:ind w:firstLine="900"/>
              <w:jc w:val="both"/>
              <w:rPr>
                <w:rFonts w:ascii="GHEA Grapalat" w:hAnsi="GHEA Grapalat"/>
                <w:color w:val="000000"/>
                <w:shd w:val="clear" w:color="auto" w:fill="FFFFFF"/>
                <w:lang w:val="hy-AM"/>
              </w:rPr>
            </w:pPr>
          </w:p>
          <w:p w14:paraId="7D2DC77F" w14:textId="77777777" w:rsidR="00654772" w:rsidRPr="00C33DBB" w:rsidRDefault="00654772" w:rsidP="002C15E9">
            <w:pPr>
              <w:tabs>
                <w:tab w:val="left" w:pos="180"/>
              </w:tabs>
              <w:spacing w:line="276" w:lineRule="auto"/>
              <w:ind w:firstLine="900"/>
              <w:jc w:val="both"/>
              <w:rPr>
                <w:rFonts w:ascii="GHEA Grapalat" w:hAnsi="GHEA Grapalat"/>
                <w:color w:val="000000"/>
                <w:shd w:val="clear" w:color="auto" w:fill="FFFFFF"/>
                <w:lang w:val="hy-AM"/>
              </w:rPr>
            </w:pPr>
          </w:p>
          <w:p w14:paraId="4372F1AB" w14:textId="77777777" w:rsidR="00654772" w:rsidRPr="00C33DBB" w:rsidRDefault="00654772" w:rsidP="002C15E9">
            <w:pPr>
              <w:tabs>
                <w:tab w:val="left" w:pos="180"/>
              </w:tabs>
              <w:spacing w:line="276" w:lineRule="auto"/>
              <w:ind w:firstLine="900"/>
              <w:jc w:val="both"/>
              <w:rPr>
                <w:rFonts w:ascii="GHEA Grapalat" w:hAnsi="GHEA Grapalat"/>
                <w:color w:val="000000"/>
                <w:shd w:val="clear" w:color="auto" w:fill="FFFFFF"/>
                <w:lang w:val="hy-AM"/>
              </w:rPr>
            </w:pPr>
          </w:p>
          <w:p w14:paraId="4CFD8C2B" w14:textId="77777777" w:rsidR="00654772" w:rsidRPr="00C33DBB" w:rsidRDefault="00654772" w:rsidP="002C15E9">
            <w:pPr>
              <w:tabs>
                <w:tab w:val="left" w:pos="180"/>
              </w:tabs>
              <w:spacing w:line="276" w:lineRule="auto"/>
              <w:ind w:firstLine="900"/>
              <w:jc w:val="both"/>
              <w:rPr>
                <w:rFonts w:ascii="GHEA Grapalat" w:hAnsi="GHEA Grapalat"/>
                <w:color w:val="000000"/>
                <w:shd w:val="clear" w:color="auto" w:fill="FFFFFF"/>
                <w:lang w:val="hy-AM"/>
              </w:rPr>
            </w:pPr>
          </w:p>
          <w:p w14:paraId="68E4E6AE" w14:textId="77777777" w:rsidR="00654772" w:rsidRPr="00C33DBB" w:rsidRDefault="00654772" w:rsidP="002C15E9">
            <w:pPr>
              <w:tabs>
                <w:tab w:val="left" w:pos="180"/>
              </w:tabs>
              <w:spacing w:line="276" w:lineRule="auto"/>
              <w:ind w:firstLine="900"/>
              <w:jc w:val="both"/>
              <w:rPr>
                <w:rFonts w:ascii="GHEA Grapalat" w:hAnsi="GHEA Grapalat"/>
                <w:color w:val="000000"/>
                <w:shd w:val="clear" w:color="auto" w:fill="FFFFFF"/>
                <w:lang w:val="hy-AM"/>
              </w:rPr>
            </w:pPr>
          </w:p>
          <w:p w14:paraId="350C7AB2" w14:textId="77777777" w:rsidR="00654772" w:rsidRPr="00C33DBB" w:rsidRDefault="00654772" w:rsidP="002C15E9">
            <w:pPr>
              <w:tabs>
                <w:tab w:val="left" w:pos="180"/>
              </w:tabs>
              <w:spacing w:line="276" w:lineRule="auto"/>
              <w:ind w:firstLine="900"/>
              <w:jc w:val="both"/>
              <w:rPr>
                <w:rFonts w:ascii="GHEA Grapalat" w:hAnsi="GHEA Grapalat"/>
                <w:color w:val="000000"/>
                <w:shd w:val="clear" w:color="auto" w:fill="FFFFFF"/>
                <w:lang w:val="hy-AM"/>
              </w:rPr>
            </w:pPr>
          </w:p>
          <w:p w14:paraId="3632A195" w14:textId="77777777" w:rsidR="00654772" w:rsidRPr="00C33DBB" w:rsidRDefault="00654772" w:rsidP="002C15E9">
            <w:pPr>
              <w:tabs>
                <w:tab w:val="left" w:pos="180"/>
              </w:tabs>
              <w:spacing w:line="276" w:lineRule="auto"/>
              <w:ind w:firstLine="900"/>
              <w:jc w:val="both"/>
              <w:rPr>
                <w:rFonts w:ascii="GHEA Grapalat" w:hAnsi="GHEA Grapalat"/>
                <w:color w:val="000000"/>
                <w:shd w:val="clear" w:color="auto" w:fill="FFFFFF"/>
                <w:lang w:val="hy-AM"/>
              </w:rPr>
            </w:pPr>
          </w:p>
          <w:p w14:paraId="3DD7572C" w14:textId="77777777" w:rsidR="00654772" w:rsidRPr="00C33DBB" w:rsidRDefault="00654772" w:rsidP="002C15E9">
            <w:pPr>
              <w:tabs>
                <w:tab w:val="left" w:pos="180"/>
              </w:tabs>
              <w:spacing w:line="276" w:lineRule="auto"/>
              <w:ind w:firstLine="900"/>
              <w:jc w:val="both"/>
              <w:rPr>
                <w:rFonts w:ascii="GHEA Grapalat" w:hAnsi="GHEA Grapalat"/>
                <w:color w:val="000000"/>
                <w:shd w:val="clear" w:color="auto" w:fill="FFFFFF"/>
                <w:lang w:val="hy-AM"/>
              </w:rPr>
            </w:pPr>
          </w:p>
          <w:p w14:paraId="437F4CC9" w14:textId="77777777" w:rsidR="00654772" w:rsidRPr="00C33DBB" w:rsidRDefault="00654772" w:rsidP="002C15E9">
            <w:pPr>
              <w:tabs>
                <w:tab w:val="left" w:pos="180"/>
              </w:tabs>
              <w:spacing w:line="276" w:lineRule="auto"/>
              <w:ind w:firstLine="900"/>
              <w:jc w:val="both"/>
              <w:rPr>
                <w:rFonts w:ascii="GHEA Grapalat" w:hAnsi="GHEA Grapalat"/>
                <w:color w:val="000000"/>
                <w:shd w:val="clear" w:color="auto" w:fill="FFFFFF"/>
                <w:lang w:val="hy-AM"/>
              </w:rPr>
            </w:pPr>
          </w:p>
          <w:p w14:paraId="0860B0D5" w14:textId="77777777" w:rsidR="00654772" w:rsidRPr="00C33DBB" w:rsidRDefault="00654772" w:rsidP="002C15E9">
            <w:pPr>
              <w:tabs>
                <w:tab w:val="left" w:pos="180"/>
              </w:tabs>
              <w:spacing w:line="276" w:lineRule="auto"/>
              <w:ind w:firstLine="900"/>
              <w:jc w:val="both"/>
              <w:rPr>
                <w:rFonts w:ascii="GHEA Grapalat" w:hAnsi="GHEA Grapalat"/>
                <w:color w:val="000000"/>
                <w:shd w:val="clear" w:color="auto" w:fill="FFFFFF"/>
                <w:lang w:val="hy-AM"/>
              </w:rPr>
            </w:pPr>
          </w:p>
          <w:p w14:paraId="5DD12ED4" w14:textId="77777777" w:rsidR="00654772" w:rsidRPr="00C33DBB" w:rsidRDefault="00654772" w:rsidP="002C15E9">
            <w:pPr>
              <w:tabs>
                <w:tab w:val="left" w:pos="180"/>
              </w:tabs>
              <w:spacing w:line="276" w:lineRule="auto"/>
              <w:ind w:firstLine="900"/>
              <w:jc w:val="both"/>
              <w:rPr>
                <w:rFonts w:ascii="GHEA Grapalat" w:hAnsi="GHEA Grapalat"/>
                <w:color w:val="000000"/>
                <w:shd w:val="clear" w:color="auto" w:fill="FFFFFF"/>
                <w:lang w:val="hy-AM"/>
              </w:rPr>
            </w:pPr>
          </w:p>
          <w:p w14:paraId="039FD77C" w14:textId="77777777" w:rsidR="00654772" w:rsidRPr="00C33DBB" w:rsidRDefault="00654772" w:rsidP="002C15E9">
            <w:pPr>
              <w:tabs>
                <w:tab w:val="left" w:pos="180"/>
              </w:tabs>
              <w:spacing w:line="276" w:lineRule="auto"/>
              <w:ind w:firstLine="900"/>
              <w:jc w:val="both"/>
              <w:rPr>
                <w:rFonts w:ascii="GHEA Grapalat" w:hAnsi="GHEA Grapalat"/>
                <w:color w:val="000000"/>
                <w:shd w:val="clear" w:color="auto" w:fill="FFFFFF"/>
                <w:lang w:val="hy-AM"/>
              </w:rPr>
            </w:pPr>
          </w:p>
          <w:p w14:paraId="5BFEADA5" w14:textId="77777777" w:rsidR="00654772" w:rsidRPr="00C33DBB" w:rsidRDefault="00654772" w:rsidP="002C15E9">
            <w:pPr>
              <w:tabs>
                <w:tab w:val="left" w:pos="180"/>
              </w:tabs>
              <w:spacing w:line="276" w:lineRule="auto"/>
              <w:ind w:firstLine="900"/>
              <w:jc w:val="both"/>
              <w:rPr>
                <w:rFonts w:ascii="GHEA Grapalat" w:hAnsi="GHEA Grapalat"/>
                <w:color w:val="000000"/>
                <w:shd w:val="clear" w:color="auto" w:fill="FFFFFF"/>
                <w:lang w:val="hy-AM"/>
              </w:rPr>
            </w:pPr>
          </w:p>
          <w:p w14:paraId="625463AB" w14:textId="77777777" w:rsidR="00654772" w:rsidRPr="00C33DBB" w:rsidRDefault="00654772" w:rsidP="002C15E9">
            <w:pPr>
              <w:tabs>
                <w:tab w:val="left" w:pos="180"/>
              </w:tabs>
              <w:spacing w:line="276" w:lineRule="auto"/>
              <w:ind w:firstLine="900"/>
              <w:jc w:val="both"/>
              <w:rPr>
                <w:rFonts w:ascii="GHEA Grapalat" w:hAnsi="GHEA Grapalat"/>
                <w:color w:val="000000"/>
                <w:shd w:val="clear" w:color="auto" w:fill="FFFFFF"/>
                <w:lang w:val="hy-AM"/>
              </w:rPr>
            </w:pPr>
          </w:p>
          <w:p w14:paraId="7CC22E6E" w14:textId="77777777" w:rsidR="00885D03" w:rsidRDefault="00885D03" w:rsidP="002C15E9">
            <w:pPr>
              <w:tabs>
                <w:tab w:val="left" w:pos="180"/>
              </w:tabs>
              <w:spacing w:line="276" w:lineRule="auto"/>
              <w:ind w:firstLine="900"/>
              <w:jc w:val="center"/>
              <w:rPr>
                <w:rFonts w:ascii="GHEA Grapalat" w:hAnsi="GHEA Grapalat"/>
                <w:color w:val="000000"/>
                <w:shd w:val="clear" w:color="auto" w:fill="FFFFFF"/>
                <w:lang w:val="hy-AM"/>
              </w:rPr>
            </w:pPr>
          </w:p>
          <w:p w14:paraId="02535390" w14:textId="5CB73D94" w:rsidR="00D075F2" w:rsidRPr="00C33DBB" w:rsidRDefault="00D075F2"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1795B2D2" w14:textId="51B973E2" w:rsidR="00654772" w:rsidRPr="00C33DBB" w:rsidRDefault="00654772" w:rsidP="002C15E9">
            <w:pPr>
              <w:tabs>
                <w:tab w:val="left" w:pos="180"/>
              </w:tabs>
              <w:spacing w:line="276" w:lineRule="auto"/>
              <w:ind w:firstLine="900"/>
              <w:jc w:val="both"/>
              <w:rPr>
                <w:rFonts w:ascii="GHEA Grapalat" w:hAnsi="GHEA Grapalat"/>
                <w:color w:val="000000"/>
                <w:shd w:val="clear" w:color="auto" w:fill="FFFFFF"/>
                <w:lang w:val="hy-AM"/>
              </w:rPr>
            </w:pPr>
          </w:p>
        </w:tc>
      </w:tr>
      <w:tr w:rsidR="005938E4" w:rsidRPr="00C33DBB" w14:paraId="76667EF7" w14:textId="77777777" w:rsidTr="00B26431">
        <w:tc>
          <w:tcPr>
            <w:tcW w:w="8663" w:type="dxa"/>
            <w:shd w:val="clear" w:color="auto" w:fill="auto"/>
          </w:tcPr>
          <w:p w14:paraId="21A80E78" w14:textId="120FCBA7" w:rsidR="005938E4" w:rsidRPr="00C33DBB" w:rsidRDefault="007F2142" w:rsidP="002C15E9">
            <w:pPr>
              <w:tabs>
                <w:tab w:val="left" w:pos="180"/>
              </w:tabs>
              <w:spacing w:line="276" w:lineRule="auto"/>
              <w:ind w:firstLine="900"/>
              <w:jc w:val="both"/>
              <w:rPr>
                <w:rFonts w:ascii="GHEA Grapalat" w:hAnsi="GHEA Grapalat"/>
                <w:lang w:val="hy-AM"/>
              </w:rPr>
            </w:pPr>
            <w:r w:rsidRPr="00C33DBB">
              <w:rPr>
                <w:rFonts w:ascii="GHEA Grapalat" w:eastAsiaTheme="minorHAnsi" w:hAnsi="GHEA Grapalat" w:cstheme="minorBidi"/>
                <w:lang w:val="hy-AM" w:eastAsia="en-US"/>
              </w:rPr>
              <w:t>2.</w:t>
            </w:r>
            <w:r w:rsidRPr="00C33DBB">
              <w:rPr>
                <w:rFonts w:ascii="GHEA Grapalat" w:hAnsi="GHEA Grapalat"/>
                <w:lang w:val="hy-AM"/>
              </w:rPr>
              <w:t xml:space="preserve"> Նախագծի 6-րդ կետում հստակեցված չէ, թե ի</w:t>
            </w:r>
            <w:r w:rsidRPr="00C33DBB">
              <w:rPr>
                <w:rFonts w:ascii="GHEA Grapalat" w:hAnsi="GHEA Grapalat"/>
                <w:color w:val="000000"/>
                <w:shd w:val="clear" w:color="auto" w:fill="FFFFFF"/>
                <w:lang w:val="hy-AM"/>
              </w:rPr>
              <w:t xml:space="preserve">րավաբանական անձ հանդիսացող կազմակերպության կամ ընկերության տնօրենի կողմից, ինչպես նաև ֆիզիկական անձի կողմից </w:t>
            </w:r>
            <w:r w:rsidRPr="00C33DBB">
              <w:rPr>
                <w:rFonts w:ascii="GHEA Grapalat" w:hAnsi="GHEA Grapalat" w:cs="Sylfaen"/>
                <w:lang w:val="hy-AM"/>
              </w:rPr>
              <w:t>վերապատրաստման մասնակցության ներգրավման մասին</w:t>
            </w:r>
            <w:r w:rsidRPr="00C33DBB">
              <w:rPr>
                <w:rFonts w:ascii="GHEA Grapalat" w:hAnsi="GHEA Grapalat"/>
                <w:color w:val="000000"/>
                <w:shd w:val="clear" w:color="auto" w:fill="FFFFFF"/>
                <w:lang w:val="hy-AM"/>
              </w:rPr>
              <w:t xml:space="preserve"> </w:t>
            </w:r>
            <w:r w:rsidRPr="00C33DBB">
              <w:rPr>
                <w:rFonts w:ascii="GHEA Grapalat" w:hAnsi="GHEA Grapalat"/>
                <w:lang w:val="hy-AM"/>
              </w:rPr>
              <w:t>գրավոր առաջարկությունը ում է ներկայացվում։</w:t>
            </w:r>
          </w:p>
        </w:tc>
        <w:tc>
          <w:tcPr>
            <w:tcW w:w="5940" w:type="dxa"/>
            <w:shd w:val="clear" w:color="auto" w:fill="auto"/>
          </w:tcPr>
          <w:p w14:paraId="1F36A4F6" w14:textId="77777777" w:rsidR="001B4129" w:rsidRPr="00C33DBB" w:rsidRDefault="001B4129"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473FD1F5" w14:textId="77777777" w:rsidR="005938E4" w:rsidRPr="00C33DBB" w:rsidRDefault="005938E4" w:rsidP="002C15E9">
            <w:pPr>
              <w:tabs>
                <w:tab w:val="left" w:pos="180"/>
              </w:tabs>
              <w:spacing w:line="276" w:lineRule="auto"/>
              <w:ind w:firstLine="900"/>
              <w:jc w:val="center"/>
              <w:rPr>
                <w:rFonts w:ascii="GHEA Grapalat" w:hAnsi="GHEA Grapalat"/>
                <w:color w:val="000000"/>
                <w:shd w:val="clear" w:color="auto" w:fill="FFFFFF"/>
                <w:lang w:val="hy-AM"/>
              </w:rPr>
            </w:pPr>
          </w:p>
        </w:tc>
      </w:tr>
      <w:tr w:rsidR="005938E4" w:rsidRPr="00C33DBB" w14:paraId="60C351C5" w14:textId="77777777" w:rsidTr="00B26431">
        <w:tc>
          <w:tcPr>
            <w:tcW w:w="8663" w:type="dxa"/>
            <w:shd w:val="clear" w:color="auto" w:fill="auto"/>
          </w:tcPr>
          <w:p w14:paraId="71AFE517" w14:textId="77777777" w:rsidR="007F2142" w:rsidRPr="00C33DBB" w:rsidRDefault="007F2142"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3. Նախագծի 8-րդ կետի համաձայն՝ վերապատրաստման դասընթացի կազմակերպման և անցկացման կարգի, ինչպես նաև թեմաների վերաբերյալ տեղեկատվությունը նախապես՝ վերապատրաստման դասընթացի կազմակերպման համար գնումների օրենսդրությամբ սահմանված կարգով հայտարարված մրցույթից մեկ ամիս առաջ տեղադրվում է նախարարության կայքէջում։</w:t>
            </w:r>
          </w:p>
          <w:p w14:paraId="03F48FEE" w14:textId="77777777" w:rsidR="007F2142" w:rsidRPr="00C33DBB" w:rsidRDefault="007F2142"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 xml:space="preserve">Այս պայմաններում ամփոփաթերթում «ընդունվել է» նշումը </w:t>
            </w:r>
            <w:r w:rsidRPr="00C33DBB">
              <w:rPr>
                <w:rFonts w:ascii="GHEA Grapalat" w:hAnsi="GHEA Grapalat"/>
                <w:lang w:val="hy-AM"/>
              </w:rPr>
              <w:lastRenderedPageBreak/>
              <w:t>տարընկալումների տեղիք է տալիս, քանի որ նախագծի նախկին տարբերակի վերաբերյալ մեր կողմից ներկայացված դիտարկումն առ այն, որ պարզ չէ, թե մինչև վերապատրաստման թեմաների վերաբերյալ տեղեկատվությունը կայքէջում տեղադրելը, այդ թեմաներն ընտրելու գործընթացին նախորդում է արդյոք կարիքների վերհանման և գնահատման գործընթաց։ Հակառակ դեպքում, եթե այն ավելի վաղ է իրականացվում, քան կարիքների վերհանումը և գնահատումը, ապա գործընթացի շղթայի տրամաբանական հաջորդականությունը խախտվում է, իրացված չէ։</w:t>
            </w:r>
          </w:p>
          <w:p w14:paraId="430203BB" w14:textId="58425894" w:rsidR="005938E4" w:rsidRPr="00C33DBB" w:rsidRDefault="007F2142"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Անդրադառնալով վերապատրաստման կարիքների վերհանմանը՝ հարկ է նշել, որ ինչպես նախկինում,  Նախագծում նույնպես նախատեսված չեն բավարար կառուցակարգեր վերապատրաստման կարիքների պատշաճ վերհանման և վերապատրաստման գործընթացի կազմակերպման համար։ Այսպես՝ Նախագծի 13-րդ կետում նախատեսված կարգավորման պայմաններում պարզ չէ՝ ինչ կարգով, ինչ ժամկետներում է «նախարարությանը ենթակա կազմակերպությունը» իրականացնելու «գիտելիքների վերհանում»։ Ներկայացված դիտարկումն առ այն, որ բավարար ընթացակարգային կարգավորումներ նախատեսված չեն վերապատրաստման գործընթացի պատշաճ իրականացման համար,  վերաբերում է նաև Նախագծի 14-րդ և 15-րդ կետերով նախատեսված կարգավորումներին։ Բացի այդ, Նախագծի 14-րդ կետում պարզ չէ՝ ինչ չափորոշիչների, ինչ մասնագիտական ստորաբաժանման մասին  է խոսքը։</w:t>
            </w:r>
          </w:p>
        </w:tc>
        <w:tc>
          <w:tcPr>
            <w:tcW w:w="5940" w:type="dxa"/>
            <w:shd w:val="clear" w:color="auto" w:fill="auto"/>
          </w:tcPr>
          <w:p w14:paraId="1747A02C" w14:textId="77777777" w:rsidR="00957C66" w:rsidRPr="00C33DBB" w:rsidRDefault="00957C66"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lastRenderedPageBreak/>
              <w:t>Ընդունվել է։</w:t>
            </w:r>
          </w:p>
          <w:p w14:paraId="3F55FC78" w14:textId="31D876ED" w:rsidR="005938E4" w:rsidRPr="00C33DBB" w:rsidRDefault="005938E4" w:rsidP="002C15E9">
            <w:pPr>
              <w:tabs>
                <w:tab w:val="left" w:pos="180"/>
              </w:tabs>
              <w:spacing w:line="276" w:lineRule="auto"/>
              <w:ind w:firstLine="900"/>
              <w:jc w:val="center"/>
              <w:rPr>
                <w:rFonts w:ascii="GHEA Grapalat" w:hAnsi="GHEA Grapalat"/>
                <w:color w:val="000000"/>
                <w:shd w:val="clear" w:color="auto" w:fill="FFFFFF"/>
                <w:lang w:val="hy-AM"/>
              </w:rPr>
            </w:pPr>
          </w:p>
        </w:tc>
      </w:tr>
      <w:tr w:rsidR="00FB68B4" w:rsidRPr="00C33DBB" w14:paraId="57393E5D" w14:textId="77777777" w:rsidTr="00B26431">
        <w:tc>
          <w:tcPr>
            <w:tcW w:w="8663" w:type="dxa"/>
            <w:shd w:val="clear" w:color="auto" w:fill="auto"/>
          </w:tcPr>
          <w:p w14:paraId="13CB0C1C" w14:textId="34B904D1" w:rsidR="00FB68B4" w:rsidRPr="00C33DBB" w:rsidRDefault="0042095E" w:rsidP="002C15E9">
            <w:pPr>
              <w:tabs>
                <w:tab w:val="left" w:pos="180"/>
              </w:tabs>
              <w:spacing w:line="276" w:lineRule="auto"/>
              <w:ind w:firstLine="900"/>
              <w:jc w:val="both"/>
              <w:rPr>
                <w:rFonts w:ascii="GHEA Grapalat" w:hAnsi="GHEA Grapalat"/>
                <w:lang w:val="hy-AM"/>
              </w:rPr>
            </w:pPr>
            <w:r w:rsidRPr="00C33DBB">
              <w:rPr>
                <w:rFonts w:ascii="GHEA Grapalat" w:eastAsiaTheme="minorHAnsi" w:hAnsi="GHEA Grapalat" w:cstheme="minorBidi"/>
                <w:lang w:val="hy-AM" w:eastAsia="en-US"/>
              </w:rPr>
              <w:t xml:space="preserve">4.Նախկին նախագծի 7-րդ կետով առաջարկվող </w:t>
            </w:r>
            <w:r w:rsidRPr="00C33DBB">
              <w:rPr>
                <w:rFonts w:ascii="GHEA Grapalat" w:hAnsi="GHEA Grapalat"/>
                <w:lang w:val="hy-AM"/>
              </w:rPr>
              <w:t xml:space="preserve">կարգավորումը նախատեսված է լրամշակված նախագծի 2-րդ կետում։ Ամփոփաթերթում հղում է կատարված Աշխատանքային օրենսգրքի 138-րդ հոդվածին, որը վերաբերում է աշխատաժամանակի կառուցվածքին։ Միաժամանակ, ի տարբերություն նախկին նախագծի լրամշակված Նախագծում վերապատրաստման նվազագույն տևողությունը 3 օրից փոխվել է 5 օրվա։ </w:t>
            </w:r>
            <w:r w:rsidRPr="00C33DBB">
              <w:rPr>
                <w:rFonts w:ascii="GHEA Grapalat" w:hAnsi="GHEA Grapalat"/>
                <w:lang w:val="hy-AM"/>
              </w:rPr>
              <w:lastRenderedPageBreak/>
              <w:t>Այս առումով պարզ չէ՝ ինչ վերլուծություններ, հաշվարկներ են ընկած այս տևողության ընտրության հիմքում։  Այս դեպքում հարկ է նկատի ունենալ, որ առաջարկվել էր հստակեցնել վերապատրաստնան առավելագույն տևողությունը, սակայն փոփոխություն է կրել վերապատրաստման նվազագույն տևողությունը։ Կարծում ենք, որ վերապատրաստման նվազագույն տևողությունը պետք է բխի վերապատրաստման ծրագրից՝</w:t>
            </w:r>
            <w:r w:rsidRPr="00C33DBB">
              <w:rPr>
                <w:rFonts w:ascii="GHEA Grapalat" w:hAnsi="GHEA Grapalat"/>
                <w:lang w:val="hy-AM"/>
              </w:rPr>
              <w:tab/>
              <w:t xml:space="preserve"> դրանում ներառված թեմաներից, բովանդակությունից,  ինչպես նաև ներկայացվող նյութի ծավալից։  Կարգավորումը խնդրահարույց է նաև այն տեսանկյունից, որ օտարերկրա պետություններում 5 օրից պակաս տևողությամբ վերապատրաստումերին համապատասխան մասնագետների մասնակցությունը դառնում է անհնար։  </w:t>
            </w:r>
          </w:p>
        </w:tc>
        <w:tc>
          <w:tcPr>
            <w:tcW w:w="5940" w:type="dxa"/>
            <w:shd w:val="clear" w:color="auto" w:fill="auto"/>
          </w:tcPr>
          <w:p w14:paraId="58572BC0" w14:textId="77777777" w:rsidR="00957C66" w:rsidRPr="00C33DBB" w:rsidRDefault="00957C66"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lastRenderedPageBreak/>
              <w:t>Ընդունվել է։</w:t>
            </w:r>
          </w:p>
          <w:p w14:paraId="6F9C38BB" w14:textId="233653CC" w:rsidR="00FB68B4" w:rsidRPr="00C33DBB" w:rsidRDefault="00FB68B4" w:rsidP="002C15E9">
            <w:pPr>
              <w:tabs>
                <w:tab w:val="left" w:pos="180"/>
              </w:tabs>
              <w:spacing w:line="276" w:lineRule="auto"/>
              <w:ind w:firstLine="900"/>
              <w:jc w:val="both"/>
              <w:rPr>
                <w:rFonts w:ascii="GHEA Grapalat" w:hAnsi="GHEA Grapalat"/>
                <w:color w:val="000000"/>
                <w:shd w:val="clear" w:color="auto" w:fill="FFFFFF"/>
                <w:lang w:val="hy-AM"/>
              </w:rPr>
            </w:pPr>
          </w:p>
        </w:tc>
      </w:tr>
      <w:tr w:rsidR="00FB68B4" w:rsidRPr="00C33DBB" w14:paraId="3AA8B651" w14:textId="77777777" w:rsidTr="00B26431">
        <w:tc>
          <w:tcPr>
            <w:tcW w:w="8663" w:type="dxa"/>
            <w:shd w:val="clear" w:color="auto" w:fill="auto"/>
          </w:tcPr>
          <w:p w14:paraId="0E91FE34" w14:textId="11663AB2" w:rsidR="00FB68B4" w:rsidRPr="00C33DBB" w:rsidRDefault="00273F0A"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5.</w:t>
            </w:r>
            <w:r w:rsidRPr="00C33DBB">
              <w:rPr>
                <w:rFonts w:ascii="GHEA Grapalat" w:eastAsiaTheme="minorHAnsi" w:hAnsi="GHEA Grapalat" w:cstheme="minorBidi"/>
                <w:lang w:val="hy-AM" w:eastAsia="en-US"/>
              </w:rPr>
              <w:t xml:space="preserve"> </w:t>
            </w:r>
            <w:r w:rsidRPr="00C33DBB">
              <w:rPr>
                <w:rFonts w:ascii="GHEA Grapalat" w:hAnsi="GHEA Grapalat"/>
                <w:lang w:val="hy-AM"/>
              </w:rPr>
              <w:t>Նախագծի 2-րդ գլխով նախատեսված կարգավորումները՝ մասնագիտական կարողությունների գնահատման նպատակով սահմանված չափորոշիչների, մասնագիտական գիտելիքների վերհանման, վերապատրաստման ենթակա մասնագետների շրջանակի մասով, անորոշ է և ունի հստակեցման կարիք։</w:t>
            </w:r>
          </w:p>
        </w:tc>
        <w:tc>
          <w:tcPr>
            <w:tcW w:w="5940" w:type="dxa"/>
            <w:shd w:val="clear" w:color="auto" w:fill="auto"/>
          </w:tcPr>
          <w:p w14:paraId="763973ED" w14:textId="77777777" w:rsidR="00957C66" w:rsidRPr="00C33DBB" w:rsidRDefault="00957C66"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11D1DA19" w14:textId="15213B7E" w:rsidR="00591370" w:rsidRPr="00C33DBB" w:rsidRDefault="00591370" w:rsidP="002C15E9">
            <w:pPr>
              <w:tabs>
                <w:tab w:val="left" w:pos="180"/>
              </w:tabs>
              <w:spacing w:line="276" w:lineRule="auto"/>
              <w:ind w:firstLine="900"/>
              <w:jc w:val="center"/>
              <w:rPr>
                <w:rFonts w:ascii="GHEA Grapalat" w:hAnsi="GHEA Grapalat"/>
                <w:color w:val="000000"/>
                <w:shd w:val="clear" w:color="auto" w:fill="FFFFFF"/>
                <w:lang w:val="hy-AM"/>
              </w:rPr>
            </w:pPr>
          </w:p>
        </w:tc>
      </w:tr>
      <w:tr w:rsidR="00C01AC8" w:rsidRPr="00C33DBB" w14:paraId="5CAB3E53" w14:textId="77777777" w:rsidTr="00B26431">
        <w:tc>
          <w:tcPr>
            <w:tcW w:w="8663" w:type="dxa"/>
            <w:shd w:val="clear" w:color="auto" w:fill="auto"/>
          </w:tcPr>
          <w:p w14:paraId="634B3E37" w14:textId="428552A3" w:rsidR="00C01AC8" w:rsidRPr="00C33DBB" w:rsidRDefault="00FB68B4"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6.</w:t>
            </w:r>
            <w:r w:rsidRPr="00C33DBB">
              <w:rPr>
                <w:rFonts w:ascii="GHEA Grapalat" w:eastAsiaTheme="minorHAnsi" w:hAnsi="GHEA Grapalat" w:cstheme="minorBidi"/>
                <w:lang w:val="hy-AM" w:eastAsia="en-US"/>
              </w:rPr>
              <w:t>Նախկին նախագծի 17-րդ կետով առաջարկվող կարգավորումը</w:t>
            </w:r>
            <w:r w:rsidRPr="00C33DBB">
              <w:rPr>
                <w:rFonts w:ascii="GHEA Grapalat" w:hAnsi="GHEA Grapalat"/>
                <w:lang w:val="hy-AM"/>
              </w:rPr>
              <w:t xml:space="preserve"> Նախագծի 16-րդ կետում է նախատեսված։ Քաղաքացիական ծառայության գրասենյակի կողմից ներկայացված դիտարկումն այն մասին էր, որ վերապատրաստումը պետք է բխի կարիքից։ Այլ կերպ ասած, եթե երկու տարվա ընթացքում վերապատրաստման կարիք առկա չէ կամ հակառակը վերապատրաստման անհրաժեշտություն է առաջանում ավելի կարճ ժամանակահատվածում, ուստի մեխանիկական ժամկետի սահմանումը կարող է լինել ոչ արդյունավետ։ Պարզաբանման կարիք ունի նաև ամփոփաթերթում նշված «մասամբ է ընդունվել» դիտարկումը և դրա հիմնավորումը։</w:t>
            </w:r>
          </w:p>
        </w:tc>
        <w:tc>
          <w:tcPr>
            <w:tcW w:w="5940" w:type="dxa"/>
            <w:shd w:val="clear" w:color="auto" w:fill="auto"/>
          </w:tcPr>
          <w:p w14:paraId="36F415EF" w14:textId="77777777" w:rsidR="00957C66" w:rsidRPr="00C33DBB" w:rsidRDefault="00957C66"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589EBC50" w14:textId="4CFA3E67" w:rsidR="00C01AC8" w:rsidRPr="00C33DBB" w:rsidRDefault="00C01AC8" w:rsidP="002C15E9">
            <w:pPr>
              <w:tabs>
                <w:tab w:val="left" w:pos="180"/>
              </w:tabs>
              <w:spacing w:line="276" w:lineRule="auto"/>
              <w:ind w:firstLine="900"/>
              <w:jc w:val="center"/>
              <w:rPr>
                <w:rFonts w:ascii="GHEA Grapalat" w:hAnsi="GHEA Grapalat"/>
                <w:color w:val="000000"/>
                <w:shd w:val="clear" w:color="auto" w:fill="FFFFFF"/>
                <w:lang w:val="hy-AM"/>
              </w:rPr>
            </w:pPr>
          </w:p>
        </w:tc>
      </w:tr>
      <w:tr w:rsidR="00C01AC8" w:rsidRPr="00C33DBB" w14:paraId="01F91524" w14:textId="77777777" w:rsidTr="00B26431">
        <w:tc>
          <w:tcPr>
            <w:tcW w:w="8663" w:type="dxa"/>
            <w:shd w:val="clear" w:color="auto" w:fill="auto"/>
          </w:tcPr>
          <w:p w14:paraId="38CCF72B" w14:textId="12FC06B0" w:rsidR="00C01AC8" w:rsidRPr="00C33DBB" w:rsidRDefault="007B799D"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7.</w:t>
            </w:r>
            <w:r w:rsidRPr="00C33DBB">
              <w:rPr>
                <w:rFonts w:ascii="GHEA Grapalat" w:hAnsi="GHEA Grapalat" w:cs="GHEA Grapalat"/>
                <w:lang w:val="hy-AM"/>
              </w:rPr>
              <w:t xml:space="preserve"> Նախագծի</w:t>
            </w:r>
            <w:r w:rsidRPr="00C33DBB">
              <w:rPr>
                <w:rFonts w:ascii="GHEA Grapalat" w:hAnsi="GHEA Grapalat"/>
                <w:lang w:val="hy-AM"/>
              </w:rPr>
              <w:t xml:space="preserve"> 19-</w:t>
            </w:r>
            <w:r w:rsidRPr="00C33DBB">
              <w:rPr>
                <w:rFonts w:ascii="GHEA Grapalat" w:hAnsi="GHEA Grapalat" w:cs="GHEA Grapalat"/>
                <w:lang w:val="hy-AM"/>
              </w:rPr>
              <w:t>րդ</w:t>
            </w:r>
            <w:r w:rsidRPr="00C33DBB">
              <w:rPr>
                <w:rFonts w:ascii="GHEA Grapalat" w:hAnsi="GHEA Grapalat"/>
                <w:lang w:val="hy-AM"/>
              </w:rPr>
              <w:t xml:space="preserve"> </w:t>
            </w:r>
            <w:r w:rsidRPr="00C33DBB">
              <w:rPr>
                <w:rFonts w:ascii="GHEA Grapalat" w:hAnsi="GHEA Grapalat" w:cs="GHEA Grapalat"/>
                <w:lang w:val="hy-AM"/>
              </w:rPr>
              <w:t>կետ</w:t>
            </w:r>
            <w:r w:rsidRPr="00C33DBB">
              <w:rPr>
                <w:rFonts w:ascii="GHEA Grapalat" w:hAnsi="GHEA Grapalat"/>
                <w:lang w:val="hy-AM"/>
              </w:rPr>
              <w:t xml:space="preserve">ում անհրաժեշտ է հստակեցնել, թե  գրանցամատյաններն ինչ եղանակով են վարվում՝ (թղթային թե </w:t>
            </w:r>
            <w:r w:rsidRPr="00C33DBB">
              <w:rPr>
                <w:rFonts w:ascii="GHEA Grapalat" w:hAnsi="GHEA Grapalat"/>
                <w:lang w:val="hy-AM"/>
              </w:rPr>
              <w:lastRenderedPageBreak/>
              <w:t>էլեկտրոնային) և ինչ տեղեկատվություն են ներառում։</w:t>
            </w:r>
          </w:p>
        </w:tc>
        <w:tc>
          <w:tcPr>
            <w:tcW w:w="5940" w:type="dxa"/>
            <w:shd w:val="clear" w:color="auto" w:fill="auto"/>
          </w:tcPr>
          <w:p w14:paraId="5E24B728" w14:textId="77777777" w:rsidR="00A4595E" w:rsidRPr="00C33DBB" w:rsidRDefault="00A4595E"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lastRenderedPageBreak/>
              <w:t>Ընդունվել է։</w:t>
            </w:r>
          </w:p>
          <w:p w14:paraId="2A3302A4" w14:textId="77777777" w:rsidR="00C01AC8" w:rsidRPr="00C33DBB" w:rsidRDefault="00C01AC8" w:rsidP="002C15E9">
            <w:pPr>
              <w:tabs>
                <w:tab w:val="left" w:pos="180"/>
              </w:tabs>
              <w:spacing w:line="276" w:lineRule="auto"/>
              <w:ind w:firstLine="900"/>
              <w:jc w:val="center"/>
              <w:rPr>
                <w:rFonts w:ascii="GHEA Grapalat" w:hAnsi="GHEA Grapalat"/>
                <w:color w:val="000000"/>
                <w:shd w:val="clear" w:color="auto" w:fill="FFFFFF"/>
                <w:lang w:val="hy-AM"/>
              </w:rPr>
            </w:pPr>
          </w:p>
        </w:tc>
      </w:tr>
      <w:tr w:rsidR="00163CF9" w:rsidRPr="00C33DBB" w14:paraId="119A7AD3" w14:textId="77777777" w:rsidTr="00B26431">
        <w:tc>
          <w:tcPr>
            <w:tcW w:w="8663" w:type="dxa"/>
            <w:shd w:val="clear" w:color="auto" w:fill="auto"/>
          </w:tcPr>
          <w:p w14:paraId="7292D955" w14:textId="77777777" w:rsidR="00C01AC8" w:rsidRPr="00C33DBB" w:rsidRDefault="00C01AC8"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8.Նախկին նախագծի 21-րդ կետով առաջարկվող կարգավորումը լրամշակվել և նախատեսվել է Նախագծի 20-րդ կետում: Այս դրույթը խմբագրվել է, ինչի արդյունքում պարզ է դառնում, որ Նախագծով նախատեսվում է  նաև «Քաղաքացիական ծառայության մասին» օրենքին համապատասխան կարգապահական տույժերի կիրառում։ Այս առումով հարկ է նշել, որ քաղաքացիական ծառայողների նկատմամբ ծառայողական քննության և ըստ այդմ՝ կարգապահական տույժեր կիրառելու կարգավորումները հստակ սահմանված են օրենքով, և վերապատրաստմանը չմասնակցելը չի առաջացնում Նախագծով նախատեսված հետևանքը, հետևաբար Նախագիծը հակասում է «Քաղաքացիական ծառայության մասին» օրենքով նախատեսված կարգավորումներին և քաղաքացիական ծառայության տրամաբանությանը։</w:t>
            </w:r>
          </w:p>
          <w:p w14:paraId="4BD112DB" w14:textId="06A88D37" w:rsidR="00163CF9" w:rsidRPr="00C33DBB" w:rsidRDefault="00C01AC8"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Առաջարկում ենք Նախագծից առհասարակ հանել վերապատրաստման դասընթացների բացակայության այս հետևանքը։</w:t>
            </w:r>
          </w:p>
        </w:tc>
        <w:tc>
          <w:tcPr>
            <w:tcW w:w="5940" w:type="dxa"/>
            <w:shd w:val="clear" w:color="auto" w:fill="auto"/>
          </w:tcPr>
          <w:p w14:paraId="419364E7" w14:textId="77777777" w:rsidR="00A4595E" w:rsidRPr="00C33DBB" w:rsidRDefault="00A4595E"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2ECD35EC" w14:textId="77777777" w:rsidR="00163CF9" w:rsidRPr="00C33DBB" w:rsidRDefault="00163CF9" w:rsidP="002C15E9">
            <w:pPr>
              <w:tabs>
                <w:tab w:val="left" w:pos="180"/>
              </w:tabs>
              <w:spacing w:line="276" w:lineRule="auto"/>
              <w:ind w:firstLine="900"/>
              <w:jc w:val="center"/>
              <w:rPr>
                <w:rFonts w:ascii="GHEA Grapalat" w:hAnsi="GHEA Grapalat"/>
                <w:color w:val="000000"/>
                <w:shd w:val="clear" w:color="auto" w:fill="FFFFFF"/>
                <w:lang w:val="hy-AM"/>
              </w:rPr>
            </w:pPr>
          </w:p>
        </w:tc>
      </w:tr>
      <w:tr w:rsidR="009030B8" w:rsidRPr="00C33DBB" w14:paraId="63BF2C4F" w14:textId="77777777" w:rsidTr="00B26431">
        <w:tc>
          <w:tcPr>
            <w:tcW w:w="8663" w:type="dxa"/>
            <w:shd w:val="clear" w:color="auto" w:fill="auto"/>
          </w:tcPr>
          <w:p w14:paraId="566B88C1" w14:textId="4B18AA0C" w:rsidR="009030B8" w:rsidRPr="00C33DBB" w:rsidRDefault="00163CF9"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9. Նախկին նախագծի 22-րդ կետով առաջարկվող կարգավորումը նախատեսվել է Նախագծի 21-րդ կետում, ամփոփաթերթում նշված է «ընդունվել է մասամբ», սակայն դրույթը պահպանվել է, ընդ որում, ամփոփաթերթում նշված հիմնավորումը անհասկանալի է, քանի որ առնչություն չունի Քաղաքացիական ծառայության գրասենյակի կողմից ներկայացված դիտարկմանը։</w:t>
            </w:r>
          </w:p>
        </w:tc>
        <w:tc>
          <w:tcPr>
            <w:tcW w:w="5940" w:type="dxa"/>
            <w:shd w:val="clear" w:color="auto" w:fill="auto"/>
          </w:tcPr>
          <w:p w14:paraId="4E92D6EC" w14:textId="77777777" w:rsidR="00A4595E" w:rsidRPr="00C33DBB" w:rsidRDefault="00A4595E"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766A36A4" w14:textId="77777777" w:rsidR="009030B8" w:rsidRPr="00C33DBB" w:rsidRDefault="009030B8" w:rsidP="002C15E9">
            <w:pPr>
              <w:tabs>
                <w:tab w:val="left" w:pos="180"/>
              </w:tabs>
              <w:spacing w:line="276" w:lineRule="auto"/>
              <w:ind w:firstLine="900"/>
              <w:jc w:val="center"/>
              <w:rPr>
                <w:rFonts w:ascii="GHEA Grapalat" w:hAnsi="GHEA Grapalat"/>
                <w:color w:val="000000"/>
                <w:shd w:val="clear" w:color="auto" w:fill="FFFFFF"/>
                <w:lang w:val="hy-AM"/>
              </w:rPr>
            </w:pPr>
          </w:p>
        </w:tc>
      </w:tr>
      <w:tr w:rsidR="009030B8" w:rsidRPr="00C33DBB" w14:paraId="0CB59033" w14:textId="77777777" w:rsidTr="00B26431">
        <w:tc>
          <w:tcPr>
            <w:tcW w:w="8663" w:type="dxa"/>
            <w:shd w:val="clear" w:color="auto" w:fill="auto"/>
          </w:tcPr>
          <w:p w14:paraId="5D04A749" w14:textId="14E52F82" w:rsidR="009030B8" w:rsidRPr="00C33DBB" w:rsidRDefault="00163CF9"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10.Նախագծի 22-րդ կետի համաձայն՝ ա</w:t>
            </w:r>
            <w:r w:rsidRPr="00C33DBB">
              <w:rPr>
                <w:rFonts w:ascii="GHEA Grapalat" w:eastAsiaTheme="minorHAnsi" w:hAnsi="GHEA Grapalat" w:cs="CIDFont+F1"/>
                <w:lang w:val="hy-AM"/>
              </w:rPr>
              <w:t xml:space="preserve">նասնաբույժի որակավորում ունեցող մասնագետը համարվում է վերապատրաստումն անցած, եթե </w:t>
            </w:r>
            <w:r w:rsidRPr="00C33DBB">
              <w:rPr>
                <w:rFonts w:ascii="GHEA Grapalat" w:hAnsi="GHEA Grapalat"/>
                <w:color w:val="000000"/>
                <w:shd w:val="clear" w:color="auto" w:fill="FFFFFF"/>
                <w:lang w:val="hy-AM"/>
              </w:rPr>
              <w:t xml:space="preserve">ուսումնառության արդյունքները ուսումնական հաստատության կողմից գնահատում և ճանաչում են դրական։ Մինչդեռ նախագծային կարգավորումները չեն ապահովում նվազագույն անհրաժեշտ ընթացակարգային դրույթները նորմը հստակ, որոշակի, կանխատեսելի դարձնելու և պատշաճ պրակտիկ իրացումն ապահովելու համար։ Բացի </w:t>
            </w:r>
            <w:r w:rsidRPr="00C33DBB">
              <w:rPr>
                <w:rFonts w:ascii="GHEA Grapalat" w:hAnsi="GHEA Grapalat"/>
                <w:color w:val="000000"/>
                <w:shd w:val="clear" w:color="auto" w:fill="FFFFFF"/>
                <w:lang w:val="hy-AM"/>
              </w:rPr>
              <w:lastRenderedPageBreak/>
              <w:t xml:space="preserve">այդ, Նախագծի 22-րդ կետում անհրաժեշտ է հստակեցնել, թե ուսումնական հաստատությունն  ինչ չափորոշիչներով է գնահատում ուսումնառության արդյունքները, կամ, եթե մասնակցի ուսումնառության արդյունքը դրական չի ճանաչվում, ապա ինչ հետևանք դա կարող է առաջացնել մասնակցի համար։   </w:t>
            </w:r>
          </w:p>
        </w:tc>
        <w:tc>
          <w:tcPr>
            <w:tcW w:w="5940" w:type="dxa"/>
            <w:shd w:val="clear" w:color="auto" w:fill="auto"/>
          </w:tcPr>
          <w:p w14:paraId="724BEFE0" w14:textId="77777777" w:rsidR="00A4595E" w:rsidRPr="00C33DBB" w:rsidRDefault="00A4595E"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lastRenderedPageBreak/>
              <w:t>Ընդունվել է։</w:t>
            </w:r>
          </w:p>
          <w:p w14:paraId="16927C41" w14:textId="77777777" w:rsidR="009030B8" w:rsidRPr="00C33DBB" w:rsidRDefault="009030B8" w:rsidP="002C15E9">
            <w:pPr>
              <w:tabs>
                <w:tab w:val="left" w:pos="180"/>
              </w:tabs>
              <w:spacing w:line="276" w:lineRule="auto"/>
              <w:ind w:firstLine="900"/>
              <w:jc w:val="center"/>
              <w:rPr>
                <w:rFonts w:ascii="GHEA Grapalat" w:hAnsi="GHEA Grapalat"/>
                <w:color w:val="000000"/>
                <w:shd w:val="clear" w:color="auto" w:fill="FFFFFF"/>
                <w:lang w:val="hy-AM"/>
              </w:rPr>
            </w:pPr>
          </w:p>
        </w:tc>
      </w:tr>
      <w:tr w:rsidR="00D84289" w:rsidRPr="00C33DBB" w14:paraId="1A84E4A4" w14:textId="77777777" w:rsidTr="00B26431">
        <w:tc>
          <w:tcPr>
            <w:tcW w:w="8663" w:type="dxa"/>
            <w:vMerge w:val="restart"/>
            <w:shd w:val="clear" w:color="auto" w:fill="E7E6E6" w:themeFill="background2"/>
          </w:tcPr>
          <w:p w14:paraId="086414C3" w14:textId="1BA376E0" w:rsidR="00D84289" w:rsidRPr="00C33DBB" w:rsidRDefault="00D84289" w:rsidP="002C15E9">
            <w:pPr>
              <w:tabs>
                <w:tab w:val="left" w:pos="180"/>
              </w:tabs>
              <w:spacing w:line="276" w:lineRule="auto"/>
              <w:ind w:firstLine="900"/>
              <w:jc w:val="center"/>
              <w:rPr>
                <w:rFonts w:ascii="GHEA Grapalat" w:hAnsi="GHEA Grapalat"/>
                <w:color w:val="FF0000"/>
                <w:highlight w:val="lightGray"/>
                <w:lang w:val="hy-AM"/>
              </w:rPr>
            </w:pPr>
            <w:r w:rsidRPr="00C33DBB">
              <w:rPr>
                <w:rFonts w:ascii="GHEA Grapalat" w:eastAsia="Arial Unicode MS" w:hAnsi="GHEA Grapalat" w:cs="Sylfaen"/>
                <w:color w:val="000000"/>
                <w:lang w:val="hy-AM"/>
              </w:rPr>
              <w:t>1</w:t>
            </w:r>
            <w:r w:rsidR="005E7A21" w:rsidRPr="00C33DBB">
              <w:rPr>
                <w:rFonts w:ascii="GHEA Grapalat" w:eastAsia="Arial Unicode MS" w:hAnsi="GHEA Grapalat" w:cs="Sylfaen"/>
                <w:color w:val="000000"/>
                <w:lang w:val="hy-AM"/>
              </w:rPr>
              <w:t>3</w:t>
            </w:r>
            <w:r w:rsidRPr="00C33DBB">
              <w:rPr>
                <w:rFonts w:ascii="GHEA Grapalat" w:eastAsia="Arial Unicode MS" w:hAnsi="GHEA Grapalat" w:cs="Sylfaen"/>
                <w:color w:val="000000"/>
                <w:lang w:val="hy-AM"/>
              </w:rPr>
              <w:t xml:space="preserve">. ՀՀ  վարչապետի աշխատակազմի </w:t>
            </w:r>
            <w:r w:rsidR="00F302D0" w:rsidRPr="00C33DBB">
              <w:rPr>
                <w:rFonts w:ascii="GHEA Grapalat" w:eastAsia="Arial Unicode MS" w:hAnsi="GHEA Grapalat" w:cs="Sylfaen"/>
                <w:color w:val="000000"/>
                <w:lang w:val="hy-AM"/>
              </w:rPr>
              <w:t>տեսչական մարմինների աշխատանքների համակարգման</w:t>
            </w:r>
            <w:r w:rsidRPr="00C33DBB">
              <w:rPr>
                <w:rFonts w:ascii="GHEA Grapalat" w:eastAsia="Arial Unicode MS" w:hAnsi="GHEA Grapalat" w:cs="Sylfaen"/>
                <w:color w:val="000000"/>
                <w:lang w:val="hy-AM"/>
              </w:rPr>
              <w:t xml:space="preserve"> գրասենյակ</w:t>
            </w:r>
          </w:p>
        </w:tc>
        <w:tc>
          <w:tcPr>
            <w:tcW w:w="5940" w:type="dxa"/>
            <w:shd w:val="clear" w:color="auto" w:fill="E7E6E6" w:themeFill="background2"/>
          </w:tcPr>
          <w:p w14:paraId="027D4320" w14:textId="77777777" w:rsidR="00D84289" w:rsidRPr="00C33DBB" w:rsidRDefault="00D84289" w:rsidP="002C15E9">
            <w:pPr>
              <w:tabs>
                <w:tab w:val="left" w:pos="180"/>
              </w:tabs>
              <w:spacing w:line="276" w:lineRule="auto"/>
              <w:ind w:firstLine="900"/>
              <w:jc w:val="center"/>
              <w:rPr>
                <w:rFonts w:ascii="GHEA Grapalat" w:hAnsi="GHEA Grapalat"/>
                <w:lang w:val="en-US"/>
              </w:rPr>
            </w:pPr>
            <w:r w:rsidRPr="00C33DBB">
              <w:rPr>
                <w:rFonts w:ascii="GHEA Grapalat" w:eastAsia="Arial Unicode MS" w:hAnsi="GHEA Grapalat" w:cs="Sylfaen"/>
                <w:color w:val="000000"/>
                <w:lang w:val="hy-AM"/>
              </w:rPr>
              <w:t>06.04.202</w:t>
            </w:r>
            <w:r w:rsidRPr="00C33DBB">
              <w:rPr>
                <w:rFonts w:ascii="GHEA Grapalat" w:eastAsia="Arial Unicode MS" w:hAnsi="GHEA Grapalat" w:cs="Sylfaen"/>
                <w:color w:val="000000"/>
                <w:lang w:val="en-US"/>
              </w:rPr>
              <w:t>3</w:t>
            </w:r>
            <w:r w:rsidRPr="00C33DBB">
              <w:rPr>
                <w:rFonts w:ascii="GHEA Grapalat" w:eastAsia="Arial Unicode MS" w:hAnsi="GHEA Grapalat" w:cs="Sylfaen"/>
                <w:color w:val="000000"/>
                <w:lang w:val="hy-AM"/>
              </w:rPr>
              <w:t>թ.</w:t>
            </w:r>
          </w:p>
        </w:tc>
      </w:tr>
      <w:tr w:rsidR="00D84289" w:rsidRPr="00C33DBB" w14:paraId="54BEF9E4" w14:textId="77777777" w:rsidTr="00B26431">
        <w:tc>
          <w:tcPr>
            <w:tcW w:w="8663" w:type="dxa"/>
            <w:vMerge/>
            <w:shd w:val="clear" w:color="auto" w:fill="E7E6E6" w:themeFill="background2"/>
          </w:tcPr>
          <w:p w14:paraId="77441C07" w14:textId="77777777" w:rsidR="00D84289" w:rsidRPr="00C33DBB" w:rsidRDefault="00D84289" w:rsidP="002C15E9">
            <w:pPr>
              <w:tabs>
                <w:tab w:val="left" w:pos="180"/>
              </w:tabs>
              <w:spacing w:line="276" w:lineRule="auto"/>
              <w:ind w:firstLine="900"/>
              <w:jc w:val="center"/>
              <w:rPr>
                <w:rFonts w:ascii="GHEA Grapalat" w:hAnsi="GHEA Grapalat"/>
                <w:color w:val="FF0000"/>
                <w:highlight w:val="lightGray"/>
              </w:rPr>
            </w:pPr>
          </w:p>
        </w:tc>
        <w:tc>
          <w:tcPr>
            <w:tcW w:w="5940" w:type="dxa"/>
            <w:shd w:val="clear" w:color="auto" w:fill="E7E6E6" w:themeFill="background2"/>
          </w:tcPr>
          <w:p w14:paraId="0AF42F15" w14:textId="77777777" w:rsidR="00D84289" w:rsidRPr="00C33DBB" w:rsidRDefault="00D84289" w:rsidP="002C15E9">
            <w:pPr>
              <w:tabs>
                <w:tab w:val="left" w:pos="180"/>
              </w:tabs>
              <w:spacing w:line="276" w:lineRule="auto"/>
              <w:ind w:firstLine="900"/>
              <w:jc w:val="center"/>
              <w:rPr>
                <w:rFonts w:ascii="GHEA Grapalat" w:hAnsi="GHEA Grapalat"/>
                <w:lang w:val="en-US"/>
              </w:rPr>
            </w:pPr>
            <w:r w:rsidRPr="00C33DBB">
              <w:rPr>
                <w:rFonts w:ascii="GHEA Grapalat" w:hAnsi="GHEA Grapalat"/>
                <w:lang w:val="en-US"/>
              </w:rPr>
              <w:t>N 02/16</w:t>
            </w:r>
            <w:r w:rsidRPr="00C33DBB">
              <w:rPr>
                <w:rFonts w:ascii="Cambria Math" w:hAnsi="Cambria Math" w:cs="Cambria Math"/>
                <w:lang w:val="en-US"/>
              </w:rPr>
              <w:t>․</w:t>
            </w:r>
            <w:r w:rsidRPr="00C33DBB">
              <w:rPr>
                <w:rFonts w:ascii="GHEA Grapalat" w:hAnsi="GHEA Grapalat"/>
                <w:lang w:val="en-US"/>
              </w:rPr>
              <w:t>20</w:t>
            </w:r>
            <w:r w:rsidRPr="00C33DBB">
              <w:rPr>
                <w:rFonts w:ascii="GHEA Grapalat" w:hAnsi="GHEA Grapalat"/>
                <w:lang w:val="hy-AM"/>
              </w:rPr>
              <w:t>/13118</w:t>
            </w:r>
            <w:r w:rsidRPr="00C33DBB">
              <w:rPr>
                <w:rFonts w:ascii="GHEA Grapalat" w:hAnsi="GHEA Grapalat"/>
                <w:lang w:val="en-US"/>
              </w:rPr>
              <w:t>-2023</w:t>
            </w:r>
          </w:p>
        </w:tc>
      </w:tr>
      <w:tr w:rsidR="00D84289" w:rsidRPr="00C33DBB" w14:paraId="27DD6B3F" w14:textId="77777777" w:rsidTr="00B26431">
        <w:tc>
          <w:tcPr>
            <w:tcW w:w="8663" w:type="dxa"/>
            <w:shd w:val="clear" w:color="auto" w:fill="auto"/>
          </w:tcPr>
          <w:p w14:paraId="2F9744C1" w14:textId="23E11590" w:rsidR="008353EE" w:rsidRPr="00C33DBB" w:rsidRDefault="008353EE" w:rsidP="00CF0949">
            <w:pPr>
              <w:tabs>
                <w:tab w:val="left" w:pos="180"/>
              </w:tabs>
              <w:spacing w:line="276" w:lineRule="auto"/>
              <w:ind w:firstLine="900"/>
              <w:jc w:val="center"/>
              <w:rPr>
                <w:rFonts w:ascii="GHEA Grapalat" w:hAnsi="GHEA Grapalat"/>
                <w:b/>
                <w:lang w:val="hy-AM" w:eastAsia="en-US"/>
              </w:rPr>
            </w:pPr>
            <w:r w:rsidRPr="00C33DBB">
              <w:rPr>
                <w:rFonts w:ascii="GHEA Grapalat" w:hAnsi="GHEA Grapalat"/>
                <w:b/>
                <w:lang w:val="hy-AM"/>
              </w:rPr>
              <w:t>ԵԶՐԱԿԱՑՈՒԹՅՈՒՆ</w:t>
            </w:r>
          </w:p>
          <w:p w14:paraId="593560B3" w14:textId="77777777" w:rsidR="008353EE" w:rsidRPr="00C33DBB" w:rsidRDefault="008353EE" w:rsidP="002C15E9">
            <w:pPr>
              <w:widowControl w:val="0"/>
              <w:tabs>
                <w:tab w:val="left" w:pos="180"/>
                <w:tab w:val="left" w:pos="900"/>
                <w:tab w:val="left" w:pos="1080"/>
                <w:tab w:val="left" w:pos="1170"/>
              </w:tabs>
              <w:spacing w:line="276" w:lineRule="auto"/>
              <w:ind w:firstLine="900"/>
              <w:jc w:val="both"/>
              <w:rPr>
                <w:rFonts w:ascii="GHEA Grapalat" w:hAnsi="GHEA Grapalat"/>
                <w:b/>
                <w:lang w:val="hy-AM"/>
              </w:rPr>
            </w:pPr>
            <w:r w:rsidRPr="00C33DBB">
              <w:rPr>
                <w:rFonts w:ascii="GHEA Grapalat" w:hAnsi="GHEA Grapalat"/>
                <w:b/>
                <w:lang w:val="hy-AM"/>
              </w:rPr>
              <w:t>«ԱՆԱՍՆԱԲՈՒՅԺԻ ՈՐԱԿԱՎՈՐՈՒՄ ՈՒՆԵՑՈՂ ՄԱՍՆԱԳԵՏՆԵՐԻ ՎԵՐԱՊԱՏՐԱՍՏՄԱՆ ԿԱՐԳԸ ՀԱՍՏԱՏԵԼՈՒ ՄԱՍԻՆ» ՀԱՅԱՍՏԱՆԻ ՀԱՆՐԱՊԵՏՈՒԹՅԱՆ ԿԱՌԱՎԱՐՈՒԹՅԱՆ ՈՐՈՇՄԱՆ ՆԱԽԱԳԾԻ ՎԵՐԱԲԵՐՅԱԼ</w:t>
            </w:r>
          </w:p>
          <w:p w14:paraId="6FCBA2E5" w14:textId="77777777" w:rsidR="008353EE" w:rsidRPr="00C33DBB" w:rsidRDefault="008353EE" w:rsidP="002C15E9">
            <w:pPr>
              <w:widowControl w:val="0"/>
              <w:tabs>
                <w:tab w:val="left" w:pos="180"/>
                <w:tab w:val="left" w:pos="900"/>
                <w:tab w:val="left" w:pos="1080"/>
                <w:tab w:val="left" w:pos="1170"/>
              </w:tabs>
              <w:spacing w:line="276" w:lineRule="auto"/>
              <w:ind w:firstLine="900"/>
              <w:jc w:val="both"/>
              <w:rPr>
                <w:rFonts w:ascii="GHEA Grapalat" w:hAnsi="GHEA Grapalat"/>
                <w:b/>
                <w:lang w:val="hy-AM"/>
              </w:rPr>
            </w:pPr>
          </w:p>
          <w:p w14:paraId="72350C4C" w14:textId="77777777" w:rsidR="008353EE" w:rsidRPr="00C33DBB" w:rsidRDefault="008353EE" w:rsidP="002C15E9">
            <w:pPr>
              <w:tabs>
                <w:tab w:val="left" w:pos="180"/>
              </w:tabs>
              <w:spacing w:line="276" w:lineRule="auto"/>
              <w:ind w:right="27" w:firstLine="900"/>
              <w:jc w:val="both"/>
              <w:rPr>
                <w:rFonts w:ascii="GHEA Grapalat" w:hAnsi="GHEA Grapalat"/>
                <w:lang w:val="hy-AM"/>
              </w:rPr>
            </w:pPr>
            <w:r w:rsidRPr="00C33DBB">
              <w:rPr>
                <w:rFonts w:ascii="GHEA Grapalat" w:hAnsi="GHEA Grapalat"/>
                <w:lang w:val="hy-AM"/>
              </w:rPr>
              <w:t xml:space="preserve">«Անասնաբույժի որակավորում ունեցող մասնագետների վերապատրաստման կարգը հաստատելու մասին» Հայաստանի Հանրապետության կառավարության որոշման նախագծի (այսուհետ՝ Նախագիծ) վերաբերյալ հայտնում եմ հետևյալը. </w:t>
            </w:r>
          </w:p>
          <w:p w14:paraId="471EABA7" w14:textId="5EB3D570" w:rsidR="00D84289" w:rsidRPr="00C33DBB" w:rsidRDefault="008353EE" w:rsidP="002C15E9">
            <w:pPr>
              <w:pStyle w:val="NormalWeb"/>
              <w:tabs>
                <w:tab w:val="left" w:pos="180"/>
              </w:tabs>
              <w:spacing w:after="0"/>
              <w:ind w:left="0" w:firstLine="900"/>
              <w:jc w:val="both"/>
              <w:rPr>
                <w:rFonts w:ascii="GHEA Grapalat" w:hAnsi="GHEA Grapalat"/>
                <w:lang w:val="hy-AM"/>
              </w:rPr>
            </w:pPr>
            <w:r w:rsidRPr="00C33DBB">
              <w:rPr>
                <w:rFonts w:ascii="GHEA Grapalat" w:hAnsi="GHEA Grapalat"/>
                <w:lang w:val="hy-AM"/>
              </w:rPr>
              <w:t xml:space="preserve">Նախագծի 5-րդ կետով նախատեսված «անասնաբույժի անձնական տվյալների փաստաթղթերը» ձևակերպումն առաջարկում եմ խմբագրել՝ հստակ սահմանելով այն տեղեկատվությունը, որն անհրաժեշտ է ներկայացնել: Միաժամանակ, քննարկման կարիք ունի նաև համայնքը սպասարկող անասնաբույժի վերապատրաստման համար  «ավագանու նիստի արձանագրությունից քաղվածք»-ի ներկայացման պահանջը, քանի որ  «Տեղական ինքնակառավարման մասին» օրենքի 18-րդ հոդվածով համայնքի ավագանուն   նման լիազորություններ վերապահված չեն։ </w:t>
            </w:r>
          </w:p>
        </w:tc>
        <w:tc>
          <w:tcPr>
            <w:tcW w:w="5940" w:type="dxa"/>
            <w:shd w:val="clear" w:color="auto" w:fill="auto"/>
          </w:tcPr>
          <w:p w14:paraId="3EEB5B25" w14:textId="77777777" w:rsidR="00D84289" w:rsidRPr="00C33DBB" w:rsidRDefault="00D84289" w:rsidP="002C15E9">
            <w:pPr>
              <w:tabs>
                <w:tab w:val="left" w:pos="180"/>
              </w:tabs>
              <w:spacing w:line="276" w:lineRule="auto"/>
              <w:ind w:firstLine="900"/>
              <w:jc w:val="both"/>
              <w:rPr>
                <w:rFonts w:ascii="GHEA Grapalat" w:hAnsi="GHEA Grapalat"/>
                <w:color w:val="000000"/>
                <w:shd w:val="clear" w:color="auto" w:fill="FFFFFF"/>
                <w:lang w:val="hy-AM"/>
              </w:rPr>
            </w:pPr>
          </w:p>
          <w:p w14:paraId="3B364EE3" w14:textId="77777777" w:rsidR="006103A1" w:rsidRPr="00C33DBB" w:rsidRDefault="006103A1" w:rsidP="002C15E9">
            <w:pPr>
              <w:tabs>
                <w:tab w:val="left" w:pos="180"/>
              </w:tabs>
              <w:spacing w:line="276" w:lineRule="auto"/>
              <w:ind w:firstLine="900"/>
              <w:jc w:val="both"/>
              <w:rPr>
                <w:rFonts w:ascii="GHEA Grapalat" w:hAnsi="GHEA Grapalat"/>
                <w:color w:val="000000"/>
                <w:shd w:val="clear" w:color="auto" w:fill="FFFFFF"/>
                <w:lang w:val="hy-AM"/>
              </w:rPr>
            </w:pPr>
          </w:p>
          <w:p w14:paraId="36D0CB92" w14:textId="77777777" w:rsidR="006103A1" w:rsidRPr="00C33DBB" w:rsidRDefault="006103A1" w:rsidP="002C15E9">
            <w:pPr>
              <w:tabs>
                <w:tab w:val="left" w:pos="180"/>
              </w:tabs>
              <w:spacing w:line="276" w:lineRule="auto"/>
              <w:ind w:firstLine="900"/>
              <w:jc w:val="both"/>
              <w:rPr>
                <w:rFonts w:ascii="GHEA Grapalat" w:hAnsi="GHEA Grapalat"/>
                <w:color w:val="000000"/>
                <w:shd w:val="clear" w:color="auto" w:fill="FFFFFF"/>
                <w:lang w:val="hy-AM"/>
              </w:rPr>
            </w:pPr>
          </w:p>
          <w:p w14:paraId="40F4B868" w14:textId="77777777" w:rsidR="006103A1" w:rsidRPr="00C33DBB" w:rsidRDefault="006103A1" w:rsidP="002C15E9">
            <w:pPr>
              <w:tabs>
                <w:tab w:val="left" w:pos="180"/>
              </w:tabs>
              <w:spacing w:line="276" w:lineRule="auto"/>
              <w:ind w:firstLine="900"/>
              <w:jc w:val="both"/>
              <w:rPr>
                <w:rFonts w:ascii="GHEA Grapalat" w:hAnsi="GHEA Grapalat"/>
                <w:color w:val="000000"/>
                <w:shd w:val="clear" w:color="auto" w:fill="FFFFFF"/>
                <w:lang w:val="hy-AM"/>
              </w:rPr>
            </w:pPr>
          </w:p>
          <w:p w14:paraId="1E85833E" w14:textId="77777777" w:rsidR="006103A1" w:rsidRPr="00C33DBB" w:rsidRDefault="006103A1" w:rsidP="002C15E9">
            <w:pPr>
              <w:tabs>
                <w:tab w:val="left" w:pos="180"/>
              </w:tabs>
              <w:spacing w:line="276" w:lineRule="auto"/>
              <w:ind w:firstLine="900"/>
              <w:jc w:val="both"/>
              <w:rPr>
                <w:rFonts w:ascii="GHEA Grapalat" w:hAnsi="GHEA Grapalat"/>
                <w:color w:val="000000"/>
                <w:shd w:val="clear" w:color="auto" w:fill="FFFFFF"/>
                <w:lang w:val="hy-AM"/>
              </w:rPr>
            </w:pPr>
          </w:p>
          <w:p w14:paraId="00287A8C" w14:textId="77777777" w:rsidR="006103A1" w:rsidRPr="00C33DBB" w:rsidRDefault="006103A1" w:rsidP="002C15E9">
            <w:pPr>
              <w:tabs>
                <w:tab w:val="left" w:pos="180"/>
              </w:tabs>
              <w:spacing w:line="276" w:lineRule="auto"/>
              <w:ind w:firstLine="900"/>
              <w:jc w:val="both"/>
              <w:rPr>
                <w:rFonts w:ascii="GHEA Grapalat" w:hAnsi="GHEA Grapalat"/>
                <w:color w:val="000000"/>
                <w:shd w:val="clear" w:color="auto" w:fill="FFFFFF"/>
                <w:lang w:val="hy-AM"/>
              </w:rPr>
            </w:pPr>
          </w:p>
          <w:p w14:paraId="0020339A" w14:textId="77777777" w:rsidR="006103A1" w:rsidRPr="00C33DBB" w:rsidRDefault="006103A1" w:rsidP="002C15E9">
            <w:pPr>
              <w:tabs>
                <w:tab w:val="left" w:pos="180"/>
              </w:tabs>
              <w:spacing w:line="276" w:lineRule="auto"/>
              <w:ind w:firstLine="900"/>
              <w:jc w:val="both"/>
              <w:rPr>
                <w:rFonts w:ascii="GHEA Grapalat" w:hAnsi="GHEA Grapalat"/>
                <w:color w:val="000000"/>
                <w:shd w:val="clear" w:color="auto" w:fill="FFFFFF"/>
                <w:lang w:val="hy-AM"/>
              </w:rPr>
            </w:pPr>
          </w:p>
          <w:p w14:paraId="3358CE1D" w14:textId="77777777" w:rsidR="006103A1" w:rsidRPr="00C33DBB" w:rsidRDefault="006103A1" w:rsidP="002C15E9">
            <w:pPr>
              <w:tabs>
                <w:tab w:val="left" w:pos="180"/>
              </w:tabs>
              <w:spacing w:line="276" w:lineRule="auto"/>
              <w:ind w:firstLine="900"/>
              <w:jc w:val="both"/>
              <w:rPr>
                <w:rFonts w:ascii="GHEA Grapalat" w:hAnsi="GHEA Grapalat"/>
                <w:color w:val="000000"/>
                <w:shd w:val="clear" w:color="auto" w:fill="FFFFFF"/>
                <w:lang w:val="hy-AM"/>
              </w:rPr>
            </w:pPr>
          </w:p>
          <w:p w14:paraId="10EC58AC" w14:textId="77777777" w:rsidR="006103A1" w:rsidRPr="00C33DBB" w:rsidRDefault="006103A1" w:rsidP="002C15E9">
            <w:pPr>
              <w:tabs>
                <w:tab w:val="left" w:pos="180"/>
              </w:tabs>
              <w:spacing w:line="276" w:lineRule="auto"/>
              <w:ind w:firstLine="900"/>
              <w:jc w:val="both"/>
              <w:rPr>
                <w:rFonts w:ascii="GHEA Grapalat" w:hAnsi="GHEA Grapalat"/>
                <w:color w:val="000000"/>
                <w:shd w:val="clear" w:color="auto" w:fill="FFFFFF"/>
                <w:lang w:val="hy-AM"/>
              </w:rPr>
            </w:pPr>
          </w:p>
          <w:p w14:paraId="1B51CB90" w14:textId="77777777" w:rsidR="006103A1" w:rsidRPr="00C33DBB" w:rsidRDefault="006103A1" w:rsidP="002C15E9">
            <w:pPr>
              <w:tabs>
                <w:tab w:val="left" w:pos="180"/>
              </w:tabs>
              <w:spacing w:line="276" w:lineRule="auto"/>
              <w:ind w:firstLine="900"/>
              <w:jc w:val="both"/>
              <w:rPr>
                <w:rFonts w:ascii="GHEA Grapalat" w:hAnsi="GHEA Grapalat"/>
                <w:color w:val="000000"/>
                <w:shd w:val="clear" w:color="auto" w:fill="FFFFFF"/>
                <w:lang w:val="hy-AM"/>
              </w:rPr>
            </w:pPr>
          </w:p>
          <w:p w14:paraId="7F985E40" w14:textId="77777777" w:rsidR="006103A1" w:rsidRPr="00C33DBB" w:rsidRDefault="006103A1"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7EAC0233" w14:textId="77777777" w:rsidR="006103A1" w:rsidRPr="00C33DBB" w:rsidRDefault="006103A1" w:rsidP="002C15E9">
            <w:pPr>
              <w:tabs>
                <w:tab w:val="left" w:pos="180"/>
              </w:tabs>
              <w:spacing w:line="276" w:lineRule="auto"/>
              <w:ind w:firstLine="900"/>
              <w:jc w:val="both"/>
              <w:rPr>
                <w:rFonts w:ascii="GHEA Grapalat" w:hAnsi="GHEA Grapalat"/>
                <w:color w:val="000000"/>
                <w:shd w:val="clear" w:color="auto" w:fill="FFFFFF"/>
                <w:lang w:val="hy-AM"/>
              </w:rPr>
            </w:pPr>
          </w:p>
        </w:tc>
      </w:tr>
      <w:tr w:rsidR="00D84289" w:rsidRPr="00C33DBB" w14:paraId="597C242B" w14:textId="77777777" w:rsidTr="00B26431">
        <w:tc>
          <w:tcPr>
            <w:tcW w:w="8663" w:type="dxa"/>
            <w:shd w:val="clear" w:color="auto" w:fill="auto"/>
          </w:tcPr>
          <w:p w14:paraId="6913800A" w14:textId="77777777" w:rsidR="00D84289" w:rsidRPr="00C33DBB" w:rsidRDefault="00146DB8"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Նախագծի 6-րդ կետում առաջարկում եմ հստակեցնել ո՞ւմ է ներկայացվում վերապատրաստման մասնակցության ներգրավման մասին գրավոր առաջարկությունը։</w:t>
            </w:r>
          </w:p>
          <w:p w14:paraId="6AF8530B" w14:textId="2740EC23" w:rsidR="004A6F4F" w:rsidRPr="00C33DBB" w:rsidRDefault="004A6F4F" w:rsidP="002C15E9">
            <w:pPr>
              <w:tabs>
                <w:tab w:val="left" w:pos="180"/>
              </w:tabs>
              <w:spacing w:line="276" w:lineRule="auto"/>
              <w:ind w:firstLine="900"/>
              <w:jc w:val="both"/>
              <w:rPr>
                <w:rFonts w:ascii="GHEA Grapalat" w:hAnsi="GHEA Grapalat"/>
                <w:lang w:val="hy-AM"/>
              </w:rPr>
            </w:pPr>
          </w:p>
        </w:tc>
        <w:tc>
          <w:tcPr>
            <w:tcW w:w="5940" w:type="dxa"/>
            <w:shd w:val="clear" w:color="auto" w:fill="auto"/>
          </w:tcPr>
          <w:p w14:paraId="6F91B71B" w14:textId="77777777" w:rsidR="00EF3D8C" w:rsidRPr="00C33DBB" w:rsidRDefault="00EF3D8C"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lastRenderedPageBreak/>
              <w:t>Ընդունվել է։</w:t>
            </w:r>
          </w:p>
          <w:p w14:paraId="5396C122" w14:textId="77777777" w:rsidR="00D84289" w:rsidRPr="00C33DBB" w:rsidRDefault="00D84289" w:rsidP="002C15E9">
            <w:pPr>
              <w:tabs>
                <w:tab w:val="left" w:pos="180"/>
              </w:tabs>
              <w:spacing w:line="276" w:lineRule="auto"/>
              <w:ind w:firstLine="900"/>
              <w:jc w:val="both"/>
              <w:rPr>
                <w:rFonts w:ascii="GHEA Grapalat" w:hAnsi="GHEA Grapalat"/>
                <w:color w:val="000000"/>
                <w:shd w:val="clear" w:color="auto" w:fill="FFFFFF"/>
                <w:lang w:val="hy-AM"/>
              </w:rPr>
            </w:pPr>
          </w:p>
        </w:tc>
      </w:tr>
      <w:tr w:rsidR="004653AD" w:rsidRPr="00C33DBB" w14:paraId="3B50B317" w14:textId="77777777" w:rsidTr="00B26431">
        <w:tc>
          <w:tcPr>
            <w:tcW w:w="8663" w:type="dxa"/>
            <w:shd w:val="clear" w:color="auto" w:fill="auto"/>
          </w:tcPr>
          <w:p w14:paraId="2B1B88A7" w14:textId="67322E5F" w:rsidR="004653AD" w:rsidRPr="00C33DBB" w:rsidRDefault="00067B2E"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Բացի այդ, առաջարկում եմ Նախագծի 5-րդ և 6-րդ կետերում հստակեցնել նախարարություն ներկայացվող առաջարկի ձևաչափը, ներկայացման ժամկետները և կարգը:</w:t>
            </w:r>
          </w:p>
        </w:tc>
        <w:tc>
          <w:tcPr>
            <w:tcW w:w="5940" w:type="dxa"/>
            <w:shd w:val="clear" w:color="auto" w:fill="auto"/>
          </w:tcPr>
          <w:p w14:paraId="221F3A15" w14:textId="77777777" w:rsidR="002B2E77" w:rsidRPr="00C33DBB" w:rsidRDefault="002B2E77"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5A56498E" w14:textId="4A490E7C" w:rsidR="004653AD" w:rsidRPr="00C33DBB" w:rsidRDefault="004653AD" w:rsidP="002C15E9">
            <w:pPr>
              <w:tabs>
                <w:tab w:val="left" w:pos="180"/>
              </w:tabs>
              <w:spacing w:line="276" w:lineRule="auto"/>
              <w:ind w:firstLine="900"/>
              <w:jc w:val="center"/>
              <w:rPr>
                <w:rFonts w:ascii="GHEA Grapalat" w:hAnsi="GHEA Grapalat"/>
                <w:color w:val="000000"/>
                <w:shd w:val="clear" w:color="auto" w:fill="FFFFFF"/>
                <w:lang w:val="hy-AM"/>
              </w:rPr>
            </w:pPr>
          </w:p>
        </w:tc>
      </w:tr>
      <w:tr w:rsidR="007F045E" w:rsidRPr="00C33DBB" w14:paraId="2635B536" w14:textId="77777777" w:rsidTr="00B26431">
        <w:tc>
          <w:tcPr>
            <w:tcW w:w="8663" w:type="dxa"/>
            <w:shd w:val="clear" w:color="auto" w:fill="auto"/>
          </w:tcPr>
          <w:p w14:paraId="5BD7E183" w14:textId="7E6FA195" w:rsidR="007F045E" w:rsidRPr="00C33DBB" w:rsidRDefault="004653AD"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Նախագծի 7-րդ կետում առաջարկում եմ հստակեցնել հղումները, քանի որ  Նախագծի 4–րդ և 5–րդ կետերով սահմանվում են միայն համայնքը սպասարկող անասնաբույժի վերապատրաստման իրավակարգավորումները:</w:t>
            </w:r>
          </w:p>
        </w:tc>
        <w:tc>
          <w:tcPr>
            <w:tcW w:w="5940" w:type="dxa"/>
            <w:shd w:val="clear" w:color="auto" w:fill="auto"/>
          </w:tcPr>
          <w:p w14:paraId="717FA98E" w14:textId="77777777" w:rsidR="009B29B8" w:rsidRPr="00C33DBB" w:rsidRDefault="009B29B8"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03F341F3" w14:textId="77777777" w:rsidR="007F045E" w:rsidRPr="00C33DBB" w:rsidRDefault="007F045E" w:rsidP="002C15E9">
            <w:pPr>
              <w:tabs>
                <w:tab w:val="left" w:pos="180"/>
              </w:tabs>
              <w:spacing w:line="276" w:lineRule="auto"/>
              <w:ind w:firstLine="900"/>
              <w:jc w:val="center"/>
              <w:rPr>
                <w:rFonts w:ascii="GHEA Grapalat" w:hAnsi="GHEA Grapalat"/>
                <w:color w:val="000000"/>
                <w:shd w:val="clear" w:color="auto" w:fill="FFFFFF"/>
                <w:lang w:val="hy-AM"/>
              </w:rPr>
            </w:pPr>
          </w:p>
        </w:tc>
      </w:tr>
      <w:tr w:rsidR="007F045E" w:rsidRPr="00C33DBB" w14:paraId="687528B2" w14:textId="77777777" w:rsidTr="00B26431">
        <w:tc>
          <w:tcPr>
            <w:tcW w:w="8663" w:type="dxa"/>
            <w:shd w:val="clear" w:color="auto" w:fill="auto"/>
          </w:tcPr>
          <w:p w14:paraId="6E299840" w14:textId="0E024989" w:rsidR="007F045E" w:rsidRPr="00C33DBB" w:rsidRDefault="007F045E"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Նախագծի 22-րդ կետի համաձայն՝ անասնաբույժի որակավորում ունեցող մասնագետը համարվում է վերապատրաստումն անցած, եթե ուսումնառության արդյունքները ուսումնական հաստատության կողմից գնահատվում և ճանաչվում են դրական, սակայն Նախագծով սահմանված չեն գնահատման ձևաչափը և չափորոշիչները, համաձայն որոնց իրականացվելու է վերապատրաստվողի գնահատումը: Բացի այդ, Նախագծով առաջարկում եմ սահմանել նաև վերապատրաստվողի արդյունքների բացասական ճանաչման  դեպքում իրավական հետևանքները:</w:t>
            </w:r>
          </w:p>
        </w:tc>
        <w:tc>
          <w:tcPr>
            <w:tcW w:w="5940" w:type="dxa"/>
            <w:shd w:val="clear" w:color="auto" w:fill="auto"/>
          </w:tcPr>
          <w:p w14:paraId="4F4550BE" w14:textId="77777777" w:rsidR="00853520" w:rsidRPr="00C33DBB" w:rsidRDefault="00853520"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4CC2CE67" w14:textId="77777777" w:rsidR="007F045E" w:rsidRPr="00C33DBB" w:rsidRDefault="007F045E" w:rsidP="002C15E9">
            <w:pPr>
              <w:tabs>
                <w:tab w:val="left" w:pos="180"/>
              </w:tabs>
              <w:spacing w:line="276" w:lineRule="auto"/>
              <w:ind w:firstLine="900"/>
              <w:jc w:val="center"/>
              <w:rPr>
                <w:rFonts w:ascii="GHEA Grapalat" w:hAnsi="GHEA Grapalat"/>
                <w:color w:val="000000"/>
                <w:shd w:val="clear" w:color="auto" w:fill="FFFFFF"/>
                <w:lang w:val="hy-AM"/>
              </w:rPr>
            </w:pPr>
          </w:p>
        </w:tc>
      </w:tr>
      <w:tr w:rsidR="00D84289" w:rsidRPr="00C33DBB" w14:paraId="77A08393" w14:textId="77777777" w:rsidTr="00B26431">
        <w:tc>
          <w:tcPr>
            <w:tcW w:w="8663" w:type="dxa"/>
            <w:shd w:val="clear" w:color="auto" w:fill="auto"/>
          </w:tcPr>
          <w:p w14:paraId="2B0FA082" w14:textId="2BD9A074" w:rsidR="00D84289" w:rsidRPr="00C33DBB" w:rsidRDefault="007F045E" w:rsidP="002C15E9">
            <w:pPr>
              <w:tabs>
                <w:tab w:val="left" w:pos="180"/>
              </w:tabs>
              <w:spacing w:line="276" w:lineRule="auto"/>
              <w:ind w:firstLine="900"/>
              <w:jc w:val="both"/>
              <w:rPr>
                <w:rFonts w:ascii="GHEA Grapalat" w:hAnsi="GHEA Grapalat"/>
                <w:lang w:val="hy-AM"/>
              </w:rPr>
            </w:pPr>
            <w:r w:rsidRPr="00C33DBB">
              <w:rPr>
                <w:rFonts w:ascii="GHEA Grapalat" w:hAnsi="GHEA Grapalat"/>
                <w:lang w:val="hy-AM"/>
              </w:rPr>
              <w:t>Նախագծի 23-րդ կետում առաջարկում եմ հստակեցնել ո՞ւմ կողմից է  վերապատրաստում անցած մասնակցին տրվում համապատասխան վկայական (հավաստագիր):</w:t>
            </w:r>
          </w:p>
        </w:tc>
        <w:tc>
          <w:tcPr>
            <w:tcW w:w="5940" w:type="dxa"/>
            <w:shd w:val="clear" w:color="auto" w:fill="auto"/>
          </w:tcPr>
          <w:p w14:paraId="3137614A" w14:textId="77777777" w:rsidR="00853520" w:rsidRPr="00C33DBB" w:rsidRDefault="00853520"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118D5FCA" w14:textId="77777777" w:rsidR="00D84289" w:rsidRPr="00C33DBB" w:rsidRDefault="00D84289" w:rsidP="002C15E9">
            <w:pPr>
              <w:tabs>
                <w:tab w:val="left" w:pos="180"/>
              </w:tabs>
              <w:spacing w:line="276" w:lineRule="auto"/>
              <w:ind w:firstLine="900"/>
              <w:jc w:val="both"/>
              <w:rPr>
                <w:rFonts w:ascii="GHEA Grapalat" w:hAnsi="GHEA Grapalat"/>
                <w:color w:val="000000"/>
                <w:shd w:val="clear" w:color="auto" w:fill="FFFFFF"/>
                <w:lang w:val="hy-AM"/>
              </w:rPr>
            </w:pPr>
          </w:p>
        </w:tc>
      </w:tr>
      <w:tr w:rsidR="008D2B16" w:rsidRPr="00C33DBB" w14:paraId="4E8D202D" w14:textId="77777777" w:rsidTr="00B26431">
        <w:tc>
          <w:tcPr>
            <w:tcW w:w="8663" w:type="dxa"/>
            <w:vMerge w:val="restart"/>
            <w:shd w:val="clear" w:color="auto" w:fill="E7E6E6" w:themeFill="background2"/>
          </w:tcPr>
          <w:p w14:paraId="2776A071" w14:textId="4C471373" w:rsidR="008D2B16" w:rsidRPr="00C33DBB" w:rsidRDefault="008D2B16" w:rsidP="002C15E9">
            <w:pPr>
              <w:tabs>
                <w:tab w:val="left" w:pos="180"/>
              </w:tabs>
              <w:spacing w:line="276" w:lineRule="auto"/>
              <w:ind w:firstLine="900"/>
              <w:jc w:val="center"/>
              <w:rPr>
                <w:rFonts w:ascii="GHEA Grapalat" w:hAnsi="GHEA Grapalat"/>
                <w:color w:val="FF0000"/>
                <w:highlight w:val="lightGray"/>
                <w:lang w:val="hy-AM"/>
              </w:rPr>
            </w:pPr>
            <w:r w:rsidRPr="00C33DBB">
              <w:rPr>
                <w:rFonts w:ascii="GHEA Grapalat" w:eastAsia="Arial Unicode MS" w:hAnsi="GHEA Grapalat" w:cs="Sylfaen"/>
                <w:color w:val="000000"/>
                <w:lang w:val="hy-AM"/>
              </w:rPr>
              <w:t xml:space="preserve">14. ՀՀ  վարչապետի աշխատակազմի </w:t>
            </w:r>
            <w:r w:rsidR="00DC24BB" w:rsidRPr="00C33DBB">
              <w:rPr>
                <w:rFonts w:ascii="GHEA Grapalat" w:eastAsia="Arial Unicode MS" w:hAnsi="GHEA Grapalat" w:cs="Sylfaen"/>
                <w:color w:val="000000"/>
                <w:lang w:val="hy-AM"/>
              </w:rPr>
              <w:t>իրավաբանական վարչություն</w:t>
            </w:r>
          </w:p>
        </w:tc>
        <w:tc>
          <w:tcPr>
            <w:tcW w:w="5940" w:type="dxa"/>
            <w:shd w:val="clear" w:color="auto" w:fill="E7E6E6" w:themeFill="background2"/>
          </w:tcPr>
          <w:p w14:paraId="0CF5D8DC" w14:textId="77777777" w:rsidR="008D2B16" w:rsidRPr="00C33DBB" w:rsidRDefault="008D2B16" w:rsidP="002C15E9">
            <w:pPr>
              <w:tabs>
                <w:tab w:val="left" w:pos="180"/>
              </w:tabs>
              <w:spacing w:line="276" w:lineRule="auto"/>
              <w:ind w:firstLine="900"/>
              <w:jc w:val="center"/>
              <w:rPr>
                <w:rFonts w:ascii="GHEA Grapalat" w:hAnsi="GHEA Grapalat"/>
                <w:lang w:val="en-US"/>
              </w:rPr>
            </w:pPr>
            <w:r w:rsidRPr="00C33DBB">
              <w:rPr>
                <w:rFonts w:ascii="GHEA Grapalat" w:eastAsia="Arial Unicode MS" w:hAnsi="GHEA Grapalat" w:cs="Sylfaen"/>
                <w:color w:val="000000"/>
                <w:lang w:val="hy-AM"/>
              </w:rPr>
              <w:t>06.04.202</w:t>
            </w:r>
            <w:r w:rsidRPr="00C33DBB">
              <w:rPr>
                <w:rFonts w:ascii="GHEA Grapalat" w:eastAsia="Arial Unicode MS" w:hAnsi="GHEA Grapalat" w:cs="Sylfaen"/>
                <w:color w:val="000000"/>
                <w:lang w:val="en-US"/>
              </w:rPr>
              <w:t>3</w:t>
            </w:r>
            <w:r w:rsidRPr="00C33DBB">
              <w:rPr>
                <w:rFonts w:ascii="GHEA Grapalat" w:eastAsia="Arial Unicode MS" w:hAnsi="GHEA Grapalat" w:cs="Sylfaen"/>
                <w:color w:val="000000"/>
                <w:lang w:val="hy-AM"/>
              </w:rPr>
              <w:t>թ.</w:t>
            </w:r>
          </w:p>
        </w:tc>
      </w:tr>
      <w:tr w:rsidR="008D2B16" w:rsidRPr="00C33DBB" w14:paraId="09D723E1" w14:textId="77777777" w:rsidTr="00B26431">
        <w:tc>
          <w:tcPr>
            <w:tcW w:w="8663" w:type="dxa"/>
            <w:vMerge/>
            <w:shd w:val="clear" w:color="auto" w:fill="E7E6E6" w:themeFill="background2"/>
          </w:tcPr>
          <w:p w14:paraId="1718374A" w14:textId="77777777" w:rsidR="008D2B16" w:rsidRPr="00C33DBB" w:rsidRDefault="008D2B16" w:rsidP="002C15E9">
            <w:pPr>
              <w:tabs>
                <w:tab w:val="left" w:pos="180"/>
              </w:tabs>
              <w:spacing w:line="276" w:lineRule="auto"/>
              <w:ind w:firstLine="900"/>
              <w:jc w:val="both"/>
              <w:rPr>
                <w:rFonts w:ascii="GHEA Grapalat" w:hAnsi="GHEA Grapalat"/>
                <w:color w:val="FF0000"/>
                <w:highlight w:val="lightGray"/>
              </w:rPr>
            </w:pPr>
          </w:p>
        </w:tc>
        <w:tc>
          <w:tcPr>
            <w:tcW w:w="5940" w:type="dxa"/>
            <w:shd w:val="clear" w:color="auto" w:fill="E7E6E6" w:themeFill="background2"/>
          </w:tcPr>
          <w:p w14:paraId="170DDCAA" w14:textId="77777777" w:rsidR="008D2B16" w:rsidRPr="00C33DBB" w:rsidRDefault="008D2B16" w:rsidP="002C15E9">
            <w:pPr>
              <w:tabs>
                <w:tab w:val="left" w:pos="180"/>
              </w:tabs>
              <w:spacing w:line="276" w:lineRule="auto"/>
              <w:ind w:firstLine="900"/>
              <w:jc w:val="center"/>
              <w:rPr>
                <w:rFonts w:ascii="GHEA Grapalat" w:hAnsi="GHEA Grapalat"/>
                <w:lang w:val="en-US"/>
              </w:rPr>
            </w:pPr>
            <w:r w:rsidRPr="00C33DBB">
              <w:rPr>
                <w:rFonts w:ascii="GHEA Grapalat" w:hAnsi="GHEA Grapalat"/>
                <w:lang w:val="en-US"/>
              </w:rPr>
              <w:t>N 02/16</w:t>
            </w:r>
            <w:r w:rsidRPr="00C33DBB">
              <w:rPr>
                <w:rFonts w:ascii="Cambria Math" w:hAnsi="Cambria Math" w:cs="Cambria Math"/>
                <w:lang w:val="en-US"/>
              </w:rPr>
              <w:t>․</w:t>
            </w:r>
            <w:r w:rsidRPr="00C33DBB">
              <w:rPr>
                <w:rFonts w:ascii="GHEA Grapalat" w:hAnsi="GHEA Grapalat"/>
                <w:lang w:val="en-US"/>
              </w:rPr>
              <w:t>20</w:t>
            </w:r>
            <w:r w:rsidRPr="00C33DBB">
              <w:rPr>
                <w:rFonts w:ascii="GHEA Grapalat" w:hAnsi="GHEA Grapalat"/>
                <w:lang w:val="hy-AM"/>
              </w:rPr>
              <w:t>/13118</w:t>
            </w:r>
            <w:r w:rsidRPr="00C33DBB">
              <w:rPr>
                <w:rFonts w:ascii="GHEA Grapalat" w:hAnsi="GHEA Grapalat"/>
                <w:lang w:val="en-US"/>
              </w:rPr>
              <w:t>-2023</w:t>
            </w:r>
          </w:p>
        </w:tc>
      </w:tr>
      <w:tr w:rsidR="005A2F45" w:rsidRPr="006528F7" w14:paraId="5E132524" w14:textId="77777777" w:rsidTr="00B26431">
        <w:tc>
          <w:tcPr>
            <w:tcW w:w="8663" w:type="dxa"/>
            <w:shd w:val="clear" w:color="auto" w:fill="auto"/>
          </w:tcPr>
          <w:p w14:paraId="58186806" w14:textId="77777777" w:rsidR="009A5D5F" w:rsidRPr="00C33DBB" w:rsidRDefault="009A5D5F" w:rsidP="002C15E9">
            <w:pPr>
              <w:autoSpaceDE w:val="0"/>
              <w:autoSpaceDN w:val="0"/>
              <w:adjustRightInd w:val="0"/>
              <w:spacing w:line="276" w:lineRule="auto"/>
              <w:ind w:left="2880" w:firstLine="900"/>
              <w:jc w:val="both"/>
              <w:rPr>
                <w:rFonts w:ascii="GHEA Grapalat" w:eastAsiaTheme="minorEastAsia" w:hAnsi="GHEA Grapalat" w:cstheme="minorBidi"/>
                <w:b/>
                <w:lang w:val="hy-AM" w:eastAsia="en-US"/>
              </w:rPr>
            </w:pPr>
            <w:r w:rsidRPr="00C33DBB">
              <w:rPr>
                <w:rFonts w:ascii="GHEA Grapalat" w:eastAsiaTheme="minorEastAsia" w:hAnsi="GHEA Grapalat" w:cstheme="minorBidi"/>
                <w:b/>
                <w:lang w:val="hy-AM" w:eastAsia="en-US"/>
              </w:rPr>
              <w:t>ԵԶՐԱԿԱՑՈՒԹՅՈՒՆ</w:t>
            </w:r>
          </w:p>
          <w:p w14:paraId="4221D21E" w14:textId="1FF8B5EB" w:rsidR="009A5D5F" w:rsidRPr="00C33DBB" w:rsidRDefault="009A5D5F" w:rsidP="002C15E9">
            <w:pPr>
              <w:autoSpaceDE w:val="0"/>
              <w:autoSpaceDN w:val="0"/>
              <w:adjustRightInd w:val="0"/>
              <w:spacing w:line="276" w:lineRule="auto"/>
              <w:ind w:firstLine="900"/>
              <w:jc w:val="both"/>
              <w:rPr>
                <w:rFonts w:ascii="GHEA Grapalat" w:eastAsiaTheme="minorEastAsia" w:hAnsi="GHEA Grapalat" w:cstheme="minorBidi"/>
                <w:lang w:val="hy-AM" w:eastAsia="en-US"/>
              </w:rPr>
            </w:pPr>
            <w:r w:rsidRPr="00C33DBB">
              <w:rPr>
                <w:rFonts w:ascii="GHEA Grapalat" w:eastAsiaTheme="minorEastAsia" w:hAnsi="GHEA Grapalat" w:cs="IRTEK Courier"/>
                <w:lang w:val="fr-FR" w:eastAsia="en-US"/>
              </w:rPr>
              <w:t xml:space="preserve"> </w:t>
            </w:r>
            <w:r w:rsidRPr="00C33DBB">
              <w:rPr>
                <w:rFonts w:ascii="GHEA Grapalat" w:eastAsiaTheme="minorEastAsia" w:hAnsi="GHEA Grapalat" w:cs="Arial"/>
                <w:lang w:val="hy-AM" w:eastAsia="en-US"/>
              </w:rPr>
              <w:t>«</w:t>
            </w:r>
            <w:r w:rsidRPr="00C33DBB">
              <w:rPr>
                <w:rFonts w:ascii="GHEA Grapalat" w:eastAsiaTheme="minorEastAsia" w:hAnsi="GHEA Grapalat" w:cstheme="minorBidi"/>
                <w:color w:val="000000"/>
                <w:shd w:val="clear" w:color="auto" w:fill="FFFFFF"/>
                <w:lang w:val="hy-AM" w:eastAsia="en-US"/>
              </w:rPr>
              <w:t>Անասնաբույժի որակավորում ունեցող մասնագետների վերապատրաստման կարգը հաստատելու մասին</w:t>
            </w:r>
            <w:r w:rsidRPr="00C33DBB">
              <w:rPr>
                <w:rFonts w:ascii="GHEA Grapalat" w:eastAsiaTheme="minorEastAsia" w:hAnsi="GHEA Grapalat" w:cstheme="minorBidi"/>
                <w:lang w:val="hy-AM" w:eastAsia="en-US"/>
              </w:rPr>
              <w:t xml:space="preserve">» </w:t>
            </w:r>
            <w:r w:rsidRPr="00C33DBB">
              <w:rPr>
                <w:rFonts w:ascii="GHEA Grapalat" w:eastAsiaTheme="minorEastAsia" w:hAnsi="GHEA Grapalat" w:cs="Arial"/>
                <w:lang w:val="hy-AM" w:eastAsia="en-US"/>
              </w:rPr>
              <w:t>ՀՀ կառավարության որոշման նախագծի (այսուհետ՝ նախագծի) վերաբերյալ</w:t>
            </w:r>
            <w:r w:rsidRPr="00C33DBB">
              <w:rPr>
                <w:rFonts w:ascii="GHEA Grapalat" w:eastAsiaTheme="minorEastAsia" w:hAnsi="GHEA Grapalat" w:cstheme="minorBidi"/>
                <w:lang w:val="hy-AM" w:eastAsia="en-US"/>
              </w:rPr>
              <w:t xml:space="preserve"> </w:t>
            </w:r>
          </w:p>
          <w:p w14:paraId="5F5A45E9" w14:textId="77777777" w:rsidR="00E22639" w:rsidRPr="00C33DBB" w:rsidRDefault="00E22639" w:rsidP="002C15E9">
            <w:pPr>
              <w:autoSpaceDE w:val="0"/>
              <w:autoSpaceDN w:val="0"/>
              <w:adjustRightInd w:val="0"/>
              <w:spacing w:line="276" w:lineRule="auto"/>
              <w:ind w:firstLine="900"/>
              <w:jc w:val="both"/>
              <w:rPr>
                <w:rFonts w:ascii="GHEA Grapalat" w:eastAsiaTheme="minorEastAsia" w:hAnsi="GHEA Grapalat" w:cstheme="minorBidi"/>
                <w:lang w:val="hy-AM" w:eastAsia="en-US"/>
              </w:rPr>
            </w:pPr>
          </w:p>
          <w:p w14:paraId="52695EC4" w14:textId="750F7659" w:rsidR="005A2F45" w:rsidRPr="00C33DBB" w:rsidRDefault="009A5D5F" w:rsidP="002C15E9">
            <w:pPr>
              <w:tabs>
                <w:tab w:val="left" w:pos="570"/>
                <w:tab w:val="left" w:pos="720"/>
                <w:tab w:val="left" w:pos="851"/>
                <w:tab w:val="left" w:pos="993"/>
              </w:tabs>
              <w:autoSpaceDE w:val="0"/>
              <w:autoSpaceDN w:val="0"/>
              <w:adjustRightInd w:val="0"/>
              <w:spacing w:line="276" w:lineRule="auto"/>
              <w:ind w:firstLine="900"/>
              <w:jc w:val="both"/>
              <w:rPr>
                <w:rFonts w:ascii="GHEA Grapalat" w:eastAsiaTheme="minorEastAsia" w:hAnsi="GHEA Grapalat" w:cstheme="minorBidi"/>
                <w:noProof/>
                <w:color w:val="000000"/>
                <w:u w:val="single"/>
                <w:lang w:val="hy-AM" w:eastAsia="en-US"/>
              </w:rPr>
            </w:pPr>
            <w:r w:rsidRPr="00C33DBB">
              <w:rPr>
                <w:rFonts w:ascii="GHEA Grapalat" w:eastAsiaTheme="minorEastAsia" w:hAnsi="GHEA Grapalat" w:cs="Arial"/>
                <w:noProof/>
                <w:color w:val="000000"/>
                <w:lang w:val="hy-AM" w:eastAsia="en-US"/>
              </w:rPr>
              <w:t xml:space="preserve">     Նախագծով</w:t>
            </w:r>
            <w:r w:rsidRPr="00C33DBB">
              <w:rPr>
                <w:rFonts w:ascii="GHEA Grapalat" w:eastAsiaTheme="minorEastAsia" w:hAnsi="GHEA Grapalat" w:cstheme="minorBidi"/>
                <w:noProof/>
                <w:color w:val="000000"/>
                <w:lang w:val="hy-AM" w:eastAsia="en-US"/>
              </w:rPr>
              <w:t xml:space="preserve"> հաստատվող հավելվածով կարգավորվում են </w:t>
            </w:r>
            <w:r w:rsidRPr="00C33DBB">
              <w:rPr>
                <w:rFonts w:ascii="GHEA Grapalat" w:eastAsiaTheme="minorEastAsia" w:hAnsi="GHEA Grapalat" w:cstheme="minorBidi"/>
                <w:noProof/>
                <w:color w:val="000000"/>
                <w:lang w:val="hy-AM" w:eastAsia="en-US"/>
              </w:rPr>
              <w:lastRenderedPageBreak/>
              <w:t xml:space="preserve">անասնաբույժի որակավորում ունեցող մասնագետների շարունակական վերապատրաստման հետ կապված հարաբերությունները։ Սակայն նախագծում առկա են մի շարք ընթացակարգային բացեր և անորոշություններ։ Մասնավորապես՝ պարզ չէ, թե ով է մշակելու անասնաբույժ մասնագետների վերապատրաստման ծրագրերը, ինչ հաճախականությամբ են իրականացվելու վերապատրաստումները, անասնաբույժ մասնագետների ինչ շրջանակ է վերապատրաստվելու։ Այս պայմաններում գտնում ենք, որ նախագիծը չի համապատասխանում նախագծի ընդունման համար հիմք հանդիսացող լիազորող նորմի էությանը։ </w:t>
            </w:r>
          </w:p>
        </w:tc>
        <w:tc>
          <w:tcPr>
            <w:tcW w:w="5940" w:type="dxa"/>
            <w:shd w:val="clear" w:color="auto" w:fill="auto"/>
          </w:tcPr>
          <w:p w14:paraId="607B1349" w14:textId="77777777" w:rsidR="00A30AF6" w:rsidRPr="00C33DBB" w:rsidRDefault="00A30AF6" w:rsidP="002C15E9">
            <w:pPr>
              <w:tabs>
                <w:tab w:val="left" w:pos="180"/>
              </w:tabs>
              <w:spacing w:line="276" w:lineRule="auto"/>
              <w:ind w:firstLine="900"/>
              <w:jc w:val="center"/>
              <w:rPr>
                <w:rFonts w:ascii="GHEA Grapalat" w:hAnsi="GHEA Grapalat"/>
                <w:color w:val="000000"/>
                <w:shd w:val="clear" w:color="auto" w:fill="FFFFFF"/>
                <w:lang w:val="hy-AM"/>
              </w:rPr>
            </w:pPr>
          </w:p>
          <w:p w14:paraId="4985B880" w14:textId="77777777" w:rsidR="00A30AF6" w:rsidRPr="00C33DBB" w:rsidRDefault="00A30AF6" w:rsidP="002C15E9">
            <w:pPr>
              <w:tabs>
                <w:tab w:val="left" w:pos="180"/>
              </w:tabs>
              <w:spacing w:line="276" w:lineRule="auto"/>
              <w:ind w:firstLine="900"/>
              <w:jc w:val="center"/>
              <w:rPr>
                <w:rFonts w:ascii="GHEA Grapalat" w:hAnsi="GHEA Grapalat"/>
                <w:color w:val="000000"/>
                <w:shd w:val="clear" w:color="auto" w:fill="FFFFFF"/>
                <w:lang w:val="hy-AM"/>
              </w:rPr>
            </w:pPr>
          </w:p>
          <w:p w14:paraId="74689CC1" w14:textId="77777777" w:rsidR="00A30AF6" w:rsidRPr="00C33DBB" w:rsidRDefault="00A30AF6" w:rsidP="002C15E9">
            <w:pPr>
              <w:tabs>
                <w:tab w:val="left" w:pos="180"/>
              </w:tabs>
              <w:spacing w:line="276" w:lineRule="auto"/>
              <w:ind w:firstLine="900"/>
              <w:jc w:val="center"/>
              <w:rPr>
                <w:rFonts w:ascii="GHEA Grapalat" w:hAnsi="GHEA Grapalat"/>
                <w:color w:val="000000"/>
                <w:shd w:val="clear" w:color="auto" w:fill="FFFFFF"/>
                <w:lang w:val="hy-AM"/>
              </w:rPr>
            </w:pPr>
          </w:p>
          <w:p w14:paraId="3593853A" w14:textId="77777777" w:rsidR="00A30AF6" w:rsidRPr="00C33DBB" w:rsidRDefault="00A30AF6" w:rsidP="002C15E9">
            <w:pPr>
              <w:tabs>
                <w:tab w:val="left" w:pos="180"/>
              </w:tabs>
              <w:spacing w:line="276" w:lineRule="auto"/>
              <w:ind w:firstLine="900"/>
              <w:jc w:val="center"/>
              <w:rPr>
                <w:rFonts w:ascii="GHEA Grapalat" w:hAnsi="GHEA Grapalat"/>
                <w:color w:val="000000"/>
                <w:shd w:val="clear" w:color="auto" w:fill="FFFFFF"/>
                <w:lang w:val="hy-AM"/>
              </w:rPr>
            </w:pPr>
          </w:p>
          <w:p w14:paraId="5A63813A" w14:textId="77777777" w:rsidR="00A30AF6" w:rsidRPr="00C33DBB" w:rsidRDefault="00A30AF6" w:rsidP="002C15E9">
            <w:pPr>
              <w:tabs>
                <w:tab w:val="left" w:pos="180"/>
              </w:tabs>
              <w:spacing w:line="276" w:lineRule="auto"/>
              <w:ind w:firstLine="900"/>
              <w:jc w:val="center"/>
              <w:rPr>
                <w:rFonts w:ascii="GHEA Grapalat" w:hAnsi="GHEA Grapalat"/>
                <w:color w:val="000000"/>
                <w:shd w:val="clear" w:color="auto" w:fill="FFFFFF"/>
                <w:lang w:val="hy-AM"/>
              </w:rPr>
            </w:pPr>
          </w:p>
          <w:p w14:paraId="555CFEF7" w14:textId="77777777" w:rsidR="00A30AF6" w:rsidRPr="00C33DBB" w:rsidRDefault="00A30AF6" w:rsidP="002C15E9">
            <w:pPr>
              <w:tabs>
                <w:tab w:val="left" w:pos="180"/>
              </w:tabs>
              <w:spacing w:line="276" w:lineRule="auto"/>
              <w:ind w:firstLine="900"/>
              <w:jc w:val="center"/>
              <w:rPr>
                <w:rFonts w:ascii="GHEA Grapalat" w:hAnsi="GHEA Grapalat"/>
                <w:color w:val="000000"/>
                <w:shd w:val="clear" w:color="auto" w:fill="FFFFFF"/>
                <w:lang w:val="hy-AM"/>
              </w:rPr>
            </w:pPr>
          </w:p>
          <w:p w14:paraId="154F0A6B" w14:textId="77777777" w:rsidR="00A30AF6" w:rsidRPr="00C33DBB" w:rsidRDefault="00A30AF6" w:rsidP="002C15E9">
            <w:pPr>
              <w:tabs>
                <w:tab w:val="left" w:pos="180"/>
              </w:tabs>
              <w:spacing w:line="276" w:lineRule="auto"/>
              <w:ind w:firstLine="900"/>
              <w:jc w:val="center"/>
              <w:rPr>
                <w:rFonts w:ascii="GHEA Grapalat" w:hAnsi="GHEA Grapalat"/>
                <w:color w:val="000000"/>
                <w:shd w:val="clear" w:color="auto" w:fill="FFFFFF"/>
                <w:lang w:val="hy-AM"/>
              </w:rPr>
            </w:pPr>
          </w:p>
          <w:p w14:paraId="0427FDF8" w14:textId="6BAE35B3" w:rsidR="00A30AF6" w:rsidRPr="00C33DBB" w:rsidRDefault="00A30AF6"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Մասամբ է ընդունվել։</w:t>
            </w:r>
          </w:p>
          <w:p w14:paraId="2F6558F9" w14:textId="03D90363" w:rsidR="005A2F45" w:rsidRPr="00C33DBB" w:rsidRDefault="004A1B40" w:rsidP="002C15E9">
            <w:pPr>
              <w:tabs>
                <w:tab w:val="left" w:pos="180"/>
              </w:tabs>
              <w:spacing w:line="276" w:lineRule="auto"/>
              <w:ind w:firstLine="900"/>
              <w:jc w:val="center"/>
              <w:rPr>
                <w:rFonts w:ascii="GHEA Grapalat" w:hAnsi="GHEA Grapalat"/>
                <w:lang w:val="hy-AM"/>
              </w:rPr>
            </w:pPr>
            <w:r w:rsidRPr="00C33DBB">
              <w:rPr>
                <w:rFonts w:ascii="GHEA Grapalat" w:hAnsi="GHEA Grapalat"/>
                <w:color w:val="000000"/>
                <w:shd w:val="clear" w:color="auto" w:fill="FFFFFF"/>
                <w:lang w:val="hy-AM"/>
              </w:rPr>
              <w:t xml:space="preserve">Քանի որ, </w:t>
            </w:r>
            <w:r w:rsidR="00B029AF" w:rsidRPr="00C33DBB">
              <w:rPr>
                <w:rFonts w:ascii="GHEA Grapalat" w:hAnsi="GHEA Grapalat"/>
                <w:color w:val="000000"/>
                <w:shd w:val="clear" w:color="auto" w:fill="FFFFFF"/>
                <w:lang w:val="hy-AM"/>
              </w:rPr>
              <w:t xml:space="preserve">վերապատրաստման իրականացման հաճախականության վերաբերյալ դրույթը նախատեսված է 16-րդ կետով։ Ինչ վերաբերում է անասնաբույժ մասնագետների վերապատրաստման </w:t>
            </w:r>
            <w:r w:rsidR="00E93C4E" w:rsidRPr="00C33DBB">
              <w:rPr>
                <w:rFonts w:ascii="GHEA Grapalat" w:hAnsi="GHEA Grapalat"/>
                <w:color w:val="000000"/>
                <w:shd w:val="clear" w:color="auto" w:fill="FFFFFF"/>
                <w:lang w:val="hy-AM"/>
              </w:rPr>
              <w:t>շրջանակին, ապա այն նախատեսված է 3</w:t>
            </w:r>
            <w:r w:rsidR="00B029AF" w:rsidRPr="00C33DBB">
              <w:rPr>
                <w:rFonts w:ascii="GHEA Grapalat" w:hAnsi="GHEA Grapalat"/>
                <w:color w:val="000000"/>
                <w:shd w:val="clear" w:color="auto" w:fill="FFFFFF"/>
                <w:lang w:val="hy-AM"/>
              </w:rPr>
              <w:t>-րդ կետով։</w:t>
            </w:r>
          </w:p>
        </w:tc>
      </w:tr>
      <w:tr w:rsidR="002C5C20" w:rsidRPr="00C33DBB" w14:paraId="177D9D1B" w14:textId="77777777" w:rsidTr="00B26431">
        <w:tc>
          <w:tcPr>
            <w:tcW w:w="8663" w:type="dxa"/>
            <w:vMerge w:val="restart"/>
            <w:shd w:val="clear" w:color="auto" w:fill="E7E6E6" w:themeFill="background2"/>
          </w:tcPr>
          <w:p w14:paraId="057974BE" w14:textId="69142AA4" w:rsidR="002C5C20" w:rsidRPr="00C33DBB" w:rsidRDefault="002C5C20" w:rsidP="002C15E9">
            <w:pPr>
              <w:tabs>
                <w:tab w:val="left" w:pos="180"/>
              </w:tabs>
              <w:spacing w:line="276" w:lineRule="auto"/>
              <w:ind w:firstLine="900"/>
              <w:jc w:val="center"/>
              <w:rPr>
                <w:rFonts w:ascii="GHEA Grapalat" w:hAnsi="GHEA Grapalat"/>
                <w:color w:val="FF0000"/>
                <w:highlight w:val="lightGray"/>
                <w:lang w:val="hy-AM"/>
              </w:rPr>
            </w:pPr>
            <w:r w:rsidRPr="00C33DBB">
              <w:rPr>
                <w:rFonts w:ascii="GHEA Grapalat" w:eastAsia="Arial Unicode MS" w:hAnsi="GHEA Grapalat" w:cs="Sylfaen"/>
                <w:color w:val="000000"/>
                <w:lang w:val="hy-AM"/>
              </w:rPr>
              <w:lastRenderedPageBreak/>
              <w:t>1</w:t>
            </w:r>
            <w:r w:rsidR="007203EA" w:rsidRPr="00C33DBB">
              <w:rPr>
                <w:rFonts w:ascii="GHEA Grapalat" w:eastAsia="Arial Unicode MS" w:hAnsi="GHEA Grapalat" w:cs="Sylfaen"/>
                <w:color w:val="000000"/>
                <w:lang w:val="hy-AM"/>
              </w:rPr>
              <w:t>5</w:t>
            </w:r>
            <w:r w:rsidRPr="00C33DBB">
              <w:rPr>
                <w:rFonts w:ascii="GHEA Grapalat" w:eastAsia="Arial Unicode MS" w:hAnsi="GHEA Grapalat" w:cs="Sylfaen"/>
                <w:color w:val="000000"/>
                <w:lang w:val="hy-AM"/>
              </w:rPr>
              <w:t xml:space="preserve">. ՀՀ  վարչապետի աշխատակազմի </w:t>
            </w:r>
            <w:r w:rsidR="0067487C" w:rsidRPr="00C33DBB">
              <w:rPr>
                <w:rFonts w:ascii="GHEA Grapalat" w:eastAsia="Arial Unicode MS" w:hAnsi="GHEA Grapalat" w:cs="Sylfaen"/>
                <w:color w:val="000000"/>
                <w:lang w:val="hy-AM"/>
              </w:rPr>
              <w:t xml:space="preserve">կադրերի և </w:t>
            </w:r>
            <w:r w:rsidR="009B3369" w:rsidRPr="00C33DBB">
              <w:rPr>
                <w:rFonts w:ascii="GHEA Grapalat" w:eastAsia="Arial Unicode MS" w:hAnsi="GHEA Grapalat" w:cs="Sylfaen"/>
                <w:color w:val="000000"/>
                <w:lang w:val="hy-AM"/>
              </w:rPr>
              <w:t>անձնակազմի</w:t>
            </w:r>
            <w:r w:rsidR="0067487C" w:rsidRPr="00C33DBB">
              <w:rPr>
                <w:rFonts w:ascii="GHEA Grapalat" w:eastAsia="Arial Unicode MS" w:hAnsi="GHEA Grapalat" w:cs="Sylfaen"/>
                <w:color w:val="000000"/>
                <w:lang w:val="hy-AM"/>
              </w:rPr>
              <w:t xml:space="preserve"> կառավարման վարչություն</w:t>
            </w:r>
          </w:p>
        </w:tc>
        <w:tc>
          <w:tcPr>
            <w:tcW w:w="5940" w:type="dxa"/>
            <w:shd w:val="clear" w:color="auto" w:fill="E7E6E6" w:themeFill="background2"/>
          </w:tcPr>
          <w:p w14:paraId="1F804902" w14:textId="77777777" w:rsidR="002C5C20" w:rsidRPr="00C33DBB" w:rsidRDefault="002C5C20" w:rsidP="002C15E9">
            <w:pPr>
              <w:tabs>
                <w:tab w:val="left" w:pos="180"/>
              </w:tabs>
              <w:spacing w:line="276" w:lineRule="auto"/>
              <w:ind w:firstLine="900"/>
              <w:jc w:val="center"/>
              <w:rPr>
                <w:rFonts w:ascii="GHEA Grapalat" w:hAnsi="GHEA Grapalat"/>
                <w:lang w:val="en-US"/>
              </w:rPr>
            </w:pPr>
            <w:r w:rsidRPr="00C33DBB">
              <w:rPr>
                <w:rFonts w:ascii="GHEA Grapalat" w:eastAsia="Arial Unicode MS" w:hAnsi="GHEA Grapalat" w:cs="Sylfaen"/>
                <w:color w:val="000000"/>
                <w:lang w:val="hy-AM"/>
              </w:rPr>
              <w:t>06.04.202</w:t>
            </w:r>
            <w:r w:rsidRPr="00C33DBB">
              <w:rPr>
                <w:rFonts w:ascii="GHEA Grapalat" w:eastAsia="Arial Unicode MS" w:hAnsi="GHEA Grapalat" w:cs="Sylfaen"/>
                <w:color w:val="000000"/>
                <w:lang w:val="en-US"/>
              </w:rPr>
              <w:t>3</w:t>
            </w:r>
            <w:r w:rsidRPr="00C33DBB">
              <w:rPr>
                <w:rFonts w:ascii="GHEA Grapalat" w:eastAsia="Arial Unicode MS" w:hAnsi="GHEA Grapalat" w:cs="Sylfaen"/>
                <w:color w:val="000000"/>
                <w:lang w:val="hy-AM"/>
              </w:rPr>
              <w:t>թ.</w:t>
            </w:r>
          </w:p>
        </w:tc>
      </w:tr>
      <w:tr w:rsidR="002C5C20" w:rsidRPr="00C33DBB" w14:paraId="31A5664D" w14:textId="77777777" w:rsidTr="00B26431">
        <w:tc>
          <w:tcPr>
            <w:tcW w:w="8663" w:type="dxa"/>
            <w:vMerge/>
            <w:shd w:val="clear" w:color="auto" w:fill="E7E6E6" w:themeFill="background2"/>
          </w:tcPr>
          <w:p w14:paraId="4900E44F" w14:textId="77777777" w:rsidR="002C5C20" w:rsidRPr="00C33DBB" w:rsidRDefault="002C5C20" w:rsidP="002C15E9">
            <w:pPr>
              <w:tabs>
                <w:tab w:val="left" w:pos="180"/>
              </w:tabs>
              <w:spacing w:line="276" w:lineRule="auto"/>
              <w:ind w:firstLine="900"/>
              <w:jc w:val="both"/>
              <w:rPr>
                <w:rFonts w:ascii="GHEA Grapalat" w:hAnsi="GHEA Grapalat"/>
                <w:color w:val="FF0000"/>
                <w:highlight w:val="lightGray"/>
              </w:rPr>
            </w:pPr>
          </w:p>
        </w:tc>
        <w:tc>
          <w:tcPr>
            <w:tcW w:w="5940" w:type="dxa"/>
            <w:shd w:val="clear" w:color="auto" w:fill="E7E6E6" w:themeFill="background2"/>
          </w:tcPr>
          <w:p w14:paraId="424379D3" w14:textId="77777777" w:rsidR="002C5C20" w:rsidRPr="00C33DBB" w:rsidRDefault="002C5C20" w:rsidP="002C15E9">
            <w:pPr>
              <w:tabs>
                <w:tab w:val="left" w:pos="180"/>
              </w:tabs>
              <w:spacing w:line="276" w:lineRule="auto"/>
              <w:ind w:firstLine="900"/>
              <w:jc w:val="center"/>
              <w:rPr>
                <w:rFonts w:ascii="GHEA Grapalat" w:hAnsi="GHEA Grapalat"/>
                <w:lang w:val="en-US"/>
              </w:rPr>
            </w:pPr>
            <w:r w:rsidRPr="00C33DBB">
              <w:rPr>
                <w:rFonts w:ascii="GHEA Grapalat" w:hAnsi="GHEA Grapalat"/>
                <w:lang w:val="en-US"/>
              </w:rPr>
              <w:t>N 02/16</w:t>
            </w:r>
            <w:r w:rsidRPr="00C33DBB">
              <w:rPr>
                <w:rFonts w:ascii="Cambria Math" w:hAnsi="Cambria Math" w:cs="Cambria Math"/>
                <w:lang w:val="en-US"/>
              </w:rPr>
              <w:t>․</w:t>
            </w:r>
            <w:r w:rsidRPr="00C33DBB">
              <w:rPr>
                <w:rFonts w:ascii="GHEA Grapalat" w:hAnsi="GHEA Grapalat"/>
                <w:lang w:val="en-US"/>
              </w:rPr>
              <w:t>20</w:t>
            </w:r>
            <w:r w:rsidRPr="00C33DBB">
              <w:rPr>
                <w:rFonts w:ascii="GHEA Grapalat" w:hAnsi="GHEA Grapalat"/>
                <w:lang w:val="hy-AM"/>
              </w:rPr>
              <w:t>/13118</w:t>
            </w:r>
            <w:r w:rsidRPr="00C33DBB">
              <w:rPr>
                <w:rFonts w:ascii="GHEA Grapalat" w:hAnsi="GHEA Grapalat"/>
                <w:lang w:val="en-US"/>
              </w:rPr>
              <w:t>-2023</w:t>
            </w:r>
          </w:p>
        </w:tc>
      </w:tr>
      <w:tr w:rsidR="00817975" w:rsidRPr="00C33DBB" w14:paraId="03B5EA7D" w14:textId="77777777" w:rsidTr="00B26431">
        <w:tc>
          <w:tcPr>
            <w:tcW w:w="8663" w:type="dxa"/>
            <w:shd w:val="clear" w:color="auto" w:fill="auto"/>
          </w:tcPr>
          <w:p w14:paraId="43688289" w14:textId="77777777" w:rsidR="00964DBF" w:rsidRPr="00C33DBB" w:rsidRDefault="00964DBF" w:rsidP="002C15E9">
            <w:pPr>
              <w:spacing w:line="276" w:lineRule="auto"/>
              <w:ind w:firstLine="900"/>
              <w:jc w:val="center"/>
              <w:rPr>
                <w:rFonts w:ascii="GHEA Grapalat" w:eastAsiaTheme="minorHAnsi" w:hAnsi="GHEA Grapalat" w:cstheme="minorBidi"/>
                <w:b/>
                <w:lang w:val="hy-AM" w:eastAsia="en-US"/>
              </w:rPr>
            </w:pPr>
            <w:r w:rsidRPr="00C33DBB">
              <w:rPr>
                <w:rFonts w:ascii="GHEA Grapalat" w:eastAsiaTheme="minorHAnsi" w:hAnsi="GHEA Grapalat" w:cstheme="minorBidi"/>
                <w:b/>
                <w:lang w:val="hy-AM" w:eastAsia="en-US"/>
              </w:rPr>
              <w:t>ԿԱՐԾԻՔ</w:t>
            </w:r>
          </w:p>
          <w:p w14:paraId="1B64AB32" w14:textId="429E70AE" w:rsidR="00964DBF" w:rsidRPr="00C33DBB" w:rsidRDefault="00964DBF" w:rsidP="002C15E9">
            <w:pPr>
              <w:autoSpaceDE w:val="0"/>
              <w:autoSpaceDN w:val="0"/>
              <w:adjustRightInd w:val="0"/>
              <w:spacing w:line="276" w:lineRule="auto"/>
              <w:ind w:firstLine="900"/>
              <w:jc w:val="center"/>
              <w:rPr>
                <w:rFonts w:ascii="GHEA Grapalat" w:eastAsiaTheme="minorHAnsi" w:hAnsi="GHEA Grapalat" w:cs="CIDFont+F1"/>
                <w:b/>
                <w:lang w:val="hy-AM" w:eastAsia="en-US"/>
              </w:rPr>
            </w:pPr>
            <w:r w:rsidRPr="00C33DBB">
              <w:rPr>
                <w:rFonts w:ascii="GHEA Grapalat" w:eastAsiaTheme="minorHAnsi" w:hAnsi="GHEA Grapalat" w:cs="CIDFont+F1"/>
                <w:b/>
                <w:lang w:val="hy-AM" w:eastAsia="en-US"/>
              </w:rPr>
              <w:t>«ԱՆԱՍՆԱԲՈՒՅԺԻ ՈՐԱԿԱՎՈՐՈՒՄ ՈՒՆԵՑՈՂ ՄԱՍՆԱԳԵՏՆԵՐԻ</w:t>
            </w:r>
          </w:p>
          <w:p w14:paraId="00086673" w14:textId="53558FDD" w:rsidR="00964DBF" w:rsidRPr="00C33DBB" w:rsidRDefault="00964DBF" w:rsidP="002C15E9">
            <w:pPr>
              <w:autoSpaceDE w:val="0"/>
              <w:autoSpaceDN w:val="0"/>
              <w:adjustRightInd w:val="0"/>
              <w:spacing w:line="276" w:lineRule="auto"/>
              <w:ind w:firstLine="900"/>
              <w:jc w:val="center"/>
              <w:rPr>
                <w:rFonts w:ascii="GHEA Grapalat" w:eastAsiaTheme="minorHAnsi" w:hAnsi="GHEA Grapalat" w:cs="CIDFont+F1"/>
                <w:b/>
                <w:lang w:val="hy-AM" w:eastAsia="en-US"/>
              </w:rPr>
            </w:pPr>
            <w:r w:rsidRPr="00C33DBB">
              <w:rPr>
                <w:rFonts w:ascii="GHEA Grapalat" w:eastAsiaTheme="minorHAnsi" w:hAnsi="GHEA Grapalat" w:cs="CIDFont+F1"/>
                <w:b/>
                <w:lang w:val="hy-AM" w:eastAsia="en-US"/>
              </w:rPr>
              <w:t>ՎԵՐԱՊԱՏՐԱՍՏՄԱՆ ԿԱՐԳԸ ՀԱՍՏԱՏԵԼՈՒ ՄԱՍԻՆ»  ԿԱՌԱՎԱՐՈՒԹՅԱՆ ՈՐՈՇՄԱՆ ՆԱԽԱԳԾԻ (ԱՅՍՈՒՀԵՏ՝ ՆԱԽԱԳԻԾ) ՎԵՐԱԲԵՐՅԱԼ</w:t>
            </w:r>
          </w:p>
          <w:p w14:paraId="5D4EEF9D" w14:textId="77777777" w:rsidR="00964DBF" w:rsidRPr="00C33DBB" w:rsidRDefault="00964DBF" w:rsidP="002C15E9">
            <w:pPr>
              <w:spacing w:line="276" w:lineRule="auto"/>
              <w:ind w:firstLine="900"/>
              <w:jc w:val="center"/>
              <w:rPr>
                <w:rFonts w:ascii="GHEA Grapalat" w:eastAsiaTheme="minorHAnsi" w:hAnsi="GHEA Grapalat" w:cstheme="minorBidi"/>
                <w:b/>
                <w:lang w:val="hy-AM" w:eastAsia="en-US"/>
              </w:rPr>
            </w:pPr>
          </w:p>
          <w:p w14:paraId="384B4FD3" w14:textId="77777777" w:rsidR="00964DBF" w:rsidRPr="00C33DBB" w:rsidRDefault="00964DBF" w:rsidP="002C15E9">
            <w:pPr>
              <w:spacing w:line="276" w:lineRule="auto"/>
              <w:ind w:firstLine="900"/>
              <w:jc w:val="both"/>
              <w:rPr>
                <w:rFonts w:ascii="GHEA Grapalat" w:eastAsiaTheme="minorHAnsi" w:hAnsi="GHEA Grapalat" w:cstheme="minorBidi"/>
                <w:lang w:val="hy-AM" w:eastAsia="en-US"/>
              </w:rPr>
            </w:pPr>
            <w:r w:rsidRPr="00C33DBB">
              <w:rPr>
                <w:rFonts w:ascii="GHEA Grapalat" w:eastAsiaTheme="minorHAnsi" w:hAnsi="GHEA Grapalat" w:cstheme="minorBidi"/>
                <w:lang w:val="hy-AM" w:eastAsia="en-US"/>
              </w:rPr>
              <w:t>Նախագծի վերաբերյալ հայտնում ենք հետևյալը՝</w:t>
            </w:r>
          </w:p>
          <w:p w14:paraId="3C422772" w14:textId="77777777" w:rsidR="00964DBF" w:rsidRPr="00C33DBB" w:rsidRDefault="00964DBF" w:rsidP="002C15E9">
            <w:pPr>
              <w:spacing w:line="276" w:lineRule="auto"/>
              <w:ind w:firstLine="900"/>
              <w:jc w:val="both"/>
              <w:rPr>
                <w:rFonts w:ascii="GHEA Grapalat" w:hAnsi="GHEA Grapalat"/>
                <w:lang w:val="hy-AM"/>
              </w:rPr>
            </w:pPr>
            <w:r w:rsidRPr="00C33DBB">
              <w:rPr>
                <w:rFonts w:ascii="GHEA Grapalat" w:hAnsi="GHEA Grapalat"/>
                <w:lang w:val="hy-AM"/>
              </w:rPr>
              <w:t>Կադրերի և անձնակազմի կառավարման վարչությունն արտահայտել է իր դիրքորոշումը նաև 08</w:t>
            </w:r>
            <w:r w:rsidRPr="00C33DBB">
              <w:rPr>
                <w:rFonts w:ascii="Cambria Math" w:eastAsia="MS Gothic" w:hAnsi="Cambria Math" w:cs="Cambria Math"/>
                <w:lang w:val="hy-AM"/>
              </w:rPr>
              <w:t>․</w:t>
            </w:r>
            <w:r w:rsidRPr="00C33DBB">
              <w:rPr>
                <w:rFonts w:ascii="GHEA Grapalat" w:hAnsi="GHEA Grapalat"/>
                <w:lang w:val="hy-AM"/>
              </w:rPr>
              <w:t>12</w:t>
            </w:r>
            <w:r w:rsidRPr="00C33DBB">
              <w:rPr>
                <w:rFonts w:ascii="Cambria Math" w:eastAsia="MS Gothic" w:hAnsi="Cambria Math" w:cs="Cambria Math"/>
                <w:lang w:val="hy-AM"/>
              </w:rPr>
              <w:t>․</w:t>
            </w:r>
            <w:r w:rsidRPr="00C33DBB">
              <w:rPr>
                <w:rFonts w:ascii="GHEA Grapalat" w:hAnsi="GHEA Grapalat"/>
                <w:lang w:val="hy-AM"/>
              </w:rPr>
              <w:t>2022</w:t>
            </w:r>
            <w:r w:rsidRPr="00C33DBB">
              <w:rPr>
                <w:rFonts w:ascii="GHEA Grapalat" w:hAnsi="GHEA Grapalat" w:cs="GHEA Grapalat"/>
                <w:lang w:val="hy-AM"/>
              </w:rPr>
              <w:t>թ</w:t>
            </w:r>
            <w:r w:rsidRPr="00C33DBB">
              <w:rPr>
                <w:rFonts w:ascii="Cambria Math" w:eastAsia="MS Gothic" w:hAnsi="Cambria Math" w:cs="Cambria Math"/>
                <w:lang w:val="hy-AM"/>
              </w:rPr>
              <w:t>․</w:t>
            </w:r>
            <w:r w:rsidRPr="00C33DBB">
              <w:rPr>
                <w:rFonts w:ascii="GHEA Grapalat" w:hAnsi="GHEA Grapalat"/>
                <w:lang w:val="hy-AM"/>
              </w:rPr>
              <w:t xml:space="preserve"> </w:t>
            </w:r>
            <w:r w:rsidRPr="00C33DBB">
              <w:rPr>
                <w:rFonts w:ascii="GHEA Grapalat" w:hAnsi="GHEA Grapalat" w:cs="GHEA Grapalat"/>
                <w:lang w:val="hy-AM"/>
              </w:rPr>
              <w:t>ելից</w:t>
            </w:r>
            <w:r w:rsidRPr="00C33DBB">
              <w:rPr>
                <w:rFonts w:ascii="GHEA Grapalat" w:hAnsi="GHEA Grapalat"/>
                <w:lang w:val="hy-AM"/>
              </w:rPr>
              <w:t xml:space="preserve"> 02/16.20/40497-2022 </w:t>
            </w:r>
            <w:r w:rsidRPr="00C33DBB">
              <w:rPr>
                <w:rFonts w:ascii="GHEA Grapalat" w:hAnsi="GHEA Grapalat" w:cs="GHEA Grapalat"/>
                <w:lang w:val="hy-AM"/>
              </w:rPr>
              <w:t>փաթեթով</w:t>
            </w:r>
            <w:r w:rsidRPr="00C33DBB">
              <w:rPr>
                <w:rFonts w:ascii="GHEA Grapalat" w:hAnsi="GHEA Grapalat"/>
                <w:lang w:val="hy-AM"/>
              </w:rPr>
              <w:t xml:space="preserve"> </w:t>
            </w:r>
            <w:r w:rsidRPr="00C33DBB">
              <w:rPr>
                <w:rFonts w:ascii="GHEA Grapalat" w:hAnsi="GHEA Grapalat" w:cs="GHEA Grapalat"/>
                <w:lang w:val="hy-AM"/>
              </w:rPr>
              <w:t>կարծիքի</w:t>
            </w:r>
            <w:r w:rsidRPr="00C33DBB">
              <w:rPr>
                <w:rFonts w:ascii="GHEA Grapalat" w:hAnsi="GHEA Grapalat"/>
                <w:lang w:val="hy-AM"/>
              </w:rPr>
              <w:t xml:space="preserve"> </w:t>
            </w:r>
            <w:r w:rsidRPr="00C33DBB">
              <w:rPr>
                <w:rFonts w:ascii="GHEA Grapalat" w:hAnsi="GHEA Grapalat" w:cs="GHEA Grapalat"/>
                <w:lang w:val="hy-AM"/>
              </w:rPr>
              <w:t>ներկայացված</w:t>
            </w:r>
            <w:r w:rsidRPr="00C33DBB">
              <w:rPr>
                <w:rFonts w:ascii="GHEA Grapalat" w:hAnsi="GHEA Grapalat"/>
                <w:lang w:val="hy-AM"/>
              </w:rPr>
              <w:t xml:space="preserve"> </w:t>
            </w:r>
            <w:r w:rsidRPr="00C33DBB">
              <w:rPr>
                <w:rFonts w:ascii="GHEA Grapalat" w:hAnsi="GHEA Grapalat" w:cs="GHEA Grapalat"/>
                <w:lang w:val="hy-AM"/>
              </w:rPr>
              <w:t>տարբերակի</w:t>
            </w:r>
            <w:r w:rsidRPr="00C33DBB">
              <w:rPr>
                <w:rFonts w:ascii="GHEA Grapalat" w:hAnsi="GHEA Grapalat"/>
                <w:lang w:val="hy-AM"/>
              </w:rPr>
              <w:t xml:space="preserve"> </w:t>
            </w:r>
            <w:r w:rsidRPr="00C33DBB">
              <w:rPr>
                <w:rFonts w:ascii="GHEA Grapalat" w:hAnsi="GHEA Grapalat" w:cs="GHEA Grapalat"/>
                <w:lang w:val="hy-AM"/>
              </w:rPr>
              <w:t>վերաբե</w:t>
            </w:r>
            <w:r w:rsidRPr="00C33DBB">
              <w:rPr>
                <w:rFonts w:ascii="GHEA Grapalat" w:hAnsi="GHEA Grapalat"/>
                <w:lang w:val="hy-AM"/>
              </w:rPr>
              <w:t xml:space="preserve">րյալ և այժմ վերահաստատում ենք մեր դիրքորոշումը, այն է՝ </w:t>
            </w:r>
          </w:p>
          <w:p w14:paraId="329A723D" w14:textId="68B32D2D" w:rsidR="00817975" w:rsidRPr="00C33DBB" w:rsidRDefault="00964DBF" w:rsidP="002C15E9">
            <w:pPr>
              <w:spacing w:line="276" w:lineRule="auto"/>
              <w:ind w:firstLine="900"/>
              <w:jc w:val="both"/>
              <w:rPr>
                <w:rFonts w:ascii="GHEA Grapalat" w:hAnsi="GHEA Grapalat"/>
                <w:lang w:val="hy-AM"/>
              </w:rPr>
            </w:pPr>
            <w:r w:rsidRPr="00C33DBB">
              <w:rPr>
                <w:rFonts w:ascii="GHEA Grapalat" w:hAnsi="GHEA Grapalat"/>
                <w:lang w:val="hy-AM"/>
              </w:rPr>
              <w:t>1</w:t>
            </w:r>
            <w:r w:rsidRPr="00C33DBB">
              <w:rPr>
                <w:rFonts w:ascii="Cambria Math" w:eastAsia="MS Gothic" w:hAnsi="Cambria Math" w:cs="Cambria Math"/>
                <w:lang w:val="hy-AM"/>
              </w:rPr>
              <w:t>․</w:t>
            </w:r>
            <w:r w:rsidRPr="00C33DBB">
              <w:rPr>
                <w:rFonts w:ascii="GHEA Grapalat" w:hAnsi="GHEA Grapalat"/>
                <w:lang w:val="hy-AM"/>
              </w:rPr>
              <w:t xml:space="preserve"> </w:t>
            </w:r>
            <w:r w:rsidRPr="00C33DBB">
              <w:rPr>
                <w:rFonts w:ascii="GHEA Grapalat" w:hAnsi="GHEA Grapalat" w:cs="GHEA Grapalat"/>
                <w:lang w:val="hy-AM"/>
              </w:rPr>
              <w:t>Ն</w:t>
            </w:r>
            <w:r w:rsidRPr="00C33DBB">
              <w:rPr>
                <w:rFonts w:ascii="GHEA Grapalat" w:hAnsi="GHEA Grapalat"/>
                <w:lang w:val="hy-AM"/>
              </w:rPr>
              <w:t>երկայացված նախագիծը հիմնականում կրում է հռչակագրային դնույթ, որով առավելապես սահմանվում են վերապատրաստման խնդիրները և նպատակները:</w:t>
            </w:r>
          </w:p>
        </w:tc>
        <w:tc>
          <w:tcPr>
            <w:tcW w:w="5940" w:type="dxa"/>
            <w:shd w:val="clear" w:color="auto" w:fill="auto"/>
          </w:tcPr>
          <w:p w14:paraId="6C601A6B" w14:textId="77777777" w:rsidR="00817975" w:rsidRPr="00C33DBB" w:rsidRDefault="00817975" w:rsidP="002C15E9">
            <w:pPr>
              <w:tabs>
                <w:tab w:val="left" w:pos="180"/>
              </w:tabs>
              <w:spacing w:line="276" w:lineRule="auto"/>
              <w:ind w:firstLine="900"/>
              <w:jc w:val="both"/>
              <w:rPr>
                <w:rFonts w:ascii="GHEA Grapalat" w:hAnsi="GHEA Grapalat"/>
                <w:lang w:val="hy-AM"/>
              </w:rPr>
            </w:pPr>
          </w:p>
          <w:p w14:paraId="34FCF533" w14:textId="77777777" w:rsidR="00B92663" w:rsidRPr="00C33DBB" w:rsidRDefault="00B92663" w:rsidP="002C15E9">
            <w:pPr>
              <w:tabs>
                <w:tab w:val="left" w:pos="180"/>
              </w:tabs>
              <w:spacing w:line="276" w:lineRule="auto"/>
              <w:ind w:firstLine="900"/>
              <w:jc w:val="both"/>
              <w:rPr>
                <w:rFonts w:ascii="GHEA Grapalat" w:hAnsi="GHEA Grapalat"/>
                <w:lang w:val="hy-AM"/>
              </w:rPr>
            </w:pPr>
          </w:p>
          <w:p w14:paraId="206545DA" w14:textId="77777777" w:rsidR="00B92663" w:rsidRPr="00C33DBB" w:rsidRDefault="00B92663" w:rsidP="002C15E9">
            <w:pPr>
              <w:tabs>
                <w:tab w:val="left" w:pos="180"/>
              </w:tabs>
              <w:spacing w:line="276" w:lineRule="auto"/>
              <w:ind w:firstLine="900"/>
              <w:jc w:val="both"/>
              <w:rPr>
                <w:rFonts w:ascii="GHEA Grapalat" w:hAnsi="GHEA Grapalat"/>
                <w:lang w:val="hy-AM"/>
              </w:rPr>
            </w:pPr>
          </w:p>
          <w:p w14:paraId="6790AE0E" w14:textId="77777777" w:rsidR="00B92663" w:rsidRPr="00C33DBB" w:rsidRDefault="00B92663" w:rsidP="002C15E9">
            <w:pPr>
              <w:tabs>
                <w:tab w:val="left" w:pos="180"/>
              </w:tabs>
              <w:spacing w:line="276" w:lineRule="auto"/>
              <w:ind w:firstLine="900"/>
              <w:jc w:val="both"/>
              <w:rPr>
                <w:rFonts w:ascii="GHEA Grapalat" w:hAnsi="GHEA Grapalat"/>
                <w:lang w:val="hy-AM"/>
              </w:rPr>
            </w:pPr>
          </w:p>
          <w:p w14:paraId="1F4D4796" w14:textId="77777777" w:rsidR="00B92663" w:rsidRPr="00C33DBB" w:rsidRDefault="00B92663" w:rsidP="002C15E9">
            <w:pPr>
              <w:tabs>
                <w:tab w:val="left" w:pos="180"/>
              </w:tabs>
              <w:spacing w:line="276" w:lineRule="auto"/>
              <w:ind w:firstLine="900"/>
              <w:jc w:val="both"/>
              <w:rPr>
                <w:rFonts w:ascii="GHEA Grapalat" w:hAnsi="GHEA Grapalat"/>
                <w:lang w:val="hy-AM"/>
              </w:rPr>
            </w:pPr>
          </w:p>
          <w:p w14:paraId="499F7530" w14:textId="77777777" w:rsidR="00B92663" w:rsidRPr="00C33DBB" w:rsidRDefault="00B92663" w:rsidP="002C15E9">
            <w:pPr>
              <w:tabs>
                <w:tab w:val="left" w:pos="180"/>
              </w:tabs>
              <w:spacing w:line="276" w:lineRule="auto"/>
              <w:ind w:firstLine="900"/>
              <w:jc w:val="both"/>
              <w:rPr>
                <w:rFonts w:ascii="GHEA Grapalat" w:hAnsi="GHEA Grapalat"/>
                <w:lang w:val="hy-AM"/>
              </w:rPr>
            </w:pPr>
          </w:p>
          <w:p w14:paraId="3E924616" w14:textId="77777777" w:rsidR="00B92663" w:rsidRPr="00C33DBB" w:rsidRDefault="00B92663" w:rsidP="002C15E9">
            <w:pPr>
              <w:tabs>
                <w:tab w:val="left" w:pos="180"/>
              </w:tabs>
              <w:spacing w:line="276" w:lineRule="auto"/>
              <w:ind w:firstLine="900"/>
              <w:jc w:val="both"/>
              <w:rPr>
                <w:rFonts w:ascii="GHEA Grapalat" w:hAnsi="GHEA Grapalat"/>
                <w:lang w:val="hy-AM"/>
              </w:rPr>
            </w:pPr>
          </w:p>
          <w:p w14:paraId="2B6302D5" w14:textId="77777777" w:rsidR="00B92663" w:rsidRPr="00C33DBB" w:rsidRDefault="00B92663" w:rsidP="002C15E9">
            <w:pPr>
              <w:tabs>
                <w:tab w:val="left" w:pos="180"/>
              </w:tabs>
              <w:spacing w:line="276" w:lineRule="auto"/>
              <w:ind w:firstLine="900"/>
              <w:jc w:val="both"/>
              <w:rPr>
                <w:rFonts w:ascii="GHEA Grapalat" w:hAnsi="GHEA Grapalat"/>
                <w:lang w:val="hy-AM"/>
              </w:rPr>
            </w:pPr>
          </w:p>
          <w:p w14:paraId="443DF681" w14:textId="77777777" w:rsidR="00B92663" w:rsidRPr="00C33DBB" w:rsidRDefault="00B92663" w:rsidP="002C15E9">
            <w:pPr>
              <w:tabs>
                <w:tab w:val="left" w:pos="180"/>
              </w:tabs>
              <w:spacing w:line="276" w:lineRule="auto"/>
              <w:ind w:firstLine="900"/>
              <w:jc w:val="both"/>
              <w:rPr>
                <w:rFonts w:ascii="GHEA Grapalat" w:hAnsi="GHEA Grapalat"/>
                <w:lang w:val="hy-AM"/>
              </w:rPr>
            </w:pPr>
          </w:p>
          <w:p w14:paraId="16F40977" w14:textId="77777777" w:rsidR="00B92663" w:rsidRPr="00C33DBB" w:rsidRDefault="00B92663" w:rsidP="002C15E9">
            <w:pPr>
              <w:tabs>
                <w:tab w:val="left" w:pos="180"/>
              </w:tabs>
              <w:spacing w:line="276" w:lineRule="auto"/>
              <w:ind w:firstLine="900"/>
              <w:jc w:val="both"/>
              <w:rPr>
                <w:rFonts w:ascii="GHEA Grapalat" w:hAnsi="GHEA Grapalat"/>
                <w:lang w:val="hy-AM"/>
              </w:rPr>
            </w:pPr>
          </w:p>
          <w:p w14:paraId="67EB452E" w14:textId="77777777" w:rsidR="00B92663" w:rsidRPr="00C33DBB" w:rsidRDefault="00B92663" w:rsidP="002C15E9">
            <w:pPr>
              <w:tabs>
                <w:tab w:val="left" w:pos="180"/>
              </w:tabs>
              <w:spacing w:line="276" w:lineRule="auto"/>
              <w:ind w:firstLine="900"/>
              <w:jc w:val="both"/>
              <w:rPr>
                <w:rFonts w:ascii="GHEA Grapalat" w:hAnsi="GHEA Grapalat"/>
                <w:lang w:val="hy-AM"/>
              </w:rPr>
            </w:pPr>
          </w:p>
          <w:p w14:paraId="3BB3A81E" w14:textId="77777777" w:rsidR="00592FF4" w:rsidRPr="00C33DBB" w:rsidRDefault="00592FF4"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6A1D5E42" w14:textId="764566A7" w:rsidR="00A45D76" w:rsidRPr="00C33DBB" w:rsidRDefault="00A45D76" w:rsidP="002C15E9">
            <w:pPr>
              <w:tabs>
                <w:tab w:val="left" w:pos="180"/>
              </w:tabs>
              <w:spacing w:line="276" w:lineRule="auto"/>
              <w:ind w:firstLine="900"/>
              <w:jc w:val="both"/>
              <w:rPr>
                <w:rFonts w:ascii="GHEA Grapalat" w:hAnsi="GHEA Grapalat"/>
                <w:color w:val="000000"/>
                <w:shd w:val="clear" w:color="auto" w:fill="FFFFFF"/>
                <w:lang w:val="hy-AM"/>
              </w:rPr>
            </w:pPr>
          </w:p>
        </w:tc>
      </w:tr>
      <w:tr w:rsidR="00034C38" w:rsidRPr="006528F7" w14:paraId="2DFB9C2B" w14:textId="77777777" w:rsidTr="00B26431">
        <w:tc>
          <w:tcPr>
            <w:tcW w:w="8663" w:type="dxa"/>
            <w:shd w:val="clear" w:color="auto" w:fill="auto"/>
          </w:tcPr>
          <w:p w14:paraId="13747288" w14:textId="7854CFC2" w:rsidR="00034C38" w:rsidRPr="00C33DBB" w:rsidRDefault="00DE1298" w:rsidP="002C15E9">
            <w:pPr>
              <w:spacing w:line="276" w:lineRule="auto"/>
              <w:ind w:firstLine="900"/>
              <w:jc w:val="both"/>
              <w:rPr>
                <w:rFonts w:ascii="GHEA Grapalat" w:hAnsi="GHEA Grapalat"/>
                <w:lang w:val="hy-AM"/>
              </w:rPr>
            </w:pPr>
            <w:r w:rsidRPr="00C33DBB">
              <w:rPr>
                <w:rFonts w:ascii="GHEA Grapalat" w:hAnsi="GHEA Grapalat"/>
                <w:lang w:val="hy-AM"/>
              </w:rPr>
              <w:t>2</w:t>
            </w:r>
            <w:r w:rsidRPr="00C33DBB">
              <w:rPr>
                <w:rFonts w:ascii="Cambria Math" w:hAnsi="Cambria Math" w:cs="Cambria Math"/>
                <w:lang w:val="hy-AM"/>
              </w:rPr>
              <w:t>․</w:t>
            </w:r>
            <w:r w:rsidRPr="00C33DBB">
              <w:rPr>
                <w:rFonts w:ascii="GHEA Grapalat" w:hAnsi="GHEA Grapalat"/>
                <w:lang w:val="hy-AM"/>
              </w:rPr>
              <w:t xml:space="preserve"> Վերահսկողություն իրականացնող տեսչական մարմնի </w:t>
            </w:r>
            <w:r w:rsidRPr="00C33DBB">
              <w:rPr>
                <w:rFonts w:ascii="GHEA Grapalat" w:hAnsi="GHEA Grapalat"/>
                <w:lang w:val="hy-AM"/>
              </w:rPr>
              <w:lastRenderedPageBreak/>
              <w:t>կանոնադրությամբ՝ վարչապետի 2019 թվականի  դեկտեմբերի 19-ի N 1940-Լ որոշմամբ, անասնաբույժի վերապատրաստման գործընթացի կազմակերպման և իրականացման ոլորտում լիազորություններ, կանոնադրական խնդիրներ նույնպես նախատեսված չեն:</w:t>
            </w:r>
          </w:p>
        </w:tc>
        <w:tc>
          <w:tcPr>
            <w:tcW w:w="5940" w:type="dxa"/>
            <w:shd w:val="clear" w:color="auto" w:fill="auto"/>
          </w:tcPr>
          <w:p w14:paraId="4C8CBC78" w14:textId="77777777" w:rsidR="003F5582" w:rsidRPr="00C33DBB" w:rsidRDefault="003F5582"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lastRenderedPageBreak/>
              <w:t>Չի ընդունվել։</w:t>
            </w:r>
          </w:p>
          <w:p w14:paraId="755A8DB7" w14:textId="4E272C12" w:rsidR="00C025CA" w:rsidRPr="00C33DBB" w:rsidRDefault="003F5582" w:rsidP="002C15E9">
            <w:pPr>
              <w:tabs>
                <w:tab w:val="left" w:pos="180"/>
              </w:tabs>
              <w:spacing w:line="276" w:lineRule="auto"/>
              <w:ind w:firstLine="900"/>
              <w:jc w:val="both"/>
              <w:rPr>
                <w:rFonts w:ascii="GHEA Grapalat" w:hAnsi="GHEA Grapalat"/>
                <w:lang w:val="hy-AM"/>
              </w:rPr>
            </w:pPr>
            <w:r w:rsidRPr="00C33DBB">
              <w:rPr>
                <w:rFonts w:ascii="GHEA Grapalat" w:hAnsi="GHEA Grapalat"/>
                <w:color w:val="000000"/>
                <w:shd w:val="clear" w:color="auto" w:fill="FFFFFF"/>
                <w:lang w:val="hy-AM"/>
              </w:rPr>
              <w:lastRenderedPageBreak/>
              <w:t>Քանի որ ՀՀ վարչապետի 2019 թվականի</w:t>
            </w:r>
            <w:r w:rsidRPr="00C33DBB">
              <w:rPr>
                <w:rFonts w:ascii="GHEA Grapalat" w:hAnsi="GHEA Grapalat"/>
                <w:lang w:val="hy-AM"/>
              </w:rPr>
              <w:t xml:space="preserve"> դեկտեմբերի 19-ի N 1940-Լ որոշման 11-րդ կետի 37-րդ ենթակետի դրույթի համաձայն՝ տեսչական մարմինն իրականացնում է այլ լիազորություններ՝ ՀՀ օրենքներով սահմանված դեպքերում։</w:t>
            </w:r>
          </w:p>
        </w:tc>
      </w:tr>
      <w:tr w:rsidR="00DE1298" w:rsidRPr="00C33DBB" w14:paraId="75AA1863" w14:textId="77777777" w:rsidTr="00B26431">
        <w:tc>
          <w:tcPr>
            <w:tcW w:w="8663" w:type="dxa"/>
            <w:shd w:val="clear" w:color="auto" w:fill="auto"/>
          </w:tcPr>
          <w:p w14:paraId="4449328D" w14:textId="64D6D88B" w:rsidR="00DE1298" w:rsidRPr="00C33DBB" w:rsidRDefault="00DE1298" w:rsidP="002C15E9">
            <w:pPr>
              <w:spacing w:line="276" w:lineRule="auto"/>
              <w:ind w:firstLine="900"/>
              <w:jc w:val="both"/>
              <w:rPr>
                <w:rFonts w:ascii="GHEA Grapalat" w:hAnsi="GHEA Grapalat"/>
                <w:lang w:val="hy-AM"/>
              </w:rPr>
            </w:pPr>
            <w:r w:rsidRPr="00C33DBB">
              <w:rPr>
                <w:rFonts w:ascii="GHEA Grapalat" w:hAnsi="GHEA Grapalat"/>
                <w:lang w:val="hy-AM"/>
              </w:rPr>
              <w:lastRenderedPageBreak/>
              <w:t>3</w:t>
            </w:r>
            <w:r w:rsidRPr="00C33DBB">
              <w:rPr>
                <w:rFonts w:ascii="Cambria Math" w:hAnsi="Cambria Math" w:cs="Cambria Math"/>
                <w:lang w:val="hy-AM"/>
              </w:rPr>
              <w:t>․</w:t>
            </w:r>
            <w:r w:rsidRPr="00C33DBB">
              <w:rPr>
                <w:rFonts w:ascii="GHEA Grapalat" w:hAnsi="GHEA Grapalat"/>
                <w:lang w:val="hy-AM"/>
              </w:rPr>
              <w:t xml:space="preserve"> Բացակայում են գործընթացը կարգավորող ընթացակարգային նորմերը: Օրինակ՝ պարզ չէ թե ի՞նչ չափորոշիչներով է իրականացվելու անասնաբույժի որակավորում ունեցող մասնագետների ուսումնառության արդյունքների գնահատումը, կամ նշված չէ թե ո՞րն է դրական համարելու շեմը։</w:t>
            </w:r>
          </w:p>
        </w:tc>
        <w:tc>
          <w:tcPr>
            <w:tcW w:w="5940" w:type="dxa"/>
            <w:shd w:val="clear" w:color="auto" w:fill="auto"/>
          </w:tcPr>
          <w:p w14:paraId="346CF979" w14:textId="77777777" w:rsidR="001F1C7F" w:rsidRPr="00C33DBB" w:rsidRDefault="001F1C7F"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47251BD8" w14:textId="77777777" w:rsidR="00DE1298" w:rsidRPr="00C33DBB" w:rsidRDefault="00DE1298" w:rsidP="002C15E9">
            <w:pPr>
              <w:tabs>
                <w:tab w:val="left" w:pos="180"/>
              </w:tabs>
              <w:spacing w:line="276" w:lineRule="auto"/>
              <w:ind w:firstLine="900"/>
              <w:jc w:val="both"/>
              <w:rPr>
                <w:rFonts w:ascii="GHEA Grapalat" w:hAnsi="GHEA Grapalat"/>
                <w:lang w:val="hy-AM"/>
              </w:rPr>
            </w:pPr>
          </w:p>
        </w:tc>
      </w:tr>
      <w:tr w:rsidR="00034C38" w:rsidRPr="00C33DBB" w14:paraId="5E37AAE6" w14:textId="77777777" w:rsidTr="00B26431">
        <w:tc>
          <w:tcPr>
            <w:tcW w:w="8663" w:type="dxa"/>
            <w:shd w:val="clear" w:color="auto" w:fill="auto"/>
          </w:tcPr>
          <w:p w14:paraId="75E96644" w14:textId="5D560BA5" w:rsidR="00034C38" w:rsidRPr="00C33DBB" w:rsidRDefault="00580911" w:rsidP="002C15E9">
            <w:pPr>
              <w:spacing w:line="276" w:lineRule="auto"/>
              <w:ind w:firstLine="900"/>
              <w:jc w:val="both"/>
              <w:rPr>
                <w:rFonts w:ascii="GHEA Grapalat" w:eastAsiaTheme="minorHAnsi" w:hAnsi="GHEA Grapalat" w:cstheme="minorBidi"/>
                <w:b/>
                <w:lang w:val="hy-AM" w:eastAsia="en-US"/>
              </w:rPr>
            </w:pPr>
            <w:r w:rsidRPr="00C33DBB">
              <w:rPr>
                <w:rFonts w:ascii="GHEA Grapalat" w:hAnsi="GHEA Grapalat"/>
                <w:lang w:val="hy-AM"/>
              </w:rPr>
              <w:t>4</w:t>
            </w:r>
            <w:r w:rsidRPr="00C33DBB">
              <w:rPr>
                <w:rFonts w:ascii="Cambria Math" w:hAnsi="Cambria Math" w:cs="Cambria Math"/>
                <w:lang w:val="hy-AM"/>
              </w:rPr>
              <w:t>․</w:t>
            </w:r>
            <w:r w:rsidRPr="00C33DBB">
              <w:rPr>
                <w:rFonts w:ascii="GHEA Grapalat" w:hAnsi="GHEA Grapalat"/>
                <w:lang w:val="hy-AM"/>
              </w:rPr>
              <w:t xml:space="preserve"> Խնդրահարույց է նաև Նախագծի 5-րդ կետով նախատեսված «անասնաբույժի անձնական տվյալների փաստաթղթերը» ձևակերպումը, քանի որ օրենսդրությամբ նման տերմինաբանություն կիրառելի չէ։</w:t>
            </w:r>
          </w:p>
        </w:tc>
        <w:tc>
          <w:tcPr>
            <w:tcW w:w="5940" w:type="dxa"/>
            <w:shd w:val="clear" w:color="auto" w:fill="auto"/>
          </w:tcPr>
          <w:p w14:paraId="53AB64F5" w14:textId="77777777" w:rsidR="001F1C7F" w:rsidRPr="00C33DBB" w:rsidRDefault="001F1C7F"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160523B6" w14:textId="77777777" w:rsidR="00034C38" w:rsidRPr="00C33DBB" w:rsidRDefault="00034C38" w:rsidP="002C15E9">
            <w:pPr>
              <w:tabs>
                <w:tab w:val="left" w:pos="180"/>
              </w:tabs>
              <w:spacing w:line="276" w:lineRule="auto"/>
              <w:ind w:firstLine="900"/>
              <w:jc w:val="both"/>
              <w:rPr>
                <w:rFonts w:ascii="GHEA Grapalat" w:hAnsi="GHEA Grapalat"/>
                <w:lang w:val="hy-AM"/>
              </w:rPr>
            </w:pPr>
          </w:p>
        </w:tc>
      </w:tr>
      <w:tr w:rsidR="00034C38" w:rsidRPr="00C33DBB" w14:paraId="1D8E34D6" w14:textId="77777777" w:rsidTr="00B26431">
        <w:tc>
          <w:tcPr>
            <w:tcW w:w="8663" w:type="dxa"/>
            <w:shd w:val="clear" w:color="auto" w:fill="auto"/>
          </w:tcPr>
          <w:p w14:paraId="61DA9F28" w14:textId="7B711AC3" w:rsidR="00034C38" w:rsidRPr="00C33DBB" w:rsidRDefault="00034C38" w:rsidP="002C15E9">
            <w:pPr>
              <w:spacing w:line="276" w:lineRule="auto"/>
              <w:ind w:firstLine="900"/>
              <w:jc w:val="both"/>
              <w:rPr>
                <w:rFonts w:ascii="GHEA Grapalat" w:eastAsiaTheme="minorHAnsi" w:hAnsi="GHEA Grapalat" w:cstheme="minorBidi"/>
                <w:b/>
                <w:lang w:val="hy-AM" w:eastAsia="en-US"/>
              </w:rPr>
            </w:pPr>
            <w:r w:rsidRPr="00C33DBB">
              <w:rPr>
                <w:rFonts w:ascii="GHEA Grapalat" w:hAnsi="GHEA Grapalat"/>
                <w:lang w:val="hy-AM"/>
              </w:rPr>
              <w:t>5</w:t>
            </w:r>
            <w:r w:rsidRPr="00C33DBB">
              <w:rPr>
                <w:rFonts w:ascii="Cambria Math" w:hAnsi="Cambria Math" w:cs="Cambria Math"/>
                <w:lang w:val="hy-AM"/>
              </w:rPr>
              <w:t>․</w:t>
            </w:r>
            <w:r w:rsidRPr="00C33DBB">
              <w:rPr>
                <w:rFonts w:ascii="GHEA Grapalat" w:hAnsi="GHEA Grapalat"/>
                <w:lang w:val="hy-AM"/>
              </w:rPr>
              <w:t xml:space="preserve"> Միաժամանակ, քննարկման կարիք ունի համայնքը սպասարկող անասնաբույժի վերապատրաստման համար  «ավագանու նիստի արձանագրությունից քաղվածք» ներկայացնելու պահանջը, քանի որ  «Տեղական ինքնակառավարման մասին» օրենքով համայնքի ավագանուն   նման լիազորություն վերապահված չէ։</w:t>
            </w:r>
          </w:p>
        </w:tc>
        <w:tc>
          <w:tcPr>
            <w:tcW w:w="5940" w:type="dxa"/>
            <w:shd w:val="clear" w:color="auto" w:fill="auto"/>
          </w:tcPr>
          <w:p w14:paraId="714CE836" w14:textId="77777777" w:rsidR="001F1C7F" w:rsidRPr="00C33DBB" w:rsidRDefault="001F1C7F"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1B18B2C0" w14:textId="77777777" w:rsidR="00034C38" w:rsidRPr="00C33DBB" w:rsidRDefault="00034C38" w:rsidP="002C15E9">
            <w:pPr>
              <w:tabs>
                <w:tab w:val="left" w:pos="180"/>
              </w:tabs>
              <w:spacing w:line="276" w:lineRule="auto"/>
              <w:ind w:firstLine="900"/>
              <w:jc w:val="both"/>
              <w:rPr>
                <w:rFonts w:ascii="GHEA Grapalat" w:hAnsi="GHEA Grapalat"/>
                <w:lang w:val="hy-AM"/>
              </w:rPr>
            </w:pPr>
          </w:p>
        </w:tc>
      </w:tr>
      <w:tr w:rsidR="00754EC2" w:rsidRPr="00C33DBB" w14:paraId="4FBD5E31" w14:textId="77777777" w:rsidTr="00B26431">
        <w:tc>
          <w:tcPr>
            <w:tcW w:w="8663" w:type="dxa"/>
            <w:vMerge w:val="restart"/>
            <w:shd w:val="clear" w:color="auto" w:fill="E7E6E6" w:themeFill="background2"/>
          </w:tcPr>
          <w:p w14:paraId="56BAD4D4" w14:textId="43C6A2DE" w:rsidR="00754EC2" w:rsidRPr="00C33DBB" w:rsidRDefault="00754EC2" w:rsidP="002C15E9">
            <w:pPr>
              <w:spacing w:line="276" w:lineRule="auto"/>
              <w:ind w:firstLine="900"/>
              <w:jc w:val="center"/>
              <w:rPr>
                <w:rFonts w:ascii="GHEA Grapalat" w:hAnsi="GHEA Grapalat"/>
                <w:lang w:val="hy-AM"/>
              </w:rPr>
            </w:pPr>
            <w:bookmarkStart w:id="8" w:name="_Hlk144309059"/>
            <w:r w:rsidRPr="00C33DBB">
              <w:rPr>
                <w:rFonts w:ascii="GHEA Grapalat" w:eastAsia="Arial Unicode MS" w:hAnsi="GHEA Grapalat" w:cs="Sylfaen"/>
                <w:color w:val="000000"/>
                <w:lang w:val="hy-AM"/>
              </w:rPr>
              <w:t>16. ՀՀ  վարչապետի աշխատակազմի քաղաքացիական ծառայության գրասենյակ</w:t>
            </w:r>
          </w:p>
        </w:tc>
        <w:tc>
          <w:tcPr>
            <w:tcW w:w="5940" w:type="dxa"/>
            <w:shd w:val="clear" w:color="auto" w:fill="E7E6E6" w:themeFill="background2"/>
          </w:tcPr>
          <w:p w14:paraId="5883B4D6" w14:textId="1D0AC6BA" w:rsidR="00754EC2" w:rsidRPr="00C33DBB" w:rsidRDefault="00754EC2"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eastAsia="Arial Unicode MS" w:hAnsi="GHEA Grapalat" w:cs="Sylfaen"/>
                <w:color w:val="000000"/>
                <w:lang w:val="hy-AM"/>
              </w:rPr>
              <w:t>25.07.202</w:t>
            </w:r>
            <w:r w:rsidRPr="00C33DBB">
              <w:rPr>
                <w:rFonts w:ascii="GHEA Grapalat" w:eastAsia="Arial Unicode MS" w:hAnsi="GHEA Grapalat" w:cs="Sylfaen"/>
                <w:color w:val="000000"/>
                <w:lang w:val="en-US"/>
              </w:rPr>
              <w:t>3</w:t>
            </w:r>
            <w:r w:rsidRPr="00C33DBB">
              <w:rPr>
                <w:rFonts w:ascii="GHEA Grapalat" w:eastAsia="Arial Unicode MS" w:hAnsi="GHEA Grapalat" w:cs="Sylfaen"/>
                <w:color w:val="000000"/>
                <w:lang w:val="hy-AM"/>
              </w:rPr>
              <w:t>թ.</w:t>
            </w:r>
          </w:p>
        </w:tc>
      </w:tr>
      <w:tr w:rsidR="00754EC2" w:rsidRPr="00C33DBB" w14:paraId="44AE7883" w14:textId="77777777" w:rsidTr="00B26431">
        <w:tc>
          <w:tcPr>
            <w:tcW w:w="8663" w:type="dxa"/>
            <w:vMerge/>
            <w:shd w:val="clear" w:color="auto" w:fill="E7E6E6" w:themeFill="background2"/>
          </w:tcPr>
          <w:p w14:paraId="18AC1CFA" w14:textId="77777777" w:rsidR="00754EC2" w:rsidRPr="00C33DBB" w:rsidRDefault="00754EC2" w:rsidP="002C15E9">
            <w:pPr>
              <w:tabs>
                <w:tab w:val="left" w:pos="180"/>
              </w:tabs>
              <w:spacing w:line="276" w:lineRule="auto"/>
              <w:ind w:firstLine="900"/>
              <w:jc w:val="both"/>
              <w:rPr>
                <w:rFonts w:ascii="GHEA Grapalat" w:hAnsi="GHEA Grapalat"/>
                <w:color w:val="FF0000"/>
                <w:highlight w:val="lightGray"/>
              </w:rPr>
            </w:pPr>
          </w:p>
        </w:tc>
        <w:tc>
          <w:tcPr>
            <w:tcW w:w="5940" w:type="dxa"/>
            <w:shd w:val="clear" w:color="auto" w:fill="E7E6E6" w:themeFill="background2"/>
          </w:tcPr>
          <w:p w14:paraId="1DE065CF" w14:textId="15CACB53" w:rsidR="00754EC2" w:rsidRPr="00C33DBB" w:rsidRDefault="00754EC2" w:rsidP="002C15E9">
            <w:pPr>
              <w:tabs>
                <w:tab w:val="left" w:pos="180"/>
              </w:tabs>
              <w:spacing w:line="276" w:lineRule="auto"/>
              <w:ind w:firstLine="900"/>
              <w:jc w:val="center"/>
              <w:rPr>
                <w:rFonts w:ascii="GHEA Grapalat" w:hAnsi="GHEA Grapalat"/>
                <w:lang w:val="en-US"/>
              </w:rPr>
            </w:pPr>
            <w:r w:rsidRPr="00C33DBB">
              <w:rPr>
                <w:rFonts w:ascii="GHEA Grapalat" w:hAnsi="GHEA Grapalat"/>
                <w:lang w:val="en-US"/>
              </w:rPr>
              <w:t>N 02/16</w:t>
            </w:r>
            <w:r w:rsidRPr="00C33DBB">
              <w:rPr>
                <w:rFonts w:ascii="Cambria Math" w:hAnsi="Cambria Math" w:cs="Cambria Math"/>
                <w:lang w:val="en-US"/>
              </w:rPr>
              <w:t>․</w:t>
            </w:r>
            <w:r w:rsidRPr="00C33DBB">
              <w:rPr>
                <w:rFonts w:ascii="GHEA Grapalat" w:hAnsi="GHEA Grapalat"/>
                <w:lang w:val="en-US"/>
              </w:rPr>
              <w:t>20</w:t>
            </w:r>
            <w:r w:rsidRPr="00C33DBB">
              <w:rPr>
                <w:rFonts w:ascii="GHEA Grapalat" w:hAnsi="GHEA Grapalat"/>
                <w:lang w:val="hy-AM"/>
              </w:rPr>
              <w:t>/28539</w:t>
            </w:r>
            <w:r w:rsidRPr="00C33DBB">
              <w:rPr>
                <w:rFonts w:ascii="GHEA Grapalat" w:hAnsi="GHEA Grapalat"/>
                <w:lang w:val="en-US"/>
              </w:rPr>
              <w:t>-2023</w:t>
            </w:r>
          </w:p>
        </w:tc>
      </w:tr>
      <w:bookmarkEnd w:id="8"/>
      <w:tr w:rsidR="004655EE" w:rsidRPr="00C33DBB" w14:paraId="4CD537AB" w14:textId="77777777" w:rsidTr="00B26431">
        <w:tc>
          <w:tcPr>
            <w:tcW w:w="8663" w:type="dxa"/>
            <w:shd w:val="clear" w:color="auto" w:fill="auto"/>
          </w:tcPr>
          <w:p w14:paraId="45AB3225" w14:textId="77777777" w:rsidR="00E454F0" w:rsidRPr="00C33DBB" w:rsidRDefault="00E454F0" w:rsidP="002C15E9">
            <w:pPr>
              <w:spacing w:line="276" w:lineRule="auto"/>
              <w:ind w:firstLine="900"/>
              <w:jc w:val="center"/>
              <w:rPr>
                <w:rFonts w:ascii="GHEA Grapalat" w:hAnsi="GHEA Grapalat" w:cs="Sylfaen"/>
                <w:b/>
                <w:lang w:val="hy-AM"/>
              </w:rPr>
            </w:pPr>
            <w:r w:rsidRPr="00C33DBB">
              <w:rPr>
                <w:rFonts w:ascii="GHEA Grapalat" w:hAnsi="GHEA Grapalat" w:cs="Sylfaen"/>
                <w:b/>
                <w:lang w:val="hy-AM"/>
              </w:rPr>
              <w:t>ԿԱՐԾԻՔ</w:t>
            </w:r>
          </w:p>
          <w:p w14:paraId="53AF956C" w14:textId="77777777" w:rsidR="00E454F0" w:rsidRPr="00C33DBB" w:rsidRDefault="00E454F0" w:rsidP="002C15E9">
            <w:pPr>
              <w:tabs>
                <w:tab w:val="left" w:pos="9360"/>
              </w:tabs>
              <w:spacing w:line="276" w:lineRule="auto"/>
              <w:ind w:firstLine="900"/>
              <w:jc w:val="center"/>
              <w:rPr>
                <w:rFonts w:ascii="GHEA Grapalat" w:hAnsi="GHEA Grapalat" w:cs="Sylfaen"/>
                <w:b/>
                <w:lang w:val="hy-AM"/>
              </w:rPr>
            </w:pPr>
            <w:r w:rsidRPr="00C33DBB">
              <w:rPr>
                <w:rFonts w:ascii="GHEA Grapalat" w:hAnsi="GHEA Grapalat" w:cs="Sylfaen"/>
                <w:b/>
                <w:lang w:val="hy-AM"/>
              </w:rPr>
              <w:t>«Անասնաբույժի որակավորում ունեցող մասնագետների վերապատրաստման կարգը հաստատելու մասին» Հայաստանի Հանրապետության կառավարության որոշման նախագծի վերաբերյալ (այսուհետ՝ Նախագիծ)</w:t>
            </w:r>
          </w:p>
          <w:p w14:paraId="1204443A" w14:textId="77777777" w:rsidR="00E454F0" w:rsidRPr="00C33DBB" w:rsidRDefault="00E454F0" w:rsidP="002C15E9">
            <w:pPr>
              <w:shd w:val="clear" w:color="auto" w:fill="FFFFFF"/>
              <w:spacing w:line="276" w:lineRule="auto"/>
              <w:ind w:firstLine="900"/>
              <w:jc w:val="both"/>
              <w:rPr>
                <w:rFonts w:ascii="GHEA Grapalat" w:eastAsiaTheme="minorHAnsi" w:hAnsi="GHEA Grapalat" w:cs="GHEA Grapalat"/>
                <w:color w:val="191919"/>
                <w:shd w:val="clear" w:color="auto" w:fill="FFFFFF"/>
                <w:lang w:val="hy-AM" w:eastAsia="en-US"/>
              </w:rPr>
            </w:pPr>
          </w:p>
          <w:p w14:paraId="57FE351D" w14:textId="6A185E7A" w:rsidR="004655EE" w:rsidRPr="00C33DBB" w:rsidRDefault="00E454F0" w:rsidP="002C15E9">
            <w:pPr>
              <w:shd w:val="clear" w:color="auto" w:fill="FFFFFF"/>
              <w:spacing w:line="276" w:lineRule="auto"/>
              <w:ind w:firstLine="900"/>
              <w:jc w:val="both"/>
              <w:rPr>
                <w:rFonts w:ascii="GHEA Grapalat" w:eastAsiaTheme="minorHAnsi" w:hAnsi="GHEA Grapalat" w:cstheme="minorBidi"/>
                <w:color w:val="000000"/>
                <w:shd w:val="clear" w:color="auto" w:fill="FFFFFF"/>
                <w:lang w:val="hy-AM" w:eastAsia="en-US"/>
              </w:rPr>
            </w:pPr>
            <w:r w:rsidRPr="00C33DBB">
              <w:rPr>
                <w:rFonts w:ascii="GHEA Grapalat" w:eastAsiaTheme="minorHAnsi" w:hAnsi="GHEA Grapalat" w:cstheme="minorBidi"/>
                <w:lang w:val="hy-AM" w:eastAsia="en-US"/>
              </w:rPr>
              <w:t xml:space="preserve">Նախագծով առաջարկվում է հաստատել անասնաբույժի որակավորում ունեցող մասնագետների վերապատրաստման կարգը: </w:t>
            </w:r>
            <w:r w:rsidRPr="00C33DBB">
              <w:rPr>
                <w:rFonts w:ascii="GHEA Grapalat" w:eastAsiaTheme="minorHAnsi" w:hAnsi="GHEA Grapalat" w:cstheme="minorBidi"/>
                <w:lang w:val="hy-AM" w:eastAsia="en-US"/>
              </w:rPr>
              <w:lastRenderedPageBreak/>
              <w:t xml:space="preserve">Նախագծային կարգավորումների բովանդակային ուսումնասիրությունից պարզ է դառնում, որ Նախագծի վերաբերյալ տեղի ունեցած բանավոր քննարկման արդյունքներով լրամաշկված նախագիծը շարունակում է խնդրահարույց մնալ, քանի որ լրամշակված Նախագծով նույնպես նախատեսված չեն բավարար և անհրաժեշտ կառուցակարգեր անասնաբույժի որակավորում ունեցող մասնագետների վերապատրաստման գործընթացը պատշաճ կազմակերպելու և իրականացնելու համար: Մասնավորապես՝ Նախագծում պահպանված չեն վերապատրաստման գործընթացի կազմակերպման և իրականացաման շղթայի տրամաբանական հաջորդականությունը: </w:t>
            </w:r>
            <w:r w:rsidRPr="00C33DBB">
              <w:rPr>
                <w:rFonts w:ascii="GHEA Grapalat" w:eastAsiaTheme="minorHAnsi" w:hAnsi="GHEA Grapalat" w:cstheme="minorBidi"/>
                <w:color w:val="000000"/>
                <w:shd w:val="clear" w:color="auto" w:fill="FFFFFF"/>
                <w:lang w:val="hy-AM" w:eastAsia="en-US"/>
              </w:rPr>
              <w:t xml:space="preserve">Միևնույն միտքն արտահայտելիս Նախագծում կիրառվում են տարբեր բառեր, տերմիններ կամ բառակապակցություններ, մինչդեռ անհրաժեշտ է առաջնորդվել «Նորմատիվ իրավական ակտերի մասին»  օրենքի 15-րդ հոդվածի 2-րդ մասի պահանջներով։ </w:t>
            </w:r>
          </w:p>
        </w:tc>
        <w:tc>
          <w:tcPr>
            <w:tcW w:w="5940" w:type="dxa"/>
            <w:shd w:val="clear" w:color="auto" w:fill="auto"/>
          </w:tcPr>
          <w:p w14:paraId="49C20AC2" w14:textId="77777777" w:rsidR="00127FE5" w:rsidRPr="00C33DBB" w:rsidRDefault="00127FE5" w:rsidP="002C15E9">
            <w:pPr>
              <w:tabs>
                <w:tab w:val="left" w:pos="180"/>
              </w:tabs>
              <w:spacing w:line="276" w:lineRule="auto"/>
              <w:ind w:firstLine="900"/>
              <w:jc w:val="both"/>
              <w:rPr>
                <w:rFonts w:ascii="GHEA Grapalat" w:hAnsi="GHEA Grapalat"/>
                <w:color w:val="000000"/>
                <w:shd w:val="clear" w:color="auto" w:fill="FFFFFF"/>
                <w:lang w:val="hy-AM"/>
              </w:rPr>
            </w:pPr>
          </w:p>
          <w:p w14:paraId="533169EF" w14:textId="77777777" w:rsidR="00127FE5" w:rsidRPr="00C33DBB" w:rsidRDefault="00127FE5" w:rsidP="002C15E9">
            <w:pPr>
              <w:tabs>
                <w:tab w:val="left" w:pos="180"/>
              </w:tabs>
              <w:spacing w:line="276" w:lineRule="auto"/>
              <w:ind w:firstLine="900"/>
              <w:jc w:val="both"/>
              <w:rPr>
                <w:rFonts w:ascii="GHEA Grapalat" w:hAnsi="GHEA Grapalat"/>
                <w:color w:val="000000"/>
                <w:shd w:val="clear" w:color="auto" w:fill="FFFFFF"/>
                <w:lang w:val="hy-AM"/>
              </w:rPr>
            </w:pPr>
          </w:p>
          <w:p w14:paraId="58801D02" w14:textId="77777777" w:rsidR="00127FE5" w:rsidRPr="00C33DBB" w:rsidRDefault="00127FE5" w:rsidP="002C15E9">
            <w:pPr>
              <w:tabs>
                <w:tab w:val="left" w:pos="180"/>
              </w:tabs>
              <w:spacing w:line="276" w:lineRule="auto"/>
              <w:ind w:firstLine="900"/>
              <w:jc w:val="both"/>
              <w:rPr>
                <w:rFonts w:ascii="GHEA Grapalat" w:hAnsi="GHEA Grapalat"/>
                <w:color w:val="000000"/>
                <w:shd w:val="clear" w:color="auto" w:fill="FFFFFF"/>
                <w:lang w:val="hy-AM"/>
              </w:rPr>
            </w:pPr>
          </w:p>
          <w:p w14:paraId="16708C27" w14:textId="77777777" w:rsidR="00127FE5" w:rsidRPr="00C33DBB" w:rsidRDefault="00127FE5" w:rsidP="002C15E9">
            <w:pPr>
              <w:tabs>
                <w:tab w:val="left" w:pos="180"/>
              </w:tabs>
              <w:spacing w:line="276" w:lineRule="auto"/>
              <w:ind w:firstLine="900"/>
              <w:jc w:val="both"/>
              <w:rPr>
                <w:rFonts w:ascii="GHEA Grapalat" w:hAnsi="GHEA Grapalat"/>
                <w:color w:val="000000"/>
                <w:shd w:val="clear" w:color="auto" w:fill="FFFFFF"/>
                <w:lang w:val="hy-AM"/>
              </w:rPr>
            </w:pPr>
          </w:p>
          <w:p w14:paraId="5ED2ED5B" w14:textId="77777777" w:rsidR="00127FE5" w:rsidRPr="00C33DBB" w:rsidRDefault="00127FE5" w:rsidP="002C15E9">
            <w:pPr>
              <w:tabs>
                <w:tab w:val="left" w:pos="180"/>
              </w:tabs>
              <w:spacing w:line="276" w:lineRule="auto"/>
              <w:ind w:firstLine="900"/>
              <w:jc w:val="both"/>
              <w:rPr>
                <w:rFonts w:ascii="GHEA Grapalat" w:hAnsi="GHEA Grapalat"/>
                <w:color w:val="000000"/>
                <w:shd w:val="clear" w:color="auto" w:fill="FFFFFF"/>
                <w:lang w:val="hy-AM"/>
              </w:rPr>
            </w:pPr>
          </w:p>
          <w:p w14:paraId="65F2FA60" w14:textId="77777777" w:rsidR="00127FE5" w:rsidRPr="00C33DBB" w:rsidRDefault="00127FE5" w:rsidP="002C15E9">
            <w:pPr>
              <w:tabs>
                <w:tab w:val="left" w:pos="180"/>
              </w:tabs>
              <w:spacing w:line="276" w:lineRule="auto"/>
              <w:ind w:firstLine="900"/>
              <w:jc w:val="both"/>
              <w:rPr>
                <w:rFonts w:ascii="GHEA Grapalat" w:hAnsi="GHEA Grapalat"/>
                <w:color w:val="000000"/>
                <w:shd w:val="clear" w:color="auto" w:fill="FFFFFF"/>
                <w:lang w:val="hy-AM"/>
              </w:rPr>
            </w:pPr>
          </w:p>
          <w:p w14:paraId="74B1C41D" w14:textId="77777777" w:rsidR="00127FE5" w:rsidRPr="00C33DBB" w:rsidRDefault="00127FE5" w:rsidP="002C15E9">
            <w:pPr>
              <w:tabs>
                <w:tab w:val="left" w:pos="180"/>
              </w:tabs>
              <w:spacing w:line="276" w:lineRule="auto"/>
              <w:ind w:firstLine="900"/>
              <w:jc w:val="both"/>
              <w:rPr>
                <w:rFonts w:ascii="GHEA Grapalat" w:hAnsi="GHEA Grapalat"/>
                <w:color w:val="000000"/>
                <w:shd w:val="clear" w:color="auto" w:fill="FFFFFF"/>
                <w:lang w:val="hy-AM"/>
              </w:rPr>
            </w:pPr>
          </w:p>
          <w:p w14:paraId="3A6F0910" w14:textId="77777777" w:rsidR="00541F30" w:rsidRPr="00C33DBB" w:rsidRDefault="00541F30" w:rsidP="002C15E9">
            <w:pPr>
              <w:tabs>
                <w:tab w:val="left" w:pos="180"/>
              </w:tabs>
              <w:spacing w:line="276" w:lineRule="auto"/>
              <w:ind w:firstLine="900"/>
              <w:jc w:val="both"/>
              <w:rPr>
                <w:rFonts w:ascii="GHEA Grapalat" w:hAnsi="GHEA Grapalat"/>
                <w:color w:val="000000"/>
                <w:shd w:val="clear" w:color="auto" w:fill="FFFFFF"/>
                <w:lang w:val="hy-AM"/>
              </w:rPr>
            </w:pPr>
          </w:p>
          <w:p w14:paraId="45B74283" w14:textId="77777777" w:rsidR="00541F30" w:rsidRPr="00C33DBB" w:rsidRDefault="00541F30" w:rsidP="002C15E9">
            <w:pPr>
              <w:tabs>
                <w:tab w:val="left" w:pos="180"/>
              </w:tabs>
              <w:spacing w:line="276" w:lineRule="auto"/>
              <w:ind w:firstLine="900"/>
              <w:jc w:val="both"/>
              <w:rPr>
                <w:rFonts w:ascii="GHEA Grapalat" w:hAnsi="GHEA Grapalat"/>
                <w:color w:val="000000"/>
                <w:shd w:val="clear" w:color="auto" w:fill="FFFFFF"/>
                <w:lang w:val="hy-AM"/>
              </w:rPr>
            </w:pPr>
          </w:p>
          <w:p w14:paraId="0DC61A47" w14:textId="77777777" w:rsidR="00541F30" w:rsidRPr="00C33DBB" w:rsidRDefault="00541F30" w:rsidP="002C15E9">
            <w:pPr>
              <w:tabs>
                <w:tab w:val="left" w:pos="180"/>
              </w:tabs>
              <w:spacing w:line="276" w:lineRule="auto"/>
              <w:ind w:firstLine="900"/>
              <w:jc w:val="both"/>
              <w:rPr>
                <w:rFonts w:ascii="GHEA Grapalat" w:hAnsi="GHEA Grapalat"/>
                <w:color w:val="000000"/>
                <w:shd w:val="clear" w:color="auto" w:fill="FFFFFF"/>
                <w:lang w:val="hy-AM"/>
              </w:rPr>
            </w:pPr>
          </w:p>
          <w:p w14:paraId="5F3E447F" w14:textId="77777777" w:rsidR="00541F30" w:rsidRPr="00C33DBB" w:rsidRDefault="00541F30" w:rsidP="002C15E9">
            <w:pPr>
              <w:tabs>
                <w:tab w:val="left" w:pos="180"/>
              </w:tabs>
              <w:spacing w:line="276" w:lineRule="auto"/>
              <w:ind w:firstLine="900"/>
              <w:jc w:val="both"/>
              <w:rPr>
                <w:rFonts w:ascii="GHEA Grapalat" w:hAnsi="GHEA Grapalat"/>
                <w:color w:val="000000"/>
                <w:shd w:val="clear" w:color="auto" w:fill="FFFFFF"/>
                <w:lang w:val="hy-AM"/>
              </w:rPr>
            </w:pPr>
          </w:p>
          <w:p w14:paraId="3268EE43" w14:textId="77777777" w:rsidR="00541F30" w:rsidRPr="00C33DBB" w:rsidRDefault="00541F30" w:rsidP="002C15E9">
            <w:pPr>
              <w:tabs>
                <w:tab w:val="left" w:pos="180"/>
              </w:tabs>
              <w:spacing w:line="276" w:lineRule="auto"/>
              <w:ind w:firstLine="900"/>
              <w:jc w:val="both"/>
              <w:rPr>
                <w:rFonts w:ascii="GHEA Grapalat" w:hAnsi="GHEA Grapalat"/>
                <w:color w:val="000000"/>
                <w:shd w:val="clear" w:color="auto" w:fill="FFFFFF"/>
                <w:lang w:val="hy-AM"/>
              </w:rPr>
            </w:pPr>
          </w:p>
          <w:p w14:paraId="751EF659" w14:textId="77777777" w:rsidR="00541F30" w:rsidRPr="00C33DBB" w:rsidRDefault="00541F30" w:rsidP="002C15E9">
            <w:pPr>
              <w:tabs>
                <w:tab w:val="left" w:pos="180"/>
              </w:tabs>
              <w:spacing w:line="276" w:lineRule="auto"/>
              <w:ind w:firstLine="900"/>
              <w:jc w:val="both"/>
              <w:rPr>
                <w:rFonts w:ascii="GHEA Grapalat" w:hAnsi="GHEA Grapalat"/>
                <w:color w:val="000000"/>
                <w:shd w:val="clear" w:color="auto" w:fill="FFFFFF"/>
                <w:lang w:val="hy-AM"/>
              </w:rPr>
            </w:pPr>
          </w:p>
          <w:p w14:paraId="350DD86B" w14:textId="77777777" w:rsidR="00541F30" w:rsidRPr="00C33DBB" w:rsidRDefault="00541F30" w:rsidP="002C15E9">
            <w:pPr>
              <w:tabs>
                <w:tab w:val="left" w:pos="180"/>
              </w:tabs>
              <w:spacing w:line="276" w:lineRule="auto"/>
              <w:ind w:firstLine="900"/>
              <w:jc w:val="both"/>
              <w:rPr>
                <w:rFonts w:ascii="GHEA Grapalat" w:hAnsi="GHEA Grapalat"/>
                <w:color w:val="000000"/>
                <w:shd w:val="clear" w:color="auto" w:fill="FFFFFF"/>
                <w:lang w:val="hy-AM"/>
              </w:rPr>
            </w:pPr>
          </w:p>
          <w:p w14:paraId="52077790" w14:textId="3FDDA4F3" w:rsidR="00127FE5" w:rsidRPr="00C33DBB" w:rsidRDefault="00127FE5"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4E48759F" w14:textId="77777777" w:rsidR="004655EE" w:rsidRPr="00C33DBB" w:rsidRDefault="004655EE" w:rsidP="002C15E9">
            <w:pPr>
              <w:tabs>
                <w:tab w:val="left" w:pos="180"/>
              </w:tabs>
              <w:spacing w:line="276" w:lineRule="auto"/>
              <w:ind w:firstLine="900"/>
              <w:jc w:val="both"/>
              <w:rPr>
                <w:rFonts w:ascii="GHEA Grapalat" w:hAnsi="GHEA Grapalat"/>
                <w:lang w:val="hy-AM"/>
              </w:rPr>
            </w:pPr>
          </w:p>
        </w:tc>
      </w:tr>
      <w:tr w:rsidR="00BA6D46" w:rsidRPr="00C33DBB" w14:paraId="4505ABD9" w14:textId="77777777" w:rsidTr="00B26431">
        <w:tc>
          <w:tcPr>
            <w:tcW w:w="8663" w:type="dxa"/>
            <w:shd w:val="clear" w:color="auto" w:fill="auto"/>
          </w:tcPr>
          <w:p w14:paraId="70C7C154" w14:textId="0AF7B496" w:rsidR="00BA6D46" w:rsidRPr="00C33DBB" w:rsidRDefault="00BA6D46" w:rsidP="002C15E9">
            <w:pPr>
              <w:spacing w:line="276" w:lineRule="auto"/>
              <w:ind w:firstLine="900"/>
              <w:jc w:val="both"/>
              <w:rPr>
                <w:rFonts w:ascii="GHEA Grapalat" w:hAnsi="GHEA Grapalat" w:cs="Sylfaen"/>
                <w:b/>
                <w:lang w:val="hy-AM"/>
              </w:rPr>
            </w:pPr>
            <w:r w:rsidRPr="00C33DBB">
              <w:rPr>
                <w:rFonts w:ascii="GHEA Grapalat" w:eastAsiaTheme="minorHAnsi" w:hAnsi="GHEA Grapalat" w:cstheme="minorBidi"/>
                <w:lang w:val="hy-AM" w:eastAsia="en-US"/>
              </w:rPr>
              <w:lastRenderedPageBreak/>
              <w:t xml:space="preserve">Նախագծի վերաբերյալ բանավոր քննարկման ժամանակ առաջարկվել էր անասնաբույժի որակավորում ունեցող մասնագետների վերապատրաստումն իրականացնել վերապատրաստման կարիքի գնահատման հիման վրա և մշակել գործիքակազմ (չափորոշիչներ), որի միջոցով հնարավոր կլինի իրականացնել վերապատրաստման կարիքի վերհանում և գնահատում, մինչդեռ Նախագծով առաջարկվում է վերապատրաստման կարիքները գնահատել Նախագծով հաստատվող Ձև 1 և Ձև 2 հարցաշարերի միջոցով, իսկ վերապատրաստման դասընթացին մասնակցությունը՝ որպես հայեցողական </w:t>
            </w:r>
            <w:r w:rsidRPr="00C33DBB">
              <w:rPr>
                <w:rFonts w:ascii="GHEA Grapalat" w:eastAsiaTheme="minorHAnsi" w:hAnsi="GHEA Grapalat" w:cs="Sylfaen"/>
                <w:lang w:val="hy-AM" w:eastAsia="en-US"/>
              </w:rPr>
              <w:t xml:space="preserve">լիազորություն՝ առանց հաշվի առնելու վերապատրաստման կարիքի առկայությունն ու անհրաժեշտությունը: </w:t>
            </w:r>
            <w:r w:rsidRPr="00C33DBB">
              <w:rPr>
                <w:rFonts w:ascii="GHEA Grapalat" w:eastAsiaTheme="minorHAnsi" w:hAnsi="GHEA Grapalat" w:cstheme="minorBidi"/>
                <w:lang w:val="hy-AM" w:eastAsia="en-US"/>
              </w:rPr>
              <w:t xml:space="preserve">Ձև 1 և Ձև 2 </w:t>
            </w:r>
            <w:r w:rsidRPr="00C33DBB">
              <w:rPr>
                <w:rFonts w:ascii="GHEA Grapalat" w:eastAsiaTheme="minorHAnsi" w:hAnsi="GHEA Grapalat" w:cs="Sylfaen"/>
                <w:lang w:val="hy-AM" w:eastAsia="en-US"/>
              </w:rPr>
              <w:t>հ</w:t>
            </w:r>
            <w:r w:rsidRPr="00C33DBB">
              <w:rPr>
                <w:rFonts w:ascii="GHEA Grapalat" w:eastAsiaTheme="minorHAnsi" w:hAnsi="GHEA Grapalat" w:cs="GHEA Grapalat"/>
                <w:color w:val="191919"/>
                <w:shd w:val="clear" w:color="auto" w:fill="FFFFFF"/>
                <w:lang w:val="hy-AM" w:eastAsia="en-US"/>
              </w:rPr>
              <w:t xml:space="preserve">արցաշարի լրացումը կրում է ինքնանպատակ բնութ։ Չկան  նախատեսված չափորոշիչներ, թե դրանք ինչ նպատակով են լրացվում, ով և ինչպես է որոշում հարցաշարում նշված հարցերի պատասխանի ճիշտ կամ սխալ լինելը, ինչ ցուցանիշներ են հիմք </w:t>
            </w:r>
            <w:r w:rsidRPr="00C33DBB">
              <w:rPr>
                <w:rFonts w:ascii="GHEA Grapalat" w:eastAsiaTheme="minorHAnsi" w:hAnsi="GHEA Grapalat" w:cs="GHEA Grapalat"/>
                <w:color w:val="191919"/>
                <w:shd w:val="clear" w:color="auto" w:fill="FFFFFF"/>
                <w:lang w:val="hy-AM" w:eastAsia="en-US"/>
              </w:rPr>
              <w:lastRenderedPageBreak/>
              <w:t xml:space="preserve">հանդիսանում վերապատրաստման համար, հարցաշարի մասնագիտական հարցերին ճիշտ պատասխանելու դեպքում որն է վերապատրաստմանը մասնակցելու նպատակը։ Վերջապես, եթե հրապարակվում է </w:t>
            </w:r>
            <w:r w:rsidRPr="00C33DBB">
              <w:rPr>
                <w:rFonts w:ascii="GHEA Grapalat" w:eastAsiaTheme="minorHAnsi" w:hAnsi="GHEA Grapalat" w:cs="GHEA Grapalat"/>
                <w:b/>
                <w:color w:val="191919"/>
                <w:shd w:val="clear" w:color="auto" w:fill="FFFFFF"/>
                <w:lang w:val="hy-AM" w:eastAsia="en-US"/>
              </w:rPr>
              <w:t>հարցաշար՝</w:t>
            </w:r>
            <w:r w:rsidRPr="00C33DBB">
              <w:rPr>
                <w:rFonts w:ascii="GHEA Grapalat" w:eastAsiaTheme="minorHAnsi" w:hAnsi="GHEA Grapalat" w:cs="GHEA Grapalat"/>
                <w:color w:val="191919"/>
                <w:shd w:val="clear" w:color="auto" w:fill="FFFFFF"/>
                <w:lang w:val="hy-AM" w:eastAsia="en-US"/>
              </w:rPr>
              <w:t xml:space="preserve"> </w:t>
            </w:r>
            <w:r w:rsidRPr="00C33DBB">
              <w:rPr>
                <w:rFonts w:ascii="GHEA Grapalat" w:eastAsiaTheme="minorHAnsi" w:hAnsi="GHEA Grapalat" w:cs="GHEA Grapalat"/>
                <w:b/>
                <w:color w:val="191919"/>
                <w:shd w:val="clear" w:color="auto" w:fill="FFFFFF"/>
                <w:lang w:val="hy-AM" w:eastAsia="en-US"/>
              </w:rPr>
              <w:t>ենթադրյալ և ճիշտ պատասխաններով</w:t>
            </w:r>
            <w:r w:rsidRPr="00C33DBB">
              <w:rPr>
                <w:rFonts w:ascii="GHEA Grapalat" w:eastAsiaTheme="minorHAnsi" w:hAnsi="GHEA Grapalat" w:cs="GHEA Grapalat"/>
                <w:color w:val="191919"/>
                <w:shd w:val="clear" w:color="auto" w:fill="FFFFFF"/>
                <w:lang w:val="hy-AM" w:eastAsia="en-US"/>
              </w:rPr>
              <w:t>, ապա հարցերի քանակից ելնելով դժվար չէ ճիշտ պատասխանը նախապես գտնելը (խոսքը մասնագիտական հարցերի մասին է)։ Գուցե նշված հարցաշարով գիտելիքը ստուգելու անհրաժեշտությունը կա վերապատրաստման դասընթացի ավարտին՝ վերապատրաստման արդյունավետությունը գնահատելու համար։</w:t>
            </w:r>
          </w:p>
        </w:tc>
        <w:tc>
          <w:tcPr>
            <w:tcW w:w="5940" w:type="dxa"/>
            <w:shd w:val="clear" w:color="auto" w:fill="auto"/>
          </w:tcPr>
          <w:p w14:paraId="34EBD8FA" w14:textId="77777777" w:rsidR="00F950FE" w:rsidRPr="00C33DBB" w:rsidRDefault="00F950FE"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lastRenderedPageBreak/>
              <w:t>Ընդունվել է։</w:t>
            </w:r>
          </w:p>
          <w:p w14:paraId="3A50B392" w14:textId="77777777" w:rsidR="00BA6D46" w:rsidRPr="00C33DBB" w:rsidRDefault="00BA6D46" w:rsidP="002C15E9">
            <w:pPr>
              <w:tabs>
                <w:tab w:val="left" w:pos="180"/>
              </w:tabs>
              <w:spacing w:line="276" w:lineRule="auto"/>
              <w:ind w:firstLine="900"/>
              <w:jc w:val="both"/>
              <w:rPr>
                <w:rFonts w:ascii="GHEA Grapalat" w:hAnsi="GHEA Grapalat"/>
                <w:color w:val="000000"/>
                <w:shd w:val="clear" w:color="auto" w:fill="FFFFFF"/>
                <w:lang w:val="hy-AM"/>
              </w:rPr>
            </w:pPr>
          </w:p>
        </w:tc>
      </w:tr>
      <w:tr w:rsidR="00AD7B0A" w:rsidRPr="00C33DBB" w14:paraId="156E7F26" w14:textId="77777777" w:rsidTr="00B26431">
        <w:tc>
          <w:tcPr>
            <w:tcW w:w="8663" w:type="dxa"/>
            <w:shd w:val="clear" w:color="auto" w:fill="auto"/>
          </w:tcPr>
          <w:p w14:paraId="7FB97B4D" w14:textId="33EF34F5" w:rsidR="00AD7B0A" w:rsidRPr="00C33DBB" w:rsidRDefault="00AD7B0A" w:rsidP="002C15E9">
            <w:pPr>
              <w:spacing w:line="276" w:lineRule="auto"/>
              <w:ind w:firstLine="900"/>
              <w:jc w:val="both"/>
              <w:rPr>
                <w:rFonts w:ascii="GHEA Grapalat" w:hAnsi="GHEA Grapalat" w:cs="GHEA Grapalat"/>
                <w:color w:val="191919"/>
                <w:shd w:val="clear" w:color="auto" w:fill="FFFFFF"/>
                <w:lang w:val="hy-AM" w:eastAsia="en-US"/>
              </w:rPr>
            </w:pPr>
            <w:r w:rsidRPr="00C33DBB">
              <w:rPr>
                <w:rFonts w:ascii="GHEA Grapalat" w:hAnsi="GHEA Grapalat" w:cs="GHEA Grapalat"/>
                <w:color w:val="191919"/>
                <w:shd w:val="clear" w:color="auto" w:fill="FFFFFF"/>
                <w:lang w:val="hy-AM" w:eastAsia="en-US"/>
              </w:rPr>
              <w:t xml:space="preserve">Նախագծում չկա որևէ կարգավորում, թե  վերապատրաստմանը մասնակցելու առաջարկություն ներկայացնելուց հետո վերապատրաստվողն ինչպես է տեղեկանում վերապատրաստման դասընթացում ընդգրկվելու մասին, չկա որևէ կարգավորում վերապատրաստվողի հետ հետադարձ կապի վերաբերյալ, վերապատրաստման ժամանակցույցի վերաբերյալ։ </w:t>
            </w:r>
          </w:p>
        </w:tc>
        <w:tc>
          <w:tcPr>
            <w:tcW w:w="5940" w:type="dxa"/>
            <w:shd w:val="clear" w:color="auto" w:fill="auto"/>
          </w:tcPr>
          <w:p w14:paraId="4659C79A" w14:textId="77777777" w:rsidR="00BA6D46" w:rsidRPr="00C33DBB" w:rsidRDefault="00BA6D46"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09BC3CA0" w14:textId="77777777" w:rsidR="00AD7B0A" w:rsidRPr="00C33DBB" w:rsidRDefault="00AD7B0A" w:rsidP="002C15E9">
            <w:pPr>
              <w:tabs>
                <w:tab w:val="left" w:pos="180"/>
              </w:tabs>
              <w:spacing w:line="276" w:lineRule="auto"/>
              <w:ind w:firstLine="900"/>
              <w:jc w:val="center"/>
              <w:rPr>
                <w:rFonts w:ascii="GHEA Grapalat" w:hAnsi="GHEA Grapalat"/>
                <w:color w:val="000000"/>
                <w:shd w:val="clear" w:color="auto" w:fill="FFFFFF"/>
                <w:lang w:val="hy-AM"/>
              </w:rPr>
            </w:pPr>
          </w:p>
        </w:tc>
      </w:tr>
      <w:tr w:rsidR="00127FE5" w:rsidRPr="00C33DBB" w14:paraId="12607568" w14:textId="77777777" w:rsidTr="00B26431">
        <w:tc>
          <w:tcPr>
            <w:tcW w:w="8663" w:type="dxa"/>
            <w:shd w:val="clear" w:color="auto" w:fill="auto"/>
          </w:tcPr>
          <w:p w14:paraId="7334CAB6" w14:textId="340FA363" w:rsidR="00127FE5" w:rsidRPr="00C33DBB" w:rsidRDefault="00127FE5" w:rsidP="002C15E9">
            <w:pPr>
              <w:shd w:val="clear" w:color="auto" w:fill="FFFFFF"/>
              <w:spacing w:line="276" w:lineRule="auto"/>
              <w:ind w:firstLine="900"/>
              <w:jc w:val="both"/>
              <w:rPr>
                <w:rFonts w:ascii="GHEA Grapalat" w:hAnsi="GHEA Grapalat"/>
                <w:color w:val="000000"/>
                <w:lang w:val="hy-AM" w:eastAsia="en-US"/>
              </w:rPr>
            </w:pPr>
            <w:r w:rsidRPr="00C33DBB">
              <w:rPr>
                <w:rFonts w:ascii="GHEA Grapalat" w:eastAsia="MS Mincho" w:hAnsi="GHEA Grapalat" w:cs="MS Mincho"/>
                <w:color w:val="191919"/>
                <w:shd w:val="clear" w:color="auto" w:fill="FFFFFF"/>
                <w:lang w:val="hy-AM" w:eastAsia="en-US"/>
              </w:rPr>
              <w:t xml:space="preserve">Նախագծում անորոշ են վերապատրաստման կարիքի գնահատման ընթացակարգերը։ Մասնավորապես՝ համայնքը սպասարկող անասնաբույժի վերապատրաստման կարիքի գնահատման  լրացված հարցաշարը ներկայացվում է վերապատրաստման դասընթացում ընդգրկելու առաջարկության հետ միասին, մինչդեռ Նախագծի 10-րդ կետի համաձայն </w:t>
            </w:r>
            <w:r w:rsidRPr="00C33DBB">
              <w:rPr>
                <w:rFonts w:ascii="GHEA Grapalat" w:hAnsi="GHEA Grapalat"/>
                <w:color w:val="000000"/>
                <w:lang w:val="hy-AM" w:eastAsia="en-US"/>
              </w:rPr>
              <w:t>առաջարկի ներկայացման ձևաչափը  և թեմաների վերաբերյալ տեղեկատվությունը</w:t>
            </w:r>
            <w:r w:rsidRPr="00C33DBB">
              <w:rPr>
                <w:rFonts w:ascii="GHEA Grapalat" w:hAnsi="GHEA Grapalat"/>
                <w:b/>
                <w:color w:val="000000"/>
                <w:lang w:val="hy-AM" w:eastAsia="en-US"/>
              </w:rPr>
              <w:t xml:space="preserve"> </w:t>
            </w:r>
            <w:r w:rsidRPr="00C33DBB">
              <w:rPr>
                <w:rFonts w:ascii="GHEA Grapalat" w:hAnsi="GHEA Grapalat"/>
                <w:color w:val="000000"/>
                <w:lang w:val="hy-AM" w:eastAsia="en-US"/>
              </w:rPr>
              <w:t xml:space="preserve"> տեղադրվում է նախարարության կայքէջում</w:t>
            </w:r>
            <w:r w:rsidRPr="00C33DBB">
              <w:rPr>
                <w:rFonts w:ascii="GHEA Grapalat" w:hAnsi="GHEA Grapalat"/>
                <w:color w:val="000000"/>
                <w:shd w:val="clear" w:color="auto" w:fill="FFFFFF"/>
                <w:lang w:val="hy-AM" w:eastAsia="en-US"/>
              </w:rPr>
              <w:t xml:space="preserve"> վերապատրաստման դասընթացի կազմակերպման համար գնումների օրենսդրությամբ սահմանված կարգով հայտարարված մրցույթից </w:t>
            </w:r>
            <w:r w:rsidRPr="00C33DBB">
              <w:rPr>
                <w:rFonts w:ascii="GHEA Grapalat" w:hAnsi="GHEA Grapalat"/>
                <w:b/>
                <w:color w:val="000000"/>
                <w:shd w:val="clear" w:color="auto" w:fill="FFFFFF"/>
                <w:lang w:val="hy-AM" w:eastAsia="en-US"/>
              </w:rPr>
              <w:t>մեկ ամիս առաջ</w:t>
            </w:r>
            <w:r w:rsidRPr="00C33DBB">
              <w:rPr>
                <w:rFonts w:ascii="GHEA Grapalat" w:hAnsi="GHEA Grapalat"/>
                <w:color w:val="000000"/>
                <w:lang w:val="hy-AM" w:eastAsia="en-US"/>
              </w:rPr>
              <w:t xml:space="preserve">։ Տվյալ դեպքում համայնքը սպասարկող անասնաբույժի համար վերապատրաստման կարիքի գնահատումը դառնում է ինքնանպատակ, քանի որ վերապատրաստման թեման որոշվում է ոչ թե կարիքը գնահատելուց հետո, այլ մինչ այդ գործընթացը։ Նույն խնդիրը  վերաբերվում է նաև անասնաբույժի որակավորում ունեցող և վերապատաստվելու առաջարկություն ներկայացրած ֆիզիկական և/կամ </w:t>
            </w:r>
            <w:r w:rsidRPr="00C33DBB">
              <w:rPr>
                <w:rFonts w:ascii="GHEA Grapalat" w:hAnsi="GHEA Grapalat"/>
                <w:color w:val="000000"/>
                <w:lang w:val="hy-AM" w:eastAsia="en-US"/>
              </w:rPr>
              <w:lastRenderedPageBreak/>
              <w:t xml:space="preserve">իրավաբանական անձանց։ </w:t>
            </w:r>
          </w:p>
        </w:tc>
        <w:tc>
          <w:tcPr>
            <w:tcW w:w="5940" w:type="dxa"/>
            <w:shd w:val="clear" w:color="auto" w:fill="auto"/>
          </w:tcPr>
          <w:p w14:paraId="1961F80B" w14:textId="77777777" w:rsidR="00127FE5" w:rsidRPr="00C33DBB" w:rsidRDefault="00127FE5"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lastRenderedPageBreak/>
              <w:t>Ընդունվել է։</w:t>
            </w:r>
          </w:p>
          <w:p w14:paraId="4B518B79" w14:textId="77777777" w:rsidR="00127FE5" w:rsidRPr="00C33DBB" w:rsidRDefault="00127FE5" w:rsidP="002C15E9">
            <w:pPr>
              <w:tabs>
                <w:tab w:val="left" w:pos="180"/>
              </w:tabs>
              <w:spacing w:line="276" w:lineRule="auto"/>
              <w:ind w:firstLine="900"/>
              <w:jc w:val="center"/>
              <w:rPr>
                <w:rFonts w:ascii="GHEA Grapalat" w:hAnsi="GHEA Grapalat"/>
                <w:color w:val="000000"/>
                <w:shd w:val="clear" w:color="auto" w:fill="FFFFFF"/>
                <w:lang w:val="hy-AM"/>
              </w:rPr>
            </w:pPr>
          </w:p>
        </w:tc>
      </w:tr>
      <w:tr w:rsidR="004655EE" w:rsidRPr="00C33DBB" w14:paraId="0BF5B121" w14:textId="77777777" w:rsidTr="00B26431">
        <w:tc>
          <w:tcPr>
            <w:tcW w:w="8663" w:type="dxa"/>
            <w:shd w:val="clear" w:color="auto" w:fill="auto"/>
          </w:tcPr>
          <w:p w14:paraId="12BF5D25" w14:textId="1522C0EE" w:rsidR="004655EE" w:rsidRPr="00C33DBB" w:rsidRDefault="00127FE5" w:rsidP="002C15E9">
            <w:pPr>
              <w:tabs>
                <w:tab w:val="left" w:pos="180"/>
              </w:tabs>
              <w:spacing w:line="276" w:lineRule="auto"/>
              <w:ind w:firstLine="900"/>
              <w:jc w:val="both"/>
              <w:rPr>
                <w:rFonts w:ascii="GHEA Grapalat" w:hAnsi="GHEA Grapalat"/>
                <w:color w:val="FF0000"/>
                <w:highlight w:val="lightGray"/>
                <w:lang w:val="hy-AM"/>
              </w:rPr>
            </w:pPr>
            <w:r w:rsidRPr="00C33DBB">
              <w:rPr>
                <w:rFonts w:ascii="GHEA Grapalat" w:hAnsi="GHEA Grapalat"/>
                <w:color w:val="000000"/>
                <w:lang w:val="hy-AM" w:eastAsia="en-US"/>
              </w:rPr>
              <w:t>Նախագծի 15-րդ կետում կարիքի գնահատման հստակ ժամանակահատված նախատեսված չէ (օր կամ ամիս կամ եռամսյակ և այլն), ինչը նույնպես խնդրահարույց է։</w:t>
            </w:r>
          </w:p>
        </w:tc>
        <w:tc>
          <w:tcPr>
            <w:tcW w:w="5940" w:type="dxa"/>
            <w:shd w:val="clear" w:color="auto" w:fill="auto"/>
          </w:tcPr>
          <w:p w14:paraId="71501CCF" w14:textId="77777777" w:rsidR="00127FE5" w:rsidRPr="00C33DBB" w:rsidRDefault="00127FE5"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52651C26" w14:textId="77777777" w:rsidR="004655EE" w:rsidRPr="00C33DBB" w:rsidRDefault="004655EE" w:rsidP="002C15E9">
            <w:pPr>
              <w:tabs>
                <w:tab w:val="left" w:pos="180"/>
              </w:tabs>
              <w:spacing w:line="276" w:lineRule="auto"/>
              <w:ind w:firstLine="900"/>
              <w:jc w:val="center"/>
              <w:rPr>
                <w:rFonts w:ascii="GHEA Grapalat" w:hAnsi="GHEA Grapalat"/>
                <w:lang w:val="hy-AM"/>
              </w:rPr>
            </w:pPr>
          </w:p>
        </w:tc>
      </w:tr>
      <w:tr w:rsidR="00AC4A08" w:rsidRPr="00C33DBB" w14:paraId="364A960D" w14:textId="77777777" w:rsidTr="00D56C43">
        <w:tc>
          <w:tcPr>
            <w:tcW w:w="8663" w:type="dxa"/>
            <w:vMerge w:val="restart"/>
            <w:shd w:val="clear" w:color="auto" w:fill="E7E6E6" w:themeFill="background2"/>
          </w:tcPr>
          <w:p w14:paraId="657BF8A1" w14:textId="792262F0" w:rsidR="0009249F" w:rsidRPr="00C33DBB" w:rsidRDefault="00AC4A08" w:rsidP="002C15E9">
            <w:pPr>
              <w:spacing w:line="276" w:lineRule="auto"/>
              <w:ind w:firstLine="900"/>
              <w:jc w:val="center"/>
              <w:rPr>
                <w:rFonts w:ascii="GHEA Grapalat" w:eastAsia="Arial Unicode MS" w:hAnsi="GHEA Grapalat" w:cs="Sylfaen"/>
                <w:color w:val="000000"/>
                <w:lang w:val="hy-AM"/>
              </w:rPr>
            </w:pPr>
            <w:r w:rsidRPr="00C33DBB">
              <w:rPr>
                <w:rFonts w:ascii="GHEA Grapalat" w:eastAsia="Arial Unicode MS" w:hAnsi="GHEA Grapalat" w:cs="Sylfaen"/>
                <w:color w:val="000000"/>
                <w:lang w:val="hy-AM"/>
              </w:rPr>
              <w:t>1</w:t>
            </w:r>
            <w:r w:rsidR="0081309E" w:rsidRPr="00C33DBB">
              <w:rPr>
                <w:rFonts w:ascii="GHEA Grapalat" w:eastAsia="Arial Unicode MS" w:hAnsi="GHEA Grapalat" w:cs="Sylfaen"/>
                <w:color w:val="000000"/>
                <w:lang w:val="hy-AM"/>
              </w:rPr>
              <w:t>7</w:t>
            </w:r>
            <w:r w:rsidRPr="00C33DBB">
              <w:rPr>
                <w:rFonts w:ascii="GHEA Grapalat" w:eastAsia="Arial Unicode MS" w:hAnsi="GHEA Grapalat" w:cs="Sylfaen"/>
                <w:color w:val="000000"/>
                <w:lang w:val="hy-AM"/>
              </w:rPr>
              <w:t>. ՀՀ  վարչապետի աշխատակազմի</w:t>
            </w:r>
            <w:r w:rsidR="0009249F" w:rsidRPr="00C33DBB">
              <w:rPr>
                <w:rFonts w:ascii="GHEA Grapalat" w:eastAsia="Arial Unicode MS" w:hAnsi="GHEA Grapalat" w:cs="Sylfaen"/>
                <w:color w:val="000000"/>
                <w:lang w:val="hy-AM"/>
              </w:rPr>
              <w:t xml:space="preserve"> տեսչական մարմինների աշխատանքների համակարգման գրասենյակ</w:t>
            </w:r>
          </w:p>
        </w:tc>
        <w:tc>
          <w:tcPr>
            <w:tcW w:w="5940" w:type="dxa"/>
            <w:shd w:val="clear" w:color="auto" w:fill="E7E6E6" w:themeFill="background2"/>
          </w:tcPr>
          <w:p w14:paraId="5FFE352B" w14:textId="77777777" w:rsidR="00AC4A08" w:rsidRPr="00C33DBB" w:rsidRDefault="00AC4A08"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eastAsia="Arial Unicode MS" w:hAnsi="GHEA Grapalat" w:cs="Sylfaen"/>
                <w:color w:val="000000"/>
                <w:lang w:val="hy-AM"/>
              </w:rPr>
              <w:t>25.07.202</w:t>
            </w:r>
            <w:r w:rsidRPr="00C33DBB">
              <w:rPr>
                <w:rFonts w:ascii="GHEA Grapalat" w:eastAsia="Arial Unicode MS" w:hAnsi="GHEA Grapalat" w:cs="Sylfaen"/>
                <w:color w:val="000000"/>
                <w:lang w:val="en-US"/>
              </w:rPr>
              <w:t>3</w:t>
            </w:r>
            <w:r w:rsidRPr="00C33DBB">
              <w:rPr>
                <w:rFonts w:ascii="GHEA Grapalat" w:eastAsia="Arial Unicode MS" w:hAnsi="GHEA Grapalat" w:cs="Sylfaen"/>
                <w:color w:val="000000"/>
                <w:lang w:val="hy-AM"/>
              </w:rPr>
              <w:t>թ.</w:t>
            </w:r>
          </w:p>
        </w:tc>
      </w:tr>
      <w:tr w:rsidR="00AC4A08" w:rsidRPr="00C33DBB" w14:paraId="16C843DD" w14:textId="77777777" w:rsidTr="00D56C43">
        <w:tc>
          <w:tcPr>
            <w:tcW w:w="8663" w:type="dxa"/>
            <w:vMerge/>
            <w:shd w:val="clear" w:color="auto" w:fill="E7E6E6" w:themeFill="background2"/>
          </w:tcPr>
          <w:p w14:paraId="666B4BFC" w14:textId="77777777" w:rsidR="00AC4A08" w:rsidRPr="00C33DBB" w:rsidRDefault="00AC4A08" w:rsidP="002C15E9">
            <w:pPr>
              <w:tabs>
                <w:tab w:val="left" w:pos="180"/>
              </w:tabs>
              <w:spacing w:line="276" w:lineRule="auto"/>
              <w:ind w:firstLine="900"/>
              <w:jc w:val="both"/>
              <w:rPr>
                <w:rFonts w:ascii="GHEA Grapalat" w:hAnsi="GHEA Grapalat"/>
                <w:color w:val="FF0000"/>
                <w:highlight w:val="lightGray"/>
              </w:rPr>
            </w:pPr>
          </w:p>
        </w:tc>
        <w:tc>
          <w:tcPr>
            <w:tcW w:w="5940" w:type="dxa"/>
            <w:shd w:val="clear" w:color="auto" w:fill="E7E6E6" w:themeFill="background2"/>
          </w:tcPr>
          <w:p w14:paraId="3D4EE587" w14:textId="77777777" w:rsidR="00AC4A08" w:rsidRPr="00C33DBB" w:rsidRDefault="00AC4A08" w:rsidP="002C15E9">
            <w:pPr>
              <w:tabs>
                <w:tab w:val="left" w:pos="180"/>
              </w:tabs>
              <w:spacing w:line="276" w:lineRule="auto"/>
              <w:ind w:firstLine="900"/>
              <w:jc w:val="center"/>
              <w:rPr>
                <w:rFonts w:ascii="GHEA Grapalat" w:hAnsi="GHEA Grapalat"/>
                <w:lang w:val="en-US"/>
              </w:rPr>
            </w:pPr>
            <w:r w:rsidRPr="00C33DBB">
              <w:rPr>
                <w:rFonts w:ascii="GHEA Grapalat" w:hAnsi="GHEA Grapalat"/>
                <w:lang w:val="en-US"/>
              </w:rPr>
              <w:t>N 02/16</w:t>
            </w:r>
            <w:r w:rsidRPr="00C33DBB">
              <w:rPr>
                <w:rFonts w:ascii="Cambria Math" w:hAnsi="Cambria Math" w:cs="Cambria Math"/>
                <w:lang w:val="en-US"/>
              </w:rPr>
              <w:t>․</w:t>
            </w:r>
            <w:r w:rsidRPr="00C33DBB">
              <w:rPr>
                <w:rFonts w:ascii="GHEA Grapalat" w:hAnsi="GHEA Grapalat"/>
                <w:lang w:val="en-US"/>
              </w:rPr>
              <w:t>20</w:t>
            </w:r>
            <w:r w:rsidRPr="00C33DBB">
              <w:rPr>
                <w:rFonts w:ascii="GHEA Grapalat" w:hAnsi="GHEA Grapalat"/>
                <w:lang w:val="hy-AM"/>
              </w:rPr>
              <w:t>/28539</w:t>
            </w:r>
            <w:r w:rsidRPr="00C33DBB">
              <w:rPr>
                <w:rFonts w:ascii="GHEA Grapalat" w:hAnsi="GHEA Grapalat"/>
                <w:lang w:val="en-US"/>
              </w:rPr>
              <w:t>-2023</w:t>
            </w:r>
          </w:p>
        </w:tc>
      </w:tr>
      <w:tr w:rsidR="00507BA4" w:rsidRPr="00C33DBB" w14:paraId="70C314D5" w14:textId="77777777" w:rsidTr="00B26431">
        <w:tc>
          <w:tcPr>
            <w:tcW w:w="8663" w:type="dxa"/>
            <w:shd w:val="clear" w:color="auto" w:fill="auto"/>
          </w:tcPr>
          <w:p w14:paraId="36FFBB71" w14:textId="0D05056A" w:rsidR="0009249F" w:rsidRPr="00C33DBB" w:rsidRDefault="0009249F" w:rsidP="00CF0949">
            <w:pPr>
              <w:spacing w:line="276" w:lineRule="auto"/>
              <w:ind w:firstLine="900"/>
              <w:jc w:val="center"/>
              <w:rPr>
                <w:rFonts w:ascii="GHEA Grapalat" w:hAnsi="GHEA Grapalat"/>
                <w:b/>
                <w:lang w:val="hy-AM"/>
              </w:rPr>
            </w:pPr>
            <w:r w:rsidRPr="00C33DBB">
              <w:rPr>
                <w:rFonts w:ascii="GHEA Grapalat" w:hAnsi="GHEA Grapalat"/>
                <w:b/>
                <w:lang w:val="hy-AM"/>
              </w:rPr>
              <w:t>ԵԶՐԱԿԱՑՈՒԹՅՈՒՆ</w:t>
            </w:r>
          </w:p>
          <w:p w14:paraId="0BC6B63F" w14:textId="77777777" w:rsidR="0009249F" w:rsidRPr="00C33DBB" w:rsidRDefault="0009249F" w:rsidP="002C15E9">
            <w:pPr>
              <w:widowControl w:val="0"/>
              <w:tabs>
                <w:tab w:val="left" w:pos="900"/>
                <w:tab w:val="left" w:pos="1080"/>
                <w:tab w:val="left" w:pos="1170"/>
              </w:tabs>
              <w:spacing w:line="276" w:lineRule="auto"/>
              <w:ind w:firstLine="900"/>
              <w:jc w:val="both"/>
              <w:rPr>
                <w:rFonts w:ascii="GHEA Grapalat" w:hAnsi="GHEA Grapalat"/>
                <w:b/>
                <w:lang w:val="hy-AM"/>
              </w:rPr>
            </w:pPr>
            <w:r w:rsidRPr="00C33DBB">
              <w:rPr>
                <w:rFonts w:ascii="GHEA Grapalat" w:hAnsi="GHEA Grapalat"/>
                <w:b/>
                <w:lang w:val="hy-AM"/>
              </w:rPr>
              <w:t>«ԱՆԱՍՆԱԲՈՒՅԺԻ ՈՐԱԿԱՎՈՐՈՒՄ ՈՒՆԵՑՈՂ ՄԱՍՆԱԳԵՏՆԵՐԻ ՎԵՐԱՊԱՏՐԱՍՏՄԱՆ ԿԱՐԳԸ ՀԱՍՏԱՏԵԼՈՒ ՄԱՍԻՆ» ՀԱՅԱՍՏԱՆԻ ՀԱՆՐԱՊԵՏՈՒԹՅԱՆ ԿԱՌԱՎԱՐՈՒԹՅԱՆ ՈՐՈՇՄԱՆ ՆԱԽԱԳԾԻ ՎԵՐԱԲԵՐՅԱԼ</w:t>
            </w:r>
          </w:p>
          <w:p w14:paraId="614A3A58" w14:textId="77777777" w:rsidR="0009249F" w:rsidRPr="00C33DBB" w:rsidRDefault="0009249F" w:rsidP="002C15E9">
            <w:pPr>
              <w:widowControl w:val="0"/>
              <w:tabs>
                <w:tab w:val="left" w:pos="900"/>
                <w:tab w:val="left" w:pos="1080"/>
                <w:tab w:val="left" w:pos="1170"/>
              </w:tabs>
              <w:spacing w:line="276" w:lineRule="auto"/>
              <w:ind w:firstLine="900"/>
              <w:jc w:val="both"/>
              <w:rPr>
                <w:rFonts w:ascii="GHEA Grapalat" w:hAnsi="GHEA Grapalat"/>
                <w:b/>
                <w:lang w:val="hy-AM"/>
              </w:rPr>
            </w:pPr>
          </w:p>
          <w:p w14:paraId="77AD294B" w14:textId="77777777" w:rsidR="0009249F" w:rsidRPr="00C33DBB" w:rsidRDefault="0009249F" w:rsidP="002C15E9">
            <w:pPr>
              <w:spacing w:line="276" w:lineRule="auto"/>
              <w:ind w:right="27" w:firstLine="900"/>
              <w:jc w:val="both"/>
              <w:rPr>
                <w:rFonts w:ascii="GHEA Grapalat" w:hAnsi="GHEA Grapalat"/>
                <w:lang w:val="hy-AM"/>
              </w:rPr>
            </w:pPr>
            <w:r w:rsidRPr="00C33DBB">
              <w:rPr>
                <w:rFonts w:ascii="GHEA Grapalat" w:hAnsi="GHEA Grapalat"/>
                <w:lang w:val="hy-AM"/>
              </w:rPr>
              <w:t xml:space="preserve">«Անասնաբույժի որակավորում ունեցող մասնագետների վերապատրաստման կարգը հաստատելու մասին» Հայաստանի Հանրապետության կառավարության որոշման նախագծի (այսուհետ՝ Նախագիծ) վերաբերյալ հայտնում եմ հետևյալը. </w:t>
            </w:r>
          </w:p>
          <w:p w14:paraId="125788CE" w14:textId="1BA5D8D6" w:rsidR="00507BA4" w:rsidRPr="00C33DBB" w:rsidRDefault="0009249F" w:rsidP="002C15E9">
            <w:pPr>
              <w:pStyle w:val="CommentText"/>
              <w:spacing w:after="0" w:line="276" w:lineRule="auto"/>
              <w:ind w:firstLine="900"/>
              <w:jc w:val="both"/>
              <w:rPr>
                <w:rFonts w:ascii="GHEA Grapalat" w:eastAsia="Times New Roman" w:hAnsi="GHEA Grapalat" w:cs="Times New Roman"/>
                <w:color w:val="auto"/>
                <w:sz w:val="24"/>
                <w:szCs w:val="24"/>
                <w:lang w:val="hy-AM"/>
              </w:rPr>
            </w:pPr>
            <w:r w:rsidRPr="00C33DBB">
              <w:rPr>
                <w:rFonts w:ascii="GHEA Grapalat" w:eastAsia="Times New Roman" w:hAnsi="GHEA Grapalat" w:cs="Times New Roman"/>
                <w:color w:val="auto"/>
                <w:sz w:val="24"/>
                <w:szCs w:val="24"/>
                <w:lang w:val="hy-AM"/>
              </w:rPr>
              <w:t>Նախագծի հավելվածի 5-րդ և 13-րդ կետերի իրավակարգավորումներն առաջարկում եմ համապատասխանեցնել միմյանց, մասնավորապես՝ Նախագծի 5-րդ կետում նշվում է, որ համայնքի ղեկավարի կողմից նախարարությանը ներկայացվում է անասնաբույժի ներգրավման նպատակով N 1 լրացված ձևը, ինչպես նաև անասնաբույժի անձնագիրը, դիպլոմը, ավագանու որոշման նիստի արձանագրությունը, իսկ 13-րդ կետով սահմանվում է, որ համայնքի ղեկավարը առաջարկություն է ներկայացնում նախարարություն:</w:t>
            </w:r>
          </w:p>
        </w:tc>
        <w:tc>
          <w:tcPr>
            <w:tcW w:w="5940" w:type="dxa"/>
            <w:shd w:val="clear" w:color="auto" w:fill="auto"/>
          </w:tcPr>
          <w:p w14:paraId="6FF73FFA" w14:textId="77777777" w:rsidR="00507BA4" w:rsidRPr="00C33DBB" w:rsidRDefault="00507BA4" w:rsidP="002C15E9">
            <w:pPr>
              <w:tabs>
                <w:tab w:val="left" w:pos="180"/>
              </w:tabs>
              <w:spacing w:line="276" w:lineRule="auto"/>
              <w:ind w:firstLine="900"/>
              <w:jc w:val="both"/>
              <w:rPr>
                <w:rFonts w:ascii="GHEA Grapalat" w:hAnsi="GHEA Grapalat"/>
                <w:color w:val="000000"/>
                <w:shd w:val="clear" w:color="auto" w:fill="FFFFFF"/>
                <w:lang w:val="hy-AM"/>
              </w:rPr>
            </w:pPr>
          </w:p>
          <w:p w14:paraId="69215E6E" w14:textId="77777777" w:rsidR="00DA1B28" w:rsidRPr="00C33DBB" w:rsidRDefault="00DA1B28" w:rsidP="002C15E9">
            <w:pPr>
              <w:tabs>
                <w:tab w:val="left" w:pos="180"/>
              </w:tabs>
              <w:spacing w:line="276" w:lineRule="auto"/>
              <w:ind w:firstLine="900"/>
              <w:jc w:val="both"/>
              <w:rPr>
                <w:rFonts w:ascii="GHEA Grapalat" w:hAnsi="GHEA Grapalat"/>
                <w:color w:val="000000"/>
                <w:shd w:val="clear" w:color="auto" w:fill="FFFFFF"/>
                <w:lang w:val="hy-AM"/>
              </w:rPr>
            </w:pPr>
          </w:p>
          <w:p w14:paraId="238DC528" w14:textId="77777777" w:rsidR="00DA1B28" w:rsidRPr="00C33DBB" w:rsidRDefault="00DA1B28" w:rsidP="002C15E9">
            <w:pPr>
              <w:tabs>
                <w:tab w:val="left" w:pos="180"/>
              </w:tabs>
              <w:spacing w:line="276" w:lineRule="auto"/>
              <w:ind w:firstLine="900"/>
              <w:jc w:val="both"/>
              <w:rPr>
                <w:rFonts w:ascii="GHEA Grapalat" w:hAnsi="GHEA Grapalat"/>
                <w:color w:val="000000"/>
                <w:shd w:val="clear" w:color="auto" w:fill="FFFFFF"/>
                <w:lang w:val="hy-AM"/>
              </w:rPr>
            </w:pPr>
          </w:p>
          <w:p w14:paraId="4BA4C01E" w14:textId="77777777" w:rsidR="00DA1B28" w:rsidRPr="00C33DBB" w:rsidRDefault="00DA1B28" w:rsidP="002C15E9">
            <w:pPr>
              <w:tabs>
                <w:tab w:val="left" w:pos="180"/>
              </w:tabs>
              <w:spacing w:line="276" w:lineRule="auto"/>
              <w:ind w:firstLine="900"/>
              <w:jc w:val="both"/>
              <w:rPr>
                <w:rFonts w:ascii="GHEA Grapalat" w:hAnsi="GHEA Grapalat"/>
                <w:color w:val="000000"/>
                <w:shd w:val="clear" w:color="auto" w:fill="FFFFFF"/>
                <w:lang w:val="hy-AM"/>
              </w:rPr>
            </w:pPr>
          </w:p>
          <w:p w14:paraId="48142E2E" w14:textId="77777777" w:rsidR="00DA1B28" w:rsidRPr="00C33DBB" w:rsidRDefault="00DA1B28" w:rsidP="002C15E9">
            <w:pPr>
              <w:tabs>
                <w:tab w:val="left" w:pos="180"/>
              </w:tabs>
              <w:spacing w:line="276" w:lineRule="auto"/>
              <w:ind w:firstLine="900"/>
              <w:jc w:val="both"/>
              <w:rPr>
                <w:rFonts w:ascii="GHEA Grapalat" w:hAnsi="GHEA Grapalat"/>
                <w:color w:val="000000"/>
                <w:shd w:val="clear" w:color="auto" w:fill="FFFFFF"/>
                <w:lang w:val="hy-AM"/>
              </w:rPr>
            </w:pPr>
          </w:p>
          <w:p w14:paraId="2E3C2350" w14:textId="77777777" w:rsidR="00DA1B28" w:rsidRPr="00C33DBB" w:rsidRDefault="00DA1B28" w:rsidP="002C15E9">
            <w:pPr>
              <w:tabs>
                <w:tab w:val="left" w:pos="180"/>
              </w:tabs>
              <w:spacing w:line="276" w:lineRule="auto"/>
              <w:ind w:firstLine="900"/>
              <w:jc w:val="both"/>
              <w:rPr>
                <w:rFonts w:ascii="GHEA Grapalat" w:hAnsi="GHEA Grapalat"/>
                <w:color w:val="000000"/>
                <w:shd w:val="clear" w:color="auto" w:fill="FFFFFF"/>
                <w:lang w:val="hy-AM"/>
              </w:rPr>
            </w:pPr>
          </w:p>
          <w:p w14:paraId="6F0296E3" w14:textId="77777777" w:rsidR="00DA1B28" w:rsidRPr="00C33DBB" w:rsidRDefault="00DA1B28" w:rsidP="002C15E9">
            <w:pPr>
              <w:tabs>
                <w:tab w:val="left" w:pos="180"/>
              </w:tabs>
              <w:spacing w:line="276" w:lineRule="auto"/>
              <w:ind w:firstLine="900"/>
              <w:jc w:val="both"/>
              <w:rPr>
                <w:rFonts w:ascii="GHEA Grapalat" w:hAnsi="GHEA Grapalat"/>
                <w:color w:val="000000"/>
                <w:shd w:val="clear" w:color="auto" w:fill="FFFFFF"/>
                <w:lang w:val="hy-AM"/>
              </w:rPr>
            </w:pPr>
          </w:p>
          <w:p w14:paraId="6E685098" w14:textId="77777777" w:rsidR="00DA1B28" w:rsidRPr="00C33DBB" w:rsidRDefault="00DA1B28" w:rsidP="002C15E9">
            <w:pPr>
              <w:tabs>
                <w:tab w:val="left" w:pos="180"/>
              </w:tabs>
              <w:spacing w:line="276" w:lineRule="auto"/>
              <w:ind w:firstLine="900"/>
              <w:jc w:val="both"/>
              <w:rPr>
                <w:rFonts w:ascii="GHEA Grapalat" w:hAnsi="GHEA Grapalat"/>
                <w:color w:val="000000"/>
                <w:shd w:val="clear" w:color="auto" w:fill="FFFFFF"/>
                <w:lang w:val="hy-AM"/>
              </w:rPr>
            </w:pPr>
          </w:p>
          <w:p w14:paraId="27C2D166" w14:textId="77777777" w:rsidR="00DA1B28" w:rsidRPr="00C33DBB" w:rsidRDefault="00DA1B28" w:rsidP="002C15E9">
            <w:pPr>
              <w:tabs>
                <w:tab w:val="left" w:pos="180"/>
              </w:tabs>
              <w:spacing w:line="276" w:lineRule="auto"/>
              <w:ind w:firstLine="900"/>
              <w:jc w:val="both"/>
              <w:rPr>
                <w:rFonts w:ascii="GHEA Grapalat" w:hAnsi="GHEA Grapalat"/>
                <w:color w:val="000000"/>
                <w:shd w:val="clear" w:color="auto" w:fill="FFFFFF"/>
                <w:lang w:val="hy-AM"/>
              </w:rPr>
            </w:pPr>
          </w:p>
          <w:p w14:paraId="1238DBA0" w14:textId="77777777" w:rsidR="00B63F5E" w:rsidRPr="00C33DBB" w:rsidRDefault="00B63F5E" w:rsidP="002C15E9">
            <w:pPr>
              <w:tabs>
                <w:tab w:val="left" w:pos="180"/>
              </w:tabs>
              <w:spacing w:line="276" w:lineRule="auto"/>
              <w:ind w:firstLine="900"/>
              <w:jc w:val="both"/>
              <w:rPr>
                <w:rFonts w:ascii="GHEA Grapalat" w:hAnsi="GHEA Grapalat"/>
                <w:color w:val="000000"/>
                <w:shd w:val="clear" w:color="auto" w:fill="FFFFFF"/>
                <w:lang w:val="hy-AM"/>
              </w:rPr>
            </w:pPr>
          </w:p>
          <w:p w14:paraId="77E7EC73" w14:textId="3143D46B" w:rsidR="00DA1B28" w:rsidRPr="00C33DBB" w:rsidRDefault="00DA1B28"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43280135" w14:textId="77777777" w:rsidR="00DA1B28" w:rsidRPr="00C33DBB" w:rsidRDefault="00DA1B28" w:rsidP="002C15E9">
            <w:pPr>
              <w:tabs>
                <w:tab w:val="left" w:pos="180"/>
              </w:tabs>
              <w:spacing w:line="276" w:lineRule="auto"/>
              <w:ind w:firstLine="900"/>
              <w:jc w:val="both"/>
              <w:rPr>
                <w:rFonts w:ascii="GHEA Grapalat" w:hAnsi="GHEA Grapalat"/>
                <w:color w:val="000000"/>
                <w:shd w:val="clear" w:color="auto" w:fill="FFFFFF"/>
                <w:lang w:val="hy-AM"/>
              </w:rPr>
            </w:pPr>
          </w:p>
        </w:tc>
      </w:tr>
      <w:tr w:rsidR="0084416A" w:rsidRPr="00C33DBB" w14:paraId="10462FFE" w14:textId="77777777" w:rsidTr="00B26431">
        <w:tc>
          <w:tcPr>
            <w:tcW w:w="8663" w:type="dxa"/>
            <w:shd w:val="clear" w:color="auto" w:fill="auto"/>
          </w:tcPr>
          <w:p w14:paraId="22DC10F3" w14:textId="73AC58DA" w:rsidR="0084416A" w:rsidRPr="00C33DBB" w:rsidRDefault="005D4E72" w:rsidP="002C15E9">
            <w:pPr>
              <w:pStyle w:val="CommentText"/>
              <w:spacing w:after="0" w:line="276" w:lineRule="auto"/>
              <w:ind w:firstLine="900"/>
              <w:jc w:val="both"/>
              <w:rPr>
                <w:rStyle w:val="Strong"/>
                <w:rFonts w:ascii="GHEA Grapalat" w:eastAsia="Times New Roman" w:hAnsi="GHEA Grapalat" w:cs="Times New Roman"/>
                <w:b w:val="0"/>
                <w:bCs w:val="0"/>
                <w:color w:val="auto"/>
                <w:sz w:val="24"/>
                <w:szCs w:val="24"/>
                <w:lang w:val="hy-AM"/>
              </w:rPr>
            </w:pPr>
            <w:r w:rsidRPr="00C33DBB">
              <w:rPr>
                <w:rFonts w:ascii="GHEA Grapalat" w:eastAsia="Times New Roman" w:hAnsi="GHEA Grapalat" w:cs="Times New Roman"/>
                <w:color w:val="auto"/>
                <w:sz w:val="24"/>
                <w:szCs w:val="24"/>
                <w:lang w:val="hy-AM"/>
              </w:rPr>
              <w:t>Նախագծի հավելվածի 7-րդ կետում առաջարկում եմ «հանդիսացող կազմակերպության կամ ընկերության տնօրենի կողմից» բառերը փոխարինել «ղեկավարի» բառով:</w:t>
            </w:r>
          </w:p>
        </w:tc>
        <w:tc>
          <w:tcPr>
            <w:tcW w:w="5940" w:type="dxa"/>
            <w:shd w:val="clear" w:color="auto" w:fill="auto"/>
          </w:tcPr>
          <w:p w14:paraId="35D99922" w14:textId="77777777" w:rsidR="005D4E72" w:rsidRPr="00C33DBB" w:rsidRDefault="005D4E72"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6F83043B" w14:textId="77777777" w:rsidR="0084416A" w:rsidRPr="00C33DBB" w:rsidRDefault="0084416A" w:rsidP="002C15E9">
            <w:pPr>
              <w:tabs>
                <w:tab w:val="left" w:pos="180"/>
              </w:tabs>
              <w:spacing w:line="276" w:lineRule="auto"/>
              <w:ind w:firstLine="900"/>
              <w:jc w:val="center"/>
              <w:rPr>
                <w:rFonts w:ascii="GHEA Grapalat" w:hAnsi="GHEA Grapalat"/>
                <w:color w:val="000000"/>
                <w:shd w:val="clear" w:color="auto" w:fill="FFFFFF"/>
                <w:lang w:val="hy-AM"/>
              </w:rPr>
            </w:pPr>
          </w:p>
        </w:tc>
      </w:tr>
      <w:tr w:rsidR="0084416A" w:rsidRPr="00C33DBB" w14:paraId="0DDFB13A" w14:textId="77777777" w:rsidTr="00B26431">
        <w:tc>
          <w:tcPr>
            <w:tcW w:w="8663" w:type="dxa"/>
            <w:shd w:val="clear" w:color="auto" w:fill="auto"/>
          </w:tcPr>
          <w:p w14:paraId="0BC18233" w14:textId="1684E5CB" w:rsidR="0084416A" w:rsidRPr="00C33DBB" w:rsidRDefault="005D4E72" w:rsidP="002C15E9">
            <w:pPr>
              <w:pStyle w:val="CommentText"/>
              <w:spacing w:after="0" w:line="276" w:lineRule="auto"/>
              <w:ind w:firstLine="900"/>
              <w:jc w:val="both"/>
              <w:rPr>
                <w:rStyle w:val="Strong"/>
                <w:rFonts w:ascii="GHEA Grapalat" w:eastAsia="Times New Roman" w:hAnsi="GHEA Grapalat" w:cs="Times New Roman"/>
                <w:b w:val="0"/>
                <w:bCs w:val="0"/>
                <w:color w:val="auto"/>
                <w:sz w:val="24"/>
                <w:szCs w:val="24"/>
                <w:lang w:val="hy-AM"/>
              </w:rPr>
            </w:pPr>
            <w:r w:rsidRPr="00C33DBB">
              <w:rPr>
                <w:rFonts w:ascii="GHEA Grapalat" w:eastAsia="Times New Roman" w:hAnsi="GHEA Grapalat" w:cs="Times New Roman"/>
                <w:color w:val="auto"/>
                <w:sz w:val="24"/>
                <w:szCs w:val="24"/>
                <w:lang w:val="hy-AM"/>
              </w:rPr>
              <w:t xml:space="preserve">Նախագիծն առաջարկում եմ համապատասխանեցնել «Նորմատիվ </w:t>
            </w:r>
            <w:r w:rsidRPr="00C33DBB">
              <w:rPr>
                <w:rFonts w:ascii="GHEA Grapalat" w:eastAsia="Times New Roman" w:hAnsi="GHEA Grapalat" w:cs="Times New Roman"/>
                <w:color w:val="auto"/>
                <w:sz w:val="24"/>
                <w:szCs w:val="24"/>
                <w:lang w:val="hy-AM"/>
              </w:rPr>
              <w:lastRenderedPageBreak/>
              <w:t>իրավական ակտերի մասին» օրենքի 14-րդ հոդվածի պահանջներին, մասնավորապես՝  Նախագծի հավելվածի 10-րդ կետից հետո փոխել համարակալումը, քանի որ Նախագծի հավելվածում առկա է երկու 10-րդ կետ:</w:t>
            </w:r>
          </w:p>
        </w:tc>
        <w:tc>
          <w:tcPr>
            <w:tcW w:w="5940" w:type="dxa"/>
            <w:shd w:val="clear" w:color="auto" w:fill="auto"/>
          </w:tcPr>
          <w:p w14:paraId="3D61B38A" w14:textId="77777777" w:rsidR="005D4E72" w:rsidRPr="00C33DBB" w:rsidRDefault="005D4E72"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lastRenderedPageBreak/>
              <w:t>Ընդունվել է։</w:t>
            </w:r>
          </w:p>
          <w:p w14:paraId="19AC9BBF" w14:textId="77777777" w:rsidR="0084416A" w:rsidRPr="00C33DBB" w:rsidRDefault="0084416A" w:rsidP="002C15E9">
            <w:pPr>
              <w:tabs>
                <w:tab w:val="left" w:pos="180"/>
              </w:tabs>
              <w:spacing w:line="276" w:lineRule="auto"/>
              <w:ind w:firstLine="900"/>
              <w:jc w:val="center"/>
              <w:rPr>
                <w:rFonts w:ascii="GHEA Grapalat" w:hAnsi="GHEA Grapalat"/>
                <w:color w:val="000000"/>
                <w:shd w:val="clear" w:color="auto" w:fill="FFFFFF"/>
                <w:lang w:val="hy-AM"/>
              </w:rPr>
            </w:pPr>
          </w:p>
        </w:tc>
      </w:tr>
      <w:tr w:rsidR="0084416A" w:rsidRPr="00C33DBB" w14:paraId="682DC0F3" w14:textId="77777777" w:rsidTr="00B26431">
        <w:tc>
          <w:tcPr>
            <w:tcW w:w="8663" w:type="dxa"/>
            <w:shd w:val="clear" w:color="auto" w:fill="auto"/>
          </w:tcPr>
          <w:p w14:paraId="298A46E5" w14:textId="6F272EF7" w:rsidR="0084416A" w:rsidRPr="00C33DBB" w:rsidRDefault="0084416A" w:rsidP="002C15E9">
            <w:pPr>
              <w:spacing w:line="276" w:lineRule="auto"/>
              <w:ind w:firstLine="900"/>
              <w:jc w:val="both"/>
              <w:rPr>
                <w:rStyle w:val="Strong"/>
                <w:rFonts w:ascii="GHEA Grapalat" w:hAnsi="GHEA Grapalat"/>
                <w:color w:val="000000"/>
                <w:shd w:val="clear" w:color="auto" w:fill="FFFFFF"/>
                <w:lang w:val="hy-AM"/>
              </w:rPr>
            </w:pPr>
            <w:r w:rsidRPr="00C33DBB">
              <w:rPr>
                <w:rFonts w:ascii="GHEA Grapalat" w:hAnsi="GHEA Grapalat"/>
                <w:lang w:val="hy-AM"/>
              </w:rPr>
              <w:lastRenderedPageBreak/>
              <w:t>Նախագծի հավելվածի 21-րդ կետում առաջարկում եմ «վերահսկողություն իրականացնող մարմնի ենթակա կազմակերպության(ների)» բառերը փոխարինել «վերահսկողություն իրականացնող մարմնի» բառերով:</w:t>
            </w:r>
          </w:p>
        </w:tc>
        <w:tc>
          <w:tcPr>
            <w:tcW w:w="5940" w:type="dxa"/>
            <w:shd w:val="clear" w:color="auto" w:fill="auto"/>
          </w:tcPr>
          <w:p w14:paraId="21DECFD9" w14:textId="77777777" w:rsidR="005D4E72" w:rsidRPr="00C33DBB" w:rsidRDefault="005D4E72"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Ընդունվել է։</w:t>
            </w:r>
          </w:p>
          <w:p w14:paraId="38CE94C3" w14:textId="77777777" w:rsidR="0084416A" w:rsidRPr="00C33DBB" w:rsidRDefault="0084416A" w:rsidP="002C15E9">
            <w:pPr>
              <w:tabs>
                <w:tab w:val="left" w:pos="180"/>
              </w:tabs>
              <w:spacing w:line="276" w:lineRule="auto"/>
              <w:ind w:firstLine="900"/>
              <w:jc w:val="center"/>
              <w:rPr>
                <w:rFonts w:ascii="GHEA Grapalat" w:hAnsi="GHEA Grapalat"/>
                <w:color w:val="000000"/>
                <w:shd w:val="clear" w:color="auto" w:fill="FFFFFF"/>
                <w:lang w:val="hy-AM"/>
              </w:rPr>
            </w:pPr>
          </w:p>
        </w:tc>
      </w:tr>
      <w:tr w:rsidR="00663D5F" w:rsidRPr="00C33DBB" w14:paraId="49608F4B" w14:textId="77777777" w:rsidTr="00C94EB4">
        <w:tc>
          <w:tcPr>
            <w:tcW w:w="8663" w:type="dxa"/>
            <w:vMerge w:val="restart"/>
            <w:shd w:val="clear" w:color="auto" w:fill="E7E6E6" w:themeFill="background2"/>
          </w:tcPr>
          <w:p w14:paraId="5EE2045D" w14:textId="3EB2EF61" w:rsidR="00663D5F" w:rsidRPr="00C33DBB" w:rsidRDefault="00663D5F" w:rsidP="002C15E9">
            <w:pPr>
              <w:spacing w:line="276" w:lineRule="auto"/>
              <w:ind w:firstLine="900"/>
              <w:jc w:val="center"/>
              <w:rPr>
                <w:rFonts w:ascii="GHEA Grapalat" w:eastAsia="Arial Unicode MS" w:hAnsi="GHEA Grapalat" w:cs="Sylfaen"/>
                <w:color w:val="000000"/>
                <w:lang w:val="hy-AM"/>
              </w:rPr>
            </w:pPr>
            <w:r w:rsidRPr="00C33DBB">
              <w:rPr>
                <w:rFonts w:ascii="GHEA Grapalat" w:eastAsia="Arial Unicode MS" w:hAnsi="GHEA Grapalat" w:cs="Sylfaen"/>
                <w:color w:val="000000"/>
                <w:lang w:val="hy-AM"/>
              </w:rPr>
              <w:t xml:space="preserve">18. </w:t>
            </w:r>
            <w:r w:rsidR="00CD52B2" w:rsidRPr="00C33DBB">
              <w:rPr>
                <w:rFonts w:ascii="GHEA Grapalat" w:eastAsia="Arial Unicode MS" w:hAnsi="GHEA Grapalat" w:cs="Sylfaen"/>
                <w:color w:val="000000"/>
                <w:lang w:val="hy-AM"/>
              </w:rPr>
              <w:t>ՀՀ  վարչապետի աշխատակազմի քաղաքացիական ծառայության գրասենյակ</w:t>
            </w:r>
          </w:p>
        </w:tc>
        <w:tc>
          <w:tcPr>
            <w:tcW w:w="5940" w:type="dxa"/>
            <w:shd w:val="clear" w:color="auto" w:fill="E7E6E6" w:themeFill="background2"/>
          </w:tcPr>
          <w:p w14:paraId="1FCE535B" w14:textId="101907F6" w:rsidR="00663D5F" w:rsidRPr="00C33DBB" w:rsidRDefault="00663D5F"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eastAsia="Arial Unicode MS" w:hAnsi="GHEA Grapalat" w:cs="Sylfaen"/>
                <w:color w:val="000000"/>
                <w:lang w:val="hy-AM"/>
              </w:rPr>
              <w:t>13.10.202</w:t>
            </w:r>
            <w:r w:rsidRPr="00C33DBB">
              <w:rPr>
                <w:rFonts w:ascii="GHEA Grapalat" w:eastAsia="Arial Unicode MS" w:hAnsi="GHEA Grapalat" w:cs="Sylfaen"/>
                <w:color w:val="000000"/>
                <w:lang w:val="en-US"/>
              </w:rPr>
              <w:t>3</w:t>
            </w:r>
            <w:r w:rsidRPr="00C33DBB">
              <w:rPr>
                <w:rFonts w:ascii="GHEA Grapalat" w:eastAsia="Arial Unicode MS" w:hAnsi="GHEA Grapalat" w:cs="Sylfaen"/>
                <w:color w:val="000000"/>
                <w:lang w:val="hy-AM"/>
              </w:rPr>
              <w:t>թ.</w:t>
            </w:r>
          </w:p>
        </w:tc>
      </w:tr>
      <w:tr w:rsidR="00663D5F" w:rsidRPr="00C33DBB" w14:paraId="18B3F756" w14:textId="77777777" w:rsidTr="00C94EB4">
        <w:tc>
          <w:tcPr>
            <w:tcW w:w="8663" w:type="dxa"/>
            <w:vMerge/>
            <w:shd w:val="clear" w:color="auto" w:fill="E7E6E6" w:themeFill="background2"/>
          </w:tcPr>
          <w:p w14:paraId="186603CB" w14:textId="77777777" w:rsidR="00663D5F" w:rsidRPr="00C33DBB" w:rsidRDefault="00663D5F" w:rsidP="002C15E9">
            <w:pPr>
              <w:tabs>
                <w:tab w:val="left" w:pos="180"/>
              </w:tabs>
              <w:spacing w:line="276" w:lineRule="auto"/>
              <w:ind w:firstLine="900"/>
              <w:jc w:val="both"/>
              <w:rPr>
                <w:rFonts w:ascii="GHEA Grapalat" w:hAnsi="GHEA Grapalat"/>
                <w:color w:val="FF0000"/>
                <w:highlight w:val="lightGray"/>
              </w:rPr>
            </w:pPr>
          </w:p>
        </w:tc>
        <w:tc>
          <w:tcPr>
            <w:tcW w:w="5940" w:type="dxa"/>
            <w:shd w:val="clear" w:color="auto" w:fill="E7E6E6" w:themeFill="background2"/>
          </w:tcPr>
          <w:p w14:paraId="1CAC4A88" w14:textId="5B816874" w:rsidR="00663D5F" w:rsidRPr="00C33DBB" w:rsidRDefault="00663D5F" w:rsidP="002C15E9">
            <w:pPr>
              <w:tabs>
                <w:tab w:val="left" w:pos="180"/>
              </w:tabs>
              <w:spacing w:line="276" w:lineRule="auto"/>
              <w:ind w:firstLine="900"/>
              <w:jc w:val="center"/>
              <w:rPr>
                <w:rFonts w:ascii="GHEA Grapalat" w:hAnsi="GHEA Grapalat"/>
                <w:lang w:val="en-US"/>
              </w:rPr>
            </w:pPr>
            <w:r w:rsidRPr="00C33DBB">
              <w:rPr>
                <w:rFonts w:ascii="GHEA Grapalat" w:hAnsi="GHEA Grapalat"/>
                <w:lang w:val="en-US"/>
              </w:rPr>
              <w:t xml:space="preserve">N </w:t>
            </w:r>
            <w:r w:rsidR="00BC5065" w:rsidRPr="00C33DBB">
              <w:rPr>
                <w:rFonts w:ascii="GHEA Grapalat" w:hAnsi="GHEA Grapalat"/>
                <w:lang w:val="hy-AM"/>
              </w:rPr>
              <w:t>42</w:t>
            </w:r>
            <w:r w:rsidRPr="00C33DBB">
              <w:rPr>
                <w:rFonts w:ascii="GHEA Grapalat" w:hAnsi="GHEA Grapalat"/>
                <w:lang w:val="en-US"/>
              </w:rPr>
              <w:t>/</w:t>
            </w:r>
            <w:r w:rsidR="00BC5065" w:rsidRPr="00C33DBB">
              <w:rPr>
                <w:rFonts w:ascii="GHEA Grapalat" w:hAnsi="GHEA Grapalat"/>
                <w:lang w:val="hy-AM"/>
              </w:rPr>
              <w:t>44</w:t>
            </w:r>
            <w:r w:rsidRPr="00C33DBB">
              <w:rPr>
                <w:rFonts w:ascii="GHEA Grapalat" w:hAnsi="GHEA Grapalat"/>
                <w:lang w:val="hy-AM"/>
              </w:rPr>
              <w:t>/</w:t>
            </w:r>
            <w:r w:rsidR="00BC5065" w:rsidRPr="00C33DBB">
              <w:rPr>
                <w:rFonts w:ascii="GHEA Grapalat" w:hAnsi="GHEA Grapalat"/>
                <w:lang w:val="hy-AM"/>
              </w:rPr>
              <w:t>35528</w:t>
            </w:r>
            <w:r w:rsidRPr="00C33DBB">
              <w:rPr>
                <w:rFonts w:ascii="GHEA Grapalat" w:hAnsi="GHEA Grapalat"/>
                <w:lang w:val="en-US"/>
              </w:rPr>
              <w:t>-2023</w:t>
            </w:r>
          </w:p>
        </w:tc>
      </w:tr>
      <w:tr w:rsidR="00337599" w:rsidRPr="00057368" w14:paraId="1981CE7F" w14:textId="77777777" w:rsidTr="00337599">
        <w:tc>
          <w:tcPr>
            <w:tcW w:w="8663" w:type="dxa"/>
            <w:shd w:val="clear" w:color="auto" w:fill="auto"/>
          </w:tcPr>
          <w:p w14:paraId="5404D2B0" w14:textId="77777777" w:rsidR="008760FE" w:rsidRPr="00C33DBB" w:rsidRDefault="008760FE" w:rsidP="002C15E9">
            <w:pPr>
              <w:spacing w:after="160" w:line="276" w:lineRule="auto"/>
              <w:ind w:firstLine="900"/>
              <w:jc w:val="center"/>
              <w:rPr>
                <w:rFonts w:ascii="GHEA Grapalat" w:eastAsiaTheme="minorHAnsi" w:hAnsi="GHEA Grapalat" w:cs="Sylfaen"/>
                <w:b/>
                <w:lang w:val="hy-AM" w:eastAsia="en-US"/>
              </w:rPr>
            </w:pPr>
            <w:r w:rsidRPr="00C33DBB">
              <w:rPr>
                <w:rFonts w:ascii="GHEA Grapalat" w:eastAsiaTheme="minorHAnsi" w:hAnsi="GHEA Grapalat" w:cs="Sylfaen"/>
                <w:b/>
                <w:lang w:val="hy-AM" w:eastAsia="en-US"/>
              </w:rPr>
              <w:t>ԿԱՐԾԻՔ</w:t>
            </w:r>
          </w:p>
          <w:p w14:paraId="58138112" w14:textId="3496E79B" w:rsidR="008760FE" w:rsidRPr="00C33DBB" w:rsidRDefault="008760FE" w:rsidP="002C15E9">
            <w:pPr>
              <w:tabs>
                <w:tab w:val="left" w:pos="9360"/>
              </w:tabs>
              <w:spacing w:after="160" w:line="276" w:lineRule="auto"/>
              <w:ind w:firstLine="900"/>
              <w:jc w:val="center"/>
              <w:rPr>
                <w:rFonts w:ascii="GHEA Grapalat" w:eastAsiaTheme="minorHAnsi" w:hAnsi="GHEA Grapalat" w:cs="Sylfaen"/>
                <w:b/>
                <w:lang w:val="hy-AM" w:eastAsia="en-US"/>
              </w:rPr>
            </w:pPr>
            <w:r w:rsidRPr="00C33DBB">
              <w:rPr>
                <w:rFonts w:ascii="GHEA Grapalat" w:eastAsiaTheme="minorHAnsi" w:hAnsi="GHEA Grapalat" w:cs="Sylfaen"/>
                <w:b/>
                <w:lang w:val="hy-AM" w:eastAsia="en-US"/>
              </w:rPr>
              <w:t>«ԱՆԱՍՆԱԲՈՒՅԺԻ ՈՐԱԿԱՎՈՐՈՒՄ ՈՒՆԵՑՈՂ ՄԱՍՆԱԳԵՏՆԵՐԻ ՎԵՐԱՊԱՏՐԱՍՏՄԱՆ ԿԱՐԳԸ ՀԱՍՏԱՏԵԼՈՒ ՄԱՍԻՆ» ԿԱՌԱՎԱՐՈՒԹՅԱՆ ՈՐՈՇՄԱՆ ՆԱԽԱԳԾԻ ՎԵՐԱԲԵՐՅԱԼ</w:t>
            </w:r>
          </w:p>
          <w:p w14:paraId="7F4B639B" w14:textId="77777777" w:rsidR="008760FE" w:rsidRPr="00C33DBB" w:rsidRDefault="008760FE" w:rsidP="002C15E9">
            <w:pPr>
              <w:shd w:val="clear" w:color="auto" w:fill="FFFFFF"/>
              <w:spacing w:after="160" w:line="276" w:lineRule="auto"/>
              <w:ind w:firstLine="900"/>
              <w:jc w:val="both"/>
              <w:rPr>
                <w:rFonts w:ascii="GHEA Grapalat" w:eastAsiaTheme="minorHAnsi" w:hAnsi="GHEA Grapalat" w:cs="GHEA Grapalat"/>
                <w:color w:val="191919"/>
                <w:shd w:val="clear" w:color="auto" w:fill="FFFFFF"/>
                <w:lang w:val="hy-AM" w:eastAsia="en-US"/>
              </w:rPr>
            </w:pPr>
          </w:p>
          <w:p w14:paraId="0A3929DF" w14:textId="77777777" w:rsidR="008760FE" w:rsidRPr="00C33DBB" w:rsidRDefault="008760FE" w:rsidP="002C15E9">
            <w:pPr>
              <w:tabs>
                <w:tab w:val="left" w:pos="720"/>
                <w:tab w:val="left" w:pos="990"/>
              </w:tabs>
              <w:spacing w:line="276" w:lineRule="auto"/>
              <w:ind w:firstLine="900"/>
              <w:jc w:val="both"/>
              <w:rPr>
                <w:rFonts w:ascii="GHEA Grapalat" w:eastAsiaTheme="minorHAnsi" w:hAnsi="GHEA Grapalat" w:cs="AK Courier"/>
                <w:lang w:val="hy-AM" w:eastAsia="en-US"/>
              </w:rPr>
            </w:pPr>
            <w:r w:rsidRPr="00C33DBB">
              <w:rPr>
                <w:rFonts w:ascii="GHEA Grapalat" w:hAnsi="GHEA Grapalat"/>
                <w:b/>
                <w:color w:val="000000"/>
                <w:lang w:val="hy-AM"/>
              </w:rPr>
              <w:tab/>
              <w:t>«</w:t>
            </w:r>
            <w:r w:rsidRPr="00C33DBB">
              <w:rPr>
                <w:rFonts w:ascii="GHEA Grapalat" w:eastAsiaTheme="minorHAnsi" w:hAnsi="GHEA Grapalat" w:cs="CIDFont+F1"/>
                <w:lang w:val="hy-AM" w:eastAsia="en-US"/>
              </w:rPr>
              <w:t xml:space="preserve">Անասնաբույժի որակավորում ունեցող մասնագետների </w:t>
            </w:r>
            <w:r w:rsidRPr="00C33DBB">
              <w:rPr>
                <w:rFonts w:ascii="GHEA Grapalat" w:eastAsiaTheme="minorHAnsi" w:hAnsi="GHEA Grapalat" w:cstheme="minorBidi"/>
                <w:color w:val="000000"/>
                <w:shd w:val="clear" w:color="auto" w:fill="FFFFFF"/>
                <w:lang w:val="hy-AM" w:eastAsia="en-US"/>
              </w:rPr>
              <w:t>վերապատրաստման կարգը</w:t>
            </w:r>
            <w:r w:rsidRPr="00C33DBB">
              <w:rPr>
                <w:rFonts w:ascii="GHEA Grapalat" w:eastAsiaTheme="minorHAnsi" w:hAnsi="GHEA Grapalat" w:cstheme="minorBidi"/>
                <w:b/>
                <w:bCs/>
                <w:color w:val="000000"/>
                <w:shd w:val="clear" w:color="auto" w:fill="FFFFFF"/>
                <w:lang w:val="hy-AM" w:eastAsia="en-US"/>
              </w:rPr>
              <w:t xml:space="preserve"> հաստատելու</w:t>
            </w:r>
            <w:r w:rsidRPr="00C33DBB">
              <w:rPr>
                <w:rFonts w:ascii="GHEA Grapalat" w:hAnsi="GHEA Grapalat"/>
                <w:b/>
                <w:color w:val="000000"/>
                <w:lang w:val="hy-AM"/>
              </w:rPr>
              <w:t>»</w:t>
            </w:r>
            <w:r w:rsidRPr="00C33DBB">
              <w:rPr>
                <w:rFonts w:ascii="GHEA Grapalat" w:hAnsi="GHEA Grapalat"/>
                <w:color w:val="000000"/>
                <w:lang w:val="hy-AM"/>
              </w:rPr>
              <w:t xml:space="preserve"> </w:t>
            </w:r>
            <w:r w:rsidRPr="00C33DBB">
              <w:rPr>
                <w:rFonts w:ascii="GHEA Grapalat" w:eastAsiaTheme="minorHAnsi" w:hAnsi="GHEA Grapalat" w:cstheme="minorBidi"/>
                <w:color w:val="000000"/>
                <w:lang w:val="hy-AM"/>
              </w:rPr>
              <w:t>Կառավարության որոշման նախագծի</w:t>
            </w:r>
            <w:r w:rsidRPr="00C33DBB">
              <w:rPr>
                <w:rFonts w:ascii="GHEA Grapalat" w:eastAsiaTheme="minorHAnsi" w:hAnsi="GHEA Grapalat" w:cstheme="minorBidi"/>
                <w:lang w:val="hy-AM" w:eastAsia="en-US"/>
              </w:rPr>
              <w:t xml:space="preserve"> վերաբերյալ հայտնում ենք հետևյալը՝</w:t>
            </w:r>
          </w:p>
          <w:p w14:paraId="4E080D87" w14:textId="77777777" w:rsidR="008760FE" w:rsidRPr="00C33DBB" w:rsidRDefault="008760FE" w:rsidP="002C15E9">
            <w:pPr>
              <w:shd w:val="clear" w:color="auto" w:fill="FFFFFF"/>
              <w:spacing w:line="276" w:lineRule="auto"/>
              <w:ind w:firstLine="900"/>
              <w:jc w:val="both"/>
              <w:rPr>
                <w:rFonts w:ascii="GHEA Grapalat" w:hAnsi="GHEA Grapalat"/>
                <w:lang w:val="hy-AM" w:eastAsia="en-US"/>
              </w:rPr>
            </w:pPr>
            <w:r w:rsidRPr="00C33DBB">
              <w:rPr>
                <w:rFonts w:ascii="GHEA Grapalat" w:hAnsi="GHEA Grapalat"/>
                <w:lang w:val="hy-AM" w:eastAsia="en-US"/>
              </w:rPr>
              <w:t xml:space="preserve">Նախագծով առաջարկվող կարգավորումների բովանդակային ուսումնասիրությունից պարզ է դառնում, որ Նախագծային կարգավորումները բավարար չեն անասնաբույժի որակավորում ունեցող մասնագետի վերապատրաստման գործընթացի պատշաճ իրականացման համար։ Մասնավորապես՝ </w:t>
            </w:r>
          </w:p>
          <w:p w14:paraId="25FBD2C1" w14:textId="77777777" w:rsidR="008760FE" w:rsidRPr="00C33DBB" w:rsidRDefault="008760FE" w:rsidP="002C15E9">
            <w:pPr>
              <w:shd w:val="clear" w:color="auto" w:fill="FFFFFF"/>
              <w:spacing w:line="276" w:lineRule="auto"/>
              <w:ind w:firstLine="900"/>
              <w:jc w:val="both"/>
              <w:rPr>
                <w:rFonts w:ascii="GHEA Grapalat" w:hAnsi="GHEA Grapalat"/>
                <w:i/>
                <w:color w:val="000000"/>
                <w:lang w:val="hy-AM" w:eastAsia="en-US"/>
              </w:rPr>
            </w:pPr>
            <w:r w:rsidRPr="00C33DBB">
              <w:rPr>
                <w:rFonts w:ascii="GHEA Grapalat" w:hAnsi="GHEA Grapalat"/>
                <w:lang w:val="hy-AM" w:eastAsia="en-US"/>
              </w:rPr>
              <w:t xml:space="preserve">1.Նախագծով հաստատվող հավելվածի (այսուհետ՝ նախագիծ) 4-րդ կետի համաձայն՝ </w:t>
            </w:r>
            <w:r w:rsidRPr="00C33DBB">
              <w:rPr>
                <w:rFonts w:ascii="GHEA Grapalat" w:hAnsi="GHEA Grapalat"/>
                <w:i/>
                <w:color w:val="000000"/>
                <w:lang w:val="hy-AM" w:eastAsia="en-US"/>
              </w:rPr>
              <w:t xml:space="preserve">Վերապատրաստման դասընթացների անցկացման համար </w:t>
            </w:r>
            <w:r w:rsidRPr="00C33DBB">
              <w:rPr>
                <w:rFonts w:ascii="GHEA Grapalat" w:hAnsi="GHEA Grapalat"/>
                <w:b/>
                <w:i/>
                <w:color w:val="000000"/>
                <w:lang w:val="hy-AM" w:eastAsia="en-US"/>
              </w:rPr>
              <w:t>թեմաներն ընտրվում են</w:t>
            </w:r>
            <w:r w:rsidRPr="00C33DBB">
              <w:rPr>
                <w:rFonts w:ascii="GHEA Grapalat" w:hAnsi="GHEA Grapalat"/>
                <w:i/>
                <w:color w:val="000000"/>
                <w:lang w:val="hy-AM" w:eastAsia="en-US"/>
              </w:rPr>
              <w:t xml:space="preserve"> </w:t>
            </w:r>
            <w:r w:rsidRPr="00C33DBB">
              <w:rPr>
                <w:rFonts w:ascii="GHEA Grapalat" w:hAnsi="GHEA Grapalat"/>
                <w:i/>
                <w:lang w:val="hy-AM" w:eastAsia="en-US"/>
              </w:rPr>
              <w:t>Հայաստանի Հանրապետության էկոնոմիկայի</w:t>
            </w:r>
            <w:r w:rsidRPr="00C33DBB">
              <w:rPr>
                <w:rFonts w:ascii="GHEA Grapalat" w:hAnsi="GHEA Grapalat" w:cs="Sylfaen"/>
                <w:i/>
                <w:lang w:val="hy-AM" w:eastAsia="en-US"/>
              </w:rPr>
              <w:t xml:space="preserve"> նախարարության </w:t>
            </w:r>
            <w:r w:rsidRPr="00C33DBB">
              <w:rPr>
                <w:rFonts w:ascii="GHEA Grapalat" w:hAnsi="GHEA Grapalat"/>
                <w:i/>
                <w:color w:val="000000"/>
                <w:lang w:val="hy-AM" w:eastAsia="en-US"/>
              </w:rPr>
              <w:t xml:space="preserve">կամ </w:t>
            </w:r>
            <w:r w:rsidRPr="00C33DBB">
              <w:rPr>
                <w:rFonts w:ascii="GHEA Grapalat" w:hAnsi="GHEA Grapalat"/>
                <w:bCs/>
                <w:i/>
                <w:color w:val="000000"/>
                <w:shd w:val="clear" w:color="auto" w:fill="FFFFFF"/>
                <w:lang w:val="hy-AM" w:eastAsia="en-US"/>
              </w:rPr>
              <w:t xml:space="preserve">անասնաբուժության ոլորտում </w:t>
            </w:r>
            <w:r w:rsidRPr="00C33DBB">
              <w:rPr>
                <w:rFonts w:ascii="GHEA Grapalat" w:hAnsi="GHEA Grapalat"/>
                <w:bCs/>
                <w:i/>
                <w:color w:val="000000"/>
                <w:shd w:val="clear" w:color="auto" w:fill="FFFFFF"/>
                <w:lang w:val="hy-AM" w:eastAsia="en-US"/>
              </w:rPr>
              <w:lastRenderedPageBreak/>
              <w:t>վերահսկողություն իրականացնող մարմնի</w:t>
            </w:r>
            <w:r w:rsidRPr="00C33DBB">
              <w:rPr>
                <w:rFonts w:ascii="GHEA Grapalat" w:hAnsi="GHEA Grapalat"/>
                <w:i/>
                <w:color w:val="000000"/>
                <w:lang w:val="hy-AM" w:eastAsia="en-US"/>
              </w:rPr>
              <w:t xml:space="preserve"> կողմից։</w:t>
            </w:r>
          </w:p>
          <w:p w14:paraId="48D1005E" w14:textId="77777777" w:rsidR="008760FE" w:rsidRPr="00C33DBB" w:rsidRDefault="008760FE" w:rsidP="002C15E9">
            <w:pPr>
              <w:shd w:val="clear" w:color="auto" w:fill="FFFFFF"/>
              <w:spacing w:line="276" w:lineRule="auto"/>
              <w:ind w:firstLine="900"/>
              <w:jc w:val="both"/>
              <w:rPr>
                <w:rFonts w:ascii="GHEA Grapalat" w:hAnsi="GHEA Grapalat" w:cs="Sylfaen"/>
                <w:lang w:val="hy-AM" w:eastAsia="en-US"/>
              </w:rPr>
            </w:pPr>
            <w:r w:rsidRPr="00C33DBB">
              <w:rPr>
                <w:rFonts w:ascii="GHEA Grapalat" w:hAnsi="GHEA Grapalat" w:cs="Sylfaen"/>
                <w:lang w:val="hy-AM" w:eastAsia="en-US"/>
              </w:rPr>
              <w:t xml:space="preserve">Այս կապակցությամբ առաջարկում ենք </w:t>
            </w:r>
            <w:r w:rsidRPr="00C33DBB">
              <w:rPr>
                <w:rFonts w:ascii="GHEA Grapalat" w:hAnsi="GHEA Grapalat"/>
                <w:color w:val="000000"/>
                <w:lang w:val="hy-AM" w:eastAsia="en-US"/>
              </w:rPr>
              <w:t>վերապատրաստման դասընթացների անցկացման համար</w:t>
            </w:r>
            <w:r w:rsidRPr="00C33DBB">
              <w:rPr>
                <w:rFonts w:ascii="GHEA Grapalat" w:hAnsi="GHEA Grapalat"/>
                <w:i/>
                <w:color w:val="000000"/>
                <w:lang w:val="hy-AM" w:eastAsia="en-US"/>
              </w:rPr>
              <w:t xml:space="preserve"> </w:t>
            </w:r>
            <w:r w:rsidRPr="00C33DBB">
              <w:rPr>
                <w:rFonts w:ascii="GHEA Grapalat" w:hAnsi="GHEA Grapalat" w:cs="Sylfaen"/>
                <w:lang w:val="hy-AM" w:eastAsia="en-US"/>
              </w:rPr>
              <w:t>թեմաների ընտրությունը բխեցնել անասնաբույժի որակավորում ունեցող մասնագետի վերհանված և գնահատված կարիքից։</w:t>
            </w:r>
          </w:p>
          <w:p w14:paraId="76B532C7" w14:textId="699F6049" w:rsidR="00337599" w:rsidRPr="00C33DBB" w:rsidRDefault="008760FE" w:rsidP="002C15E9">
            <w:pPr>
              <w:shd w:val="clear" w:color="auto" w:fill="FFFFFF"/>
              <w:spacing w:line="276" w:lineRule="auto"/>
              <w:ind w:firstLine="900"/>
              <w:jc w:val="both"/>
              <w:rPr>
                <w:rFonts w:ascii="GHEA Grapalat" w:hAnsi="GHEA Grapalat" w:cs="Sylfaen"/>
                <w:lang w:val="hy-AM" w:eastAsia="en-US"/>
              </w:rPr>
            </w:pPr>
            <w:r w:rsidRPr="00C33DBB">
              <w:rPr>
                <w:rFonts w:ascii="GHEA Grapalat" w:hAnsi="GHEA Grapalat" w:cs="Sylfaen"/>
                <w:lang w:val="hy-AM" w:eastAsia="en-US"/>
              </w:rPr>
              <w:t xml:space="preserve">Ելնելով վերոգրյալից գտնում ենք, որ Նախագծի 4-րդ կետով առաջարկվող կարգավորումը ունի լրացուցիչ խմբագրման անհրաժեշտություն։ </w:t>
            </w:r>
          </w:p>
        </w:tc>
        <w:tc>
          <w:tcPr>
            <w:tcW w:w="5940" w:type="dxa"/>
            <w:shd w:val="clear" w:color="auto" w:fill="auto"/>
          </w:tcPr>
          <w:p w14:paraId="55DD4D6F" w14:textId="77777777" w:rsidR="00337599" w:rsidRDefault="00337599" w:rsidP="002C15E9">
            <w:pPr>
              <w:tabs>
                <w:tab w:val="left" w:pos="180"/>
              </w:tabs>
              <w:spacing w:line="276" w:lineRule="auto"/>
              <w:ind w:firstLine="900"/>
              <w:jc w:val="both"/>
              <w:rPr>
                <w:rFonts w:ascii="GHEA Grapalat" w:hAnsi="GHEA Grapalat"/>
                <w:lang w:val="hy-AM"/>
              </w:rPr>
            </w:pPr>
          </w:p>
          <w:p w14:paraId="1635CDA3" w14:textId="77777777" w:rsidR="00A31272" w:rsidRDefault="00A31272" w:rsidP="002C15E9">
            <w:pPr>
              <w:tabs>
                <w:tab w:val="left" w:pos="180"/>
              </w:tabs>
              <w:spacing w:line="276" w:lineRule="auto"/>
              <w:ind w:firstLine="900"/>
              <w:jc w:val="both"/>
              <w:rPr>
                <w:rFonts w:ascii="GHEA Grapalat" w:hAnsi="GHEA Grapalat"/>
                <w:lang w:val="hy-AM"/>
              </w:rPr>
            </w:pPr>
          </w:p>
          <w:p w14:paraId="1895CEF9" w14:textId="77777777" w:rsidR="00A31272" w:rsidRDefault="00A31272" w:rsidP="002C15E9">
            <w:pPr>
              <w:tabs>
                <w:tab w:val="left" w:pos="180"/>
              </w:tabs>
              <w:spacing w:line="276" w:lineRule="auto"/>
              <w:ind w:firstLine="900"/>
              <w:jc w:val="both"/>
              <w:rPr>
                <w:rFonts w:ascii="GHEA Grapalat" w:hAnsi="GHEA Grapalat"/>
                <w:lang w:val="hy-AM"/>
              </w:rPr>
            </w:pPr>
          </w:p>
          <w:p w14:paraId="01E4331A" w14:textId="77777777" w:rsidR="00A31272" w:rsidRDefault="00A31272" w:rsidP="002C15E9">
            <w:pPr>
              <w:tabs>
                <w:tab w:val="left" w:pos="180"/>
              </w:tabs>
              <w:spacing w:line="276" w:lineRule="auto"/>
              <w:ind w:firstLine="900"/>
              <w:jc w:val="both"/>
              <w:rPr>
                <w:rFonts w:ascii="GHEA Grapalat" w:hAnsi="GHEA Grapalat"/>
                <w:lang w:val="hy-AM"/>
              </w:rPr>
            </w:pPr>
          </w:p>
          <w:p w14:paraId="6B88DC2A" w14:textId="77777777" w:rsidR="00A31272" w:rsidRDefault="00A31272" w:rsidP="002C15E9">
            <w:pPr>
              <w:tabs>
                <w:tab w:val="left" w:pos="180"/>
              </w:tabs>
              <w:spacing w:line="276" w:lineRule="auto"/>
              <w:ind w:firstLine="900"/>
              <w:jc w:val="both"/>
              <w:rPr>
                <w:rFonts w:ascii="GHEA Grapalat" w:hAnsi="GHEA Grapalat"/>
                <w:lang w:val="hy-AM"/>
              </w:rPr>
            </w:pPr>
          </w:p>
          <w:p w14:paraId="66079661" w14:textId="77777777" w:rsidR="00A31272" w:rsidRDefault="00A31272" w:rsidP="002C15E9">
            <w:pPr>
              <w:tabs>
                <w:tab w:val="left" w:pos="180"/>
              </w:tabs>
              <w:spacing w:line="276" w:lineRule="auto"/>
              <w:ind w:firstLine="900"/>
              <w:jc w:val="both"/>
              <w:rPr>
                <w:rFonts w:ascii="GHEA Grapalat" w:hAnsi="GHEA Grapalat"/>
                <w:lang w:val="hy-AM"/>
              </w:rPr>
            </w:pPr>
          </w:p>
          <w:p w14:paraId="2963D485" w14:textId="77777777" w:rsidR="00A31272" w:rsidRDefault="00A31272" w:rsidP="002C15E9">
            <w:pPr>
              <w:tabs>
                <w:tab w:val="left" w:pos="180"/>
              </w:tabs>
              <w:spacing w:line="276" w:lineRule="auto"/>
              <w:ind w:firstLine="900"/>
              <w:jc w:val="both"/>
              <w:rPr>
                <w:rFonts w:ascii="GHEA Grapalat" w:hAnsi="GHEA Grapalat"/>
                <w:lang w:val="hy-AM"/>
              </w:rPr>
            </w:pPr>
          </w:p>
          <w:p w14:paraId="2E805B05" w14:textId="77777777" w:rsidR="00A31272" w:rsidRDefault="00A31272" w:rsidP="002C15E9">
            <w:pPr>
              <w:tabs>
                <w:tab w:val="left" w:pos="180"/>
              </w:tabs>
              <w:spacing w:line="276" w:lineRule="auto"/>
              <w:ind w:firstLine="900"/>
              <w:jc w:val="both"/>
              <w:rPr>
                <w:rFonts w:ascii="GHEA Grapalat" w:hAnsi="GHEA Grapalat"/>
                <w:lang w:val="hy-AM"/>
              </w:rPr>
            </w:pPr>
          </w:p>
          <w:p w14:paraId="1E0B0EFB" w14:textId="77777777" w:rsidR="00A31272" w:rsidRDefault="00A31272" w:rsidP="002C15E9">
            <w:pPr>
              <w:tabs>
                <w:tab w:val="left" w:pos="180"/>
              </w:tabs>
              <w:spacing w:line="276" w:lineRule="auto"/>
              <w:ind w:firstLine="900"/>
              <w:jc w:val="both"/>
              <w:rPr>
                <w:rFonts w:ascii="GHEA Grapalat" w:hAnsi="GHEA Grapalat"/>
                <w:lang w:val="hy-AM"/>
              </w:rPr>
            </w:pPr>
          </w:p>
          <w:p w14:paraId="2B47B9E8" w14:textId="77777777" w:rsidR="00A31272" w:rsidRDefault="00A31272" w:rsidP="002C15E9">
            <w:pPr>
              <w:tabs>
                <w:tab w:val="left" w:pos="180"/>
              </w:tabs>
              <w:spacing w:line="276" w:lineRule="auto"/>
              <w:ind w:firstLine="900"/>
              <w:jc w:val="both"/>
              <w:rPr>
                <w:rFonts w:ascii="GHEA Grapalat" w:hAnsi="GHEA Grapalat"/>
                <w:lang w:val="hy-AM"/>
              </w:rPr>
            </w:pPr>
          </w:p>
          <w:p w14:paraId="7FE2BE85" w14:textId="77777777" w:rsidR="00A31272" w:rsidRDefault="00A31272" w:rsidP="002C15E9">
            <w:pPr>
              <w:tabs>
                <w:tab w:val="left" w:pos="180"/>
              </w:tabs>
              <w:spacing w:line="276" w:lineRule="auto"/>
              <w:ind w:firstLine="900"/>
              <w:jc w:val="both"/>
              <w:rPr>
                <w:rFonts w:ascii="GHEA Grapalat" w:hAnsi="GHEA Grapalat"/>
                <w:lang w:val="hy-AM"/>
              </w:rPr>
            </w:pPr>
          </w:p>
          <w:p w14:paraId="6B145FEC" w14:textId="77777777" w:rsidR="00A31272" w:rsidRDefault="00A31272" w:rsidP="002C15E9">
            <w:pPr>
              <w:tabs>
                <w:tab w:val="left" w:pos="180"/>
              </w:tabs>
              <w:spacing w:line="276" w:lineRule="auto"/>
              <w:ind w:firstLine="900"/>
              <w:jc w:val="both"/>
              <w:rPr>
                <w:rFonts w:ascii="GHEA Grapalat" w:hAnsi="GHEA Grapalat"/>
                <w:lang w:val="hy-AM"/>
              </w:rPr>
            </w:pPr>
          </w:p>
          <w:p w14:paraId="26285ABB" w14:textId="77777777" w:rsidR="00A31272" w:rsidRDefault="00A31272" w:rsidP="002C15E9">
            <w:pPr>
              <w:tabs>
                <w:tab w:val="left" w:pos="180"/>
              </w:tabs>
              <w:spacing w:line="276" w:lineRule="auto"/>
              <w:ind w:firstLine="900"/>
              <w:jc w:val="both"/>
              <w:rPr>
                <w:rFonts w:ascii="GHEA Grapalat" w:hAnsi="GHEA Grapalat"/>
                <w:lang w:val="hy-AM"/>
              </w:rPr>
            </w:pPr>
          </w:p>
          <w:p w14:paraId="6AE3084A" w14:textId="77777777" w:rsidR="00A31272" w:rsidRDefault="00A31272" w:rsidP="002C15E9">
            <w:pPr>
              <w:tabs>
                <w:tab w:val="left" w:pos="180"/>
              </w:tabs>
              <w:spacing w:line="276" w:lineRule="auto"/>
              <w:ind w:firstLine="900"/>
              <w:jc w:val="both"/>
              <w:rPr>
                <w:rFonts w:ascii="GHEA Grapalat" w:hAnsi="GHEA Grapalat"/>
                <w:lang w:val="hy-AM"/>
              </w:rPr>
            </w:pPr>
          </w:p>
          <w:p w14:paraId="2069E4F8" w14:textId="5E467AC6" w:rsidR="00A31272" w:rsidRPr="00C33DBB" w:rsidRDefault="00A31272" w:rsidP="002C15E9">
            <w:pPr>
              <w:tabs>
                <w:tab w:val="left" w:pos="180"/>
              </w:tabs>
              <w:spacing w:line="276" w:lineRule="auto"/>
              <w:jc w:val="center"/>
              <w:rPr>
                <w:rFonts w:ascii="GHEA Grapalat" w:hAnsi="GHEA Grapalat"/>
                <w:lang w:val="hy-AM"/>
              </w:rPr>
            </w:pPr>
            <w:r>
              <w:rPr>
                <w:rFonts w:ascii="GHEA Grapalat" w:hAnsi="GHEA Grapalat"/>
                <w:lang w:val="hy-AM"/>
              </w:rPr>
              <w:t>Ընդունվել է։</w:t>
            </w:r>
          </w:p>
        </w:tc>
      </w:tr>
      <w:tr w:rsidR="00131CF6" w:rsidRPr="00057368" w14:paraId="3545891E" w14:textId="77777777" w:rsidTr="00337599">
        <w:tc>
          <w:tcPr>
            <w:tcW w:w="8663" w:type="dxa"/>
            <w:shd w:val="clear" w:color="auto" w:fill="auto"/>
          </w:tcPr>
          <w:p w14:paraId="1300094F" w14:textId="77777777" w:rsidR="00131CF6" w:rsidRPr="00C33DBB" w:rsidRDefault="00131CF6" w:rsidP="002C15E9">
            <w:pPr>
              <w:spacing w:line="276" w:lineRule="auto"/>
              <w:ind w:firstLine="900"/>
              <w:jc w:val="both"/>
              <w:rPr>
                <w:rFonts w:ascii="GHEA Grapalat" w:hAnsi="GHEA Grapalat"/>
                <w:color w:val="000000"/>
                <w:lang w:val="hy-AM" w:eastAsia="en-US"/>
              </w:rPr>
            </w:pPr>
            <w:r w:rsidRPr="00C33DBB">
              <w:rPr>
                <w:rFonts w:ascii="GHEA Grapalat" w:hAnsi="GHEA Grapalat" w:cs="Sylfaen"/>
                <w:lang w:val="hy-AM" w:eastAsia="en-US"/>
              </w:rPr>
              <w:t xml:space="preserve">2.Նախագծի 5-րդ կետի համաձայն՝ </w:t>
            </w:r>
            <w:r w:rsidRPr="00C33DBB">
              <w:rPr>
                <w:rFonts w:ascii="GHEA Grapalat" w:hAnsi="GHEA Grapalat"/>
                <w:i/>
                <w:color w:val="000000"/>
                <w:lang w:val="hy-AM" w:eastAsia="en-US"/>
              </w:rPr>
              <w:t>վերապատրաստման դասընթացի կազմակերպման և անցկացման կարգի, առաջարկի ներկայացման ձևաչափի, պահանջվող փաստաթղթերի, ինչպես նաև թեմաների վերաբերյալ տեղեկատվությունը նախապես՝</w:t>
            </w:r>
            <w:r w:rsidRPr="00C33DBB">
              <w:rPr>
                <w:rFonts w:ascii="GHEA Grapalat" w:hAnsi="GHEA Grapalat"/>
                <w:i/>
                <w:color w:val="000000"/>
                <w:shd w:val="clear" w:color="auto" w:fill="FFFFFF"/>
                <w:lang w:val="hy-AM" w:eastAsia="en-US"/>
              </w:rPr>
              <w:t xml:space="preserve"> վերապատրաստման դասընթացի կազմակերպման համար գնումների օրենսդրությամբ սահմանված կարգով հայտարարված մրցույթից երկու ամիս առաջ,</w:t>
            </w:r>
            <w:r w:rsidRPr="00C33DBB">
              <w:rPr>
                <w:rFonts w:ascii="GHEA Grapalat" w:hAnsi="GHEA Grapalat"/>
                <w:i/>
                <w:color w:val="000000"/>
                <w:lang w:val="hy-AM" w:eastAsia="en-US"/>
              </w:rPr>
              <w:t xml:space="preserve"> տեղադրվում է Նախարարության կամ </w:t>
            </w:r>
            <w:r w:rsidRPr="00C33DBB">
              <w:rPr>
                <w:rFonts w:ascii="GHEA Grapalat" w:hAnsi="GHEA Grapalat"/>
                <w:bCs/>
                <w:i/>
                <w:color w:val="000000"/>
                <w:shd w:val="clear" w:color="auto" w:fill="FFFFFF"/>
                <w:lang w:val="hy-AM" w:eastAsia="en-US"/>
              </w:rPr>
              <w:t>անասնաբուժության ոլորտում վերահսկողություն իրականացնող մարմնի</w:t>
            </w:r>
            <w:r w:rsidRPr="00C33DBB">
              <w:rPr>
                <w:rFonts w:ascii="GHEA Grapalat" w:hAnsi="GHEA Grapalat"/>
                <w:i/>
                <w:color w:val="000000"/>
                <w:lang w:val="hy-AM" w:eastAsia="en-US"/>
              </w:rPr>
              <w:t xml:space="preserve"> կայք էջում։</w:t>
            </w:r>
            <w:r w:rsidRPr="00C33DBB">
              <w:rPr>
                <w:rFonts w:ascii="GHEA Grapalat" w:hAnsi="GHEA Grapalat"/>
                <w:color w:val="000000"/>
                <w:lang w:val="hy-AM" w:eastAsia="en-US"/>
              </w:rPr>
              <w:t xml:space="preserve">  </w:t>
            </w:r>
          </w:p>
          <w:p w14:paraId="5374CB33" w14:textId="55D1B87C" w:rsidR="00131CF6" w:rsidRPr="00C33DBB" w:rsidRDefault="00131CF6" w:rsidP="002C15E9">
            <w:pPr>
              <w:spacing w:line="276" w:lineRule="auto"/>
              <w:ind w:firstLine="900"/>
              <w:jc w:val="both"/>
              <w:rPr>
                <w:rFonts w:ascii="GHEA Grapalat" w:hAnsi="GHEA Grapalat"/>
                <w:color w:val="000000"/>
                <w:lang w:val="hy-AM" w:eastAsia="en-US"/>
              </w:rPr>
            </w:pPr>
            <w:r w:rsidRPr="00C33DBB">
              <w:rPr>
                <w:rFonts w:ascii="GHEA Grapalat" w:hAnsi="GHEA Grapalat"/>
                <w:color w:val="000000"/>
                <w:lang w:val="hy-AM" w:eastAsia="en-US"/>
              </w:rPr>
              <w:t>Այս կապակցությամբ հայտնում ենք, որ նախագծային կարգավորումներից պարզ չէ, թե մինչև վերապատրաստման թեմաների վերաբերյալ տեղեկատվությունը կայքէջում տեղադրելը այդ թեմաները ընտրելու գործընթացին նախորդում է արդյոք կարիքների վերհանման և գնահատման գործընթաց։ Հակառակ պարագայում, եթե այն ավելի վաղ է իրականացվում քան կարիքների վերհանումը և գնահատումը, ապա  վերապատրաստման գործընթացի շղթայի տրամաբանական հաջորդականությունը խախտվում է։</w:t>
            </w:r>
          </w:p>
        </w:tc>
        <w:tc>
          <w:tcPr>
            <w:tcW w:w="5940" w:type="dxa"/>
            <w:shd w:val="clear" w:color="auto" w:fill="auto"/>
          </w:tcPr>
          <w:p w14:paraId="42A4545F" w14:textId="5D29ED95" w:rsidR="00131CF6" w:rsidRPr="00C33DBB" w:rsidRDefault="00A31272" w:rsidP="002C15E9">
            <w:pPr>
              <w:tabs>
                <w:tab w:val="left" w:pos="180"/>
              </w:tabs>
              <w:spacing w:line="276" w:lineRule="auto"/>
              <w:ind w:firstLine="900"/>
              <w:jc w:val="center"/>
              <w:rPr>
                <w:rFonts w:ascii="GHEA Grapalat" w:hAnsi="GHEA Grapalat"/>
                <w:lang w:val="hy-AM"/>
              </w:rPr>
            </w:pPr>
            <w:r>
              <w:rPr>
                <w:rFonts w:ascii="GHEA Grapalat" w:hAnsi="GHEA Grapalat"/>
                <w:lang w:val="hy-AM"/>
              </w:rPr>
              <w:t>Ընդունվել է։</w:t>
            </w:r>
          </w:p>
        </w:tc>
      </w:tr>
      <w:tr w:rsidR="00313280" w:rsidRPr="00057368" w14:paraId="6672F9E0" w14:textId="77777777" w:rsidTr="001E5C5C">
        <w:trPr>
          <w:trHeight w:val="2060"/>
        </w:trPr>
        <w:tc>
          <w:tcPr>
            <w:tcW w:w="8663" w:type="dxa"/>
            <w:shd w:val="clear" w:color="auto" w:fill="auto"/>
          </w:tcPr>
          <w:p w14:paraId="5223D5A9" w14:textId="77777777" w:rsidR="001E5C5C" w:rsidRPr="00C33DBB" w:rsidRDefault="001E5C5C" w:rsidP="002C15E9">
            <w:pPr>
              <w:spacing w:line="276" w:lineRule="auto"/>
              <w:ind w:firstLine="900"/>
              <w:jc w:val="both"/>
              <w:rPr>
                <w:rFonts w:ascii="GHEA Grapalat" w:hAnsi="GHEA Grapalat" w:cs="Sylfaen"/>
                <w:lang w:val="hy-AM" w:eastAsia="en-US"/>
              </w:rPr>
            </w:pPr>
            <w:r w:rsidRPr="00C33DBB">
              <w:rPr>
                <w:rFonts w:ascii="GHEA Grapalat" w:hAnsi="GHEA Grapalat"/>
                <w:color w:val="000000"/>
                <w:lang w:val="hy-AM" w:eastAsia="en-US"/>
              </w:rPr>
              <w:lastRenderedPageBreak/>
              <w:t xml:space="preserve">3. </w:t>
            </w:r>
            <w:r w:rsidRPr="00C33DBB">
              <w:rPr>
                <w:rFonts w:ascii="GHEA Grapalat" w:hAnsi="GHEA Grapalat" w:cs="Sylfaen"/>
                <w:lang w:val="hy-AM" w:eastAsia="en-US"/>
              </w:rPr>
              <w:t>Նախագծի</w:t>
            </w:r>
            <w:r w:rsidRPr="00C33DBB">
              <w:rPr>
                <w:rFonts w:ascii="GHEA Grapalat" w:hAnsi="GHEA Grapalat"/>
                <w:color w:val="000000"/>
                <w:lang w:val="hy-AM" w:eastAsia="en-US"/>
              </w:rPr>
              <w:t xml:space="preserve"> 6-րդ կետով նախատեսվում է սահմանել, որ </w:t>
            </w:r>
            <w:r w:rsidRPr="00C33DBB">
              <w:rPr>
                <w:rFonts w:ascii="GHEA Grapalat" w:hAnsi="GHEA Grapalat"/>
                <w:i/>
                <w:color w:val="000000"/>
                <w:lang w:val="hy-AM" w:eastAsia="en-US"/>
              </w:rPr>
              <w:t>վ</w:t>
            </w:r>
            <w:r w:rsidRPr="00C33DBB">
              <w:rPr>
                <w:rFonts w:ascii="GHEA Grapalat" w:hAnsi="GHEA Grapalat" w:cs="Sylfaen"/>
                <w:i/>
                <w:lang w:val="hy-AM" w:eastAsia="en-US"/>
              </w:rPr>
              <w:t>երապատրաստման դասընթացը կազմակերպվում է առկա կամ հեռավար</w:t>
            </w:r>
            <w:r w:rsidRPr="00C33DBB">
              <w:rPr>
                <w:rFonts w:ascii="GHEA Grapalat" w:hAnsi="GHEA Grapalat" w:cs="Sylfaen"/>
                <w:lang w:val="hy-AM" w:eastAsia="en-US"/>
              </w:rPr>
              <w:t>։</w:t>
            </w:r>
          </w:p>
          <w:p w14:paraId="0DDCB0DD" w14:textId="43C89F64" w:rsidR="00313280" w:rsidRPr="00C33DBB" w:rsidRDefault="001E5C5C" w:rsidP="002C15E9">
            <w:pPr>
              <w:spacing w:after="160" w:line="276" w:lineRule="auto"/>
              <w:ind w:firstLine="900"/>
              <w:jc w:val="both"/>
              <w:rPr>
                <w:rFonts w:ascii="GHEA Grapalat" w:eastAsiaTheme="minorHAnsi" w:hAnsi="GHEA Grapalat" w:cs="Sylfaen"/>
                <w:bCs/>
                <w:lang w:val="hy-AM" w:eastAsia="en-US"/>
              </w:rPr>
            </w:pPr>
            <w:r w:rsidRPr="00C33DBB">
              <w:rPr>
                <w:rFonts w:ascii="GHEA Grapalat" w:hAnsi="GHEA Grapalat" w:cs="Sylfaen"/>
                <w:lang w:val="hy-AM" w:eastAsia="en-US"/>
              </w:rPr>
              <w:t>Այս կապակցությամբ հայտնում ենք, որ անհրաժեշտ է Նախագծով նախատեսել նաև վերապատրաստման դասընթացը առկա կամ հեռավար ձևով անցկացման դեպքերը, որի հիման վրա արդեն նախարարությունը կամ վերահսկողություն իրականացնող մարմինը կսահմանեն կազմակերպման ձևի ընթացակարգային առանձնահատկությունները։</w:t>
            </w:r>
          </w:p>
        </w:tc>
        <w:tc>
          <w:tcPr>
            <w:tcW w:w="5940" w:type="dxa"/>
            <w:shd w:val="clear" w:color="auto" w:fill="auto"/>
          </w:tcPr>
          <w:p w14:paraId="6679B71E" w14:textId="2C8C4B9D" w:rsidR="00313280" w:rsidRPr="00C33DBB" w:rsidRDefault="00A31272" w:rsidP="002C15E9">
            <w:pPr>
              <w:tabs>
                <w:tab w:val="left" w:pos="180"/>
              </w:tabs>
              <w:spacing w:line="276" w:lineRule="auto"/>
              <w:ind w:firstLine="900"/>
              <w:jc w:val="center"/>
              <w:rPr>
                <w:rFonts w:ascii="GHEA Grapalat" w:hAnsi="GHEA Grapalat"/>
                <w:lang w:val="hy-AM"/>
              </w:rPr>
            </w:pPr>
            <w:r>
              <w:rPr>
                <w:rFonts w:ascii="GHEA Grapalat" w:hAnsi="GHEA Grapalat"/>
                <w:lang w:val="hy-AM"/>
              </w:rPr>
              <w:t>Ընդունվել է։</w:t>
            </w:r>
          </w:p>
        </w:tc>
      </w:tr>
      <w:tr w:rsidR="00DC6C57" w:rsidRPr="00057368" w14:paraId="2F764EA6" w14:textId="77777777" w:rsidTr="00337599">
        <w:tc>
          <w:tcPr>
            <w:tcW w:w="8663" w:type="dxa"/>
            <w:shd w:val="clear" w:color="auto" w:fill="auto"/>
          </w:tcPr>
          <w:p w14:paraId="00A59627" w14:textId="77777777" w:rsidR="00933651" w:rsidRPr="00C33DBB" w:rsidRDefault="00933651" w:rsidP="002C15E9">
            <w:pPr>
              <w:spacing w:line="276" w:lineRule="auto"/>
              <w:ind w:firstLine="900"/>
              <w:jc w:val="both"/>
              <w:rPr>
                <w:rFonts w:ascii="GHEA Grapalat" w:hAnsi="GHEA Grapalat"/>
                <w:bCs/>
                <w:color w:val="000000"/>
                <w:shd w:val="clear" w:color="auto" w:fill="FFFFFF"/>
                <w:lang w:val="hy-AM" w:eastAsia="en-US"/>
              </w:rPr>
            </w:pPr>
            <w:r w:rsidRPr="00C33DBB">
              <w:rPr>
                <w:rFonts w:ascii="GHEA Grapalat" w:hAnsi="GHEA Grapalat" w:cs="Sylfaen"/>
                <w:lang w:val="hy-AM" w:eastAsia="en-US"/>
              </w:rPr>
              <w:t xml:space="preserve">4. Նախագծի 16-րդ կետով նախատեսվում է սահմանել վերապատրաստման կարիքների գնահատման </w:t>
            </w:r>
            <w:r w:rsidRPr="00C33DBB">
              <w:rPr>
                <w:rFonts w:ascii="GHEA Grapalat" w:hAnsi="GHEA Grapalat"/>
                <w:bCs/>
                <w:color w:val="000000"/>
                <w:shd w:val="clear" w:color="auto" w:fill="FFFFFF"/>
                <w:lang w:val="hy-AM" w:eastAsia="en-US"/>
              </w:rPr>
              <w:t>չափորոշիչները։</w:t>
            </w:r>
          </w:p>
          <w:p w14:paraId="1532BEC8" w14:textId="5D6FEEAC" w:rsidR="00DC6C57" w:rsidRPr="00C33DBB" w:rsidRDefault="00933651" w:rsidP="002C15E9">
            <w:pPr>
              <w:spacing w:line="276" w:lineRule="auto"/>
              <w:ind w:firstLine="900"/>
              <w:jc w:val="both"/>
              <w:rPr>
                <w:rFonts w:ascii="GHEA Grapalat" w:hAnsi="GHEA Grapalat"/>
                <w:bCs/>
                <w:color w:val="000000"/>
                <w:shd w:val="clear" w:color="auto" w:fill="FFFFFF"/>
                <w:lang w:val="hy-AM" w:eastAsia="en-US"/>
              </w:rPr>
            </w:pPr>
            <w:r w:rsidRPr="00C33DBB">
              <w:rPr>
                <w:rFonts w:ascii="GHEA Grapalat" w:hAnsi="GHEA Grapalat"/>
                <w:bCs/>
                <w:color w:val="000000"/>
                <w:shd w:val="clear" w:color="auto" w:fill="FFFFFF"/>
                <w:lang w:val="hy-AM" w:eastAsia="en-US"/>
              </w:rPr>
              <w:t xml:space="preserve">Այս առումով հարկ է նկատի ունենալ, որ </w:t>
            </w:r>
            <w:r w:rsidRPr="00C33DBB">
              <w:rPr>
                <w:rFonts w:ascii="GHEA Grapalat" w:hAnsi="GHEA Grapalat" w:cs="Sylfaen"/>
                <w:lang w:val="hy-AM" w:eastAsia="en-US"/>
              </w:rPr>
              <w:t xml:space="preserve">կարիքների գնահատման համար սահմանված </w:t>
            </w:r>
            <w:r w:rsidRPr="00C33DBB">
              <w:rPr>
                <w:rFonts w:ascii="GHEA Grapalat" w:hAnsi="GHEA Grapalat"/>
                <w:bCs/>
                <w:color w:val="000000"/>
                <w:shd w:val="clear" w:color="auto" w:fill="FFFFFF"/>
                <w:lang w:val="hy-AM" w:eastAsia="en-US"/>
              </w:rPr>
              <w:t>չափորոշիչները կարիքների գնահատման, վերհանման և վերապատրաստման ենթական մասնագետների շրջանակը պարզելու մասով անորոշ են և ունեն լրացուցիչ հստակեցման անհրաժեշտություն։</w:t>
            </w:r>
          </w:p>
        </w:tc>
        <w:tc>
          <w:tcPr>
            <w:tcW w:w="5940" w:type="dxa"/>
            <w:shd w:val="clear" w:color="auto" w:fill="auto"/>
          </w:tcPr>
          <w:p w14:paraId="56CDC7C9" w14:textId="1D3DA1C0" w:rsidR="00DC6C57" w:rsidRPr="00C33DBB" w:rsidRDefault="00A31272" w:rsidP="002C15E9">
            <w:pPr>
              <w:tabs>
                <w:tab w:val="left" w:pos="180"/>
              </w:tabs>
              <w:spacing w:line="276" w:lineRule="auto"/>
              <w:ind w:firstLine="900"/>
              <w:jc w:val="center"/>
              <w:rPr>
                <w:rFonts w:ascii="GHEA Grapalat" w:hAnsi="GHEA Grapalat"/>
                <w:lang w:val="hy-AM"/>
              </w:rPr>
            </w:pPr>
            <w:r>
              <w:rPr>
                <w:rFonts w:ascii="GHEA Grapalat" w:hAnsi="GHEA Grapalat"/>
                <w:lang w:val="hy-AM"/>
              </w:rPr>
              <w:t>Ընդունվել է։</w:t>
            </w:r>
          </w:p>
        </w:tc>
      </w:tr>
      <w:tr w:rsidR="004B25E1" w:rsidRPr="00057368" w14:paraId="0CCA07F4" w14:textId="77777777" w:rsidTr="00337599">
        <w:tc>
          <w:tcPr>
            <w:tcW w:w="8663" w:type="dxa"/>
            <w:shd w:val="clear" w:color="auto" w:fill="auto"/>
          </w:tcPr>
          <w:p w14:paraId="0E3B876E" w14:textId="77777777" w:rsidR="004B25E1" w:rsidRPr="00C33DBB" w:rsidRDefault="004B25E1" w:rsidP="002C15E9">
            <w:pPr>
              <w:shd w:val="clear" w:color="auto" w:fill="FFFFFF"/>
              <w:spacing w:line="276" w:lineRule="auto"/>
              <w:ind w:firstLine="900"/>
              <w:jc w:val="both"/>
              <w:rPr>
                <w:rFonts w:ascii="GHEA Grapalat" w:eastAsiaTheme="minorHAnsi" w:hAnsi="GHEA Grapalat" w:cs="CIDFont+F1"/>
                <w:i/>
                <w:lang w:val="hy-AM" w:eastAsia="en-US"/>
              </w:rPr>
            </w:pPr>
            <w:r w:rsidRPr="00C33DBB">
              <w:rPr>
                <w:rFonts w:ascii="GHEA Grapalat" w:hAnsi="GHEA Grapalat"/>
                <w:bCs/>
                <w:color w:val="000000"/>
                <w:shd w:val="clear" w:color="auto" w:fill="FFFFFF"/>
                <w:lang w:val="hy-AM" w:eastAsia="en-US"/>
              </w:rPr>
              <w:t>5.</w:t>
            </w:r>
            <w:r w:rsidRPr="00C33DBB">
              <w:rPr>
                <w:rFonts w:ascii="GHEA Grapalat" w:hAnsi="GHEA Grapalat" w:cs="Sylfaen"/>
                <w:lang w:val="hy-AM" w:eastAsia="en-US"/>
              </w:rPr>
              <w:t xml:space="preserve"> Նախագծի</w:t>
            </w:r>
            <w:r w:rsidRPr="00C33DBB">
              <w:rPr>
                <w:rFonts w:ascii="GHEA Grapalat" w:hAnsi="GHEA Grapalat"/>
                <w:bCs/>
                <w:color w:val="000000"/>
                <w:shd w:val="clear" w:color="auto" w:fill="FFFFFF"/>
                <w:lang w:val="hy-AM" w:eastAsia="en-US"/>
              </w:rPr>
              <w:t xml:space="preserve"> 25-րդ կետի համաձայն՝ </w:t>
            </w:r>
            <w:r w:rsidRPr="00C33DBB">
              <w:rPr>
                <w:rFonts w:ascii="GHEA Grapalat" w:hAnsi="GHEA Grapalat"/>
                <w:i/>
                <w:color w:val="000000"/>
                <w:shd w:val="clear" w:color="auto" w:fill="FFFFFF"/>
                <w:lang w:val="hy-AM" w:eastAsia="en-US"/>
              </w:rPr>
              <w:t xml:space="preserve">Նախարարության, Նախարարության ենթակայությամբ գործող ոլորտային կազմակերպության(ների), </w:t>
            </w:r>
            <w:r w:rsidRPr="00C33DBB">
              <w:rPr>
                <w:rFonts w:ascii="GHEA Grapalat" w:hAnsi="GHEA Grapalat"/>
                <w:bCs/>
                <w:i/>
                <w:color w:val="000000"/>
                <w:shd w:val="clear" w:color="auto" w:fill="FFFFFF"/>
                <w:lang w:val="hy-AM" w:eastAsia="en-US"/>
              </w:rPr>
              <w:t xml:space="preserve">անասնաբուժության ոլորտում վերահսկողություն իրականացնող մարմնի մասնագիտական ստորաբաժանման կողմից վարվում են էլեկտրոնային </w:t>
            </w:r>
            <w:r w:rsidRPr="00C33DBB">
              <w:rPr>
                <w:rFonts w:ascii="GHEA Grapalat" w:hAnsi="GHEA Grapalat"/>
                <w:b/>
                <w:bCs/>
                <w:i/>
                <w:color w:val="000000"/>
                <w:shd w:val="clear" w:color="auto" w:fill="FFFFFF"/>
                <w:lang w:val="hy-AM" w:eastAsia="en-US"/>
              </w:rPr>
              <w:t>և</w:t>
            </w:r>
            <w:r w:rsidRPr="00C33DBB">
              <w:rPr>
                <w:rFonts w:ascii="GHEA Grapalat" w:hAnsi="GHEA Grapalat"/>
                <w:bCs/>
                <w:i/>
                <w:color w:val="000000"/>
                <w:shd w:val="clear" w:color="auto" w:fill="FFFFFF"/>
                <w:lang w:val="hy-AM" w:eastAsia="en-US"/>
              </w:rPr>
              <w:t xml:space="preserve"> թղթային գրանցամատյաններ՝ ըստ վերապատրաստում անցած անասնաբույժ </w:t>
            </w:r>
            <w:r w:rsidRPr="00C33DBB">
              <w:rPr>
                <w:rFonts w:ascii="GHEA Grapalat" w:eastAsiaTheme="minorHAnsi" w:hAnsi="GHEA Grapalat" w:cs="CIDFont+F1"/>
                <w:i/>
                <w:lang w:val="hy-AM" w:eastAsia="en-US"/>
              </w:rPr>
              <w:t>մասնագետների, վերապատրաստման տարեթվերի և թեմաների։</w:t>
            </w:r>
          </w:p>
          <w:p w14:paraId="1CC73BDD" w14:textId="77777777" w:rsidR="004B25E1" w:rsidRPr="00C33DBB" w:rsidRDefault="004B25E1" w:rsidP="002C15E9">
            <w:pPr>
              <w:shd w:val="clear" w:color="auto" w:fill="FFFFFF"/>
              <w:spacing w:line="276" w:lineRule="auto"/>
              <w:ind w:firstLine="900"/>
              <w:jc w:val="both"/>
              <w:rPr>
                <w:rFonts w:ascii="GHEA Grapalat" w:eastAsiaTheme="minorHAnsi" w:hAnsi="GHEA Grapalat" w:cs="CIDFont+F1"/>
                <w:lang w:val="hy-AM" w:eastAsia="en-US"/>
              </w:rPr>
            </w:pPr>
            <w:r w:rsidRPr="00C33DBB">
              <w:rPr>
                <w:rFonts w:ascii="GHEA Grapalat" w:eastAsiaTheme="minorHAnsi" w:hAnsi="GHEA Grapalat" w:cs="CIDFont+F1"/>
                <w:lang w:val="hy-AM" w:eastAsia="en-US"/>
              </w:rPr>
              <w:t xml:space="preserve">Այս առումով գտնում ենք, որ Նախագծային կարգավորումները ունեն լրացուցիչ պարզաբանման կամ հստակեցման անհրաժեշտություն, քանի որ նախատեսված չէ, թե որ դեպքերում է </w:t>
            </w:r>
            <w:r w:rsidRPr="00C33DBB">
              <w:rPr>
                <w:rFonts w:ascii="GHEA Grapalat" w:hAnsi="GHEA Grapalat"/>
                <w:bCs/>
                <w:color w:val="000000"/>
                <w:shd w:val="clear" w:color="auto" w:fill="FFFFFF"/>
                <w:lang w:val="hy-AM" w:eastAsia="en-US"/>
              </w:rPr>
              <w:t xml:space="preserve">վերապատրաստում անցած անասնաբույժ </w:t>
            </w:r>
            <w:r w:rsidRPr="00C33DBB">
              <w:rPr>
                <w:rFonts w:ascii="GHEA Grapalat" w:eastAsiaTheme="minorHAnsi" w:hAnsi="GHEA Grapalat" w:cs="CIDFont+F1"/>
                <w:lang w:val="hy-AM" w:eastAsia="en-US"/>
              </w:rPr>
              <w:t>մասնագետների  գրանցամատյանը վարվում էլեկտրոնային կամ թղթային եղանակով։</w:t>
            </w:r>
          </w:p>
          <w:p w14:paraId="76863300" w14:textId="7D2FFABB" w:rsidR="004B25E1" w:rsidRPr="00C33DBB" w:rsidRDefault="004B25E1" w:rsidP="002C15E9">
            <w:pPr>
              <w:shd w:val="clear" w:color="auto" w:fill="FFFFFF"/>
              <w:spacing w:line="276" w:lineRule="auto"/>
              <w:ind w:firstLine="900"/>
              <w:jc w:val="both"/>
              <w:rPr>
                <w:rFonts w:ascii="GHEA Grapalat" w:eastAsiaTheme="minorHAnsi" w:hAnsi="GHEA Grapalat" w:cs="CIDFont+F1"/>
                <w:lang w:val="hy-AM" w:eastAsia="en-US"/>
              </w:rPr>
            </w:pPr>
            <w:r w:rsidRPr="00C33DBB">
              <w:rPr>
                <w:rFonts w:ascii="GHEA Grapalat" w:eastAsiaTheme="minorHAnsi" w:hAnsi="GHEA Grapalat" w:cs="CIDFont+F1"/>
                <w:lang w:val="hy-AM" w:eastAsia="en-US"/>
              </w:rPr>
              <w:t xml:space="preserve">Ելնելով վերոգրյալից՝ առաջարկում ենք Նախագծային կարգավորումներով բացառել միաժամանակ էլեկտրոնային և թղթային </w:t>
            </w:r>
            <w:r w:rsidRPr="00C33DBB">
              <w:rPr>
                <w:rFonts w:ascii="GHEA Grapalat" w:eastAsiaTheme="minorHAnsi" w:hAnsi="GHEA Grapalat" w:cs="CIDFont+F1"/>
                <w:lang w:val="hy-AM" w:eastAsia="en-US"/>
              </w:rPr>
              <w:lastRenderedPageBreak/>
              <w:t xml:space="preserve">եղանակով գրանցամատյան վարելու իրավական հնարավորությունը։ Առաջարկում ենք սահմանել նաև այն դեպքերը, թե որ դեպքում է </w:t>
            </w:r>
            <w:r w:rsidRPr="00C33DBB">
              <w:rPr>
                <w:rFonts w:ascii="GHEA Grapalat" w:hAnsi="GHEA Grapalat"/>
                <w:bCs/>
                <w:color w:val="000000"/>
                <w:shd w:val="clear" w:color="auto" w:fill="FFFFFF"/>
                <w:lang w:val="hy-AM" w:eastAsia="en-US"/>
              </w:rPr>
              <w:t xml:space="preserve">վերահսկողություն իրականացնող մարմնի մասնագիտական ստորաբաժանման կողմից վարվում էլեկտրոնային </w:t>
            </w:r>
            <w:r w:rsidRPr="00C33DBB">
              <w:rPr>
                <w:rFonts w:ascii="GHEA Grapalat" w:eastAsiaTheme="minorHAnsi" w:hAnsi="GHEA Grapalat" w:cs="CIDFont+F1"/>
                <w:lang w:val="hy-AM" w:eastAsia="en-US"/>
              </w:rPr>
              <w:t>գրանցամատյան, որ դեպքում՝ թղթային գրանցամատյան։</w:t>
            </w:r>
          </w:p>
        </w:tc>
        <w:tc>
          <w:tcPr>
            <w:tcW w:w="5940" w:type="dxa"/>
            <w:shd w:val="clear" w:color="auto" w:fill="auto"/>
          </w:tcPr>
          <w:p w14:paraId="155F86FB" w14:textId="607302D0" w:rsidR="004B25E1" w:rsidRPr="00C33DBB" w:rsidRDefault="00A31272" w:rsidP="002C15E9">
            <w:pPr>
              <w:tabs>
                <w:tab w:val="left" w:pos="180"/>
              </w:tabs>
              <w:spacing w:line="276" w:lineRule="auto"/>
              <w:ind w:firstLine="900"/>
              <w:jc w:val="center"/>
              <w:rPr>
                <w:rFonts w:ascii="GHEA Grapalat" w:hAnsi="GHEA Grapalat"/>
                <w:lang w:val="hy-AM"/>
              </w:rPr>
            </w:pPr>
            <w:r>
              <w:rPr>
                <w:rFonts w:ascii="GHEA Grapalat" w:hAnsi="GHEA Grapalat"/>
                <w:lang w:val="hy-AM"/>
              </w:rPr>
              <w:lastRenderedPageBreak/>
              <w:t>Ընդունվել է։</w:t>
            </w:r>
          </w:p>
        </w:tc>
      </w:tr>
      <w:tr w:rsidR="00337599" w:rsidRPr="00057368" w14:paraId="2641730F" w14:textId="77777777" w:rsidTr="00A45455">
        <w:trPr>
          <w:trHeight w:val="3140"/>
        </w:trPr>
        <w:tc>
          <w:tcPr>
            <w:tcW w:w="8663" w:type="dxa"/>
            <w:shd w:val="clear" w:color="auto" w:fill="auto"/>
          </w:tcPr>
          <w:p w14:paraId="05B255EE" w14:textId="173E6A41" w:rsidR="00A66F2F" w:rsidRPr="00C33DBB" w:rsidRDefault="00A66F2F" w:rsidP="002C15E9">
            <w:pPr>
              <w:shd w:val="clear" w:color="auto" w:fill="FFFFFF"/>
              <w:spacing w:line="276" w:lineRule="auto"/>
              <w:ind w:firstLine="900"/>
              <w:jc w:val="both"/>
              <w:rPr>
                <w:rFonts w:ascii="GHEA Grapalat" w:hAnsi="GHEA Grapalat"/>
                <w:color w:val="000000"/>
                <w:lang w:val="hy-AM" w:eastAsia="en-US"/>
              </w:rPr>
            </w:pPr>
            <w:r w:rsidRPr="00C33DBB">
              <w:rPr>
                <w:rFonts w:ascii="GHEA Grapalat" w:eastAsiaTheme="minorHAnsi" w:hAnsi="GHEA Grapalat" w:cs="CIDFont+F1"/>
                <w:lang w:val="hy-AM" w:eastAsia="en-US"/>
              </w:rPr>
              <w:t>6.</w:t>
            </w:r>
            <w:r w:rsidRPr="00C33DBB">
              <w:rPr>
                <w:rFonts w:ascii="GHEA Grapalat" w:hAnsi="GHEA Grapalat" w:cs="Sylfaen"/>
                <w:lang w:val="hy-AM" w:eastAsia="en-US"/>
              </w:rPr>
              <w:t xml:space="preserve"> Նախագծի</w:t>
            </w:r>
            <w:r w:rsidRPr="00C33DBB">
              <w:rPr>
                <w:rFonts w:ascii="GHEA Grapalat" w:eastAsiaTheme="minorHAnsi" w:hAnsi="GHEA Grapalat" w:cs="CIDFont+F1"/>
                <w:lang w:val="hy-AM" w:eastAsia="en-US"/>
              </w:rPr>
              <w:t xml:space="preserve"> 27-րդ կետի համաձայն՝ </w:t>
            </w:r>
            <w:r w:rsidRPr="00C33DBB">
              <w:rPr>
                <w:rFonts w:ascii="GHEA Grapalat" w:hAnsi="GHEA Grapalat"/>
                <w:i/>
                <w:color w:val="000000"/>
                <w:lang w:val="hy-AM" w:eastAsia="en-US"/>
              </w:rPr>
              <w:t xml:space="preserve">վերապատրաստման դասընթացի կեսից ավելիին </w:t>
            </w:r>
            <w:r w:rsidRPr="00C33DBB">
              <w:rPr>
                <w:rFonts w:ascii="GHEA Grapalat" w:hAnsi="GHEA Grapalat"/>
                <w:i/>
                <w:color w:val="000000"/>
                <w:shd w:val="clear" w:color="auto" w:fill="FFFFFF"/>
                <w:lang w:val="hy-AM" w:eastAsia="en-US"/>
              </w:rPr>
              <w:t>անասնաբույժ մասնագետների</w:t>
            </w:r>
            <w:r w:rsidRPr="00C33DBB">
              <w:rPr>
                <w:rFonts w:ascii="GHEA Grapalat" w:hAnsi="GHEA Grapalat"/>
                <w:i/>
                <w:color w:val="000000"/>
                <w:lang w:val="hy-AM" w:eastAsia="en-US"/>
              </w:rPr>
              <w:t xml:space="preserve"> հարգելի բացակայության դեպքում՝ հնարավորություն է տրվում մասնակցելու հաջորդ </w:t>
            </w:r>
            <w:r w:rsidRPr="00C33DBB">
              <w:rPr>
                <w:rFonts w:ascii="GHEA Grapalat" w:hAnsi="GHEA Grapalat"/>
                <w:b/>
                <w:i/>
                <w:color w:val="000000"/>
                <w:lang w:val="hy-AM" w:eastAsia="en-US"/>
              </w:rPr>
              <w:t>դասընթացներից որևէ մեկին</w:t>
            </w:r>
            <w:r w:rsidRPr="00C33DBB">
              <w:rPr>
                <w:rFonts w:ascii="GHEA Grapalat" w:hAnsi="GHEA Grapalat"/>
                <w:i/>
                <w:color w:val="000000"/>
                <w:lang w:val="hy-AM" w:eastAsia="en-US"/>
              </w:rPr>
              <w:t>:</w:t>
            </w:r>
          </w:p>
          <w:p w14:paraId="25974A1A" w14:textId="12354594" w:rsidR="00A66F2F" w:rsidRPr="00C33DBB" w:rsidRDefault="00A66F2F" w:rsidP="002C15E9">
            <w:pPr>
              <w:shd w:val="clear" w:color="auto" w:fill="FFFFFF"/>
              <w:spacing w:line="276" w:lineRule="auto"/>
              <w:ind w:firstLine="900"/>
              <w:jc w:val="both"/>
              <w:rPr>
                <w:rFonts w:ascii="GHEA Grapalat" w:hAnsi="GHEA Grapalat"/>
                <w:color w:val="000000"/>
                <w:lang w:val="hy-AM" w:eastAsia="en-US"/>
              </w:rPr>
            </w:pPr>
            <w:r w:rsidRPr="00C33DBB">
              <w:rPr>
                <w:rFonts w:ascii="GHEA Grapalat" w:hAnsi="GHEA Grapalat"/>
                <w:color w:val="000000"/>
                <w:lang w:val="hy-AM" w:eastAsia="en-US"/>
              </w:rPr>
              <w:t xml:space="preserve">Այս կապակցությամբ գտնում ենք, որ առավել արդյունավետ ու նպատակային կլինի, որ բացակայող </w:t>
            </w:r>
            <w:r w:rsidRPr="00C33DBB">
              <w:rPr>
                <w:rFonts w:ascii="GHEA Grapalat" w:hAnsi="GHEA Grapalat"/>
                <w:color w:val="000000"/>
                <w:shd w:val="clear" w:color="auto" w:fill="FFFFFF"/>
                <w:lang w:val="hy-AM" w:eastAsia="en-US"/>
              </w:rPr>
              <w:t>անասնաբույժ</w:t>
            </w:r>
            <w:r w:rsidRPr="00C33DBB">
              <w:rPr>
                <w:rFonts w:ascii="GHEA Grapalat" w:hAnsi="GHEA Grapalat"/>
                <w:color w:val="000000"/>
                <w:lang w:val="hy-AM" w:eastAsia="en-US"/>
              </w:rPr>
              <w:t xml:space="preserve"> մասնագետը մասնակցի ոչ թե հաջորդ դասընթացներից որևէ մեկին, այլ հենց իր գնահատված ու վերհանված կարիքին առնչվող դասընթացին։</w:t>
            </w:r>
          </w:p>
          <w:p w14:paraId="54D6B1B8" w14:textId="38029B97" w:rsidR="00337599" w:rsidRPr="00C33DBB" w:rsidRDefault="00A66F2F" w:rsidP="002C15E9">
            <w:pPr>
              <w:tabs>
                <w:tab w:val="left" w:pos="180"/>
              </w:tabs>
              <w:spacing w:line="276" w:lineRule="auto"/>
              <w:ind w:firstLine="900"/>
              <w:jc w:val="both"/>
              <w:rPr>
                <w:rFonts w:ascii="GHEA Grapalat" w:hAnsi="GHEA Grapalat"/>
                <w:color w:val="FF0000"/>
                <w:highlight w:val="lightGray"/>
                <w:lang w:val="hy-AM"/>
              </w:rPr>
            </w:pPr>
            <w:r w:rsidRPr="00C33DBB">
              <w:rPr>
                <w:rFonts w:ascii="GHEA Grapalat" w:hAnsi="GHEA Grapalat"/>
                <w:color w:val="000000"/>
                <w:lang w:val="hy-AM" w:eastAsia="en-US"/>
              </w:rPr>
              <w:t>Ելնելով վերոգրյալից՝ գտնում ենք, որ Նախագծի 27-րդ կետը ունի լրացուցիչ խմբագրման անհրաժեշտություն։</w:t>
            </w:r>
          </w:p>
        </w:tc>
        <w:tc>
          <w:tcPr>
            <w:tcW w:w="5940" w:type="dxa"/>
            <w:shd w:val="clear" w:color="auto" w:fill="auto"/>
          </w:tcPr>
          <w:p w14:paraId="4B6CC153" w14:textId="373FCB04" w:rsidR="00337599" w:rsidRPr="00C33DBB" w:rsidRDefault="00A31272" w:rsidP="002C15E9">
            <w:pPr>
              <w:tabs>
                <w:tab w:val="left" w:pos="180"/>
              </w:tabs>
              <w:spacing w:line="276" w:lineRule="auto"/>
              <w:ind w:firstLine="900"/>
              <w:jc w:val="center"/>
              <w:rPr>
                <w:rFonts w:ascii="GHEA Grapalat" w:hAnsi="GHEA Grapalat"/>
                <w:lang w:val="hy-AM"/>
              </w:rPr>
            </w:pPr>
            <w:r>
              <w:rPr>
                <w:rFonts w:ascii="GHEA Grapalat" w:hAnsi="GHEA Grapalat"/>
                <w:lang w:val="hy-AM"/>
              </w:rPr>
              <w:t>Ընդունվել է։</w:t>
            </w:r>
          </w:p>
        </w:tc>
      </w:tr>
      <w:tr w:rsidR="00193A5D" w:rsidRPr="00C33DBB" w14:paraId="5289F451" w14:textId="77777777" w:rsidTr="00C94EB4">
        <w:tc>
          <w:tcPr>
            <w:tcW w:w="8663" w:type="dxa"/>
            <w:vMerge w:val="restart"/>
            <w:shd w:val="clear" w:color="auto" w:fill="E7E6E6" w:themeFill="background2"/>
          </w:tcPr>
          <w:p w14:paraId="0967F67E" w14:textId="6D951A6B" w:rsidR="00193A5D" w:rsidRPr="00C33DBB" w:rsidRDefault="00193A5D" w:rsidP="002C15E9">
            <w:pPr>
              <w:tabs>
                <w:tab w:val="left" w:pos="180"/>
              </w:tabs>
              <w:spacing w:line="276" w:lineRule="auto"/>
              <w:ind w:firstLine="900"/>
              <w:jc w:val="center"/>
              <w:rPr>
                <w:rFonts w:ascii="GHEA Grapalat" w:hAnsi="GHEA Grapalat" w:cs="Arial"/>
                <w:color w:val="FF0000"/>
                <w:highlight w:val="lightGray"/>
                <w:lang w:val="hy-AM"/>
              </w:rPr>
            </w:pPr>
            <w:r w:rsidRPr="00C33DBB">
              <w:rPr>
                <w:rFonts w:ascii="GHEA Grapalat" w:eastAsia="Arial Unicode MS" w:hAnsi="GHEA Grapalat" w:cs="Sylfaen"/>
                <w:color w:val="000000"/>
                <w:lang w:val="hy-AM"/>
              </w:rPr>
              <w:t>19. ՀՀ  կրթության, գիտության, մշակույթի և սպորտի նախարարություն</w:t>
            </w:r>
          </w:p>
        </w:tc>
        <w:tc>
          <w:tcPr>
            <w:tcW w:w="5940" w:type="dxa"/>
            <w:shd w:val="clear" w:color="auto" w:fill="E7E6E6" w:themeFill="background2"/>
          </w:tcPr>
          <w:p w14:paraId="7467F0B3" w14:textId="1C349623" w:rsidR="00193A5D" w:rsidRPr="00C33DBB" w:rsidRDefault="007F0E2E" w:rsidP="002C15E9">
            <w:pPr>
              <w:tabs>
                <w:tab w:val="left" w:pos="180"/>
              </w:tabs>
              <w:spacing w:line="276" w:lineRule="auto"/>
              <w:ind w:firstLine="900"/>
              <w:jc w:val="center"/>
              <w:rPr>
                <w:rFonts w:ascii="GHEA Grapalat" w:hAnsi="GHEA Grapalat"/>
                <w:shd w:val="clear" w:color="auto" w:fill="FFFFFF"/>
                <w:lang w:val="hy-AM"/>
              </w:rPr>
            </w:pPr>
            <w:r w:rsidRPr="00C33DBB">
              <w:rPr>
                <w:rFonts w:ascii="GHEA Grapalat" w:eastAsia="Arial Unicode MS" w:hAnsi="GHEA Grapalat" w:cs="Sylfaen"/>
                <w:color w:val="000000"/>
                <w:lang w:val="hy-AM"/>
              </w:rPr>
              <w:t>13</w:t>
            </w:r>
            <w:r w:rsidR="00193A5D" w:rsidRPr="00C33DBB">
              <w:rPr>
                <w:rFonts w:ascii="GHEA Grapalat" w:eastAsia="Arial Unicode MS" w:hAnsi="GHEA Grapalat" w:cs="Sylfaen"/>
                <w:color w:val="000000"/>
                <w:lang w:val="hy-AM"/>
              </w:rPr>
              <w:t>.10.202</w:t>
            </w:r>
            <w:r w:rsidRPr="00C33DBB">
              <w:rPr>
                <w:rFonts w:ascii="GHEA Grapalat" w:eastAsia="Arial Unicode MS" w:hAnsi="GHEA Grapalat" w:cs="Sylfaen"/>
                <w:color w:val="000000"/>
                <w:lang w:val="hy-AM"/>
              </w:rPr>
              <w:t>3</w:t>
            </w:r>
            <w:r w:rsidR="00193A5D" w:rsidRPr="00C33DBB">
              <w:rPr>
                <w:rFonts w:ascii="GHEA Grapalat" w:eastAsia="Arial Unicode MS" w:hAnsi="GHEA Grapalat" w:cs="Sylfaen"/>
                <w:color w:val="000000"/>
                <w:lang w:val="hy-AM"/>
              </w:rPr>
              <w:t>թ.</w:t>
            </w:r>
          </w:p>
        </w:tc>
      </w:tr>
      <w:tr w:rsidR="00193A5D" w:rsidRPr="00C33DBB" w14:paraId="22B40B67" w14:textId="77777777" w:rsidTr="00C94EB4">
        <w:tc>
          <w:tcPr>
            <w:tcW w:w="8663" w:type="dxa"/>
            <w:vMerge/>
            <w:shd w:val="clear" w:color="auto" w:fill="E7E6E6" w:themeFill="background2"/>
          </w:tcPr>
          <w:p w14:paraId="116EB9D8" w14:textId="77777777" w:rsidR="00193A5D" w:rsidRPr="00C33DBB" w:rsidRDefault="00193A5D" w:rsidP="002C15E9">
            <w:pPr>
              <w:tabs>
                <w:tab w:val="left" w:pos="180"/>
              </w:tabs>
              <w:spacing w:line="276" w:lineRule="auto"/>
              <w:ind w:firstLine="900"/>
              <w:jc w:val="both"/>
              <w:rPr>
                <w:rFonts w:ascii="GHEA Grapalat" w:hAnsi="GHEA Grapalat"/>
                <w:color w:val="FF0000"/>
                <w:highlight w:val="lightGray"/>
                <w:lang w:val="hy-AM"/>
              </w:rPr>
            </w:pPr>
          </w:p>
        </w:tc>
        <w:tc>
          <w:tcPr>
            <w:tcW w:w="5940" w:type="dxa"/>
            <w:shd w:val="clear" w:color="auto" w:fill="E7E6E6" w:themeFill="background2"/>
          </w:tcPr>
          <w:p w14:paraId="5FDC54F4" w14:textId="71C6BD54" w:rsidR="00193A5D" w:rsidRPr="00C33DBB" w:rsidRDefault="00193A5D" w:rsidP="002C15E9">
            <w:pPr>
              <w:tabs>
                <w:tab w:val="left" w:pos="180"/>
              </w:tabs>
              <w:spacing w:line="276" w:lineRule="auto"/>
              <w:ind w:firstLine="900"/>
              <w:jc w:val="center"/>
              <w:rPr>
                <w:rFonts w:ascii="GHEA Grapalat" w:eastAsia="Arial Unicode MS" w:hAnsi="GHEA Grapalat" w:cs="Sylfaen"/>
                <w:color w:val="000000"/>
                <w:lang w:val="hy-AM"/>
              </w:rPr>
            </w:pPr>
            <w:r w:rsidRPr="00C33DBB">
              <w:rPr>
                <w:rFonts w:ascii="GHEA Grapalat" w:eastAsia="Arial Unicode MS" w:hAnsi="GHEA Grapalat" w:cs="Sylfaen"/>
                <w:color w:val="000000"/>
                <w:lang w:val="hy-AM"/>
              </w:rPr>
              <w:t xml:space="preserve">N </w:t>
            </w:r>
            <w:r w:rsidR="00A45455" w:rsidRPr="00C33DBB">
              <w:rPr>
                <w:rFonts w:ascii="GHEA Grapalat" w:eastAsia="Arial Unicode MS" w:hAnsi="GHEA Grapalat" w:cs="Sylfaen"/>
                <w:color w:val="000000"/>
                <w:lang w:val="hy-AM"/>
              </w:rPr>
              <w:t>01/9</w:t>
            </w:r>
            <w:r w:rsidR="00A45455" w:rsidRPr="00C33DBB">
              <w:rPr>
                <w:rFonts w:ascii="Cambria Math" w:eastAsia="Arial Unicode MS" w:hAnsi="Cambria Math" w:cs="Cambria Math"/>
                <w:color w:val="000000"/>
                <w:lang w:val="hy-AM"/>
              </w:rPr>
              <w:t>․</w:t>
            </w:r>
            <w:r w:rsidR="00A45455" w:rsidRPr="00C33DBB">
              <w:rPr>
                <w:rFonts w:ascii="GHEA Grapalat" w:eastAsia="Arial Unicode MS" w:hAnsi="GHEA Grapalat" w:cs="Sylfaen"/>
                <w:color w:val="000000"/>
                <w:lang w:val="hy-AM"/>
              </w:rPr>
              <w:t>1</w:t>
            </w:r>
            <w:r w:rsidR="00A45455" w:rsidRPr="00C33DBB">
              <w:rPr>
                <w:rFonts w:ascii="Cambria Math" w:eastAsia="Arial Unicode MS" w:hAnsi="Cambria Math" w:cs="Cambria Math"/>
                <w:color w:val="000000"/>
                <w:lang w:val="hy-AM"/>
              </w:rPr>
              <w:t>․</w:t>
            </w:r>
            <w:r w:rsidR="00A45455" w:rsidRPr="00C33DBB">
              <w:rPr>
                <w:rFonts w:ascii="GHEA Grapalat" w:eastAsia="Arial Unicode MS" w:hAnsi="GHEA Grapalat" w:cs="Sylfaen"/>
                <w:color w:val="000000"/>
                <w:lang w:val="hy-AM"/>
              </w:rPr>
              <w:t>1/28347</w:t>
            </w:r>
            <w:r w:rsidRPr="00C33DBB">
              <w:rPr>
                <w:rFonts w:ascii="GHEA Grapalat" w:eastAsia="Arial Unicode MS" w:hAnsi="GHEA Grapalat" w:cs="Sylfaen"/>
                <w:color w:val="000000"/>
                <w:lang w:val="hy-AM"/>
              </w:rPr>
              <w:t>-202</w:t>
            </w:r>
            <w:r w:rsidR="009C0716">
              <w:rPr>
                <w:rFonts w:ascii="GHEA Grapalat" w:eastAsia="Arial Unicode MS" w:hAnsi="GHEA Grapalat" w:cs="Sylfaen"/>
                <w:color w:val="000000"/>
                <w:lang w:val="hy-AM"/>
              </w:rPr>
              <w:t>3</w:t>
            </w:r>
          </w:p>
        </w:tc>
      </w:tr>
      <w:tr w:rsidR="00EE69AA" w:rsidRPr="006528F7" w14:paraId="6A08271F" w14:textId="77777777" w:rsidTr="00EE69AA">
        <w:tc>
          <w:tcPr>
            <w:tcW w:w="8663" w:type="dxa"/>
            <w:shd w:val="clear" w:color="auto" w:fill="auto"/>
          </w:tcPr>
          <w:p w14:paraId="1F983CA8" w14:textId="77777777" w:rsidR="00D2423E" w:rsidRPr="00C33DBB" w:rsidRDefault="00D2423E" w:rsidP="002C15E9">
            <w:pPr>
              <w:spacing w:line="276" w:lineRule="auto"/>
              <w:ind w:firstLine="900"/>
              <w:jc w:val="both"/>
              <w:rPr>
                <w:rFonts w:ascii="GHEA Grapalat" w:hAnsi="GHEA Grapalat" w:cs="Sylfaen"/>
                <w:color w:val="000000" w:themeColor="text1"/>
                <w:lang w:val="hy-AM"/>
              </w:rPr>
            </w:pPr>
            <w:r w:rsidRPr="00C33DBB">
              <w:rPr>
                <w:rFonts w:ascii="GHEA Grapalat" w:eastAsia="Calibri" w:hAnsi="GHEA Grapalat"/>
                <w:lang w:val="hy-AM"/>
              </w:rPr>
              <w:t>Հայտնում եմ, որ ՀՀ կրթության, գիտության, մշակույթի և սպորտի նախարարությունում</w:t>
            </w:r>
            <w:r w:rsidRPr="00C33DBB">
              <w:rPr>
                <w:rFonts w:ascii="GHEA Grapalat" w:hAnsi="GHEA Grapalat"/>
                <w:lang w:val="hy-AM"/>
              </w:rPr>
              <w:t xml:space="preserve"> </w:t>
            </w:r>
            <w:r w:rsidRPr="00C33DBB">
              <w:rPr>
                <w:rFonts w:ascii="GHEA Grapalat" w:eastAsia="Calibri" w:hAnsi="GHEA Grapalat"/>
                <w:lang w:val="hy-AM"/>
              </w:rPr>
              <w:t>քննարկվել է</w:t>
            </w:r>
            <w:r w:rsidRPr="00C33DBB">
              <w:rPr>
                <w:rFonts w:ascii="GHEA Grapalat" w:hAnsi="GHEA Grapalat"/>
                <w:lang w:val="hy-AM"/>
              </w:rPr>
              <w:t xml:space="preserve"> «</w:t>
            </w:r>
            <w:r w:rsidRPr="00C33DBB">
              <w:rPr>
                <w:rFonts w:ascii="GHEA Grapalat" w:hAnsi="GHEA Grapalat" w:cs="Calibri"/>
                <w:lang w:val="hy-AM"/>
              </w:rPr>
              <w:t>Անասնաբույժի որակավորում ունեցող մասնագետների վերապատրաստման կարգը հաստատելու մասին</w:t>
            </w:r>
            <w:r w:rsidRPr="00C33DBB">
              <w:rPr>
                <w:rFonts w:ascii="GHEA Grapalat" w:hAnsi="GHEA Grapalat" w:cs="Calibri"/>
                <w:lang w:val="fr-FR"/>
              </w:rPr>
              <w:t>»</w:t>
            </w:r>
            <w:r w:rsidRPr="00C33DBB">
              <w:rPr>
                <w:rFonts w:ascii="GHEA Grapalat" w:hAnsi="GHEA Grapalat"/>
                <w:bCs/>
                <w:color w:val="000000"/>
                <w:lang w:val="hy-AM"/>
              </w:rPr>
              <w:t xml:space="preserve"> </w:t>
            </w:r>
            <w:r w:rsidRPr="00C33DBB">
              <w:rPr>
                <w:rFonts w:ascii="GHEA Grapalat" w:hAnsi="GHEA Grapalat" w:cs="Sylfaen"/>
                <w:color w:val="000000" w:themeColor="text1"/>
                <w:lang w:val="hy-AM"/>
              </w:rPr>
              <w:t xml:space="preserve">ՀՀ կառավարության որոշման նախագիծը </w:t>
            </w:r>
            <w:r w:rsidRPr="00C33DBB">
              <w:rPr>
                <w:rFonts w:ascii="GHEA Grapalat" w:eastAsia="Calibri" w:hAnsi="GHEA Grapalat"/>
                <w:lang w:val="hy-AM"/>
              </w:rPr>
              <w:t xml:space="preserve">(այսուհետ՝ Նախագիծ), </w:t>
            </w:r>
            <w:r w:rsidRPr="00C33DBB">
              <w:rPr>
                <w:rFonts w:ascii="GHEA Grapalat" w:hAnsi="GHEA Grapalat" w:cs="Sylfaen"/>
                <w:color w:val="000000" w:themeColor="text1"/>
                <w:lang w:val="hy-AM"/>
              </w:rPr>
              <w:t>որի վերաբերյալ ներկայացնում եմ հետևյալ առաջարկությունները:</w:t>
            </w:r>
          </w:p>
          <w:p w14:paraId="2E5BAD7C" w14:textId="77777777" w:rsidR="00D2423E" w:rsidRPr="00C33DBB" w:rsidRDefault="00D2423E" w:rsidP="002C15E9">
            <w:pPr>
              <w:pStyle w:val="ListParagraph"/>
              <w:numPr>
                <w:ilvl w:val="0"/>
                <w:numId w:val="21"/>
              </w:numPr>
              <w:tabs>
                <w:tab w:val="left" w:pos="900"/>
              </w:tabs>
              <w:spacing w:after="0"/>
              <w:ind w:firstLine="900"/>
              <w:jc w:val="both"/>
              <w:rPr>
                <w:rFonts w:ascii="GHEA Grapalat" w:hAnsi="GHEA Grapalat" w:cs="Sylfaen"/>
                <w:b/>
                <w:sz w:val="24"/>
                <w:szCs w:val="24"/>
              </w:rPr>
            </w:pPr>
            <w:r w:rsidRPr="00C33DBB">
              <w:rPr>
                <w:rFonts w:ascii="GHEA Grapalat" w:hAnsi="GHEA Grapalat" w:cs="Sylfaen"/>
                <w:sz w:val="24"/>
                <w:szCs w:val="24"/>
              </w:rPr>
              <w:t>Նախագծի</w:t>
            </w:r>
            <w:r w:rsidRPr="00C33DBB">
              <w:rPr>
                <w:rFonts w:ascii="GHEA Grapalat" w:hAnsi="GHEA Grapalat" w:cs="Sylfaen"/>
                <w:sz w:val="24"/>
                <w:szCs w:val="24"/>
                <w:lang w:val="hy-AM"/>
              </w:rPr>
              <w:t xml:space="preserve"> հավելվածի</w:t>
            </w:r>
            <w:r w:rsidRPr="00C33DBB">
              <w:rPr>
                <w:rFonts w:ascii="GHEA Grapalat" w:hAnsi="GHEA Grapalat"/>
                <w:sz w:val="24"/>
                <w:szCs w:val="24"/>
              </w:rPr>
              <w:t>՝</w:t>
            </w:r>
          </w:p>
          <w:p w14:paraId="0E1B2738" w14:textId="77777777" w:rsidR="00D2423E" w:rsidRPr="00C33DBB" w:rsidRDefault="00D2423E" w:rsidP="002C15E9">
            <w:pPr>
              <w:pStyle w:val="ListParagraph"/>
              <w:numPr>
                <w:ilvl w:val="0"/>
                <w:numId w:val="20"/>
              </w:numPr>
              <w:tabs>
                <w:tab w:val="left" w:pos="0"/>
                <w:tab w:val="left" w:pos="900"/>
              </w:tabs>
              <w:spacing w:after="0"/>
              <w:ind w:left="0" w:firstLine="900"/>
              <w:jc w:val="both"/>
              <w:rPr>
                <w:rFonts w:ascii="GHEA Grapalat" w:hAnsi="GHEA Grapalat" w:cs="Sylfaen"/>
                <w:sz w:val="24"/>
                <w:szCs w:val="24"/>
                <w:lang w:val="hy-AM"/>
              </w:rPr>
            </w:pPr>
            <w:r w:rsidRPr="00C33DBB">
              <w:rPr>
                <w:rFonts w:ascii="GHEA Grapalat" w:hAnsi="GHEA Grapalat" w:cs="Sylfaen"/>
                <w:sz w:val="24"/>
                <w:szCs w:val="24"/>
                <w:lang w:val="hy-AM"/>
              </w:rPr>
              <w:t>16-րդ կետի «Վերապատրաստման կարիքների գնահատման չափորոշիչներն են» բառերը փոխարինել «Վերապատրաստման կարիքների գնահատման հիմքերն են» բառերով՝ հաշվի առնելով այն հանգամանքը, որ սույն կետի «1)»-ից «5)»-րդ ենթակետերում շարադրված «չափորոշիչների» բովանդակություն</w:t>
            </w:r>
            <w:r w:rsidRPr="00C33DBB">
              <w:rPr>
                <w:rFonts w:ascii="GHEA Grapalat" w:hAnsi="GHEA Grapalat" w:cs="Sylfaen"/>
                <w:sz w:val="24"/>
                <w:szCs w:val="24"/>
              </w:rPr>
              <w:t xml:space="preserve">ն </w:t>
            </w:r>
            <w:r w:rsidRPr="00C33DBB">
              <w:rPr>
                <w:rFonts w:ascii="GHEA Grapalat" w:hAnsi="GHEA Grapalat" w:cs="Sylfaen"/>
                <w:sz w:val="24"/>
                <w:szCs w:val="24"/>
                <w:lang w:val="hy-AM"/>
              </w:rPr>
              <w:t>ըստ էության չափորոշիչներ չեն համարվում</w:t>
            </w:r>
            <w:r w:rsidRPr="00C33DBB">
              <w:rPr>
                <w:rFonts w:ascii="GHEA Grapalat" w:hAnsi="GHEA Grapalat" w:cs="Sylfaen"/>
                <w:sz w:val="24"/>
                <w:szCs w:val="24"/>
              </w:rPr>
              <w:t>.</w:t>
            </w:r>
          </w:p>
          <w:p w14:paraId="50ECBB0B" w14:textId="104F2581" w:rsidR="00EE69AA" w:rsidRPr="00C33DBB" w:rsidRDefault="00D2423E" w:rsidP="002C15E9">
            <w:pPr>
              <w:pStyle w:val="ListParagraph"/>
              <w:numPr>
                <w:ilvl w:val="0"/>
                <w:numId w:val="20"/>
              </w:numPr>
              <w:tabs>
                <w:tab w:val="left" w:pos="0"/>
                <w:tab w:val="left" w:pos="900"/>
              </w:tabs>
              <w:spacing w:after="0"/>
              <w:ind w:left="0" w:firstLine="900"/>
              <w:jc w:val="both"/>
              <w:rPr>
                <w:rFonts w:ascii="GHEA Grapalat" w:hAnsi="GHEA Grapalat" w:cs="Sylfaen"/>
                <w:b/>
                <w:sz w:val="24"/>
                <w:szCs w:val="24"/>
                <w:lang w:val="hy-AM"/>
              </w:rPr>
            </w:pPr>
            <w:r w:rsidRPr="00C33DBB">
              <w:rPr>
                <w:rFonts w:ascii="GHEA Grapalat" w:hAnsi="GHEA Grapalat" w:cs="Sylfaen"/>
                <w:sz w:val="24"/>
                <w:szCs w:val="24"/>
                <w:lang w:val="hy-AM"/>
              </w:rPr>
              <w:lastRenderedPageBreak/>
              <w:t>15-րդ կետի «</w:t>
            </w:r>
            <w:r w:rsidRPr="00C33DBB">
              <w:rPr>
                <w:rFonts w:ascii="GHEA Grapalat" w:hAnsi="GHEA Grapalat"/>
                <w:color w:val="000000"/>
                <w:sz w:val="24"/>
                <w:szCs w:val="24"/>
                <w:lang w:val="hy-AM"/>
              </w:rPr>
              <w:t xml:space="preserve">16-րդ </w:t>
            </w:r>
            <w:r w:rsidRPr="00C33DBB">
              <w:rPr>
                <w:rFonts w:ascii="GHEA Grapalat" w:hAnsi="GHEA Grapalat" w:cs="Sylfaen"/>
                <w:sz w:val="24"/>
                <w:szCs w:val="24"/>
                <w:lang w:val="hy-AM"/>
              </w:rPr>
              <w:t>կետի» բառից հետո հանել «չափորոշիչներ» բառը:</w:t>
            </w:r>
          </w:p>
        </w:tc>
        <w:tc>
          <w:tcPr>
            <w:tcW w:w="5940" w:type="dxa"/>
            <w:shd w:val="clear" w:color="auto" w:fill="auto"/>
          </w:tcPr>
          <w:p w14:paraId="2E4CB2BF" w14:textId="77777777" w:rsidR="00166CF8" w:rsidRPr="00C33DBB" w:rsidRDefault="00166CF8"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lastRenderedPageBreak/>
              <w:t>Չի ընդունվել։</w:t>
            </w:r>
          </w:p>
          <w:p w14:paraId="4F721909" w14:textId="0FCD2441" w:rsidR="00166CF8" w:rsidRDefault="00166CF8" w:rsidP="002C15E9">
            <w:pPr>
              <w:tabs>
                <w:tab w:val="left" w:pos="180"/>
              </w:tabs>
              <w:spacing w:line="276" w:lineRule="auto"/>
              <w:ind w:firstLine="256"/>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Քանի որ անասնաբուժության ոլորտը պարունակում է խիստ մասնագիտական մոտեցումներ և նախագծով ներկայացված դրույթներն</w:t>
            </w:r>
            <w:r w:rsidR="00CF0949">
              <w:rPr>
                <w:rFonts w:ascii="GHEA Grapalat" w:hAnsi="GHEA Grapalat"/>
                <w:color w:val="000000"/>
                <w:shd w:val="clear" w:color="auto" w:fill="FFFFFF"/>
                <w:lang w:val="hy-AM"/>
              </w:rPr>
              <w:t xml:space="preserve"> են </w:t>
            </w:r>
            <w:r>
              <w:rPr>
                <w:rFonts w:ascii="GHEA Grapalat" w:hAnsi="GHEA Grapalat"/>
                <w:color w:val="000000"/>
                <w:shd w:val="clear" w:color="auto" w:fill="FFFFFF"/>
                <w:lang w:val="hy-AM"/>
              </w:rPr>
              <w:t>հանդիսանում անանաբույժ մասնագետի կարիքների գնահատման  չափորոշիչներ։</w:t>
            </w:r>
          </w:p>
          <w:p w14:paraId="24D066E5" w14:textId="77777777" w:rsidR="00EE69AA" w:rsidRPr="00C33DBB" w:rsidRDefault="00EE69AA" w:rsidP="002C15E9">
            <w:pPr>
              <w:tabs>
                <w:tab w:val="left" w:pos="180"/>
              </w:tabs>
              <w:spacing w:line="276" w:lineRule="auto"/>
              <w:ind w:firstLine="900"/>
              <w:jc w:val="both"/>
              <w:rPr>
                <w:rFonts w:ascii="GHEA Grapalat" w:hAnsi="GHEA Grapalat"/>
                <w:lang w:val="hy-AM"/>
              </w:rPr>
            </w:pPr>
          </w:p>
        </w:tc>
      </w:tr>
      <w:tr w:rsidR="005E5EFB" w:rsidRPr="00C33DBB" w14:paraId="58195AEC" w14:textId="77777777" w:rsidTr="00C94EB4">
        <w:tc>
          <w:tcPr>
            <w:tcW w:w="8663" w:type="dxa"/>
            <w:vMerge w:val="restart"/>
            <w:shd w:val="clear" w:color="auto" w:fill="E7E6E6" w:themeFill="background2"/>
          </w:tcPr>
          <w:p w14:paraId="7476CEFB" w14:textId="183600C9" w:rsidR="005E5EFB" w:rsidRPr="00C33DBB" w:rsidRDefault="005E5EFB" w:rsidP="002C15E9">
            <w:pPr>
              <w:tabs>
                <w:tab w:val="left" w:pos="180"/>
              </w:tabs>
              <w:spacing w:line="276" w:lineRule="auto"/>
              <w:ind w:firstLine="900"/>
              <w:jc w:val="center"/>
              <w:rPr>
                <w:rFonts w:ascii="GHEA Grapalat" w:hAnsi="GHEA Grapalat" w:cs="Arial"/>
                <w:color w:val="FF0000"/>
                <w:highlight w:val="lightGray"/>
                <w:lang w:val="hy-AM"/>
              </w:rPr>
            </w:pPr>
            <w:r w:rsidRPr="00C33DBB">
              <w:rPr>
                <w:rFonts w:ascii="GHEA Grapalat" w:eastAsia="Arial Unicode MS" w:hAnsi="GHEA Grapalat" w:cs="Sylfaen"/>
                <w:color w:val="000000"/>
                <w:lang w:val="hy-AM"/>
              </w:rPr>
              <w:t>20. ՀՀ  կրթության, գիտության, մշակույթի և սպորտի նախարարություն</w:t>
            </w:r>
          </w:p>
        </w:tc>
        <w:tc>
          <w:tcPr>
            <w:tcW w:w="5940" w:type="dxa"/>
            <w:shd w:val="clear" w:color="auto" w:fill="E7E6E6" w:themeFill="background2"/>
          </w:tcPr>
          <w:p w14:paraId="0CEF6C45" w14:textId="37BE4719" w:rsidR="005E5EFB" w:rsidRPr="00C33DBB" w:rsidRDefault="005E5EFB" w:rsidP="002C15E9">
            <w:pPr>
              <w:tabs>
                <w:tab w:val="left" w:pos="180"/>
              </w:tabs>
              <w:spacing w:line="276" w:lineRule="auto"/>
              <w:ind w:firstLine="900"/>
              <w:jc w:val="center"/>
              <w:rPr>
                <w:rFonts w:ascii="GHEA Grapalat" w:hAnsi="GHEA Grapalat"/>
                <w:shd w:val="clear" w:color="auto" w:fill="FFFFFF"/>
                <w:lang w:val="hy-AM"/>
              </w:rPr>
            </w:pPr>
            <w:r w:rsidRPr="00C33DBB">
              <w:rPr>
                <w:rFonts w:ascii="GHEA Grapalat" w:eastAsia="Arial Unicode MS" w:hAnsi="GHEA Grapalat" w:cs="Sylfaen"/>
                <w:color w:val="000000"/>
                <w:lang w:val="hy-AM"/>
              </w:rPr>
              <w:t>17.10.2023թ.</w:t>
            </w:r>
          </w:p>
        </w:tc>
      </w:tr>
      <w:tr w:rsidR="005E5EFB" w:rsidRPr="00C33DBB" w14:paraId="776E6B77" w14:textId="77777777" w:rsidTr="00C94EB4">
        <w:tc>
          <w:tcPr>
            <w:tcW w:w="8663" w:type="dxa"/>
            <w:vMerge/>
            <w:shd w:val="clear" w:color="auto" w:fill="E7E6E6" w:themeFill="background2"/>
          </w:tcPr>
          <w:p w14:paraId="5FC1F0FD" w14:textId="77777777" w:rsidR="005E5EFB" w:rsidRPr="00C33DBB" w:rsidRDefault="005E5EFB" w:rsidP="002C15E9">
            <w:pPr>
              <w:tabs>
                <w:tab w:val="left" w:pos="180"/>
              </w:tabs>
              <w:spacing w:line="276" w:lineRule="auto"/>
              <w:ind w:firstLine="900"/>
              <w:jc w:val="both"/>
              <w:rPr>
                <w:rFonts w:ascii="GHEA Grapalat" w:hAnsi="GHEA Grapalat"/>
                <w:color w:val="FF0000"/>
                <w:highlight w:val="lightGray"/>
                <w:lang w:val="hy-AM"/>
              </w:rPr>
            </w:pPr>
          </w:p>
        </w:tc>
        <w:tc>
          <w:tcPr>
            <w:tcW w:w="5940" w:type="dxa"/>
            <w:shd w:val="clear" w:color="auto" w:fill="E7E6E6" w:themeFill="background2"/>
          </w:tcPr>
          <w:p w14:paraId="2E471146" w14:textId="26959D63" w:rsidR="005E5EFB" w:rsidRPr="00C33DBB" w:rsidRDefault="005E5EFB" w:rsidP="002C15E9">
            <w:pPr>
              <w:tabs>
                <w:tab w:val="left" w:pos="180"/>
              </w:tabs>
              <w:spacing w:line="276" w:lineRule="auto"/>
              <w:ind w:firstLine="900"/>
              <w:jc w:val="center"/>
              <w:rPr>
                <w:rFonts w:ascii="GHEA Grapalat" w:eastAsia="Arial Unicode MS" w:hAnsi="GHEA Grapalat" w:cs="Sylfaen"/>
                <w:color w:val="000000"/>
                <w:lang w:val="hy-AM"/>
              </w:rPr>
            </w:pPr>
            <w:r w:rsidRPr="00C33DBB">
              <w:rPr>
                <w:rFonts w:ascii="GHEA Grapalat" w:eastAsia="Arial Unicode MS" w:hAnsi="GHEA Grapalat" w:cs="Sylfaen"/>
                <w:color w:val="000000"/>
                <w:lang w:val="hy-AM"/>
              </w:rPr>
              <w:t>N 01/9</w:t>
            </w:r>
            <w:r w:rsidRPr="00C33DBB">
              <w:rPr>
                <w:rFonts w:ascii="Cambria Math" w:eastAsia="Arial Unicode MS" w:hAnsi="Cambria Math" w:cs="Cambria Math"/>
                <w:color w:val="000000"/>
                <w:lang w:val="hy-AM"/>
              </w:rPr>
              <w:t>․</w:t>
            </w:r>
            <w:r w:rsidRPr="00C33DBB">
              <w:rPr>
                <w:rFonts w:ascii="GHEA Grapalat" w:eastAsia="Arial Unicode MS" w:hAnsi="GHEA Grapalat" w:cs="Sylfaen"/>
                <w:color w:val="000000"/>
                <w:lang w:val="hy-AM"/>
              </w:rPr>
              <w:t>1</w:t>
            </w:r>
            <w:r w:rsidRPr="00C33DBB">
              <w:rPr>
                <w:rFonts w:ascii="Cambria Math" w:eastAsia="Arial Unicode MS" w:hAnsi="Cambria Math" w:cs="Cambria Math"/>
                <w:color w:val="000000"/>
                <w:lang w:val="hy-AM"/>
              </w:rPr>
              <w:t>․</w:t>
            </w:r>
            <w:r w:rsidRPr="00C33DBB">
              <w:rPr>
                <w:rFonts w:ascii="GHEA Grapalat" w:eastAsia="Arial Unicode MS" w:hAnsi="GHEA Grapalat" w:cs="Sylfaen"/>
                <w:color w:val="000000"/>
                <w:lang w:val="hy-AM"/>
              </w:rPr>
              <w:t>1/28</w:t>
            </w:r>
            <w:r w:rsidR="00704376" w:rsidRPr="00C33DBB">
              <w:rPr>
                <w:rFonts w:ascii="GHEA Grapalat" w:eastAsia="Arial Unicode MS" w:hAnsi="GHEA Grapalat" w:cs="Sylfaen"/>
                <w:color w:val="000000"/>
                <w:lang w:val="hy-AM"/>
              </w:rPr>
              <w:t>532</w:t>
            </w:r>
            <w:r w:rsidRPr="00C33DBB">
              <w:rPr>
                <w:rFonts w:ascii="GHEA Grapalat" w:eastAsia="Arial Unicode MS" w:hAnsi="GHEA Grapalat" w:cs="Sylfaen"/>
                <w:color w:val="000000"/>
                <w:lang w:val="hy-AM"/>
              </w:rPr>
              <w:t>-202</w:t>
            </w:r>
            <w:r w:rsidR="009C0716">
              <w:rPr>
                <w:rFonts w:ascii="GHEA Grapalat" w:eastAsia="Arial Unicode MS" w:hAnsi="GHEA Grapalat" w:cs="Sylfaen"/>
                <w:color w:val="000000"/>
                <w:lang w:val="hy-AM"/>
              </w:rPr>
              <w:t>3</w:t>
            </w:r>
          </w:p>
        </w:tc>
      </w:tr>
      <w:tr w:rsidR="00704376" w:rsidRPr="006528F7" w14:paraId="29915FF8" w14:textId="77777777" w:rsidTr="00704376">
        <w:tc>
          <w:tcPr>
            <w:tcW w:w="8663" w:type="dxa"/>
            <w:shd w:val="clear" w:color="auto" w:fill="auto"/>
          </w:tcPr>
          <w:p w14:paraId="5F93B1BE" w14:textId="77777777" w:rsidR="00496FD5" w:rsidRPr="00C33DBB" w:rsidRDefault="00496FD5" w:rsidP="002C15E9">
            <w:pPr>
              <w:spacing w:line="276" w:lineRule="auto"/>
              <w:ind w:firstLine="900"/>
              <w:jc w:val="both"/>
              <w:rPr>
                <w:rFonts w:ascii="GHEA Grapalat" w:hAnsi="GHEA Grapalat"/>
                <w:color w:val="000000"/>
                <w:lang w:val="hy-AM"/>
              </w:rPr>
            </w:pPr>
            <w:r w:rsidRPr="00C33DBB">
              <w:rPr>
                <w:rFonts w:ascii="GHEA Grapalat" w:hAnsi="GHEA Grapalat"/>
                <w:color w:val="000000"/>
                <w:lang w:val="hy-AM"/>
              </w:rPr>
              <w:t xml:space="preserve">Ի լրումն մեր 2023 թվականի հոկտեմբերի 13-ի N 01/9.1.1/28347-2023 գրության՝ ներկայացնում եմ </w:t>
            </w:r>
            <w:r w:rsidRPr="00C33DBB">
              <w:rPr>
                <w:rFonts w:ascii="GHEA Grapalat" w:eastAsia="Calibri" w:hAnsi="GHEA Grapalat"/>
                <w:lang w:val="hy-AM"/>
              </w:rPr>
              <w:t>ՀՀ կրթության, գիտության, մշակույթի և սպորտի նախարարության</w:t>
            </w:r>
            <w:r w:rsidRPr="00C33DBB">
              <w:rPr>
                <w:rFonts w:ascii="GHEA Grapalat" w:hAnsi="GHEA Grapalat"/>
                <w:color w:val="000000"/>
                <w:lang w:val="hy-AM"/>
              </w:rPr>
              <w:t xml:space="preserve"> «Անասնաբույժի որակավորում ունեցող մասնագետների վերապատրաստման կարգը հաստատելու մասին» ՀՀ կառավարության որոշման նախագծի </w:t>
            </w:r>
            <w:r w:rsidRPr="00C33DBB">
              <w:rPr>
                <w:rFonts w:ascii="GHEA Grapalat" w:eastAsia="Calibri" w:hAnsi="GHEA Grapalat"/>
                <w:lang w:val="hy-AM"/>
              </w:rPr>
              <w:t xml:space="preserve">(այսուհետ՝ Նախագիծ) </w:t>
            </w:r>
            <w:r w:rsidRPr="00C33DBB">
              <w:rPr>
                <w:rFonts w:ascii="GHEA Grapalat" w:hAnsi="GHEA Grapalat"/>
                <w:color w:val="000000"/>
                <w:lang w:val="hy-AM"/>
              </w:rPr>
              <w:t xml:space="preserve">վերաբերյալ ամփոփ կարծիքը: </w:t>
            </w:r>
          </w:p>
          <w:p w14:paraId="4016A781" w14:textId="77777777" w:rsidR="00496FD5" w:rsidRPr="00C33DBB" w:rsidRDefault="00496FD5" w:rsidP="002C15E9">
            <w:pPr>
              <w:spacing w:line="276" w:lineRule="auto"/>
              <w:ind w:firstLine="900"/>
              <w:jc w:val="both"/>
              <w:rPr>
                <w:rFonts w:ascii="GHEA Grapalat" w:hAnsi="GHEA Grapalat" w:cs="Sylfaen"/>
                <w:color w:val="000000" w:themeColor="text1"/>
                <w:lang w:val="hy-AM"/>
              </w:rPr>
            </w:pPr>
            <w:r w:rsidRPr="00C33DBB">
              <w:rPr>
                <w:rFonts w:ascii="GHEA Grapalat" w:hAnsi="GHEA Grapalat"/>
                <w:color w:val="000000"/>
                <w:lang w:val="hy-AM"/>
              </w:rPr>
              <w:t xml:space="preserve">Առաջարկում եմ </w:t>
            </w:r>
            <w:r w:rsidRPr="00C33DBB">
              <w:rPr>
                <w:rFonts w:ascii="GHEA Grapalat" w:hAnsi="GHEA Grapalat" w:cs="Sylfaen"/>
                <w:lang w:val="hy-AM"/>
              </w:rPr>
              <w:t>Նախագծի հավելվածի 16-րդ կետի «Վերապատրաստման կարիքների գնահատման չափորոշիչներն են» բառերը փոխարինել «Վերապատրաստման կարիքների գնահատման հիմքերն են» բառերով՝ հաշվի առնելով այն հանգամանքը, որ սույն կետի «1)»-ից «5)»-րդ ենթակետերում շարադրված «չափորոշիչների» բովանդակությունն ըստ էության չափորոշիչներ չեն համարվում, իսկ</w:t>
            </w:r>
            <w:r w:rsidRPr="00C33DBB">
              <w:rPr>
                <w:rFonts w:ascii="GHEA Grapalat" w:hAnsi="GHEA Grapalat" w:cs="Sylfaen"/>
                <w:color w:val="000000" w:themeColor="text1"/>
                <w:lang w:val="hy-AM"/>
              </w:rPr>
              <w:t xml:space="preserve"> </w:t>
            </w:r>
            <w:r w:rsidRPr="00C33DBB">
              <w:rPr>
                <w:rFonts w:ascii="GHEA Grapalat" w:hAnsi="GHEA Grapalat" w:cs="Sylfaen"/>
                <w:lang w:val="hy-AM"/>
              </w:rPr>
              <w:t>15-րդ կետի «</w:t>
            </w:r>
            <w:r w:rsidRPr="00C33DBB">
              <w:rPr>
                <w:rFonts w:ascii="GHEA Grapalat" w:hAnsi="GHEA Grapalat"/>
                <w:color w:val="000000"/>
                <w:lang w:val="hy-AM"/>
              </w:rPr>
              <w:t xml:space="preserve">16-րդ </w:t>
            </w:r>
            <w:r w:rsidRPr="00C33DBB">
              <w:rPr>
                <w:rFonts w:ascii="GHEA Grapalat" w:hAnsi="GHEA Grapalat" w:cs="Sylfaen"/>
                <w:lang w:val="hy-AM"/>
              </w:rPr>
              <w:t>կետի» բառից հետո հանել «չափորոշիչներ» բառը:</w:t>
            </w:r>
          </w:p>
          <w:p w14:paraId="0FD7A104" w14:textId="3AED01AE" w:rsidR="00704376" w:rsidRPr="00C33DBB" w:rsidRDefault="00496FD5" w:rsidP="002C15E9">
            <w:pPr>
              <w:spacing w:line="276" w:lineRule="auto"/>
              <w:ind w:firstLine="900"/>
              <w:jc w:val="both"/>
              <w:rPr>
                <w:rFonts w:ascii="GHEA Grapalat" w:hAnsi="GHEA Grapalat"/>
                <w:color w:val="000000"/>
                <w:lang w:val="hy-AM"/>
              </w:rPr>
            </w:pPr>
            <w:r w:rsidRPr="00C33DBB">
              <w:rPr>
                <w:rFonts w:ascii="GHEA Grapalat" w:hAnsi="GHEA Grapalat"/>
                <w:color w:val="000000"/>
                <w:lang w:val="hy-AM"/>
              </w:rPr>
              <w:t>Միաժամանակ, անհրաժեշտ է անասնաբույժի որակավորում ունեցող մասնագետների վերապատրաստման կարգը և ընթացակարգերը համապատասխանեցնել «Կրթության մասին» օրենքի 26-րդ և 26.1-ին հոդվածներով սահմանված դրույթներին, ՀՀ կառավարության 2015 թվականի սեպտեմբերի 10-ի N 1062-Ն որոշմամբ հաստատված՝ Լրացուցիչ կրթական ծրագրերի կազմակերպման և իրականացման կարգին, ինչպես նաև ոչ ֆորմալ և ինֆորմալ ուսուցման արդյունքների գնահատման և ճանաչման կարգին:</w:t>
            </w:r>
          </w:p>
        </w:tc>
        <w:tc>
          <w:tcPr>
            <w:tcW w:w="5940" w:type="dxa"/>
            <w:shd w:val="clear" w:color="auto" w:fill="auto"/>
          </w:tcPr>
          <w:p w14:paraId="25523200" w14:textId="77777777" w:rsidR="00755FE3" w:rsidRDefault="00755FE3" w:rsidP="002C15E9">
            <w:pPr>
              <w:tabs>
                <w:tab w:val="left" w:pos="180"/>
              </w:tabs>
              <w:spacing w:line="276" w:lineRule="auto"/>
              <w:ind w:firstLine="900"/>
              <w:jc w:val="center"/>
              <w:rPr>
                <w:rFonts w:ascii="GHEA Grapalat" w:hAnsi="GHEA Grapalat"/>
                <w:color w:val="000000"/>
                <w:shd w:val="clear" w:color="auto" w:fill="FFFFFF"/>
                <w:lang w:val="hy-AM"/>
              </w:rPr>
            </w:pPr>
          </w:p>
          <w:p w14:paraId="1FC674B2" w14:textId="77777777" w:rsidR="00755FE3" w:rsidRDefault="00755FE3" w:rsidP="002C15E9">
            <w:pPr>
              <w:tabs>
                <w:tab w:val="left" w:pos="180"/>
              </w:tabs>
              <w:spacing w:line="276" w:lineRule="auto"/>
              <w:ind w:firstLine="900"/>
              <w:jc w:val="center"/>
              <w:rPr>
                <w:rFonts w:ascii="GHEA Grapalat" w:hAnsi="GHEA Grapalat"/>
                <w:color w:val="000000"/>
                <w:shd w:val="clear" w:color="auto" w:fill="FFFFFF"/>
                <w:lang w:val="hy-AM"/>
              </w:rPr>
            </w:pPr>
          </w:p>
          <w:p w14:paraId="56230793" w14:textId="77777777" w:rsidR="00755FE3" w:rsidRDefault="00755FE3" w:rsidP="002C15E9">
            <w:pPr>
              <w:tabs>
                <w:tab w:val="left" w:pos="180"/>
              </w:tabs>
              <w:spacing w:line="276" w:lineRule="auto"/>
              <w:ind w:firstLine="900"/>
              <w:jc w:val="center"/>
              <w:rPr>
                <w:rFonts w:ascii="GHEA Grapalat" w:hAnsi="GHEA Grapalat"/>
                <w:color w:val="000000"/>
                <w:shd w:val="clear" w:color="auto" w:fill="FFFFFF"/>
                <w:lang w:val="hy-AM"/>
              </w:rPr>
            </w:pPr>
          </w:p>
          <w:p w14:paraId="59802774" w14:textId="77777777" w:rsidR="00755FE3" w:rsidRDefault="00755FE3" w:rsidP="002C15E9">
            <w:pPr>
              <w:tabs>
                <w:tab w:val="left" w:pos="180"/>
              </w:tabs>
              <w:spacing w:line="276" w:lineRule="auto"/>
              <w:ind w:firstLine="900"/>
              <w:jc w:val="center"/>
              <w:rPr>
                <w:rFonts w:ascii="GHEA Grapalat" w:hAnsi="GHEA Grapalat"/>
                <w:color w:val="000000"/>
                <w:shd w:val="clear" w:color="auto" w:fill="FFFFFF"/>
                <w:lang w:val="hy-AM"/>
              </w:rPr>
            </w:pPr>
          </w:p>
          <w:p w14:paraId="624AE574" w14:textId="77777777" w:rsidR="00755FE3" w:rsidRDefault="00755FE3" w:rsidP="002C15E9">
            <w:pPr>
              <w:tabs>
                <w:tab w:val="left" w:pos="180"/>
              </w:tabs>
              <w:spacing w:line="276" w:lineRule="auto"/>
              <w:rPr>
                <w:rFonts w:ascii="GHEA Grapalat" w:hAnsi="GHEA Grapalat"/>
                <w:color w:val="000000"/>
                <w:shd w:val="clear" w:color="auto" w:fill="FFFFFF"/>
                <w:lang w:val="hy-AM"/>
              </w:rPr>
            </w:pPr>
          </w:p>
          <w:p w14:paraId="377F6D51" w14:textId="77777777" w:rsidR="00A76BD5" w:rsidRPr="00C33DBB" w:rsidRDefault="00A76BD5"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Չի ընդունվել։</w:t>
            </w:r>
          </w:p>
          <w:p w14:paraId="748B6996" w14:textId="0E70C303" w:rsidR="00755FE3" w:rsidRDefault="00A76BD5" w:rsidP="002C15E9">
            <w:pPr>
              <w:tabs>
                <w:tab w:val="left" w:pos="180"/>
              </w:tabs>
              <w:spacing w:line="276" w:lineRule="auto"/>
              <w:ind w:firstLine="256"/>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Քանի որ անասնաբուժության ոլորտը պարունակում է խիստ մասնագիտական մոտեցումներ և նախագծով ներկայացված</w:t>
            </w:r>
            <w:r w:rsidR="003E13D2">
              <w:rPr>
                <w:rFonts w:ascii="GHEA Grapalat" w:hAnsi="GHEA Grapalat"/>
                <w:color w:val="000000"/>
                <w:shd w:val="clear" w:color="auto" w:fill="FFFFFF"/>
                <w:lang w:val="hy-AM"/>
              </w:rPr>
              <w:t xml:space="preserve"> դրույթներն են հանդիսանում անանաբույժ մասնագետի կարիքների գնահատման </w:t>
            </w:r>
            <w:r>
              <w:rPr>
                <w:rFonts w:ascii="GHEA Grapalat" w:hAnsi="GHEA Grapalat"/>
                <w:color w:val="000000"/>
                <w:shd w:val="clear" w:color="auto" w:fill="FFFFFF"/>
                <w:lang w:val="hy-AM"/>
              </w:rPr>
              <w:t xml:space="preserve"> </w:t>
            </w:r>
            <w:r w:rsidR="003E13D2">
              <w:rPr>
                <w:rFonts w:ascii="GHEA Grapalat" w:hAnsi="GHEA Grapalat"/>
                <w:color w:val="000000"/>
                <w:shd w:val="clear" w:color="auto" w:fill="FFFFFF"/>
                <w:lang w:val="hy-AM"/>
              </w:rPr>
              <w:t>չափորոշիչներ</w:t>
            </w:r>
            <w:r w:rsidR="00166CF8">
              <w:rPr>
                <w:rFonts w:ascii="GHEA Grapalat" w:hAnsi="GHEA Grapalat"/>
                <w:color w:val="000000"/>
                <w:shd w:val="clear" w:color="auto" w:fill="FFFFFF"/>
                <w:lang w:val="hy-AM"/>
              </w:rPr>
              <w:t>։</w:t>
            </w:r>
          </w:p>
          <w:p w14:paraId="61925551" w14:textId="45DFE2AF" w:rsidR="003E13D2" w:rsidRPr="00C33DBB" w:rsidRDefault="003E13D2"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Մասամբ է ընդունվել։</w:t>
            </w:r>
            <w:r>
              <w:rPr>
                <w:rFonts w:ascii="GHEA Grapalat" w:hAnsi="GHEA Grapalat"/>
                <w:color w:val="000000"/>
                <w:shd w:val="clear" w:color="auto" w:fill="FFFFFF"/>
                <w:lang w:val="hy-AM"/>
              </w:rPr>
              <w:t xml:space="preserve"> </w:t>
            </w:r>
          </w:p>
          <w:p w14:paraId="5E48CA9A" w14:textId="05886B3F" w:rsidR="00704376" w:rsidRPr="00C33DBB" w:rsidRDefault="00755FE3" w:rsidP="002C15E9">
            <w:pPr>
              <w:tabs>
                <w:tab w:val="left" w:pos="180"/>
              </w:tabs>
              <w:spacing w:line="276" w:lineRule="auto"/>
              <w:ind w:firstLine="346"/>
              <w:jc w:val="both"/>
              <w:rPr>
                <w:rFonts w:ascii="GHEA Grapalat" w:eastAsia="Arial Unicode MS" w:hAnsi="GHEA Grapalat" w:cs="Sylfaen"/>
                <w:color w:val="000000"/>
                <w:lang w:val="hy-AM"/>
              </w:rPr>
            </w:pPr>
            <w:r w:rsidRPr="00C33DBB">
              <w:rPr>
                <w:rFonts w:ascii="GHEA Grapalat" w:hAnsi="GHEA Grapalat"/>
                <w:color w:val="000000"/>
                <w:shd w:val="clear" w:color="auto" w:fill="FFFFFF"/>
                <w:lang w:val="hy-AM"/>
              </w:rPr>
              <w:t>Քանի որ</w:t>
            </w:r>
            <w:r>
              <w:rPr>
                <w:rFonts w:ascii="GHEA Grapalat" w:hAnsi="GHEA Grapalat"/>
                <w:color w:val="000000"/>
                <w:shd w:val="clear" w:color="auto" w:fill="FFFFFF"/>
                <w:lang w:val="hy-AM"/>
              </w:rPr>
              <w:t xml:space="preserve"> </w:t>
            </w:r>
            <w:r w:rsidR="009A6767">
              <w:rPr>
                <w:rFonts w:ascii="GHEA Grapalat" w:hAnsi="GHEA Grapalat"/>
                <w:color w:val="000000"/>
                <w:shd w:val="clear" w:color="auto" w:fill="FFFFFF"/>
                <w:lang w:val="hy-AM"/>
              </w:rPr>
              <w:t>անասնաբուժության ոլորտը խիստ տարբերվում է մյուս ոլորտներից</w:t>
            </w:r>
            <w:r w:rsidR="00E752D2">
              <w:rPr>
                <w:rFonts w:ascii="GHEA Grapalat" w:hAnsi="GHEA Grapalat"/>
                <w:color w:val="000000"/>
                <w:shd w:val="clear" w:color="auto" w:fill="FFFFFF"/>
                <w:lang w:val="hy-AM"/>
              </w:rPr>
              <w:t>,</w:t>
            </w:r>
            <w:r w:rsidR="009A6767">
              <w:rPr>
                <w:rFonts w:ascii="GHEA Grapalat" w:hAnsi="GHEA Grapalat"/>
                <w:color w:val="000000"/>
                <w:shd w:val="clear" w:color="auto" w:fill="FFFFFF"/>
                <w:lang w:val="hy-AM"/>
              </w:rPr>
              <w:t xml:space="preserve"> և </w:t>
            </w:r>
            <w:r>
              <w:rPr>
                <w:rFonts w:ascii="GHEA Grapalat" w:hAnsi="GHEA Grapalat"/>
                <w:color w:val="000000"/>
                <w:shd w:val="clear" w:color="auto" w:fill="FFFFFF"/>
                <w:lang w:val="hy-AM"/>
              </w:rPr>
              <w:t>նախագ</w:t>
            </w:r>
            <w:r w:rsidR="009A6767">
              <w:rPr>
                <w:rFonts w:ascii="GHEA Grapalat" w:hAnsi="GHEA Grapalat"/>
                <w:color w:val="000000"/>
                <w:shd w:val="clear" w:color="auto" w:fill="FFFFFF"/>
                <w:lang w:val="hy-AM"/>
              </w:rPr>
              <w:t>ի</w:t>
            </w:r>
            <w:r>
              <w:rPr>
                <w:rFonts w:ascii="GHEA Grapalat" w:hAnsi="GHEA Grapalat"/>
                <w:color w:val="000000"/>
                <w:shd w:val="clear" w:color="auto" w:fill="FFFFFF"/>
                <w:lang w:val="hy-AM"/>
              </w:rPr>
              <w:t>ծը</w:t>
            </w:r>
            <w:r w:rsidR="009A6767">
              <w:rPr>
                <w:rFonts w:ascii="GHEA Grapalat" w:hAnsi="GHEA Grapalat"/>
                <w:color w:val="000000"/>
                <w:shd w:val="clear" w:color="auto" w:fill="FFFFFF"/>
                <w:lang w:val="hy-AM"/>
              </w:rPr>
              <w:t xml:space="preserve"> </w:t>
            </w:r>
            <w:r w:rsidR="00202660">
              <w:rPr>
                <w:rFonts w:ascii="GHEA Grapalat" w:hAnsi="GHEA Grapalat"/>
                <w:color w:val="000000"/>
                <w:shd w:val="clear" w:color="auto" w:fill="FFFFFF"/>
                <w:lang w:val="hy-AM"/>
              </w:rPr>
              <w:t>հնարավորինս համապատասխանեցվել է</w:t>
            </w:r>
            <w:r w:rsidR="004D5D42">
              <w:rPr>
                <w:rFonts w:ascii="GHEA Grapalat" w:hAnsi="GHEA Grapalat"/>
                <w:color w:val="000000"/>
                <w:shd w:val="clear" w:color="auto" w:fill="FFFFFF"/>
                <w:lang w:val="hy-AM"/>
              </w:rPr>
              <w:t xml:space="preserve"> նշված իրավական ակտերին, սակայն օրինակ ՀՀ կառավարության</w:t>
            </w:r>
            <w:r w:rsidR="00DD07BB">
              <w:rPr>
                <w:rFonts w:ascii="GHEA Grapalat" w:hAnsi="GHEA Grapalat"/>
                <w:color w:val="000000"/>
                <w:shd w:val="clear" w:color="auto" w:fill="FFFFFF"/>
                <w:lang w:val="hy-AM"/>
              </w:rPr>
              <w:t xml:space="preserve"> 2015 թվականի սեպտեմբերի 10-ի </w:t>
            </w:r>
            <w:r>
              <w:rPr>
                <w:rFonts w:ascii="GHEA Grapalat" w:hAnsi="GHEA Grapalat"/>
                <w:color w:val="000000"/>
                <w:shd w:val="clear" w:color="auto" w:fill="FFFFFF"/>
                <w:lang w:val="hy-AM"/>
              </w:rPr>
              <w:t xml:space="preserve"> կարգավորվում է</w:t>
            </w:r>
            <w:r w:rsidR="00DD07BB" w:rsidRPr="00C33DBB">
              <w:rPr>
                <w:rFonts w:ascii="GHEA Grapalat" w:hAnsi="GHEA Grapalat"/>
                <w:color w:val="000000"/>
                <w:lang w:val="hy-AM"/>
              </w:rPr>
              <w:t xml:space="preserve"> N 1062-Ն որոշ</w:t>
            </w:r>
            <w:r w:rsidR="00830575">
              <w:rPr>
                <w:rFonts w:ascii="GHEA Grapalat" w:hAnsi="GHEA Grapalat"/>
                <w:color w:val="000000"/>
                <w:lang w:val="hy-AM"/>
              </w:rPr>
              <w:t>ման 11-րդ դրույթով</w:t>
            </w:r>
            <w:r w:rsidR="00B3278E">
              <w:rPr>
                <w:rFonts w:ascii="GHEA Grapalat" w:hAnsi="GHEA Grapalat"/>
                <w:color w:val="000000"/>
                <w:lang w:val="hy-AM"/>
              </w:rPr>
              <w:t xml:space="preserve"> սահմանված է</w:t>
            </w:r>
            <w:r w:rsidR="009E5C0B">
              <w:rPr>
                <w:rFonts w:ascii="GHEA Grapalat" w:hAnsi="GHEA Grapalat"/>
                <w:color w:val="000000"/>
                <w:lang w:val="hy-AM"/>
              </w:rPr>
              <w:t>, որ կազմակերպությունը պետք է գրանցված լինի ուսուցման ազգային ռեեստրում</w:t>
            </w:r>
            <w:r w:rsidR="006C7FF8">
              <w:rPr>
                <w:rFonts w:ascii="GHEA Grapalat" w:hAnsi="GHEA Grapalat"/>
                <w:color w:val="000000"/>
                <w:lang w:val="hy-AM"/>
              </w:rPr>
              <w:t>, այս առումով կարող է մրցույթի արդյունքում հաղթող ճանաչվի միջազգային կազմակերպություն, որը գրանցված չէ ռեեստրում</w:t>
            </w:r>
            <w:r w:rsidR="009725C8">
              <w:rPr>
                <w:rFonts w:ascii="GHEA Grapalat" w:hAnsi="GHEA Grapalat"/>
                <w:color w:val="000000"/>
                <w:lang w:val="hy-AM"/>
              </w:rPr>
              <w:t xml:space="preserve">, </w:t>
            </w:r>
            <w:r w:rsidR="009725C8">
              <w:rPr>
                <w:rFonts w:ascii="GHEA Grapalat" w:hAnsi="GHEA Grapalat"/>
                <w:color w:val="000000"/>
                <w:lang w:val="hy-AM"/>
              </w:rPr>
              <w:lastRenderedPageBreak/>
              <w:t xml:space="preserve">կամ 12-րդ կետով՝ </w:t>
            </w:r>
            <w:r w:rsidR="009725C8" w:rsidRPr="00C33DBB">
              <w:rPr>
                <w:rFonts w:ascii="GHEA Grapalat" w:hAnsi="GHEA Grapalat"/>
                <w:color w:val="000000"/>
                <w:lang w:val="hy-AM"/>
              </w:rPr>
              <w:t>«</w:t>
            </w:r>
            <w:r w:rsidR="00FC324D">
              <w:rPr>
                <w:rFonts w:ascii="GHEA Grapalat" w:hAnsi="GHEA Grapalat"/>
                <w:color w:val="000000"/>
                <w:lang w:val="hy-AM"/>
              </w:rPr>
              <w:t>Կազմակերպությունն իրականացնում է պատվիրատուի և մասնակցի կարիքի գնահատում</w:t>
            </w:r>
            <w:r w:rsidR="009725C8" w:rsidRPr="00C33DBB">
              <w:rPr>
                <w:rFonts w:ascii="GHEA Grapalat" w:hAnsi="GHEA Grapalat"/>
                <w:color w:val="000000"/>
                <w:lang w:val="hy-AM"/>
              </w:rPr>
              <w:t>»</w:t>
            </w:r>
            <w:r w:rsidR="00FC324D">
              <w:rPr>
                <w:rFonts w:ascii="GHEA Grapalat" w:hAnsi="GHEA Grapalat"/>
                <w:color w:val="000000"/>
                <w:lang w:val="hy-AM"/>
              </w:rPr>
              <w:t>, որը սույն նախագծով չի կարող կարգավորվել, քանի որ անասնաբուժության ոլորտ</w:t>
            </w:r>
            <w:r w:rsidR="00E752D2">
              <w:rPr>
                <w:rFonts w:ascii="GHEA Grapalat" w:hAnsi="GHEA Grapalat"/>
                <w:color w:val="000000"/>
                <w:lang w:val="hy-AM"/>
              </w:rPr>
              <w:t>ի</w:t>
            </w:r>
            <w:r w:rsidR="00FC324D">
              <w:rPr>
                <w:rFonts w:ascii="GHEA Grapalat" w:hAnsi="GHEA Grapalat"/>
                <w:color w:val="000000"/>
                <w:lang w:val="hy-AM"/>
              </w:rPr>
              <w:t xml:space="preserve"> առանձնահատկություններից ելնելով</w:t>
            </w:r>
            <w:r w:rsidR="00E752D2">
              <w:rPr>
                <w:rFonts w:ascii="GHEA Grapalat" w:hAnsi="GHEA Grapalat"/>
                <w:color w:val="000000"/>
                <w:lang w:val="hy-AM"/>
              </w:rPr>
              <w:t>՝</w:t>
            </w:r>
            <w:r w:rsidR="00344FBB">
              <w:rPr>
                <w:rFonts w:ascii="GHEA Grapalat" w:hAnsi="GHEA Grapalat"/>
                <w:color w:val="000000"/>
                <w:lang w:val="hy-AM"/>
              </w:rPr>
              <w:t xml:space="preserve"> միջազգային փորձ</w:t>
            </w:r>
            <w:r w:rsidR="00FC4FBC">
              <w:rPr>
                <w:rFonts w:ascii="GHEA Grapalat" w:hAnsi="GHEA Grapalat"/>
                <w:color w:val="000000"/>
                <w:lang w:val="hy-AM"/>
              </w:rPr>
              <w:t xml:space="preserve">, </w:t>
            </w:r>
            <w:r w:rsidR="004E3A40">
              <w:rPr>
                <w:rFonts w:ascii="GHEA Grapalat" w:hAnsi="GHEA Grapalat"/>
                <w:color w:val="000000"/>
                <w:lang w:val="hy-AM"/>
              </w:rPr>
              <w:t xml:space="preserve">անդրասահմանային և միջսահմանային հիվանդության հիվանդության դեպքեր, կարիքի գնահատումը պետք է իրականացվի </w:t>
            </w:r>
            <w:r w:rsidR="00436B95">
              <w:rPr>
                <w:rFonts w:ascii="GHEA Grapalat" w:hAnsi="GHEA Grapalat"/>
                <w:color w:val="000000"/>
                <w:lang w:val="hy-AM"/>
              </w:rPr>
              <w:t>ոլորտի մասնագետների կողմից, հաշվի առնելով վարակիչ հիվանդությունների տարածման ուղիները, տարածվածության աստիճանը, փոխանցողները և այլն։</w:t>
            </w:r>
          </w:p>
        </w:tc>
      </w:tr>
      <w:tr w:rsidR="00C76A0A" w:rsidRPr="00C33DBB" w14:paraId="6647FCAC" w14:textId="77777777" w:rsidTr="00AC456D">
        <w:tc>
          <w:tcPr>
            <w:tcW w:w="8663" w:type="dxa"/>
            <w:vMerge w:val="restart"/>
            <w:shd w:val="clear" w:color="auto" w:fill="E7E6E6" w:themeFill="background2"/>
          </w:tcPr>
          <w:p w14:paraId="28102F1B" w14:textId="771803CF" w:rsidR="00C76A0A" w:rsidRPr="00670953" w:rsidRDefault="00C76A0A" w:rsidP="002C15E9">
            <w:pPr>
              <w:tabs>
                <w:tab w:val="left" w:pos="180"/>
              </w:tabs>
              <w:spacing w:line="276" w:lineRule="auto"/>
              <w:ind w:firstLine="900"/>
              <w:jc w:val="center"/>
              <w:rPr>
                <w:rFonts w:ascii="GHEA Grapalat" w:eastAsia="Arial Unicode MS" w:hAnsi="GHEA Grapalat" w:cs="Sylfaen"/>
                <w:color w:val="000000"/>
                <w:lang w:val="hy-AM"/>
              </w:rPr>
            </w:pPr>
            <w:r w:rsidRPr="00C33DBB">
              <w:rPr>
                <w:rFonts w:ascii="GHEA Grapalat" w:eastAsia="Arial Unicode MS" w:hAnsi="GHEA Grapalat" w:cs="Sylfaen"/>
                <w:color w:val="000000"/>
                <w:lang w:val="hy-AM"/>
              </w:rPr>
              <w:lastRenderedPageBreak/>
              <w:t>21.</w:t>
            </w:r>
            <w:r w:rsidR="00E679D4" w:rsidRPr="00C33DBB">
              <w:rPr>
                <w:rFonts w:ascii="GHEA Grapalat" w:eastAsia="Arial Unicode MS" w:hAnsi="GHEA Grapalat" w:cs="Sylfaen"/>
                <w:color w:val="000000"/>
                <w:lang w:val="hy-AM"/>
              </w:rPr>
              <w:t xml:space="preserve"> </w:t>
            </w:r>
            <w:r w:rsidR="00670953" w:rsidRPr="00C33DBB">
              <w:rPr>
                <w:rFonts w:ascii="GHEA Grapalat" w:eastAsia="Arial Unicode MS" w:hAnsi="GHEA Grapalat" w:cs="Sylfaen"/>
                <w:color w:val="000000"/>
                <w:lang w:val="hy-AM"/>
              </w:rPr>
              <w:t xml:space="preserve">ՀՀ  վարչապետի աշխատակազմի </w:t>
            </w:r>
            <w:r w:rsidR="00670953">
              <w:rPr>
                <w:rFonts w:ascii="GHEA Grapalat" w:eastAsia="Arial Unicode MS" w:hAnsi="GHEA Grapalat" w:cs="Sylfaen"/>
                <w:color w:val="000000"/>
                <w:lang w:val="hy-AM"/>
              </w:rPr>
              <w:t>տ</w:t>
            </w:r>
            <w:r w:rsidRPr="00C33DBB">
              <w:rPr>
                <w:rFonts w:ascii="GHEA Grapalat" w:eastAsia="Arial Unicode MS" w:hAnsi="GHEA Grapalat" w:cs="Sylfaen"/>
                <w:color w:val="000000"/>
                <w:lang w:val="hy-AM"/>
              </w:rPr>
              <w:t>եսչական մարմինների աշխատանքների համակարգման գրասենյակ</w:t>
            </w:r>
          </w:p>
        </w:tc>
        <w:tc>
          <w:tcPr>
            <w:tcW w:w="5940" w:type="dxa"/>
            <w:shd w:val="clear" w:color="auto" w:fill="E7E6E6" w:themeFill="background2"/>
          </w:tcPr>
          <w:p w14:paraId="0FEBDB47" w14:textId="7E94839A" w:rsidR="00C76A0A" w:rsidRPr="00C33DBB" w:rsidRDefault="00FF2FEF" w:rsidP="002C15E9">
            <w:pPr>
              <w:tabs>
                <w:tab w:val="left" w:pos="180"/>
              </w:tabs>
              <w:spacing w:line="276" w:lineRule="auto"/>
              <w:ind w:firstLine="900"/>
              <w:jc w:val="center"/>
              <w:rPr>
                <w:rFonts w:ascii="GHEA Grapalat" w:hAnsi="GHEA Grapalat"/>
                <w:shd w:val="clear" w:color="auto" w:fill="FFFFFF"/>
                <w:lang w:val="hy-AM"/>
              </w:rPr>
            </w:pPr>
            <w:r w:rsidRPr="00C33DBB">
              <w:rPr>
                <w:rFonts w:ascii="GHEA Grapalat" w:eastAsia="Arial Unicode MS" w:hAnsi="GHEA Grapalat" w:cs="Sylfaen"/>
                <w:color w:val="000000"/>
                <w:lang w:val="hy-AM"/>
              </w:rPr>
              <w:t>19</w:t>
            </w:r>
            <w:r w:rsidR="00C76A0A" w:rsidRPr="00C33DBB">
              <w:rPr>
                <w:rFonts w:ascii="GHEA Grapalat" w:eastAsia="Arial Unicode MS" w:hAnsi="GHEA Grapalat" w:cs="Sylfaen"/>
                <w:color w:val="000000"/>
                <w:lang w:val="hy-AM"/>
              </w:rPr>
              <w:t>.10.2023թ.</w:t>
            </w:r>
          </w:p>
        </w:tc>
      </w:tr>
      <w:tr w:rsidR="00C76A0A" w:rsidRPr="00C33DBB" w14:paraId="627B4F93" w14:textId="77777777" w:rsidTr="00AC456D">
        <w:tc>
          <w:tcPr>
            <w:tcW w:w="8663" w:type="dxa"/>
            <w:vMerge/>
            <w:shd w:val="clear" w:color="auto" w:fill="E7E6E6" w:themeFill="background2"/>
          </w:tcPr>
          <w:p w14:paraId="72B53011" w14:textId="77777777" w:rsidR="00C76A0A" w:rsidRPr="00C33DBB" w:rsidRDefault="00C76A0A" w:rsidP="002C15E9">
            <w:pPr>
              <w:tabs>
                <w:tab w:val="left" w:pos="180"/>
              </w:tabs>
              <w:spacing w:line="276" w:lineRule="auto"/>
              <w:ind w:firstLine="900"/>
              <w:jc w:val="both"/>
              <w:rPr>
                <w:rFonts w:ascii="GHEA Grapalat" w:hAnsi="GHEA Grapalat"/>
                <w:color w:val="FF0000"/>
                <w:highlight w:val="lightGray"/>
                <w:lang w:val="hy-AM"/>
              </w:rPr>
            </w:pPr>
          </w:p>
        </w:tc>
        <w:tc>
          <w:tcPr>
            <w:tcW w:w="5940" w:type="dxa"/>
            <w:shd w:val="clear" w:color="auto" w:fill="E7E6E6" w:themeFill="background2"/>
          </w:tcPr>
          <w:p w14:paraId="2C01F75C" w14:textId="18C3A843" w:rsidR="00C76A0A" w:rsidRPr="00C33DBB" w:rsidRDefault="00C76A0A" w:rsidP="002C15E9">
            <w:pPr>
              <w:tabs>
                <w:tab w:val="left" w:pos="180"/>
              </w:tabs>
              <w:spacing w:line="276" w:lineRule="auto"/>
              <w:ind w:firstLine="900"/>
              <w:jc w:val="center"/>
              <w:rPr>
                <w:rFonts w:ascii="GHEA Grapalat" w:eastAsia="Arial Unicode MS" w:hAnsi="GHEA Grapalat" w:cs="Sylfaen"/>
                <w:color w:val="000000"/>
                <w:lang w:val="hy-AM"/>
              </w:rPr>
            </w:pPr>
            <w:r w:rsidRPr="00C33DBB">
              <w:rPr>
                <w:rFonts w:ascii="GHEA Grapalat" w:eastAsia="Arial Unicode MS" w:hAnsi="GHEA Grapalat" w:cs="Sylfaen"/>
                <w:color w:val="000000"/>
                <w:lang w:val="hy-AM"/>
              </w:rPr>
              <w:t>N /</w:t>
            </w:r>
            <w:r w:rsidR="001732B9">
              <w:rPr>
                <w:rFonts w:ascii="GHEA Grapalat" w:eastAsia="Arial Unicode MS" w:hAnsi="GHEA Grapalat" w:cs="Sylfaen"/>
                <w:color w:val="000000"/>
                <w:lang w:val="hy-AM"/>
              </w:rPr>
              <w:t>48</w:t>
            </w:r>
            <w:r w:rsidR="001732B9" w:rsidRPr="00D56649">
              <w:rPr>
                <w:rFonts w:ascii="Cambria Math" w:eastAsia="Arial Unicode MS" w:hAnsi="Cambria Math" w:cs="Cambria Math"/>
                <w:color w:val="000000"/>
                <w:lang w:val="hy-AM"/>
              </w:rPr>
              <w:t>․</w:t>
            </w:r>
            <w:r w:rsidR="001732B9" w:rsidRPr="00D56649">
              <w:rPr>
                <w:rFonts w:ascii="GHEA Grapalat" w:eastAsia="Arial Unicode MS" w:hAnsi="GHEA Grapalat" w:cs="Sylfaen"/>
                <w:color w:val="000000"/>
                <w:lang w:val="hy-AM"/>
              </w:rPr>
              <w:t>56</w:t>
            </w:r>
            <w:r w:rsidRPr="00C33DBB">
              <w:rPr>
                <w:rFonts w:ascii="GHEA Grapalat" w:eastAsia="Arial Unicode MS" w:hAnsi="GHEA Grapalat" w:cs="Sylfaen"/>
                <w:color w:val="000000"/>
                <w:lang w:val="hy-AM"/>
              </w:rPr>
              <w:t>/</w:t>
            </w:r>
            <w:r w:rsidR="004975BF">
              <w:rPr>
                <w:rFonts w:ascii="GHEA Grapalat" w:eastAsia="Arial Unicode MS" w:hAnsi="GHEA Grapalat" w:cs="Sylfaen"/>
                <w:color w:val="000000"/>
                <w:lang w:val="hy-AM"/>
              </w:rPr>
              <w:t>35</w:t>
            </w:r>
            <w:r w:rsidR="001732B9">
              <w:rPr>
                <w:rFonts w:ascii="GHEA Grapalat" w:eastAsia="Arial Unicode MS" w:hAnsi="GHEA Grapalat" w:cs="Sylfaen"/>
                <w:color w:val="000000"/>
                <w:lang w:val="hy-AM"/>
              </w:rPr>
              <w:t>449</w:t>
            </w:r>
            <w:r w:rsidRPr="00C33DBB">
              <w:rPr>
                <w:rFonts w:ascii="GHEA Grapalat" w:eastAsia="Arial Unicode MS" w:hAnsi="GHEA Grapalat" w:cs="Sylfaen"/>
                <w:color w:val="000000"/>
                <w:lang w:val="hy-AM"/>
              </w:rPr>
              <w:t>-202</w:t>
            </w:r>
            <w:r w:rsidR="00904598">
              <w:rPr>
                <w:rFonts w:ascii="GHEA Grapalat" w:eastAsia="Arial Unicode MS" w:hAnsi="GHEA Grapalat" w:cs="Sylfaen"/>
                <w:color w:val="000000"/>
                <w:lang w:val="hy-AM"/>
              </w:rPr>
              <w:t>3</w:t>
            </w:r>
          </w:p>
        </w:tc>
      </w:tr>
      <w:tr w:rsidR="00FF2FEF" w:rsidRPr="006528F7" w14:paraId="362DE62F" w14:textId="77777777" w:rsidTr="00FF2FEF">
        <w:tc>
          <w:tcPr>
            <w:tcW w:w="8663" w:type="dxa"/>
            <w:shd w:val="clear" w:color="auto" w:fill="auto"/>
          </w:tcPr>
          <w:p w14:paraId="1DDA34BE" w14:textId="77777777" w:rsidR="00FF2FEF" w:rsidRPr="00C33DBB" w:rsidRDefault="00FF2FEF" w:rsidP="002C15E9">
            <w:pPr>
              <w:spacing w:line="276" w:lineRule="auto"/>
              <w:ind w:firstLine="900"/>
              <w:jc w:val="both"/>
              <w:rPr>
                <w:rFonts w:ascii="GHEA Grapalat" w:hAnsi="GHEA Grapalat"/>
                <w:lang w:val="hy-AM"/>
              </w:rPr>
            </w:pPr>
            <w:r w:rsidRPr="00C33DBB">
              <w:rPr>
                <w:rFonts w:ascii="GHEA Grapalat" w:hAnsi="GHEA Grapalat"/>
                <w:lang w:val="hy-AM"/>
              </w:rPr>
              <w:t>Հարգելի՛ պարոն Քերոբյան,</w:t>
            </w:r>
          </w:p>
          <w:p w14:paraId="572625A1" w14:textId="77777777" w:rsidR="00FF2FEF" w:rsidRPr="00C33DBB" w:rsidRDefault="00FF2FEF" w:rsidP="002C15E9">
            <w:pPr>
              <w:spacing w:line="276" w:lineRule="auto"/>
              <w:ind w:firstLine="900"/>
              <w:jc w:val="both"/>
              <w:rPr>
                <w:rFonts w:ascii="GHEA Grapalat" w:hAnsi="GHEA Grapalat" w:cs="Cambria Math"/>
                <w:lang w:val="hy-AM"/>
              </w:rPr>
            </w:pPr>
            <w:r w:rsidRPr="00C33DBB">
              <w:rPr>
                <w:rFonts w:ascii="GHEA Grapalat" w:hAnsi="GHEA Grapalat"/>
                <w:lang w:val="hy-AM"/>
              </w:rPr>
              <w:t>Ի պատասխան Ձեր 04</w:t>
            </w:r>
            <w:r w:rsidRPr="00C33DBB">
              <w:rPr>
                <w:rFonts w:ascii="Cambria Math" w:hAnsi="Cambria Math" w:cs="Cambria Math"/>
                <w:lang w:val="hy-AM"/>
              </w:rPr>
              <w:t>․</w:t>
            </w:r>
            <w:r w:rsidRPr="00C33DBB">
              <w:rPr>
                <w:rFonts w:ascii="GHEA Grapalat" w:hAnsi="GHEA Grapalat"/>
                <w:lang w:val="hy-AM"/>
              </w:rPr>
              <w:t>10</w:t>
            </w:r>
            <w:r w:rsidRPr="00C33DBB">
              <w:rPr>
                <w:rFonts w:ascii="Cambria Math" w:hAnsi="Cambria Math" w:cs="Cambria Math"/>
                <w:lang w:val="hy-AM"/>
              </w:rPr>
              <w:t>․</w:t>
            </w:r>
            <w:r w:rsidRPr="00C33DBB">
              <w:rPr>
                <w:rFonts w:ascii="GHEA Grapalat" w:hAnsi="GHEA Grapalat"/>
                <w:lang w:val="hy-AM"/>
              </w:rPr>
              <w:t>2023թ</w:t>
            </w:r>
            <w:r w:rsidRPr="00C33DBB">
              <w:rPr>
                <w:rFonts w:ascii="Cambria Math" w:hAnsi="Cambria Math" w:cs="Cambria Math"/>
                <w:lang w:val="hy-AM"/>
              </w:rPr>
              <w:t>․</w:t>
            </w:r>
            <w:r w:rsidRPr="00C33DBB">
              <w:rPr>
                <w:rFonts w:ascii="GHEA Grapalat" w:hAnsi="GHEA Grapalat"/>
                <w:lang w:val="hy-AM"/>
              </w:rPr>
              <w:t xml:space="preserve"> N </w:t>
            </w:r>
            <w:r w:rsidRPr="00C33DBB">
              <w:rPr>
                <w:rFonts w:ascii="GHEA Grapalat" w:hAnsi="GHEA Grapalat"/>
                <w:color w:val="000000"/>
                <w:shd w:val="clear" w:color="auto" w:fill="FFFFFF"/>
                <w:lang w:val="hy-AM"/>
              </w:rPr>
              <w:t xml:space="preserve">01/16899-2023 գրության, որով </w:t>
            </w:r>
            <w:r w:rsidRPr="00C33DBB">
              <w:rPr>
                <w:rFonts w:ascii="GHEA Grapalat" w:hAnsi="GHEA Grapalat"/>
                <w:lang w:val="hy-AM"/>
              </w:rPr>
              <w:t xml:space="preserve">քննարկման է ներկայացվել </w:t>
            </w:r>
            <w:r w:rsidRPr="00C33DBB">
              <w:rPr>
                <w:rFonts w:ascii="GHEA Grapalat" w:hAnsi="GHEA Grapalat" w:cs="Calibri"/>
                <w:lang w:val="fr-FR"/>
              </w:rPr>
              <w:t>«</w:t>
            </w:r>
            <w:r w:rsidRPr="00C33DBB">
              <w:rPr>
                <w:rFonts w:ascii="GHEA Grapalat" w:hAnsi="GHEA Grapalat"/>
                <w:lang w:val="hy-AM"/>
              </w:rPr>
              <w:t>Անասնաբույժի որակավորում ունեցող մասնագետների վերապատրաստման կարգը հաստատելու մասին» Հայաստանի Հանրապետության կառավարության որոշման նախագիծը (այսուհետ՝ Նախագիծ)՝ հայտնում եմ հետևյալը</w:t>
            </w:r>
            <w:r w:rsidRPr="00C33DBB">
              <w:rPr>
                <w:rFonts w:ascii="Cambria Math" w:hAnsi="Cambria Math" w:cs="Cambria Math"/>
                <w:lang w:val="hy-AM"/>
              </w:rPr>
              <w:t>․</w:t>
            </w:r>
          </w:p>
          <w:p w14:paraId="6D7E6BB3" w14:textId="77777777" w:rsidR="00FF2FEF" w:rsidRPr="00C33DBB" w:rsidRDefault="00FF2FEF" w:rsidP="002C15E9">
            <w:pPr>
              <w:spacing w:line="276" w:lineRule="auto"/>
              <w:ind w:firstLine="900"/>
              <w:jc w:val="both"/>
              <w:rPr>
                <w:rFonts w:ascii="GHEA Grapalat" w:hAnsi="GHEA Grapalat"/>
                <w:lang w:val="hy-AM"/>
              </w:rPr>
            </w:pPr>
            <w:r w:rsidRPr="00C33DBB">
              <w:rPr>
                <w:rFonts w:ascii="GHEA Grapalat" w:hAnsi="GHEA Grapalat" w:cstheme="minorBidi"/>
                <w:lang w:val="hy-AM"/>
              </w:rPr>
              <w:t xml:space="preserve">Նպատակ ունենալով ապահովել </w:t>
            </w:r>
            <w:r w:rsidRPr="00C33DBB">
              <w:rPr>
                <w:rFonts w:ascii="GHEA Grapalat" w:hAnsi="GHEA Grapalat"/>
                <w:lang w:val="hy-AM"/>
              </w:rPr>
              <w:t xml:space="preserve">անասնաբույժի որակավորում ունեցող մասնագետների վերապատրաստման գործառույթի հետևողական, շարունակական և ամբողջական իրականացումը՝ առաջարկում ենք դրա իրականացման գործընթացի կազմակերպման հստակ պատասխանատու պետական մարմին սահմանել Էկոնոմիկայի նախարարությանը, միաժամանակ, հնարավորություն նախատեսելով Սննդամթերքի անվտնագության տեսչական մարմնին ընդգրկվել այս գործընթացում՝ </w:t>
            </w:r>
            <w:r w:rsidRPr="00C33DBB">
              <w:rPr>
                <w:rFonts w:ascii="GHEA Grapalat" w:hAnsi="GHEA Grapalat"/>
                <w:lang w:val="hy-AM"/>
              </w:rPr>
              <w:lastRenderedPageBreak/>
              <w:t>որպես ոլորտի իրավակիրառ և ևս մեկ մասնագիտացված մարմին։ Ըստ այդ, ներկայացնում ենք հետևյալ փոփոխությունների առաջարկները</w:t>
            </w:r>
            <w:r w:rsidRPr="00C33DBB">
              <w:rPr>
                <w:rFonts w:ascii="Cambria Math" w:hAnsi="Cambria Math" w:cs="Cambria Math"/>
                <w:lang w:val="hy-AM"/>
              </w:rPr>
              <w:t>․</w:t>
            </w:r>
          </w:p>
          <w:p w14:paraId="25F6A68B" w14:textId="77777777" w:rsidR="00FF2FEF" w:rsidRPr="00C33DBB" w:rsidRDefault="00FF2FEF" w:rsidP="002C15E9">
            <w:pPr>
              <w:pStyle w:val="NormalWeb"/>
              <w:shd w:val="clear" w:color="auto" w:fill="FFFFFF"/>
              <w:spacing w:after="0"/>
              <w:ind w:left="-90" w:firstLine="900"/>
              <w:jc w:val="both"/>
              <w:rPr>
                <w:rFonts w:ascii="GHEA Grapalat" w:hAnsi="GHEA Grapalat"/>
                <w:b/>
                <w:color w:val="000000"/>
                <w:lang w:val="hy-AM"/>
              </w:rPr>
            </w:pPr>
            <w:r w:rsidRPr="00C33DBB">
              <w:rPr>
                <w:rFonts w:ascii="GHEA Grapalat" w:hAnsi="GHEA Grapalat"/>
                <w:lang w:val="hy-AM"/>
              </w:rPr>
              <w:t>1</w:t>
            </w:r>
            <w:r w:rsidRPr="00C33DBB">
              <w:rPr>
                <w:rFonts w:ascii="Cambria Math" w:hAnsi="Cambria Math" w:cs="Cambria Math"/>
                <w:lang w:val="hy-AM"/>
              </w:rPr>
              <w:t>․</w:t>
            </w:r>
            <w:r w:rsidRPr="00C33DBB">
              <w:rPr>
                <w:rFonts w:ascii="GHEA Grapalat" w:hAnsi="GHEA Grapalat"/>
                <w:lang w:val="hy-AM"/>
              </w:rPr>
              <w:t xml:space="preserve"> Նախագծի հավելվածի 4-րդ կետի համաձայն՝  </w:t>
            </w:r>
            <w:r w:rsidRPr="00C33DBB">
              <w:rPr>
                <w:rFonts w:ascii="GHEA Grapalat" w:hAnsi="GHEA Grapalat"/>
                <w:color w:val="000000"/>
                <w:lang w:val="hy-AM"/>
              </w:rPr>
              <w:t xml:space="preserve">վերապատրաստման դասընթացների անցկացման համար թեմաներն ընտրվում են </w:t>
            </w:r>
            <w:r w:rsidRPr="00C33DBB">
              <w:rPr>
                <w:rFonts w:ascii="GHEA Grapalat" w:hAnsi="GHEA Grapalat"/>
                <w:b/>
                <w:lang w:val="hy-AM"/>
              </w:rPr>
              <w:t>Հայաստանի Հանրապետության էկոնոմիկայի</w:t>
            </w:r>
            <w:r w:rsidRPr="00C33DBB">
              <w:rPr>
                <w:rFonts w:ascii="GHEA Grapalat" w:hAnsi="GHEA Grapalat" w:cs="Sylfaen"/>
                <w:b/>
                <w:lang w:val="hy-AM"/>
              </w:rPr>
              <w:t xml:space="preserve"> նախարարության </w:t>
            </w:r>
            <w:r w:rsidRPr="00C33DBB">
              <w:rPr>
                <w:rFonts w:ascii="GHEA Grapalat" w:hAnsi="GHEA Grapalat"/>
                <w:b/>
                <w:color w:val="000000"/>
                <w:shd w:val="clear" w:color="auto" w:fill="FFFFFF"/>
                <w:lang w:val="hy-AM"/>
              </w:rPr>
              <w:t xml:space="preserve">(այսուհետ՝ նախարարություն) </w:t>
            </w:r>
            <w:r w:rsidRPr="00C33DBB">
              <w:rPr>
                <w:rFonts w:ascii="GHEA Grapalat" w:hAnsi="GHEA Grapalat"/>
                <w:b/>
                <w:color w:val="000000"/>
                <w:lang w:val="hy-AM"/>
              </w:rPr>
              <w:t xml:space="preserve">կամ </w:t>
            </w:r>
            <w:r w:rsidRPr="00C33DBB">
              <w:rPr>
                <w:rFonts w:ascii="GHEA Grapalat" w:hAnsi="GHEA Grapalat"/>
                <w:b/>
                <w:bCs/>
                <w:color w:val="000000"/>
                <w:shd w:val="clear" w:color="auto" w:fill="FFFFFF"/>
                <w:lang w:val="hy-AM"/>
              </w:rPr>
              <w:t>անասնաբուժության ոլորտում վերահսկողություն իրականացնող մարմնի</w:t>
            </w:r>
            <w:r w:rsidRPr="00C33DBB">
              <w:rPr>
                <w:rFonts w:ascii="GHEA Grapalat" w:hAnsi="GHEA Grapalat"/>
                <w:b/>
                <w:color w:val="000000"/>
                <w:lang w:val="hy-AM"/>
              </w:rPr>
              <w:t xml:space="preserve"> կողմից։</w:t>
            </w:r>
          </w:p>
          <w:p w14:paraId="0EF9535F" w14:textId="6DC08D69" w:rsidR="00FF2FEF" w:rsidRPr="009B3DFD" w:rsidRDefault="00FF2FEF" w:rsidP="002C15E9">
            <w:pPr>
              <w:pStyle w:val="NormalWeb"/>
              <w:shd w:val="clear" w:color="auto" w:fill="FFFFFF"/>
              <w:spacing w:after="0"/>
              <w:ind w:left="0" w:firstLine="900"/>
              <w:jc w:val="both"/>
              <w:rPr>
                <w:rFonts w:ascii="GHEA Grapalat" w:hAnsi="GHEA Grapalat" w:cs="Sylfaen"/>
                <w:lang w:val="hy-AM"/>
              </w:rPr>
            </w:pPr>
            <w:r w:rsidRPr="00C33DBB">
              <w:rPr>
                <w:rFonts w:ascii="GHEA Grapalat" w:hAnsi="GHEA Grapalat"/>
                <w:color w:val="000000"/>
                <w:lang w:val="hy-AM"/>
              </w:rPr>
              <w:t xml:space="preserve">Առաջարկում եմ հիշյալ գործառույթը վերապահել Նախարարությանը՝ դասընթացների անցկացման համար թեմաները համաձայնեցնելով </w:t>
            </w:r>
            <w:r w:rsidRPr="00C33DBB">
              <w:rPr>
                <w:rFonts w:ascii="GHEA Grapalat" w:hAnsi="GHEA Grapalat"/>
                <w:bCs/>
                <w:color w:val="000000"/>
                <w:shd w:val="clear" w:color="auto" w:fill="FFFFFF"/>
                <w:lang w:val="hy-AM"/>
              </w:rPr>
              <w:t>անասնաբուժության ոլորտում վերահսկողություն իրականացնող մարմնի հետ։</w:t>
            </w:r>
          </w:p>
        </w:tc>
        <w:tc>
          <w:tcPr>
            <w:tcW w:w="5940" w:type="dxa"/>
            <w:shd w:val="clear" w:color="auto" w:fill="auto"/>
          </w:tcPr>
          <w:p w14:paraId="1F7A6A48" w14:textId="77777777" w:rsidR="00E22F38" w:rsidRDefault="00E22F38" w:rsidP="002C15E9">
            <w:pPr>
              <w:tabs>
                <w:tab w:val="left" w:pos="180"/>
              </w:tabs>
              <w:spacing w:line="276" w:lineRule="auto"/>
              <w:ind w:firstLine="900"/>
              <w:jc w:val="center"/>
              <w:rPr>
                <w:rFonts w:ascii="GHEA Grapalat" w:hAnsi="GHEA Grapalat"/>
                <w:color w:val="000000"/>
                <w:shd w:val="clear" w:color="auto" w:fill="FFFFFF"/>
                <w:lang w:val="hy-AM"/>
              </w:rPr>
            </w:pPr>
          </w:p>
          <w:p w14:paraId="1D63F279" w14:textId="77777777" w:rsidR="00E22F38" w:rsidRDefault="00E22F38" w:rsidP="002C15E9">
            <w:pPr>
              <w:tabs>
                <w:tab w:val="left" w:pos="180"/>
              </w:tabs>
              <w:spacing w:line="276" w:lineRule="auto"/>
              <w:ind w:firstLine="900"/>
              <w:jc w:val="center"/>
              <w:rPr>
                <w:rFonts w:ascii="GHEA Grapalat" w:hAnsi="GHEA Grapalat"/>
                <w:color w:val="000000"/>
                <w:shd w:val="clear" w:color="auto" w:fill="FFFFFF"/>
                <w:lang w:val="hy-AM"/>
              </w:rPr>
            </w:pPr>
          </w:p>
          <w:p w14:paraId="76C3B7F4" w14:textId="77777777" w:rsidR="00E22F38" w:rsidRDefault="00E22F38" w:rsidP="002C15E9">
            <w:pPr>
              <w:tabs>
                <w:tab w:val="left" w:pos="180"/>
              </w:tabs>
              <w:spacing w:line="276" w:lineRule="auto"/>
              <w:ind w:firstLine="900"/>
              <w:jc w:val="center"/>
              <w:rPr>
                <w:rFonts w:ascii="GHEA Grapalat" w:hAnsi="GHEA Grapalat"/>
                <w:color w:val="000000"/>
                <w:shd w:val="clear" w:color="auto" w:fill="FFFFFF"/>
                <w:lang w:val="hy-AM"/>
              </w:rPr>
            </w:pPr>
          </w:p>
          <w:p w14:paraId="1F84E182" w14:textId="77777777" w:rsidR="00E22F38" w:rsidRDefault="00E22F38" w:rsidP="002C15E9">
            <w:pPr>
              <w:tabs>
                <w:tab w:val="left" w:pos="180"/>
              </w:tabs>
              <w:spacing w:line="276" w:lineRule="auto"/>
              <w:ind w:firstLine="900"/>
              <w:jc w:val="center"/>
              <w:rPr>
                <w:rFonts w:ascii="GHEA Grapalat" w:hAnsi="GHEA Grapalat"/>
                <w:color w:val="000000"/>
                <w:shd w:val="clear" w:color="auto" w:fill="FFFFFF"/>
                <w:lang w:val="hy-AM"/>
              </w:rPr>
            </w:pPr>
          </w:p>
          <w:p w14:paraId="799ED633" w14:textId="77777777" w:rsidR="00E22F38" w:rsidRDefault="00E22F38" w:rsidP="002C15E9">
            <w:pPr>
              <w:tabs>
                <w:tab w:val="left" w:pos="180"/>
              </w:tabs>
              <w:spacing w:line="276" w:lineRule="auto"/>
              <w:ind w:firstLine="900"/>
              <w:jc w:val="center"/>
              <w:rPr>
                <w:rFonts w:ascii="GHEA Grapalat" w:hAnsi="GHEA Grapalat"/>
                <w:color w:val="000000"/>
                <w:shd w:val="clear" w:color="auto" w:fill="FFFFFF"/>
                <w:lang w:val="hy-AM"/>
              </w:rPr>
            </w:pPr>
          </w:p>
          <w:p w14:paraId="6D331793" w14:textId="77777777" w:rsidR="00E22F38" w:rsidRDefault="00E22F38" w:rsidP="002C15E9">
            <w:pPr>
              <w:tabs>
                <w:tab w:val="left" w:pos="180"/>
              </w:tabs>
              <w:spacing w:line="276" w:lineRule="auto"/>
              <w:ind w:firstLine="900"/>
              <w:jc w:val="center"/>
              <w:rPr>
                <w:rFonts w:ascii="GHEA Grapalat" w:hAnsi="GHEA Grapalat"/>
                <w:color w:val="000000"/>
                <w:shd w:val="clear" w:color="auto" w:fill="FFFFFF"/>
                <w:lang w:val="hy-AM"/>
              </w:rPr>
            </w:pPr>
          </w:p>
          <w:p w14:paraId="4350FC0F" w14:textId="77777777" w:rsidR="00E22F38" w:rsidRDefault="00E22F38" w:rsidP="002C15E9">
            <w:pPr>
              <w:tabs>
                <w:tab w:val="left" w:pos="180"/>
              </w:tabs>
              <w:spacing w:line="276" w:lineRule="auto"/>
              <w:ind w:firstLine="900"/>
              <w:jc w:val="center"/>
              <w:rPr>
                <w:rFonts w:ascii="GHEA Grapalat" w:hAnsi="GHEA Grapalat"/>
                <w:color w:val="000000"/>
                <w:shd w:val="clear" w:color="auto" w:fill="FFFFFF"/>
                <w:lang w:val="hy-AM"/>
              </w:rPr>
            </w:pPr>
          </w:p>
          <w:p w14:paraId="56C36FDB" w14:textId="77777777" w:rsidR="00E22F38" w:rsidRDefault="00E22F38" w:rsidP="002C15E9">
            <w:pPr>
              <w:tabs>
                <w:tab w:val="left" w:pos="180"/>
              </w:tabs>
              <w:spacing w:line="276" w:lineRule="auto"/>
              <w:ind w:firstLine="900"/>
              <w:jc w:val="center"/>
              <w:rPr>
                <w:rFonts w:ascii="GHEA Grapalat" w:hAnsi="GHEA Grapalat"/>
                <w:color w:val="000000"/>
                <w:shd w:val="clear" w:color="auto" w:fill="FFFFFF"/>
                <w:lang w:val="hy-AM"/>
              </w:rPr>
            </w:pPr>
          </w:p>
          <w:p w14:paraId="7B15C540" w14:textId="77777777" w:rsidR="00E22F38" w:rsidRDefault="00E22F38" w:rsidP="002C15E9">
            <w:pPr>
              <w:tabs>
                <w:tab w:val="left" w:pos="180"/>
              </w:tabs>
              <w:spacing w:line="276" w:lineRule="auto"/>
              <w:ind w:firstLine="900"/>
              <w:jc w:val="center"/>
              <w:rPr>
                <w:rFonts w:ascii="GHEA Grapalat" w:hAnsi="GHEA Grapalat"/>
                <w:color w:val="000000"/>
                <w:shd w:val="clear" w:color="auto" w:fill="FFFFFF"/>
                <w:lang w:val="hy-AM"/>
              </w:rPr>
            </w:pPr>
          </w:p>
          <w:p w14:paraId="7CD2ECA4" w14:textId="77777777" w:rsidR="00E22F38" w:rsidRDefault="00E22F38" w:rsidP="002C15E9">
            <w:pPr>
              <w:tabs>
                <w:tab w:val="left" w:pos="180"/>
              </w:tabs>
              <w:spacing w:line="276" w:lineRule="auto"/>
              <w:ind w:firstLine="900"/>
              <w:jc w:val="center"/>
              <w:rPr>
                <w:rFonts w:ascii="GHEA Grapalat" w:hAnsi="GHEA Grapalat"/>
                <w:color w:val="000000"/>
                <w:shd w:val="clear" w:color="auto" w:fill="FFFFFF"/>
                <w:lang w:val="hy-AM"/>
              </w:rPr>
            </w:pPr>
          </w:p>
          <w:p w14:paraId="5AAE0FA4" w14:textId="77777777" w:rsidR="00E22F38" w:rsidRDefault="00E22F38" w:rsidP="002C15E9">
            <w:pPr>
              <w:tabs>
                <w:tab w:val="left" w:pos="180"/>
              </w:tabs>
              <w:spacing w:line="276" w:lineRule="auto"/>
              <w:ind w:firstLine="900"/>
              <w:jc w:val="center"/>
              <w:rPr>
                <w:rFonts w:ascii="GHEA Grapalat" w:hAnsi="GHEA Grapalat"/>
                <w:color w:val="000000"/>
                <w:shd w:val="clear" w:color="auto" w:fill="FFFFFF"/>
                <w:lang w:val="hy-AM"/>
              </w:rPr>
            </w:pPr>
          </w:p>
          <w:p w14:paraId="69CE63FB" w14:textId="77777777" w:rsidR="00E22F38" w:rsidRDefault="00E22F38" w:rsidP="002C15E9">
            <w:pPr>
              <w:tabs>
                <w:tab w:val="left" w:pos="180"/>
              </w:tabs>
              <w:spacing w:line="276" w:lineRule="auto"/>
              <w:ind w:firstLine="900"/>
              <w:jc w:val="center"/>
              <w:rPr>
                <w:rFonts w:ascii="GHEA Grapalat" w:hAnsi="GHEA Grapalat"/>
                <w:color w:val="000000"/>
                <w:shd w:val="clear" w:color="auto" w:fill="FFFFFF"/>
                <w:lang w:val="hy-AM"/>
              </w:rPr>
            </w:pPr>
          </w:p>
          <w:p w14:paraId="4DF556E3" w14:textId="77777777" w:rsidR="00E22F38" w:rsidRDefault="00E22F38" w:rsidP="002C15E9">
            <w:pPr>
              <w:tabs>
                <w:tab w:val="left" w:pos="180"/>
              </w:tabs>
              <w:spacing w:line="276" w:lineRule="auto"/>
              <w:ind w:firstLine="900"/>
              <w:jc w:val="center"/>
              <w:rPr>
                <w:rFonts w:ascii="GHEA Grapalat" w:hAnsi="GHEA Grapalat"/>
                <w:color w:val="000000"/>
                <w:shd w:val="clear" w:color="auto" w:fill="FFFFFF"/>
                <w:lang w:val="hy-AM"/>
              </w:rPr>
            </w:pPr>
          </w:p>
          <w:p w14:paraId="721D37E4" w14:textId="77777777" w:rsidR="00E22F38" w:rsidRDefault="00E22F38" w:rsidP="002C15E9">
            <w:pPr>
              <w:tabs>
                <w:tab w:val="left" w:pos="180"/>
              </w:tabs>
              <w:spacing w:line="276" w:lineRule="auto"/>
              <w:ind w:firstLine="900"/>
              <w:jc w:val="center"/>
              <w:rPr>
                <w:rFonts w:ascii="GHEA Grapalat" w:hAnsi="GHEA Grapalat"/>
                <w:color w:val="000000"/>
                <w:shd w:val="clear" w:color="auto" w:fill="FFFFFF"/>
                <w:lang w:val="hy-AM"/>
              </w:rPr>
            </w:pPr>
          </w:p>
          <w:p w14:paraId="2CED4BCC" w14:textId="77777777" w:rsidR="00E22F38" w:rsidRDefault="00E22F38" w:rsidP="002C15E9">
            <w:pPr>
              <w:tabs>
                <w:tab w:val="left" w:pos="180"/>
              </w:tabs>
              <w:spacing w:line="276" w:lineRule="auto"/>
              <w:ind w:firstLine="900"/>
              <w:jc w:val="center"/>
              <w:rPr>
                <w:rFonts w:ascii="GHEA Grapalat" w:hAnsi="GHEA Grapalat"/>
                <w:color w:val="000000"/>
                <w:shd w:val="clear" w:color="auto" w:fill="FFFFFF"/>
                <w:lang w:val="hy-AM"/>
              </w:rPr>
            </w:pPr>
          </w:p>
          <w:p w14:paraId="2751B9B8" w14:textId="65F6176B" w:rsidR="003F5582" w:rsidRPr="00C33DBB" w:rsidRDefault="003F5582"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Չի ընդունվել։</w:t>
            </w:r>
          </w:p>
          <w:p w14:paraId="0E00223B" w14:textId="2F80FFE0" w:rsidR="00FF2FEF" w:rsidRPr="00C33DBB" w:rsidRDefault="003F5582" w:rsidP="002C15E9">
            <w:pPr>
              <w:tabs>
                <w:tab w:val="left" w:pos="180"/>
              </w:tabs>
              <w:spacing w:line="276" w:lineRule="auto"/>
              <w:ind w:firstLine="706"/>
              <w:jc w:val="both"/>
              <w:rPr>
                <w:rFonts w:ascii="GHEA Grapalat" w:eastAsia="Arial Unicode MS" w:hAnsi="GHEA Grapalat" w:cs="Sylfaen"/>
                <w:color w:val="000000"/>
                <w:lang w:val="hy-AM"/>
              </w:rPr>
            </w:pPr>
            <w:r w:rsidRPr="00C33DBB">
              <w:rPr>
                <w:rFonts w:ascii="GHEA Grapalat" w:hAnsi="GHEA Grapalat"/>
                <w:color w:val="000000"/>
                <w:shd w:val="clear" w:color="auto" w:fill="FFFFFF"/>
                <w:lang w:val="hy-AM"/>
              </w:rPr>
              <w:t>Քանի որ ՀՀ վարչապետի 2019 թվականի</w:t>
            </w:r>
            <w:r w:rsidRPr="00C33DBB">
              <w:rPr>
                <w:rFonts w:ascii="GHEA Grapalat" w:hAnsi="GHEA Grapalat"/>
                <w:lang w:val="hy-AM"/>
              </w:rPr>
              <w:t xml:space="preserve"> </w:t>
            </w:r>
            <w:r w:rsidR="0094082F">
              <w:rPr>
                <w:rFonts w:ascii="GHEA Grapalat" w:hAnsi="GHEA Grapalat"/>
                <w:lang w:val="hy-AM"/>
              </w:rPr>
              <w:t>հունվա</w:t>
            </w:r>
            <w:r w:rsidRPr="00C33DBB">
              <w:rPr>
                <w:rFonts w:ascii="GHEA Grapalat" w:hAnsi="GHEA Grapalat"/>
                <w:lang w:val="hy-AM"/>
              </w:rPr>
              <w:t xml:space="preserve">րի 1-ի N </w:t>
            </w:r>
            <w:r w:rsidR="003F2001">
              <w:rPr>
                <w:rFonts w:ascii="GHEA Grapalat" w:hAnsi="GHEA Grapalat"/>
                <w:lang w:val="hy-AM"/>
              </w:rPr>
              <w:t>658</w:t>
            </w:r>
            <w:r w:rsidRPr="00C33DBB">
              <w:rPr>
                <w:rFonts w:ascii="GHEA Grapalat" w:hAnsi="GHEA Grapalat"/>
                <w:lang w:val="hy-AM"/>
              </w:rPr>
              <w:t xml:space="preserve">-Լ որոշման </w:t>
            </w:r>
            <w:r w:rsidR="003F2001" w:rsidRPr="00C33DBB">
              <w:rPr>
                <w:rFonts w:ascii="GHEA Grapalat" w:hAnsi="GHEA Grapalat"/>
                <w:lang w:val="hy-AM"/>
              </w:rPr>
              <w:t>համաձայն</w:t>
            </w:r>
            <w:r w:rsidR="003F2001">
              <w:rPr>
                <w:rFonts w:ascii="GHEA Grapalat" w:hAnsi="GHEA Grapalat"/>
                <w:lang w:val="hy-AM"/>
              </w:rPr>
              <w:t xml:space="preserve"> նախարարությունը պարտավորություն չի կրում իր կողմից իրականացված</w:t>
            </w:r>
            <w:r w:rsidR="003F2DF5">
              <w:rPr>
                <w:rFonts w:ascii="GHEA Grapalat" w:hAnsi="GHEA Grapalat"/>
                <w:lang w:val="hy-AM"/>
              </w:rPr>
              <w:t xml:space="preserve"> գործունեության՝</w:t>
            </w:r>
            <w:r w:rsidR="003F2001">
              <w:rPr>
                <w:rFonts w:ascii="GHEA Grapalat" w:hAnsi="GHEA Grapalat"/>
                <w:lang w:val="hy-AM"/>
              </w:rPr>
              <w:t xml:space="preserve"> </w:t>
            </w:r>
            <w:r w:rsidR="003F2DF5" w:rsidRPr="00C33DBB">
              <w:rPr>
                <w:rFonts w:ascii="GHEA Grapalat" w:hAnsi="GHEA Grapalat" w:cs="GHEA Grapalat"/>
                <w:bCs/>
                <w:lang w:val="hy-AM"/>
              </w:rPr>
              <w:t>«Գյուղատնտեսական ծառայությունների կենտրոն» պետական ոչ առևտրային կազմակերպությ</w:t>
            </w:r>
            <w:r w:rsidR="003F2DF5">
              <w:rPr>
                <w:rFonts w:ascii="GHEA Grapalat" w:hAnsi="GHEA Grapalat" w:cs="GHEA Grapalat"/>
                <w:bCs/>
                <w:lang w:val="hy-AM"/>
              </w:rPr>
              <w:t>ա</w:t>
            </w:r>
            <w:r w:rsidR="003F2DF5" w:rsidRPr="00C33DBB">
              <w:rPr>
                <w:rFonts w:ascii="GHEA Grapalat" w:hAnsi="GHEA Grapalat" w:cs="GHEA Grapalat"/>
                <w:bCs/>
                <w:lang w:val="hy-AM"/>
              </w:rPr>
              <w:t>ն</w:t>
            </w:r>
            <w:r w:rsidR="003F2DF5">
              <w:rPr>
                <w:rFonts w:ascii="GHEA Grapalat" w:hAnsi="GHEA Grapalat" w:cs="GHEA Grapalat"/>
                <w:bCs/>
                <w:lang w:val="hy-AM"/>
              </w:rPr>
              <w:t xml:space="preserve"> անասնաբույժների համար ընտրված թեմաները համաձայնեցնել</w:t>
            </w:r>
            <w:r w:rsidR="0047000B">
              <w:rPr>
                <w:rFonts w:ascii="GHEA Grapalat" w:hAnsi="GHEA Grapalat" w:cs="GHEA Grapalat"/>
                <w:bCs/>
                <w:lang w:val="hy-AM"/>
              </w:rPr>
              <w:t xml:space="preserve"> վերահսկողություն իրականացնող մարմնի հետ։ </w:t>
            </w:r>
            <w:r w:rsidR="003F2001" w:rsidRPr="00C33DBB">
              <w:rPr>
                <w:rFonts w:ascii="GHEA Grapalat" w:hAnsi="GHEA Grapalat"/>
                <w:lang w:val="hy-AM"/>
              </w:rPr>
              <w:t xml:space="preserve"> </w:t>
            </w:r>
            <w:r w:rsidR="00F8647D">
              <w:rPr>
                <w:rFonts w:ascii="GHEA Grapalat" w:hAnsi="GHEA Grapalat"/>
                <w:lang w:val="hy-AM"/>
              </w:rPr>
              <w:t>Սույն նախագծի 4</w:t>
            </w:r>
            <w:r w:rsidRPr="00C33DBB">
              <w:rPr>
                <w:rFonts w:ascii="GHEA Grapalat" w:hAnsi="GHEA Grapalat"/>
                <w:lang w:val="hy-AM"/>
              </w:rPr>
              <w:t>-րդ կետ</w:t>
            </w:r>
            <w:r w:rsidR="00F8647D">
              <w:rPr>
                <w:rFonts w:ascii="GHEA Grapalat" w:hAnsi="GHEA Grapalat"/>
                <w:lang w:val="hy-AM"/>
              </w:rPr>
              <w:t>ով</w:t>
            </w:r>
            <w:r w:rsidR="00D669B5">
              <w:rPr>
                <w:rFonts w:ascii="GHEA Grapalat" w:hAnsi="GHEA Grapalat"/>
                <w:lang w:val="hy-AM"/>
              </w:rPr>
              <w:t xml:space="preserve"> սահմանվող դրույթի կարգավորումը վերաբերում է նրան, որ յուրաքանչյուր մարմին ինքն է գնահատում մասնագետների կարիքները </w:t>
            </w:r>
            <w:r w:rsidR="00B13A81">
              <w:rPr>
                <w:rFonts w:ascii="GHEA Grapalat" w:hAnsi="GHEA Grapalat"/>
                <w:lang w:val="hy-AM"/>
              </w:rPr>
              <w:t>և ընտրում համապատասխան թեմաներ։</w:t>
            </w:r>
            <w:r w:rsidR="00EB45D3">
              <w:rPr>
                <w:rFonts w:ascii="GHEA Grapalat" w:hAnsi="GHEA Grapalat"/>
                <w:lang w:val="hy-AM"/>
              </w:rPr>
              <w:t xml:space="preserve"> </w:t>
            </w:r>
          </w:p>
        </w:tc>
      </w:tr>
      <w:tr w:rsidR="0000799E" w:rsidRPr="001B7303" w14:paraId="390178F0" w14:textId="77777777" w:rsidTr="00FF2FEF">
        <w:tc>
          <w:tcPr>
            <w:tcW w:w="8663" w:type="dxa"/>
            <w:shd w:val="clear" w:color="auto" w:fill="auto"/>
          </w:tcPr>
          <w:p w14:paraId="3972EB51" w14:textId="77777777" w:rsidR="009B3DFD" w:rsidRPr="00C33DBB" w:rsidRDefault="009B3DFD" w:rsidP="002C15E9">
            <w:pPr>
              <w:pStyle w:val="NormalWeb"/>
              <w:spacing w:after="0"/>
              <w:ind w:left="0" w:firstLine="900"/>
              <w:jc w:val="both"/>
              <w:rPr>
                <w:rFonts w:ascii="GHEA Grapalat" w:hAnsi="GHEA Grapalat"/>
                <w:color w:val="000000"/>
                <w:lang w:val="hy-AM"/>
              </w:rPr>
            </w:pPr>
            <w:r w:rsidRPr="00C33DBB">
              <w:rPr>
                <w:rFonts w:ascii="GHEA Grapalat" w:hAnsi="GHEA Grapalat"/>
                <w:lang w:val="hy-AM"/>
              </w:rPr>
              <w:lastRenderedPageBreak/>
              <w:t>2</w:t>
            </w:r>
            <w:r w:rsidRPr="00C33DBB">
              <w:rPr>
                <w:rFonts w:ascii="Cambria Math" w:hAnsi="Cambria Math" w:cs="Cambria Math"/>
                <w:lang w:val="hy-AM"/>
              </w:rPr>
              <w:t>․</w:t>
            </w:r>
            <w:r w:rsidRPr="00C33DBB">
              <w:rPr>
                <w:rFonts w:ascii="GHEA Grapalat" w:hAnsi="GHEA Grapalat"/>
                <w:lang w:val="hy-AM"/>
              </w:rPr>
              <w:t xml:space="preserve"> </w:t>
            </w:r>
            <w:r w:rsidRPr="00C33DBB">
              <w:rPr>
                <w:rFonts w:ascii="GHEA Grapalat" w:hAnsi="GHEA Grapalat" w:cs="GHEA Grapalat"/>
                <w:lang w:val="hy-AM"/>
              </w:rPr>
              <w:t>Նախագծի</w:t>
            </w:r>
            <w:r w:rsidRPr="00C33DBB">
              <w:rPr>
                <w:rFonts w:ascii="GHEA Grapalat" w:hAnsi="GHEA Grapalat"/>
                <w:lang w:val="hy-AM"/>
              </w:rPr>
              <w:t xml:space="preserve"> </w:t>
            </w:r>
            <w:r w:rsidRPr="00C33DBB">
              <w:rPr>
                <w:rFonts w:ascii="GHEA Grapalat" w:hAnsi="GHEA Grapalat" w:cs="GHEA Grapalat"/>
                <w:lang w:val="hy-AM"/>
              </w:rPr>
              <w:t>հավելվածի</w:t>
            </w:r>
            <w:r w:rsidRPr="00C33DBB">
              <w:rPr>
                <w:rFonts w:ascii="GHEA Grapalat" w:hAnsi="GHEA Grapalat"/>
                <w:lang w:val="hy-AM"/>
              </w:rPr>
              <w:t xml:space="preserve"> 5-</w:t>
            </w:r>
            <w:r w:rsidRPr="00C33DBB">
              <w:rPr>
                <w:rFonts w:ascii="GHEA Grapalat" w:hAnsi="GHEA Grapalat" w:cs="GHEA Grapalat"/>
                <w:lang w:val="hy-AM"/>
              </w:rPr>
              <w:t>ր</w:t>
            </w:r>
            <w:r w:rsidRPr="00C33DBB">
              <w:rPr>
                <w:rFonts w:ascii="GHEA Grapalat" w:hAnsi="GHEA Grapalat"/>
                <w:lang w:val="hy-AM"/>
              </w:rPr>
              <w:t xml:space="preserve">դ կետի համաձայն՝ </w:t>
            </w:r>
            <w:r w:rsidRPr="00C33DBB">
              <w:rPr>
                <w:rFonts w:ascii="GHEA Grapalat" w:hAnsi="GHEA Grapalat"/>
                <w:color w:val="000000"/>
                <w:lang w:val="hy-AM"/>
              </w:rPr>
              <w:t>վերապատրաստման դասընթացի կազմակերպման և անցկացման կարգի, առաջարկի ներկայացման ձևաչափի, պահանջվող փաստաթղթերի, ինչպես նաև թեմաների վերաբերյալ տեղեկատվությունը նախապես՝</w:t>
            </w:r>
            <w:r w:rsidRPr="00C33DBB">
              <w:rPr>
                <w:rFonts w:ascii="GHEA Grapalat" w:hAnsi="GHEA Grapalat"/>
                <w:color w:val="000000"/>
                <w:shd w:val="clear" w:color="auto" w:fill="FFFFFF"/>
                <w:lang w:val="hy-AM"/>
              </w:rPr>
              <w:t xml:space="preserve"> վերապատրաստման դասընթացի կազմակերպման համար գնումների օրենսդրությամբ սահմանված կարգով հայտարարված մրցույթից երկու ամիս առաջ,</w:t>
            </w:r>
            <w:r w:rsidRPr="00C33DBB">
              <w:rPr>
                <w:rFonts w:ascii="GHEA Grapalat" w:hAnsi="GHEA Grapalat"/>
                <w:color w:val="000000"/>
                <w:lang w:val="hy-AM"/>
              </w:rPr>
              <w:t xml:space="preserve"> տեղադրվում է </w:t>
            </w:r>
            <w:r w:rsidRPr="00C33DBB">
              <w:rPr>
                <w:rFonts w:ascii="GHEA Grapalat" w:hAnsi="GHEA Grapalat"/>
                <w:b/>
                <w:color w:val="000000"/>
                <w:lang w:val="hy-AM"/>
              </w:rPr>
              <w:t xml:space="preserve">Նախարարության կամ </w:t>
            </w:r>
            <w:r w:rsidRPr="00C33DBB">
              <w:rPr>
                <w:rFonts w:ascii="GHEA Grapalat" w:hAnsi="GHEA Grapalat"/>
                <w:b/>
                <w:bCs/>
                <w:color w:val="000000"/>
                <w:shd w:val="clear" w:color="auto" w:fill="FFFFFF"/>
                <w:lang w:val="hy-AM"/>
              </w:rPr>
              <w:t>անասնաբուժության ոլորտում վերահսկողություն իրականացնող մարմնի</w:t>
            </w:r>
            <w:r w:rsidRPr="00C33DBB">
              <w:rPr>
                <w:rFonts w:ascii="GHEA Grapalat" w:hAnsi="GHEA Grapalat"/>
                <w:b/>
                <w:color w:val="000000"/>
                <w:lang w:val="hy-AM"/>
              </w:rPr>
              <w:t xml:space="preserve"> կայք էջում։</w:t>
            </w:r>
            <w:r w:rsidRPr="00C33DBB">
              <w:rPr>
                <w:rFonts w:ascii="GHEA Grapalat" w:hAnsi="GHEA Grapalat"/>
                <w:color w:val="000000"/>
                <w:lang w:val="hy-AM"/>
              </w:rPr>
              <w:t xml:space="preserve">  </w:t>
            </w:r>
          </w:p>
          <w:p w14:paraId="205BAA85" w14:textId="08BA4A49" w:rsidR="0000799E" w:rsidRPr="0000799E" w:rsidRDefault="009B3DFD" w:rsidP="002C15E9">
            <w:pPr>
              <w:pStyle w:val="NormalWeb"/>
              <w:shd w:val="clear" w:color="auto" w:fill="FFFFFF"/>
              <w:spacing w:after="0"/>
              <w:ind w:left="0" w:firstLine="720"/>
              <w:jc w:val="both"/>
              <w:rPr>
                <w:rFonts w:ascii="GHEA Grapalat" w:hAnsi="GHEA Grapalat"/>
                <w:bCs/>
                <w:color w:val="000000"/>
                <w:shd w:val="clear" w:color="auto" w:fill="FFFFFF"/>
                <w:lang w:val="hy-AM"/>
              </w:rPr>
            </w:pPr>
            <w:r w:rsidRPr="00C33DBB">
              <w:rPr>
                <w:rFonts w:ascii="GHEA Grapalat" w:hAnsi="GHEA Grapalat"/>
                <w:lang w:val="hy-AM"/>
              </w:rPr>
              <w:t xml:space="preserve">Առաջարկում եմ նշված կետը խմբագրել սահմանելով, որ տեղեկատվությունը հրապարակվում է Նախարարության և </w:t>
            </w:r>
            <w:r w:rsidRPr="00C33DBB">
              <w:rPr>
                <w:rFonts w:ascii="GHEA Grapalat" w:hAnsi="GHEA Grapalat"/>
                <w:bCs/>
                <w:color w:val="000000"/>
                <w:shd w:val="clear" w:color="auto" w:fill="FFFFFF"/>
                <w:lang w:val="hy-AM"/>
              </w:rPr>
              <w:t>անասնաբուժության ոլորտում վերահսկողություն իրականացնող մարմնի պաշտոնական</w:t>
            </w:r>
            <w:r w:rsidRPr="00C33DBB">
              <w:rPr>
                <w:rFonts w:ascii="GHEA Grapalat" w:hAnsi="GHEA Grapalat"/>
                <w:color w:val="000000"/>
                <w:lang w:val="hy-AM"/>
              </w:rPr>
              <w:t xml:space="preserve"> կայքերում։</w:t>
            </w:r>
          </w:p>
        </w:tc>
        <w:tc>
          <w:tcPr>
            <w:tcW w:w="5940" w:type="dxa"/>
            <w:shd w:val="clear" w:color="auto" w:fill="auto"/>
          </w:tcPr>
          <w:p w14:paraId="77A967D6" w14:textId="77EA20A2" w:rsidR="0000799E" w:rsidRPr="00C33DBB" w:rsidRDefault="00CF3E75" w:rsidP="002C15E9">
            <w:pPr>
              <w:tabs>
                <w:tab w:val="left" w:pos="180"/>
              </w:tabs>
              <w:spacing w:line="276" w:lineRule="auto"/>
              <w:ind w:firstLine="706"/>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tc>
      </w:tr>
      <w:tr w:rsidR="009B3DFD" w:rsidRPr="006528F7" w14:paraId="5E002625" w14:textId="77777777" w:rsidTr="00FF2FEF">
        <w:tc>
          <w:tcPr>
            <w:tcW w:w="8663" w:type="dxa"/>
            <w:shd w:val="clear" w:color="auto" w:fill="auto"/>
          </w:tcPr>
          <w:p w14:paraId="2894859F" w14:textId="77777777" w:rsidR="009B3DFD" w:rsidRPr="00C33DBB" w:rsidRDefault="009B3DFD" w:rsidP="002C15E9">
            <w:pPr>
              <w:pStyle w:val="NormalWeb"/>
              <w:shd w:val="clear" w:color="auto" w:fill="FFFFFF"/>
              <w:spacing w:after="0"/>
              <w:ind w:left="0" w:firstLine="720"/>
              <w:jc w:val="both"/>
              <w:rPr>
                <w:rFonts w:ascii="GHEA Grapalat" w:hAnsi="GHEA Grapalat" w:cs="Sylfaen"/>
                <w:b/>
                <w:lang w:val="hy-AM"/>
              </w:rPr>
            </w:pPr>
            <w:r w:rsidRPr="00C33DBB">
              <w:rPr>
                <w:rFonts w:ascii="GHEA Grapalat" w:hAnsi="GHEA Grapalat"/>
                <w:color w:val="000000"/>
                <w:lang w:val="hy-AM"/>
              </w:rPr>
              <w:lastRenderedPageBreak/>
              <w:t>3</w:t>
            </w:r>
            <w:r w:rsidRPr="00C33DBB">
              <w:rPr>
                <w:rFonts w:ascii="Cambria Math" w:hAnsi="Cambria Math" w:cs="Cambria Math"/>
                <w:color w:val="000000"/>
                <w:lang w:val="hy-AM"/>
              </w:rPr>
              <w:t>․</w:t>
            </w:r>
            <w:r w:rsidRPr="00C33DBB">
              <w:rPr>
                <w:rFonts w:ascii="GHEA Grapalat" w:hAnsi="GHEA Grapalat"/>
                <w:color w:val="000000"/>
                <w:lang w:val="hy-AM"/>
              </w:rPr>
              <w:t xml:space="preserve"> </w:t>
            </w:r>
            <w:r w:rsidRPr="00C33DBB">
              <w:rPr>
                <w:rFonts w:ascii="GHEA Grapalat" w:hAnsi="GHEA Grapalat" w:cs="GHEA Grapalat"/>
                <w:color w:val="000000"/>
                <w:lang w:val="hy-AM"/>
              </w:rPr>
              <w:t>Նախագծի</w:t>
            </w:r>
            <w:r w:rsidRPr="00C33DBB">
              <w:rPr>
                <w:rFonts w:ascii="GHEA Grapalat" w:hAnsi="GHEA Grapalat"/>
                <w:color w:val="000000"/>
                <w:lang w:val="hy-AM"/>
              </w:rPr>
              <w:t xml:space="preserve"> </w:t>
            </w:r>
            <w:r w:rsidRPr="00C33DBB">
              <w:rPr>
                <w:rFonts w:ascii="GHEA Grapalat" w:hAnsi="GHEA Grapalat" w:cs="GHEA Grapalat"/>
                <w:color w:val="000000"/>
                <w:lang w:val="hy-AM"/>
              </w:rPr>
              <w:t>հավելվածի</w:t>
            </w:r>
            <w:r w:rsidRPr="00C33DBB">
              <w:rPr>
                <w:rFonts w:ascii="GHEA Grapalat" w:hAnsi="GHEA Grapalat"/>
                <w:color w:val="000000"/>
                <w:lang w:val="hy-AM"/>
              </w:rPr>
              <w:t xml:space="preserve"> 6-</w:t>
            </w:r>
            <w:r w:rsidRPr="00C33DBB">
              <w:rPr>
                <w:rFonts w:ascii="GHEA Grapalat" w:hAnsi="GHEA Grapalat" w:cs="GHEA Grapalat"/>
                <w:color w:val="000000"/>
                <w:lang w:val="hy-AM"/>
              </w:rPr>
              <w:t>րդ</w:t>
            </w:r>
            <w:r w:rsidRPr="00C33DBB">
              <w:rPr>
                <w:rFonts w:ascii="GHEA Grapalat" w:hAnsi="GHEA Grapalat"/>
                <w:color w:val="000000"/>
                <w:lang w:val="hy-AM"/>
              </w:rPr>
              <w:t xml:space="preserve"> </w:t>
            </w:r>
            <w:r w:rsidRPr="00C33DBB">
              <w:rPr>
                <w:rFonts w:ascii="GHEA Grapalat" w:hAnsi="GHEA Grapalat" w:cs="GHEA Grapalat"/>
                <w:color w:val="000000"/>
                <w:lang w:val="hy-AM"/>
              </w:rPr>
              <w:t>կետի</w:t>
            </w:r>
            <w:r w:rsidRPr="00C33DBB">
              <w:rPr>
                <w:rFonts w:ascii="GHEA Grapalat" w:hAnsi="GHEA Grapalat"/>
                <w:color w:val="000000"/>
                <w:lang w:val="hy-AM"/>
              </w:rPr>
              <w:t xml:space="preserve"> </w:t>
            </w:r>
            <w:r w:rsidRPr="00C33DBB">
              <w:rPr>
                <w:rFonts w:ascii="GHEA Grapalat" w:hAnsi="GHEA Grapalat" w:cs="GHEA Grapalat"/>
                <w:color w:val="000000"/>
                <w:lang w:val="hy-AM"/>
              </w:rPr>
              <w:t>համաձայն՝</w:t>
            </w:r>
            <w:r w:rsidRPr="00C33DBB">
              <w:rPr>
                <w:rFonts w:ascii="GHEA Grapalat" w:hAnsi="GHEA Grapalat"/>
                <w:color w:val="000000"/>
                <w:lang w:val="hy-AM"/>
              </w:rPr>
              <w:t xml:space="preserve"> </w:t>
            </w:r>
            <w:r w:rsidRPr="00C33DBB">
              <w:rPr>
                <w:rFonts w:ascii="GHEA Grapalat" w:hAnsi="GHEA Grapalat" w:cs="Sylfaen"/>
                <w:lang w:val="hy-AM"/>
              </w:rPr>
              <w:t xml:space="preserve">Վերապատրաստման դասընթացը կազմակերպվում է առկա կամ հեռավար։ Վերջինիս կազմակերպման ձևը որոշում է </w:t>
            </w:r>
            <w:r w:rsidRPr="00C33DBB">
              <w:rPr>
                <w:rFonts w:ascii="GHEA Grapalat" w:hAnsi="GHEA Grapalat"/>
                <w:b/>
                <w:color w:val="000000"/>
                <w:shd w:val="clear" w:color="auto" w:fill="FFFFFF"/>
                <w:lang w:val="hy-AM"/>
              </w:rPr>
              <w:t xml:space="preserve">Նախարարությունը </w:t>
            </w:r>
            <w:r w:rsidRPr="00C33DBB">
              <w:rPr>
                <w:rFonts w:ascii="GHEA Grapalat" w:hAnsi="GHEA Grapalat"/>
                <w:b/>
                <w:color w:val="000000"/>
                <w:lang w:val="hy-AM"/>
              </w:rPr>
              <w:t xml:space="preserve">կամ </w:t>
            </w:r>
            <w:r w:rsidRPr="00C33DBB">
              <w:rPr>
                <w:rFonts w:ascii="GHEA Grapalat" w:hAnsi="GHEA Grapalat"/>
                <w:b/>
                <w:bCs/>
                <w:color w:val="000000"/>
                <w:shd w:val="clear" w:color="auto" w:fill="FFFFFF"/>
                <w:lang w:val="hy-AM"/>
              </w:rPr>
              <w:t>անասնաբուժության ոլորտում վերահսկողություն իրականացնող մարմինը</w:t>
            </w:r>
            <w:r w:rsidRPr="00C33DBB">
              <w:rPr>
                <w:rFonts w:ascii="GHEA Grapalat" w:hAnsi="GHEA Grapalat" w:cs="Sylfaen"/>
                <w:b/>
                <w:lang w:val="hy-AM"/>
              </w:rPr>
              <w:t>։</w:t>
            </w:r>
          </w:p>
          <w:p w14:paraId="5E4B1BDA" w14:textId="64D6E1FA" w:rsidR="009B3DFD" w:rsidRPr="00C33DBB" w:rsidRDefault="009B3DFD" w:rsidP="002C15E9">
            <w:pPr>
              <w:pStyle w:val="NormalWeb"/>
              <w:shd w:val="clear" w:color="auto" w:fill="FFFFFF"/>
              <w:spacing w:after="0"/>
              <w:ind w:left="0" w:firstLine="720"/>
              <w:jc w:val="both"/>
              <w:rPr>
                <w:rFonts w:ascii="GHEA Grapalat" w:hAnsi="GHEA Grapalat"/>
                <w:color w:val="000000"/>
                <w:lang w:val="hy-AM"/>
              </w:rPr>
            </w:pPr>
            <w:r w:rsidRPr="00C33DBB">
              <w:rPr>
                <w:rFonts w:ascii="GHEA Grapalat" w:hAnsi="GHEA Grapalat"/>
                <w:lang w:val="hy-AM"/>
              </w:rPr>
              <w:t xml:space="preserve">Առաջարկում եմ հիշյալ կետում սահմանել, որ վերապատրաստման դասընթացի կազմակերպման ձևը որոշում է Նախարարությունը՝ համաձայնեցնելով </w:t>
            </w:r>
            <w:r w:rsidRPr="00C33DBB">
              <w:rPr>
                <w:rFonts w:ascii="GHEA Grapalat" w:hAnsi="GHEA Grapalat"/>
                <w:bCs/>
                <w:color w:val="000000"/>
                <w:shd w:val="clear" w:color="auto" w:fill="FFFFFF"/>
                <w:lang w:val="hy-AM"/>
              </w:rPr>
              <w:t>անասնաբուժության ոլորտում վերահսկողություն իրականացնող մարմնի հետ։</w:t>
            </w:r>
          </w:p>
        </w:tc>
        <w:tc>
          <w:tcPr>
            <w:tcW w:w="5940" w:type="dxa"/>
            <w:shd w:val="clear" w:color="auto" w:fill="auto"/>
          </w:tcPr>
          <w:p w14:paraId="2C73660F" w14:textId="77777777" w:rsidR="00000E09" w:rsidRPr="00C33DBB" w:rsidRDefault="00000E09" w:rsidP="002C15E9">
            <w:pPr>
              <w:tabs>
                <w:tab w:val="left" w:pos="180"/>
              </w:tabs>
              <w:spacing w:line="276" w:lineRule="auto"/>
              <w:ind w:firstLine="900"/>
              <w:jc w:val="center"/>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Չի ընդունվել։</w:t>
            </w:r>
          </w:p>
          <w:p w14:paraId="02785922" w14:textId="43813DEB" w:rsidR="009B3DFD" w:rsidRPr="00C33DBB" w:rsidRDefault="00000E09" w:rsidP="002C15E9">
            <w:pPr>
              <w:tabs>
                <w:tab w:val="left" w:pos="180"/>
              </w:tabs>
              <w:spacing w:line="276" w:lineRule="auto"/>
              <w:ind w:firstLine="616"/>
              <w:jc w:val="both"/>
              <w:rPr>
                <w:rFonts w:ascii="GHEA Grapalat" w:eastAsia="Arial Unicode MS" w:hAnsi="GHEA Grapalat" w:cs="Sylfaen"/>
                <w:color w:val="000000"/>
                <w:lang w:val="hy-AM"/>
              </w:rPr>
            </w:pPr>
            <w:r w:rsidRPr="00C33DBB">
              <w:rPr>
                <w:rFonts w:ascii="GHEA Grapalat" w:hAnsi="GHEA Grapalat"/>
                <w:color w:val="000000"/>
                <w:shd w:val="clear" w:color="auto" w:fill="FFFFFF"/>
                <w:lang w:val="hy-AM"/>
              </w:rPr>
              <w:t>Քանի որ</w:t>
            </w:r>
            <w:r>
              <w:rPr>
                <w:rFonts w:ascii="GHEA Grapalat" w:hAnsi="GHEA Grapalat"/>
                <w:color w:val="000000"/>
                <w:shd w:val="clear" w:color="auto" w:fill="FFFFFF"/>
                <w:lang w:val="hy-AM"/>
              </w:rPr>
              <w:t xml:space="preserve"> նախարարությունը գործում է իր կանոնադրության համաձայն, ուստի դասընթացի անցկացման ձև</w:t>
            </w:r>
            <w:r w:rsidR="00057368">
              <w:rPr>
                <w:rFonts w:ascii="GHEA Grapalat" w:hAnsi="GHEA Grapalat"/>
                <w:color w:val="000000"/>
                <w:shd w:val="clear" w:color="auto" w:fill="FFFFFF"/>
                <w:lang w:val="hy-AM"/>
              </w:rPr>
              <w:t>ը ընտրում է տվյալ մարմինը։</w:t>
            </w:r>
          </w:p>
        </w:tc>
      </w:tr>
      <w:tr w:rsidR="0000799E" w:rsidRPr="00057368" w14:paraId="4D67CAA0" w14:textId="77777777" w:rsidTr="00FF2FEF">
        <w:tc>
          <w:tcPr>
            <w:tcW w:w="8663" w:type="dxa"/>
            <w:shd w:val="clear" w:color="auto" w:fill="auto"/>
          </w:tcPr>
          <w:p w14:paraId="05E1C068" w14:textId="77777777" w:rsidR="0000799E" w:rsidRPr="00C33DBB" w:rsidRDefault="0000799E" w:rsidP="002C15E9">
            <w:pPr>
              <w:pStyle w:val="NormalWeb"/>
              <w:shd w:val="clear" w:color="auto" w:fill="FFFFFF"/>
              <w:spacing w:after="0"/>
              <w:ind w:left="0" w:firstLine="720"/>
              <w:jc w:val="both"/>
              <w:rPr>
                <w:rFonts w:ascii="GHEA Grapalat" w:hAnsi="GHEA Grapalat" w:cs="Sylfaen"/>
                <w:lang w:val="hy-AM"/>
              </w:rPr>
            </w:pPr>
            <w:r w:rsidRPr="00C33DBB">
              <w:rPr>
                <w:rFonts w:ascii="GHEA Grapalat" w:hAnsi="GHEA Grapalat"/>
                <w:bCs/>
                <w:color w:val="000000"/>
                <w:shd w:val="clear" w:color="auto" w:fill="FFFFFF"/>
                <w:lang w:val="hy-AM"/>
              </w:rPr>
              <w:t>4</w:t>
            </w:r>
            <w:r w:rsidRPr="00C33DBB">
              <w:rPr>
                <w:rFonts w:ascii="Cambria Math" w:hAnsi="Cambria Math" w:cs="Cambria Math"/>
                <w:bCs/>
                <w:color w:val="000000"/>
                <w:shd w:val="clear" w:color="auto" w:fill="FFFFFF"/>
                <w:lang w:val="hy-AM"/>
              </w:rPr>
              <w:t>․</w:t>
            </w:r>
            <w:r w:rsidRPr="00C33DBB">
              <w:rPr>
                <w:rFonts w:ascii="GHEA Grapalat" w:hAnsi="GHEA Grapalat"/>
                <w:bCs/>
                <w:color w:val="000000"/>
                <w:shd w:val="clear" w:color="auto" w:fill="FFFFFF"/>
                <w:lang w:val="hy-AM"/>
              </w:rPr>
              <w:t xml:space="preserve"> </w:t>
            </w:r>
            <w:r w:rsidRPr="00C33DBB">
              <w:rPr>
                <w:rFonts w:ascii="GHEA Grapalat" w:hAnsi="GHEA Grapalat" w:cs="GHEA Grapalat"/>
                <w:bCs/>
                <w:color w:val="000000"/>
                <w:shd w:val="clear" w:color="auto" w:fill="FFFFFF"/>
                <w:lang w:val="hy-AM"/>
              </w:rPr>
              <w:t>Նախագծի</w:t>
            </w:r>
            <w:r w:rsidRPr="00C33DBB">
              <w:rPr>
                <w:rFonts w:ascii="GHEA Grapalat" w:hAnsi="GHEA Grapalat"/>
                <w:bCs/>
                <w:color w:val="000000"/>
                <w:shd w:val="clear" w:color="auto" w:fill="FFFFFF"/>
                <w:lang w:val="hy-AM"/>
              </w:rPr>
              <w:t xml:space="preserve"> </w:t>
            </w:r>
            <w:r w:rsidRPr="00C33DBB">
              <w:rPr>
                <w:rFonts w:ascii="GHEA Grapalat" w:hAnsi="GHEA Grapalat" w:cs="GHEA Grapalat"/>
                <w:bCs/>
                <w:color w:val="000000"/>
                <w:shd w:val="clear" w:color="auto" w:fill="FFFFFF"/>
                <w:lang w:val="hy-AM"/>
              </w:rPr>
              <w:t>հավելվածի</w:t>
            </w:r>
            <w:r w:rsidRPr="00C33DBB">
              <w:rPr>
                <w:rFonts w:ascii="GHEA Grapalat" w:hAnsi="GHEA Grapalat"/>
                <w:bCs/>
                <w:color w:val="000000"/>
                <w:shd w:val="clear" w:color="auto" w:fill="FFFFFF"/>
                <w:lang w:val="hy-AM"/>
              </w:rPr>
              <w:t xml:space="preserve"> 8-</w:t>
            </w:r>
            <w:r w:rsidRPr="00C33DBB">
              <w:rPr>
                <w:rFonts w:ascii="GHEA Grapalat" w:hAnsi="GHEA Grapalat" w:cs="GHEA Grapalat"/>
                <w:bCs/>
                <w:color w:val="000000"/>
                <w:shd w:val="clear" w:color="auto" w:fill="FFFFFF"/>
                <w:lang w:val="hy-AM"/>
              </w:rPr>
              <w:t>րդ</w:t>
            </w:r>
            <w:r w:rsidRPr="00C33DBB">
              <w:rPr>
                <w:rFonts w:ascii="GHEA Grapalat" w:hAnsi="GHEA Grapalat"/>
                <w:bCs/>
                <w:color w:val="000000"/>
                <w:shd w:val="clear" w:color="auto" w:fill="FFFFFF"/>
                <w:lang w:val="hy-AM"/>
              </w:rPr>
              <w:t xml:space="preserve"> </w:t>
            </w:r>
            <w:r w:rsidRPr="00C33DBB">
              <w:rPr>
                <w:rFonts w:ascii="GHEA Grapalat" w:hAnsi="GHEA Grapalat" w:cs="GHEA Grapalat"/>
                <w:bCs/>
                <w:color w:val="000000"/>
                <w:shd w:val="clear" w:color="auto" w:fill="FFFFFF"/>
                <w:lang w:val="hy-AM"/>
              </w:rPr>
              <w:t>կետի</w:t>
            </w:r>
            <w:r w:rsidRPr="00C33DBB">
              <w:rPr>
                <w:rFonts w:ascii="GHEA Grapalat" w:hAnsi="GHEA Grapalat"/>
                <w:bCs/>
                <w:color w:val="000000"/>
                <w:shd w:val="clear" w:color="auto" w:fill="FFFFFF"/>
                <w:lang w:val="hy-AM"/>
              </w:rPr>
              <w:t xml:space="preserve"> </w:t>
            </w:r>
            <w:r w:rsidRPr="00C33DBB">
              <w:rPr>
                <w:rFonts w:ascii="GHEA Grapalat" w:hAnsi="GHEA Grapalat" w:cs="GHEA Grapalat"/>
                <w:bCs/>
                <w:color w:val="000000"/>
                <w:shd w:val="clear" w:color="auto" w:fill="FFFFFF"/>
                <w:lang w:val="hy-AM"/>
              </w:rPr>
              <w:t>համ</w:t>
            </w:r>
            <w:r w:rsidRPr="00C33DBB">
              <w:rPr>
                <w:rFonts w:ascii="GHEA Grapalat" w:hAnsi="GHEA Grapalat"/>
                <w:bCs/>
                <w:color w:val="000000"/>
                <w:shd w:val="clear" w:color="auto" w:fill="FFFFFF"/>
                <w:lang w:val="hy-AM"/>
              </w:rPr>
              <w:t>աձայն՝</w:t>
            </w:r>
            <w:r w:rsidRPr="00C33DBB">
              <w:rPr>
                <w:rFonts w:ascii="GHEA Grapalat" w:hAnsi="GHEA Grapalat"/>
                <w:lang w:val="hy-AM"/>
              </w:rPr>
              <w:t xml:space="preserve"> </w:t>
            </w:r>
            <w:r w:rsidRPr="00C33DBB">
              <w:rPr>
                <w:rFonts w:ascii="GHEA Grapalat" w:hAnsi="GHEA Grapalat" w:cs="Sylfaen"/>
                <w:lang w:val="hy-AM"/>
              </w:rPr>
              <w:t xml:space="preserve">համայնքի ղեկավարի կողմից </w:t>
            </w:r>
            <w:r w:rsidRPr="00C33DBB">
              <w:rPr>
                <w:rFonts w:ascii="GHEA Grapalat" w:hAnsi="GHEA Grapalat" w:cs="Sylfaen"/>
                <w:b/>
                <w:lang w:val="hy-AM"/>
              </w:rPr>
              <w:t>Ն</w:t>
            </w:r>
            <w:r w:rsidRPr="00C33DBB">
              <w:rPr>
                <w:rFonts w:ascii="GHEA Grapalat" w:hAnsi="GHEA Grapalat"/>
                <w:b/>
                <w:color w:val="000000"/>
                <w:shd w:val="clear" w:color="auto" w:fill="FFFFFF"/>
                <w:lang w:val="hy-AM"/>
              </w:rPr>
              <w:t xml:space="preserve">ախարարությանը կամ </w:t>
            </w:r>
            <w:r w:rsidRPr="00C33DBB">
              <w:rPr>
                <w:rFonts w:ascii="GHEA Grapalat" w:hAnsi="GHEA Grapalat"/>
                <w:b/>
                <w:bCs/>
                <w:color w:val="000000"/>
                <w:shd w:val="clear" w:color="auto" w:fill="FFFFFF"/>
                <w:lang w:val="hy-AM"/>
              </w:rPr>
              <w:t>անասնաբուժության ոլորտում վերահսկողություն իրականացնող մարմնին</w:t>
            </w:r>
            <w:r w:rsidRPr="00C33DBB">
              <w:rPr>
                <w:rFonts w:ascii="GHEA Grapalat" w:hAnsi="GHEA Grapalat" w:cs="Sylfaen"/>
                <w:lang w:val="hy-AM"/>
              </w:rPr>
              <w:t xml:space="preserve"> ներկայացվում է անասնաբույժի ներգրավման մասին գրավոր առաջարկություն:</w:t>
            </w:r>
          </w:p>
          <w:p w14:paraId="40CC585C" w14:textId="409F0F67" w:rsidR="0000799E" w:rsidRPr="00C33DBB" w:rsidRDefault="0000799E" w:rsidP="002C15E9">
            <w:pPr>
              <w:spacing w:line="276" w:lineRule="auto"/>
              <w:ind w:firstLine="900"/>
              <w:jc w:val="both"/>
              <w:rPr>
                <w:rFonts w:ascii="GHEA Grapalat" w:hAnsi="GHEA Grapalat"/>
                <w:lang w:val="hy-AM"/>
              </w:rPr>
            </w:pPr>
            <w:r w:rsidRPr="00C33DBB">
              <w:rPr>
                <w:rFonts w:ascii="GHEA Grapalat" w:hAnsi="GHEA Grapalat"/>
                <w:lang w:val="hy-AM"/>
              </w:rPr>
              <w:t xml:space="preserve">Առաջարկում եմ նշված կետում սահմանել, որ համայնքի ղեկավարը, </w:t>
            </w:r>
            <w:r w:rsidRPr="00C33DBB">
              <w:rPr>
                <w:rFonts w:ascii="GHEA Grapalat" w:hAnsi="GHEA Grapalat" w:cs="Sylfaen"/>
                <w:lang w:val="hy-AM"/>
              </w:rPr>
              <w:t>անասնաբույժի ներգրավման մասին գրավոր առաջարկությունը ներկայացնում է Ն</w:t>
            </w:r>
            <w:r w:rsidRPr="00C33DBB">
              <w:rPr>
                <w:rFonts w:ascii="GHEA Grapalat" w:hAnsi="GHEA Grapalat"/>
                <w:color w:val="000000"/>
                <w:shd w:val="clear" w:color="auto" w:fill="FFFFFF"/>
                <w:lang w:val="hy-AM"/>
              </w:rPr>
              <w:t xml:space="preserve">ախարարությանը, իսկ վերջինս դրա վերաբերյալ տեղեկատվությունը տրամադրում է </w:t>
            </w:r>
            <w:r w:rsidRPr="00C33DBB">
              <w:rPr>
                <w:rFonts w:ascii="GHEA Grapalat" w:hAnsi="GHEA Grapalat"/>
                <w:bCs/>
                <w:color w:val="000000"/>
                <w:shd w:val="clear" w:color="auto" w:fill="FFFFFF"/>
                <w:lang w:val="hy-AM"/>
              </w:rPr>
              <w:t>անասնաբուժության ոլորտում վերահսկողություն իրականացնող մարմնին</w:t>
            </w:r>
            <w:r w:rsidRPr="00C33DBB">
              <w:rPr>
                <w:rFonts w:ascii="GHEA Grapalat" w:hAnsi="GHEA Grapalat" w:cs="Sylfaen"/>
                <w:lang w:val="hy-AM"/>
              </w:rPr>
              <w:t>:</w:t>
            </w:r>
          </w:p>
        </w:tc>
        <w:tc>
          <w:tcPr>
            <w:tcW w:w="5940" w:type="dxa"/>
            <w:shd w:val="clear" w:color="auto" w:fill="auto"/>
          </w:tcPr>
          <w:p w14:paraId="7A669B7C" w14:textId="44CE08AD" w:rsidR="0000799E" w:rsidRPr="00C33DBB" w:rsidRDefault="00057368" w:rsidP="002C15E9">
            <w:pPr>
              <w:tabs>
                <w:tab w:val="left" w:pos="180"/>
              </w:tabs>
              <w:spacing w:line="276" w:lineRule="auto"/>
              <w:ind w:firstLine="706"/>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tc>
      </w:tr>
      <w:tr w:rsidR="0000799E" w:rsidRPr="00057368" w14:paraId="3713B33C" w14:textId="77777777" w:rsidTr="00FF2FEF">
        <w:tc>
          <w:tcPr>
            <w:tcW w:w="8663" w:type="dxa"/>
            <w:shd w:val="clear" w:color="auto" w:fill="auto"/>
          </w:tcPr>
          <w:p w14:paraId="58D10E66" w14:textId="77777777" w:rsidR="0000799E" w:rsidRPr="00C33DBB" w:rsidRDefault="0000799E" w:rsidP="002C15E9">
            <w:pPr>
              <w:pStyle w:val="NormalWeb"/>
              <w:shd w:val="clear" w:color="auto" w:fill="FFFFFF"/>
              <w:spacing w:after="0"/>
              <w:ind w:left="0" w:firstLine="720"/>
              <w:jc w:val="both"/>
              <w:rPr>
                <w:rFonts w:ascii="GHEA Grapalat" w:hAnsi="GHEA Grapalat" w:cs="Sylfaen"/>
                <w:lang w:val="hy-AM"/>
              </w:rPr>
            </w:pPr>
            <w:r w:rsidRPr="00C33DBB">
              <w:rPr>
                <w:rFonts w:ascii="GHEA Grapalat" w:hAnsi="GHEA Grapalat"/>
                <w:lang w:val="hy-AM"/>
              </w:rPr>
              <w:t>5</w:t>
            </w:r>
            <w:r w:rsidRPr="00C33DBB">
              <w:rPr>
                <w:rFonts w:ascii="Cambria Math" w:hAnsi="Cambria Math" w:cs="Cambria Math"/>
                <w:lang w:val="hy-AM"/>
              </w:rPr>
              <w:t>․</w:t>
            </w:r>
            <w:r w:rsidRPr="00C33DBB">
              <w:rPr>
                <w:rFonts w:ascii="GHEA Grapalat" w:hAnsi="GHEA Grapalat"/>
                <w:lang w:val="hy-AM"/>
              </w:rPr>
              <w:tab/>
              <w:t xml:space="preserve">Նախագծի հավելվածի 10-րդ կետի համաձայն՝ </w:t>
            </w:r>
            <w:r w:rsidRPr="00C33DBB">
              <w:rPr>
                <w:rFonts w:ascii="GHEA Grapalat" w:hAnsi="GHEA Grapalat" w:cs="Sylfaen"/>
                <w:lang w:val="hy-AM"/>
              </w:rPr>
              <w:t xml:space="preserve"> ի</w:t>
            </w:r>
            <w:r w:rsidRPr="00C33DBB">
              <w:rPr>
                <w:rFonts w:ascii="GHEA Grapalat" w:hAnsi="GHEA Grapalat"/>
                <w:color w:val="000000"/>
                <w:shd w:val="clear" w:color="auto" w:fill="FFFFFF"/>
                <w:lang w:val="hy-AM"/>
              </w:rPr>
              <w:t xml:space="preserve">րավաբանական անձի գործադիր մարմնի ղեկավարի, ինչպես նաև ֆիզիկական անձի կողմից </w:t>
            </w:r>
            <w:r w:rsidRPr="00C33DBB">
              <w:rPr>
                <w:rFonts w:ascii="GHEA Grapalat" w:hAnsi="GHEA Grapalat" w:cs="Sylfaen"/>
                <w:lang w:val="hy-AM"/>
              </w:rPr>
              <w:t>վերապատրաստման մասնակցության ներգրավման մասին</w:t>
            </w:r>
            <w:r w:rsidRPr="00C33DBB">
              <w:rPr>
                <w:rFonts w:ascii="GHEA Grapalat" w:hAnsi="GHEA Grapalat"/>
                <w:color w:val="000000"/>
                <w:shd w:val="clear" w:color="auto" w:fill="FFFFFF"/>
                <w:lang w:val="hy-AM"/>
              </w:rPr>
              <w:t xml:space="preserve"> </w:t>
            </w:r>
            <w:r w:rsidRPr="00C33DBB">
              <w:rPr>
                <w:rFonts w:ascii="GHEA Grapalat" w:hAnsi="GHEA Grapalat"/>
                <w:b/>
                <w:color w:val="000000"/>
                <w:shd w:val="clear" w:color="auto" w:fill="FFFFFF"/>
                <w:lang w:val="hy-AM"/>
              </w:rPr>
              <w:t xml:space="preserve">Նախարարությանը </w:t>
            </w:r>
            <w:r w:rsidRPr="00C33DBB">
              <w:rPr>
                <w:rFonts w:ascii="GHEA Grapalat" w:hAnsi="GHEA Grapalat"/>
                <w:b/>
                <w:color w:val="000000"/>
                <w:lang w:val="hy-AM"/>
              </w:rPr>
              <w:t xml:space="preserve">կամ </w:t>
            </w:r>
            <w:r w:rsidRPr="00C33DBB">
              <w:rPr>
                <w:rFonts w:ascii="GHEA Grapalat" w:hAnsi="GHEA Grapalat"/>
                <w:b/>
                <w:bCs/>
                <w:color w:val="000000"/>
                <w:shd w:val="clear" w:color="auto" w:fill="FFFFFF"/>
                <w:lang w:val="hy-AM"/>
              </w:rPr>
              <w:t>անասնաբուժության ոլորտում վերահսկողություն իրականացնող մարմնին</w:t>
            </w:r>
            <w:r w:rsidRPr="00C33DBB">
              <w:rPr>
                <w:rFonts w:ascii="GHEA Grapalat" w:hAnsi="GHEA Grapalat"/>
                <w:color w:val="000000"/>
                <w:shd w:val="clear" w:color="auto" w:fill="FFFFFF"/>
                <w:lang w:val="hy-AM"/>
              </w:rPr>
              <w:t xml:space="preserve"> ներկայացվում է գրավոր </w:t>
            </w:r>
            <w:r w:rsidRPr="00C33DBB">
              <w:rPr>
                <w:rFonts w:ascii="GHEA Grapalat" w:hAnsi="GHEA Grapalat" w:cs="Sylfaen"/>
                <w:lang w:val="hy-AM"/>
              </w:rPr>
              <w:t>առաջարկություն։</w:t>
            </w:r>
          </w:p>
          <w:p w14:paraId="4E0E13B3" w14:textId="67224315" w:rsidR="0000799E" w:rsidRPr="00C33DBB" w:rsidRDefault="0000799E" w:rsidP="002C15E9">
            <w:pPr>
              <w:spacing w:line="276" w:lineRule="auto"/>
              <w:ind w:firstLine="900"/>
              <w:jc w:val="both"/>
              <w:rPr>
                <w:rFonts w:ascii="GHEA Grapalat" w:hAnsi="GHEA Grapalat"/>
                <w:lang w:val="hy-AM"/>
              </w:rPr>
            </w:pPr>
            <w:r w:rsidRPr="00C33DBB">
              <w:rPr>
                <w:rFonts w:ascii="GHEA Grapalat" w:hAnsi="GHEA Grapalat"/>
                <w:lang w:val="hy-AM"/>
              </w:rPr>
              <w:t xml:space="preserve">Առաջարկում եմ հիշյալ կետով սահմանել, որ </w:t>
            </w:r>
            <w:r w:rsidRPr="00C33DBB">
              <w:rPr>
                <w:rFonts w:ascii="GHEA Grapalat" w:hAnsi="GHEA Grapalat" w:cs="Sylfaen"/>
                <w:lang w:val="hy-AM"/>
              </w:rPr>
              <w:t>ի</w:t>
            </w:r>
            <w:r w:rsidRPr="00C33DBB">
              <w:rPr>
                <w:rFonts w:ascii="GHEA Grapalat" w:hAnsi="GHEA Grapalat"/>
                <w:color w:val="000000"/>
                <w:shd w:val="clear" w:color="auto" w:fill="FFFFFF"/>
                <w:lang w:val="hy-AM"/>
              </w:rPr>
              <w:t xml:space="preserve">րավաբանական անձի գործադիր մարմնի ղեկավարի, ինչպես նաև ֆիզիկական անձի կողմից </w:t>
            </w:r>
            <w:r w:rsidRPr="00C33DBB">
              <w:rPr>
                <w:rFonts w:ascii="GHEA Grapalat" w:hAnsi="GHEA Grapalat" w:cs="Sylfaen"/>
                <w:lang w:val="hy-AM"/>
              </w:rPr>
              <w:t>վերապատրաստման մասնակցության ներգրավման մասին</w:t>
            </w:r>
            <w:r w:rsidRPr="00C33DBB">
              <w:rPr>
                <w:rFonts w:ascii="GHEA Grapalat" w:hAnsi="GHEA Grapalat"/>
                <w:lang w:val="hy-AM"/>
              </w:rPr>
              <w:t xml:space="preserve"> գրավոր առաջարկությունը ներկայացվում Նախարարություն, իսկ վերջինս դրա </w:t>
            </w:r>
            <w:r w:rsidRPr="00C33DBB">
              <w:rPr>
                <w:rFonts w:ascii="GHEA Grapalat" w:hAnsi="GHEA Grapalat"/>
                <w:lang w:val="hy-AM"/>
              </w:rPr>
              <w:lastRenderedPageBreak/>
              <w:t xml:space="preserve">վերաբերյալ տեղեկատվություն է տրամադրում </w:t>
            </w:r>
            <w:r w:rsidRPr="00C33DBB">
              <w:rPr>
                <w:rFonts w:ascii="GHEA Grapalat" w:hAnsi="GHEA Grapalat"/>
                <w:bCs/>
                <w:color w:val="000000"/>
                <w:shd w:val="clear" w:color="auto" w:fill="FFFFFF"/>
                <w:lang w:val="hy-AM"/>
              </w:rPr>
              <w:t>անասնաբուժության ոլորտում վերահսկողություն իրականացնող մարմնին։</w:t>
            </w:r>
          </w:p>
        </w:tc>
        <w:tc>
          <w:tcPr>
            <w:tcW w:w="5940" w:type="dxa"/>
            <w:shd w:val="clear" w:color="auto" w:fill="auto"/>
          </w:tcPr>
          <w:p w14:paraId="0D1699B7" w14:textId="369901E9" w:rsidR="0000799E" w:rsidRPr="00C33DBB" w:rsidRDefault="00C93454" w:rsidP="002C15E9">
            <w:pPr>
              <w:tabs>
                <w:tab w:val="left" w:pos="180"/>
              </w:tabs>
              <w:spacing w:line="276" w:lineRule="auto"/>
              <w:ind w:firstLine="706"/>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lastRenderedPageBreak/>
              <w:t>Ընդունվել է։</w:t>
            </w:r>
          </w:p>
        </w:tc>
      </w:tr>
      <w:tr w:rsidR="00506E32" w:rsidRPr="00057368" w14:paraId="144966CC" w14:textId="77777777" w:rsidTr="00FF2FEF">
        <w:tc>
          <w:tcPr>
            <w:tcW w:w="8663" w:type="dxa"/>
            <w:shd w:val="clear" w:color="auto" w:fill="auto"/>
          </w:tcPr>
          <w:p w14:paraId="14727014" w14:textId="77777777" w:rsidR="00506E32" w:rsidRPr="00C33DBB" w:rsidRDefault="00506E32" w:rsidP="002C15E9">
            <w:pPr>
              <w:pStyle w:val="NormalWeb"/>
              <w:shd w:val="clear" w:color="auto" w:fill="FFFFFF"/>
              <w:spacing w:after="0"/>
              <w:ind w:left="0" w:firstLine="720"/>
              <w:jc w:val="both"/>
              <w:rPr>
                <w:rFonts w:ascii="GHEA Grapalat" w:hAnsi="GHEA Grapalat" w:cs="Sylfaen"/>
                <w:lang w:val="hy-AM"/>
              </w:rPr>
            </w:pPr>
            <w:r w:rsidRPr="00C33DBB">
              <w:rPr>
                <w:rFonts w:ascii="GHEA Grapalat" w:hAnsi="GHEA Grapalat"/>
                <w:lang w:val="hy-AM"/>
              </w:rPr>
              <w:t>6</w:t>
            </w:r>
            <w:r w:rsidRPr="00C33DBB">
              <w:rPr>
                <w:rFonts w:ascii="Cambria Math" w:hAnsi="Cambria Math" w:cs="Cambria Math"/>
                <w:lang w:val="hy-AM"/>
              </w:rPr>
              <w:t>․</w:t>
            </w:r>
            <w:r w:rsidRPr="00C33DBB">
              <w:rPr>
                <w:rFonts w:ascii="GHEA Grapalat" w:hAnsi="GHEA Grapalat"/>
                <w:lang w:val="hy-AM"/>
              </w:rPr>
              <w:t xml:space="preserve"> </w:t>
            </w:r>
            <w:r w:rsidRPr="00C33DBB">
              <w:rPr>
                <w:rFonts w:ascii="GHEA Grapalat" w:hAnsi="GHEA Grapalat" w:cs="GHEA Grapalat"/>
                <w:lang w:val="hy-AM"/>
              </w:rPr>
              <w:t>Նախագծի</w:t>
            </w:r>
            <w:r w:rsidRPr="00C33DBB">
              <w:rPr>
                <w:rFonts w:ascii="GHEA Grapalat" w:hAnsi="GHEA Grapalat"/>
                <w:lang w:val="hy-AM"/>
              </w:rPr>
              <w:t xml:space="preserve"> </w:t>
            </w:r>
            <w:r w:rsidRPr="00C33DBB">
              <w:rPr>
                <w:rFonts w:ascii="GHEA Grapalat" w:hAnsi="GHEA Grapalat" w:cs="GHEA Grapalat"/>
                <w:lang w:val="hy-AM"/>
              </w:rPr>
              <w:t>հա</w:t>
            </w:r>
            <w:r w:rsidRPr="00C33DBB">
              <w:rPr>
                <w:rFonts w:ascii="GHEA Grapalat" w:hAnsi="GHEA Grapalat"/>
                <w:lang w:val="hy-AM"/>
              </w:rPr>
              <w:t xml:space="preserve">վելվածի 11-րդ կետի համաձայն՝ </w:t>
            </w:r>
            <w:r w:rsidRPr="00C33DBB">
              <w:rPr>
                <w:rFonts w:ascii="GHEA Grapalat" w:hAnsi="GHEA Grapalat"/>
                <w:b/>
                <w:color w:val="000000"/>
                <w:lang w:val="hy-AM"/>
              </w:rPr>
              <w:t xml:space="preserve">Նախարարությունը կամ </w:t>
            </w:r>
            <w:r w:rsidRPr="00C33DBB">
              <w:rPr>
                <w:rFonts w:ascii="GHEA Grapalat" w:hAnsi="GHEA Grapalat"/>
                <w:b/>
                <w:bCs/>
                <w:color w:val="000000"/>
                <w:shd w:val="clear" w:color="auto" w:fill="FFFFFF"/>
                <w:lang w:val="hy-AM"/>
              </w:rPr>
              <w:t>անասնաբուժության ոլորտում վերահսկողություն իրականացնող մարմինը</w:t>
            </w:r>
            <w:r w:rsidRPr="00C33DBB">
              <w:rPr>
                <w:rFonts w:ascii="GHEA Grapalat" w:hAnsi="GHEA Grapalat"/>
                <w:bCs/>
                <w:color w:val="000000"/>
                <w:shd w:val="clear" w:color="auto" w:fill="FFFFFF"/>
                <w:lang w:val="hy-AM"/>
              </w:rPr>
              <w:t xml:space="preserve"> </w:t>
            </w:r>
            <w:r w:rsidRPr="00C33DBB">
              <w:rPr>
                <w:rFonts w:ascii="GHEA Grapalat" w:hAnsi="GHEA Grapalat" w:cs="Sylfaen"/>
                <w:lang w:val="hy-AM"/>
              </w:rPr>
              <w:t>սույն կարգի 8–րդ և 10–րդ կետերով սահմանված գրավոր առաջարկությունը ստանալուց հետո երեք աշխատանքային օրվա ընթացքում գրավոր պատասխանում է դիմումատուին։</w:t>
            </w:r>
          </w:p>
          <w:p w14:paraId="20FCFFD6" w14:textId="5EC48557" w:rsidR="00506E32" w:rsidRPr="00506E32" w:rsidRDefault="00506E32" w:rsidP="002C15E9">
            <w:pPr>
              <w:pStyle w:val="NormalWeb"/>
              <w:shd w:val="clear" w:color="auto" w:fill="FFFFFF"/>
              <w:spacing w:after="0"/>
              <w:ind w:left="0" w:firstLine="720"/>
              <w:jc w:val="both"/>
              <w:rPr>
                <w:rFonts w:ascii="GHEA Grapalat" w:hAnsi="GHEA Grapalat"/>
                <w:bCs/>
                <w:color w:val="000000"/>
                <w:shd w:val="clear" w:color="auto" w:fill="FFFFFF"/>
                <w:lang w:val="hy-AM"/>
              </w:rPr>
            </w:pPr>
            <w:r w:rsidRPr="00C33DBB">
              <w:rPr>
                <w:rFonts w:ascii="GHEA Grapalat" w:hAnsi="GHEA Grapalat"/>
                <w:lang w:val="hy-AM"/>
              </w:rPr>
              <w:t xml:space="preserve">Առաջարկում եմ Նախագծի հիշյալ կետով սահմանել, որ Նախարարությունը </w:t>
            </w:r>
            <w:r w:rsidRPr="00C33DBB">
              <w:rPr>
                <w:rFonts w:ascii="GHEA Grapalat" w:hAnsi="GHEA Grapalat" w:cs="Sylfaen"/>
                <w:lang w:val="hy-AM"/>
              </w:rPr>
              <w:t xml:space="preserve">սույն կարգի 8–րդ և 10–րդ կետերով սահմանված գրավոր առաջարկությունը ստանալուց հետո երեք աշխատանքային օրվա ընթացքում գրավոր պատասխանում է դիմումատուին, դրա մասին տեղեկացնելով </w:t>
            </w:r>
            <w:r w:rsidRPr="00C33DBB">
              <w:rPr>
                <w:rFonts w:ascii="GHEA Grapalat" w:hAnsi="GHEA Grapalat"/>
                <w:bCs/>
                <w:color w:val="000000"/>
                <w:shd w:val="clear" w:color="auto" w:fill="FFFFFF"/>
                <w:lang w:val="hy-AM"/>
              </w:rPr>
              <w:t>անասնաբուժության ոլորտում վերահսկողություն իրականացնող մարմնին։</w:t>
            </w:r>
          </w:p>
        </w:tc>
        <w:tc>
          <w:tcPr>
            <w:tcW w:w="5940" w:type="dxa"/>
            <w:shd w:val="clear" w:color="auto" w:fill="auto"/>
          </w:tcPr>
          <w:p w14:paraId="24EF8837" w14:textId="1B1BE567" w:rsidR="00506E32" w:rsidRPr="00C33DBB" w:rsidRDefault="00C61D44" w:rsidP="002C15E9">
            <w:pPr>
              <w:tabs>
                <w:tab w:val="left" w:pos="180"/>
              </w:tabs>
              <w:spacing w:line="276" w:lineRule="auto"/>
              <w:ind w:firstLine="706"/>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tc>
      </w:tr>
      <w:tr w:rsidR="00393C5F" w:rsidRPr="001B7303" w14:paraId="0153CC57" w14:textId="77777777" w:rsidTr="00FF2FEF">
        <w:tc>
          <w:tcPr>
            <w:tcW w:w="8663" w:type="dxa"/>
            <w:shd w:val="clear" w:color="auto" w:fill="auto"/>
          </w:tcPr>
          <w:p w14:paraId="47F878A8" w14:textId="77777777" w:rsidR="00393C5F" w:rsidRPr="00C33DBB" w:rsidRDefault="00393C5F" w:rsidP="002C15E9">
            <w:pPr>
              <w:pStyle w:val="NormalWeb"/>
              <w:shd w:val="clear" w:color="auto" w:fill="FFFFFF"/>
              <w:spacing w:after="0"/>
              <w:ind w:left="0" w:firstLine="720"/>
              <w:jc w:val="both"/>
              <w:rPr>
                <w:rFonts w:ascii="GHEA Grapalat" w:hAnsi="GHEA Grapalat"/>
                <w:color w:val="000000"/>
                <w:shd w:val="clear" w:color="auto" w:fill="FFFFFF"/>
                <w:lang w:val="hy-AM"/>
              </w:rPr>
            </w:pPr>
            <w:r w:rsidRPr="00C33DBB">
              <w:rPr>
                <w:rFonts w:ascii="GHEA Grapalat" w:hAnsi="GHEA Grapalat"/>
                <w:color w:val="000000"/>
                <w:lang w:val="hy-AM"/>
              </w:rPr>
              <w:t>7</w:t>
            </w:r>
            <w:r w:rsidRPr="00C33DBB">
              <w:rPr>
                <w:rFonts w:ascii="Cambria Math" w:hAnsi="Cambria Math" w:cs="Cambria Math"/>
                <w:color w:val="000000"/>
                <w:lang w:val="hy-AM"/>
              </w:rPr>
              <w:t>․</w:t>
            </w:r>
            <w:r>
              <w:rPr>
                <w:rFonts w:ascii="Cambria Math" w:hAnsi="Cambria Math" w:cs="Cambria Math"/>
                <w:color w:val="000000"/>
                <w:lang w:val="hy-AM"/>
              </w:rPr>
              <w:t xml:space="preserve"> </w:t>
            </w:r>
            <w:r w:rsidRPr="00C33DBB">
              <w:rPr>
                <w:rFonts w:ascii="GHEA Grapalat" w:hAnsi="GHEA Grapalat"/>
                <w:color w:val="000000"/>
                <w:lang w:val="hy-AM"/>
              </w:rPr>
              <w:t xml:space="preserve">Նախագծի հավելվածի 17-րդ կետի համաձայն՝ յուրաքանչյուր տարվա (անհրաժեշտության դեպքում) երկրորդ կիսամյակում </w:t>
            </w:r>
            <w:r w:rsidRPr="00C33DBB">
              <w:rPr>
                <w:rFonts w:ascii="GHEA Grapalat" w:hAnsi="GHEA Grapalat" w:cs="Sylfaen"/>
                <w:lang w:val="hy-AM"/>
              </w:rPr>
              <w:t xml:space="preserve">իրականացվում է համայնքը սպասարկող անասնաբույժների </w:t>
            </w:r>
            <w:r w:rsidRPr="00C33DBB">
              <w:rPr>
                <w:rFonts w:ascii="GHEA Grapalat" w:hAnsi="GHEA Grapalat"/>
                <w:color w:val="000000"/>
                <w:shd w:val="clear" w:color="auto" w:fill="FFFFFF"/>
                <w:lang w:val="hy-AM"/>
              </w:rPr>
              <w:t>վերապատրաստման կարիքների գնահատում՝ Նախարարության կամ</w:t>
            </w:r>
            <w:r w:rsidRPr="00C33DBB">
              <w:rPr>
                <w:rFonts w:ascii="GHEA Grapalat" w:hAnsi="GHEA Grapalat"/>
                <w:bCs/>
                <w:color w:val="000000"/>
                <w:shd w:val="clear" w:color="auto" w:fill="FFFFFF"/>
                <w:lang w:val="hy-AM"/>
              </w:rPr>
              <w:t xml:space="preserve"> անասնաբուժության ոլորտում վերահսկողություն իրականացնող մարմնի</w:t>
            </w:r>
            <w:r w:rsidRPr="00C33DBB">
              <w:rPr>
                <w:rFonts w:ascii="GHEA Grapalat" w:hAnsi="GHEA Grapalat"/>
                <w:color w:val="000000"/>
                <w:lang w:val="hy-AM"/>
              </w:rPr>
              <w:t xml:space="preserve"> աշխատակցի մասնակցությամբ</w:t>
            </w:r>
            <w:r w:rsidRPr="00C33DBB">
              <w:rPr>
                <w:rFonts w:ascii="GHEA Grapalat" w:hAnsi="GHEA Grapalat"/>
                <w:color w:val="000000"/>
                <w:shd w:val="clear" w:color="auto" w:fill="FFFFFF"/>
                <w:lang w:val="hy-AM"/>
              </w:rPr>
              <w:t>։</w:t>
            </w:r>
          </w:p>
          <w:p w14:paraId="2E21CD9E" w14:textId="14FB806E" w:rsidR="00393C5F" w:rsidRPr="00393C5F" w:rsidRDefault="00393C5F" w:rsidP="002C15E9">
            <w:pPr>
              <w:pStyle w:val="NormalWeb"/>
              <w:shd w:val="clear" w:color="auto" w:fill="FFFFFF"/>
              <w:spacing w:after="0"/>
              <w:ind w:left="0"/>
              <w:jc w:val="both"/>
              <w:rPr>
                <w:rFonts w:ascii="GHEA Grapalat" w:hAnsi="GHEA Grapalat"/>
                <w:color w:val="000000"/>
                <w:shd w:val="clear" w:color="auto" w:fill="FFFFFF"/>
                <w:lang w:val="hy-AM"/>
              </w:rPr>
            </w:pPr>
            <w:r w:rsidRPr="00C33DBB">
              <w:rPr>
                <w:rFonts w:ascii="GHEA Grapalat" w:hAnsi="GHEA Grapalat"/>
                <w:color w:val="000000"/>
                <w:shd w:val="clear" w:color="auto" w:fill="FFFFFF"/>
                <w:lang w:val="hy-AM"/>
              </w:rPr>
              <w:t xml:space="preserve">Առաջարկում եմ նշված կետով սահմանել, որ </w:t>
            </w:r>
            <w:r w:rsidRPr="00C33DBB">
              <w:rPr>
                <w:rFonts w:ascii="GHEA Grapalat" w:hAnsi="GHEA Grapalat" w:cs="Sylfaen"/>
                <w:lang w:val="hy-AM"/>
              </w:rPr>
              <w:t xml:space="preserve">համայնքը սպասարկող անասնաբույժների </w:t>
            </w:r>
            <w:r w:rsidRPr="00C33DBB">
              <w:rPr>
                <w:rFonts w:ascii="GHEA Grapalat" w:hAnsi="GHEA Grapalat"/>
                <w:color w:val="000000"/>
                <w:shd w:val="clear" w:color="auto" w:fill="FFFFFF"/>
                <w:lang w:val="hy-AM"/>
              </w:rPr>
              <w:t xml:space="preserve">վերապատրաստման կարիքների գնահատումն իրականացվում է  </w:t>
            </w:r>
            <w:r w:rsidRPr="00C33DBB">
              <w:rPr>
                <w:rFonts w:ascii="GHEA Grapalat" w:hAnsi="GHEA Grapalat"/>
                <w:bCs/>
                <w:color w:val="000000"/>
                <w:shd w:val="clear" w:color="auto" w:fill="FFFFFF"/>
                <w:lang w:val="hy-AM"/>
              </w:rPr>
              <w:t>անասնաբուժության ոլորտում վերահսկողություն իրականացնող մարմնի՝ անասնաբույժի որակավորում ունեցող</w:t>
            </w:r>
            <w:r w:rsidRPr="00C33DBB">
              <w:rPr>
                <w:rFonts w:ascii="GHEA Grapalat" w:hAnsi="GHEA Grapalat"/>
                <w:color w:val="000000"/>
                <w:lang w:val="hy-AM"/>
              </w:rPr>
              <w:t xml:space="preserve"> աշխատակցի մասնակցությամբ։</w:t>
            </w:r>
            <w:r w:rsidRPr="00C33DBB">
              <w:rPr>
                <w:rFonts w:ascii="GHEA Grapalat" w:hAnsi="GHEA Grapalat"/>
                <w:color w:val="000000"/>
                <w:shd w:val="clear" w:color="auto" w:fill="FFFFFF"/>
                <w:lang w:val="hy-AM"/>
              </w:rPr>
              <w:t xml:space="preserve"> </w:t>
            </w:r>
          </w:p>
        </w:tc>
        <w:tc>
          <w:tcPr>
            <w:tcW w:w="5940" w:type="dxa"/>
            <w:shd w:val="clear" w:color="auto" w:fill="auto"/>
          </w:tcPr>
          <w:p w14:paraId="61D9F333" w14:textId="76A6A7F8" w:rsidR="00393C5F" w:rsidRPr="00C33DBB" w:rsidRDefault="002A361B" w:rsidP="002C15E9">
            <w:pPr>
              <w:tabs>
                <w:tab w:val="left" w:pos="180"/>
              </w:tabs>
              <w:spacing w:line="276" w:lineRule="auto"/>
              <w:ind w:firstLine="900"/>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tc>
      </w:tr>
      <w:tr w:rsidR="00393C5F" w:rsidRPr="001B7303" w14:paraId="4C125339" w14:textId="77777777" w:rsidTr="00FF2FEF">
        <w:tc>
          <w:tcPr>
            <w:tcW w:w="8663" w:type="dxa"/>
            <w:shd w:val="clear" w:color="auto" w:fill="auto"/>
          </w:tcPr>
          <w:p w14:paraId="42892517" w14:textId="77777777" w:rsidR="00393C5F" w:rsidRPr="00C33DBB" w:rsidRDefault="00393C5F" w:rsidP="002C15E9">
            <w:pPr>
              <w:pStyle w:val="NormalWeb"/>
              <w:shd w:val="clear" w:color="auto" w:fill="FFFFFF"/>
              <w:spacing w:after="0"/>
              <w:ind w:left="0" w:firstLine="720"/>
              <w:jc w:val="both"/>
              <w:rPr>
                <w:rFonts w:ascii="GHEA Grapalat" w:hAnsi="GHEA Grapalat"/>
                <w:color w:val="000000"/>
                <w:lang w:val="hy-AM"/>
              </w:rPr>
            </w:pPr>
            <w:r w:rsidRPr="00C33DBB">
              <w:rPr>
                <w:rFonts w:ascii="GHEA Grapalat" w:hAnsi="GHEA Grapalat"/>
                <w:color w:val="000000"/>
                <w:shd w:val="clear" w:color="auto" w:fill="FFFFFF"/>
                <w:lang w:val="hy-AM"/>
              </w:rPr>
              <w:t>8</w:t>
            </w:r>
            <w:r w:rsidRPr="00C33DBB">
              <w:rPr>
                <w:rFonts w:ascii="Cambria Math" w:hAnsi="Cambria Math" w:cs="Cambria Math"/>
                <w:color w:val="000000"/>
                <w:shd w:val="clear" w:color="auto" w:fill="FFFFFF"/>
                <w:lang w:val="hy-AM"/>
              </w:rPr>
              <w:t>․</w:t>
            </w:r>
            <w:r w:rsidRPr="00C33DBB">
              <w:rPr>
                <w:rFonts w:ascii="GHEA Grapalat" w:hAnsi="GHEA Grapalat"/>
                <w:color w:val="000000"/>
                <w:shd w:val="clear" w:color="auto" w:fill="FFFFFF"/>
                <w:lang w:val="hy-AM"/>
              </w:rPr>
              <w:t xml:space="preserve"> </w:t>
            </w:r>
            <w:r w:rsidRPr="00C33DBB">
              <w:rPr>
                <w:rFonts w:ascii="GHEA Grapalat" w:hAnsi="GHEA Grapalat" w:cs="GHEA Grapalat"/>
                <w:color w:val="000000"/>
                <w:shd w:val="clear" w:color="auto" w:fill="FFFFFF"/>
                <w:lang w:val="hy-AM"/>
              </w:rPr>
              <w:t>Նախագծի</w:t>
            </w:r>
            <w:r w:rsidRPr="00C33DBB">
              <w:rPr>
                <w:rFonts w:ascii="GHEA Grapalat" w:hAnsi="GHEA Grapalat"/>
                <w:color w:val="000000"/>
                <w:shd w:val="clear" w:color="auto" w:fill="FFFFFF"/>
                <w:lang w:val="hy-AM"/>
              </w:rPr>
              <w:t xml:space="preserve"> 18-</w:t>
            </w:r>
            <w:r w:rsidRPr="00C33DBB">
              <w:rPr>
                <w:rFonts w:ascii="GHEA Grapalat" w:hAnsi="GHEA Grapalat" w:cs="GHEA Grapalat"/>
                <w:color w:val="000000"/>
                <w:shd w:val="clear" w:color="auto" w:fill="FFFFFF"/>
                <w:lang w:val="hy-AM"/>
              </w:rPr>
              <w:t>րդ</w:t>
            </w:r>
            <w:r w:rsidRPr="00C33DBB">
              <w:rPr>
                <w:rFonts w:ascii="GHEA Grapalat" w:hAnsi="GHEA Grapalat"/>
                <w:color w:val="000000"/>
                <w:shd w:val="clear" w:color="auto" w:fill="FFFFFF"/>
                <w:lang w:val="hy-AM"/>
              </w:rPr>
              <w:t xml:space="preserve"> </w:t>
            </w:r>
            <w:r w:rsidRPr="00C33DBB">
              <w:rPr>
                <w:rFonts w:ascii="GHEA Grapalat" w:hAnsi="GHEA Grapalat" w:cs="GHEA Grapalat"/>
                <w:color w:val="000000"/>
                <w:shd w:val="clear" w:color="auto" w:fill="FFFFFF"/>
                <w:lang w:val="hy-AM"/>
              </w:rPr>
              <w:t>կետի</w:t>
            </w:r>
            <w:r w:rsidRPr="00C33DBB">
              <w:rPr>
                <w:rFonts w:ascii="GHEA Grapalat" w:hAnsi="GHEA Grapalat"/>
                <w:color w:val="000000"/>
                <w:shd w:val="clear" w:color="auto" w:fill="FFFFFF"/>
                <w:lang w:val="hy-AM"/>
              </w:rPr>
              <w:t xml:space="preserve"> </w:t>
            </w:r>
            <w:r w:rsidRPr="00C33DBB">
              <w:rPr>
                <w:rFonts w:ascii="GHEA Grapalat" w:hAnsi="GHEA Grapalat" w:cs="GHEA Grapalat"/>
                <w:color w:val="000000"/>
                <w:shd w:val="clear" w:color="auto" w:fill="FFFFFF"/>
                <w:lang w:val="hy-AM"/>
              </w:rPr>
              <w:t>համաձայն՝</w:t>
            </w:r>
            <w:r w:rsidRPr="00C33DBB">
              <w:rPr>
                <w:rFonts w:ascii="GHEA Grapalat" w:hAnsi="GHEA Grapalat"/>
                <w:color w:val="000000"/>
                <w:shd w:val="clear" w:color="auto" w:fill="FFFFFF"/>
                <w:lang w:val="hy-AM"/>
              </w:rPr>
              <w:t xml:space="preserve"> անասնաբույժի որակավորում ունեցող և մասնագիտական գործունեություն իրականացնող կազմակերպության վերապատրաստման կարիքների գնահատումն իրականացվում է </w:t>
            </w:r>
            <w:r w:rsidRPr="00C33DBB">
              <w:rPr>
                <w:rFonts w:ascii="GHEA Grapalat" w:hAnsi="GHEA Grapalat" w:cs="Sylfaen"/>
                <w:lang w:val="hy-AM"/>
              </w:rPr>
              <w:t xml:space="preserve">կազմակերպության </w:t>
            </w:r>
            <w:r w:rsidRPr="00C33DBB">
              <w:rPr>
                <w:rFonts w:ascii="GHEA Grapalat" w:hAnsi="GHEA Grapalat"/>
                <w:color w:val="000000"/>
                <w:shd w:val="clear" w:color="auto" w:fill="FFFFFF"/>
                <w:lang w:val="hy-AM"/>
              </w:rPr>
              <w:t xml:space="preserve">գործադիր մարմնի ղեկավարի </w:t>
            </w:r>
            <w:r w:rsidRPr="00C33DBB">
              <w:rPr>
                <w:rFonts w:ascii="GHEA Grapalat" w:hAnsi="GHEA Grapalat"/>
                <w:color w:val="000000"/>
                <w:shd w:val="clear" w:color="auto" w:fill="FFFFFF"/>
                <w:lang w:val="hy-AM"/>
              </w:rPr>
              <w:lastRenderedPageBreak/>
              <w:t>կողմից՝ ս</w:t>
            </w:r>
            <w:r w:rsidRPr="00C33DBB">
              <w:rPr>
                <w:rFonts w:ascii="GHEA Grapalat" w:hAnsi="GHEA Grapalat" w:cs="Sylfaen"/>
                <w:lang w:val="hy-AM"/>
              </w:rPr>
              <w:t>ույն կարգի 5-րդ կետով սահմանված ժամանակահատվածում</w:t>
            </w:r>
            <w:r w:rsidRPr="00C33DBB">
              <w:rPr>
                <w:rFonts w:ascii="GHEA Grapalat" w:hAnsi="GHEA Grapalat"/>
                <w:color w:val="000000"/>
                <w:shd w:val="clear" w:color="auto" w:fill="FFFFFF"/>
                <w:lang w:val="hy-AM"/>
              </w:rPr>
              <w:t>։ Վերջինս կարող է հրավիրել նախարարության կամ</w:t>
            </w:r>
            <w:r w:rsidRPr="00C33DBB">
              <w:rPr>
                <w:rFonts w:ascii="GHEA Grapalat" w:hAnsi="GHEA Grapalat"/>
                <w:bCs/>
                <w:color w:val="000000"/>
                <w:shd w:val="clear" w:color="auto" w:fill="FFFFFF"/>
                <w:lang w:val="hy-AM"/>
              </w:rPr>
              <w:t xml:space="preserve"> անասնաբուժության ոլորտում վերահսկողություն իրականացնող մարմնից ներկայացուցիչ</w:t>
            </w:r>
            <w:r w:rsidRPr="00C33DBB">
              <w:rPr>
                <w:rFonts w:ascii="GHEA Grapalat" w:hAnsi="GHEA Grapalat"/>
                <w:color w:val="000000"/>
                <w:shd w:val="clear" w:color="auto" w:fill="FFFFFF"/>
                <w:lang w:val="hy-AM"/>
              </w:rPr>
              <w:t xml:space="preserve">։ </w:t>
            </w:r>
          </w:p>
          <w:p w14:paraId="2260AAC4" w14:textId="77777777" w:rsidR="00393C5F" w:rsidRPr="00C33DBB" w:rsidRDefault="00393C5F" w:rsidP="002C15E9">
            <w:pPr>
              <w:pStyle w:val="NormalWeb"/>
              <w:shd w:val="clear" w:color="auto" w:fill="FFFFFF"/>
              <w:spacing w:after="0"/>
              <w:ind w:left="0" w:firstLine="720"/>
              <w:jc w:val="both"/>
              <w:rPr>
                <w:rFonts w:ascii="GHEA Grapalat" w:hAnsi="GHEA Grapalat"/>
                <w:color w:val="000000"/>
                <w:lang w:val="hy-AM"/>
              </w:rPr>
            </w:pPr>
            <w:r w:rsidRPr="00C33DBB">
              <w:rPr>
                <w:rFonts w:ascii="GHEA Grapalat" w:hAnsi="GHEA Grapalat"/>
                <w:color w:val="000000"/>
                <w:lang w:val="hy-AM"/>
              </w:rPr>
              <w:t xml:space="preserve">Առաջարկում եմ նշված կետում սահմանել, որ </w:t>
            </w:r>
            <w:r w:rsidRPr="00C33DBB">
              <w:rPr>
                <w:rFonts w:ascii="GHEA Grapalat" w:hAnsi="GHEA Grapalat" w:cs="Sylfaen"/>
                <w:lang w:val="hy-AM"/>
              </w:rPr>
              <w:t xml:space="preserve">կազմակերպության </w:t>
            </w:r>
            <w:r w:rsidRPr="00C33DBB">
              <w:rPr>
                <w:rFonts w:ascii="GHEA Grapalat" w:hAnsi="GHEA Grapalat"/>
                <w:color w:val="000000"/>
                <w:shd w:val="clear" w:color="auto" w:fill="FFFFFF"/>
                <w:lang w:val="hy-AM"/>
              </w:rPr>
              <w:t xml:space="preserve">գործադիր մարմնի ղեկավարը կազմակերպության անասնաբույժի որակավորում ունեցող մասնագետին գնահատելիս կարող է հրավիրել </w:t>
            </w:r>
            <w:r w:rsidRPr="00C33DBB">
              <w:rPr>
                <w:rFonts w:ascii="GHEA Grapalat" w:hAnsi="GHEA Grapalat"/>
                <w:bCs/>
                <w:color w:val="000000"/>
                <w:shd w:val="clear" w:color="auto" w:fill="FFFFFF"/>
                <w:lang w:val="hy-AM"/>
              </w:rPr>
              <w:t>անասնաբուժության ոլորտում վերահսկողություն իրականացնող մարմնի՝ անասնաբույժի որակավորում ունեցող</w:t>
            </w:r>
            <w:r w:rsidRPr="00C33DBB">
              <w:rPr>
                <w:rFonts w:ascii="GHEA Grapalat" w:hAnsi="GHEA Grapalat"/>
                <w:color w:val="000000"/>
                <w:lang w:val="hy-AM"/>
              </w:rPr>
              <w:t xml:space="preserve"> աշխատակցի։</w:t>
            </w:r>
          </w:p>
          <w:p w14:paraId="7E2477BB" w14:textId="7183D8A6" w:rsidR="00393C5F" w:rsidRPr="00C33DBB" w:rsidRDefault="00393C5F" w:rsidP="002C15E9">
            <w:pPr>
              <w:spacing w:line="276" w:lineRule="auto"/>
              <w:ind w:firstLine="900"/>
              <w:jc w:val="both"/>
              <w:rPr>
                <w:rFonts w:ascii="GHEA Grapalat" w:hAnsi="GHEA Grapalat"/>
                <w:lang w:val="hy-AM"/>
              </w:rPr>
            </w:pPr>
            <w:r w:rsidRPr="00C33DBB">
              <w:rPr>
                <w:rFonts w:ascii="GHEA Grapalat" w:hAnsi="GHEA Grapalat"/>
                <w:bCs/>
                <w:color w:val="000000"/>
                <w:shd w:val="clear" w:color="auto" w:fill="FFFFFF"/>
                <w:lang w:val="hy-AM"/>
              </w:rPr>
              <w:t>Վերոնշյալ առաջարկությունները բխում են նաև գործառույթը և դրանից բխող լիազորությունները հետևողականորեն որևէ կոնկրետ պետական մարմնի վերապահելու, լիազորությունների կնկնորդումներից խուսափելու անհրաժեշտությունից և նպատակ է հետապնդում  հստակ սահմանազատել Նախագծով առաջարկվող գործառույթներն ու լիազորությունները Նախարարության և անասնաբուժության ոլորտում վերահսկողություն իրականացնող մարմնի միջև։</w:t>
            </w:r>
          </w:p>
        </w:tc>
        <w:tc>
          <w:tcPr>
            <w:tcW w:w="5940" w:type="dxa"/>
            <w:shd w:val="clear" w:color="auto" w:fill="auto"/>
          </w:tcPr>
          <w:p w14:paraId="58122B41" w14:textId="1FEEB184" w:rsidR="00393C5F" w:rsidRPr="00C33DBB" w:rsidRDefault="007954FF" w:rsidP="002C15E9">
            <w:pPr>
              <w:tabs>
                <w:tab w:val="left" w:pos="180"/>
              </w:tabs>
              <w:spacing w:line="276" w:lineRule="auto"/>
              <w:ind w:firstLine="900"/>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lastRenderedPageBreak/>
              <w:t>Ընդունվել է։</w:t>
            </w:r>
          </w:p>
        </w:tc>
      </w:tr>
      <w:tr w:rsidR="009308FA" w:rsidRPr="001B7303" w14:paraId="1F7515E7" w14:textId="77777777" w:rsidTr="00FF2FEF">
        <w:tc>
          <w:tcPr>
            <w:tcW w:w="8663" w:type="dxa"/>
            <w:shd w:val="clear" w:color="auto" w:fill="auto"/>
          </w:tcPr>
          <w:p w14:paraId="3E575F7E" w14:textId="77777777" w:rsidR="00B05B19" w:rsidRPr="00C33DBB" w:rsidRDefault="00B05B19" w:rsidP="002C15E9">
            <w:pPr>
              <w:pStyle w:val="NormalWeb"/>
              <w:shd w:val="clear" w:color="auto" w:fill="FFFFFF"/>
              <w:spacing w:after="0"/>
              <w:ind w:left="0" w:firstLine="720"/>
              <w:jc w:val="both"/>
              <w:rPr>
                <w:rFonts w:ascii="GHEA Grapalat" w:hAnsi="GHEA Grapalat"/>
                <w:color w:val="000000"/>
                <w:lang w:val="hy-AM"/>
              </w:rPr>
            </w:pPr>
            <w:r w:rsidRPr="00C33DBB">
              <w:rPr>
                <w:rFonts w:ascii="GHEA Grapalat" w:hAnsi="GHEA Grapalat"/>
                <w:lang w:val="hy-AM"/>
              </w:rPr>
              <w:t>9</w:t>
            </w:r>
            <w:r w:rsidRPr="00C33DBB">
              <w:rPr>
                <w:rFonts w:ascii="Cambria Math" w:hAnsi="Cambria Math" w:cs="Cambria Math"/>
                <w:lang w:val="hy-AM"/>
              </w:rPr>
              <w:t>․</w:t>
            </w:r>
            <w:r w:rsidRPr="00C33DBB">
              <w:rPr>
                <w:rFonts w:ascii="GHEA Grapalat" w:hAnsi="GHEA Grapalat"/>
                <w:lang w:val="hy-AM"/>
              </w:rPr>
              <w:t xml:space="preserve">Նախագծի հավելվածի 13-րդ կետի համաձայն՝ </w:t>
            </w:r>
            <w:r w:rsidRPr="00C33DBB">
              <w:rPr>
                <w:rFonts w:ascii="GHEA Grapalat" w:hAnsi="GHEA Grapalat"/>
                <w:bCs/>
                <w:color w:val="000000"/>
                <w:shd w:val="clear" w:color="auto" w:fill="FFFFFF"/>
                <w:lang w:val="hy-AM"/>
              </w:rPr>
              <w:t xml:space="preserve">վերապատրաստման դասընթացի կազմակերպումը շարունակական գործընթաց </w:t>
            </w:r>
            <w:r w:rsidRPr="00C33DBB">
              <w:rPr>
                <w:rFonts w:ascii="GHEA Grapalat" w:hAnsi="GHEA Grapalat" w:cs="Calibri"/>
                <w:color w:val="000000"/>
                <w:lang w:val="hy-AM"/>
              </w:rPr>
              <w:t>է, որն իրականացվում է՝ (</w:t>
            </w:r>
            <w:r w:rsidRPr="00C33DBB">
              <w:rPr>
                <w:rFonts w:ascii="Cambria Math" w:hAnsi="Cambria Math" w:cs="Cambria Math"/>
                <w:color w:val="000000"/>
                <w:lang w:val="hy-AM"/>
              </w:rPr>
              <w:t>․․․</w:t>
            </w:r>
            <w:r w:rsidRPr="00C33DBB">
              <w:rPr>
                <w:rFonts w:ascii="GHEA Grapalat" w:hAnsi="GHEA Grapalat" w:cs="Calibri"/>
                <w:color w:val="000000"/>
                <w:lang w:val="hy-AM"/>
              </w:rPr>
              <w:t xml:space="preserve">) </w:t>
            </w:r>
            <w:r w:rsidRPr="00C33DBB">
              <w:rPr>
                <w:rFonts w:ascii="GHEA Grapalat" w:hAnsi="GHEA Grapalat"/>
                <w:lang w:val="hy-AM"/>
              </w:rPr>
              <w:t>ծրագրի միջոցառումների կատարման շրջանակներում,</w:t>
            </w:r>
            <w:r w:rsidRPr="00C33DBB">
              <w:rPr>
                <w:rFonts w:ascii="GHEA Grapalat" w:hAnsi="GHEA Grapalat" w:cs="Calibri"/>
                <w:color w:val="000000"/>
                <w:lang w:val="hy-AM"/>
              </w:rPr>
              <w:t xml:space="preserve"> </w:t>
            </w:r>
          </w:p>
          <w:p w14:paraId="38F74608" w14:textId="77777777" w:rsidR="00B05B19" w:rsidRPr="00C33DBB" w:rsidRDefault="00B05B19" w:rsidP="002C15E9">
            <w:pPr>
              <w:pStyle w:val="NormalWeb"/>
              <w:shd w:val="clear" w:color="auto" w:fill="FFFFFF"/>
              <w:spacing w:after="0"/>
              <w:ind w:left="0" w:firstLine="720"/>
              <w:jc w:val="both"/>
              <w:rPr>
                <w:rFonts w:ascii="GHEA Grapalat" w:hAnsi="GHEA Grapalat"/>
                <w:color w:val="000000"/>
                <w:lang w:val="hy-AM"/>
              </w:rPr>
            </w:pPr>
            <w:r w:rsidRPr="00C33DBB">
              <w:rPr>
                <w:rFonts w:ascii="GHEA Grapalat" w:hAnsi="GHEA Grapalat" w:cs="Calibri"/>
                <w:color w:val="000000"/>
                <w:lang w:val="hy-AM"/>
              </w:rPr>
              <w:t xml:space="preserve">3) </w:t>
            </w:r>
            <w:r w:rsidRPr="00C33DBB">
              <w:rPr>
                <w:rFonts w:ascii="GHEA Grapalat" w:hAnsi="GHEA Grapalat" w:cs="Sylfaen"/>
                <w:lang w:val="hy-AM"/>
              </w:rPr>
              <w:t xml:space="preserve">կենդանիների առողջության համաշխարհային կազմակերպությունը </w:t>
            </w:r>
            <w:r w:rsidRPr="00C33DBB">
              <w:rPr>
                <w:rFonts w:ascii="GHEA Grapalat" w:hAnsi="GHEA Grapalat"/>
                <w:lang w:val="hy-AM"/>
              </w:rPr>
              <w:t xml:space="preserve">(այսուհետ՝ ԿԱՀԿ) </w:t>
            </w:r>
            <w:r w:rsidRPr="00C33DBB">
              <w:rPr>
                <w:rFonts w:ascii="GHEA Grapalat" w:hAnsi="GHEA Grapalat"/>
                <w:color w:val="000000"/>
                <w:lang w:val="hy-AM"/>
              </w:rPr>
              <w:t xml:space="preserve">պաշտոնական կայք էջում հրապարակված </w:t>
            </w:r>
            <w:r w:rsidRPr="00C33DBB">
              <w:rPr>
                <w:rFonts w:ascii="GHEA Grapalat" w:hAnsi="GHEA Grapalat"/>
                <w:lang w:val="hy-AM"/>
              </w:rPr>
              <w:t xml:space="preserve">երկրներում </w:t>
            </w:r>
            <w:r w:rsidRPr="00C33DBB">
              <w:rPr>
                <w:rFonts w:ascii="GHEA Grapalat" w:eastAsia="Calibri" w:hAnsi="GHEA Grapalat" w:cs="Sylfaen"/>
                <w:lang w:val="hy-AM"/>
              </w:rPr>
              <w:t>արձանագրված</w:t>
            </w:r>
            <w:r w:rsidRPr="00C33DBB">
              <w:rPr>
                <w:rFonts w:ascii="GHEA Grapalat" w:hAnsi="GHEA Grapalat"/>
                <w:color w:val="000000"/>
                <w:lang w:val="hy-AM"/>
              </w:rPr>
              <w:t xml:space="preserve"> </w:t>
            </w:r>
            <w:r w:rsidRPr="00C33DBB">
              <w:rPr>
                <w:rFonts w:ascii="GHEA Grapalat" w:eastAsia="Calibri" w:hAnsi="GHEA Grapalat" w:cs="Sylfaen"/>
                <w:lang w:val="hy-AM"/>
              </w:rPr>
              <w:t xml:space="preserve">կենդանիների, կենդանիների և մարդկանց համար վարակիչ հիվանդությունների կանխարգելման, բուժման, լաբորատոր ախտորոշման և համաճարակաբանական վերլուծության, </w:t>
            </w:r>
            <w:r w:rsidRPr="00C33DBB">
              <w:rPr>
                <w:rFonts w:ascii="GHEA Grapalat" w:eastAsiaTheme="minorHAnsi" w:hAnsi="GHEA Grapalat" w:cs="CIDFont+F1"/>
                <w:lang w:val="hy-AM"/>
              </w:rPr>
              <w:t>Հայաստանի Հանրապետություն ներթափանցման կանխարգելման ուղղություններով</w:t>
            </w:r>
            <w:r w:rsidRPr="00C33DBB">
              <w:rPr>
                <w:rFonts w:ascii="GHEA Grapalat" w:eastAsia="Calibri" w:hAnsi="GHEA Grapalat" w:cs="Sylfaen"/>
                <w:lang w:val="hy-AM"/>
              </w:rPr>
              <w:t>:</w:t>
            </w:r>
          </w:p>
          <w:p w14:paraId="2569C805" w14:textId="014671E8" w:rsidR="009308FA" w:rsidRPr="00C33DBB" w:rsidRDefault="00B05B19" w:rsidP="002C15E9">
            <w:pPr>
              <w:spacing w:line="276" w:lineRule="auto"/>
              <w:ind w:firstLine="900"/>
              <w:jc w:val="both"/>
              <w:rPr>
                <w:rFonts w:ascii="GHEA Grapalat" w:hAnsi="GHEA Grapalat"/>
                <w:lang w:val="hy-AM"/>
              </w:rPr>
            </w:pPr>
            <w:r w:rsidRPr="00C33DBB">
              <w:rPr>
                <w:rStyle w:val="Strong"/>
                <w:rFonts w:ascii="GHEA Grapalat" w:hAnsi="GHEA Grapalat"/>
                <w:color w:val="000000"/>
                <w:lang w:val="hy-AM"/>
              </w:rPr>
              <w:tab/>
              <w:t xml:space="preserve">Նկատի ունենալով, որ վերապատրաստման դասընթացը շարունակական գործընթաց է, որի ընթացքում հնարավոր է </w:t>
            </w:r>
            <w:r w:rsidRPr="00C33DBB">
              <w:rPr>
                <w:rStyle w:val="Strong"/>
                <w:rFonts w:ascii="GHEA Grapalat" w:hAnsi="GHEA Grapalat"/>
                <w:color w:val="000000"/>
                <w:lang w:val="hy-AM"/>
              </w:rPr>
              <w:lastRenderedPageBreak/>
              <w:t xml:space="preserve">անհրաժեշտություն առաջանա իրականացնել այլ ուղղություններով </w:t>
            </w:r>
            <w:r w:rsidRPr="00C33DBB">
              <w:rPr>
                <w:rFonts w:ascii="GHEA Grapalat" w:hAnsi="GHEA Grapalat"/>
                <w:lang w:val="hy-AM"/>
              </w:rPr>
              <w:t>վերապատրաստում, որոնք Նախագծով նախատեսված չեն, առաջարկում եմ Նախագծի 13-րդ կետի 3-րդ ենթակետի «կանխարգելման» բառից հետո լրացնել «և այլ» բառերը, հաշվի առնելով, որ գործնականում այլ ուղղություններով վերապատրաստում իրականացնելու անհրաժեշտության դեպքում կառաջանա իրավական խոչընդոտ Նախագծով չնախատեսված ուղղությամբ իրականացնել վերապատրաստում, մինչդեռ առաջարկվող լրացումը կատարելու դեպքում կստեղծվի իրավական հնարավորություն Նախագծով չնախատեսված ուղղություններով ևս, ըստ անհրաժեշտության, իրականացնել վերապատրաստում։</w:t>
            </w:r>
          </w:p>
        </w:tc>
        <w:tc>
          <w:tcPr>
            <w:tcW w:w="5940" w:type="dxa"/>
            <w:shd w:val="clear" w:color="auto" w:fill="auto"/>
          </w:tcPr>
          <w:p w14:paraId="662B1FF0" w14:textId="231CE8E0" w:rsidR="009308FA" w:rsidRPr="00C33DBB" w:rsidRDefault="007954FF" w:rsidP="002C15E9">
            <w:pPr>
              <w:tabs>
                <w:tab w:val="left" w:pos="180"/>
              </w:tabs>
              <w:spacing w:line="276" w:lineRule="auto"/>
              <w:ind w:firstLine="900"/>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lastRenderedPageBreak/>
              <w:t>Ընդունվել է։</w:t>
            </w:r>
          </w:p>
        </w:tc>
      </w:tr>
      <w:tr w:rsidR="009308FA" w:rsidRPr="001B7303" w14:paraId="53A3B194" w14:textId="77777777" w:rsidTr="00FF2FEF">
        <w:tc>
          <w:tcPr>
            <w:tcW w:w="8663" w:type="dxa"/>
            <w:shd w:val="clear" w:color="auto" w:fill="auto"/>
          </w:tcPr>
          <w:p w14:paraId="7FFB5CD8" w14:textId="77777777" w:rsidR="009308FA" w:rsidRDefault="009308FA" w:rsidP="002C15E9">
            <w:pPr>
              <w:spacing w:line="276" w:lineRule="auto"/>
              <w:ind w:firstLine="720"/>
              <w:jc w:val="both"/>
              <w:rPr>
                <w:rFonts w:ascii="GHEA Grapalat" w:hAnsi="GHEA Grapalat"/>
                <w:lang w:val="hy-AM"/>
              </w:rPr>
            </w:pPr>
            <w:r w:rsidRPr="00C33DBB">
              <w:rPr>
                <w:rFonts w:ascii="GHEA Grapalat" w:hAnsi="GHEA Grapalat"/>
                <w:lang w:val="hy-AM"/>
              </w:rPr>
              <w:t>10</w:t>
            </w:r>
            <w:r w:rsidRPr="00C33DBB">
              <w:rPr>
                <w:rFonts w:ascii="Cambria Math" w:hAnsi="Cambria Math" w:cs="Cambria Math"/>
                <w:lang w:val="hy-AM"/>
              </w:rPr>
              <w:t>․</w:t>
            </w:r>
            <w:r w:rsidRPr="00C33DBB">
              <w:rPr>
                <w:rFonts w:ascii="GHEA Grapalat" w:hAnsi="GHEA Grapalat"/>
                <w:lang w:val="hy-AM"/>
              </w:rPr>
              <w:t xml:space="preserve"> Նախագծի 20-րդ կետից պարզ չէ, թե Նախարարության և Նախարարության ենթակայությամբ գործող ոլորտային կազմակերպությունների անասնաբույժի որակավորում ունեցող մասնագետների շրջանում ո՞ր սուբյեկտն է իրականացնելու վերապատրաստման կարիքների գնահատում, ուստի դրույթը, նշված մասով, կարիք ունի հստակեցման։</w:t>
            </w:r>
          </w:p>
          <w:p w14:paraId="65137409" w14:textId="490C000A" w:rsidR="007840D3" w:rsidRPr="00C33DBB" w:rsidRDefault="007840D3" w:rsidP="002C15E9">
            <w:pPr>
              <w:spacing w:line="276" w:lineRule="auto"/>
              <w:ind w:firstLine="720"/>
              <w:jc w:val="both"/>
              <w:rPr>
                <w:rFonts w:ascii="GHEA Grapalat" w:hAnsi="GHEA Grapalat"/>
                <w:lang w:val="hy-AM"/>
              </w:rPr>
            </w:pPr>
          </w:p>
        </w:tc>
        <w:tc>
          <w:tcPr>
            <w:tcW w:w="5940" w:type="dxa"/>
            <w:shd w:val="clear" w:color="auto" w:fill="auto"/>
          </w:tcPr>
          <w:p w14:paraId="36577156" w14:textId="271E9DA3" w:rsidR="009308FA" w:rsidRPr="00C33DBB" w:rsidRDefault="007954FF" w:rsidP="002C15E9">
            <w:pPr>
              <w:tabs>
                <w:tab w:val="left" w:pos="180"/>
              </w:tabs>
              <w:spacing w:line="276" w:lineRule="auto"/>
              <w:ind w:firstLine="900"/>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tc>
      </w:tr>
      <w:tr w:rsidR="00E62F80" w:rsidRPr="003F5582" w14:paraId="68F89CE6" w14:textId="77777777" w:rsidTr="00FF2FEF">
        <w:tc>
          <w:tcPr>
            <w:tcW w:w="8663" w:type="dxa"/>
            <w:shd w:val="clear" w:color="auto" w:fill="auto"/>
          </w:tcPr>
          <w:p w14:paraId="49087BA5" w14:textId="398369C5" w:rsidR="00E62F80" w:rsidRPr="00C33DBB" w:rsidRDefault="002D0316" w:rsidP="002C15E9">
            <w:pPr>
              <w:spacing w:line="276" w:lineRule="auto"/>
              <w:ind w:firstLine="540"/>
              <w:jc w:val="both"/>
              <w:rPr>
                <w:rFonts w:ascii="GHEA Grapalat" w:hAnsi="GHEA Grapalat"/>
                <w:lang w:val="hy-AM"/>
              </w:rPr>
            </w:pPr>
            <w:r w:rsidRPr="00C33DBB">
              <w:rPr>
                <w:rStyle w:val="Strong"/>
                <w:rFonts w:ascii="GHEA Grapalat" w:hAnsi="GHEA Grapalat"/>
                <w:color w:val="000000"/>
                <w:lang w:val="hy-AM"/>
              </w:rPr>
              <w:tab/>
            </w:r>
            <w:r w:rsidRPr="00C33DBB">
              <w:rPr>
                <w:rFonts w:ascii="GHEA Grapalat" w:hAnsi="GHEA Grapalat"/>
                <w:lang w:val="hy-AM"/>
              </w:rPr>
              <w:t>11</w:t>
            </w:r>
            <w:r w:rsidRPr="00C33DBB">
              <w:rPr>
                <w:rFonts w:ascii="Cambria Math" w:hAnsi="Cambria Math" w:cs="Cambria Math"/>
                <w:lang w:val="hy-AM"/>
              </w:rPr>
              <w:t>․</w:t>
            </w:r>
            <w:r w:rsidRPr="00C33DBB">
              <w:rPr>
                <w:rFonts w:ascii="GHEA Grapalat" w:hAnsi="GHEA Grapalat"/>
                <w:lang w:val="hy-AM"/>
              </w:rPr>
              <w:t xml:space="preserve"> Նախագծի 21-րդ կետում անհրաժեշտ է հստակեցնել անասնաբույժի որակավորում ունեցող այն մասնագետների շրջանակը, որոնց վերապատրաստման կարիքները գնահատելու է՝ </w:t>
            </w:r>
            <w:r w:rsidRPr="00C33DBB">
              <w:rPr>
                <w:rFonts w:ascii="GHEA Grapalat" w:hAnsi="GHEA Grapalat"/>
                <w:b/>
                <w:lang w:val="hy-AM"/>
              </w:rPr>
              <w:t>անասնաբուժության ոլորտում վերահսկողություն իրականացնող մարմնի մասնագիտական ստորաբաժանումը</w:t>
            </w:r>
            <w:r w:rsidRPr="00C33DBB">
              <w:rPr>
                <w:rFonts w:ascii="GHEA Grapalat" w:hAnsi="GHEA Grapalat"/>
                <w:lang w:val="hy-AM"/>
              </w:rPr>
              <w:t xml:space="preserve">, նկատի ունենալով նաև այն հանգամանքը, որ ֆիզիկական անձ հանդիսացող մասնագետների համար կարիքների գնահատում նախատեսված չէ, իրավաբանական անձի դեպքում՝ մասնագետի կարիքները գնահատելու է կազմակերպության գործադիր մարմնի ղեկավարը, իսկ Նախարարության կամ Նախարարության ենթակայությամբ գործող, ինչպես նաև համայնքը սպասարկող՝ անասնաբույժի որակավորում ունեցող մասնագետների </w:t>
            </w:r>
            <w:r w:rsidRPr="00C33DBB">
              <w:rPr>
                <w:rFonts w:ascii="GHEA Grapalat" w:hAnsi="GHEA Grapalat"/>
                <w:b/>
                <w:lang w:val="hy-AM"/>
              </w:rPr>
              <w:lastRenderedPageBreak/>
              <w:t>կարիքների գնահատում իրականացնող սուբյեկտի մասով</w:t>
            </w:r>
            <w:r w:rsidRPr="00C33DBB">
              <w:rPr>
                <w:rFonts w:ascii="GHEA Grapalat" w:hAnsi="GHEA Grapalat"/>
                <w:lang w:val="hy-AM"/>
              </w:rPr>
              <w:t>, Նախագծում հիշատակում չկա։ Ուստ, ելնելով իրավական որոշակիության սկզբունքի ապահովման անհրաժեշտությունից, գտնում եմ, որ Նախագիծը նշյալ մասով, կարիք ունի հստակեցման։</w:t>
            </w:r>
          </w:p>
        </w:tc>
        <w:tc>
          <w:tcPr>
            <w:tcW w:w="5940" w:type="dxa"/>
            <w:shd w:val="clear" w:color="auto" w:fill="auto"/>
          </w:tcPr>
          <w:p w14:paraId="657C348B" w14:textId="36DE5960" w:rsidR="00E62F80" w:rsidRPr="00C33DBB" w:rsidRDefault="00FC7B76" w:rsidP="002C15E9">
            <w:pPr>
              <w:tabs>
                <w:tab w:val="left" w:pos="180"/>
              </w:tabs>
              <w:spacing w:line="276" w:lineRule="auto"/>
              <w:ind w:firstLine="900"/>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lastRenderedPageBreak/>
              <w:t>Ընդունվել է։</w:t>
            </w:r>
          </w:p>
        </w:tc>
      </w:tr>
      <w:tr w:rsidR="00E62F80" w:rsidRPr="006528F7" w14:paraId="63E8F811" w14:textId="77777777" w:rsidTr="00FF2FEF">
        <w:tc>
          <w:tcPr>
            <w:tcW w:w="8663" w:type="dxa"/>
            <w:shd w:val="clear" w:color="auto" w:fill="auto"/>
          </w:tcPr>
          <w:p w14:paraId="2708A407" w14:textId="77777777" w:rsidR="00E62F80" w:rsidRPr="00C33DBB" w:rsidRDefault="00E62F80" w:rsidP="002C15E9">
            <w:pPr>
              <w:pStyle w:val="NormalWeb"/>
              <w:shd w:val="clear" w:color="auto" w:fill="FFFFFF"/>
              <w:spacing w:after="0"/>
              <w:ind w:left="0" w:firstLine="720"/>
              <w:jc w:val="both"/>
              <w:rPr>
                <w:rFonts w:ascii="GHEA Grapalat" w:hAnsi="GHEA Grapalat"/>
                <w:color w:val="000000"/>
                <w:lang w:val="hy-AM"/>
              </w:rPr>
            </w:pPr>
            <w:r w:rsidRPr="00C33DBB">
              <w:rPr>
                <w:rFonts w:ascii="GHEA Grapalat" w:hAnsi="GHEA Grapalat"/>
                <w:lang w:val="hy-AM"/>
              </w:rPr>
              <w:t>12</w:t>
            </w:r>
            <w:r w:rsidRPr="00C33DBB">
              <w:rPr>
                <w:rFonts w:ascii="Cambria Math" w:hAnsi="Cambria Math" w:cs="Cambria Math"/>
                <w:lang w:val="hy-AM"/>
              </w:rPr>
              <w:t>․</w:t>
            </w:r>
            <w:r>
              <w:rPr>
                <w:rFonts w:ascii="Cambria Math" w:hAnsi="Cambria Math" w:cs="Cambria Math"/>
                <w:lang w:val="hy-AM"/>
              </w:rPr>
              <w:t xml:space="preserve"> </w:t>
            </w:r>
            <w:r w:rsidRPr="00C33DBB">
              <w:rPr>
                <w:rFonts w:ascii="GHEA Grapalat" w:hAnsi="GHEA Grapalat"/>
                <w:lang w:val="hy-AM"/>
              </w:rPr>
              <w:t xml:space="preserve">Նախագծի հավելվածի 28-րդ կետի համաձայն՝ </w:t>
            </w:r>
            <w:r w:rsidRPr="00C33DBB">
              <w:rPr>
                <w:rFonts w:ascii="GHEA Grapalat" w:hAnsi="GHEA Grapalat"/>
                <w:color w:val="000000"/>
                <w:lang w:val="hy-AM"/>
              </w:rPr>
              <w:t xml:space="preserve">վերապատրաստման ընթացքում պահպանվում է վերապատրաստվող մասնագետի աշխատատեղը և աշխատավարձը։ </w:t>
            </w:r>
          </w:p>
          <w:p w14:paraId="5E3823C9" w14:textId="1189730B" w:rsidR="00E62F80" w:rsidRPr="00C33DBB" w:rsidRDefault="00E62F80" w:rsidP="002C15E9">
            <w:pPr>
              <w:spacing w:line="276" w:lineRule="auto"/>
              <w:ind w:firstLine="720"/>
              <w:jc w:val="both"/>
              <w:rPr>
                <w:rFonts w:ascii="GHEA Grapalat" w:hAnsi="GHEA Grapalat"/>
                <w:lang w:val="hy-AM"/>
              </w:rPr>
            </w:pPr>
            <w:r w:rsidRPr="00C33DBB">
              <w:rPr>
                <w:rFonts w:ascii="GHEA Grapalat" w:hAnsi="GHEA Grapalat"/>
                <w:color w:val="000000"/>
                <w:lang w:val="hy-AM"/>
              </w:rPr>
              <w:t xml:space="preserve">Գտնում եմ, որ նշված դրույթը աշխատանքային իրավահարաբերություն կարգավորող դրույթ է, ինչը մասնավորապես վերաբերում է </w:t>
            </w:r>
            <w:r w:rsidRPr="00C33DBB">
              <w:rPr>
                <w:rFonts w:ascii="GHEA Grapalat" w:hAnsi="GHEA Grapalat"/>
                <w:lang w:val="hy-AM"/>
              </w:rPr>
              <w:t>անասնաբույժի որակավորում ունեցող մասնագետի աշխատանքային իրավունքներին։ Ուստի, քննարկվող նախագծով այն սահմանելը խնդրահարույց է, նաև հաշվի առնելով այն հանգամանքը, որ Նախագծով կարգավորվող առարկային չի վերաբերում։ Վերոգրյալը հաշվի առնելով առաջարկում եմ հիշյալ դրույթն ամրագրել «Անասնաբուժության մասին» օրենքի «Անասնաբուժական վերապատրաստումը» վերտառությամբ 13-րդ հոդվածում՝ որպես հոդվածի 2-րդ մաս։</w:t>
            </w:r>
          </w:p>
        </w:tc>
        <w:tc>
          <w:tcPr>
            <w:tcW w:w="5940" w:type="dxa"/>
            <w:shd w:val="clear" w:color="auto" w:fill="auto"/>
          </w:tcPr>
          <w:p w14:paraId="4B9704B1" w14:textId="608D2582" w:rsidR="00755FE3" w:rsidRDefault="00C61D44" w:rsidP="002C15E9">
            <w:pPr>
              <w:tabs>
                <w:tab w:val="left" w:pos="180"/>
              </w:tabs>
              <w:spacing w:line="276" w:lineRule="auto"/>
              <w:ind w:firstLine="706"/>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Չի ընդունվել։</w:t>
            </w:r>
          </w:p>
          <w:p w14:paraId="2AC1B27C" w14:textId="482842C9" w:rsidR="00E62F80" w:rsidRPr="00C33DBB" w:rsidRDefault="007E52EB" w:rsidP="002C15E9">
            <w:pPr>
              <w:tabs>
                <w:tab w:val="left" w:pos="180"/>
              </w:tabs>
              <w:spacing w:line="276" w:lineRule="auto"/>
              <w:ind w:firstLine="346"/>
              <w:jc w:val="both"/>
              <w:rPr>
                <w:rFonts w:ascii="GHEA Grapalat" w:eastAsia="Arial Unicode MS" w:hAnsi="GHEA Grapalat" w:cs="Sylfaen"/>
                <w:color w:val="000000"/>
                <w:lang w:val="hy-AM"/>
              </w:rPr>
            </w:pPr>
            <w:r>
              <w:rPr>
                <w:rFonts w:ascii="GHEA Grapalat" w:hAnsi="GHEA Grapalat"/>
                <w:color w:val="000000"/>
                <w:shd w:val="clear" w:color="auto" w:fill="FFFFFF"/>
                <w:lang w:val="hy-AM"/>
              </w:rPr>
              <w:t xml:space="preserve"> </w:t>
            </w:r>
            <w:r w:rsidRPr="00C33DBB">
              <w:rPr>
                <w:rFonts w:ascii="GHEA Grapalat" w:hAnsi="GHEA Grapalat"/>
                <w:lang w:val="hy-AM"/>
              </w:rPr>
              <w:t>«</w:t>
            </w:r>
            <w:r>
              <w:rPr>
                <w:rFonts w:ascii="GHEA Grapalat" w:hAnsi="GHEA Grapalat"/>
                <w:lang w:val="hy-AM"/>
              </w:rPr>
              <w:t>Աշխատանքային</w:t>
            </w:r>
            <w:r w:rsidR="000F527F">
              <w:rPr>
                <w:rFonts w:ascii="GHEA Grapalat" w:hAnsi="GHEA Grapalat"/>
                <w:lang w:val="hy-AM"/>
              </w:rPr>
              <w:t xml:space="preserve"> օրենսգրքով</w:t>
            </w:r>
            <w:r w:rsidRPr="00C33DBB">
              <w:rPr>
                <w:rFonts w:ascii="GHEA Grapalat" w:hAnsi="GHEA Grapalat"/>
                <w:lang w:val="hy-AM"/>
              </w:rPr>
              <w:t xml:space="preserve">» </w:t>
            </w:r>
            <w:r w:rsidR="00DD02CC">
              <w:rPr>
                <w:rFonts w:ascii="GHEA Grapalat" w:hAnsi="GHEA Grapalat"/>
                <w:lang w:val="hy-AM"/>
              </w:rPr>
              <w:t xml:space="preserve">և անհրաժեշտությունը բացակայում է </w:t>
            </w:r>
            <w:r w:rsidRPr="00C33DBB">
              <w:rPr>
                <w:rFonts w:ascii="GHEA Grapalat" w:hAnsi="GHEA Grapalat"/>
                <w:lang w:val="hy-AM"/>
              </w:rPr>
              <w:t xml:space="preserve"> «Անասնաբուժության մասին» օրենքի</w:t>
            </w:r>
            <w:r w:rsidR="008A4A59">
              <w:rPr>
                <w:rFonts w:ascii="GHEA Grapalat" w:hAnsi="GHEA Grapalat"/>
                <w:lang w:val="hy-AM"/>
              </w:rPr>
              <w:t xml:space="preserve"> նշյալ հոդվածում կատարել լրացում։ </w:t>
            </w:r>
            <w:r w:rsidR="00EB6011">
              <w:rPr>
                <w:rFonts w:ascii="GHEA Grapalat" w:hAnsi="GHEA Grapalat"/>
                <w:lang w:val="hy-AM"/>
              </w:rPr>
              <w:t>Իսկ ինչ վերաբերում է</w:t>
            </w:r>
            <w:r w:rsidR="006526D3">
              <w:rPr>
                <w:rFonts w:ascii="GHEA Grapalat" w:hAnsi="GHEA Grapalat"/>
                <w:lang w:val="hy-AM"/>
              </w:rPr>
              <w:t xml:space="preserve"> նախագծով սահմանելը խնդրահարույց է </w:t>
            </w:r>
            <w:r w:rsidR="004172E3">
              <w:rPr>
                <w:rFonts w:ascii="GHEA Grapalat" w:hAnsi="GHEA Grapalat"/>
                <w:lang w:val="hy-AM"/>
              </w:rPr>
              <w:t>և կարգավորվող առարկային չի վերաբերում, ապա հարկ է նշել, որ մասնակիցը</w:t>
            </w:r>
            <w:r w:rsidR="00B964B7">
              <w:rPr>
                <w:rFonts w:ascii="GHEA Grapalat" w:hAnsi="GHEA Grapalat"/>
                <w:lang w:val="hy-AM"/>
              </w:rPr>
              <w:t xml:space="preserve"> սույն նախագծի շրջանակներում մասնակցելով դասընթացներին, պետք է իրազեկված լինի իր իրավունքների մասին, ինչը քննարկման արդյունքում առաջարկվել է քաղաքացիական</w:t>
            </w:r>
            <w:r w:rsidR="00316EA6">
              <w:rPr>
                <w:rFonts w:ascii="GHEA Grapalat" w:hAnsi="GHEA Grapalat"/>
                <w:lang w:val="hy-AM"/>
              </w:rPr>
              <w:t xml:space="preserve"> ծառայության գրասենյակի կողմից։</w:t>
            </w:r>
          </w:p>
        </w:tc>
      </w:tr>
      <w:tr w:rsidR="006528F7" w:rsidRPr="00C33DBB" w14:paraId="0988893B" w14:textId="77777777" w:rsidTr="007E5DA3">
        <w:tc>
          <w:tcPr>
            <w:tcW w:w="8663" w:type="dxa"/>
            <w:vMerge w:val="restart"/>
            <w:shd w:val="clear" w:color="auto" w:fill="E7E6E6" w:themeFill="background2"/>
          </w:tcPr>
          <w:p w14:paraId="7EBD8222" w14:textId="3D2136FA" w:rsidR="006528F7" w:rsidRPr="00670953" w:rsidRDefault="006528F7" w:rsidP="007E5DA3">
            <w:pPr>
              <w:tabs>
                <w:tab w:val="left" w:pos="180"/>
              </w:tabs>
              <w:spacing w:line="276" w:lineRule="auto"/>
              <w:ind w:firstLine="900"/>
              <w:jc w:val="center"/>
              <w:rPr>
                <w:rFonts w:ascii="GHEA Grapalat" w:eastAsia="Arial Unicode MS" w:hAnsi="GHEA Grapalat" w:cs="Sylfaen"/>
                <w:color w:val="000000"/>
                <w:lang w:val="hy-AM"/>
              </w:rPr>
            </w:pPr>
            <w:r w:rsidRPr="00C33DBB">
              <w:rPr>
                <w:rFonts w:ascii="GHEA Grapalat" w:eastAsia="Arial Unicode MS" w:hAnsi="GHEA Grapalat" w:cs="Sylfaen"/>
                <w:color w:val="000000"/>
                <w:lang w:val="hy-AM"/>
              </w:rPr>
              <w:t>2</w:t>
            </w:r>
            <w:r>
              <w:rPr>
                <w:rFonts w:ascii="GHEA Grapalat" w:eastAsia="Arial Unicode MS" w:hAnsi="GHEA Grapalat" w:cs="Sylfaen"/>
                <w:color w:val="000000"/>
                <w:lang w:val="hy-AM"/>
              </w:rPr>
              <w:t>2</w:t>
            </w:r>
            <w:r w:rsidRPr="00C33DBB">
              <w:rPr>
                <w:rFonts w:ascii="GHEA Grapalat" w:eastAsia="Arial Unicode MS" w:hAnsi="GHEA Grapalat" w:cs="Sylfaen"/>
                <w:color w:val="000000"/>
                <w:lang w:val="hy-AM"/>
              </w:rPr>
              <w:t xml:space="preserve">. ՀՀ  վարչապետի աշխատակազմի </w:t>
            </w:r>
            <w:r>
              <w:rPr>
                <w:rFonts w:ascii="GHEA Grapalat" w:eastAsia="Arial Unicode MS" w:hAnsi="GHEA Grapalat" w:cs="Sylfaen"/>
                <w:color w:val="000000"/>
                <w:lang w:val="hy-AM"/>
              </w:rPr>
              <w:t>տ</w:t>
            </w:r>
            <w:r w:rsidRPr="00C33DBB">
              <w:rPr>
                <w:rFonts w:ascii="GHEA Grapalat" w:eastAsia="Arial Unicode MS" w:hAnsi="GHEA Grapalat" w:cs="Sylfaen"/>
                <w:color w:val="000000"/>
                <w:lang w:val="hy-AM"/>
              </w:rPr>
              <w:t>եսչական մարմինների աշխատանքների համակարգման գրասենյակ</w:t>
            </w:r>
          </w:p>
        </w:tc>
        <w:tc>
          <w:tcPr>
            <w:tcW w:w="5940" w:type="dxa"/>
            <w:shd w:val="clear" w:color="auto" w:fill="E7E6E6" w:themeFill="background2"/>
          </w:tcPr>
          <w:p w14:paraId="47364F2F" w14:textId="677EB904" w:rsidR="006528F7" w:rsidRPr="00C33DBB" w:rsidRDefault="0032086B" w:rsidP="007E5DA3">
            <w:pPr>
              <w:tabs>
                <w:tab w:val="left" w:pos="180"/>
              </w:tabs>
              <w:spacing w:line="276" w:lineRule="auto"/>
              <w:ind w:firstLine="900"/>
              <w:jc w:val="center"/>
              <w:rPr>
                <w:rFonts w:ascii="GHEA Grapalat" w:hAnsi="GHEA Grapalat"/>
                <w:shd w:val="clear" w:color="auto" w:fill="FFFFFF"/>
                <w:lang w:val="hy-AM"/>
              </w:rPr>
            </w:pPr>
            <w:r>
              <w:rPr>
                <w:rFonts w:ascii="GHEA Grapalat" w:eastAsia="Arial Unicode MS" w:hAnsi="GHEA Grapalat" w:cs="Sylfaen"/>
                <w:color w:val="000000"/>
                <w:lang w:val="hy-AM"/>
              </w:rPr>
              <w:t>05</w:t>
            </w:r>
            <w:r w:rsidR="006528F7" w:rsidRPr="00C33DBB">
              <w:rPr>
                <w:rFonts w:ascii="GHEA Grapalat" w:eastAsia="Arial Unicode MS" w:hAnsi="GHEA Grapalat" w:cs="Sylfaen"/>
                <w:color w:val="000000"/>
                <w:lang w:val="hy-AM"/>
              </w:rPr>
              <w:t>.0</w:t>
            </w:r>
            <w:r>
              <w:rPr>
                <w:rFonts w:ascii="GHEA Grapalat" w:eastAsia="Arial Unicode MS" w:hAnsi="GHEA Grapalat" w:cs="Sylfaen"/>
                <w:color w:val="000000"/>
                <w:lang w:val="hy-AM"/>
              </w:rPr>
              <w:t>6</w:t>
            </w:r>
            <w:r w:rsidR="006528F7" w:rsidRPr="00C33DBB">
              <w:rPr>
                <w:rFonts w:ascii="GHEA Grapalat" w:eastAsia="Arial Unicode MS" w:hAnsi="GHEA Grapalat" w:cs="Sylfaen"/>
                <w:color w:val="000000"/>
                <w:lang w:val="hy-AM"/>
              </w:rPr>
              <w:t>.202</w:t>
            </w:r>
            <w:r w:rsidR="00670611">
              <w:rPr>
                <w:rFonts w:ascii="GHEA Grapalat" w:eastAsia="Arial Unicode MS" w:hAnsi="GHEA Grapalat" w:cs="Sylfaen"/>
                <w:color w:val="000000"/>
                <w:lang w:val="hy-AM"/>
              </w:rPr>
              <w:t>4</w:t>
            </w:r>
            <w:r w:rsidR="006528F7" w:rsidRPr="00C33DBB">
              <w:rPr>
                <w:rFonts w:ascii="GHEA Grapalat" w:eastAsia="Arial Unicode MS" w:hAnsi="GHEA Grapalat" w:cs="Sylfaen"/>
                <w:color w:val="000000"/>
                <w:lang w:val="hy-AM"/>
              </w:rPr>
              <w:t>թ.</w:t>
            </w:r>
          </w:p>
        </w:tc>
      </w:tr>
      <w:tr w:rsidR="006528F7" w:rsidRPr="00C33DBB" w14:paraId="63F79B6D" w14:textId="77777777" w:rsidTr="007E5DA3">
        <w:tc>
          <w:tcPr>
            <w:tcW w:w="8663" w:type="dxa"/>
            <w:vMerge/>
            <w:shd w:val="clear" w:color="auto" w:fill="E7E6E6" w:themeFill="background2"/>
          </w:tcPr>
          <w:p w14:paraId="56055707" w14:textId="77777777" w:rsidR="006528F7" w:rsidRPr="00C33DBB" w:rsidRDefault="006528F7" w:rsidP="007E5DA3">
            <w:pPr>
              <w:tabs>
                <w:tab w:val="left" w:pos="180"/>
              </w:tabs>
              <w:spacing w:line="276" w:lineRule="auto"/>
              <w:ind w:firstLine="900"/>
              <w:jc w:val="both"/>
              <w:rPr>
                <w:rFonts w:ascii="GHEA Grapalat" w:hAnsi="GHEA Grapalat"/>
                <w:color w:val="FF0000"/>
                <w:highlight w:val="lightGray"/>
                <w:lang w:val="hy-AM"/>
              </w:rPr>
            </w:pPr>
          </w:p>
        </w:tc>
        <w:tc>
          <w:tcPr>
            <w:tcW w:w="5940" w:type="dxa"/>
            <w:shd w:val="clear" w:color="auto" w:fill="E7E6E6" w:themeFill="background2"/>
          </w:tcPr>
          <w:p w14:paraId="25E88308" w14:textId="2DAA5386" w:rsidR="006528F7" w:rsidRPr="00C33DBB" w:rsidRDefault="006528F7" w:rsidP="007E5DA3">
            <w:pPr>
              <w:tabs>
                <w:tab w:val="left" w:pos="180"/>
              </w:tabs>
              <w:spacing w:line="276" w:lineRule="auto"/>
              <w:ind w:firstLine="900"/>
              <w:jc w:val="center"/>
              <w:rPr>
                <w:rFonts w:ascii="GHEA Grapalat" w:eastAsia="Arial Unicode MS" w:hAnsi="GHEA Grapalat" w:cs="Sylfaen"/>
                <w:color w:val="000000"/>
                <w:lang w:val="hy-AM"/>
              </w:rPr>
            </w:pPr>
            <w:r w:rsidRPr="00C33DBB">
              <w:rPr>
                <w:rFonts w:ascii="GHEA Grapalat" w:eastAsia="Arial Unicode MS" w:hAnsi="GHEA Grapalat" w:cs="Sylfaen"/>
                <w:color w:val="000000"/>
                <w:lang w:val="hy-AM"/>
              </w:rPr>
              <w:t>N /</w:t>
            </w:r>
            <w:r>
              <w:rPr>
                <w:rFonts w:ascii="GHEA Grapalat" w:eastAsia="Arial Unicode MS" w:hAnsi="GHEA Grapalat" w:cs="Sylfaen"/>
                <w:color w:val="000000"/>
                <w:lang w:val="hy-AM"/>
              </w:rPr>
              <w:t>48</w:t>
            </w:r>
            <w:r w:rsidRPr="00D56649">
              <w:rPr>
                <w:rFonts w:ascii="Cambria Math" w:eastAsia="Arial Unicode MS" w:hAnsi="Cambria Math" w:cs="Cambria Math"/>
                <w:color w:val="000000"/>
                <w:lang w:val="hy-AM"/>
              </w:rPr>
              <w:t>․</w:t>
            </w:r>
            <w:r w:rsidRPr="00D56649">
              <w:rPr>
                <w:rFonts w:ascii="GHEA Grapalat" w:eastAsia="Arial Unicode MS" w:hAnsi="GHEA Grapalat" w:cs="Sylfaen"/>
                <w:color w:val="000000"/>
                <w:lang w:val="hy-AM"/>
              </w:rPr>
              <w:t>56</w:t>
            </w:r>
            <w:r w:rsidRPr="00C33DBB">
              <w:rPr>
                <w:rFonts w:ascii="GHEA Grapalat" w:eastAsia="Arial Unicode MS" w:hAnsi="GHEA Grapalat" w:cs="Sylfaen"/>
                <w:color w:val="000000"/>
                <w:lang w:val="hy-AM"/>
              </w:rPr>
              <w:t>/</w:t>
            </w:r>
            <w:r w:rsidR="00A22DAD">
              <w:rPr>
                <w:rFonts w:ascii="GHEA Grapalat" w:eastAsia="Arial Unicode MS" w:hAnsi="GHEA Grapalat" w:cs="Sylfaen"/>
                <w:color w:val="000000"/>
                <w:lang w:val="hy-AM"/>
              </w:rPr>
              <w:t>18863</w:t>
            </w:r>
            <w:r w:rsidRPr="00C33DBB">
              <w:rPr>
                <w:rFonts w:ascii="GHEA Grapalat" w:eastAsia="Arial Unicode MS" w:hAnsi="GHEA Grapalat" w:cs="Sylfaen"/>
                <w:color w:val="000000"/>
                <w:lang w:val="hy-AM"/>
              </w:rPr>
              <w:t>-202</w:t>
            </w:r>
            <w:r w:rsidR="00A22DAD">
              <w:rPr>
                <w:rFonts w:ascii="GHEA Grapalat" w:eastAsia="Arial Unicode MS" w:hAnsi="GHEA Grapalat" w:cs="Sylfaen"/>
                <w:color w:val="000000"/>
                <w:lang w:val="hy-AM"/>
              </w:rPr>
              <w:t>4</w:t>
            </w:r>
          </w:p>
        </w:tc>
      </w:tr>
      <w:tr w:rsidR="0060618A" w:rsidRPr="00C33DBB" w14:paraId="0961A590" w14:textId="77777777" w:rsidTr="0060618A">
        <w:tc>
          <w:tcPr>
            <w:tcW w:w="8663" w:type="dxa"/>
            <w:shd w:val="clear" w:color="auto" w:fill="auto"/>
          </w:tcPr>
          <w:p w14:paraId="01463B69" w14:textId="12D0DA80" w:rsidR="0060618A" w:rsidRPr="00702DDE" w:rsidRDefault="00702DDE" w:rsidP="00C3600A">
            <w:pPr>
              <w:ind w:firstLine="709"/>
              <w:jc w:val="both"/>
              <w:rPr>
                <w:rFonts w:ascii="GHEA Grapalat" w:hAnsi="GHEA Grapalat"/>
                <w:lang w:val="hy-AM"/>
              </w:rPr>
            </w:pPr>
            <w:r>
              <w:rPr>
                <w:rFonts w:ascii="GHEA Grapalat" w:hAnsi="GHEA Grapalat"/>
                <w:lang w:val="hy-AM"/>
              </w:rPr>
              <w:t>Ձեր 22</w:t>
            </w:r>
            <w:r>
              <w:rPr>
                <w:rFonts w:ascii="Cambria Math" w:hAnsi="Cambria Math" w:cs="Cambria Math"/>
                <w:lang w:val="hy-AM"/>
              </w:rPr>
              <w:t>․</w:t>
            </w:r>
            <w:r>
              <w:rPr>
                <w:rFonts w:ascii="GHEA Grapalat" w:hAnsi="GHEA Grapalat"/>
                <w:lang w:val="hy-AM"/>
              </w:rPr>
              <w:t>05</w:t>
            </w:r>
            <w:r>
              <w:rPr>
                <w:rFonts w:ascii="Cambria Math" w:hAnsi="Cambria Math" w:cs="Cambria Math"/>
                <w:lang w:val="hy-AM"/>
              </w:rPr>
              <w:t>․</w:t>
            </w:r>
            <w:r>
              <w:rPr>
                <w:rFonts w:ascii="GHEA Grapalat" w:hAnsi="GHEA Grapalat"/>
                <w:lang w:val="hy-AM"/>
              </w:rPr>
              <w:t xml:space="preserve">2024 </w:t>
            </w:r>
            <w:r>
              <w:rPr>
                <w:rFonts w:ascii="GHEA Grapalat" w:hAnsi="GHEA Grapalat" w:cs="GHEA Grapalat"/>
                <w:lang w:val="hy-AM"/>
              </w:rPr>
              <w:t>թվականի</w:t>
            </w:r>
            <w:r>
              <w:rPr>
                <w:rFonts w:ascii="GHEA Grapalat" w:hAnsi="GHEA Grapalat"/>
                <w:lang w:val="hy-AM"/>
              </w:rPr>
              <w:t xml:space="preserve"> N 01/7295-2024 </w:t>
            </w:r>
            <w:r>
              <w:rPr>
                <w:rFonts w:ascii="GHEA Grapalat" w:hAnsi="GHEA Grapalat" w:cs="GHEA Grapalat"/>
                <w:lang w:val="hy-AM"/>
              </w:rPr>
              <w:t>գրությամբ</w:t>
            </w:r>
            <w:r>
              <w:rPr>
                <w:rFonts w:ascii="GHEA Grapalat" w:hAnsi="GHEA Grapalat"/>
                <w:lang w:val="hy-AM"/>
              </w:rPr>
              <w:t xml:space="preserve"> </w:t>
            </w:r>
            <w:r>
              <w:rPr>
                <w:rFonts w:ascii="GHEA Grapalat" w:hAnsi="GHEA Grapalat" w:cs="GHEA Grapalat"/>
                <w:lang w:val="hy-AM"/>
              </w:rPr>
              <w:t>ներկայացված</w:t>
            </w:r>
            <w:r>
              <w:rPr>
                <w:rFonts w:ascii="GHEA Grapalat" w:hAnsi="GHEA Grapalat"/>
                <w:lang w:val="hy-AM"/>
              </w:rPr>
              <w:t xml:space="preserve"> </w:t>
            </w:r>
            <w:r>
              <w:rPr>
                <w:rFonts w:ascii="GHEA Grapalat" w:hAnsi="GHEA Grapalat"/>
                <w:bCs/>
                <w:lang w:val="hy-AM"/>
              </w:rPr>
              <w:t xml:space="preserve">«Անասնաբույժի որակավորում ունեցող մասնագետների վերապատրաստման կարգը հաստատելու մասին» Կառավարության որոշման նախագծի վերաբերյալ </w:t>
            </w:r>
            <w:r>
              <w:rPr>
                <w:rFonts w:ascii="GHEA Grapalat" w:hAnsi="GHEA Grapalat"/>
                <w:lang w:val="hy-AM"/>
              </w:rPr>
              <w:t>առաջարկություններ և դիտողություններ չկան։</w:t>
            </w:r>
          </w:p>
        </w:tc>
        <w:tc>
          <w:tcPr>
            <w:tcW w:w="5940" w:type="dxa"/>
            <w:shd w:val="clear" w:color="auto" w:fill="auto"/>
          </w:tcPr>
          <w:p w14:paraId="7E61CF7B" w14:textId="77777777" w:rsidR="0060618A" w:rsidRPr="00C33DBB" w:rsidRDefault="0060618A" w:rsidP="007E5DA3">
            <w:pPr>
              <w:tabs>
                <w:tab w:val="left" w:pos="180"/>
              </w:tabs>
              <w:spacing w:line="276" w:lineRule="auto"/>
              <w:ind w:firstLine="900"/>
              <w:jc w:val="center"/>
              <w:rPr>
                <w:rFonts w:ascii="GHEA Grapalat" w:eastAsia="Arial Unicode MS" w:hAnsi="GHEA Grapalat" w:cs="Sylfaen"/>
                <w:color w:val="000000"/>
                <w:lang w:val="hy-AM"/>
              </w:rPr>
            </w:pPr>
          </w:p>
        </w:tc>
      </w:tr>
    </w:tbl>
    <w:p w14:paraId="01D1B0A6" w14:textId="64727731" w:rsidR="00885E5D" w:rsidRPr="00C33DBB" w:rsidRDefault="00885E5D" w:rsidP="006528F7">
      <w:pPr>
        <w:tabs>
          <w:tab w:val="left" w:pos="180"/>
        </w:tabs>
        <w:spacing w:line="276" w:lineRule="auto"/>
        <w:ind w:firstLine="900"/>
        <w:jc w:val="both"/>
        <w:rPr>
          <w:rFonts w:ascii="GHEA Grapalat" w:hAnsi="GHEA Grapalat"/>
          <w:lang w:val="hy-AM"/>
        </w:rPr>
      </w:pPr>
    </w:p>
    <w:sectPr w:rsidR="00885E5D" w:rsidRPr="00C33DBB" w:rsidSect="00AE59A0">
      <w:pgSz w:w="15840" w:h="12240" w:orient="landscape"/>
      <w:pgMar w:top="540" w:right="990" w:bottom="1135"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IDFont+F1">
    <w:panose1 w:val="00000000000000000000"/>
    <w:charset w:val="00"/>
    <w:family w:val="auto"/>
    <w:notTrueType/>
    <w:pitch w:val="default"/>
    <w:sig w:usb0="00000003" w:usb1="00000000" w:usb2="00000000" w:usb3="00000000" w:csb0="00000001" w:csb1="00000000"/>
  </w:font>
  <w:font w:name="IRTEK Courier">
    <w:charset w:val="00"/>
    <w:family w:val="roman"/>
    <w:pitch w:val="fixed"/>
    <w:sig w:usb0="00000003" w:usb1="00000000" w:usb2="00000000" w:usb3="00000000" w:csb0="00000001" w:csb1="00000000"/>
  </w:font>
  <w:font w:name="AK Courier">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BD1BCA"/>
    <w:multiLevelType w:val="hybridMultilevel"/>
    <w:tmpl w:val="847C251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0A777D4"/>
    <w:multiLevelType w:val="hybridMultilevel"/>
    <w:tmpl w:val="8416E1A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143A2889"/>
    <w:multiLevelType w:val="hybridMultilevel"/>
    <w:tmpl w:val="ADB8FAFC"/>
    <w:lvl w:ilvl="0" w:tplc="0809000F">
      <w:start w:val="1"/>
      <w:numFmt w:val="decimal"/>
      <w:lvlText w:val="%1."/>
      <w:lvlJc w:val="left"/>
      <w:pPr>
        <w:ind w:left="32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5" w15:restartNumberingAfterBreak="0">
    <w:nsid w:val="21310F25"/>
    <w:multiLevelType w:val="hybridMultilevel"/>
    <w:tmpl w:val="6C7403E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07711F8"/>
    <w:multiLevelType w:val="hybridMultilevel"/>
    <w:tmpl w:val="0F9C380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36371648"/>
    <w:multiLevelType w:val="hybridMultilevel"/>
    <w:tmpl w:val="53A0A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9" w15:restartNumberingAfterBreak="0">
    <w:nsid w:val="385A1E45"/>
    <w:multiLevelType w:val="hybridMultilevel"/>
    <w:tmpl w:val="C0EA6650"/>
    <w:lvl w:ilvl="0" w:tplc="9CBC440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D1D5057"/>
    <w:multiLevelType w:val="hybridMultilevel"/>
    <w:tmpl w:val="01743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15" w15:restartNumberingAfterBreak="0">
    <w:nsid w:val="59E26BBD"/>
    <w:multiLevelType w:val="hybridMultilevel"/>
    <w:tmpl w:val="65FAC904"/>
    <w:lvl w:ilvl="0" w:tplc="BC662D12">
      <w:start w:val="3"/>
      <w:numFmt w:val="decimal"/>
      <w:lvlText w:val="%1."/>
      <w:lvlJc w:val="left"/>
      <w:pPr>
        <w:ind w:left="270" w:hanging="360"/>
      </w:pPr>
      <w:rPr>
        <w:rFonts w:hint="default"/>
        <w:color w:val="auto"/>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6" w15:restartNumberingAfterBreak="0">
    <w:nsid w:val="61D97BF5"/>
    <w:multiLevelType w:val="hybridMultilevel"/>
    <w:tmpl w:val="2DA694E8"/>
    <w:lvl w:ilvl="0" w:tplc="2A2C392C">
      <w:start w:val="1"/>
      <w:numFmt w:val="decimal"/>
      <w:lvlText w:val="%1."/>
      <w:lvlJc w:val="left"/>
      <w:pPr>
        <w:ind w:left="510" w:hanging="360"/>
      </w:pPr>
      <w:rPr>
        <w:rFonts w:ascii="GHEA Grapalat" w:eastAsia="Times New Roman" w:hAnsi="GHEA Grapalat" w:cs="Times New Roman"/>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17"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8D803E4"/>
    <w:multiLevelType w:val="hybridMultilevel"/>
    <w:tmpl w:val="D0864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9953667"/>
    <w:multiLevelType w:val="hybridMultilevel"/>
    <w:tmpl w:val="97ECB63C"/>
    <w:lvl w:ilvl="0" w:tplc="F308FBFC">
      <w:start w:val="1"/>
      <w:numFmt w:val="decimal"/>
      <w:lvlText w:val="%1."/>
      <w:lvlJc w:val="left"/>
      <w:pPr>
        <w:ind w:left="936" w:hanging="360"/>
      </w:pPr>
      <w:rPr>
        <w:rFonts w:hint="default"/>
        <w:b w:val="0"/>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0"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911039250">
    <w:abstractNumId w:val="14"/>
  </w:num>
  <w:num w:numId="2" w16cid:durableId="121507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31388888">
    <w:abstractNumId w:val="10"/>
  </w:num>
  <w:num w:numId="4" w16cid:durableId="420954294">
    <w:abstractNumId w:val="11"/>
  </w:num>
  <w:num w:numId="5" w16cid:durableId="1533762783">
    <w:abstractNumId w:val="20"/>
  </w:num>
  <w:num w:numId="6" w16cid:durableId="1490709622">
    <w:abstractNumId w:val="17"/>
  </w:num>
  <w:num w:numId="7" w16cid:durableId="1844474035">
    <w:abstractNumId w:val="3"/>
  </w:num>
  <w:num w:numId="8" w16cid:durableId="1641955270">
    <w:abstractNumId w:val="4"/>
  </w:num>
  <w:num w:numId="9" w16cid:durableId="161044059">
    <w:abstractNumId w:val="13"/>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4670131">
    <w:abstractNumId w:val="1"/>
  </w:num>
  <w:num w:numId="11" w16cid:durableId="1401781858">
    <w:abstractNumId w:val="0"/>
  </w:num>
  <w:num w:numId="12" w16cid:durableId="580985525">
    <w:abstractNumId w:val="16"/>
  </w:num>
  <w:num w:numId="13" w16cid:durableId="280502022">
    <w:abstractNumId w:val="2"/>
  </w:num>
  <w:num w:numId="14" w16cid:durableId="989989320">
    <w:abstractNumId w:val="5"/>
  </w:num>
  <w:num w:numId="15" w16cid:durableId="992219905">
    <w:abstractNumId w:val="6"/>
  </w:num>
  <w:num w:numId="16" w16cid:durableId="160170129">
    <w:abstractNumId w:val="18"/>
  </w:num>
  <w:num w:numId="17" w16cid:durableId="1026062935">
    <w:abstractNumId w:val="7"/>
  </w:num>
  <w:num w:numId="18" w16cid:durableId="2038191916">
    <w:abstractNumId w:val="12"/>
  </w:num>
  <w:num w:numId="19" w16cid:durableId="1732074073">
    <w:abstractNumId w:val="15"/>
  </w:num>
  <w:num w:numId="20" w16cid:durableId="2072076348">
    <w:abstractNumId w:val="9"/>
  </w:num>
  <w:num w:numId="21" w16cid:durableId="101800338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4207"/>
    <w:rsid w:val="00000E09"/>
    <w:rsid w:val="00002856"/>
    <w:rsid w:val="00003613"/>
    <w:rsid w:val="00003F25"/>
    <w:rsid w:val="00004467"/>
    <w:rsid w:val="0000799E"/>
    <w:rsid w:val="00007BDA"/>
    <w:rsid w:val="00007EEE"/>
    <w:rsid w:val="00010121"/>
    <w:rsid w:val="000120CF"/>
    <w:rsid w:val="00015B6C"/>
    <w:rsid w:val="00017978"/>
    <w:rsid w:val="00017EDF"/>
    <w:rsid w:val="00021646"/>
    <w:rsid w:val="0002470B"/>
    <w:rsid w:val="00025057"/>
    <w:rsid w:val="00025F6F"/>
    <w:rsid w:val="00027C73"/>
    <w:rsid w:val="000349CE"/>
    <w:rsid w:val="00034C38"/>
    <w:rsid w:val="00035C12"/>
    <w:rsid w:val="000368CB"/>
    <w:rsid w:val="000404C0"/>
    <w:rsid w:val="00041A3E"/>
    <w:rsid w:val="00042B6E"/>
    <w:rsid w:val="000438DD"/>
    <w:rsid w:val="0004674A"/>
    <w:rsid w:val="00050C2A"/>
    <w:rsid w:val="00052B06"/>
    <w:rsid w:val="00055D99"/>
    <w:rsid w:val="00057368"/>
    <w:rsid w:val="00061FB5"/>
    <w:rsid w:val="00064D1A"/>
    <w:rsid w:val="00065750"/>
    <w:rsid w:val="0006789D"/>
    <w:rsid w:val="00067B2E"/>
    <w:rsid w:val="00067D3B"/>
    <w:rsid w:val="00067E2F"/>
    <w:rsid w:val="00074C9A"/>
    <w:rsid w:val="000757C0"/>
    <w:rsid w:val="00075F0D"/>
    <w:rsid w:val="00076D83"/>
    <w:rsid w:val="00077237"/>
    <w:rsid w:val="00081976"/>
    <w:rsid w:val="00082146"/>
    <w:rsid w:val="00082A5B"/>
    <w:rsid w:val="000836B4"/>
    <w:rsid w:val="00084154"/>
    <w:rsid w:val="000869DC"/>
    <w:rsid w:val="0008795C"/>
    <w:rsid w:val="00090582"/>
    <w:rsid w:val="00091651"/>
    <w:rsid w:val="0009249F"/>
    <w:rsid w:val="00092AF3"/>
    <w:rsid w:val="000931C3"/>
    <w:rsid w:val="00093D63"/>
    <w:rsid w:val="00096ED5"/>
    <w:rsid w:val="000A019D"/>
    <w:rsid w:val="000A0817"/>
    <w:rsid w:val="000A138F"/>
    <w:rsid w:val="000A1928"/>
    <w:rsid w:val="000A1EF9"/>
    <w:rsid w:val="000A353D"/>
    <w:rsid w:val="000A3A6C"/>
    <w:rsid w:val="000A48CF"/>
    <w:rsid w:val="000A6992"/>
    <w:rsid w:val="000A6D9D"/>
    <w:rsid w:val="000A707D"/>
    <w:rsid w:val="000B0B1C"/>
    <w:rsid w:val="000B0D87"/>
    <w:rsid w:val="000B3BC1"/>
    <w:rsid w:val="000B474B"/>
    <w:rsid w:val="000B507F"/>
    <w:rsid w:val="000B5DB6"/>
    <w:rsid w:val="000B6667"/>
    <w:rsid w:val="000B7934"/>
    <w:rsid w:val="000B7D9A"/>
    <w:rsid w:val="000C2DAD"/>
    <w:rsid w:val="000C3161"/>
    <w:rsid w:val="000C3D26"/>
    <w:rsid w:val="000C431D"/>
    <w:rsid w:val="000C4970"/>
    <w:rsid w:val="000C7BBA"/>
    <w:rsid w:val="000D0645"/>
    <w:rsid w:val="000D0EBA"/>
    <w:rsid w:val="000D66A9"/>
    <w:rsid w:val="000D69C8"/>
    <w:rsid w:val="000D6EE3"/>
    <w:rsid w:val="000E0612"/>
    <w:rsid w:val="000E3DBB"/>
    <w:rsid w:val="000E496C"/>
    <w:rsid w:val="000E55A2"/>
    <w:rsid w:val="000E5C94"/>
    <w:rsid w:val="000E6A9F"/>
    <w:rsid w:val="000E6CB9"/>
    <w:rsid w:val="000F1588"/>
    <w:rsid w:val="000F25EB"/>
    <w:rsid w:val="000F268A"/>
    <w:rsid w:val="000F527F"/>
    <w:rsid w:val="000F7074"/>
    <w:rsid w:val="00100FEB"/>
    <w:rsid w:val="00102D9B"/>
    <w:rsid w:val="001046F9"/>
    <w:rsid w:val="001060E7"/>
    <w:rsid w:val="00106107"/>
    <w:rsid w:val="0011030A"/>
    <w:rsid w:val="001114E4"/>
    <w:rsid w:val="001115EF"/>
    <w:rsid w:val="00111DAE"/>
    <w:rsid w:val="00112039"/>
    <w:rsid w:val="001122E5"/>
    <w:rsid w:val="001137EF"/>
    <w:rsid w:val="00114687"/>
    <w:rsid w:val="00114822"/>
    <w:rsid w:val="00116485"/>
    <w:rsid w:val="00116D21"/>
    <w:rsid w:val="00121EBD"/>
    <w:rsid w:val="001267E7"/>
    <w:rsid w:val="00126AF5"/>
    <w:rsid w:val="00127FE5"/>
    <w:rsid w:val="00130905"/>
    <w:rsid w:val="00131CF6"/>
    <w:rsid w:val="00134792"/>
    <w:rsid w:val="00134E5E"/>
    <w:rsid w:val="00135A87"/>
    <w:rsid w:val="00136EAB"/>
    <w:rsid w:val="001376AF"/>
    <w:rsid w:val="00140574"/>
    <w:rsid w:val="00144C14"/>
    <w:rsid w:val="0014547B"/>
    <w:rsid w:val="00145ECF"/>
    <w:rsid w:val="00146707"/>
    <w:rsid w:val="00146D78"/>
    <w:rsid w:val="00146DB8"/>
    <w:rsid w:val="001475D4"/>
    <w:rsid w:val="00150013"/>
    <w:rsid w:val="00150893"/>
    <w:rsid w:val="001515D3"/>
    <w:rsid w:val="00151B0A"/>
    <w:rsid w:val="001539E3"/>
    <w:rsid w:val="00153BE9"/>
    <w:rsid w:val="001544C9"/>
    <w:rsid w:val="001553AC"/>
    <w:rsid w:val="00156A9F"/>
    <w:rsid w:val="00156B98"/>
    <w:rsid w:val="00160AAE"/>
    <w:rsid w:val="00160EFC"/>
    <w:rsid w:val="00162C84"/>
    <w:rsid w:val="00162E27"/>
    <w:rsid w:val="00163CF9"/>
    <w:rsid w:val="00165CE2"/>
    <w:rsid w:val="00166CF8"/>
    <w:rsid w:val="00170AC9"/>
    <w:rsid w:val="00170D90"/>
    <w:rsid w:val="001732B9"/>
    <w:rsid w:val="00177B61"/>
    <w:rsid w:val="00182280"/>
    <w:rsid w:val="001830DB"/>
    <w:rsid w:val="001844E9"/>
    <w:rsid w:val="00184E8C"/>
    <w:rsid w:val="00185175"/>
    <w:rsid w:val="00185590"/>
    <w:rsid w:val="00187298"/>
    <w:rsid w:val="00187C34"/>
    <w:rsid w:val="00193A5D"/>
    <w:rsid w:val="001971E2"/>
    <w:rsid w:val="00197A1D"/>
    <w:rsid w:val="001A251C"/>
    <w:rsid w:val="001A355F"/>
    <w:rsid w:val="001A732C"/>
    <w:rsid w:val="001A7E93"/>
    <w:rsid w:val="001B0A27"/>
    <w:rsid w:val="001B1468"/>
    <w:rsid w:val="001B2142"/>
    <w:rsid w:val="001B4129"/>
    <w:rsid w:val="001B4191"/>
    <w:rsid w:val="001B53AB"/>
    <w:rsid w:val="001B7142"/>
    <w:rsid w:val="001B7303"/>
    <w:rsid w:val="001C2621"/>
    <w:rsid w:val="001C5AF5"/>
    <w:rsid w:val="001C6C9E"/>
    <w:rsid w:val="001C7D1F"/>
    <w:rsid w:val="001D151F"/>
    <w:rsid w:val="001D4942"/>
    <w:rsid w:val="001D77F6"/>
    <w:rsid w:val="001E061A"/>
    <w:rsid w:val="001E2D72"/>
    <w:rsid w:val="001E4B84"/>
    <w:rsid w:val="001E5540"/>
    <w:rsid w:val="001E5C5C"/>
    <w:rsid w:val="001E6547"/>
    <w:rsid w:val="001E71E2"/>
    <w:rsid w:val="001E782D"/>
    <w:rsid w:val="001F061D"/>
    <w:rsid w:val="001F0A95"/>
    <w:rsid w:val="001F1C7F"/>
    <w:rsid w:val="001F4B00"/>
    <w:rsid w:val="00202660"/>
    <w:rsid w:val="00202708"/>
    <w:rsid w:val="0020447B"/>
    <w:rsid w:val="002047E3"/>
    <w:rsid w:val="00206BED"/>
    <w:rsid w:val="00207DCE"/>
    <w:rsid w:val="00207FE9"/>
    <w:rsid w:val="00212608"/>
    <w:rsid w:val="00212FF8"/>
    <w:rsid w:val="00213768"/>
    <w:rsid w:val="00214464"/>
    <w:rsid w:val="00214A30"/>
    <w:rsid w:val="00215963"/>
    <w:rsid w:val="00217E61"/>
    <w:rsid w:val="00222C94"/>
    <w:rsid w:val="0022484A"/>
    <w:rsid w:val="00225A49"/>
    <w:rsid w:val="00226BB4"/>
    <w:rsid w:val="00226C7B"/>
    <w:rsid w:val="002271BD"/>
    <w:rsid w:val="00227AF0"/>
    <w:rsid w:val="002305EE"/>
    <w:rsid w:val="002323C0"/>
    <w:rsid w:val="002336AB"/>
    <w:rsid w:val="00233B8B"/>
    <w:rsid w:val="00234E92"/>
    <w:rsid w:val="00240514"/>
    <w:rsid w:val="00244824"/>
    <w:rsid w:val="0024514B"/>
    <w:rsid w:val="00247770"/>
    <w:rsid w:val="0025159E"/>
    <w:rsid w:val="00253ABF"/>
    <w:rsid w:val="0025453D"/>
    <w:rsid w:val="00255583"/>
    <w:rsid w:val="0025602F"/>
    <w:rsid w:val="002563BE"/>
    <w:rsid w:val="00257B40"/>
    <w:rsid w:val="00260084"/>
    <w:rsid w:val="0026390B"/>
    <w:rsid w:val="00264EE3"/>
    <w:rsid w:val="00265421"/>
    <w:rsid w:val="00266E0F"/>
    <w:rsid w:val="0027053C"/>
    <w:rsid w:val="00271643"/>
    <w:rsid w:val="00273A33"/>
    <w:rsid w:val="00273F0A"/>
    <w:rsid w:val="00274A21"/>
    <w:rsid w:val="00277D2C"/>
    <w:rsid w:val="0028073C"/>
    <w:rsid w:val="00280D7D"/>
    <w:rsid w:val="00287A0D"/>
    <w:rsid w:val="00287E9C"/>
    <w:rsid w:val="002904D0"/>
    <w:rsid w:val="0029149A"/>
    <w:rsid w:val="00291DFA"/>
    <w:rsid w:val="0029371C"/>
    <w:rsid w:val="00294B15"/>
    <w:rsid w:val="0029618D"/>
    <w:rsid w:val="002976C7"/>
    <w:rsid w:val="002979E0"/>
    <w:rsid w:val="002A1EFF"/>
    <w:rsid w:val="002A2DCA"/>
    <w:rsid w:val="002A361B"/>
    <w:rsid w:val="002B240A"/>
    <w:rsid w:val="002B2C97"/>
    <w:rsid w:val="002B2E77"/>
    <w:rsid w:val="002B6D90"/>
    <w:rsid w:val="002B76A4"/>
    <w:rsid w:val="002B7E8F"/>
    <w:rsid w:val="002C15E9"/>
    <w:rsid w:val="002C177B"/>
    <w:rsid w:val="002C2209"/>
    <w:rsid w:val="002C2ADE"/>
    <w:rsid w:val="002C2E6E"/>
    <w:rsid w:val="002C3E8F"/>
    <w:rsid w:val="002C50EC"/>
    <w:rsid w:val="002C5C20"/>
    <w:rsid w:val="002C62AA"/>
    <w:rsid w:val="002C6483"/>
    <w:rsid w:val="002C746E"/>
    <w:rsid w:val="002C7485"/>
    <w:rsid w:val="002D0316"/>
    <w:rsid w:val="002D4829"/>
    <w:rsid w:val="002D60BF"/>
    <w:rsid w:val="002E01E1"/>
    <w:rsid w:val="002E2F56"/>
    <w:rsid w:val="002E330F"/>
    <w:rsid w:val="002E5200"/>
    <w:rsid w:val="002E76D9"/>
    <w:rsid w:val="002F1977"/>
    <w:rsid w:val="002F2189"/>
    <w:rsid w:val="002F21DD"/>
    <w:rsid w:val="002F3181"/>
    <w:rsid w:val="002F4BA0"/>
    <w:rsid w:val="002F4EB0"/>
    <w:rsid w:val="002F4EB1"/>
    <w:rsid w:val="002F7F83"/>
    <w:rsid w:val="0030023F"/>
    <w:rsid w:val="00301C83"/>
    <w:rsid w:val="00303405"/>
    <w:rsid w:val="00304DF7"/>
    <w:rsid w:val="00305038"/>
    <w:rsid w:val="003119DB"/>
    <w:rsid w:val="00312295"/>
    <w:rsid w:val="00313280"/>
    <w:rsid w:val="0031451D"/>
    <w:rsid w:val="003145BE"/>
    <w:rsid w:val="00316EA6"/>
    <w:rsid w:val="0032086B"/>
    <w:rsid w:val="003211BB"/>
    <w:rsid w:val="00321904"/>
    <w:rsid w:val="003241F2"/>
    <w:rsid w:val="0032599B"/>
    <w:rsid w:val="00330990"/>
    <w:rsid w:val="0033210A"/>
    <w:rsid w:val="00335392"/>
    <w:rsid w:val="0033568E"/>
    <w:rsid w:val="003359AA"/>
    <w:rsid w:val="00335B87"/>
    <w:rsid w:val="00337599"/>
    <w:rsid w:val="00340425"/>
    <w:rsid w:val="00344046"/>
    <w:rsid w:val="00344FBB"/>
    <w:rsid w:val="00346857"/>
    <w:rsid w:val="00346944"/>
    <w:rsid w:val="00346FCE"/>
    <w:rsid w:val="00351A2C"/>
    <w:rsid w:val="003522CD"/>
    <w:rsid w:val="00352CC0"/>
    <w:rsid w:val="00362EB4"/>
    <w:rsid w:val="00372ECA"/>
    <w:rsid w:val="00377B26"/>
    <w:rsid w:val="00377CC8"/>
    <w:rsid w:val="00380259"/>
    <w:rsid w:val="0038029A"/>
    <w:rsid w:val="003843D6"/>
    <w:rsid w:val="0039164E"/>
    <w:rsid w:val="0039202D"/>
    <w:rsid w:val="00393004"/>
    <w:rsid w:val="00393C5F"/>
    <w:rsid w:val="003944E2"/>
    <w:rsid w:val="00395DA7"/>
    <w:rsid w:val="003977D8"/>
    <w:rsid w:val="003A107F"/>
    <w:rsid w:val="003A3128"/>
    <w:rsid w:val="003A35F8"/>
    <w:rsid w:val="003A48A1"/>
    <w:rsid w:val="003A5D5E"/>
    <w:rsid w:val="003A655A"/>
    <w:rsid w:val="003B3ACA"/>
    <w:rsid w:val="003B3CBF"/>
    <w:rsid w:val="003B3F82"/>
    <w:rsid w:val="003B6DD9"/>
    <w:rsid w:val="003B6FFF"/>
    <w:rsid w:val="003C10BF"/>
    <w:rsid w:val="003C1154"/>
    <w:rsid w:val="003C437F"/>
    <w:rsid w:val="003C44DA"/>
    <w:rsid w:val="003C55AB"/>
    <w:rsid w:val="003D0213"/>
    <w:rsid w:val="003D1A7E"/>
    <w:rsid w:val="003D1B70"/>
    <w:rsid w:val="003D2F36"/>
    <w:rsid w:val="003D76EF"/>
    <w:rsid w:val="003D7BD4"/>
    <w:rsid w:val="003E08B6"/>
    <w:rsid w:val="003E0BBE"/>
    <w:rsid w:val="003E1081"/>
    <w:rsid w:val="003E13D2"/>
    <w:rsid w:val="003E3824"/>
    <w:rsid w:val="003E3FAA"/>
    <w:rsid w:val="003E63F1"/>
    <w:rsid w:val="003E6B26"/>
    <w:rsid w:val="003E71DC"/>
    <w:rsid w:val="003F1984"/>
    <w:rsid w:val="003F2001"/>
    <w:rsid w:val="003F2DF5"/>
    <w:rsid w:val="003F4AC1"/>
    <w:rsid w:val="003F5582"/>
    <w:rsid w:val="00400D5D"/>
    <w:rsid w:val="004017F1"/>
    <w:rsid w:val="00402CB2"/>
    <w:rsid w:val="0040411E"/>
    <w:rsid w:val="004056C2"/>
    <w:rsid w:val="00410581"/>
    <w:rsid w:val="00413C28"/>
    <w:rsid w:val="00413EFB"/>
    <w:rsid w:val="00414DD6"/>
    <w:rsid w:val="0041558D"/>
    <w:rsid w:val="004165EF"/>
    <w:rsid w:val="004167DC"/>
    <w:rsid w:val="004172E3"/>
    <w:rsid w:val="0042095E"/>
    <w:rsid w:val="00420B30"/>
    <w:rsid w:val="00426F08"/>
    <w:rsid w:val="00427603"/>
    <w:rsid w:val="004279E7"/>
    <w:rsid w:val="00431D80"/>
    <w:rsid w:val="0043402D"/>
    <w:rsid w:val="0043403D"/>
    <w:rsid w:val="00436B95"/>
    <w:rsid w:val="00437745"/>
    <w:rsid w:val="004400E9"/>
    <w:rsid w:val="0044011F"/>
    <w:rsid w:val="00440CE4"/>
    <w:rsid w:val="004412EE"/>
    <w:rsid w:val="0044159A"/>
    <w:rsid w:val="00441DA5"/>
    <w:rsid w:val="0044256B"/>
    <w:rsid w:val="004443F0"/>
    <w:rsid w:val="00444972"/>
    <w:rsid w:val="00445327"/>
    <w:rsid w:val="0045171A"/>
    <w:rsid w:val="004541E0"/>
    <w:rsid w:val="00455F36"/>
    <w:rsid w:val="004566F3"/>
    <w:rsid w:val="00456FB0"/>
    <w:rsid w:val="004573F6"/>
    <w:rsid w:val="00460710"/>
    <w:rsid w:val="00460735"/>
    <w:rsid w:val="004609FA"/>
    <w:rsid w:val="00461590"/>
    <w:rsid w:val="004653AD"/>
    <w:rsid w:val="004655EE"/>
    <w:rsid w:val="0047000B"/>
    <w:rsid w:val="00472267"/>
    <w:rsid w:val="00472EA4"/>
    <w:rsid w:val="00473168"/>
    <w:rsid w:val="004736B3"/>
    <w:rsid w:val="00473AB3"/>
    <w:rsid w:val="00473EF6"/>
    <w:rsid w:val="00475E85"/>
    <w:rsid w:val="00480EC3"/>
    <w:rsid w:val="004813C1"/>
    <w:rsid w:val="00482BCB"/>
    <w:rsid w:val="00482E1A"/>
    <w:rsid w:val="0048349D"/>
    <w:rsid w:val="00484771"/>
    <w:rsid w:val="004860C8"/>
    <w:rsid w:val="004869BA"/>
    <w:rsid w:val="0049039C"/>
    <w:rsid w:val="004959A5"/>
    <w:rsid w:val="0049633F"/>
    <w:rsid w:val="0049681B"/>
    <w:rsid w:val="00496FD5"/>
    <w:rsid w:val="004975BF"/>
    <w:rsid w:val="004A1A81"/>
    <w:rsid w:val="004A1B40"/>
    <w:rsid w:val="004A204C"/>
    <w:rsid w:val="004A2EAE"/>
    <w:rsid w:val="004A5E1F"/>
    <w:rsid w:val="004A6F4F"/>
    <w:rsid w:val="004A785F"/>
    <w:rsid w:val="004B125D"/>
    <w:rsid w:val="004B2006"/>
    <w:rsid w:val="004B25E1"/>
    <w:rsid w:val="004B3AB0"/>
    <w:rsid w:val="004B3BDF"/>
    <w:rsid w:val="004B61B5"/>
    <w:rsid w:val="004B6F66"/>
    <w:rsid w:val="004B72D8"/>
    <w:rsid w:val="004C01E4"/>
    <w:rsid w:val="004C0B17"/>
    <w:rsid w:val="004C398C"/>
    <w:rsid w:val="004C50D3"/>
    <w:rsid w:val="004C59C2"/>
    <w:rsid w:val="004C5E32"/>
    <w:rsid w:val="004C666E"/>
    <w:rsid w:val="004D1F49"/>
    <w:rsid w:val="004D5D42"/>
    <w:rsid w:val="004D6101"/>
    <w:rsid w:val="004D6D29"/>
    <w:rsid w:val="004E0083"/>
    <w:rsid w:val="004E22E5"/>
    <w:rsid w:val="004E2FDF"/>
    <w:rsid w:val="004E3A40"/>
    <w:rsid w:val="004E4FAB"/>
    <w:rsid w:val="004E7636"/>
    <w:rsid w:val="004E7A65"/>
    <w:rsid w:val="004F0252"/>
    <w:rsid w:val="004F2F0C"/>
    <w:rsid w:val="004F3601"/>
    <w:rsid w:val="004F373F"/>
    <w:rsid w:val="004F39C5"/>
    <w:rsid w:val="004F46FE"/>
    <w:rsid w:val="004F4B3E"/>
    <w:rsid w:val="004F4B5F"/>
    <w:rsid w:val="00500D2C"/>
    <w:rsid w:val="0050133F"/>
    <w:rsid w:val="00501533"/>
    <w:rsid w:val="00502E97"/>
    <w:rsid w:val="00503177"/>
    <w:rsid w:val="0050355C"/>
    <w:rsid w:val="00504435"/>
    <w:rsid w:val="00506E32"/>
    <w:rsid w:val="005078A4"/>
    <w:rsid w:val="00507BA4"/>
    <w:rsid w:val="00510017"/>
    <w:rsid w:val="0051047D"/>
    <w:rsid w:val="00514099"/>
    <w:rsid w:val="0051484C"/>
    <w:rsid w:val="00515647"/>
    <w:rsid w:val="00516694"/>
    <w:rsid w:val="005205E8"/>
    <w:rsid w:val="00522DAE"/>
    <w:rsid w:val="005246FA"/>
    <w:rsid w:val="005254CE"/>
    <w:rsid w:val="00525E47"/>
    <w:rsid w:val="00531186"/>
    <w:rsid w:val="00533B53"/>
    <w:rsid w:val="005340EA"/>
    <w:rsid w:val="00534413"/>
    <w:rsid w:val="0053585F"/>
    <w:rsid w:val="00537363"/>
    <w:rsid w:val="00537861"/>
    <w:rsid w:val="00537D34"/>
    <w:rsid w:val="00540664"/>
    <w:rsid w:val="00541F30"/>
    <w:rsid w:val="0054369D"/>
    <w:rsid w:val="005444C8"/>
    <w:rsid w:val="00544595"/>
    <w:rsid w:val="00544CE7"/>
    <w:rsid w:val="005452DD"/>
    <w:rsid w:val="0055183B"/>
    <w:rsid w:val="0055201A"/>
    <w:rsid w:val="005540F0"/>
    <w:rsid w:val="00556CA3"/>
    <w:rsid w:val="00560B1F"/>
    <w:rsid w:val="005677BD"/>
    <w:rsid w:val="00567D81"/>
    <w:rsid w:val="00567F84"/>
    <w:rsid w:val="00570832"/>
    <w:rsid w:val="00571A99"/>
    <w:rsid w:val="00574B68"/>
    <w:rsid w:val="00574F3E"/>
    <w:rsid w:val="00575303"/>
    <w:rsid w:val="005755A0"/>
    <w:rsid w:val="0057636B"/>
    <w:rsid w:val="00577E5B"/>
    <w:rsid w:val="00580911"/>
    <w:rsid w:val="0058188B"/>
    <w:rsid w:val="0058189C"/>
    <w:rsid w:val="00582A80"/>
    <w:rsid w:val="00584972"/>
    <w:rsid w:val="0058590C"/>
    <w:rsid w:val="00585FEF"/>
    <w:rsid w:val="0058725C"/>
    <w:rsid w:val="00591370"/>
    <w:rsid w:val="00592BFE"/>
    <w:rsid w:val="00592FF4"/>
    <w:rsid w:val="005938B2"/>
    <w:rsid w:val="005938E4"/>
    <w:rsid w:val="005944D1"/>
    <w:rsid w:val="00597646"/>
    <w:rsid w:val="00597E1E"/>
    <w:rsid w:val="00597F53"/>
    <w:rsid w:val="005A2F45"/>
    <w:rsid w:val="005A6345"/>
    <w:rsid w:val="005B03FF"/>
    <w:rsid w:val="005B1B94"/>
    <w:rsid w:val="005B4A8A"/>
    <w:rsid w:val="005C0B1E"/>
    <w:rsid w:val="005C2BAB"/>
    <w:rsid w:val="005C2FD3"/>
    <w:rsid w:val="005C32D9"/>
    <w:rsid w:val="005C41D6"/>
    <w:rsid w:val="005C473B"/>
    <w:rsid w:val="005C6867"/>
    <w:rsid w:val="005D0624"/>
    <w:rsid w:val="005D11F7"/>
    <w:rsid w:val="005D258A"/>
    <w:rsid w:val="005D3EF1"/>
    <w:rsid w:val="005D49A8"/>
    <w:rsid w:val="005D4D65"/>
    <w:rsid w:val="005D4E72"/>
    <w:rsid w:val="005E121C"/>
    <w:rsid w:val="005E4BB6"/>
    <w:rsid w:val="005E5EFB"/>
    <w:rsid w:val="005E7A21"/>
    <w:rsid w:val="005E7ABE"/>
    <w:rsid w:val="005E7F1A"/>
    <w:rsid w:val="005F02F7"/>
    <w:rsid w:val="005F3313"/>
    <w:rsid w:val="005F4EBD"/>
    <w:rsid w:val="005F502A"/>
    <w:rsid w:val="005F57EA"/>
    <w:rsid w:val="005F6454"/>
    <w:rsid w:val="005F7EF0"/>
    <w:rsid w:val="00601203"/>
    <w:rsid w:val="00601398"/>
    <w:rsid w:val="00605538"/>
    <w:rsid w:val="00605C19"/>
    <w:rsid w:val="00606017"/>
    <w:rsid w:val="0060618A"/>
    <w:rsid w:val="00607CC3"/>
    <w:rsid w:val="006102FE"/>
    <w:rsid w:val="006103A1"/>
    <w:rsid w:val="0061185E"/>
    <w:rsid w:val="00611B6C"/>
    <w:rsid w:val="00611F47"/>
    <w:rsid w:val="006216E8"/>
    <w:rsid w:val="00622B3B"/>
    <w:rsid w:val="00622FA8"/>
    <w:rsid w:val="0062415E"/>
    <w:rsid w:val="00626AF3"/>
    <w:rsid w:val="00627836"/>
    <w:rsid w:val="00631216"/>
    <w:rsid w:val="00631FFF"/>
    <w:rsid w:val="00633CE0"/>
    <w:rsid w:val="00635190"/>
    <w:rsid w:val="00636E25"/>
    <w:rsid w:val="006370F3"/>
    <w:rsid w:val="006405A2"/>
    <w:rsid w:val="006416BA"/>
    <w:rsid w:val="006434A0"/>
    <w:rsid w:val="006437D1"/>
    <w:rsid w:val="00644086"/>
    <w:rsid w:val="006456FE"/>
    <w:rsid w:val="00645E5A"/>
    <w:rsid w:val="0064722D"/>
    <w:rsid w:val="00651D96"/>
    <w:rsid w:val="0065211D"/>
    <w:rsid w:val="00652342"/>
    <w:rsid w:val="006526D3"/>
    <w:rsid w:val="006528F7"/>
    <w:rsid w:val="00652AE7"/>
    <w:rsid w:val="00652C85"/>
    <w:rsid w:val="0065331A"/>
    <w:rsid w:val="00654772"/>
    <w:rsid w:val="00654D53"/>
    <w:rsid w:val="00655746"/>
    <w:rsid w:val="00656C5B"/>
    <w:rsid w:val="006573FD"/>
    <w:rsid w:val="00657A5F"/>
    <w:rsid w:val="00662B6F"/>
    <w:rsid w:val="00663D5F"/>
    <w:rsid w:val="00664D1B"/>
    <w:rsid w:val="00665E56"/>
    <w:rsid w:val="006661B3"/>
    <w:rsid w:val="006663A7"/>
    <w:rsid w:val="00666A51"/>
    <w:rsid w:val="00666C94"/>
    <w:rsid w:val="00670609"/>
    <w:rsid w:val="00670611"/>
    <w:rsid w:val="00670953"/>
    <w:rsid w:val="00671EAE"/>
    <w:rsid w:val="00672291"/>
    <w:rsid w:val="00672B7C"/>
    <w:rsid w:val="006733AC"/>
    <w:rsid w:val="006741C6"/>
    <w:rsid w:val="0067487C"/>
    <w:rsid w:val="006765A5"/>
    <w:rsid w:val="0067687E"/>
    <w:rsid w:val="006800A0"/>
    <w:rsid w:val="006807DA"/>
    <w:rsid w:val="006859B0"/>
    <w:rsid w:val="0068671A"/>
    <w:rsid w:val="00690736"/>
    <w:rsid w:val="00690A51"/>
    <w:rsid w:val="00693660"/>
    <w:rsid w:val="00696AF0"/>
    <w:rsid w:val="006972E5"/>
    <w:rsid w:val="00697B52"/>
    <w:rsid w:val="006A07ED"/>
    <w:rsid w:val="006A19C5"/>
    <w:rsid w:val="006A286B"/>
    <w:rsid w:val="006A3F23"/>
    <w:rsid w:val="006A5070"/>
    <w:rsid w:val="006A7503"/>
    <w:rsid w:val="006A79CC"/>
    <w:rsid w:val="006B3809"/>
    <w:rsid w:val="006B4FE8"/>
    <w:rsid w:val="006B52DE"/>
    <w:rsid w:val="006C05DA"/>
    <w:rsid w:val="006C362F"/>
    <w:rsid w:val="006C3ED8"/>
    <w:rsid w:val="006C7FF8"/>
    <w:rsid w:val="006D1DBE"/>
    <w:rsid w:val="006D3E66"/>
    <w:rsid w:val="006D59F2"/>
    <w:rsid w:val="006D6AFB"/>
    <w:rsid w:val="006D7111"/>
    <w:rsid w:val="006E0BC9"/>
    <w:rsid w:val="006E0C5F"/>
    <w:rsid w:val="006E18CE"/>
    <w:rsid w:val="006E19E2"/>
    <w:rsid w:val="006E5088"/>
    <w:rsid w:val="006E581A"/>
    <w:rsid w:val="006E67F3"/>
    <w:rsid w:val="006E7B69"/>
    <w:rsid w:val="006F0290"/>
    <w:rsid w:val="006F1A4C"/>
    <w:rsid w:val="006F1F31"/>
    <w:rsid w:val="006F2D77"/>
    <w:rsid w:val="006F33BA"/>
    <w:rsid w:val="006F703F"/>
    <w:rsid w:val="006F7BAE"/>
    <w:rsid w:val="006F7FB8"/>
    <w:rsid w:val="00701870"/>
    <w:rsid w:val="00702DDE"/>
    <w:rsid w:val="00703217"/>
    <w:rsid w:val="00704376"/>
    <w:rsid w:val="00704458"/>
    <w:rsid w:val="00705AEF"/>
    <w:rsid w:val="00707C08"/>
    <w:rsid w:val="00710960"/>
    <w:rsid w:val="00711DA3"/>
    <w:rsid w:val="00712D83"/>
    <w:rsid w:val="007143F3"/>
    <w:rsid w:val="007144E7"/>
    <w:rsid w:val="00715418"/>
    <w:rsid w:val="007203EA"/>
    <w:rsid w:val="00721737"/>
    <w:rsid w:val="0072698F"/>
    <w:rsid w:val="00726E1E"/>
    <w:rsid w:val="00726F3F"/>
    <w:rsid w:val="00730518"/>
    <w:rsid w:val="00732DA7"/>
    <w:rsid w:val="00736545"/>
    <w:rsid w:val="007377AB"/>
    <w:rsid w:val="0074195B"/>
    <w:rsid w:val="00741BC4"/>
    <w:rsid w:val="007421F5"/>
    <w:rsid w:val="00747C05"/>
    <w:rsid w:val="007514C4"/>
    <w:rsid w:val="00751571"/>
    <w:rsid w:val="00752C4D"/>
    <w:rsid w:val="00754EC2"/>
    <w:rsid w:val="00755600"/>
    <w:rsid w:val="00755FE3"/>
    <w:rsid w:val="0075728D"/>
    <w:rsid w:val="00761451"/>
    <w:rsid w:val="00763859"/>
    <w:rsid w:val="007645B8"/>
    <w:rsid w:val="007654BE"/>
    <w:rsid w:val="00765669"/>
    <w:rsid w:val="0076702D"/>
    <w:rsid w:val="00777A2E"/>
    <w:rsid w:val="007811F2"/>
    <w:rsid w:val="00783346"/>
    <w:rsid w:val="007840D3"/>
    <w:rsid w:val="00784903"/>
    <w:rsid w:val="00790714"/>
    <w:rsid w:val="00792070"/>
    <w:rsid w:val="0079282F"/>
    <w:rsid w:val="007954FF"/>
    <w:rsid w:val="007A23AD"/>
    <w:rsid w:val="007A3B54"/>
    <w:rsid w:val="007A5308"/>
    <w:rsid w:val="007A558A"/>
    <w:rsid w:val="007A57F0"/>
    <w:rsid w:val="007A6EA5"/>
    <w:rsid w:val="007A79B5"/>
    <w:rsid w:val="007B0680"/>
    <w:rsid w:val="007B0DD5"/>
    <w:rsid w:val="007B32A2"/>
    <w:rsid w:val="007B5616"/>
    <w:rsid w:val="007B60CE"/>
    <w:rsid w:val="007B7379"/>
    <w:rsid w:val="007B799D"/>
    <w:rsid w:val="007C2127"/>
    <w:rsid w:val="007C2989"/>
    <w:rsid w:val="007C2B7E"/>
    <w:rsid w:val="007C5995"/>
    <w:rsid w:val="007C668A"/>
    <w:rsid w:val="007D1206"/>
    <w:rsid w:val="007D2624"/>
    <w:rsid w:val="007D29D0"/>
    <w:rsid w:val="007D2F7B"/>
    <w:rsid w:val="007D391E"/>
    <w:rsid w:val="007D5415"/>
    <w:rsid w:val="007D54CF"/>
    <w:rsid w:val="007D6E99"/>
    <w:rsid w:val="007E01AF"/>
    <w:rsid w:val="007E51E9"/>
    <w:rsid w:val="007E525F"/>
    <w:rsid w:val="007E52EB"/>
    <w:rsid w:val="007E57D3"/>
    <w:rsid w:val="007F045E"/>
    <w:rsid w:val="007F04E7"/>
    <w:rsid w:val="007F0E2E"/>
    <w:rsid w:val="007F1232"/>
    <w:rsid w:val="007F164C"/>
    <w:rsid w:val="007F2142"/>
    <w:rsid w:val="007F2F3D"/>
    <w:rsid w:val="007F335F"/>
    <w:rsid w:val="007F4BEC"/>
    <w:rsid w:val="007F6173"/>
    <w:rsid w:val="007F75CB"/>
    <w:rsid w:val="007F7A6B"/>
    <w:rsid w:val="00801E5B"/>
    <w:rsid w:val="00804DF0"/>
    <w:rsid w:val="008050C4"/>
    <w:rsid w:val="0081113A"/>
    <w:rsid w:val="0081309E"/>
    <w:rsid w:val="00813E24"/>
    <w:rsid w:val="0081413F"/>
    <w:rsid w:val="0081460C"/>
    <w:rsid w:val="00816633"/>
    <w:rsid w:val="00816C54"/>
    <w:rsid w:val="00817975"/>
    <w:rsid w:val="0082072E"/>
    <w:rsid w:val="00822477"/>
    <w:rsid w:val="0082267A"/>
    <w:rsid w:val="00822F82"/>
    <w:rsid w:val="00825A84"/>
    <w:rsid w:val="0082770B"/>
    <w:rsid w:val="00827F65"/>
    <w:rsid w:val="00830575"/>
    <w:rsid w:val="00830B75"/>
    <w:rsid w:val="00831124"/>
    <w:rsid w:val="00832DF8"/>
    <w:rsid w:val="008350A4"/>
    <w:rsid w:val="008353EE"/>
    <w:rsid w:val="00841B3D"/>
    <w:rsid w:val="0084416A"/>
    <w:rsid w:val="00844FF5"/>
    <w:rsid w:val="0084625D"/>
    <w:rsid w:val="008463E8"/>
    <w:rsid w:val="008500EB"/>
    <w:rsid w:val="0085329D"/>
    <w:rsid w:val="00853520"/>
    <w:rsid w:val="0085497D"/>
    <w:rsid w:val="00856631"/>
    <w:rsid w:val="00857D42"/>
    <w:rsid w:val="00860A2B"/>
    <w:rsid w:val="00860CCD"/>
    <w:rsid w:val="00861D01"/>
    <w:rsid w:val="00863CFE"/>
    <w:rsid w:val="008654E3"/>
    <w:rsid w:val="00865E2E"/>
    <w:rsid w:val="00867613"/>
    <w:rsid w:val="00867D47"/>
    <w:rsid w:val="00872C6A"/>
    <w:rsid w:val="0087420D"/>
    <w:rsid w:val="008760E9"/>
    <w:rsid w:val="008760FE"/>
    <w:rsid w:val="00876354"/>
    <w:rsid w:val="00877143"/>
    <w:rsid w:val="00881135"/>
    <w:rsid w:val="00885D03"/>
    <w:rsid w:val="00885E5D"/>
    <w:rsid w:val="00886D5D"/>
    <w:rsid w:val="00886E74"/>
    <w:rsid w:val="00887069"/>
    <w:rsid w:val="00887078"/>
    <w:rsid w:val="008901D0"/>
    <w:rsid w:val="00890374"/>
    <w:rsid w:val="00891118"/>
    <w:rsid w:val="00891742"/>
    <w:rsid w:val="00892428"/>
    <w:rsid w:val="0089328F"/>
    <w:rsid w:val="00893D3B"/>
    <w:rsid w:val="00893DD0"/>
    <w:rsid w:val="0089626D"/>
    <w:rsid w:val="008A06E4"/>
    <w:rsid w:val="008A07E8"/>
    <w:rsid w:val="008A0DEC"/>
    <w:rsid w:val="008A1870"/>
    <w:rsid w:val="008A38C7"/>
    <w:rsid w:val="008A4A59"/>
    <w:rsid w:val="008A69EC"/>
    <w:rsid w:val="008A7E6D"/>
    <w:rsid w:val="008A7ECC"/>
    <w:rsid w:val="008B0A1F"/>
    <w:rsid w:val="008B1091"/>
    <w:rsid w:val="008B1350"/>
    <w:rsid w:val="008B18B0"/>
    <w:rsid w:val="008B378A"/>
    <w:rsid w:val="008B5C4C"/>
    <w:rsid w:val="008B627B"/>
    <w:rsid w:val="008C1398"/>
    <w:rsid w:val="008C1C66"/>
    <w:rsid w:val="008C23C3"/>
    <w:rsid w:val="008C2C03"/>
    <w:rsid w:val="008C312B"/>
    <w:rsid w:val="008C3A1A"/>
    <w:rsid w:val="008C3BB8"/>
    <w:rsid w:val="008C57D7"/>
    <w:rsid w:val="008C68E5"/>
    <w:rsid w:val="008D2B16"/>
    <w:rsid w:val="008D54F7"/>
    <w:rsid w:val="008F00A6"/>
    <w:rsid w:val="008F0E3E"/>
    <w:rsid w:val="008F1CBD"/>
    <w:rsid w:val="008F422E"/>
    <w:rsid w:val="0090031F"/>
    <w:rsid w:val="0090267A"/>
    <w:rsid w:val="009030B8"/>
    <w:rsid w:val="009032F5"/>
    <w:rsid w:val="00904598"/>
    <w:rsid w:val="00910963"/>
    <w:rsid w:val="00910C86"/>
    <w:rsid w:val="0091115B"/>
    <w:rsid w:val="00911CF9"/>
    <w:rsid w:val="00915A54"/>
    <w:rsid w:val="00922475"/>
    <w:rsid w:val="0092281A"/>
    <w:rsid w:val="009247A5"/>
    <w:rsid w:val="00924ECF"/>
    <w:rsid w:val="00925CA2"/>
    <w:rsid w:val="009308FA"/>
    <w:rsid w:val="00933651"/>
    <w:rsid w:val="0093757E"/>
    <w:rsid w:val="00937DA4"/>
    <w:rsid w:val="00940338"/>
    <w:rsid w:val="0094082F"/>
    <w:rsid w:val="00940B63"/>
    <w:rsid w:val="00942169"/>
    <w:rsid w:val="009464ED"/>
    <w:rsid w:val="00946E00"/>
    <w:rsid w:val="00951CF1"/>
    <w:rsid w:val="00957C66"/>
    <w:rsid w:val="00960222"/>
    <w:rsid w:val="009625D0"/>
    <w:rsid w:val="00963958"/>
    <w:rsid w:val="0096417A"/>
    <w:rsid w:val="00964DBF"/>
    <w:rsid w:val="00965E66"/>
    <w:rsid w:val="009716C9"/>
    <w:rsid w:val="009722FE"/>
    <w:rsid w:val="00972564"/>
    <w:rsid w:val="009725C8"/>
    <w:rsid w:val="00973289"/>
    <w:rsid w:val="009735ED"/>
    <w:rsid w:val="0097370C"/>
    <w:rsid w:val="00975132"/>
    <w:rsid w:val="0097536C"/>
    <w:rsid w:val="009755DD"/>
    <w:rsid w:val="0097628D"/>
    <w:rsid w:val="00977478"/>
    <w:rsid w:val="0097796C"/>
    <w:rsid w:val="00980888"/>
    <w:rsid w:val="00981E23"/>
    <w:rsid w:val="0098522E"/>
    <w:rsid w:val="009853B8"/>
    <w:rsid w:val="009864F7"/>
    <w:rsid w:val="00986642"/>
    <w:rsid w:val="00987471"/>
    <w:rsid w:val="00990DF3"/>
    <w:rsid w:val="00991E5F"/>
    <w:rsid w:val="009923C9"/>
    <w:rsid w:val="00993AF2"/>
    <w:rsid w:val="00993D11"/>
    <w:rsid w:val="00995992"/>
    <w:rsid w:val="009A28F6"/>
    <w:rsid w:val="009A5D5F"/>
    <w:rsid w:val="009A6767"/>
    <w:rsid w:val="009A6BD0"/>
    <w:rsid w:val="009A6E94"/>
    <w:rsid w:val="009B29B8"/>
    <w:rsid w:val="009B2BDB"/>
    <w:rsid w:val="009B3369"/>
    <w:rsid w:val="009B3B0B"/>
    <w:rsid w:val="009B3DFD"/>
    <w:rsid w:val="009B4CFF"/>
    <w:rsid w:val="009B50A3"/>
    <w:rsid w:val="009C0716"/>
    <w:rsid w:val="009C135D"/>
    <w:rsid w:val="009C256C"/>
    <w:rsid w:val="009C26E4"/>
    <w:rsid w:val="009C3F8D"/>
    <w:rsid w:val="009C5DF5"/>
    <w:rsid w:val="009D062B"/>
    <w:rsid w:val="009D1F9F"/>
    <w:rsid w:val="009D2F8F"/>
    <w:rsid w:val="009D3927"/>
    <w:rsid w:val="009D3986"/>
    <w:rsid w:val="009D5C50"/>
    <w:rsid w:val="009D5F4A"/>
    <w:rsid w:val="009D6200"/>
    <w:rsid w:val="009D6F07"/>
    <w:rsid w:val="009D712B"/>
    <w:rsid w:val="009D749C"/>
    <w:rsid w:val="009D7933"/>
    <w:rsid w:val="009D7AC7"/>
    <w:rsid w:val="009E01A1"/>
    <w:rsid w:val="009E06BE"/>
    <w:rsid w:val="009E171D"/>
    <w:rsid w:val="009E1A95"/>
    <w:rsid w:val="009E371E"/>
    <w:rsid w:val="009E371F"/>
    <w:rsid w:val="009E41EB"/>
    <w:rsid w:val="009E4207"/>
    <w:rsid w:val="009E5C0B"/>
    <w:rsid w:val="009E6E7E"/>
    <w:rsid w:val="009E71DA"/>
    <w:rsid w:val="009F2291"/>
    <w:rsid w:val="009F23B9"/>
    <w:rsid w:val="009F29BB"/>
    <w:rsid w:val="009F32D2"/>
    <w:rsid w:val="009F3FEC"/>
    <w:rsid w:val="009F5121"/>
    <w:rsid w:val="009F53AE"/>
    <w:rsid w:val="009F5BF9"/>
    <w:rsid w:val="009F5C02"/>
    <w:rsid w:val="009F6C08"/>
    <w:rsid w:val="009F7D76"/>
    <w:rsid w:val="00A00C9E"/>
    <w:rsid w:val="00A049D8"/>
    <w:rsid w:val="00A05255"/>
    <w:rsid w:val="00A05903"/>
    <w:rsid w:val="00A06173"/>
    <w:rsid w:val="00A0761A"/>
    <w:rsid w:val="00A07B56"/>
    <w:rsid w:val="00A10F86"/>
    <w:rsid w:val="00A1135D"/>
    <w:rsid w:val="00A11574"/>
    <w:rsid w:val="00A121F9"/>
    <w:rsid w:val="00A14529"/>
    <w:rsid w:val="00A1656C"/>
    <w:rsid w:val="00A2198A"/>
    <w:rsid w:val="00A22BB3"/>
    <w:rsid w:val="00A22DAD"/>
    <w:rsid w:val="00A2426E"/>
    <w:rsid w:val="00A252C3"/>
    <w:rsid w:val="00A30858"/>
    <w:rsid w:val="00A30AF6"/>
    <w:rsid w:val="00A31272"/>
    <w:rsid w:val="00A31988"/>
    <w:rsid w:val="00A32272"/>
    <w:rsid w:val="00A3367F"/>
    <w:rsid w:val="00A348C5"/>
    <w:rsid w:val="00A35807"/>
    <w:rsid w:val="00A35BE8"/>
    <w:rsid w:val="00A3602D"/>
    <w:rsid w:val="00A36B12"/>
    <w:rsid w:val="00A424C4"/>
    <w:rsid w:val="00A45455"/>
    <w:rsid w:val="00A457E9"/>
    <w:rsid w:val="00A4595E"/>
    <w:rsid w:val="00A45D76"/>
    <w:rsid w:val="00A46E10"/>
    <w:rsid w:val="00A47325"/>
    <w:rsid w:val="00A51BDE"/>
    <w:rsid w:val="00A53935"/>
    <w:rsid w:val="00A5397D"/>
    <w:rsid w:val="00A554EB"/>
    <w:rsid w:val="00A56091"/>
    <w:rsid w:val="00A560B7"/>
    <w:rsid w:val="00A566B4"/>
    <w:rsid w:val="00A574E9"/>
    <w:rsid w:val="00A629CA"/>
    <w:rsid w:val="00A63555"/>
    <w:rsid w:val="00A652FA"/>
    <w:rsid w:val="00A66EB6"/>
    <w:rsid w:val="00A66F2F"/>
    <w:rsid w:val="00A714F2"/>
    <w:rsid w:val="00A71C91"/>
    <w:rsid w:val="00A71F0F"/>
    <w:rsid w:val="00A73034"/>
    <w:rsid w:val="00A74AD4"/>
    <w:rsid w:val="00A76BD5"/>
    <w:rsid w:val="00A81C72"/>
    <w:rsid w:val="00A83533"/>
    <w:rsid w:val="00A868F3"/>
    <w:rsid w:val="00A86EED"/>
    <w:rsid w:val="00A9284C"/>
    <w:rsid w:val="00A9576A"/>
    <w:rsid w:val="00A95C10"/>
    <w:rsid w:val="00A964C8"/>
    <w:rsid w:val="00AA0B45"/>
    <w:rsid w:val="00AA2402"/>
    <w:rsid w:val="00AA265C"/>
    <w:rsid w:val="00AA513B"/>
    <w:rsid w:val="00AA5222"/>
    <w:rsid w:val="00AA5B7E"/>
    <w:rsid w:val="00AB2990"/>
    <w:rsid w:val="00AB2D44"/>
    <w:rsid w:val="00AB319D"/>
    <w:rsid w:val="00AB3DB4"/>
    <w:rsid w:val="00AB3EB6"/>
    <w:rsid w:val="00AB4EF1"/>
    <w:rsid w:val="00AB5C7D"/>
    <w:rsid w:val="00AC11D2"/>
    <w:rsid w:val="00AC2287"/>
    <w:rsid w:val="00AC3D43"/>
    <w:rsid w:val="00AC3FF6"/>
    <w:rsid w:val="00AC49D6"/>
    <w:rsid w:val="00AC4A08"/>
    <w:rsid w:val="00AC57A6"/>
    <w:rsid w:val="00AC61C4"/>
    <w:rsid w:val="00AD3A3A"/>
    <w:rsid w:val="00AD4333"/>
    <w:rsid w:val="00AD6550"/>
    <w:rsid w:val="00AD7B0A"/>
    <w:rsid w:val="00AE10E1"/>
    <w:rsid w:val="00AE2292"/>
    <w:rsid w:val="00AE44F9"/>
    <w:rsid w:val="00AE4802"/>
    <w:rsid w:val="00AE5175"/>
    <w:rsid w:val="00AE573E"/>
    <w:rsid w:val="00AE59A0"/>
    <w:rsid w:val="00AE6AAE"/>
    <w:rsid w:val="00AE76F3"/>
    <w:rsid w:val="00AE7F19"/>
    <w:rsid w:val="00AF03AD"/>
    <w:rsid w:val="00AF3121"/>
    <w:rsid w:val="00B00E94"/>
    <w:rsid w:val="00B029AF"/>
    <w:rsid w:val="00B04E40"/>
    <w:rsid w:val="00B05A28"/>
    <w:rsid w:val="00B05B19"/>
    <w:rsid w:val="00B078BF"/>
    <w:rsid w:val="00B10496"/>
    <w:rsid w:val="00B11B11"/>
    <w:rsid w:val="00B13A81"/>
    <w:rsid w:val="00B1442A"/>
    <w:rsid w:val="00B21213"/>
    <w:rsid w:val="00B24C36"/>
    <w:rsid w:val="00B24FF3"/>
    <w:rsid w:val="00B25942"/>
    <w:rsid w:val="00B26199"/>
    <w:rsid w:val="00B26431"/>
    <w:rsid w:val="00B277C3"/>
    <w:rsid w:val="00B32022"/>
    <w:rsid w:val="00B3278E"/>
    <w:rsid w:val="00B328F7"/>
    <w:rsid w:val="00B3345B"/>
    <w:rsid w:val="00B3579C"/>
    <w:rsid w:val="00B35C3C"/>
    <w:rsid w:val="00B413DB"/>
    <w:rsid w:val="00B41568"/>
    <w:rsid w:val="00B472C6"/>
    <w:rsid w:val="00B506A7"/>
    <w:rsid w:val="00B50F75"/>
    <w:rsid w:val="00B53B7D"/>
    <w:rsid w:val="00B57973"/>
    <w:rsid w:val="00B604EE"/>
    <w:rsid w:val="00B63F5E"/>
    <w:rsid w:val="00B65AE9"/>
    <w:rsid w:val="00B66634"/>
    <w:rsid w:val="00B669C4"/>
    <w:rsid w:val="00B676A0"/>
    <w:rsid w:val="00B67C0D"/>
    <w:rsid w:val="00B71DF7"/>
    <w:rsid w:val="00B72212"/>
    <w:rsid w:val="00B725CF"/>
    <w:rsid w:val="00B72732"/>
    <w:rsid w:val="00B741E8"/>
    <w:rsid w:val="00B74CE8"/>
    <w:rsid w:val="00B75648"/>
    <w:rsid w:val="00B803E8"/>
    <w:rsid w:val="00B80DD5"/>
    <w:rsid w:val="00B8113F"/>
    <w:rsid w:val="00B82312"/>
    <w:rsid w:val="00B82903"/>
    <w:rsid w:val="00B83217"/>
    <w:rsid w:val="00B83A45"/>
    <w:rsid w:val="00B87623"/>
    <w:rsid w:val="00B9192A"/>
    <w:rsid w:val="00B92182"/>
    <w:rsid w:val="00B92604"/>
    <w:rsid w:val="00B92663"/>
    <w:rsid w:val="00B937A6"/>
    <w:rsid w:val="00B94BA4"/>
    <w:rsid w:val="00B95352"/>
    <w:rsid w:val="00B964B7"/>
    <w:rsid w:val="00B96F95"/>
    <w:rsid w:val="00BA0620"/>
    <w:rsid w:val="00BA0B13"/>
    <w:rsid w:val="00BA2CEE"/>
    <w:rsid w:val="00BA5643"/>
    <w:rsid w:val="00BA580F"/>
    <w:rsid w:val="00BA5B08"/>
    <w:rsid w:val="00BA6386"/>
    <w:rsid w:val="00BA6D46"/>
    <w:rsid w:val="00BA7294"/>
    <w:rsid w:val="00BB1F54"/>
    <w:rsid w:val="00BB2FB5"/>
    <w:rsid w:val="00BB3860"/>
    <w:rsid w:val="00BB46F2"/>
    <w:rsid w:val="00BB5F36"/>
    <w:rsid w:val="00BC2E9B"/>
    <w:rsid w:val="00BC5065"/>
    <w:rsid w:val="00BC57BF"/>
    <w:rsid w:val="00BC7C96"/>
    <w:rsid w:val="00BD0032"/>
    <w:rsid w:val="00BD1D46"/>
    <w:rsid w:val="00BD74E8"/>
    <w:rsid w:val="00BE0B45"/>
    <w:rsid w:val="00BE2060"/>
    <w:rsid w:val="00BE2142"/>
    <w:rsid w:val="00BE5043"/>
    <w:rsid w:val="00BE5138"/>
    <w:rsid w:val="00BE62EE"/>
    <w:rsid w:val="00BF02E3"/>
    <w:rsid w:val="00BF23F2"/>
    <w:rsid w:val="00BF2AD6"/>
    <w:rsid w:val="00BF2BBB"/>
    <w:rsid w:val="00BF3595"/>
    <w:rsid w:val="00BF42D3"/>
    <w:rsid w:val="00BF636B"/>
    <w:rsid w:val="00BF654A"/>
    <w:rsid w:val="00BF69D9"/>
    <w:rsid w:val="00BF6D86"/>
    <w:rsid w:val="00C01193"/>
    <w:rsid w:val="00C01AC8"/>
    <w:rsid w:val="00C025CA"/>
    <w:rsid w:val="00C06065"/>
    <w:rsid w:val="00C06B1C"/>
    <w:rsid w:val="00C07363"/>
    <w:rsid w:val="00C077A1"/>
    <w:rsid w:val="00C07877"/>
    <w:rsid w:val="00C10446"/>
    <w:rsid w:val="00C127F6"/>
    <w:rsid w:val="00C13BD5"/>
    <w:rsid w:val="00C14587"/>
    <w:rsid w:val="00C175FD"/>
    <w:rsid w:val="00C215CD"/>
    <w:rsid w:val="00C22B85"/>
    <w:rsid w:val="00C235A2"/>
    <w:rsid w:val="00C2548D"/>
    <w:rsid w:val="00C25D27"/>
    <w:rsid w:val="00C307A4"/>
    <w:rsid w:val="00C30CD8"/>
    <w:rsid w:val="00C33DBB"/>
    <w:rsid w:val="00C3531D"/>
    <w:rsid w:val="00C3600A"/>
    <w:rsid w:val="00C3688C"/>
    <w:rsid w:val="00C36B9F"/>
    <w:rsid w:val="00C40554"/>
    <w:rsid w:val="00C40C6C"/>
    <w:rsid w:val="00C41C83"/>
    <w:rsid w:val="00C46C8D"/>
    <w:rsid w:val="00C50F5F"/>
    <w:rsid w:val="00C51574"/>
    <w:rsid w:val="00C51B36"/>
    <w:rsid w:val="00C5476E"/>
    <w:rsid w:val="00C54AF4"/>
    <w:rsid w:val="00C56642"/>
    <w:rsid w:val="00C60728"/>
    <w:rsid w:val="00C61D44"/>
    <w:rsid w:val="00C62A2C"/>
    <w:rsid w:val="00C63BA0"/>
    <w:rsid w:val="00C65E70"/>
    <w:rsid w:val="00C663A4"/>
    <w:rsid w:val="00C670BD"/>
    <w:rsid w:val="00C67F7E"/>
    <w:rsid w:val="00C71217"/>
    <w:rsid w:val="00C7136E"/>
    <w:rsid w:val="00C71CE3"/>
    <w:rsid w:val="00C720C0"/>
    <w:rsid w:val="00C72BED"/>
    <w:rsid w:val="00C76361"/>
    <w:rsid w:val="00C76A0A"/>
    <w:rsid w:val="00C76CCA"/>
    <w:rsid w:val="00C777B8"/>
    <w:rsid w:val="00C8495C"/>
    <w:rsid w:val="00C84E45"/>
    <w:rsid w:val="00C92624"/>
    <w:rsid w:val="00C93454"/>
    <w:rsid w:val="00C936E6"/>
    <w:rsid w:val="00C95F73"/>
    <w:rsid w:val="00C9765A"/>
    <w:rsid w:val="00CA127A"/>
    <w:rsid w:val="00CA1CAD"/>
    <w:rsid w:val="00CA5B6D"/>
    <w:rsid w:val="00CA7A86"/>
    <w:rsid w:val="00CB1D0B"/>
    <w:rsid w:val="00CB4834"/>
    <w:rsid w:val="00CB5FBA"/>
    <w:rsid w:val="00CB74F3"/>
    <w:rsid w:val="00CC02F2"/>
    <w:rsid w:val="00CC241E"/>
    <w:rsid w:val="00CC4726"/>
    <w:rsid w:val="00CC4A05"/>
    <w:rsid w:val="00CC5305"/>
    <w:rsid w:val="00CD0E5E"/>
    <w:rsid w:val="00CD1F8C"/>
    <w:rsid w:val="00CD3A8E"/>
    <w:rsid w:val="00CD52B2"/>
    <w:rsid w:val="00CE1D5D"/>
    <w:rsid w:val="00CE20C2"/>
    <w:rsid w:val="00CE2200"/>
    <w:rsid w:val="00CE2721"/>
    <w:rsid w:val="00CE6CAC"/>
    <w:rsid w:val="00CF08F5"/>
    <w:rsid w:val="00CF0949"/>
    <w:rsid w:val="00CF172A"/>
    <w:rsid w:val="00CF200A"/>
    <w:rsid w:val="00CF2A42"/>
    <w:rsid w:val="00CF39D0"/>
    <w:rsid w:val="00CF3E75"/>
    <w:rsid w:val="00CF5613"/>
    <w:rsid w:val="00CF56E0"/>
    <w:rsid w:val="00CF700F"/>
    <w:rsid w:val="00CF7A7E"/>
    <w:rsid w:val="00D00A15"/>
    <w:rsid w:val="00D01709"/>
    <w:rsid w:val="00D0240C"/>
    <w:rsid w:val="00D0445E"/>
    <w:rsid w:val="00D060DE"/>
    <w:rsid w:val="00D06886"/>
    <w:rsid w:val="00D075F2"/>
    <w:rsid w:val="00D10769"/>
    <w:rsid w:val="00D10E95"/>
    <w:rsid w:val="00D11FB1"/>
    <w:rsid w:val="00D12668"/>
    <w:rsid w:val="00D12AA4"/>
    <w:rsid w:val="00D142E4"/>
    <w:rsid w:val="00D17094"/>
    <w:rsid w:val="00D20145"/>
    <w:rsid w:val="00D204CD"/>
    <w:rsid w:val="00D20BB9"/>
    <w:rsid w:val="00D23FF7"/>
    <w:rsid w:val="00D2423E"/>
    <w:rsid w:val="00D26D25"/>
    <w:rsid w:val="00D27569"/>
    <w:rsid w:val="00D3042B"/>
    <w:rsid w:val="00D328D6"/>
    <w:rsid w:val="00D332AE"/>
    <w:rsid w:val="00D34BB1"/>
    <w:rsid w:val="00D34DBF"/>
    <w:rsid w:val="00D3552E"/>
    <w:rsid w:val="00D36A0A"/>
    <w:rsid w:val="00D40142"/>
    <w:rsid w:val="00D4153F"/>
    <w:rsid w:val="00D42DA9"/>
    <w:rsid w:val="00D45491"/>
    <w:rsid w:val="00D45CD0"/>
    <w:rsid w:val="00D45CE9"/>
    <w:rsid w:val="00D477EF"/>
    <w:rsid w:val="00D50884"/>
    <w:rsid w:val="00D52421"/>
    <w:rsid w:val="00D5298A"/>
    <w:rsid w:val="00D52B09"/>
    <w:rsid w:val="00D55900"/>
    <w:rsid w:val="00D56649"/>
    <w:rsid w:val="00D57AFB"/>
    <w:rsid w:val="00D60DB2"/>
    <w:rsid w:val="00D61BF0"/>
    <w:rsid w:val="00D65102"/>
    <w:rsid w:val="00D660FD"/>
    <w:rsid w:val="00D669B5"/>
    <w:rsid w:val="00D67253"/>
    <w:rsid w:val="00D67D3C"/>
    <w:rsid w:val="00D7237F"/>
    <w:rsid w:val="00D72484"/>
    <w:rsid w:val="00D72668"/>
    <w:rsid w:val="00D741A4"/>
    <w:rsid w:val="00D74275"/>
    <w:rsid w:val="00D77E44"/>
    <w:rsid w:val="00D822C7"/>
    <w:rsid w:val="00D830E9"/>
    <w:rsid w:val="00D8402D"/>
    <w:rsid w:val="00D84289"/>
    <w:rsid w:val="00D84F0E"/>
    <w:rsid w:val="00D8553A"/>
    <w:rsid w:val="00D85615"/>
    <w:rsid w:val="00D8775E"/>
    <w:rsid w:val="00D918B7"/>
    <w:rsid w:val="00D93F3F"/>
    <w:rsid w:val="00D94E9A"/>
    <w:rsid w:val="00D9730C"/>
    <w:rsid w:val="00DA04A6"/>
    <w:rsid w:val="00DA1B28"/>
    <w:rsid w:val="00DB0721"/>
    <w:rsid w:val="00DB08B1"/>
    <w:rsid w:val="00DB2737"/>
    <w:rsid w:val="00DB27D6"/>
    <w:rsid w:val="00DB32E8"/>
    <w:rsid w:val="00DB42AA"/>
    <w:rsid w:val="00DB735E"/>
    <w:rsid w:val="00DC0181"/>
    <w:rsid w:val="00DC1D20"/>
    <w:rsid w:val="00DC24BB"/>
    <w:rsid w:val="00DC43E7"/>
    <w:rsid w:val="00DC53B5"/>
    <w:rsid w:val="00DC6C57"/>
    <w:rsid w:val="00DC764E"/>
    <w:rsid w:val="00DD02CC"/>
    <w:rsid w:val="00DD07BB"/>
    <w:rsid w:val="00DD2833"/>
    <w:rsid w:val="00DD483F"/>
    <w:rsid w:val="00DD4E2F"/>
    <w:rsid w:val="00DE1298"/>
    <w:rsid w:val="00DE267D"/>
    <w:rsid w:val="00DE2B9F"/>
    <w:rsid w:val="00DE5EA5"/>
    <w:rsid w:val="00DE7D85"/>
    <w:rsid w:val="00DF0B6E"/>
    <w:rsid w:val="00DF0DD6"/>
    <w:rsid w:val="00DF1EF9"/>
    <w:rsid w:val="00DF2141"/>
    <w:rsid w:val="00DF24A2"/>
    <w:rsid w:val="00DF2AEC"/>
    <w:rsid w:val="00DF2F88"/>
    <w:rsid w:val="00DF3E9D"/>
    <w:rsid w:val="00DF5F0D"/>
    <w:rsid w:val="00DF62CF"/>
    <w:rsid w:val="00DF7EED"/>
    <w:rsid w:val="00E0427E"/>
    <w:rsid w:val="00E042D9"/>
    <w:rsid w:val="00E06853"/>
    <w:rsid w:val="00E07093"/>
    <w:rsid w:val="00E11121"/>
    <w:rsid w:val="00E11496"/>
    <w:rsid w:val="00E11922"/>
    <w:rsid w:val="00E12507"/>
    <w:rsid w:val="00E130A1"/>
    <w:rsid w:val="00E130E3"/>
    <w:rsid w:val="00E13892"/>
    <w:rsid w:val="00E147B5"/>
    <w:rsid w:val="00E154D2"/>
    <w:rsid w:val="00E22639"/>
    <w:rsid w:val="00E22F38"/>
    <w:rsid w:val="00E24E64"/>
    <w:rsid w:val="00E25C84"/>
    <w:rsid w:val="00E3040D"/>
    <w:rsid w:val="00E3053F"/>
    <w:rsid w:val="00E30957"/>
    <w:rsid w:val="00E30FFF"/>
    <w:rsid w:val="00E33706"/>
    <w:rsid w:val="00E34392"/>
    <w:rsid w:val="00E346D8"/>
    <w:rsid w:val="00E4033D"/>
    <w:rsid w:val="00E40960"/>
    <w:rsid w:val="00E41DCE"/>
    <w:rsid w:val="00E432E4"/>
    <w:rsid w:val="00E43C66"/>
    <w:rsid w:val="00E454F0"/>
    <w:rsid w:val="00E45626"/>
    <w:rsid w:val="00E45DCB"/>
    <w:rsid w:val="00E45EC6"/>
    <w:rsid w:val="00E47A2F"/>
    <w:rsid w:val="00E51316"/>
    <w:rsid w:val="00E53565"/>
    <w:rsid w:val="00E5396A"/>
    <w:rsid w:val="00E55361"/>
    <w:rsid w:val="00E6060C"/>
    <w:rsid w:val="00E61249"/>
    <w:rsid w:val="00E62ACE"/>
    <w:rsid w:val="00E62F80"/>
    <w:rsid w:val="00E64C22"/>
    <w:rsid w:val="00E6579F"/>
    <w:rsid w:val="00E679D4"/>
    <w:rsid w:val="00E71373"/>
    <w:rsid w:val="00E716C2"/>
    <w:rsid w:val="00E752D2"/>
    <w:rsid w:val="00E756F8"/>
    <w:rsid w:val="00E778FD"/>
    <w:rsid w:val="00E77BFB"/>
    <w:rsid w:val="00E82634"/>
    <w:rsid w:val="00E83D12"/>
    <w:rsid w:val="00E84EF7"/>
    <w:rsid w:val="00E86345"/>
    <w:rsid w:val="00E86B10"/>
    <w:rsid w:val="00E86E0E"/>
    <w:rsid w:val="00E87E80"/>
    <w:rsid w:val="00E93C4E"/>
    <w:rsid w:val="00E93C4F"/>
    <w:rsid w:val="00E9771E"/>
    <w:rsid w:val="00EA372B"/>
    <w:rsid w:val="00EA4184"/>
    <w:rsid w:val="00EA4F8B"/>
    <w:rsid w:val="00EA5004"/>
    <w:rsid w:val="00EA5B1A"/>
    <w:rsid w:val="00EB0056"/>
    <w:rsid w:val="00EB45D3"/>
    <w:rsid w:val="00EB6011"/>
    <w:rsid w:val="00EC0246"/>
    <w:rsid w:val="00EC0DEF"/>
    <w:rsid w:val="00EC32C9"/>
    <w:rsid w:val="00EC4E42"/>
    <w:rsid w:val="00EC5717"/>
    <w:rsid w:val="00EC5BCA"/>
    <w:rsid w:val="00EC5FF1"/>
    <w:rsid w:val="00EC687B"/>
    <w:rsid w:val="00EC6F63"/>
    <w:rsid w:val="00ED1950"/>
    <w:rsid w:val="00ED25FB"/>
    <w:rsid w:val="00ED2749"/>
    <w:rsid w:val="00ED2A4B"/>
    <w:rsid w:val="00ED477A"/>
    <w:rsid w:val="00ED4B94"/>
    <w:rsid w:val="00ED57B3"/>
    <w:rsid w:val="00ED64AB"/>
    <w:rsid w:val="00ED7862"/>
    <w:rsid w:val="00EE06A5"/>
    <w:rsid w:val="00EE1A1F"/>
    <w:rsid w:val="00EE4D4E"/>
    <w:rsid w:val="00EE69AA"/>
    <w:rsid w:val="00EF182D"/>
    <w:rsid w:val="00EF2609"/>
    <w:rsid w:val="00EF2BBF"/>
    <w:rsid w:val="00EF3106"/>
    <w:rsid w:val="00EF3D8C"/>
    <w:rsid w:val="00EF4CEF"/>
    <w:rsid w:val="00EF75BB"/>
    <w:rsid w:val="00EF7D65"/>
    <w:rsid w:val="00F004FA"/>
    <w:rsid w:val="00F02F3F"/>
    <w:rsid w:val="00F049C1"/>
    <w:rsid w:val="00F05D9F"/>
    <w:rsid w:val="00F06255"/>
    <w:rsid w:val="00F1063B"/>
    <w:rsid w:val="00F10E59"/>
    <w:rsid w:val="00F12535"/>
    <w:rsid w:val="00F13F8A"/>
    <w:rsid w:val="00F14704"/>
    <w:rsid w:val="00F158D1"/>
    <w:rsid w:val="00F15D20"/>
    <w:rsid w:val="00F20AA7"/>
    <w:rsid w:val="00F21437"/>
    <w:rsid w:val="00F21ED3"/>
    <w:rsid w:val="00F230B1"/>
    <w:rsid w:val="00F27254"/>
    <w:rsid w:val="00F2774B"/>
    <w:rsid w:val="00F2798E"/>
    <w:rsid w:val="00F27B44"/>
    <w:rsid w:val="00F27DC6"/>
    <w:rsid w:val="00F302D0"/>
    <w:rsid w:val="00F30A7F"/>
    <w:rsid w:val="00F3190B"/>
    <w:rsid w:val="00F33D02"/>
    <w:rsid w:val="00F347BF"/>
    <w:rsid w:val="00F34967"/>
    <w:rsid w:val="00F34B06"/>
    <w:rsid w:val="00F3583A"/>
    <w:rsid w:val="00F3632C"/>
    <w:rsid w:val="00F36828"/>
    <w:rsid w:val="00F418B2"/>
    <w:rsid w:val="00F42734"/>
    <w:rsid w:val="00F43DC7"/>
    <w:rsid w:val="00F46E2A"/>
    <w:rsid w:val="00F4784D"/>
    <w:rsid w:val="00F52C0E"/>
    <w:rsid w:val="00F5395A"/>
    <w:rsid w:val="00F53BA7"/>
    <w:rsid w:val="00F562D3"/>
    <w:rsid w:val="00F57789"/>
    <w:rsid w:val="00F60474"/>
    <w:rsid w:val="00F628AA"/>
    <w:rsid w:val="00F62977"/>
    <w:rsid w:val="00F62A93"/>
    <w:rsid w:val="00F6300F"/>
    <w:rsid w:val="00F65DEB"/>
    <w:rsid w:val="00F66DA0"/>
    <w:rsid w:val="00F70556"/>
    <w:rsid w:val="00F715CC"/>
    <w:rsid w:val="00F726BA"/>
    <w:rsid w:val="00F7312C"/>
    <w:rsid w:val="00F74F11"/>
    <w:rsid w:val="00F75977"/>
    <w:rsid w:val="00F81085"/>
    <w:rsid w:val="00F81097"/>
    <w:rsid w:val="00F819C1"/>
    <w:rsid w:val="00F81CCB"/>
    <w:rsid w:val="00F83421"/>
    <w:rsid w:val="00F8647D"/>
    <w:rsid w:val="00F90409"/>
    <w:rsid w:val="00F90F64"/>
    <w:rsid w:val="00F928E5"/>
    <w:rsid w:val="00F93171"/>
    <w:rsid w:val="00F93769"/>
    <w:rsid w:val="00F9378F"/>
    <w:rsid w:val="00F950FE"/>
    <w:rsid w:val="00F96685"/>
    <w:rsid w:val="00F97389"/>
    <w:rsid w:val="00F97795"/>
    <w:rsid w:val="00FA0390"/>
    <w:rsid w:val="00FA03BD"/>
    <w:rsid w:val="00FA1671"/>
    <w:rsid w:val="00FA435F"/>
    <w:rsid w:val="00FA4684"/>
    <w:rsid w:val="00FA495A"/>
    <w:rsid w:val="00FA5604"/>
    <w:rsid w:val="00FA7DCA"/>
    <w:rsid w:val="00FB19CA"/>
    <w:rsid w:val="00FB3557"/>
    <w:rsid w:val="00FB68B4"/>
    <w:rsid w:val="00FB6DCC"/>
    <w:rsid w:val="00FC0126"/>
    <w:rsid w:val="00FC324D"/>
    <w:rsid w:val="00FC4FBC"/>
    <w:rsid w:val="00FC66A7"/>
    <w:rsid w:val="00FC66AB"/>
    <w:rsid w:val="00FC6B94"/>
    <w:rsid w:val="00FC7B76"/>
    <w:rsid w:val="00FD0713"/>
    <w:rsid w:val="00FD3ECD"/>
    <w:rsid w:val="00FD3F5C"/>
    <w:rsid w:val="00FD65FD"/>
    <w:rsid w:val="00FE559C"/>
    <w:rsid w:val="00FE6820"/>
    <w:rsid w:val="00FE7673"/>
    <w:rsid w:val="00FF038C"/>
    <w:rsid w:val="00FF2F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60822"/>
  <w15:docId w15:val="{7FFB40F3-47BB-4B9F-8A9F-975D76258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3C44DA"/>
    <w:pPr>
      <w:keepNext/>
      <w:keepLines/>
      <w:spacing w:before="240" w:line="276" w:lineRule="auto"/>
      <w:outlineLvl w:val="0"/>
    </w:pPr>
    <w:rPr>
      <w:rFonts w:asciiTheme="majorHAnsi" w:eastAsiaTheme="majorEastAsia" w:hAnsiTheme="majorHAnsi" w:cstheme="majorBidi"/>
      <w:color w:val="2E74B5"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ebb,Char Char Char1,Обычный (Web)1"/>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qFormat/>
    <w:rsid w:val="00177B61"/>
    <w:pPr>
      <w:jc w:val="center"/>
    </w:pPr>
    <w:rPr>
      <w:rFonts w:ascii="Arial Armenian" w:hAnsi="Arial Armenian"/>
      <w:sz w:val="22"/>
      <w:szCs w:val="22"/>
      <w:lang w:val="en-US"/>
    </w:rPr>
  </w:style>
  <w:style w:type="character" w:customStyle="1" w:styleId="mechtexChar">
    <w:name w:val="mechtex Char"/>
    <w:link w:val="mechtex"/>
    <w:uiPriority w:val="99"/>
    <w:locked/>
    <w:rsid w:val="00177B61"/>
    <w:rPr>
      <w:rFonts w:ascii="Arial Armenian" w:eastAsia="Times New Roman" w:hAnsi="Arial Armenian" w:cs="Times New Roman"/>
      <w:lang w:eastAsia="ru-RU"/>
    </w:rPr>
  </w:style>
  <w:style w:type="paragraph" w:customStyle="1" w:styleId="ListParagraph1">
    <w:name w:val="List Paragraph1"/>
    <w:basedOn w:val="Normal"/>
    <w:uiPriority w:val="34"/>
    <w:qFormat/>
    <w:rsid w:val="00140574"/>
    <w:pPr>
      <w:spacing w:after="200" w:line="276" w:lineRule="auto"/>
      <w:ind w:left="720"/>
      <w:contextualSpacing/>
    </w:pPr>
    <w:rPr>
      <w:rFonts w:ascii="Calibri" w:hAnsi="Calibri"/>
      <w:sz w:val="22"/>
      <w:szCs w:val="22"/>
    </w:rPr>
  </w:style>
  <w:style w:type="character" w:styleId="Emphasis">
    <w:name w:val="Emphasis"/>
    <w:basedOn w:val="DefaultParagraphFont"/>
    <w:qFormat/>
    <w:rsid w:val="00BA0620"/>
    <w:rPr>
      <w:i/>
      <w:iCs/>
    </w:rPr>
  </w:style>
  <w:style w:type="paragraph" w:styleId="BodyText0">
    <w:name w:val="Body Text"/>
    <w:basedOn w:val="Normal"/>
    <w:link w:val="BodyTextChar"/>
    <w:rsid w:val="00257B40"/>
    <w:pPr>
      <w:tabs>
        <w:tab w:val="left" w:pos="4820"/>
      </w:tabs>
      <w:jc w:val="right"/>
    </w:pPr>
    <w:rPr>
      <w:rFonts w:ascii="ArTarumianTimes" w:hAnsi="ArTarumianTimes"/>
      <w:sz w:val="20"/>
      <w:szCs w:val="20"/>
      <w:lang w:val="en-US" w:eastAsia="en-US"/>
    </w:rPr>
  </w:style>
  <w:style w:type="character" w:customStyle="1" w:styleId="BodyTextChar">
    <w:name w:val="Body Text Char"/>
    <w:basedOn w:val="DefaultParagraphFont"/>
    <w:link w:val="BodyText0"/>
    <w:rsid w:val="00257B40"/>
    <w:rPr>
      <w:rFonts w:ascii="ArTarumianTimes" w:eastAsia="Times New Roman" w:hAnsi="ArTarumianTimes" w:cs="Times New Roman"/>
      <w:sz w:val="20"/>
      <w:szCs w:val="20"/>
    </w:rPr>
  </w:style>
  <w:style w:type="character" w:customStyle="1" w:styleId="Heading1Char">
    <w:name w:val="Heading 1 Char"/>
    <w:basedOn w:val="DefaultParagraphFont"/>
    <w:link w:val="Heading1"/>
    <w:uiPriority w:val="9"/>
    <w:rsid w:val="003C44DA"/>
    <w:rPr>
      <w:rFonts w:asciiTheme="majorHAnsi" w:eastAsiaTheme="majorEastAsia" w:hAnsiTheme="majorHAnsi" w:cstheme="majorBidi"/>
      <w:color w:val="2E74B5" w:themeColor="accent1" w:themeShade="BF"/>
      <w:sz w:val="32"/>
      <w:szCs w:val="32"/>
    </w:rPr>
  </w:style>
  <w:style w:type="paragraph" w:styleId="CommentText">
    <w:name w:val="annotation text"/>
    <w:basedOn w:val="Normal"/>
    <w:link w:val="CommentTextChar"/>
    <w:uiPriority w:val="99"/>
    <w:unhideWhenUsed/>
    <w:rsid w:val="0009249F"/>
    <w:pPr>
      <w:spacing w:after="160"/>
    </w:pPr>
    <w:rPr>
      <w:rFonts w:ascii="Calibri" w:eastAsia="Calibri" w:hAnsi="Calibri" w:cstheme="minorBidi"/>
      <w:color w:val="00000A"/>
      <w:sz w:val="20"/>
      <w:szCs w:val="20"/>
      <w:lang w:val="en-US" w:eastAsia="en-US"/>
    </w:rPr>
  </w:style>
  <w:style w:type="character" w:customStyle="1" w:styleId="CommentTextChar">
    <w:name w:val="Comment Text Char"/>
    <w:basedOn w:val="DefaultParagraphFont"/>
    <w:link w:val="CommentText"/>
    <w:uiPriority w:val="99"/>
    <w:rsid w:val="0009249F"/>
    <w:rPr>
      <w:rFonts w:ascii="Calibri" w:eastAsia="Calibri" w:hAnsi="Calibri"/>
      <w:color w:val="00000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6893754">
      <w:bodyDiv w:val="1"/>
      <w:marLeft w:val="0"/>
      <w:marRight w:val="0"/>
      <w:marTop w:val="0"/>
      <w:marBottom w:val="0"/>
      <w:divBdr>
        <w:top w:val="none" w:sz="0" w:space="0" w:color="auto"/>
        <w:left w:val="none" w:sz="0" w:space="0" w:color="auto"/>
        <w:bottom w:val="none" w:sz="0" w:space="0" w:color="auto"/>
        <w:right w:val="none" w:sz="0" w:space="0" w:color="auto"/>
      </w:divBdr>
    </w:div>
    <w:div w:id="277838602">
      <w:bodyDiv w:val="1"/>
      <w:marLeft w:val="0"/>
      <w:marRight w:val="0"/>
      <w:marTop w:val="0"/>
      <w:marBottom w:val="0"/>
      <w:divBdr>
        <w:top w:val="none" w:sz="0" w:space="0" w:color="auto"/>
        <w:left w:val="none" w:sz="0" w:space="0" w:color="auto"/>
        <w:bottom w:val="none" w:sz="0" w:space="0" w:color="auto"/>
        <w:right w:val="none" w:sz="0" w:space="0" w:color="auto"/>
      </w:divBdr>
    </w:div>
    <w:div w:id="347412308">
      <w:bodyDiv w:val="1"/>
      <w:marLeft w:val="0"/>
      <w:marRight w:val="0"/>
      <w:marTop w:val="0"/>
      <w:marBottom w:val="0"/>
      <w:divBdr>
        <w:top w:val="none" w:sz="0" w:space="0" w:color="auto"/>
        <w:left w:val="none" w:sz="0" w:space="0" w:color="auto"/>
        <w:bottom w:val="none" w:sz="0" w:space="0" w:color="auto"/>
        <w:right w:val="none" w:sz="0" w:space="0" w:color="auto"/>
      </w:divBdr>
    </w:div>
    <w:div w:id="433133586">
      <w:bodyDiv w:val="1"/>
      <w:marLeft w:val="0"/>
      <w:marRight w:val="0"/>
      <w:marTop w:val="0"/>
      <w:marBottom w:val="0"/>
      <w:divBdr>
        <w:top w:val="none" w:sz="0" w:space="0" w:color="auto"/>
        <w:left w:val="none" w:sz="0" w:space="0" w:color="auto"/>
        <w:bottom w:val="none" w:sz="0" w:space="0" w:color="auto"/>
        <w:right w:val="none" w:sz="0" w:space="0" w:color="auto"/>
      </w:divBdr>
    </w:div>
    <w:div w:id="439449979">
      <w:bodyDiv w:val="1"/>
      <w:marLeft w:val="0"/>
      <w:marRight w:val="0"/>
      <w:marTop w:val="0"/>
      <w:marBottom w:val="0"/>
      <w:divBdr>
        <w:top w:val="none" w:sz="0" w:space="0" w:color="auto"/>
        <w:left w:val="none" w:sz="0" w:space="0" w:color="auto"/>
        <w:bottom w:val="none" w:sz="0" w:space="0" w:color="auto"/>
        <w:right w:val="none" w:sz="0" w:space="0" w:color="auto"/>
      </w:divBdr>
    </w:div>
    <w:div w:id="663554377">
      <w:bodyDiv w:val="1"/>
      <w:marLeft w:val="0"/>
      <w:marRight w:val="0"/>
      <w:marTop w:val="0"/>
      <w:marBottom w:val="0"/>
      <w:divBdr>
        <w:top w:val="none" w:sz="0" w:space="0" w:color="auto"/>
        <w:left w:val="none" w:sz="0" w:space="0" w:color="auto"/>
        <w:bottom w:val="none" w:sz="0" w:space="0" w:color="auto"/>
        <w:right w:val="none" w:sz="0" w:space="0" w:color="auto"/>
      </w:divBdr>
    </w:div>
    <w:div w:id="889073573">
      <w:bodyDiv w:val="1"/>
      <w:marLeft w:val="0"/>
      <w:marRight w:val="0"/>
      <w:marTop w:val="0"/>
      <w:marBottom w:val="0"/>
      <w:divBdr>
        <w:top w:val="none" w:sz="0" w:space="0" w:color="auto"/>
        <w:left w:val="none" w:sz="0" w:space="0" w:color="auto"/>
        <w:bottom w:val="none" w:sz="0" w:space="0" w:color="auto"/>
        <w:right w:val="none" w:sz="0" w:space="0" w:color="auto"/>
      </w:divBdr>
    </w:div>
    <w:div w:id="895970560">
      <w:bodyDiv w:val="1"/>
      <w:marLeft w:val="0"/>
      <w:marRight w:val="0"/>
      <w:marTop w:val="0"/>
      <w:marBottom w:val="0"/>
      <w:divBdr>
        <w:top w:val="none" w:sz="0" w:space="0" w:color="auto"/>
        <w:left w:val="none" w:sz="0" w:space="0" w:color="auto"/>
        <w:bottom w:val="none" w:sz="0" w:space="0" w:color="auto"/>
        <w:right w:val="none" w:sz="0" w:space="0" w:color="auto"/>
      </w:divBdr>
    </w:div>
    <w:div w:id="918712614">
      <w:bodyDiv w:val="1"/>
      <w:marLeft w:val="0"/>
      <w:marRight w:val="0"/>
      <w:marTop w:val="0"/>
      <w:marBottom w:val="0"/>
      <w:divBdr>
        <w:top w:val="none" w:sz="0" w:space="0" w:color="auto"/>
        <w:left w:val="none" w:sz="0" w:space="0" w:color="auto"/>
        <w:bottom w:val="none" w:sz="0" w:space="0" w:color="auto"/>
        <w:right w:val="none" w:sz="0" w:space="0" w:color="auto"/>
      </w:divBdr>
    </w:div>
    <w:div w:id="1229417379">
      <w:bodyDiv w:val="1"/>
      <w:marLeft w:val="0"/>
      <w:marRight w:val="0"/>
      <w:marTop w:val="0"/>
      <w:marBottom w:val="0"/>
      <w:divBdr>
        <w:top w:val="none" w:sz="0" w:space="0" w:color="auto"/>
        <w:left w:val="none" w:sz="0" w:space="0" w:color="auto"/>
        <w:bottom w:val="none" w:sz="0" w:space="0" w:color="auto"/>
        <w:right w:val="none" w:sz="0" w:space="0" w:color="auto"/>
      </w:divBdr>
    </w:div>
    <w:div w:id="1292786319">
      <w:bodyDiv w:val="1"/>
      <w:marLeft w:val="0"/>
      <w:marRight w:val="0"/>
      <w:marTop w:val="0"/>
      <w:marBottom w:val="0"/>
      <w:divBdr>
        <w:top w:val="none" w:sz="0" w:space="0" w:color="auto"/>
        <w:left w:val="none" w:sz="0" w:space="0" w:color="auto"/>
        <w:bottom w:val="none" w:sz="0" w:space="0" w:color="auto"/>
        <w:right w:val="none" w:sz="0" w:space="0" w:color="auto"/>
      </w:divBdr>
    </w:div>
    <w:div w:id="1327241224">
      <w:bodyDiv w:val="1"/>
      <w:marLeft w:val="0"/>
      <w:marRight w:val="0"/>
      <w:marTop w:val="0"/>
      <w:marBottom w:val="0"/>
      <w:divBdr>
        <w:top w:val="none" w:sz="0" w:space="0" w:color="auto"/>
        <w:left w:val="none" w:sz="0" w:space="0" w:color="auto"/>
        <w:bottom w:val="none" w:sz="0" w:space="0" w:color="auto"/>
        <w:right w:val="none" w:sz="0" w:space="0" w:color="auto"/>
      </w:divBdr>
    </w:div>
    <w:div w:id="1358045160">
      <w:bodyDiv w:val="1"/>
      <w:marLeft w:val="0"/>
      <w:marRight w:val="0"/>
      <w:marTop w:val="0"/>
      <w:marBottom w:val="0"/>
      <w:divBdr>
        <w:top w:val="none" w:sz="0" w:space="0" w:color="auto"/>
        <w:left w:val="none" w:sz="0" w:space="0" w:color="auto"/>
        <w:bottom w:val="none" w:sz="0" w:space="0" w:color="auto"/>
        <w:right w:val="none" w:sz="0" w:space="0" w:color="auto"/>
      </w:divBdr>
    </w:div>
    <w:div w:id="1599220354">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 w:id="1798524677">
      <w:bodyDiv w:val="1"/>
      <w:marLeft w:val="0"/>
      <w:marRight w:val="0"/>
      <w:marTop w:val="0"/>
      <w:marBottom w:val="0"/>
      <w:divBdr>
        <w:top w:val="none" w:sz="0" w:space="0" w:color="auto"/>
        <w:left w:val="none" w:sz="0" w:space="0" w:color="auto"/>
        <w:bottom w:val="none" w:sz="0" w:space="0" w:color="auto"/>
        <w:right w:val="none" w:sz="0" w:space="0" w:color="auto"/>
      </w:divBdr>
    </w:div>
    <w:div w:id="1801877183">
      <w:bodyDiv w:val="1"/>
      <w:marLeft w:val="0"/>
      <w:marRight w:val="0"/>
      <w:marTop w:val="0"/>
      <w:marBottom w:val="0"/>
      <w:divBdr>
        <w:top w:val="none" w:sz="0" w:space="0" w:color="auto"/>
        <w:left w:val="none" w:sz="0" w:space="0" w:color="auto"/>
        <w:bottom w:val="none" w:sz="0" w:space="0" w:color="auto"/>
        <w:right w:val="none" w:sz="0" w:space="0" w:color="auto"/>
      </w:divBdr>
    </w:div>
    <w:div w:id="1836415530">
      <w:bodyDiv w:val="1"/>
      <w:marLeft w:val="0"/>
      <w:marRight w:val="0"/>
      <w:marTop w:val="0"/>
      <w:marBottom w:val="0"/>
      <w:divBdr>
        <w:top w:val="none" w:sz="0" w:space="0" w:color="auto"/>
        <w:left w:val="none" w:sz="0" w:space="0" w:color="auto"/>
        <w:bottom w:val="none" w:sz="0" w:space="0" w:color="auto"/>
        <w:right w:val="none" w:sz="0" w:space="0" w:color="auto"/>
      </w:divBdr>
    </w:div>
    <w:div w:id="1839495443">
      <w:bodyDiv w:val="1"/>
      <w:marLeft w:val="0"/>
      <w:marRight w:val="0"/>
      <w:marTop w:val="0"/>
      <w:marBottom w:val="0"/>
      <w:divBdr>
        <w:top w:val="none" w:sz="0" w:space="0" w:color="auto"/>
        <w:left w:val="none" w:sz="0" w:space="0" w:color="auto"/>
        <w:bottom w:val="none" w:sz="0" w:space="0" w:color="auto"/>
        <w:right w:val="none" w:sz="0" w:space="0" w:color="auto"/>
      </w:divBdr>
    </w:div>
    <w:div w:id="1918317552">
      <w:bodyDiv w:val="1"/>
      <w:marLeft w:val="0"/>
      <w:marRight w:val="0"/>
      <w:marTop w:val="0"/>
      <w:marBottom w:val="0"/>
      <w:divBdr>
        <w:top w:val="none" w:sz="0" w:space="0" w:color="auto"/>
        <w:left w:val="none" w:sz="0" w:space="0" w:color="auto"/>
        <w:bottom w:val="none" w:sz="0" w:space="0" w:color="auto"/>
        <w:right w:val="none" w:sz="0" w:space="0" w:color="auto"/>
      </w:divBdr>
    </w:div>
    <w:div w:id="1966233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79D2C-2B1D-4A6D-961C-3A59980F0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3890</TotalTime>
  <Pages>50</Pages>
  <Words>11223</Words>
  <Characters>63972</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https://mul2-mineconomy.gov.am/tasks/526702/oneclick/ampopotert.docx?token=872cfafcc3b2f25a849cd127823cb45d</cp:keywords>
  <dc:description/>
  <cp:lastModifiedBy>Liana S. Sargsyan</cp:lastModifiedBy>
  <cp:revision>1904</cp:revision>
  <dcterms:created xsi:type="dcterms:W3CDTF">2020-03-11T08:41:00Z</dcterms:created>
  <dcterms:modified xsi:type="dcterms:W3CDTF">2024-06-05T10:37:00Z</dcterms:modified>
</cp:coreProperties>
</file>