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29257498" w14:textId="5F10EFBE" w:rsidR="005B58B5" w:rsidRPr="00965FDD" w:rsidRDefault="005B58B5" w:rsidP="00D451F9">
      <w:pPr>
        <w:spacing w:line="360"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965FDD" w:rsidRPr="00965FDD">
        <w:rPr>
          <w:rFonts w:ascii="GHEA Grapalat" w:hAnsi="GHEA Grapalat" w:cs="Times New Roman"/>
          <w:b/>
          <w:bCs/>
          <w:color w:val="000000"/>
          <w:sz w:val="24"/>
          <w:szCs w:val="24"/>
          <w:lang w:val="hy-AM"/>
        </w:rPr>
        <w:t>ԲԵՐՈՒ</w:t>
      </w:r>
      <w:r w:rsidRPr="00965FDD">
        <w:rPr>
          <w:rFonts w:ascii="GHEA Grapalat" w:hAnsi="GHEA Grapalat" w:cs="Times New Roman"/>
          <w:b/>
          <w:bCs/>
          <w:color w:val="000000"/>
          <w:sz w:val="24"/>
          <w:szCs w:val="24"/>
          <w:lang w:val="hy-AM"/>
        </w:rPr>
        <w:t>ԹՅՈՒՆՆ  ԸՆԴՈՒՆԵԼՈՒ</w:t>
      </w:r>
      <w:r w:rsidR="00D451F9" w:rsidRPr="00965FDD">
        <w:rPr>
          <w:rFonts w:ascii="GHEA Grapalat" w:hAnsi="GHEA Grapalat" w:cs="Times New Roman"/>
          <w:b/>
          <w:bCs/>
          <w:color w:val="000000"/>
          <w:sz w:val="24"/>
          <w:szCs w:val="24"/>
          <w:lang w:val="hy-AM"/>
        </w:rPr>
        <w:t>,</w:t>
      </w:r>
      <w:r w:rsidRPr="00965FDD">
        <w:rPr>
          <w:rFonts w:ascii="GHEA Grapalat" w:hAnsi="GHEA Grapalat" w:cs="Times New Roman"/>
          <w:b/>
          <w:bCs/>
          <w:color w:val="000000"/>
          <w:sz w:val="24"/>
          <w:szCs w:val="24"/>
          <w:lang w:val="hy-AM"/>
        </w:rPr>
        <w:t xml:space="preserve"> ԳՈՒՅՔ ԱՄՐԱՑՆԵԼՈՒ</w:t>
      </w:r>
      <w:r w:rsidR="00D451F9" w:rsidRPr="00965FDD">
        <w:rPr>
          <w:rFonts w:ascii="GHEA Grapalat" w:hAnsi="GHEA Grapalat" w:cs="Times New Roman"/>
          <w:b/>
          <w:bCs/>
          <w:color w:val="000000"/>
          <w:sz w:val="24"/>
          <w:szCs w:val="24"/>
          <w:lang w:val="hy-AM"/>
        </w:rPr>
        <w:t xml:space="preserve"> ԵՎ ԱՆՀԱՏՈՒՅՑ ՕԳՏԱԳՈՐԾՄԱՆ ԻՐԱՎՈՒՆՔՈՎ ՏՐԱՄԱԴՐԵԼՈՒ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115"/>
        <w:gridCol w:w="4387"/>
      </w:tblGrid>
      <w:tr w:rsidR="00B7644D" w:rsidRPr="00923EC2" w14:paraId="7EBB43AD" w14:textId="77777777" w:rsidTr="00CD76E3">
        <w:trPr>
          <w:tblCellSpacing w:w="0" w:type="dxa"/>
        </w:trPr>
        <w:tc>
          <w:tcPr>
            <w:tcW w:w="611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387" w:type="dxa"/>
            <w:shd w:val="clear" w:color="auto" w:fill="D0CECE" w:themeFill="background2" w:themeFillShade="E6"/>
          </w:tcPr>
          <w:p w14:paraId="056B4178" w14:textId="2038783B" w:rsidR="00B7644D" w:rsidRPr="00E136A8" w:rsidRDefault="00E136A8" w:rsidP="0042028E">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lang w:val="hy-AM"/>
              </w:rPr>
              <w:t>14.05.2024թ</w:t>
            </w:r>
            <w:r w:rsidRPr="00E136A8">
              <w:rPr>
                <w:rFonts w:ascii="Cambria Math" w:eastAsia="Times New Roman" w:hAnsi="Cambria Math" w:cs="Cambria Math"/>
                <w:bCs/>
                <w:color w:val="000000"/>
                <w:sz w:val="24"/>
                <w:szCs w:val="24"/>
                <w:lang w:val="hy-AM"/>
              </w:rPr>
              <w:t>․</w:t>
            </w:r>
          </w:p>
        </w:tc>
      </w:tr>
      <w:tr w:rsidR="00B7644D" w:rsidRPr="00923EC2" w14:paraId="3CBC710F" w14:textId="77777777" w:rsidTr="00CD76E3">
        <w:trPr>
          <w:tblCellSpacing w:w="0" w:type="dxa"/>
        </w:trPr>
        <w:tc>
          <w:tcPr>
            <w:tcW w:w="611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387" w:type="dxa"/>
            <w:shd w:val="clear" w:color="auto" w:fill="D0CECE" w:themeFill="background2" w:themeFillShade="E6"/>
          </w:tcPr>
          <w:p w14:paraId="7AAC3D66" w14:textId="700F0E57" w:rsidR="00B7644D" w:rsidRPr="00E136A8"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rPr>
              <w:t xml:space="preserve">N </w:t>
            </w:r>
            <w:r w:rsidR="00E136A8" w:rsidRPr="00E136A8">
              <w:rPr>
                <w:rFonts w:ascii="GHEA Grapalat" w:eastAsia="Times New Roman" w:hAnsi="GHEA Grapalat" w:cs="Times New Roman"/>
                <w:bCs/>
                <w:color w:val="000000"/>
                <w:sz w:val="24"/>
                <w:szCs w:val="24"/>
              </w:rPr>
              <w:t>01/8-2/10002-2024</w:t>
            </w:r>
          </w:p>
        </w:tc>
      </w:tr>
      <w:tr w:rsidR="00E136A8" w:rsidRPr="00761539" w14:paraId="4AFF3E50" w14:textId="77777777" w:rsidTr="00CD76E3">
        <w:trPr>
          <w:trHeight w:val="3233"/>
          <w:tblCellSpacing w:w="0" w:type="dxa"/>
        </w:trPr>
        <w:tc>
          <w:tcPr>
            <w:tcW w:w="6115" w:type="dxa"/>
            <w:tcBorders>
              <w:bottom w:val="single" w:sz="4" w:space="0" w:color="auto"/>
            </w:tcBorders>
            <w:shd w:val="clear" w:color="auto" w:fill="FFFFFF"/>
            <w:vAlign w:val="center"/>
          </w:tcPr>
          <w:p w14:paraId="15531796" w14:textId="77777777" w:rsidR="00E136A8" w:rsidRPr="00E136A8" w:rsidRDefault="00E136A8" w:rsidP="00E136A8">
            <w:pPr>
              <w:spacing w:after="0" w:line="360" w:lineRule="auto"/>
              <w:ind w:firstLine="567"/>
              <w:jc w:val="center"/>
              <w:rPr>
                <w:rFonts w:ascii="GHEA Grapalat" w:hAnsi="GHEA Grapalat" w:cs="Times New Roman"/>
                <w:sz w:val="24"/>
                <w:szCs w:val="24"/>
                <w:lang w:val="hy-AM"/>
              </w:rPr>
            </w:pPr>
            <w:r w:rsidRPr="00E136A8">
              <w:rPr>
                <w:rFonts w:ascii="GHEA Grapalat" w:hAnsi="GHEA Grapalat" w:cs="Times New Roman"/>
                <w:sz w:val="24"/>
                <w:szCs w:val="24"/>
                <w:lang w:val="hy-AM"/>
              </w:rPr>
              <w:t xml:space="preserve">Ձեր 26.04.2024թ. № ԳՍ//13247-2024 գրությամբ ներկայացված «Գույքի նվիրատվությունն ընդունելու, գույք ամրացնելու և անհատույց օգտագործման իրավունքով տրամադրելու մասին» ՀՀ կառավարության որոշման նախագծի վերաբերյալ, որով առաջարկվում է </w:t>
            </w:r>
            <w:r w:rsidRPr="00E136A8">
              <w:rPr>
                <w:rFonts w:ascii="GHEA Grapalat" w:eastAsia="Times New Roman" w:hAnsi="GHEA Grapalat" w:cs="Times New Roman"/>
                <w:color w:val="000000"/>
                <w:sz w:val="24"/>
                <w:szCs w:val="24"/>
                <w:lang w:val="hy-AM" w:eastAsia="ru-RU"/>
              </w:rPr>
              <w:t xml:space="preserve">ՀՀ Վայոց ձորի մարզի Վայք համայնքի սեփականություն հանդիսացող, մարզ Վայոց ձոր, համայնք Վայք գյուղ Մարտիրոս 1-ին փողոց 1-ին նրբանցք 2 հասցեում գտնվող </w:t>
            </w:r>
            <w:r w:rsidRPr="00E136A8">
              <w:rPr>
                <w:rFonts w:ascii="GHEA Grapalat" w:eastAsia="Times New Roman" w:hAnsi="GHEA Grapalat" w:cs="Sylfaen"/>
                <w:sz w:val="24"/>
                <w:szCs w:val="24"/>
                <w:lang w:val="hy-AM" w:eastAsia="ru-RU"/>
              </w:rPr>
              <w:t>1628 քառ. մետր</w:t>
            </w:r>
            <w:r w:rsidRPr="00E136A8">
              <w:rPr>
                <w:rFonts w:ascii="GHEA Grapalat" w:eastAsia="Times New Roman" w:hAnsi="GHEA Grapalat" w:cs="Sylfaen"/>
                <w:sz w:val="24"/>
                <w:szCs w:val="24"/>
                <w:lang w:val="fr-FR" w:eastAsia="ru-RU"/>
              </w:rPr>
              <w:t xml:space="preserve"> </w:t>
            </w:r>
            <w:r w:rsidRPr="00E136A8">
              <w:rPr>
                <w:rFonts w:ascii="GHEA Grapalat" w:eastAsia="Times New Roman" w:hAnsi="GHEA Grapalat" w:cs="Sylfaen"/>
                <w:sz w:val="24"/>
                <w:szCs w:val="24"/>
                <w:lang w:val="hy-AM" w:eastAsia="ru-RU"/>
              </w:rPr>
              <w:t>մակերեսով</w:t>
            </w:r>
            <w:r w:rsidRPr="00E136A8">
              <w:rPr>
                <w:rFonts w:ascii="GHEA Grapalat" w:eastAsia="Times New Roman" w:hAnsi="GHEA Grapalat" w:cs="Sylfaen"/>
                <w:sz w:val="24"/>
                <w:szCs w:val="24"/>
                <w:lang w:val="fr-FR" w:eastAsia="ru-RU"/>
              </w:rPr>
              <w:t xml:space="preserve"> մշակույթի տան</w:t>
            </w:r>
            <w:r w:rsidRPr="00E136A8">
              <w:rPr>
                <w:rFonts w:ascii="GHEA Grapalat" w:eastAsia="Times New Roman" w:hAnsi="GHEA Grapalat" w:cs="Sylfaen"/>
                <w:sz w:val="24"/>
                <w:szCs w:val="24"/>
                <w:lang w:val="hy-AM" w:eastAsia="ru-RU"/>
              </w:rPr>
              <w:t xml:space="preserve"> (վթարային)</w:t>
            </w:r>
            <w:r w:rsidRPr="00E136A8">
              <w:rPr>
                <w:rFonts w:ascii="GHEA Grapalat" w:eastAsia="Times New Roman" w:hAnsi="GHEA Grapalat" w:cs="Times New Roman"/>
                <w:color w:val="000000"/>
                <w:sz w:val="24"/>
                <w:szCs w:val="24"/>
                <w:lang w:val="hy-AM" w:eastAsia="ru-RU"/>
              </w:rPr>
              <w:t xml:space="preserve">, ինչպես նաև դրա զբաղեցրած, օգտագործման ու սպասարկման համար հատկացված </w:t>
            </w:r>
            <w:r w:rsidRPr="00E136A8">
              <w:rPr>
                <w:rFonts w:ascii="GHEA Grapalat" w:eastAsia="Times New Roman" w:hAnsi="GHEA Grapalat" w:cs="Sylfaen"/>
                <w:color w:val="000000"/>
                <w:sz w:val="24"/>
                <w:szCs w:val="24"/>
                <w:shd w:val="clear" w:color="auto" w:fill="FFFFFF"/>
                <w:lang w:val="hy-AM" w:eastAsia="ru-RU"/>
              </w:rPr>
              <w:t>0</w:t>
            </w:r>
            <w:r w:rsidRPr="00E136A8">
              <w:rPr>
                <w:rFonts w:ascii="Cambria Math" w:eastAsia="Times New Roman" w:hAnsi="Cambria Math" w:cs="Cambria Math"/>
                <w:color w:val="000000"/>
                <w:sz w:val="24"/>
                <w:szCs w:val="24"/>
                <w:shd w:val="clear" w:color="auto" w:fill="FFFFFF"/>
                <w:lang w:val="hy-AM" w:eastAsia="ru-RU"/>
              </w:rPr>
              <w:t>․</w:t>
            </w:r>
            <w:r w:rsidRPr="00E136A8">
              <w:rPr>
                <w:rFonts w:ascii="GHEA Grapalat" w:eastAsia="Times New Roman" w:hAnsi="GHEA Grapalat" w:cs="Sylfaen"/>
                <w:color w:val="000000"/>
                <w:sz w:val="24"/>
                <w:szCs w:val="24"/>
                <w:shd w:val="clear" w:color="auto" w:fill="FFFFFF"/>
                <w:lang w:val="hy-AM" w:eastAsia="ru-RU"/>
              </w:rPr>
              <w:t>70513 հեկտար մակերեսով հողամաս</w:t>
            </w:r>
            <w:r w:rsidRPr="00E136A8">
              <w:rPr>
                <w:rFonts w:ascii="GHEA Grapalat" w:eastAsia="Times New Roman" w:hAnsi="GHEA Grapalat" w:cs="Sylfaen"/>
                <w:color w:val="000000"/>
                <w:sz w:val="24"/>
                <w:szCs w:val="24"/>
                <w:shd w:val="clear" w:color="auto" w:fill="FFFFFF"/>
                <w:lang w:val="fr-FR" w:eastAsia="ru-RU"/>
              </w:rPr>
              <w:t>ի</w:t>
            </w:r>
            <w:r w:rsidRPr="00E136A8">
              <w:rPr>
                <w:rFonts w:ascii="GHEA Grapalat" w:eastAsia="Times New Roman" w:hAnsi="GHEA Grapalat" w:cs="Times New Roman"/>
                <w:color w:val="000000"/>
                <w:sz w:val="32"/>
                <w:szCs w:val="24"/>
                <w:lang w:val="hy-AM" w:eastAsia="ru-RU"/>
              </w:rPr>
              <w:t xml:space="preserve"> </w:t>
            </w:r>
            <w:r w:rsidRPr="00E136A8">
              <w:rPr>
                <w:rFonts w:ascii="GHEA Grapalat" w:eastAsia="Times New Roman" w:hAnsi="GHEA Grapalat" w:cs="Times New Roman"/>
                <w:color w:val="000000"/>
                <w:sz w:val="24"/>
                <w:szCs w:val="24"/>
                <w:lang w:val="hy-AM" w:eastAsia="ru-RU"/>
              </w:rPr>
              <w:t xml:space="preserve">նվիրաբերությունը ՀՀ-ին և Գույքն ամրացնել </w:t>
            </w:r>
            <w:r w:rsidRPr="00E136A8">
              <w:rPr>
                <w:rFonts w:ascii="GHEA Grapalat" w:eastAsia="Times New Roman" w:hAnsi="GHEA Grapalat" w:cs="Times New Roman"/>
                <w:sz w:val="24"/>
                <w:szCs w:val="24"/>
                <w:lang w:val="hy-AM" w:eastAsia="ru-RU"/>
              </w:rPr>
              <w:t xml:space="preserve">ՀՀ տարածքային </w:t>
            </w:r>
            <w:r w:rsidRPr="00E136A8">
              <w:rPr>
                <w:rFonts w:ascii="GHEA Grapalat" w:eastAsia="Times New Roman" w:hAnsi="GHEA Grapalat" w:cs="Times New Roman"/>
                <w:color w:val="000000"/>
                <w:sz w:val="24"/>
                <w:szCs w:val="24"/>
                <w:lang w:val="hy-AM" w:eastAsia="ru-RU"/>
              </w:rPr>
              <w:t>կառավարման և ենթակառուցվածքների նախարարության պետական գույքի կառավարման կոմիտեին ՀՀ Վայոց ձորի մարզի Վայք համայնքի Մարտիրոս գյուղի վարչական տարածքում</w:t>
            </w:r>
            <w:r w:rsidRPr="00E136A8">
              <w:rPr>
                <w:rFonts w:ascii="GHEA Grapalat" w:eastAsia="Times New Roman" w:hAnsi="GHEA Grapalat" w:cs="Times New Roman"/>
                <w:sz w:val="24"/>
                <w:szCs w:val="24"/>
                <w:lang w:val="hy-AM" w:eastAsia="ru-RU"/>
              </w:rPr>
              <w:t xml:space="preserve">  </w:t>
            </w:r>
            <w:r w:rsidRPr="00E136A8">
              <w:rPr>
                <w:rFonts w:ascii="GHEA Grapalat" w:eastAsia="Times New Roman" w:hAnsi="GHEA Grapalat" w:cs="Times New Roman"/>
                <w:color w:val="000000"/>
                <w:sz w:val="24"/>
                <w:szCs w:val="24"/>
                <w:lang w:val="hy-AM" w:eastAsia="ru-RU"/>
              </w:rPr>
              <w:t>դպրոց  կառուցելու</w:t>
            </w:r>
            <w:r w:rsidRPr="00E136A8">
              <w:rPr>
                <w:rFonts w:ascii="GHEA Grapalat" w:eastAsia="Times New Roman" w:hAnsi="GHEA Grapalat" w:cs="Sylfaen"/>
                <w:sz w:val="24"/>
                <w:szCs w:val="24"/>
                <w:lang w:val="hy-AM" w:eastAsia="ru-RU"/>
              </w:rPr>
              <w:t xml:space="preserve"> </w:t>
            </w:r>
            <w:r w:rsidRPr="00E136A8">
              <w:rPr>
                <w:rFonts w:ascii="GHEA Grapalat" w:eastAsia="Times New Roman" w:hAnsi="GHEA Grapalat" w:cs="Times New Roman"/>
                <w:sz w:val="24"/>
                <w:szCs w:val="24"/>
                <w:lang w:val="hy-AM" w:eastAsia="ru-RU"/>
              </w:rPr>
              <w:t xml:space="preserve">նպատակով </w:t>
            </w:r>
            <w:r w:rsidRPr="00E136A8">
              <w:rPr>
                <w:rFonts w:ascii="GHEA Grapalat" w:hAnsi="GHEA Grapalat" w:cs="Times New Roman"/>
                <w:sz w:val="24"/>
                <w:szCs w:val="24"/>
                <w:lang w:val="hy-AM"/>
              </w:rPr>
              <w:t>հայտնում ենք, որ սկզբունքային առարկություներ չունենք:</w:t>
            </w:r>
          </w:p>
          <w:p w14:paraId="2FBCA19F" w14:textId="18384BB7" w:rsidR="00E136A8" w:rsidRPr="00E136A8" w:rsidRDefault="00E136A8" w:rsidP="00E136A8">
            <w:pPr>
              <w:spacing w:after="0" w:line="360" w:lineRule="auto"/>
              <w:ind w:firstLine="567"/>
              <w:jc w:val="center"/>
              <w:rPr>
                <w:rFonts w:ascii="GHEA Grapalat" w:hAnsi="GHEA Grapalat" w:cs="Times New Roman"/>
                <w:color w:val="00000A"/>
                <w:sz w:val="24"/>
                <w:szCs w:val="24"/>
                <w:lang w:val="hy-AM"/>
              </w:rPr>
            </w:pPr>
            <w:r w:rsidRPr="00E136A8">
              <w:rPr>
                <w:rFonts w:ascii="GHEA Grapalat" w:hAnsi="GHEA Grapalat" w:cs="Times New Roman"/>
                <w:sz w:val="24"/>
                <w:szCs w:val="24"/>
                <w:lang w:val="hy-AM"/>
              </w:rPr>
              <w:t>Միաժամանակ առաջարկում ենք հստակեցնել, թե ինչ միջոցների հաշվին են իրականացվելու մշակույթի տան քանդման աշխատանքները:</w:t>
            </w:r>
          </w:p>
          <w:p w14:paraId="36D19218" w14:textId="77777777" w:rsidR="00E136A8" w:rsidRPr="005B58B5" w:rsidRDefault="00E136A8" w:rsidP="00965FDD">
            <w:pPr>
              <w:spacing w:line="360" w:lineRule="auto"/>
              <w:jc w:val="center"/>
              <w:rPr>
                <w:rFonts w:ascii="GHEA Grapalat" w:eastAsia="Times New Roman" w:hAnsi="GHEA Grapalat" w:cs="Times New Roman"/>
                <w:bCs/>
                <w:color w:val="000000"/>
                <w:sz w:val="24"/>
                <w:szCs w:val="24"/>
                <w:lang w:val="hy-AM"/>
              </w:rPr>
            </w:pPr>
          </w:p>
        </w:tc>
        <w:tc>
          <w:tcPr>
            <w:tcW w:w="4387" w:type="dxa"/>
            <w:tcBorders>
              <w:bottom w:val="single" w:sz="4" w:space="0" w:color="auto"/>
            </w:tcBorders>
            <w:shd w:val="clear" w:color="auto" w:fill="FFFFFF"/>
            <w:vAlign w:val="center"/>
          </w:tcPr>
          <w:p w14:paraId="145616C7" w14:textId="77777777" w:rsidR="00F40A08" w:rsidRDefault="00F40A08" w:rsidP="00F40A08">
            <w:pPr>
              <w:spacing w:line="360" w:lineRule="auto"/>
              <w:jc w:val="center"/>
              <w:rPr>
                <w:rFonts w:ascii="GHEA Grapalat" w:eastAsia="Times New Roman" w:hAnsi="GHEA Grapalat" w:cs="Times New Roman"/>
                <w:bCs/>
                <w:color w:val="000000"/>
                <w:sz w:val="24"/>
                <w:szCs w:val="24"/>
                <w:lang w:val="hy-AM"/>
              </w:rPr>
            </w:pPr>
          </w:p>
          <w:p w14:paraId="0E886362" w14:textId="779FC299" w:rsidR="00F40A08" w:rsidRPr="00F40A08" w:rsidRDefault="00CD76E3" w:rsidP="00CD76E3">
            <w:pPr>
              <w:spacing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Քննարկվել է </w:t>
            </w:r>
            <w:r w:rsidR="00F40A08">
              <w:rPr>
                <w:rFonts w:ascii="GHEA Grapalat" w:eastAsia="Times New Roman" w:hAnsi="GHEA Grapalat" w:cs="Times New Roman"/>
                <w:bCs/>
                <w:color w:val="000000"/>
                <w:sz w:val="24"/>
                <w:szCs w:val="24"/>
                <w:lang w:val="hy-AM"/>
              </w:rPr>
              <w:t xml:space="preserve">ՀՀ Վայոց ձորի </w:t>
            </w:r>
            <w:r>
              <w:rPr>
                <w:rFonts w:ascii="GHEA Grapalat" w:eastAsia="Times New Roman" w:hAnsi="GHEA Grapalat" w:cs="Times New Roman"/>
                <w:bCs/>
                <w:color w:val="000000"/>
                <w:sz w:val="24"/>
                <w:szCs w:val="24"/>
                <w:lang w:val="hy-AM"/>
              </w:rPr>
              <w:t xml:space="preserve">մարզպետարանի հետ, համաձայն որի վերջինս տեղեկացրել է՝ </w:t>
            </w:r>
          </w:p>
          <w:p w14:paraId="4F22671A" w14:textId="77777777" w:rsidR="00F40A08" w:rsidRPr="00F40A08" w:rsidRDefault="00F40A08" w:rsidP="003F331A">
            <w:pPr>
              <w:tabs>
                <w:tab w:val="left" w:pos="284"/>
                <w:tab w:val="left" w:pos="426"/>
                <w:tab w:val="center" w:pos="4680"/>
                <w:tab w:val="right" w:pos="9360"/>
              </w:tabs>
              <w:spacing w:line="360" w:lineRule="auto"/>
              <w:jc w:val="center"/>
              <w:rPr>
                <w:rFonts w:ascii="GHEA Grapalat" w:hAnsi="GHEA Grapalat" w:cs="Calibri"/>
                <w:color w:val="000000"/>
                <w:sz w:val="24"/>
                <w:szCs w:val="24"/>
                <w:lang w:val="hy-AM"/>
              </w:rPr>
            </w:pPr>
            <w:r w:rsidRPr="00F40A08">
              <w:rPr>
                <w:rFonts w:ascii="GHEA Grapalat" w:hAnsi="GHEA Grapalat"/>
                <w:sz w:val="24"/>
                <w:szCs w:val="24"/>
                <w:lang w:val="hy-AM"/>
              </w:rPr>
              <w:t xml:space="preserve">Ի պատասխան Ձեր 15.05.2024թ. թիվ </w:t>
            </w:r>
            <w:r w:rsidRPr="00F40A08">
              <w:rPr>
                <w:rFonts w:ascii="GHEA Grapalat" w:hAnsi="GHEA Grapalat"/>
                <w:color w:val="000000"/>
                <w:sz w:val="24"/>
                <w:szCs w:val="24"/>
                <w:shd w:val="clear" w:color="auto" w:fill="FFFFFF"/>
                <w:lang w:val="hy-AM"/>
              </w:rPr>
              <w:t xml:space="preserve">01/11.7/2975-2024 գրության՝ </w:t>
            </w:r>
            <w:r w:rsidRPr="00F40A08">
              <w:rPr>
                <w:rFonts w:ascii="GHEA Grapalat" w:hAnsi="GHEA Grapalat"/>
                <w:sz w:val="24"/>
                <w:szCs w:val="24"/>
                <w:lang w:val="hy-AM"/>
              </w:rPr>
              <w:t>«Գույքի նվիրատվությունն ընդունելու, գույք ամրացնելու և անհատույց օգտագործման իրավունքով տրամադրելու մասին» ՀՀ կառավարության որոշման նախագծի ընթացքն ապահովելու համար ՀՀ ֆինանսների նախարարության կողմից</w:t>
            </w:r>
            <w:r w:rsidRPr="00F40A08">
              <w:rPr>
                <w:rFonts w:ascii="GHEA Grapalat" w:hAnsi="GHEA Grapalat" w:cs="Calibri"/>
                <w:color w:val="000000"/>
                <w:sz w:val="24"/>
                <w:szCs w:val="24"/>
                <w:lang w:val="hy-AM"/>
              </w:rPr>
              <w:t xml:space="preserve"> պահանջվող տեղեկատվությունը ներկայացնելու վերաբերյալ, հայտնում ենք, որ խնդիրը քննարկվել է Վայք համայնքի ղեկավարի հետ համատեղ:</w:t>
            </w:r>
          </w:p>
          <w:p w14:paraId="244A21CB" w14:textId="4EA33FFB" w:rsidR="00F40A08" w:rsidRPr="00F40A08" w:rsidRDefault="00F40A08" w:rsidP="003F331A">
            <w:pPr>
              <w:tabs>
                <w:tab w:val="left" w:pos="284"/>
                <w:tab w:val="left" w:pos="426"/>
                <w:tab w:val="center" w:pos="4680"/>
                <w:tab w:val="right" w:pos="9360"/>
              </w:tabs>
              <w:spacing w:line="360" w:lineRule="auto"/>
              <w:jc w:val="center"/>
              <w:rPr>
                <w:rFonts w:ascii="GHEA Grapalat" w:hAnsi="GHEA Grapalat" w:cs="Sylfaen"/>
                <w:color w:val="000000"/>
                <w:sz w:val="24"/>
                <w:szCs w:val="24"/>
                <w:shd w:val="clear" w:color="auto" w:fill="FFFFFF"/>
                <w:lang w:val="hy-AM"/>
              </w:rPr>
            </w:pPr>
            <w:r w:rsidRPr="00F40A08">
              <w:rPr>
                <w:rFonts w:ascii="GHEA Grapalat" w:hAnsi="GHEA Grapalat" w:cs="Calibri"/>
                <w:color w:val="000000"/>
                <w:sz w:val="24"/>
                <w:szCs w:val="24"/>
                <w:lang w:val="hy-AM"/>
              </w:rPr>
              <w:t xml:space="preserve">Հաշվի առնելով ՀՀ  կառավարության  30.11.2023թ.  թիվ  2093  որոշման  2-րդ  կետի 1) ենթակետի պահանջները, առաջարկում ենք ՀՀ Վայոց ձորի մարզի </w:t>
            </w:r>
            <w:r w:rsidRPr="00F40A08">
              <w:rPr>
                <w:rFonts w:ascii="GHEA Grapalat" w:hAnsi="GHEA Grapalat" w:cs="Sylfaen"/>
                <w:color w:val="000000"/>
                <w:sz w:val="24"/>
                <w:szCs w:val="24"/>
                <w:shd w:val="clear" w:color="auto" w:fill="FFFFFF"/>
                <w:lang w:val="hy-AM"/>
              </w:rPr>
              <w:t xml:space="preserve">Վայք խոշորացված համայնքի </w:t>
            </w:r>
            <w:r w:rsidRPr="00F40A08">
              <w:rPr>
                <w:rFonts w:ascii="GHEA Grapalat" w:hAnsi="GHEA Grapalat" w:cs="Sylfaen"/>
                <w:color w:val="000000"/>
                <w:sz w:val="24"/>
                <w:szCs w:val="24"/>
                <w:shd w:val="clear" w:color="auto" w:fill="FFFFFF"/>
                <w:lang w:val="hy-AM"/>
              </w:rPr>
              <w:lastRenderedPageBreak/>
              <w:t>Մարտիրոս բնակավայրի միջնակարգ դպրոցի հարևանությամբ գտնվող IV կարգի վթարայնության աստիճան ունեցող մշակույթի տան քանդման աշխատանքները իրականացնել կապալառու կազմակերպության միջոցների հաշվին:</w:t>
            </w:r>
          </w:p>
        </w:tc>
      </w:tr>
      <w:tr w:rsidR="00B7644D" w:rsidRPr="00923EC2" w14:paraId="66D2DCF8" w14:textId="77777777" w:rsidTr="00CD76E3">
        <w:trPr>
          <w:tblCellSpacing w:w="0" w:type="dxa"/>
        </w:trPr>
        <w:tc>
          <w:tcPr>
            <w:tcW w:w="6115"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2. </w:t>
            </w:r>
            <w:r>
              <w:rPr>
                <w:rFonts w:ascii="GHEA Grapalat" w:eastAsia="Times New Roman" w:hAnsi="GHEA Grapalat" w:cs="Times New Roman"/>
                <w:color w:val="000000"/>
                <w:sz w:val="24"/>
                <w:szCs w:val="24"/>
                <w:lang w:val="hy-AM" w:eastAsia="ru-RU"/>
              </w:rPr>
              <w:t>Կադաստրի կոմիտե</w:t>
            </w:r>
          </w:p>
        </w:tc>
        <w:tc>
          <w:tcPr>
            <w:tcW w:w="4387" w:type="dxa"/>
            <w:shd w:val="clear" w:color="auto" w:fill="D0CECE" w:themeFill="background2" w:themeFillShade="E6"/>
          </w:tcPr>
          <w:p w14:paraId="3AA4FEE1" w14:textId="142096F6" w:rsidR="00B7644D" w:rsidRPr="00E136A8" w:rsidRDefault="00E136A8" w:rsidP="0042028E">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lang w:val="hy-AM"/>
              </w:rPr>
              <w:t>06</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05</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2024</w:t>
            </w:r>
            <w:r w:rsidRPr="00E136A8">
              <w:rPr>
                <w:rFonts w:ascii="GHEA Grapalat" w:eastAsia="Times New Roman" w:hAnsi="GHEA Grapalat" w:cs="GHEA Grapalat"/>
                <w:bCs/>
                <w:color w:val="000000"/>
                <w:sz w:val="24"/>
                <w:szCs w:val="24"/>
                <w:lang w:val="hy-AM"/>
              </w:rPr>
              <w:t>թ</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 xml:space="preserve"> </w:t>
            </w:r>
          </w:p>
        </w:tc>
      </w:tr>
      <w:tr w:rsidR="00B7644D" w:rsidRPr="00923EC2" w14:paraId="1D29A018" w14:textId="77777777" w:rsidTr="00CD76E3">
        <w:trPr>
          <w:trHeight w:val="351"/>
          <w:tblCellSpacing w:w="0" w:type="dxa"/>
        </w:trPr>
        <w:tc>
          <w:tcPr>
            <w:tcW w:w="611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79C1DC34" w14:textId="1CAB9D26" w:rsidR="00B7644D" w:rsidRPr="00E136A8" w:rsidRDefault="00761539" w:rsidP="00923EC2">
            <w:pPr>
              <w:spacing w:after="0" w:line="276"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N </w:t>
            </w:r>
            <w:r w:rsidR="00980F31" w:rsidRPr="00E136A8">
              <w:rPr>
                <w:rFonts w:ascii="GHEA Grapalat" w:eastAsia="Times New Roman" w:hAnsi="GHEA Grapalat" w:cs="Times New Roman"/>
                <w:bCs/>
                <w:color w:val="000000"/>
                <w:sz w:val="24"/>
                <w:szCs w:val="24"/>
                <w:lang w:val="hy-AM"/>
              </w:rPr>
              <w:t>ՍԹ/</w:t>
            </w:r>
            <w:r w:rsidR="00E136A8" w:rsidRPr="00E136A8">
              <w:rPr>
                <w:rFonts w:ascii="GHEA Grapalat" w:eastAsia="Times New Roman" w:hAnsi="GHEA Grapalat" w:cs="Times New Roman"/>
                <w:bCs/>
                <w:color w:val="000000"/>
                <w:sz w:val="24"/>
                <w:szCs w:val="24"/>
                <w:lang w:val="hy-AM"/>
              </w:rPr>
              <w:t>7192-2024</w:t>
            </w:r>
          </w:p>
        </w:tc>
      </w:tr>
      <w:tr w:rsidR="00965FDD" w:rsidRPr="00E136A8" w14:paraId="0F3EFA40" w14:textId="77777777" w:rsidTr="00CD76E3">
        <w:trPr>
          <w:trHeight w:val="913"/>
          <w:tblCellSpacing w:w="0" w:type="dxa"/>
        </w:trPr>
        <w:tc>
          <w:tcPr>
            <w:tcW w:w="6115" w:type="dxa"/>
            <w:shd w:val="clear" w:color="auto" w:fill="FFFFFF"/>
            <w:vAlign w:val="center"/>
          </w:tcPr>
          <w:p w14:paraId="295FBA80" w14:textId="77777777" w:rsidR="00E136A8" w:rsidRPr="00E136A8" w:rsidRDefault="00E136A8" w:rsidP="00CD76E3">
            <w:pPr>
              <w:spacing w:after="0" w:line="360" w:lineRule="auto"/>
              <w:ind w:firstLine="187"/>
              <w:jc w:val="center"/>
              <w:rPr>
                <w:rFonts w:ascii="GHEA Grapalat" w:hAnsi="GHEA Grapalat"/>
                <w:sz w:val="24"/>
                <w:szCs w:val="24"/>
                <w:lang w:val="hy-AM"/>
              </w:rPr>
            </w:pPr>
            <w:r w:rsidRPr="00E136A8">
              <w:rPr>
                <w:rFonts w:ascii="GHEA Grapalat" w:hAnsi="GHEA Grapalat"/>
                <w:sz w:val="24"/>
                <w:szCs w:val="24"/>
                <w:lang w:val="hy-AM"/>
              </w:rPr>
              <w:t xml:space="preserve">Ի պատասխան Ձեր 2024 թվականի ապրիլի 26-ի N </w:t>
            </w:r>
            <w:r w:rsidRPr="00E136A8">
              <w:rPr>
                <w:rFonts w:ascii="GHEA Grapalat" w:hAnsi="GHEA Grapalat"/>
                <w:color w:val="000000"/>
                <w:sz w:val="24"/>
                <w:szCs w:val="24"/>
                <w:shd w:val="clear" w:color="auto" w:fill="FFFFFF"/>
                <w:lang w:val="hy-AM"/>
              </w:rPr>
              <w:t xml:space="preserve">ԳՍ//13247-2024 </w:t>
            </w:r>
            <w:r w:rsidRPr="00E136A8">
              <w:rPr>
                <w:rFonts w:ascii="GHEA Grapalat" w:hAnsi="GHEA Grapalat"/>
                <w:sz w:val="24"/>
                <w:szCs w:val="24"/>
                <w:lang w:val="hy-AM"/>
              </w:rPr>
              <w:t>գրության՝ «Գույքի նվիրաբերությունն ընդունելու, գույք ամրացնելու և անհատույց օգտագործման իրավունքով տրամադրելու մասին»</w:t>
            </w:r>
            <w:r w:rsidRPr="00E136A8">
              <w:rPr>
                <w:rFonts w:ascii="GHEA Grapalat" w:hAnsi="GHEA Grapalat"/>
                <w:lang w:val="hy-AM"/>
              </w:rPr>
              <w:t xml:space="preserve"> </w:t>
            </w:r>
            <w:r w:rsidRPr="00E136A8">
              <w:rPr>
                <w:rFonts w:ascii="GHEA Grapalat" w:hAnsi="GHEA Grapalat"/>
                <w:sz w:val="24"/>
                <w:szCs w:val="24"/>
                <w:lang w:val="hy-AM"/>
              </w:rPr>
              <w:t>ՀՀ կառավարության որոշման նախագծի (այսուհետ՝ Նախագիծ) վերաբերյալ ունենք հետևյալ առաջարկությունները</w:t>
            </w:r>
            <w:r w:rsidRPr="00E136A8">
              <w:rPr>
                <w:rFonts w:ascii="Cambria Math" w:hAnsi="Cambria Math" w:cs="Cambria Math"/>
                <w:sz w:val="24"/>
                <w:szCs w:val="24"/>
                <w:lang w:val="hy-AM"/>
              </w:rPr>
              <w:t>․</w:t>
            </w:r>
          </w:p>
          <w:p w14:paraId="58827CD1" w14:textId="77777777" w:rsidR="00E136A8" w:rsidRPr="00E136A8" w:rsidRDefault="00E136A8" w:rsidP="00CD76E3">
            <w:pPr>
              <w:pStyle w:val="aa"/>
              <w:numPr>
                <w:ilvl w:val="0"/>
                <w:numId w:val="12"/>
              </w:numPr>
              <w:tabs>
                <w:tab w:val="left" w:pos="450"/>
              </w:tabs>
              <w:spacing w:line="360" w:lineRule="auto"/>
              <w:ind w:left="0" w:firstLine="180"/>
              <w:jc w:val="center"/>
              <w:rPr>
                <w:rFonts w:ascii="GHEA Grapalat" w:hAnsi="GHEA Grapalat"/>
                <w:szCs w:val="24"/>
                <w:lang w:val="en-US"/>
              </w:rPr>
            </w:pPr>
            <w:proofErr w:type="spellStart"/>
            <w:r w:rsidRPr="00E136A8">
              <w:rPr>
                <w:rFonts w:ascii="GHEA Grapalat" w:hAnsi="GHEA Grapalat" w:cs="Arial"/>
                <w:szCs w:val="24"/>
              </w:rPr>
              <w:t>Նախագծի</w:t>
            </w:r>
            <w:proofErr w:type="spellEnd"/>
            <w:r w:rsidRPr="00E136A8">
              <w:rPr>
                <w:rFonts w:ascii="GHEA Grapalat" w:hAnsi="GHEA Grapalat"/>
                <w:szCs w:val="24"/>
              </w:rPr>
              <w:t xml:space="preserve"> 1-ին </w:t>
            </w:r>
            <w:proofErr w:type="spellStart"/>
            <w:r w:rsidRPr="00E136A8">
              <w:rPr>
                <w:rFonts w:ascii="GHEA Grapalat" w:hAnsi="GHEA Grapalat"/>
                <w:szCs w:val="24"/>
              </w:rPr>
              <w:t>կետում</w:t>
            </w:r>
            <w:proofErr w:type="spellEnd"/>
            <w:r w:rsidRPr="00E136A8">
              <w:rPr>
                <w:rFonts w:ascii="Cambria Math" w:eastAsia="Microsoft JhengHei" w:hAnsi="Cambria Math" w:cs="Cambria Math"/>
                <w:szCs w:val="24"/>
                <w:lang w:val="hy-AM"/>
              </w:rPr>
              <w:t>․</w:t>
            </w:r>
          </w:p>
          <w:p w14:paraId="20FB403C" w14:textId="77777777" w:rsidR="00E136A8" w:rsidRPr="00E136A8" w:rsidRDefault="00E136A8" w:rsidP="00CD76E3">
            <w:pPr>
              <w:pStyle w:val="aa"/>
              <w:numPr>
                <w:ilvl w:val="0"/>
                <w:numId w:val="13"/>
              </w:numPr>
              <w:tabs>
                <w:tab w:val="left" w:pos="450"/>
              </w:tabs>
              <w:spacing w:line="360" w:lineRule="auto"/>
              <w:ind w:left="630" w:hanging="270"/>
              <w:jc w:val="center"/>
              <w:rPr>
                <w:rFonts w:ascii="GHEA Grapalat" w:hAnsi="GHEA Grapalat"/>
                <w:szCs w:val="24"/>
              </w:rPr>
            </w:pPr>
            <w:r w:rsidRPr="00E136A8">
              <w:rPr>
                <w:rFonts w:ascii="GHEA Grapalat" w:hAnsi="GHEA Grapalat"/>
                <w:szCs w:val="24"/>
              </w:rPr>
              <w:t xml:space="preserve">«0.70513» </w:t>
            </w:r>
            <w:r w:rsidRPr="00E136A8">
              <w:rPr>
                <w:rFonts w:ascii="GHEA Grapalat" w:hAnsi="GHEA Grapalat"/>
                <w:szCs w:val="24"/>
                <w:lang w:val="hy-AM"/>
              </w:rPr>
              <w:t>թվ</w:t>
            </w:r>
            <w:proofErr w:type="spellStart"/>
            <w:r w:rsidRPr="00E136A8">
              <w:rPr>
                <w:rFonts w:ascii="GHEA Grapalat" w:hAnsi="GHEA Grapalat"/>
                <w:szCs w:val="24"/>
              </w:rPr>
              <w:t>երը</w:t>
            </w:r>
            <w:proofErr w:type="spellEnd"/>
            <w:r w:rsidRPr="00E136A8">
              <w:rPr>
                <w:rFonts w:ascii="GHEA Grapalat" w:hAnsi="GHEA Grapalat"/>
                <w:szCs w:val="24"/>
              </w:rPr>
              <w:t xml:space="preserve"> </w:t>
            </w:r>
            <w:proofErr w:type="spellStart"/>
            <w:r w:rsidRPr="00E136A8">
              <w:rPr>
                <w:rFonts w:ascii="GHEA Grapalat" w:hAnsi="GHEA Grapalat"/>
                <w:szCs w:val="24"/>
              </w:rPr>
              <w:t>փոխարինել</w:t>
            </w:r>
            <w:proofErr w:type="spellEnd"/>
            <w:r w:rsidRPr="00E136A8">
              <w:rPr>
                <w:rFonts w:ascii="GHEA Grapalat" w:hAnsi="GHEA Grapalat"/>
                <w:szCs w:val="24"/>
              </w:rPr>
              <w:t xml:space="preserve"> «0.7»</w:t>
            </w:r>
            <w:r w:rsidRPr="00E136A8">
              <w:rPr>
                <w:rFonts w:ascii="GHEA Grapalat" w:hAnsi="GHEA Grapalat"/>
                <w:szCs w:val="24"/>
                <w:lang w:val="hy-AM"/>
              </w:rPr>
              <w:t xml:space="preserve"> թվերով,</w:t>
            </w:r>
          </w:p>
          <w:p w14:paraId="61DBFD42" w14:textId="77777777" w:rsidR="00E136A8" w:rsidRPr="00E136A8" w:rsidRDefault="00E136A8" w:rsidP="00CD76E3">
            <w:pPr>
              <w:pStyle w:val="aa"/>
              <w:numPr>
                <w:ilvl w:val="0"/>
                <w:numId w:val="13"/>
              </w:numPr>
              <w:tabs>
                <w:tab w:val="left" w:pos="450"/>
              </w:tabs>
              <w:spacing w:line="360" w:lineRule="auto"/>
              <w:ind w:left="630" w:hanging="270"/>
              <w:jc w:val="center"/>
              <w:rPr>
                <w:rFonts w:ascii="GHEA Grapalat" w:hAnsi="GHEA Grapalat"/>
                <w:szCs w:val="24"/>
              </w:rPr>
            </w:pPr>
            <w:r w:rsidRPr="00E136A8">
              <w:rPr>
                <w:rFonts w:ascii="GHEA Grapalat" w:hAnsi="GHEA Grapalat"/>
                <w:szCs w:val="24"/>
              </w:rPr>
              <w:t xml:space="preserve">«N 05042024-10-0016» </w:t>
            </w:r>
            <w:r w:rsidRPr="00E136A8">
              <w:rPr>
                <w:rFonts w:ascii="GHEA Grapalat" w:hAnsi="GHEA Grapalat"/>
                <w:szCs w:val="24"/>
                <w:lang w:val="hy-AM"/>
              </w:rPr>
              <w:t xml:space="preserve">թվերը </w:t>
            </w:r>
            <w:proofErr w:type="spellStart"/>
            <w:r w:rsidRPr="00E136A8">
              <w:rPr>
                <w:rFonts w:ascii="GHEA Grapalat" w:hAnsi="GHEA Grapalat"/>
                <w:szCs w:val="24"/>
              </w:rPr>
              <w:t>փոխարինել</w:t>
            </w:r>
            <w:proofErr w:type="spellEnd"/>
            <w:r w:rsidRPr="00E136A8">
              <w:rPr>
                <w:rFonts w:ascii="GHEA Grapalat" w:hAnsi="GHEA Grapalat"/>
                <w:szCs w:val="24"/>
              </w:rPr>
              <w:t xml:space="preserve"> «N 18042024-10-0024» </w:t>
            </w:r>
            <w:r w:rsidRPr="00E136A8">
              <w:rPr>
                <w:rFonts w:ascii="GHEA Grapalat" w:hAnsi="GHEA Grapalat"/>
                <w:szCs w:val="24"/>
                <w:lang w:val="hy-AM"/>
              </w:rPr>
              <w:t>թվերով</w:t>
            </w:r>
            <w:r w:rsidRPr="00E136A8">
              <w:rPr>
                <w:rFonts w:ascii="GHEA Grapalat" w:hAnsi="GHEA Grapalat"/>
                <w:szCs w:val="24"/>
              </w:rPr>
              <w:t>:</w:t>
            </w:r>
          </w:p>
          <w:p w14:paraId="610C71B6" w14:textId="77777777" w:rsidR="00965FDD" w:rsidRPr="00E136A8" w:rsidRDefault="00965FDD" w:rsidP="00D24096">
            <w:pPr>
              <w:spacing w:after="0" w:line="276" w:lineRule="auto"/>
              <w:jc w:val="center"/>
              <w:rPr>
                <w:rFonts w:ascii="GHEA Grapalat" w:hAnsi="GHEA Grapalat"/>
                <w:bCs/>
                <w:color w:val="000000"/>
                <w:szCs w:val="24"/>
                <w:lang w:val="en-GB"/>
              </w:rPr>
            </w:pPr>
          </w:p>
        </w:tc>
        <w:tc>
          <w:tcPr>
            <w:tcW w:w="4387" w:type="dxa"/>
            <w:shd w:val="clear" w:color="auto" w:fill="FFFFFF"/>
            <w:vAlign w:val="center"/>
          </w:tcPr>
          <w:p w14:paraId="6FBCBA18" w14:textId="36C3FABF" w:rsidR="00965FDD" w:rsidRDefault="00965FDD" w:rsidP="00CD76E3">
            <w:pPr>
              <w:pStyle w:val="aa"/>
              <w:spacing w:line="360"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w:t>
            </w:r>
            <w:r w:rsidR="00E136A8">
              <w:rPr>
                <w:rFonts w:ascii="GHEA Grapalat" w:hAnsi="GHEA Grapalat"/>
                <w:bCs/>
                <w:color w:val="000000"/>
                <w:szCs w:val="24"/>
                <w:lang w:val="hy-AM"/>
              </w:rPr>
              <w:t>։</w:t>
            </w:r>
          </w:p>
          <w:p w14:paraId="567C8284" w14:textId="7C0CAF1D" w:rsidR="00E136A8" w:rsidRDefault="00E136A8" w:rsidP="00CD76E3">
            <w:pPr>
              <w:pStyle w:val="aa"/>
              <w:spacing w:line="360"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Նախագծի 1-ին կետում լրացվել </w:t>
            </w:r>
            <w:r w:rsidR="00F40A08">
              <w:rPr>
                <w:rFonts w:ascii="GHEA Grapalat" w:hAnsi="GHEA Grapalat"/>
                <w:bCs/>
                <w:color w:val="000000"/>
                <w:szCs w:val="24"/>
                <w:lang w:val="hy-AM"/>
              </w:rPr>
              <w:t>են</w:t>
            </w:r>
            <w:r>
              <w:rPr>
                <w:rFonts w:ascii="GHEA Grapalat" w:hAnsi="GHEA Grapalat"/>
                <w:bCs/>
                <w:color w:val="000000"/>
                <w:szCs w:val="24"/>
                <w:lang w:val="hy-AM"/>
              </w:rPr>
              <w:t xml:space="preserve"> նոր վկայականի տվյալները։</w:t>
            </w:r>
          </w:p>
          <w:p w14:paraId="371DD9F2" w14:textId="0937FF40" w:rsidR="00A021A3" w:rsidRPr="00545E07" w:rsidRDefault="00A021A3" w:rsidP="00923EC2">
            <w:pPr>
              <w:pStyle w:val="aa"/>
              <w:spacing w:line="276" w:lineRule="auto"/>
              <w:ind w:left="17" w:firstLine="255"/>
              <w:jc w:val="center"/>
              <w:rPr>
                <w:rFonts w:ascii="GHEA Grapalat" w:hAnsi="GHEA Grapalat"/>
                <w:bCs/>
                <w:color w:val="000000"/>
                <w:szCs w:val="24"/>
                <w:lang w:val="hy-AM"/>
              </w:rPr>
            </w:pPr>
          </w:p>
        </w:tc>
      </w:tr>
      <w:tr w:rsidR="00197F0B" w:rsidRPr="009E4D81" w14:paraId="3AF115B9" w14:textId="77777777" w:rsidTr="00CD76E3">
        <w:trPr>
          <w:tblCellSpacing w:w="0" w:type="dxa"/>
        </w:trPr>
        <w:tc>
          <w:tcPr>
            <w:tcW w:w="6115" w:type="dxa"/>
            <w:vMerge w:val="restart"/>
            <w:shd w:val="clear" w:color="auto" w:fill="D0D0D0"/>
            <w:vAlign w:val="center"/>
            <w:hideMark/>
          </w:tcPr>
          <w:p w14:paraId="7E131AD9" w14:textId="685AE009"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 xml:space="preserve">ՀՀ </w:t>
            </w:r>
            <w:r w:rsidR="00D24096">
              <w:rPr>
                <w:rFonts w:ascii="GHEA Grapalat" w:eastAsia="Times New Roman" w:hAnsi="GHEA Grapalat" w:cs="Times New Roman"/>
                <w:color w:val="000000"/>
                <w:sz w:val="24"/>
                <w:szCs w:val="24"/>
                <w:lang w:val="hy-AM" w:eastAsia="ru-RU"/>
              </w:rPr>
              <w:t>Վայոց ձորի</w:t>
            </w:r>
            <w:r w:rsidR="005B58B5">
              <w:rPr>
                <w:rFonts w:ascii="GHEA Grapalat" w:eastAsia="Times New Roman" w:hAnsi="GHEA Grapalat" w:cs="Times New Roman"/>
                <w:color w:val="000000"/>
                <w:sz w:val="24"/>
                <w:szCs w:val="24"/>
                <w:lang w:val="hy-AM" w:eastAsia="ru-RU"/>
              </w:rPr>
              <w:t xml:space="preserve"> մարզպետարան </w:t>
            </w:r>
          </w:p>
        </w:tc>
        <w:tc>
          <w:tcPr>
            <w:tcW w:w="4387" w:type="dxa"/>
            <w:shd w:val="clear" w:color="auto" w:fill="D0CECE" w:themeFill="background2" w:themeFillShade="E6"/>
          </w:tcPr>
          <w:p w14:paraId="3DFA007A" w14:textId="5720D6ED" w:rsidR="00197F0B" w:rsidRPr="00D24096" w:rsidRDefault="00D24096" w:rsidP="005C07F3">
            <w:pPr>
              <w:spacing w:after="0" w:line="276" w:lineRule="auto"/>
              <w:jc w:val="center"/>
              <w:rPr>
                <w:rFonts w:ascii="GHEA Grapalat" w:eastAsia="Times New Roman" w:hAnsi="GHEA Grapalat" w:cs="Times New Roman"/>
                <w:bCs/>
                <w:color w:val="000000"/>
                <w:sz w:val="24"/>
                <w:szCs w:val="24"/>
                <w:lang w:val="hy-AM"/>
              </w:rPr>
            </w:pPr>
            <w:r w:rsidRPr="00D24096">
              <w:rPr>
                <w:rFonts w:ascii="GHEA Grapalat" w:eastAsia="Times New Roman" w:hAnsi="GHEA Grapalat" w:cs="Cambria Math"/>
                <w:bCs/>
                <w:color w:val="000000"/>
                <w:sz w:val="24"/>
                <w:szCs w:val="24"/>
                <w:lang w:val="hy-AM"/>
              </w:rPr>
              <w:t>07</w:t>
            </w:r>
            <w:r w:rsidRPr="00D24096">
              <w:rPr>
                <w:rFonts w:ascii="Cambria Math" w:eastAsia="Times New Roman" w:hAnsi="Cambria Math" w:cs="Cambria Math"/>
                <w:bCs/>
                <w:color w:val="000000"/>
                <w:sz w:val="24"/>
                <w:szCs w:val="24"/>
                <w:lang w:val="hy-AM"/>
              </w:rPr>
              <w:t>․</w:t>
            </w:r>
            <w:r w:rsidRPr="00D24096">
              <w:rPr>
                <w:rFonts w:ascii="GHEA Grapalat" w:eastAsia="Times New Roman" w:hAnsi="GHEA Grapalat" w:cs="Times New Roman"/>
                <w:bCs/>
                <w:color w:val="000000"/>
                <w:sz w:val="24"/>
                <w:szCs w:val="24"/>
                <w:lang w:val="hy-AM"/>
              </w:rPr>
              <w:t>05</w:t>
            </w:r>
            <w:r w:rsidRPr="00D24096">
              <w:rPr>
                <w:rFonts w:ascii="Cambria Math" w:eastAsia="Times New Roman" w:hAnsi="Cambria Math" w:cs="Cambria Math"/>
                <w:bCs/>
                <w:color w:val="000000"/>
                <w:sz w:val="24"/>
                <w:szCs w:val="24"/>
                <w:lang w:val="hy-AM"/>
              </w:rPr>
              <w:t>․</w:t>
            </w:r>
            <w:r w:rsidRPr="00D24096">
              <w:rPr>
                <w:rFonts w:ascii="GHEA Grapalat" w:eastAsia="Times New Roman" w:hAnsi="GHEA Grapalat" w:cs="Times New Roman"/>
                <w:bCs/>
                <w:color w:val="000000"/>
                <w:sz w:val="24"/>
                <w:szCs w:val="24"/>
                <w:lang w:val="hy-AM"/>
              </w:rPr>
              <w:t>2024</w:t>
            </w:r>
            <w:r w:rsidRPr="00D24096">
              <w:rPr>
                <w:rFonts w:ascii="GHEA Grapalat" w:eastAsia="Times New Roman" w:hAnsi="GHEA Grapalat" w:cs="GHEA Grapalat"/>
                <w:bCs/>
                <w:color w:val="000000"/>
                <w:sz w:val="24"/>
                <w:szCs w:val="24"/>
                <w:lang w:val="hy-AM"/>
              </w:rPr>
              <w:t>թ</w:t>
            </w:r>
            <w:r w:rsidRPr="00D24096">
              <w:rPr>
                <w:rFonts w:ascii="Cambria Math" w:eastAsia="Times New Roman" w:hAnsi="Cambria Math" w:cs="Cambria Math"/>
                <w:bCs/>
                <w:color w:val="000000"/>
                <w:sz w:val="24"/>
                <w:szCs w:val="24"/>
                <w:lang w:val="hy-AM"/>
              </w:rPr>
              <w:t>․</w:t>
            </w:r>
          </w:p>
        </w:tc>
      </w:tr>
      <w:tr w:rsidR="00197F0B" w14:paraId="4FE1ECBE" w14:textId="77777777" w:rsidTr="00CD76E3">
        <w:trPr>
          <w:trHeight w:val="351"/>
          <w:tblCellSpacing w:w="0" w:type="dxa"/>
        </w:trPr>
        <w:tc>
          <w:tcPr>
            <w:tcW w:w="611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6B4EFA36" w14:textId="6F336B6C" w:rsidR="00197F0B" w:rsidRPr="00D24096" w:rsidRDefault="00197F0B" w:rsidP="005C07F3">
            <w:pPr>
              <w:spacing w:after="0" w:line="276" w:lineRule="auto"/>
              <w:jc w:val="center"/>
              <w:rPr>
                <w:rFonts w:ascii="GHEA Grapalat" w:eastAsia="Times New Roman" w:hAnsi="GHEA Grapalat" w:cs="Times New Roman"/>
                <w:bCs/>
                <w:color w:val="000000"/>
                <w:sz w:val="24"/>
                <w:szCs w:val="24"/>
                <w:lang w:val="hy-AM"/>
              </w:rPr>
            </w:pPr>
            <w:r w:rsidRPr="00D24096">
              <w:rPr>
                <w:rFonts w:ascii="GHEA Grapalat" w:eastAsia="Times New Roman" w:hAnsi="GHEA Grapalat" w:cs="Times New Roman"/>
                <w:bCs/>
                <w:color w:val="000000"/>
                <w:sz w:val="24"/>
                <w:szCs w:val="24"/>
              </w:rPr>
              <w:t xml:space="preserve">N </w:t>
            </w:r>
            <w:r w:rsidR="00D24096" w:rsidRPr="00D24096">
              <w:rPr>
                <w:rFonts w:ascii="GHEA Grapalat" w:eastAsia="Times New Roman" w:hAnsi="GHEA Grapalat" w:cs="Times New Roman"/>
                <w:bCs/>
                <w:color w:val="000000"/>
                <w:sz w:val="24"/>
                <w:szCs w:val="24"/>
              </w:rPr>
              <w:t>01/15/3155-2024</w:t>
            </w:r>
          </w:p>
        </w:tc>
      </w:tr>
      <w:tr w:rsidR="00197F0B" w:rsidRPr="00545E07" w14:paraId="32430E3C" w14:textId="77777777" w:rsidTr="00CD76E3">
        <w:trPr>
          <w:trHeight w:val="913"/>
          <w:tblCellSpacing w:w="0" w:type="dxa"/>
        </w:trPr>
        <w:tc>
          <w:tcPr>
            <w:tcW w:w="10502" w:type="dxa"/>
            <w:gridSpan w:val="2"/>
            <w:shd w:val="clear" w:color="auto" w:fill="FFFFFF"/>
            <w:vAlign w:val="center"/>
          </w:tcPr>
          <w:p w14:paraId="29440A12" w14:textId="1983261D"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p>
        </w:tc>
      </w:tr>
      <w:tr w:rsidR="00396048" w:rsidRPr="009E4D81" w14:paraId="75CBFA1B" w14:textId="77777777" w:rsidTr="00CD76E3">
        <w:trPr>
          <w:tblCellSpacing w:w="0" w:type="dxa"/>
        </w:trPr>
        <w:tc>
          <w:tcPr>
            <w:tcW w:w="6115"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387" w:type="dxa"/>
            <w:shd w:val="clear" w:color="auto" w:fill="D0CECE" w:themeFill="background2" w:themeFillShade="E6"/>
          </w:tcPr>
          <w:p w14:paraId="0DE7198D" w14:textId="66F261CE" w:rsidR="00396048" w:rsidRPr="00E136A8" w:rsidRDefault="00E136A8" w:rsidP="00396048">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lang w:val="hy-AM"/>
              </w:rPr>
              <w:t>02</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05</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2024</w:t>
            </w:r>
            <w:r w:rsidRPr="00E136A8">
              <w:rPr>
                <w:rFonts w:ascii="GHEA Grapalat" w:eastAsia="Times New Roman" w:hAnsi="GHEA Grapalat" w:cs="GHEA Grapalat"/>
                <w:bCs/>
                <w:color w:val="000000"/>
                <w:sz w:val="24"/>
                <w:szCs w:val="24"/>
                <w:lang w:val="hy-AM"/>
              </w:rPr>
              <w:t>թ</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 xml:space="preserve"> </w:t>
            </w:r>
          </w:p>
        </w:tc>
      </w:tr>
      <w:tr w:rsidR="00396048" w:rsidRPr="00197F0B" w14:paraId="4691205F" w14:textId="77777777" w:rsidTr="00CD76E3">
        <w:trPr>
          <w:trHeight w:val="351"/>
          <w:tblCellSpacing w:w="0" w:type="dxa"/>
        </w:trPr>
        <w:tc>
          <w:tcPr>
            <w:tcW w:w="6115"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1041C78D" w14:textId="5B5848E9" w:rsidR="00396048" w:rsidRPr="00E136A8" w:rsidRDefault="00396048" w:rsidP="00396048">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rPr>
              <w:t xml:space="preserve">N </w:t>
            </w:r>
            <w:r w:rsidR="00E136A8" w:rsidRPr="00E136A8">
              <w:rPr>
                <w:rFonts w:ascii="GHEA Grapalat" w:eastAsia="Times New Roman" w:hAnsi="GHEA Grapalat" w:cs="Times New Roman"/>
                <w:bCs/>
                <w:color w:val="000000"/>
                <w:sz w:val="24"/>
                <w:szCs w:val="24"/>
              </w:rPr>
              <w:t>01/11</w:t>
            </w:r>
            <w:r w:rsidR="00E136A8" w:rsidRPr="00E136A8">
              <w:rPr>
                <w:rFonts w:ascii="Cambria Math" w:eastAsia="Times New Roman" w:hAnsi="Cambria Math" w:cs="Cambria Math"/>
                <w:bCs/>
                <w:color w:val="000000"/>
                <w:sz w:val="24"/>
                <w:szCs w:val="24"/>
              </w:rPr>
              <w:t>․</w:t>
            </w:r>
            <w:r w:rsidR="00E136A8" w:rsidRPr="00E136A8">
              <w:rPr>
                <w:rFonts w:ascii="GHEA Grapalat" w:eastAsia="Times New Roman" w:hAnsi="GHEA Grapalat" w:cs="Times New Roman"/>
                <w:bCs/>
                <w:color w:val="000000"/>
                <w:sz w:val="24"/>
                <w:szCs w:val="24"/>
              </w:rPr>
              <w:t>1/6085-2024</w:t>
            </w:r>
          </w:p>
        </w:tc>
      </w:tr>
      <w:tr w:rsidR="00396048" w:rsidRPr="00545E07" w14:paraId="6834506E" w14:textId="77777777" w:rsidTr="00CD76E3">
        <w:trPr>
          <w:trHeight w:val="913"/>
          <w:tblCellSpacing w:w="0" w:type="dxa"/>
        </w:trPr>
        <w:tc>
          <w:tcPr>
            <w:tcW w:w="10502" w:type="dxa"/>
            <w:gridSpan w:val="2"/>
            <w:shd w:val="clear" w:color="auto" w:fill="FFFFFF"/>
            <w:vAlign w:val="center"/>
          </w:tcPr>
          <w:p w14:paraId="4893C689" w14:textId="346B3048" w:rsidR="00396048" w:rsidRPr="00545E07" w:rsidRDefault="00396048" w:rsidP="00450669">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 xml:space="preserve">Առաջարկություններ և դիտողություններ չունի </w:t>
            </w:r>
            <w:r>
              <w:rPr>
                <w:rFonts w:ascii="Verdana" w:hAnsi="Verdana"/>
                <w:color w:val="000000"/>
                <w:sz w:val="18"/>
                <w:szCs w:val="18"/>
                <w:shd w:val="clear" w:color="auto" w:fill="FFFFFF"/>
              </w:rPr>
              <w:t xml:space="preserve"> </w:t>
            </w:r>
          </w:p>
        </w:tc>
      </w:tr>
      <w:tr w:rsidR="00965FDD" w:rsidRPr="00396048" w14:paraId="63368A33" w14:textId="77777777" w:rsidTr="00CD76E3">
        <w:trPr>
          <w:tblCellSpacing w:w="0" w:type="dxa"/>
        </w:trPr>
        <w:tc>
          <w:tcPr>
            <w:tcW w:w="6115"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387" w:type="dxa"/>
            <w:shd w:val="clear" w:color="auto" w:fill="D0CECE" w:themeFill="background2" w:themeFillShade="E6"/>
          </w:tcPr>
          <w:p w14:paraId="673E7C61" w14:textId="1C0C410C" w:rsidR="00965FDD" w:rsidRPr="00E136A8" w:rsidRDefault="00D24096" w:rsidP="00686398">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lang w:val="hy-AM"/>
              </w:rPr>
              <w:t>08</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05</w:t>
            </w:r>
            <w:r w:rsidRPr="00E136A8">
              <w:rPr>
                <w:rFonts w:ascii="Cambria Math" w:eastAsia="Times New Roman" w:hAnsi="Cambria Math" w:cs="Cambria Math"/>
                <w:bCs/>
                <w:color w:val="000000"/>
                <w:sz w:val="24"/>
                <w:szCs w:val="24"/>
                <w:lang w:val="hy-AM"/>
              </w:rPr>
              <w:t>․</w:t>
            </w:r>
            <w:r w:rsidRPr="00E136A8">
              <w:rPr>
                <w:rFonts w:ascii="GHEA Grapalat" w:eastAsia="Times New Roman" w:hAnsi="GHEA Grapalat" w:cs="Times New Roman"/>
                <w:bCs/>
                <w:color w:val="000000"/>
                <w:sz w:val="24"/>
                <w:szCs w:val="24"/>
                <w:lang w:val="hy-AM"/>
              </w:rPr>
              <w:t>2024</w:t>
            </w:r>
            <w:r w:rsidRPr="00E136A8">
              <w:rPr>
                <w:rFonts w:ascii="GHEA Grapalat" w:eastAsia="Times New Roman" w:hAnsi="GHEA Grapalat" w:cs="GHEA Grapalat"/>
                <w:bCs/>
                <w:color w:val="000000"/>
                <w:sz w:val="24"/>
                <w:szCs w:val="24"/>
                <w:lang w:val="hy-AM"/>
              </w:rPr>
              <w:t>թ</w:t>
            </w:r>
            <w:r w:rsidRPr="00E136A8">
              <w:rPr>
                <w:rFonts w:ascii="Cambria Math" w:eastAsia="Times New Roman" w:hAnsi="Cambria Math" w:cs="Cambria Math"/>
                <w:bCs/>
                <w:color w:val="000000"/>
                <w:sz w:val="24"/>
                <w:szCs w:val="24"/>
                <w:lang w:val="hy-AM"/>
              </w:rPr>
              <w:t>․</w:t>
            </w:r>
          </w:p>
        </w:tc>
      </w:tr>
      <w:tr w:rsidR="00965FDD" w:rsidRPr="00396048" w14:paraId="746A7064" w14:textId="77777777" w:rsidTr="00CD76E3">
        <w:trPr>
          <w:trHeight w:val="351"/>
          <w:tblCellSpacing w:w="0" w:type="dxa"/>
        </w:trPr>
        <w:tc>
          <w:tcPr>
            <w:tcW w:w="6115"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1F114400" w14:textId="170A0BCA" w:rsidR="00965FDD" w:rsidRPr="00E136A8" w:rsidRDefault="00965FDD" w:rsidP="00686398">
            <w:pPr>
              <w:spacing w:after="0" w:line="276" w:lineRule="auto"/>
              <w:jc w:val="center"/>
              <w:rPr>
                <w:rFonts w:ascii="GHEA Grapalat" w:eastAsia="Times New Roman" w:hAnsi="GHEA Grapalat" w:cs="Times New Roman"/>
                <w:bCs/>
                <w:color w:val="000000"/>
                <w:sz w:val="24"/>
                <w:szCs w:val="24"/>
                <w:lang w:val="hy-AM"/>
              </w:rPr>
            </w:pPr>
            <w:r w:rsidRPr="00E136A8">
              <w:rPr>
                <w:rFonts w:ascii="GHEA Grapalat" w:eastAsia="Times New Roman" w:hAnsi="GHEA Grapalat" w:cs="Times New Roman"/>
                <w:bCs/>
                <w:color w:val="000000"/>
                <w:sz w:val="24"/>
                <w:szCs w:val="24"/>
              </w:rPr>
              <w:t xml:space="preserve">N </w:t>
            </w:r>
            <w:r w:rsidR="00D24096" w:rsidRPr="00E136A8">
              <w:rPr>
                <w:rFonts w:ascii="GHEA Grapalat" w:eastAsia="Times New Roman" w:hAnsi="GHEA Grapalat" w:cs="Times New Roman"/>
                <w:bCs/>
                <w:color w:val="000000"/>
                <w:sz w:val="24"/>
                <w:szCs w:val="24"/>
              </w:rPr>
              <w:t>27/20</w:t>
            </w:r>
            <w:r w:rsidR="00D24096" w:rsidRPr="00E136A8">
              <w:rPr>
                <w:rFonts w:ascii="Cambria Math" w:eastAsia="Times New Roman" w:hAnsi="Cambria Math" w:cs="Cambria Math"/>
                <w:bCs/>
                <w:color w:val="000000"/>
                <w:sz w:val="24"/>
                <w:szCs w:val="24"/>
              </w:rPr>
              <w:t>․</w:t>
            </w:r>
            <w:r w:rsidR="00D24096" w:rsidRPr="00E136A8">
              <w:rPr>
                <w:rFonts w:ascii="GHEA Grapalat" w:eastAsia="Times New Roman" w:hAnsi="GHEA Grapalat" w:cs="Times New Roman"/>
                <w:bCs/>
                <w:color w:val="000000"/>
                <w:sz w:val="24"/>
                <w:szCs w:val="24"/>
              </w:rPr>
              <w:t>1/13942</w:t>
            </w:r>
            <w:r w:rsidR="00E136A8" w:rsidRPr="00E136A8">
              <w:rPr>
                <w:rFonts w:ascii="GHEA Grapalat" w:eastAsia="Times New Roman" w:hAnsi="GHEA Grapalat" w:cs="Times New Roman"/>
                <w:bCs/>
                <w:color w:val="000000"/>
                <w:sz w:val="24"/>
                <w:szCs w:val="24"/>
              </w:rPr>
              <w:t>-2024</w:t>
            </w:r>
          </w:p>
        </w:tc>
      </w:tr>
      <w:tr w:rsidR="00F40A08" w:rsidRPr="00D24096" w14:paraId="248616BB" w14:textId="77777777" w:rsidTr="00CD76E3">
        <w:trPr>
          <w:trHeight w:val="2252"/>
          <w:tblCellSpacing w:w="0" w:type="dxa"/>
        </w:trPr>
        <w:tc>
          <w:tcPr>
            <w:tcW w:w="10502" w:type="dxa"/>
            <w:gridSpan w:val="2"/>
            <w:shd w:val="clear" w:color="auto" w:fill="FFFFFF"/>
            <w:vAlign w:val="center"/>
          </w:tcPr>
          <w:p w14:paraId="1A46E26D" w14:textId="77777777" w:rsidR="00F40A08" w:rsidRPr="00F40A08" w:rsidRDefault="00F40A08" w:rsidP="00F40A08">
            <w:pPr>
              <w:spacing w:line="276" w:lineRule="auto"/>
              <w:rPr>
                <w:rFonts w:ascii="GHEA Grapalat" w:hAnsi="GHEA Grapalat"/>
                <w:bCs/>
                <w:color w:val="000000"/>
                <w:szCs w:val="24"/>
                <w:lang w:val="hy-AM"/>
              </w:rPr>
            </w:pPr>
          </w:p>
          <w:p w14:paraId="3266959B" w14:textId="2BCB0668" w:rsidR="00F40A08" w:rsidRPr="00F40A08" w:rsidRDefault="00F40A08" w:rsidP="00F40A08">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Առաջարկություններ և դիտողություններ չունի</w:t>
            </w:r>
          </w:p>
        </w:tc>
      </w:tr>
      <w:tr w:rsidR="00CD76E3" w:rsidRPr="00E136A8" w14:paraId="702A591C" w14:textId="77777777" w:rsidTr="00CD76E3">
        <w:trPr>
          <w:tblCellSpacing w:w="0" w:type="dxa"/>
        </w:trPr>
        <w:tc>
          <w:tcPr>
            <w:tcW w:w="6115" w:type="dxa"/>
            <w:vMerge w:val="restart"/>
            <w:shd w:val="clear" w:color="auto" w:fill="D0D0D0"/>
            <w:vAlign w:val="center"/>
            <w:hideMark/>
          </w:tcPr>
          <w:p w14:paraId="41CE4934" w14:textId="08834BA3" w:rsidR="00CD76E3" w:rsidRDefault="00CD76E3" w:rsidP="00701284">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6. </w:t>
            </w:r>
            <w:r>
              <w:rPr>
                <w:rFonts w:ascii="GHEA Grapalat" w:eastAsia="Times New Roman" w:hAnsi="GHEA Grapalat" w:cs="Times New Roman"/>
                <w:color w:val="000000"/>
                <w:sz w:val="24"/>
                <w:szCs w:val="24"/>
                <w:lang w:val="hy-AM" w:eastAsia="ru-RU"/>
              </w:rPr>
              <w:t xml:space="preserve"> ՀՀ Վայոց ձորի մարզպետարան</w:t>
            </w:r>
          </w:p>
        </w:tc>
        <w:tc>
          <w:tcPr>
            <w:tcW w:w="4387" w:type="dxa"/>
            <w:shd w:val="clear" w:color="auto" w:fill="D0CECE" w:themeFill="background2" w:themeFillShade="E6"/>
          </w:tcPr>
          <w:p w14:paraId="21DB2BC1" w14:textId="6E0AAD99" w:rsidR="00CD76E3" w:rsidRPr="00CD76E3" w:rsidRDefault="00CD76E3" w:rsidP="00701284">
            <w:pPr>
              <w:spacing w:after="0" w:line="276" w:lineRule="auto"/>
              <w:jc w:val="center"/>
              <w:rPr>
                <w:rFonts w:ascii="GHEA Grapalat" w:eastAsia="Times New Roman" w:hAnsi="GHEA Grapalat" w:cs="Times New Roman"/>
                <w:bCs/>
                <w:color w:val="000000"/>
                <w:sz w:val="24"/>
                <w:szCs w:val="24"/>
                <w:lang w:val="hy-AM"/>
              </w:rPr>
            </w:pPr>
            <w:r w:rsidRPr="00CD76E3">
              <w:rPr>
                <w:rFonts w:ascii="GHEA Grapalat" w:eastAsia="Times New Roman" w:hAnsi="GHEA Grapalat" w:cs="Cambria Math"/>
                <w:bCs/>
                <w:color w:val="000000"/>
                <w:sz w:val="24"/>
                <w:szCs w:val="24"/>
                <w:lang w:val="hy-AM"/>
              </w:rPr>
              <w:t>24</w:t>
            </w:r>
            <w:r w:rsidRPr="00CD76E3">
              <w:rPr>
                <w:rFonts w:ascii="Cambria Math" w:eastAsia="Times New Roman" w:hAnsi="Cambria Math" w:cs="Cambria Math"/>
                <w:bCs/>
                <w:color w:val="000000"/>
                <w:sz w:val="24"/>
                <w:szCs w:val="24"/>
                <w:lang w:val="hy-AM"/>
              </w:rPr>
              <w:t>․</w:t>
            </w:r>
            <w:r w:rsidRPr="00CD76E3">
              <w:rPr>
                <w:rFonts w:ascii="GHEA Grapalat" w:eastAsia="Times New Roman" w:hAnsi="GHEA Grapalat" w:cs="Times New Roman"/>
                <w:bCs/>
                <w:color w:val="000000"/>
                <w:sz w:val="24"/>
                <w:szCs w:val="24"/>
                <w:lang w:val="hy-AM"/>
              </w:rPr>
              <w:t>05</w:t>
            </w:r>
            <w:r w:rsidRPr="00CD76E3">
              <w:rPr>
                <w:rFonts w:ascii="Cambria Math" w:eastAsia="Times New Roman" w:hAnsi="Cambria Math" w:cs="Cambria Math"/>
                <w:bCs/>
                <w:color w:val="000000"/>
                <w:sz w:val="24"/>
                <w:szCs w:val="24"/>
                <w:lang w:val="hy-AM"/>
              </w:rPr>
              <w:t>․</w:t>
            </w:r>
            <w:r w:rsidRPr="00CD76E3">
              <w:rPr>
                <w:rFonts w:ascii="GHEA Grapalat" w:eastAsia="Times New Roman" w:hAnsi="GHEA Grapalat" w:cs="Times New Roman"/>
                <w:bCs/>
                <w:color w:val="000000"/>
                <w:sz w:val="24"/>
                <w:szCs w:val="24"/>
                <w:lang w:val="hy-AM"/>
              </w:rPr>
              <w:t>2024</w:t>
            </w:r>
            <w:r w:rsidRPr="00CD76E3">
              <w:rPr>
                <w:rFonts w:ascii="GHEA Grapalat" w:eastAsia="Times New Roman" w:hAnsi="GHEA Grapalat" w:cs="GHEA Grapalat"/>
                <w:bCs/>
                <w:color w:val="000000"/>
                <w:sz w:val="24"/>
                <w:szCs w:val="24"/>
                <w:lang w:val="hy-AM"/>
              </w:rPr>
              <w:t>թ</w:t>
            </w:r>
            <w:r w:rsidRPr="00CD76E3">
              <w:rPr>
                <w:rFonts w:ascii="Cambria Math" w:eastAsia="Times New Roman" w:hAnsi="Cambria Math" w:cs="Cambria Math"/>
                <w:bCs/>
                <w:color w:val="000000"/>
                <w:sz w:val="24"/>
                <w:szCs w:val="24"/>
                <w:lang w:val="hy-AM"/>
              </w:rPr>
              <w:t>․</w:t>
            </w:r>
          </w:p>
        </w:tc>
      </w:tr>
      <w:tr w:rsidR="00CD76E3" w:rsidRPr="00E136A8" w14:paraId="41E25454" w14:textId="77777777" w:rsidTr="00CD76E3">
        <w:trPr>
          <w:trHeight w:val="351"/>
          <w:tblCellSpacing w:w="0" w:type="dxa"/>
        </w:trPr>
        <w:tc>
          <w:tcPr>
            <w:tcW w:w="6115" w:type="dxa"/>
            <w:vMerge/>
            <w:shd w:val="clear" w:color="auto" w:fill="FFFFFF"/>
            <w:vAlign w:val="center"/>
            <w:hideMark/>
          </w:tcPr>
          <w:p w14:paraId="23A98ABF" w14:textId="77777777" w:rsidR="00CD76E3" w:rsidRDefault="00CD76E3" w:rsidP="00701284">
            <w:pPr>
              <w:spacing w:after="0" w:line="276" w:lineRule="auto"/>
              <w:rPr>
                <w:rFonts w:ascii="GHEA Grapalat" w:eastAsia="Times New Roman" w:hAnsi="GHEA Grapalat" w:cs="Times New Roman"/>
                <w:bCs/>
                <w:color w:val="000000"/>
                <w:sz w:val="24"/>
                <w:szCs w:val="24"/>
                <w:lang w:val="hy-AM"/>
              </w:rPr>
            </w:pPr>
          </w:p>
        </w:tc>
        <w:tc>
          <w:tcPr>
            <w:tcW w:w="4387" w:type="dxa"/>
            <w:shd w:val="clear" w:color="auto" w:fill="D0CECE" w:themeFill="background2" w:themeFillShade="E6"/>
          </w:tcPr>
          <w:p w14:paraId="3A3C99BA" w14:textId="77AC8C78" w:rsidR="00CD76E3" w:rsidRPr="00CD76E3" w:rsidRDefault="00CD76E3" w:rsidP="00701284">
            <w:pPr>
              <w:spacing w:after="0" w:line="276" w:lineRule="auto"/>
              <w:jc w:val="center"/>
              <w:rPr>
                <w:rFonts w:ascii="GHEA Grapalat" w:eastAsia="Times New Roman" w:hAnsi="GHEA Grapalat" w:cs="Times New Roman"/>
                <w:bCs/>
                <w:color w:val="000000"/>
                <w:sz w:val="24"/>
                <w:szCs w:val="24"/>
                <w:lang w:val="hy-AM"/>
              </w:rPr>
            </w:pPr>
            <w:r w:rsidRPr="00CD76E3">
              <w:rPr>
                <w:rFonts w:ascii="GHEA Grapalat" w:eastAsia="Times New Roman" w:hAnsi="GHEA Grapalat" w:cs="Times New Roman"/>
                <w:bCs/>
                <w:color w:val="000000"/>
                <w:sz w:val="24"/>
                <w:szCs w:val="24"/>
              </w:rPr>
              <w:t>N 01/06</w:t>
            </w:r>
            <w:r w:rsidRPr="00CD76E3">
              <w:rPr>
                <w:rFonts w:ascii="Cambria Math" w:eastAsia="Times New Roman" w:hAnsi="Cambria Math" w:cs="Cambria Math"/>
                <w:bCs/>
                <w:color w:val="000000"/>
                <w:sz w:val="24"/>
                <w:szCs w:val="24"/>
              </w:rPr>
              <w:t>․</w:t>
            </w:r>
            <w:r w:rsidRPr="00CD76E3">
              <w:rPr>
                <w:rFonts w:ascii="GHEA Grapalat" w:eastAsia="Times New Roman" w:hAnsi="GHEA Grapalat" w:cs="Times New Roman"/>
                <w:bCs/>
                <w:color w:val="000000"/>
                <w:sz w:val="24"/>
                <w:szCs w:val="24"/>
              </w:rPr>
              <w:t>2/3549-2024</w:t>
            </w:r>
          </w:p>
        </w:tc>
      </w:tr>
      <w:tr w:rsidR="00CD76E3" w:rsidRPr="00F40A08" w14:paraId="7DF28BAA" w14:textId="77777777" w:rsidTr="00CD76E3">
        <w:trPr>
          <w:trHeight w:val="2252"/>
          <w:tblCellSpacing w:w="0" w:type="dxa"/>
        </w:trPr>
        <w:tc>
          <w:tcPr>
            <w:tcW w:w="6115" w:type="dxa"/>
            <w:shd w:val="clear" w:color="auto" w:fill="FFFFFF"/>
            <w:vAlign w:val="center"/>
          </w:tcPr>
          <w:p w14:paraId="08A8A472" w14:textId="6C2A9241" w:rsidR="00CD76E3" w:rsidRPr="00CD76E3" w:rsidRDefault="00CD76E3" w:rsidP="00CD76E3">
            <w:pPr>
              <w:tabs>
                <w:tab w:val="left" w:pos="284"/>
                <w:tab w:val="left" w:pos="426"/>
                <w:tab w:val="center" w:pos="4680"/>
                <w:tab w:val="right" w:pos="9360"/>
              </w:tabs>
              <w:spacing w:line="360" w:lineRule="auto"/>
              <w:jc w:val="center"/>
              <w:rPr>
                <w:rFonts w:ascii="GHEA Grapalat" w:hAnsi="GHEA Grapalat" w:cs="Calibri"/>
                <w:color w:val="000000"/>
                <w:sz w:val="24"/>
                <w:szCs w:val="24"/>
                <w:lang w:val="hy-AM"/>
              </w:rPr>
            </w:pPr>
            <w:r w:rsidRPr="00CD76E3">
              <w:rPr>
                <w:rFonts w:ascii="GHEA Grapalat" w:hAnsi="GHEA Grapalat"/>
                <w:sz w:val="24"/>
                <w:szCs w:val="24"/>
                <w:lang w:val="hy-AM"/>
              </w:rPr>
              <w:t xml:space="preserve">Ի պատասխան Ձեր 15.05.2024թ. թիվ </w:t>
            </w:r>
            <w:r w:rsidRPr="00CD76E3">
              <w:rPr>
                <w:rFonts w:ascii="GHEA Grapalat" w:hAnsi="GHEA Grapalat"/>
                <w:color w:val="000000"/>
                <w:sz w:val="24"/>
                <w:szCs w:val="24"/>
                <w:shd w:val="clear" w:color="auto" w:fill="FFFFFF"/>
                <w:lang w:val="hy-AM"/>
              </w:rPr>
              <w:t xml:space="preserve">01/11.7/2975-2024 գրության՝ </w:t>
            </w:r>
            <w:r w:rsidRPr="00CD76E3">
              <w:rPr>
                <w:rFonts w:ascii="GHEA Grapalat" w:hAnsi="GHEA Grapalat"/>
                <w:sz w:val="24"/>
                <w:szCs w:val="24"/>
                <w:lang w:val="hy-AM"/>
              </w:rPr>
              <w:t>«Գույքի նվիրատվությունն ընդունելու, գույք ամրացնելու և անհատույց օգտագործման իրավունքով տրամադրելու մասին» ՀՀ կառավարության որոշման նախագծի ընթացքն ապահովելու համար ՀՀ ֆինանսների նախարարության կողմից</w:t>
            </w:r>
            <w:r w:rsidRPr="00CD76E3">
              <w:rPr>
                <w:rFonts w:ascii="GHEA Grapalat" w:hAnsi="GHEA Grapalat" w:cs="Calibri"/>
                <w:color w:val="000000"/>
                <w:sz w:val="24"/>
                <w:szCs w:val="24"/>
                <w:lang w:val="hy-AM"/>
              </w:rPr>
              <w:t xml:space="preserve"> պահանջվող տեղեկատվությունը ներկայացնելու վերաբերյալ, հայտնում ենք, որ խնդիրը քննարկվել է Վայք համայնքի ղեկավարի հետ համատեղ:</w:t>
            </w:r>
          </w:p>
          <w:p w14:paraId="48B964FB" w14:textId="3839AF17" w:rsidR="00CD76E3" w:rsidRPr="00CD76E3" w:rsidRDefault="00CD76E3" w:rsidP="00CD76E3">
            <w:pPr>
              <w:tabs>
                <w:tab w:val="left" w:pos="284"/>
                <w:tab w:val="left" w:pos="426"/>
                <w:tab w:val="center" w:pos="4680"/>
                <w:tab w:val="right" w:pos="9360"/>
              </w:tabs>
              <w:spacing w:line="360" w:lineRule="auto"/>
              <w:jc w:val="center"/>
              <w:rPr>
                <w:rFonts w:ascii="GHEA Grapalat" w:hAnsi="GHEA Grapalat" w:cs="Times New Roman"/>
                <w:sz w:val="24"/>
                <w:szCs w:val="24"/>
                <w:lang w:val="hy-AM"/>
              </w:rPr>
            </w:pPr>
            <w:r w:rsidRPr="00CD76E3">
              <w:rPr>
                <w:rFonts w:ascii="GHEA Grapalat" w:hAnsi="GHEA Grapalat" w:cs="Calibri"/>
                <w:color w:val="000000"/>
                <w:sz w:val="24"/>
                <w:szCs w:val="24"/>
                <w:lang w:val="hy-AM"/>
              </w:rPr>
              <w:t xml:space="preserve">Հաշվի առնելով ՀՀ  կառավարության  30.11.2023թ.  թիվ  2093  որոշման  2-րդ  կետի 1) ենթակետի պահանջները, առաջարկում ենք ՀՀ Վայոց ձորի մարզի </w:t>
            </w:r>
            <w:r w:rsidRPr="00CD76E3">
              <w:rPr>
                <w:rFonts w:ascii="GHEA Grapalat" w:hAnsi="GHEA Grapalat" w:cs="Sylfaen"/>
                <w:color w:val="000000"/>
                <w:sz w:val="24"/>
                <w:szCs w:val="24"/>
                <w:shd w:val="clear" w:color="auto" w:fill="FFFFFF"/>
                <w:lang w:val="hy-AM"/>
              </w:rPr>
              <w:t>Վայք խոշորացված համայնքի Մարտիրոս բնակավայրի միջնակարգ դպրոցի հարևանությամբ գտնվող IV կարգի վթարայնության աստիճան ունեցող մշակույթի տան քանդման աշխատանքները իրականացնել կապալառու կազմակերպության միջոցների հաշվին:</w:t>
            </w:r>
          </w:p>
          <w:p w14:paraId="326C5173" w14:textId="0B63DA89" w:rsidR="00CD76E3" w:rsidRPr="00CD76E3" w:rsidRDefault="00CD76E3" w:rsidP="00CD76E3">
            <w:pPr>
              <w:spacing w:line="276" w:lineRule="auto"/>
              <w:rPr>
                <w:rFonts w:ascii="GHEA Grapalat" w:hAnsi="GHEA Grapalat"/>
                <w:bCs/>
                <w:color w:val="000000"/>
                <w:szCs w:val="24"/>
                <w:lang w:val="hy-AM"/>
              </w:rPr>
            </w:pPr>
          </w:p>
        </w:tc>
        <w:tc>
          <w:tcPr>
            <w:tcW w:w="4387" w:type="dxa"/>
            <w:shd w:val="clear" w:color="auto" w:fill="FFFFFF"/>
            <w:vAlign w:val="center"/>
          </w:tcPr>
          <w:p w14:paraId="39794FAE" w14:textId="0CBDE90A" w:rsidR="00CD76E3" w:rsidRPr="00CD76E3" w:rsidRDefault="00CD76E3" w:rsidP="00CD76E3">
            <w:pPr>
              <w:spacing w:line="276" w:lineRule="auto"/>
              <w:jc w:val="center"/>
              <w:rPr>
                <w:rFonts w:ascii="GHEA Grapalat" w:hAnsi="GHEA Grapalat"/>
                <w:bCs/>
                <w:color w:val="000000"/>
                <w:sz w:val="24"/>
                <w:szCs w:val="24"/>
                <w:lang w:val="hy-AM"/>
              </w:rPr>
            </w:pPr>
            <w:r w:rsidRPr="00CD76E3">
              <w:rPr>
                <w:rFonts w:ascii="GHEA Grapalat" w:hAnsi="GHEA Grapalat"/>
                <w:bCs/>
                <w:color w:val="000000"/>
                <w:sz w:val="24"/>
                <w:szCs w:val="24"/>
                <w:lang w:val="hy-AM"/>
              </w:rPr>
              <w:t>Ընդունվել է ի գիտություն։</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643E0" w14:textId="77777777" w:rsidR="008B6386" w:rsidRDefault="008B6386" w:rsidP="00E5320B">
      <w:pPr>
        <w:spacing w:after="0" w:line="240" w:lineRule="auto"/>
      </w:pPr>
      <w:r>
        <w:separator/>
      </w:r>
    </w:p>
  </w:endnote>
  <w:endnote w:type="continuationSeparator" w:id="0">
    <w:p w14:paraId="343BD654" w14:textId="77777777" w:rsidR="008B6386" w:rsidRDefault="008B6386"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F1FFC" w14:textId="77777777" w:rsidR="008B6386" w:rsidRDefault="008B6386" w:rsidP="00E5320B">
      <w:pPr>
        <w:spacing w:after="0" w:line="240" w:lineRule="auto"/>
      </w:pPr>
      <w:r>
        <w:separator/>
      </w:r>
    </w:p>
  </w:footnote>
  <w:footnote w:type="continuationSeparator" w:id="0">
    <w:p w14:paraId="157DFE54" w14:textId="77777777" w:rsidR="008B6386" w:rsidRDefault="008B6386"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8944AD"/>
    <w:multiLevelType w:val="hybridMultilevel"/>
    <w:tmpl w:val="A650BE32"/>
    <w:lvl w:ilvl="0" w:tplc="0409000F">
      <w:start w:val="1"/>
      <w:numFmt w:val="decimal"/>
      <w:lvlText w:val="%1."/>
      <w:lvlJc w:val="left"/>
      <w:pPr>
        <w:ind w:left="450" w:hanging="360"/>
      </w:p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2"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4"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D756BA"/>
    <w:multiLevelType w:val="hybridMultilevel"/>
    <w:tmpl w:val="BF6E5AB0"/>
    <w:lvl w:ilvl="0" w:tplc="04090011">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2"/>
  </w:num>
  <w:num w:numId="2" w16cid:durableId="131558136">
    <w:abstractNumId w:val="2"/>
  </w:num>
  <w:num w:numId="3" w16cid:durableId="46489989">
    <w:abstractNumId w:val="3"/>
  </w:num>
  <w:num w:numId="4" w16cid:durableId="144511883">
    <w:abstractNumId w:val="11"/>
  </w:num>
  <w:num w:numId="5" w16cid:durableId="1637879721">
    <w:abstractNumId w:val="10"/>
  </w:num>
  <w:num w:numId="6" w16cid:durableId="1009061069">
    <w:abstractNumId w:val="0"/>
  </w:num>
  <w:num w:numId="7" w16cid:durableId="889919259">
    <w:abstractNumId w:val="4"/>
  </w:num>
  <w:num w:numId="8" w16cid:durableId="162551699">
    <w:abstractNumId w:val="8"/>
  </w:num>
  <w:num w:numId="9" w16cid:durableId="1633171987">
    <w:abstractNumId w:val="7"/>
  </w:num>
  <w:num w:numId="10" w16cid:durableId="1477838177">
    <w:abstractNumId w:val="5"/>
  </w:num>
  <w:num w:numId="11" w16cid:durableId="1579899054">
    <w:abstractNumId w:val="9"/>
  </w:num>
  <w:num w:numId="12" w16cid:durableId="8550043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4247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70072"/>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3F331A"/>
    <w:rsid w:val="0042028E"/>
    <w:rsid w:val="00496A68"/>
    <w:rsid w:val="004A3D60"/>
    <w:rsid w:val="004D6D9B"/>
    <w:rsid w:val="00511E1F"/>
    <w:rsid w:val="00545E07"/>
    <w:rsid w:val="0055484A"/>
    <w:rsid w:val="005569BE"/>
    <w:rsid w:val="00560E34"/>
    <w:rsid w:val="00561E34"/>
    <w:rsid w:val="00577B74"/>
    <w:rsid w:val="005A4844"/>
    <w:rsid w:val="005B58B5"/>
    <w:rsid w:val="005B5E0F"/>
    <w:rsid w:val="005D43EF"/>
    <w:rsid w:val="005E2D85"/>
    <w:rsid w:val="005F3CC9"/>
    <w:rsid w:val="006029D9"/>
    <w:rsid w:val="0069664A"/>
    <w:rsid w:val="006B5180"/>
    <w:rsid w:val="00723A5C"/>
    <w:rsid w:val="00761539"/>
    <w:rsid w:val="00781EAA"/>
    <w:rsid w:val="007E119D"/>
    <w:rsid w:val="00801313"/>
    <w:rsid w:val="00804CFF"/>
    <w:rsid w:val="00806110"/>
    <w:rsid w:val="008068FF"/>
    <w:rsid w:val="00807206"/>
    <w:rsid w:val="00857A6B"/>
    <w:rsid w:val="0086036B"/>
    <w:rsid w:val="00865BD3"/>
    <w:rsid w:val="008B12E6"/>
    <w:rsid w:val="008B6386"/>
    <w:rsid w:val="008C1DC7"/>
    <w:rsid w:val="00902406"/>
    <w:rsid w:val="00911A91"/>
    <w:rsid w:val="00915D0C"/>
    <w:rsid w:val="00923EC2"/>
    <w:rsid w:val="0092723B"/>
    <w:rsid w:val="00965FDD"/>
    <w:rsid w:val="00980F31"/>
    <w:rsid w:val="009B68CD"/>
    <w:rsid w:val="00A021A3"/>
    <w:rsid w:val="00A83702"/>
    <w:rsid w:val="00A879F8"/>
    <w:rsid w:val="00AA5321"/>
    <w:rsid w:val="00AC761F"/>
    <w:rsid w:val="00AE52CD"/>
    <w:rsid w:val="00AF72C2"/>
    <w:rsid w:val="00B43DFD"/>
    <w:rsid w:val="00B60827"/>
    <w:rsid w:val="00B6650B"/>
    <w:rsid w:val="00B7644D"/>
    <w:rsid w:val="00BA3705"/>
    <w:rsid w:val="00BD3486"/>
    <w:rsid w:val="00BE37B1"/>
    <w:rsid w:val="00CC0288"/>
    <w:rsid w:val="00CD76E3"/>
    <w:rsid w:val="00CD7F60"/>
    <w:rsid w:val="00CE7346"/>
    <w:rsid w:val="00D071AD"/>
    <w:rsid w:val="00D14D89"/>
    <w:rsid w:val="00D24096"/>
    <w:rsid w:val="00D451F9"/>
    <w:rsid w:val="00D6395E"/>
    <w:rsid w:val="00D71E72"/>
    <w:rsid w:val="00D85EE2"/>
    <w:rsid w:val="00DA61E9"/>
    <w:rsid w:val="00DB3E2C"/>
    <w:rsid w:val="00DD44EE"/>
    <w:rsid w:val="00E136A8"/>
    <w:rsid w:val="00E26507"/>
    <w:rsid w:val="00E5320B"/>
    <w:rsid w:val="00E67082"/>
    <w:rsid w:val="00E714FB"/>
    <w:rsid w:val="00E86439"/>
    <w:rsid w:val="00EA3AD3"/>
    <w:rsid w:val="00EB550C"/>
    <w:rsid w:val="00F35B8D"/>
    <w:rsid w:val="00F40A08"/>
    <w:rsid w:val="00F73B03"/>
    <w:rsid w:val="00F76D7E"/>
    <w:rsid w:val="00FB5E5C"/>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3057">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75393091">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89824334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 w:id="188193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557</Words>
  <Characters>3176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https://mul2-spm.gov.am/tasks/414386/oneclick/ampopatert.docx?token=a37ccf798eb5a6148876b99c757e2788</cp:keywords>
  <dc:description/>
  <cp:lastModifiedBy>User</cp:lastModifiedBy>
  <cp:revision>5</cp:revision>
  <dcterms:created xsi:type="dcterms:W3CDTF">2024-05-27T06:27:00Z</dcterms:created>
  <dcterms:modified xsi:type="dcterms:W3CDTF">2024-05-27T06:49:00Z</dcterms:modified>
</cp:coreProperties>
</file>