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2F5CDC" w14:textId="77777777" w:rsidR="0040615A" w:rsidRDefault="0040615A" w:rsidP="00E675D7">
      <w:pPr>
        <w:ind w:right="-186"/>
        <w:rPr>
          <w:rFonts w:ascii="GHEA Grapalat" w:hAnsi="GHEA Grapalat" w:cs="GHEA Grapalat"/>
          <w:b/>
          <w:u w:val="single"/>
          <w:lang w:val="en-US"/>
        </w:rPr>
      </w:pPr>
    </w:p>
    <w:p w14:paraId="6A0A20FC" w14:textId="77777777" w:rsidR="00712836" w:rsidRPr="004173FE" w:rsidRDefault="00712836" w:rsidP="004040F5">
      <w:pPr>
        <w:ind w:left="-360" w:right="144"/>
        <w:jc w:val="right"/>
        <w:rPr>
          <w:rFonts w:ascii="GHEA Grapalat" w:hAnsi="GHEA Grapalat" w:cs="GHEA Grapalat"/>
          <w:b/>
          <w:u w:val="single"/>
          <w:lang w:val="en-US"/>
        </w:rPr>
      </w:pPr>
      <w:r>
        <w:rPr>
          <w:rFonts w:ascii="GHEA Grapalat" w:hAnsi="GHEA Grapalat" w:cs="GHEA Grapalat"/>
          <w:b/>
          <w:u w:val="single"/>
          <w:lang w:val="en-US"/>
        </w:rPr>
        <w:t>ՆԱԽԱԳԻԾ</w:t>
      </w:r>
    </w:p>
    <w:p w14:paraId="21A0652D" w14:textId="77777777" w:rsidR="00712836" w:rsidRDefault="00712836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14:paraId="21562BF8" w14:textId="77777777" w:rsidR="004173FE" w:rsidRPr="00084A85" w:rsidRDefault="004173FE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14:paraId="01E17A8D" w14:textId="77777777" w:rsidR="00712836" w:rsidRPr="004815AF" w:rsidRDefault="00712836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 w:cs="GHEA Grapalat"/>
          <w:b/>
        </w:rPr>
        <w:t>ՀԱՅԱՍՏԱՆԻ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ՀԱՆՐԱՊԵՏՈՒԹՅԱՆ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ԿԱՌԱՎԱՐՈՒԹՅՈՒՆ</w:t>
      </w:r>
    </w:p>
    <w:p w14:paraId="42272234" w14:textId="77777777" w:rsidR="00712836" w:rsidRPr="004815AF" w:rsidRDefault="00712836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14:paraId="7257FA75" w14:textId="77777777" w:rsidR="00712836" w:rsidRPr="004815AF" w:rsidRDefault="00712836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 w:cs="GHEA Grapalat"/>
          <w:b/>
        </w:rPr>
        <w:t>Ո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Ր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Ո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Շ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ՈՒ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Մ</w:t>
      </w:r>
    </w:p>
    <w:p w14:paraId="34305BFB" w14:textId="77777777" w:rsidR="00712836" w:rsidRPr="004815AF" w:rsidRDefault="004D0E11" w:rsidP="00712836">
      <w:pPr>
        <w:spacing w:line="276" w:lineRule="auto"/>
        <w:ind w:left="-360" w:right="-186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/>
          <w:lang w:val="hy-AM"/>
        </w:rPr>
        <w:t>«</w:t>
      </w:r>
      <w:r w:rsidR="00712836" w:rsidRPr="004815AF">
        <w:rPr>
          <w:rFonts w:ascii="GHEA Grapalat" w:hAnsi="GHEA Grapalat" w:cs="GHEA Grapalat"/>
          <w:b/>
          <w:lang w:val="en-US"/>
        </w:rPr>
        <w:t>______</w:t>
      </w:r>
      <w:r>
        <w:rPr>
          <w:rFonts w:ascii="GHEA Grapalat" w:hAnsi="GHEA Grapalat"/>
          <w:lang w:val="hy-AM"/>
        </w:rPr>
        <w:t>»</w:t>
      </w:r>
      <w:r w:rsidR="00712836" w:rsidRPr="004815AF">
        <w:rPr>
          <w:rFonts w:ascii="GHEA Grapalat" w:hAnsi="GHEA Grapalat" w:cs="GHEA Grapalat"/>
          <w:b/>
          <w:lang w:val="en-US"/>
        </w:rPr>
        <w:t xml:space="preserve">  _________________  20</w:t>
      </w:r>
      <w:r w:rsidR="001336B3" w:rsidRPr="004815AF">
        <w:rPr>
          <w:rFonts w:ascii="GHEA Grapalat" w:hAnsi="GHEA Grapalat" w:cs="GHEA Grapalat"/>
          <w:b/>
          <w:lang w:val="en-US"/>
        </w:rPr>
        <w:t>2</w:t>
      </w:r>
      <w:r w:rsidR="004040F5">
        <w:rPr>
          <w:rFonts w:ascii="GHEA Grapalat" w:hAnsi="GHEA Grapalat" w:cs="GHEA Grapalat"/>
          <w:b/>
          <w:lang w:val="hy-AM"/>
        </w:rPr>
        <w:t xml:space="preserve">4 </w:t>
      </w:r>
      <w:r w:rsidR="00712836">
        <w:rPr>
          <w:rFonts w:ascii="GHEA Grapalat" w:hAnsi="GHEA Grapalat" w:cs="GHEA Grapalat"/>
          <w:b/>
        </w:rPr>
        <w:t>թ</w:t>
      </w:r>
      <w:r w:rsidR="004040F5">
        <w:rPr>
          <w:rFonts w:ascii="GHEA Grapalat" w:hAnsi="GHEA Grapalat" w:cs="GHEA Grapalat"/>
          <w:b/>
          <w:lang w:val="en-US"/>
        </w:rPr>
        <w:t>վական</w:t>
      </w:r>
      <w:r w:rsidR="00712836" w:rsidRPr="004815AF">
        <w:rPr>
          <w:rFonts w:ascii="GHEA Grapalat" w:hAnsi="GHEA Grapalat" w:cs="GHEA Grapalat"/>
          <w:b/>
          <w:lang w:val="en-US"/>
        </w:rPr>
        <w:t xml:space="preserve"> N_______ </w:t>
      </w:r>
      <w:r w:rsidR="00712836">
        <w:rPr>
          <w:rFonts w:ascii="GHEA Grapalat" w:hAnsi="GHEA Grapalat" w:cs="GHEA Grapalat"/>
          <w:b/>
        </w:rPr>
        <w:t>Ա</w:t>
      </w:r>
    </w:p>
    <w:p w14:paraId="3E45813A" w14:textId="77777777" w:rsidR="009E58DB" w:rsidRPr="00EB6E36" w:rsidRDefault="009E58DB" w:rsidP="00A028F7">
      <w:pPr>
        <w:spacing w:line="360" w:lineRule="auto"/>
        <w:rPr>
          <w:rFonts w:ascii="GHEA Grapalat" w:hAnsi="GHEA Grapalat" w:cs="Times New Roman"/>
          <w:b/>
          <w:bCs/>
          <w:color w:val="000000"/>
          <w:lang w:val="en-US"/>
        </w:rPr>
      </w:pPr>
    </w:p>
    <w:p w14:paraId="0B7B6E22" w14:textId="188CE835" w:rsidR="00743824" w:rsidRDefault="00743824" w:rsidP="0099571B">
      <w:pPr>
        <w:spacing w:line="360" w:lineRule="auto"/>
        <w:ind w:left="-630" w:firstLine="540"/>
        <w:jc w:val="center"/>
        <w:rPr>
          <w:rFonts w:ascii="GHEA Grapalat" w:hAnsi="GHEA Grapalat" w:cs="Times New Roman"/>
          <w:b/>
          <w:bCs/>
          <w:color w:val="000000"/>
          <w:lang w:val="en-US"/>
        </w:rPr>
      </w:pPr>
      <w:r w:rsidRPr="00743824">
        <w:rPr>
          <w:rFonts w:ascii="GHEA Grapalat" w:hAnsi="GHEA Grapalat" w:cs="Times New Roman"/>
          <w:b/>
          <w:bCs/>
          <w:color w:val="000000"/>
        </w:rPr>
        <w:t>ԳՈՒՅՔԻ</w:t>
      </w:r>
      <w:r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 </w:t>
      </w:r>
      <w:r w:rsidR="009950B8">
        <w:rPr>
          <w:rFonts w:ascii="GHEA Grapalat" w:hAnsi="GHEA Grapalat" w:cs="Times New Roman"/>
          <w:b/>
          <w:bCs/>
          <w:color w:val="000000"/>
        </w:rPr>
        <w:t>ՆՎԻՐԱԲԵՐՈՒԹՅՈՒՆՆ</w:t>
      </w:r>
      <w:r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 </w:t>
      </w:r>
      <w:r w:rsidRPr="00743824">
        <w:rPr>
          <w:rFonts w:ascii="GHEA Grapalat" w:hAnsi="GHEA Grapalat" w:cs="Times New Roman"/>
          <w:b/>
          <w:bCs/>
          <w:color w:val="000000"/>
        </w:rPr>
        <w:t>ԸՆԴՈՒՆԵԼՈՒ</w:t>
      </w:r>
      <w:r w:rsidR="004F743E">
        <w:rPr>
          <w:rFonts w:ascii="GHEA Grapalat" w:hAnsi="GHEA Grapalat" w:cs="Times New Roman"/>
          <w:b/>
          <w:bCs/>
          <w:color w:val="000000"/>
          <w:lang w:val="en-US"/>
        </w:rPr>
        <w:t xml:space="preserve">, </w:t>
      </w:r>
      <w:r w:rsidRPr="00743824">
        <w:rPr>
          <w:rFonts w:ascii="GHEA Grapalat" w:hAnsi="GHEA Grapalat" w:cs="Times New Roman"/>
          <w:b/>
          <w:bCs/>
          <w:color w:val="000000"/>
        </w:rPr>
        <w:t>ԳՈՒՅՔ</w:t>
      </w:r>
      <w:r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 w:rsidRPr="00743824">
        <w:rPr>
          <w:rFonts w:ascii="GHEA Grapalat" w:hAnsi="GHEA Grapalat" w:cs="Times New Roman"/>
          <w:b/>
          <w:bCs/>
          <w:color w:val="000000"/>
        </w:rPr>
        <w:t>ԱՄՐԱՑՆԵԼՈՒ</w:t>
      </w:r>
      <w:r w:rsidR="004F743E">
        <w:rPr>
          <w:rFonts w:ascii="GHEA Grapalat" w:hAnsi="GHEA Grapalat" w:cs="Times New Roman"/>
          <w:b/>
          <w:bCs/>
          <w:color w:val="000000"/>
          <w:lang w:val="hy-AM"/>
        </w:rPr>
        <w:t xml:space="preserve"> ԵՎ ԱՆՀԱՏՈՒՅՑ ՕԳՏԱԳՈՐԾՄԱՆ ԻՐԱՎՈՒՆՔՈՎ ՏՐԱՄԱԴՐԵԼՈՒ</w:t>
      </w:r>
      <w:r w:rsidR="004F743E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 w:rsidRPr="00743824">
        <w:rPr>
          <w:rFonts w:ascii="GHEA Grapalat" w:hAnsi="GHEA Grapalat" w:cs="Times New Roman"/>
          <w:b/>
          <w:bCs/>
          <w:color w:val="000000"/>
        </w:rPr>
        <w:t>ՄԱՍԻՆ</w:t>
      </w:r>
      <w:r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</w:p>
    <w:p w14:paraId="193CBC96" w14:textId="77777777" w:rsidR="00D83FFE" w:rsidRPr="00743824" w:rsidRDefault="00743824" w:rsidP="0099571B">
      <w:pPr>
        <w:spacing w:line="360" w:lineRule="auto"/>
        <w:ind w:left="-630" w:firstLine="540"/>
        <w:jc w:val="center"/>
        <w:rPr>
          <w:rFonts w:ascii="GHEA Grapalat" w:hAnsi="GHEA Grapalat" w:cs="Times New Roman"/>
          <w:lang w:val="en-US"/>
        </w:rPr>
      </w:pPr>
      <w:r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</w:p>
    <w:p w14:paraId="4A1B7CBD" w14:textId="4265F45F" w:rsidR="009950B8" w:rsidRPr="0020307B" w:rsidRDefault="009950B8" w:rsidP="00B779C7">
      <w:pPr>
        <w:pStyle w:val="norm"/>
        <w:tabs>
          <w:tab w:val="left" w:pos="10080"/>
          <w:tab w:val="left" w:pos="10260"/>
        </w:tabs>
        <w:spacing w:line="360" w:lineRule="auto"/>
        <w:ind w:left="-709" w:right="2" w:firstLine="540"/>
        <w:rPr>
          <w:rFonts w:ascii="GHEA Grapalat" w:hAnsi="GHEA Grapalat"/>
          <w:color w:val="000000" w:themeColor="text1"/>
          <w:sz w:val="24"/>
          <w:szCs w:val="24"/>
          <w:lang w:val="fr-FR"/>
        </w:rPr>
      </w:pPr>
      <w:r w:rsidRPr="00357C05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Հիմք 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ընդունելով 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 Հանրապետության ք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>աղաքացիական օրենսգրքի 605-րդ</w:t>
      </w:r>
      <w:r w:rsidR="0037582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հոդվածի 1-ին </w:t>
      </w:r>
      <w:r w:rsidR="006A6000">
        <w:rPr>
          <w:rFonts w:ascii="GHEA Grapalat" w:hAnsi="GHEA Grapalat"/>
          <w:color w:val="000000" w:themeColor="text1"/>
          <w:sz w:val="24"/>
          <w:szCs w:val="24"/>
          <w:lang w:val="hy-AM"/>
        </w:rPr>
        <w:t>մասը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>,</w:t>
      </w:r>
      <w:r w:rsidR="004040F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0716C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4F743E" w:rsidRPr="004F743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«Կառավարչական իրավահարաբերությունների կարգավորման մասին» օրենքի 5-րդ հոդվածի 5-րդ մասը, </w:t>
      </w:r>
      <w:r w:rsidR="004F743E" w:rsidRPr="004F743E">
        <w:rPr>
          <w:rFonts w:ascii="GHEA Grapalat" w:hAnsi="GHEA Grapalat"/>
          <w:color w:val="000000"/>
          <w:sz w:val="24"/>
          <w:szCs w:val="24"/>
          <w:lang w:val="hy-AM"/>
        </w:rPr>
        <w:t xml:space="preserve">«Պետական ոչ առևտրային կազմակերպությունների մասին» օրենքի 5-րդ հոդվածի 1-ին մասը </w:t>
      </w:r>
      <w:r w:rsidR="004F743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4F743E" w:rsidRPr="004F743E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="004F743E">
        <w:rPr>
          <w:rFonts w:ascii="GHEA Grapalat" w:hAnsi="GHEA Grapalat"/>
          <w:color w:val="000000" w:themeColor="text1"/>
          <w:lang w:val="hy-AM"/>
        </w:rPr>
        <w:t xml:space="preserve"> 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="001D2684">
        <w:rPr>
          <w:rFonts w:ascii="GHEA Grapalat" w:hAnsi="GHEA Grapalat"/>
          <w:color w:val="000000" w:themeColor="text1"/>
          <w:sz w:val="24"/>
          <w:szCs w:val="24"/>
          <w:lang w:val="hy-AM"/>
        </w:rPr>
        <w:t>«Տեղական ինքնակառավարման մասին» օրենքի</w:t>
      </w:r>
      <w:r w:rsidR="0068143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35</w:t>
      </w:r>
      <w:r w:rsidR="001D268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-րդ հոդվածի </w:t>
      </w:r>
      <w:r w:rsidR="0068143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1-ին մասի </w:t>
      </w:r>
      <w:r w:rsidR="001D2684">
        <w:rPr>
          <w:rFonts w:ascii="GHEA Grapalat" w:hAnsi="GHEA Grapalat"/>
          <w:color w:val="000000" w:themeColor="text1"/>
          <w:sz w:val="24"/>
          <w:szCs w:val="24"/>
          <w:lang w:val="hy-AM"/>
        </w:rPr>
        <w:t>1</w:t>
      </w:r>
      <w:r w:rsidR="00681437">
        <w:rPr>
          <w:rFonts w:ascii="GHEA Grapalat" w:hAnsi="GHEA Grapalat"/>
          <w:color w:val="000000" w:themeColor="text1"/>
          <w:sz w:val="24"/>
          <w:szCs w:val="24"/>
          <w:lang w:val="hy-AM"/>
        </w:rPr>
        <w:t>6</w:t>
      </w:r>
      <w:r w:rsidR="001D268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-րդ </w:t>
      </w:r>
      <w:r w:rsidR="004F743E">
        <w:rPr>
          <w:rFonts w:ascii="GHEA Grapalat" w:hAnsi="GHEA Grapalat"/>
          <w:color w:val="000000" w:themeColor="text1"/>
          <w:sz w:val="24"/>
          <w:szCs w:val="24"/>
          <w:lang w:val="hy-AM"/>
        </w:rPr>
        <w:t>կետը</w:t>
      </w:r>
      <w:r w:rsidR="001D268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՝ 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hy-AM"/>
        </w:rPr>
        <w:t>Հա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յաստանի Հանրապետության կառավարությունը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ո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ր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ո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շ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ու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 xml:space="preserve">մ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է.</w:t>
      </w:r>
    </w:p>
    <w:p w14:paraId="1B8D4BFC" w14:textId="76CEFE4E" w:rsidR="00712836" w:rsidRDefault="00710D5E" w:rsidP="00074874">
      <w:pPr>
        <w:spacing w:line="360" w:lineRule="auto"/>
        <w:ind w:left="-720" w:firstLine="720"/>
        <w:jc w:val="both"/>
        <w:rPr>
          <w:rFonts w:ascii="GHEA Grapalat" w:hAnsi="GHEA Grapalat" w:cs="Times New Roman"/>
          <w:color w:val="000000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t>1.</w:t>
      </w:r>
      <w:r w:rsidR="005763B9">
        <w:rPr>
          <w:rFonts w:ascii="GHEA Grapalat" w:hAnsi="GHEA Grapalat" w:cs="Times New Roman"/>
          <w:color w:val="000000"/>
          <w:lang w:val="hy-AM"/>
        </w:rPr>
        <w:t xml:space="preserve"> Ընդունել </w:t>
      </w:r>
      <w:r w:rsidR="00E40DC0">
        <w:rPr>
          <w:rFonts w:ascii="GHEA Grapalat" w:hAnsi="GHEA Grapalat" w:cs="Times New Roman"/>
          <w:color w:val="000000"/>
          <w:lang w:val="hy-AM"/>
        </w:rPr>
        <w:t xml:space="preserve">Հայաստանի Հանրապետության </w:t>
      </w:r>
      <w:r w:rsidR="00E17115">
        <w:rPr>
          <w:rFonts w:ascii="GHEA Grapalat" w:hAnsi="GHEA Grapalat" w:cs="Times New Roman"/>
          <w:color w:val="000000"/>
          <w:lang w:val="hy-AM"/>
        </w:rPr>
        <w:t>Վայոց ձորի</w:t>
      </w:r>
      <w:r w:rsidR="00D625D0">
        <w:rPr>
          <w:rFonts w:ascii="GHEA Grapalat" w:hAnsi="GHEA Grapalat" w:cs="Times New Roman"/>
          <w:color w:val="000000"/>
          <w:lang w:val="hy-AM"/>
        </w:rPr>
        <w:t xml:space="preserve"> </w:t>
      </w:r>
      <w:r w:rsidR="00712836" w:rsidRPr="00207F55">
        <w:rPr>
          <w:rFonts w:ascii="GHEA Grapalat" w:hAnsi="GHEA Grapalat" w:cs="Times New Roman"/>
          <w:color w:val="000000"/>
          <w:lang w:val="hy-AM"/>
        </w:rPr>
        <w:t>մարզի</w:t>
      </w:r>
      <w:r w:rsidR="00E17115">
        <w:rPr>
          <w:rFonts w:ascii="GHEA Grapalat" w:hAnsi="GHEA Grapalat" w:cs="Times New Roman"/>
          <w:color w:val="000000"/>
          <w:lang w:val="hy-AM"/>
        </w:rPr>
        <w:t xml:space="preserve"> Վայք</w:t>
      </w:r>
      <w:r w:rsidR="001D31B6">
        <w:rPr>
          <w:rFonts w:ascii="GHEA Grapalat" w:hAnsi="GHEA Grapalat" w:cs="Times New Roman"/>
          <w:color w:val="000000"/>
          <w:lang w:val="hy-AM"/>
        </w:rPr>
        <w:t xml:space="preserve"> </w:t>
      </w:r>
      <w:r w:rsidR="00C77255">
        <w:rPr>
          <w:rFonts w:ascii="GHEA Grapalat" w:hAnsi="GHEA Grapalat" w:cs="Times New Roman"/>
          <w:color w:val="000000"/>
          <w:lang w:val="hy-AM"/>
        </w:rPr>
        <w:t xml:space="preserve">համայնքի </w:t>
      </w:r>
      <w:r w:rsidR="00744060">
        <w:rPr>
          <w:rFonts w:ascii="GHEA Grapalat" w:hAnsi="GHEA Grapalat" w:cs="Times New Roman"/>
          <w:color w:val="000000"/>
          <w:lang w:val="hy-AM"/>
        </w:rPr>
        <w:t>սեփականություն հանդիսացող</w:t>
      </w:r>
      <w:r w:rsidR="00E40DC0">
        <w:rPr>
          <w:rFonts w:ascii="GHEA Grapalat" w:hAnsi="GHEA Grapalat" w:cs="Times New Roman"/>
          <w:color w:val="000000"/>
          <w:lang w:val="hy-AM"/>
        </w:rPr>
        <w:t>,</w:t>
      </w:r>
      <w:r w:rsidR="00D625D0">
        <w:rPr>
          <w:rFonts w:ascii="GHEA Grapalat" w:hAnsi="GHEA Grapalat" w:cs="Times New Roman"/>
          <w:color w:val="000000"/>
          <w:lang w:val="hy-AM"/>
        </w:rPr>
        <w:t xml:space="preserve"> մարզ </w:t>
      </w:r>
      <w:r w:rsidR="00E17115">
        <w:rPr>
          <w:rFonts w:ascii="GHEA Grapalat" w:hAnsi="GHEA Grapalat" w:cs="Times New Roman"/>
          <w:color w:val="000000"/>
          <w:lang w:val="hy-AM"/>
        </w:rPr>
        <w:t>Վայոց ձոր</w:t>
      </w:r>
      <w:r w:rsidR="00D625D0">
        <w:rPr>
          <w:rFonts w:ascii="GHEA Grapalat" w:hAnsi="GHEA Grapalat" w:cs="Times New Roman"/>
          <w:color w:val="000000"/>
          <w:lang w:val="hy-AM"/>
        </w:rPr>
        <w:t xml:space="preserve">, համայնք </w:t>
      </w:r>
      <w:r w:rsidR="00E17115">
        <w:rPr>
          <w:rFonts w:ascii="GHEA Grapalat" w:hAnsi="GHEA Grapalat" w:cs="Times New Roman"/>
          <w:color w:val="000000"/>
          <w:lang w:val="hy-AM"/>
        </w:rPr>
        <w:t>Վայք</w:t>
      </w:r>
      <w:r w:rsidR="00D625D0">
        <w:rPr>
          <w:rFonts w:ascii="GHEA Grapalat" w:hAnsi="GHEA Grapalat" w:cs="Times New Roman"/>
          <w:color w:val="000000"/>
          <w:lang w:val="hy-AM"/>
        </w:rPr>
        <w:t xml:space="preserve"> գյուղ </w:t>
      </w:r>
      <w:r w:rsidR="00E17115">
        <w:rPr>
          <w:rFonts w:ascii="GHEA Grapalat" w:hAnsi="GHEA Grapalat" w:cs="Times New Roman"/>
          <w:color w:val="000000"/>
          <w:lang w:val="hy-AM"/>
        </w:rPr>
        <w:t xml:space="preserve">Մարտիրոս 1-ին փողոց 1-ին նրբանցք 2 </w:t>
      </w:r>
      <w:r w:rsidR="00E40DC0" w:rsidRPr="00C03297">
        <w:rPr>
          <w:rFonts w:ascii="GHEA Grapalat" w:hAnsi="GHEA Grapalat" w:cs="Times New Roman"/>
          <w:color w:val="000000"/>
          <w:lang w:val="hy-AM"/>
        </w:rPr>
        <w:t>հասցեում գտնվող</w:t>
      </w:r>
      <w:r w:rsidR="00C03297" w:rsidRPr="00C03297">
        <w:rPr>
          <w:rFonts w:ascii="GHEA Grapalat" w:hAnsi="GHEA Grapalat" w:cs="Times New Roman"/>
          <w:color w:val="000000"/>
          <w:lang w:val="hy-AM"/>
        </w:rPr>
        <w:t xml:space="preserve"> </w:t>
      </w:r>
      <w:r w:rsidR="00E17115" w:rsidRPr="00270454">
        <w:rPr>
          <w:rFonts w:ascii="GHEA Grapalat" w:hAnsi="GHEA Grapalat" w:cs="Times New Roman"/>
          <w:color w:val="000000"/>
          <w:lang w:val="hy-AM"/>
        </w:rPr>
        <w:t xml:space="preserve"> </w:t>
      </w:r>
      <w:r w:rsidR="00E17115">
        <w:rPr>
          <w:rFonts w:ascii="GHEA Grapalat" w:hAnsi="GHEA Grapalat"/>
          <w:lang w:val="hy-AM"/>
        </w:rPr>
        <w:t xml:space="preserve">1628 </w:t>
      </w:r>
      <w:r w:rsidR="00E17115" w:rsidRPr="00270454">
        <w:rPr>
          <w:rFonts w:ascii="GHEA Grapalat" w:hAnsi="GHEA Grapalat"/>
        </w:rPr>
        <w:t>ք</w:t>
      </w:r>
      <w:r w:rsidR="00E17115" w:rsidRPr="00270454">
        <w:rPr>
          <w:rFonts w:ascii="GHEA Grapalat" w:hAnsi="GHEA Grapalat"/>
          <w:lang w:val="hy-AM"/>
        </w:rPr>
        <w:t>առ. մետր</w:t>
      </w:r>
      <w:r w:rsidR="00E17115" w:rsidRPr="00270454">
        <w:rPr>
          <w:rFonts w:ascii="GHEA Grapalat" w:hAnsi="GHEA Grapalat"/>
          <w:lang w:val="fr-FR"/>
        </w:rPr>
        <w:t xml:space="preserve"> </w:t>
      </w:r>
      <w:r w:rsidR="00E17115" w:rsidRPr="00270454">
        <w:rPr>
          <w:rFonts w:ascii="GHEA Grapalat" w:hAnsi="GHEA Grapalat"/>
        </w:rPr>
        <w:t>մակերեսով</w:t>
      </w:r>
      <w:r w:rsidR="00E17115">
        <w:rPr>
          <w:rFonts w:ascii="GHEA Grapalat" w:hAnsi="GHEA Grapalat"/>
          <w:lang w:val="fr-FR"/>
        </w:rPr>
        <w:t xml:space="preserve"> մշակույթի տան</w:t>
      </w:r>
      <w:r w:rsidR="00E17115" w:rsidRPr="00270454">
        <w:rPr>
          <w:rFonts w:ascii="GHEA Grapalat" w:hAnsi="GHEA Grapalat" w:cs="Times New Roman"/>
          <w:color w:val="000000" w:themeColor="text1"/>
          <w:lang w:val="hy-AM"/>
        </w:rPr>
        <w:t xml:space="preserve">, ինչպես նաև դրա զբաղեցրած, օգտագործման ու սպասարկման համար հատկացված </w:t>
      </w:r>
      <w:r w:rsidR="00E17115" w:rsidRPr="00270454">
        <w:rPr>
          <w:rFonts w:ascii="GHEA Grapalat" w:hAnsi="GHEA Grapalat"/>
          <w:color w:val="000000" w:themeColor="text1"/>
          <w:shd w:val="clear" w:color="auto" w:fill="FFFFFF"/>
          <w:lang w:val="hy-AM"/>
        </w:rPr>
        <w:t>0</w:t>
      </w:r>
      <w:r w:rsidR="00E17115" w:rsidRPr="00270454">
        <w:rPr>
          <w:rFonts w:ascii="Cambria Math" w:hAnsi="Cambria Math" w:cs="Cambria Math"/>
          <w:color w:val="000000" w:themeColor="text1"/>
          <w:shd w:val="clear" w:color="auto" w:fill="FFFFFF"/>
          <w:lang w:val="hy-AM"/>
        </w:rPr>
        <w:t>․</w:t>
      </w:r>
      <w:r w:rsidR="00E17115">
        <w:rPr>
          <w:rFonts w:ascii="GHEA Grapalat" w:hAnsi="GHEA Grapalat"/>
          <w:color w:val="000000" w:themeColor="text1"/>
          <w:shd w:val="clear" w:color="auto" w:fill="FFFFFF"/>
          <w:lang w:val="hy-AM"/>
        </w:rPr>
        <w:t>7</w:t>
      </w:r>
      <w:r w:rsidR="00E17115" w:rsidRPr="00270454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հեկտար մակերեսով հողամաս</w:t>
      </w:r>
      <w:r w:rsidR="00E17115" w:rsidRPr="00270454">
        <w:rPr>
          <w:rFonts w:ascii="GHEA Grapalat" w:hAnsi="GHEA Grapalat"/>
          <w:color w:val="000000" w:themeColor="text1"/>
          <w:shd w:val="clear" w:color="auto" w:fill="FFFFFF"/>
          <w:lang w:val="fr-FR"/>
        </w:rPr>
        <w:t>ի</w:t>
      </w:r>
      <w:r w:rsidR="00E17115" w:rsidRPr="00270454">
        <w:rPr>
          <w:rFonts w:ascii="GHEA Grapalat" w:hAnsi="GHEA Grapalat" w:cs="Times New Roman"/>
          <w:color w:val="000000" w:themeColor="text1"/>
          <w:sz w:val="32"/>
          <w:lang w:val="hy-AM"/>
        </w:rPr>
        <w:t xml:space="preserve"> </w:t>
      </w:r>
      <w:r w:rsidR="00557FFC" w:rsidRPr="009E58DB">
        <w:rPr>
          <w:rFonts w:ascii="GHEA Grapalat" w:hAnsi="GHEA Grapalat" w:cs="Times New Roman"/>
          <w:color w:val="000000"/>
          <w:lang w:val="hy-AM"/>
        </w:rPr>
        <w:t>(</w:t>
      </w:r>
      <w:r w:rsidR="00557FFC">
        <w:rPr>
          <w:rFonts w:ascii="GHEA Grapalat" w:hAnsi="GHEA Grapalat" w:cs="Times New Roman"/>
          <w:color w:val="000000"/>
          <w:lang w:val="hy-AM"/>
        </w:rPr>
        <w:t>այսուհետ՝ Գույք</w:t>
      </w:r>
      <w:r w:rsidR="00557FFC" w:rsidRPr="009E58DB">
        <w:rPr>
          <w:rFonts w:ascii="GHEA Grapalat" w:hAnsi="GHEA Grapalat" w:cs="Times New Roman"/>
          <w:color w:val="000000"/>
          <w:lang w:val="hy-AM"/>
        </w:rPr>
        <w:t>)</w:t>
      </w:r>
      <w:r w:rsidR="000A11F8" w:rsidRPr="00207F55">
        <w:rPr>
          <w:rFonts w:ascii="GHEA Grapalat" w:hAnsi="GHEA Grapalat" w:cs="Times New Roman"/>
          <w:color w:val="000000"/>
          <w:lang w:val="hy-AM"/>
        </w:rPr>
        <w:t xml:space="preserve"> </w:t>
      </w:r>
      <w:r w:rsidR="00A1023E" w:rsidRPr="00207F55">
        <w:rPr>
          <w:rFonts w:ascii="GHEA Grapalat" w:hAnsi="GHEA Grapalat" w:cs="Times New Roman"/>
          <w:color w:val="000000"/>
          <w:lang w:val="hy-AM"/>
        </w:rPr>
        <w:t>(</w:t>
      </w:r>
      <w:r w:rsidR="000A11F8">
        <w:rPr>
          <w:rFonts w:ascii="GHEA Grapalat" w:hAnsi="GHEA Grapalat" w:cs="Times New Roman"/>
          <w:color w:val="000000"/>
          <w:lang w:val="hy-AM"/>
        </w:rPr>
        <w:t xml:space="preserve">անշարժ գույքի նկատմամբ իրավունքների պետական գրանցման </w:t>
      </w:r>
      <w:r w:rsidR="00A1023E">
        <w:rPr>
          <w:rFonts w:ascii="GHEA Grapalat" w:hAnsi="GHEA Grapalat" w:cs="Times New Roman"/>
          <w:color w:val="000000"/>
          <w:lang w:val="hy-AM"/>
        </w:rPr>
        <w:t>վկայական</w:t>
      </w:r>
      <w:r w:rsidR="000A11F8">
        <w:rPr>
          <w:rFonts w:ascii="GHEA Grapalat" w:hAnsi="GHEA Grapalat" w:cs="Times New Roman"/>
          <w:color w:val="000000"/>
          <w:lang w:val="hy-AM"/>
        </w:rPr>
        <w:t>՝</w:t>
      </w:r>
      <w:r w:rsidR="00E40DC0">
        <w:rPr>
          <w:rFonts w:ascii="GHEA Grapalat" w:hAnsi="GHEA Grapalat" w:cs="Times New Roman"/>
          <w:color w:val="000000"/>
          <w:lang w:val="hy-AM"/>
        </w:rPr>
        <w:t xml:space="preserve"> </w:t>
      </w:r>
      <w:r w:rsidR="00E40DC0" w:rsidRPr="009950B8">
        <w:rPr>
          <w:rFonts w:ascii="GHEA Grapalat" w:hAnsi="GHEA Grapalat" w:cs="Times New Roman"/>
          <w:color w:val="000000"/>
          <w:lang w:val="fr-FR"/>
        </w:rPr>
        <w:t>N</w:t>
      </w:r>
      <w:r w:rsidR="00E17115">
        <w:rPr>
          <w:rFonts w:ascii="GHEA Grapalat" w:hAnsi="GHEA Grapalat" w:cs="Times New Roman"/>
          <w:color w:val="000000"/>
          <w:lang w:val="hy-AM"/>
        </w:rPr>
        <w:t xml:space="preserve"> </w:t>
      </w:r>
      <w:r w:rsidR="00A75559">
        <w:rPr>
          <w:rFonts w:ascii="GHEA Grapalat" w:hAnsi="GHEA Grapalat" w:cs="Times New Roman"/>
          <w:color w:val="000000"/>
          <w:lang w:val="hy-AM"/>
        </w:rPr>
        <w:t>18</w:t>
      </w:r>
      <w:r w:rsidR="00E17115">
        <w:rPr>
          <w:rFonts w:ascii="GHEA Grapalat" w:hAnsi="GHEA Grapalat" w:cs="Times New Roman"/>
          <w:color w:val="000000"/>
          <w:lang w:val="hy-AM"/>
        </w:rPr>
        <w:t>042024-10-00</w:t>
      </w:r>
      <w:r w:rsidR="00A75559">
        <w:rPr>
          <w:rFonts w:ascii="GHEA Grapalat" w:hAnsi="GHEA Grapalat" w:cs="Times New Roman"/>
          <w:color w:val="000000"/>
          <w:lang w:val="hy-AM"/>
        </w:rPr>
        <w:t>24</w:t>
      </w:r>
      <w:r w:rsidR="00A1023E" w:rsidRPr="00207F55">
        <w:rPr>
          <w:rFonts w:ascii="GHEA Grapalat" w:hAnsi="GHEA Grapalat" w:cs="Times New Roman"/>
          <w:color w:val="000000"/>
          <w:lang w:val="hy-AM"/>
        </w:rPr>
        <w:t xml:space="preserve">) </w:t>
      </w:r>
      <w:r w:rsidR="005763B9">
        <w:rPr>
          <w:rFonts w:ascii="GHEA Grapalat" w:hAnsi="GHEA Grapalat" w:cs="Times New Roman"/>
          <w:color w:val="000000"/>
          <w:lang w:val="hy-AM"/>
        </w:rPr>
        <w:t>նվիրաբերությունը</w:t>
      </w:r>
      <w:r w:rsidR="00712836" w:rsidRPr="00207F55">
        <w:rPr>
          <w:rFonts w:ascii="GHEA Grapalat" w:hAnsi="GHEA Grapalat" w:cs="Times New Roman"/>
          <w:color w:val="000000"/>
          <w:lang w:val="hy-AM"/>
        </w:rPr>
        <w:t xml:space="preserve"> Հայաստանի Հանրապետությանը</w:t>
      </w:r>
      <w:r w:rsidR="001D4534">
        <w:rPr>
          <w:rFonts w:ascii="GHEA Grapalat" w:hAnsi="GHEA Grapalat" w:cs="Times New Roman"/>
          <w:color w:val="000000"/>
          <w:lang w:val="hy-AM"/>
        </w:rPr>
        <w:t xml:space="preserve"> և</w:t>
      </w:r>
      <w:r w:rsidR="001D4534" w:rsidRPr="00207F55">
        <w:rPr>
          <w:rFonts w:ascii="GHEA Grapalat" w:hAnsi="GHEA Grapalat" w:cs="Times New Roman"/>
          <w:color w:val="000000"/>
          <w:lang w:val="hy-AM"/>
        </w:rPr>
        <w:t xml:space="preserve"> </w:t>
      </w:r>
      <w:r w:rsidR="00893FF0">
        <w:rPr>
          <w:rFonts w:ascii="GHEA Grapalat" w:hAnsi="GHEA Grapalat" w:cs="Times New Roman"/>
          <w:color w:val="000000"/>
          <w:lang w:val="hy-AM"/>
        </w:rPr>
        <w:t xml:space="preserve">Գույքն </w:t>
      </w:r>
      <w:r w:rsidR="001D4534">
        <w:rPr>
          <w:rFonts w:ascii="GHEA Grapalat" w:hAnsi="GHEA Grapalat" w:cs="Times New Roman"/>
          <w:color w:val="000000"/>
          <w:lang w:val="hy-AM"/>
        </w:rPr>
        <w:t xml:space="preserve">ամրացնել </w:t>
      </w:r>
      <w:r w:rsidR="001D4534" w:rsidRPr="00004A2F">
        <w:rPr>
          <w:rFonts w:ascii="GHEA Grapalat" w:hAnsi="GHEA Grapalat" w:cs="Times New Roman"/>
          <w:lang w:val="hy-AM"/>
        </w:rPr>
        <w:t>Հայաստանի Հանրապետության</w:t>
      </w:r>
      <w:r w:rsidR="00D625D0">
        <w:rPr>
          <w:rFonts w:ascii="GHEA Grapalat" w:hAnsi="GHEA Grapalat" w:cs="Times New Roman"/>
          <w:lang w:val="hy-AM"/>
        </w:rPr>
        <w:t xml:space="preserve"> տարածքային</w:t>
      </w:r>
      <w:r w:rsidR="001D4534" w:rsidRPr="00004A2F">
        <w:rPr>
          <w:rFonts w:ascii="GHEA Grapalat" w:hAnsi="GHEA Grapalat" w:cs="Times New Roman"/>
          <w:lang w:val="hy-AM"/>
        </w:rPr>
        <w:t xml:space="preserve"> </w:t>
      </w:r>
      <w:r w:rsidR="00D625D0">
        <w:rPr>
          <w:rFonts w:ascii="GHEA Grapalat" w:hAnsi="GHEA Grapalat" w:cs="Times New Roman"/>
          <w:color w:val="000000"/>
          <w:lang w:val="hy-AM"/>
        </w:rPr>
        <w:t>կառավարման և ենթակառուցվածքների նախարարության պետական գույքի կառավարման կոմիտեին (այսուհետ՝ Կոմիտե)</w:t>
      </w:r>
      <w:r w:rsidR="00744060">
        <w:rPr>
          <w:rFonts w:ascii="GHEA Grapalat" w:hAnsi="GHEA Grapalat" w:cs="Times New Roman"/>
          <w:lang w:val="hy-AM"/>
        </w:rPr>
        <w:t>՝</w:t>
      </w:r>
      <w:r w:rsidR="00CF036B">
        <w:rPr>
          <w:rFonts w:ascii="GHEA Grapalat" w:hAnsi="GHEA Grapalat" w:cs="Times New Roman"/>
          <w:lang w:val="hy-AM"/>
        </w:rPr>
        <w:t xml:space="preserve"> </w:t>
      </w:r>
      <w:r w:rsidR="00CF036B" w:rsidRPr="00207F55">
        <w:rPr>
          <w:rFonts w:ascii="GHEA Grapalat" w:hAnsi="GHEA Grapalat" w:cs="Times New Roman"/>
          <w:color w:val="000000"/>
          <w:lang w:val="hy-AM"/>
        </w:rPr>
        <w:t>Հայաստանի Հանրապետության</w:t>
      </w:r>
      <w:r w:rsidR="00CF036B">
        <w:rPr>
          <w:rFonts w:ascii="GHEA Grapalat" w:hAnsi="GHEA Grapalat" w:cs="Times New Roman"/>
          <w:color w:val="000000"/>
          <w:lang w:val="hy-AM"/>
        </w:rPr>
        <w:t xml:space="preserve"> Վայոց ձորի </w:t>
      </w:r>
      <w:r w:rsidR="00CF036B" w:rsidRPr="00207F55">
        <w:rPr>
          <w:rFonts w:ascii="GHEA Grapalat" w:hAnsi="GHEA Grapalat" w:cs="Times New Roman"/>
          <w:color w:val="000000"/>
          <w:lang w:val="hy-AM"/>
        </w:rPr>
        <w:t>մարզի</w:t>
      </w:r>
      <w:r w:rsidR="00CF036B">
        <w:rPr>
          <w:rFonts w:ascii="GHEA Grapalat" w:hAnsi="GHEA Grapalat" w:cs="Times New Roman"/>
          <w:color w:val="000000"/>
          <w:lang w:val="hy-AM"/>
        </w:rPr>
        <w:t xml:space="preserve"> Վայք համայնքի Մարտիրոս գյուղի վարչական տարածքում</w:t>
      </w:r>
      <w:r w:rsidR="00CF036B">
        <w:rPr>
          <w:rFonts w:ascii="GHEA Grapalat" w:hAnsi="GHEA Grapalat" w:cs="Times New Roman"/>
          <w:lang w:val="hy-AM"/>
        </w:rPr>
        <w:t xml:space="preserve"> </w:t>
      </w:r>
      <w:r w:rsidR="00D625D0">
        <w:rPr>
          <w:rFonts w:ascii="GHEA Grapalat" w:hAnsi="GHEA Grapalat" w:cs="Times New Roman"/>
          <w:lang w:val="hy-AM"/>
        </w:rPr>
        <w:t xml:space="preserve"> </w:t>
      </w:r>
      <w:r w:rsidR="00E17115">
        <w:rPr>
          <w:rFonts w:ascii="GHEA Grapalat" w:hAnsi="GHEA Grapalat" w:cs="Times New Roman"/>
          <w:color w:val="000000"/>
          <w:lang w:val="hy-AM"/>
        </w:rPr>
        <w:t>դպրոց  (այսուհետ՝ Դպրոց) կառուցելու</w:t>
      </w:r>
      <w:r w:rsidR="001D31B6">
        <w:rPr>
          <w:rFonts w:ascii="GHEA Grapalat" w:hAnsi="GHEA Grapalat"/>
          <w:lang w:val="hy-AM"/>
        </w:rPr>
        <w:t xml:space="preserve"> </w:t>
      </w:r>
      <w:r w:rsidR="00744060">
        <w:rPr>
          <w:rFonts w:ascii="GHEA Grapalat" w:hAnsi="GHEA Grapalat" w:cs="Times New Roman"/>
          <w:lang w:val="hy-AM"/>
        </w:rPr>
        <w:t>նպատակով։</w:t>
      </w:r>
    </w:p>
    <w:p w14:paraId="1147EFAD" w14:textId="77777777" w:rsidR="00847C72" w:rsidRDefault="00570652" w:rsidP="00074874">
      <w:pPr>
        <w:spacing w:line="360" w:lineRule="auto"/>
        <w:ind w:left="-720" w:firstLine="54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t>2</w:t>
      </w:r>
      <w:r w:rsidR="00737264">
        <w:rPr>
          <w:rFonts w:ascii="GHEA Grapalat" w:hAnsi="GHEA Grapalat" w:cs="Times New Roman"/>
          <w:color w:val="000000"/>
          <w:lang w:val="hy-AM"/>
        </w:rPr>
        <w:t>.</w:t>
      </w:r>
      <w:r w:rsidR="00934514">
        <w:rPr>
          <w:rFonts w:ascii="GHEA Grapalat" w:hAnsi="GHEA Grapalat" w:cs="Times New Roman"/>
          <w:color w:val="000000"/>
          <w:lang w:val="hy-AM"/>
        </w:rPr>
        <w:t xml:space="preserve"> </w:t>
      </w:r>
      <w:r w:rsidR="00D625D0">
        <w:rPr>
          <w:rFonts w:ascii="GHEA Grapalat" w:hAnsi="GHEA Grapalat" w:cs="Times New Roman"/>
          <w:lang w:val="hy-AM"/>
        </w:rPr>
        <w:t>Կ</w:t>
      </w:r>
      <w:r w:rsidR="006F38FD">
        <w:rPr>
          <w:rFonts w:ascii="GHEA Grapalat" w:hAnsi="GHEA Grapalat" w:cs="Times New Roman"/>
          <w:lang w:val="hy-AM"/>
        </w:rPr>
        <w:t>ոմիտեի նախագահին</w:t>
      </w:r>
      <w:r w:rsidR="00712836" w:rsidRPr="00004A2F">
        <w:rPr>
          <w:rFonts w:ascii="GHEA Grapalat" w:hAnsi="GHEA Grapalat" w:cs="Times New Roman"/>
          <w:lang w:val="hy-AM"/>
        </w:rPr>
        <w:t>`</w:t>
      </w:r>
    </w:p>
    <w:p w14:paraId="16A8B68D" w14:textId="52501305" w:rsidR="00207F55" w:rsidRDefault="00712836" w:rsidP="00074874">
      <w:pPr>
        <w:spacing w:line="360" w:lineRule="auto"/>
        <w:ind w:left="-720" w:firstLine="540"/>
        <w:jc w:val="both"/>
        <w:rPr>
          <w:rFonts w:ascii="GHEA Grapalat" w:hAnsi="GHEA Grapalat" w:cs="Times New Roman"/>
          <w:lang w:val="hy-AM"/>
        </w:rPr>
      </w:pPr>
      <w:r w:rsidRPr="00004A2F">
        <w:rPr>
          <w:rFonts w:ascii="GHEA Grapalat" w:hAnsi="GHEA Grapalat" w:cs="Times New Roman"/>
          <w:lang w:val="hy-AM"/>
        </w:rPr>
        <w:t xml:space="preserve"> </w:t>
      </w:r>
      <w:r w:rsidR="00847C72">
        <w:rPr>
          <w:rFonts w:ascii="GHEA Grapalat" w:hAnsi="GHEA Grapalat" w:cs="Times New Roman"/>
          <w:color w:val="000000"/>
          <w:lang w:val="hy-AM"/>
        </w:rPr>
        <w:t xml:space="preserve">1) </w:t>
      </w:r>
      <w:r w:rsidRPr="00004A2F">
        <w:rPr>
          <w:rFonts w:ascii="GHEA Grapalat" w:hAnsi="GHEA Grapalat" w:cs="Times New Roman"/>
          <w:lang w:val="hy-AM"/>
        </w:rPr>
        <w:t xml:space="preserve">սույն որոշումն ուժի մեջ մտնելուց հետո </w:t>
      </w:r>
      <w:r w:rsidR="00C623A3" w:rsidRPr="005438F6">
        <w:rPr>
          <w:rFonts w:ascii="GHEA Grapalat" w:hAnsi="GHEA Grapalat" w:cs="Times New Roman"/>
          <w:lang w:val="hy-AM"/>
        </w:rPr>
        <w:t>երկ</w:t>
      </w:r>
      <w:r w:rsidR="00596A5C" w:rsidRPr="005438F6">
        <w:rPr>
          <w:rFonts w:ascii="GHEA Grapalat" w:hAnsi="GHEA Grapalat" w:cs="Times New Roman"/>
          <w:lang w:val="hy-AM"/>
        </w:rPr>
        <w:t xml:space="preserve">ամսյա </w:t>
      </w:r>
      <w:r w:rsidRPr="005438F6">
        <w:rPr>
          <w:rFonts w:ascii="GHEA Grapalat" w:hAnsi="GHEA Grapalat" w:cs="Times New Roman"/>
          <w:lang w:val="hy-AM"/>
        </w:rPr>
        <w:t>ժամկետում</w:t>
      </w:r>
      <w:r w:rsidRPr="00004A2F">
        <w:rPr>
          <w:rFonts w:ascii="GHEA Grapalat" w:hAnsi="GHEA Grapalat" w:cs="Times New Roman"/>
          <w:lang w:val="hy-AM"/>
        </w:rPr>
        <w:t xml:space="preserve"> </w:t>
      </w:r>
      <w:r w:rsidR="000C127A">
        <w:rPr>
          <w:rFonts w:ascii="GHEA Grapalat" w:hAnsi="GHEA Grapalat" w:cs="Times New Roman"/>
          <w:lang w:val="hy-AM"/>
        </w:rPr>
        <w:t>Հայաստանի Հանրապետության</w:t>
      </w:r>
      <w:r w:rsidR="00E17115">
        <w:rPr>
          <w:rFonts w:ascii="GHEA Grapalat" w:hAnsi="GHEA Grapalat" w:cs="Times New Roman"/>
          <w:lang w:val="hy-AM"/>
        </w:rPr>
        <w:t xml:space="preserve"> </w:t>
      </w:r>
      <w:r w:rsidR="00E17115">
        <w:rPr>
          <w:rFonts w:ascii="GHEA Grapalat" w:hAnsi="GHEA Grapalat" w:cs="Times New Roman"/>
          <w:color w:val="000000"/>
          <w:lang w:val="hy-AM"/>
        </w:rPr>
        <w:t xml:space="preserve">Վայոց ձորի </w:t>
      </w:r>
      <w:r w:rsidR="00E17115" w:rsidRPr="00207F55">
        <w:rPr>
          <w:rFonts w:ascii="GHEA Grapalat" w:hAnsi="GHEA Grapalat" w:cs="Times New Roman"/>
          <w:color w:val="000000"/>
          <w:lang w:val="hy-AM"/>
        </w:rPr>
        <w:t>մարզի</w:t>
      </w:r>
      <w:r w:rsidR="00E17115">
        <w:rPr>
          <w:rFonts w:ascii="GHEA Grapalat" w:hAnsi="GHEA Grapalat" w:cs="Times New Roman"/>
          <w:color w:val="000000"/>
          <w:lang w:val="hy-AM"/>
        </w:rPr>
        <w:t xml:space="preserve"> Վայք</w:t>
      </w:r>
      <w:r w:rsidR="000C127A">
        <w:rPr>
          <w:rFonts w:ascii="GHEA Grapalat" w:hAnsi="GHEA Grapalat" w:cs="Times New Roman"/>
          <w:lang w:val="hy-AM"/>
        </w:rPr>
        <w:t xml:space="preserve"> </w:t>
      </w:r>
      <w:r w:rsidR="001A48B6">
        <w:rPr>
          <w:rFonts w:ascii="GHEA Grapalat" w:hAnsi="GHEA Grapalat" w:cs="Times New Roman"/>
          <w:lang w:val="hy-AM"/>
        </w:rPr>
        <w:t>համայնքի</w:t>
      </w:r>
      <w:r w:rsidRPr="00004A2F">
        <w:rPr>
          <w:rFonts w:ascii="GHEA Grapalat" w:hAnsi="GHEA Grapalat" w:cs="Times New Roman"/>
          <w:lang w:val="hy-AM"/>
        </w:rPr>
        <w:t xml:space="preserve"> ղեկավարի հետ </w:t>
      </w:r>
      <w:r w:rsidR="000508D9" w:rsidRPr="00004A2F">
        <w:rPr>
          <w:rFonts w:ascii="GHEA Grapalat" w:hAnsi="GHEA Grapalat" w:cs="Times New Roman"/>
          <w:lang w:val="hy-AM"/>
        </w:rPr>
        <w:t>համատեղ ապահովել սույն որոշման 1-ին</w:t>
      </w:r>
      <w:r w:rsidR="00004A2F">
        <w:rPr>
          <w:rFonts w:ascii="GHEA Grapalat" w:hAnsi="GHEA Grapalat" w:cs="Times New Roman"/>
          <w:lang w:val="hy-AM"/>
        </w:rPr>
        <w:t xml:space="preserve"> </w:t>
      </w:r>
      <w:r w:rsidR="000508D9" w:rsidRPr="00004A2F">
        <w:rPr>
          <w:rFonts w:ascii="GHEA Grapalat" w:hAnsi="GHEA Grapalat" w:cs="Times New Roman"/>
          <w:lang w:val="hy-AM"/>
        </w:rPr>
        <w:t>կետ</w:t>
      </w:r>
      <w:r w:rsidR="00004A2F">
        <w:rPr>
          <w:rFonts w:ascii="GHEA Grapalat" w:hAnsi="GHEA Grapalat" w:cs="Times New Roman"/>
          <w:lang w:val="hy-AM"/>
        </w:rPr>
        <w:t xml:space="preserve">ից բխող </w:t>
      </w:r>
      <w:r w:rsidR="009950B8">
        <w:rPr>
          <w:rFonts w:ascii="GHEA Grapalat" w:hAnsi="GHEA Grapalat" w:cs="Times New Roman"/>
          <w:lang w:val="hy-AM"/>
        </w:rPr>
        <w:t>նվիրաբերության</w:t>
      </w:r>
      <w:r w:rsidR="00004A2F">
        <w:rPr>
          <w:rFonts w:ascii="GHEA Grapalat" w:hAnsi="GHEA Grapalat" w:cs="Times New Roman"/>
          <w:lang w:val="hy-AM"/>
        </w:rPr>
        <w:t xml:space="preserve"> պայմանագրի կնքման և</w:t>
      </w:r>
      <w:r w:rsidR="000508D9" w:rsidRPr="00004A2F">
        <w:rPr>
          <w:rFonts w:ascii="GHEA Grapalat" w:hAnsi="GHEA Grapalat" w:cs="Times New Roman"/>
          <w:lang w:val="hy-AM"/>
        </w:rPr>
        <w:t xml:space="preserve"> </w:t>
      </w:r>
      <w:r w:rsidR="008C07E5">
        <w:rPr>
          <w:rFonts w:ascii="GHEA Grapalat" w:hAnsi="GHEA Grapalat" w:cs="Times New Roman"/>
          <w:lang w:val="hy-AM"/>
        </w:rPr>
        <w:t>Գ</w:t>
      </w:r>
      <w:r w:rsidR="00004A2F">
        <w:rPr>
          <w:rFonts w:ascii="GHEA Grapalat" w:hAnsi="GHEA Grapalat" w:cs="Times New Roman"/>
          <w:lang w:val="hy-AM"/>
        </w:rPr>
        <w:t>ույքի</w:t>
      </w:r>
      <w:r w:rsidR="000508D9" w:rsidRPr="00004A2F">
        <w:rPr>
          <w:rFonts w:ascii="GHEA Grapalat" w:hAnsi="GHEA Grapalat" w:cs="Times New Roman"/>
          <w:lang w:val="hy-AM"/>
        </w:rPr>
        <w:t xml:space="preserve"> հանձնման-ը</w:t>
      </w:r>
      <w:r w:rsidR="00004A2F">
        <w:rPr>
          <w:rFonts w:ascii="GHEA Grapalat" w:hAnsi="GHEA Grapalat" w:cs="Times New Roman"/>
          <w:lang w:val="hy-AM"/>
        </w:rPr>
        <w:t xml:space="preserve">նդունման աշխատանքների կատարումը՝ </w:t>
      </w:r>
      <w:r w:rsidR="009F1FC6">
        <w:rPr>
          <w:rFonts w:ascii="GHEA Grapalat" w:hAnsi="GHEA Grapalat" w:cs="Times New Roman"/>
          <w:lang w:val="hy-AM"/>
        </w:rPr>
        <w:t xml:space="preserve">պայմանագրում </w:t>
      </w:r>
      <w:r w:rsidR="00004A2F">
        <w:rPr>
          <w:rFonts w:ascii="GHEA Grapalat" w:hAnsi="GHEA Grapalat" w:cs="Times New Roman"/>
          <w:lang w:val="hy-AM"/>
        </w:rPr>
        <w:t xml:space="preserve">սահմանելով, որ </w:t>
      </w:r>
      <w:r w:rsidRPr="00004A2F">
        <w:rPr>
          <w:rFonts w:ascii="GHEA Grapalat" w:hAnsi="GHEA Grapalat" w:cs="Times New Roman"/>
          <w:lang w:val="hy-AM"/>
        </w:rPr>
        <w:t>պայմանագր</w:t>
      </w:r>
      <w:r w:rsidR="000508D9" w:rsidRPr="00004A2F">
        <w:rPr>
          <w:rFonts w:ascii="GHEA Grapalat" w:hAnsi="GHEA Grapalat" w:cs="Times New Roman"/>
          <w:lang w:val="hy-AM"/>
        </w:rPr>
        <w:t>ի կնքմ</w:t>
      </w:r>
      <w:r w:rsidR="00004A2F">
        <w:rPr>
          <w:rFonts w:ascii="GHEA Grapalat" w:hAnsi="GHEA Grapalat" w:cs="Times New Roman"/>
          <w:lang w:val="hy-AM"/>
        </w:rPr>
        <w:t>ան</w:t>
      </w:r>
      <w:r w:rsidR="000508D9" w:rsidRPr="00004A2F">
        <w:rPr>
          <w:rFonts w:ascii="GHEA Grapalat" w:hAnsi="GHEA Grapalat" w:cs="Times New Roman"/>
          <w:lang w:val="hy-AM"/>
        </w:rPr>
        <w:t xml:space="preserve"> և </w:t>
      </w:r>
      <w:r w:rsidR="009F1FC6">
        <w:rPr>
          <w:rFonts w:ascii="GHEA Grapalat" w:hAnsi="GHEA Grapalat" w:cs="Times New Roman"/>
          <w:lang w:val="hy-AM"/>
        </w:rPr>
        <w:t xml:space="preserve">գույքի նկատմամբ </w:t>
      </w:r>
      <w:r w:rsidR="00004A2F">
        <w:rPr>
          <w:rFonts w:ascii="GHEA Grapalat" w:hAnsi="GHEA Grapalat" w:cs="Times New Roman"/>
          <w:lang w:val="hy-AM"/>
        </w:rPr>
        <w:t>իրավունքների</w:t>
      </w:r>
      <w:r w:rsidR="000508D9" w:rsidRPr="00004A2F">
        <w:rPr>
          <w:rFonts w:ascii="GHEA Grapalat" w:hAnsi="GHEA Grapalat" w:cs="Times New Roman"/>
          <w:lang w:val="hy-AM"/>
        </w:rPr>
        <w:t xml:space="preserve"> պետական գրանցմ</w:t>
      </w:r>
      <w:r w:rsidR="00004A2F">
        <w:rPr>
          <w:rFonts w:ascii="GHEA Grapalat" w:hAnsi="GHEA Grapalat" w:cs="Times New Roman"/>
          <w:lang w:val="hy-AM"/>
        </w:rPr>
        <w:t xml:space="preserve">ան աշխատանքները ենթակա են իրականացման </w:t>
      </w:r>
      <w:r w:rsidR="00004A2F" w:rsidRPr="00004A2F">
        <w:rPr>
          <w:rFonts w:ascii="GHEA Grapalat" w:hAnsi="GHEA Grapalat" w:cs="Times New Roman"/>
          <w:color w:val="000000"/>
          <w:lang w:val="hy-AM"/>
        </w:rPr>
        <w:t>Հայաստանի Հանրապետության</w:t>
      </w:r>
      <w:r w:rsidR="001D31B6">
        <w:rPr>
          <w:rFonts w:ascii="GHEA Grapalat" w:hAnsi="GHEA Grapalat" w:cs="Times New Roman"/>
          <w:color w:val="000000"/>
          <w:lang w:val="hy-AM"/>
        </w:rPr>
        <w:t xml:space="preserve"> </w:t>
      </w:r>
      <w:r w:rsidR="00E17115">
        <w:rPr>
          <w:rFonts w:ascii="GHEA Grapalat" w:hAnsi="GHEA Grapalat" w:cs="Times New Roman"/>
          <w:color w:val="000000"/>
          <w:lang w:val="hy-AM"/>
        </w:rPr>
        <w:t xml:space="preserve">Վայոց ձորի </w:t>
      </w:r>
      <w:r w:rsidR="00E17115" w:rsidRPr="00207F55">
        <w:rPr>
          <w:rFonts w:ascii="GHEA Grapalat" w:hAnsi="GHEA Grapalat" w:cs="Times New Roman"/>
          <w:color w:val="000000"/>
          <w:lang w:val="hy-AM"/>
        </w:rPr>
        <w:t>մարզի</w:t>
      </w:r>
      <w:r w:rsidR="00E17115">
        <w:rPr>
          <w:rFonts w:ascii="GHEA Grapalat" w:hAnsi="GHEA Grapalat" w:cs="Times New Roman"/>
          <w:color w:val="000000"/>
          <w:lang w:val="hy-AM"/>
        </w:rPr>
        <w:t xml:space="preserve"> Վայք </w:t>
      </w:r>
      <w:r w:rsidR="00004A2F">
        <w:rPr>
          <w:rFonts w:ascii="GHEA Grapalat" w:hAnsi="GHEA Grapalat" w:cs="Times New Roman"/>
          <w:color w:val="000000"/>
          <w:lang w:val="hy-AM"/>
        </w:rPr>
        <w:t>համայնքի միջոցների հաշվին</w:t>
      </w:r>
      <w:r w:rsidR="00F547B9">
        <w:rPr>
          <w:rFonts w:ascii="GHEA Grapalat" w:hAnsi="GHEA Grapalat" w:cs="Times New Roman"/>
          <w:lang w:val="hy-AM"/>
        </w:rPr>
        <w:t>,</w:t>
      </w:r>
    </w:p>
    <w:p w14:paraId="57067A8E" w14:textId="00A4E3CF" w:rsidR="00665B7B" w:rsidRDefault="00847C72" w:rsidP="00665B7B">
      <w:pPr>
        <w:spacing w:line="360" w:lineRule="auto"/>
        <w:ind w:left="-720" w:firstLine="540"/>
        <w:jc w:val="both"/>
        <w:rPr>
          <w:rFonts w:ascii="GHEA Grapalat" w:hAnsi="GHEA Grapalat" w:cs="Times New Roman"/>
          <w:color w:val="000000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lastRenderedPageBreak/>
        <w:t>2</w:t>
      </w:r>
      <w:r w:rsidR="004F743E">
        <w:rPr>
          <w:rFonts w:ascii="GHEA Grapalat" w:hAnsi="GHEA Grapalat" w:cs="Times New Roman"/>
          <w:color w:val="000000"/>
          <w:lang w:val="hy-AM"/>
        </w:rPr>
        <w:t>)</w:t>
      </w:r>
      <w:r w:rsidR="00665B7B" w:rsidRPr="00665B7B">
        <w:rPr>
          <w:rFonts w:ascii="GHEA Grapalat" w:hAnsi="GHEA Grapalat" w:cs="Times New Roman"/>
          <w:color w:val="000000"/>
          <w:lang w:val="hy-AM"/>
        </w:rPr>
        <w:t xml:space="preserve"> </w:t>
      </w:r>
      <w:r w:rsidR="00665B7B">
        <w:rPr>
          <w:rFonts w:ascii="GHEA Grapalat" w:hAnsi="GHEA Grapalat" w:cs="Times New Roman"/>
          <w:color w:val="000000"/>
          <w:lang w:val="hy-AM"/>
        </w:rPr>
        <w:t xml:space="preserve">սույն որոշման 3-րդ կետում նշված փաստաթղթերի փաթեթը ստանալուց հետո երկամսյա ժամկետում ապահովել </w:t>
      </w:r>
      <w:r w:rsidR="008C07E5">
        <w:rPr>
          <w:rFonts w:ascii="GHEA Grapalat" w:hAnsi="GHEA Grapalat" w:cs="Times New Roman"/>
          <w:color w:val="000000"/>
          <w:lang w:val="hy-AM"/>
        </w:rPr>
        <w:t>Դ</w:t>
      </w:r>
      <w:r w:rsidR="003E5B8A" w:rsidRPr="003E5B8A">
        <w:rPr>
          <w:rFonts w:ascii="GHEA Grapalat" w:hAnsi="GHEA Grapalat" w:cs="Times New Roman"/>
          <w:lang w:val="hy-AM"/>
        </w:rPr>
        <w:t xml:space="preserve">պրոցի </w:t>
      </w:r>
      <w:r w:rsidR="00665B7B">
        <w:rPr>
          <w:rFonts w:ascii="GHEA Grapalat" w:hAnsi="GHEA Grapalat" w:cs="Times New Roman"/>
          <w:color w:val="000000"/>
          <w:lang w:val="hy-AM"/>
        </w:rPr>
        <w:t>նկատմամբ Հայաստանի Հանրապետության սեփականության իրավունքի պետական գրանցման աշխատանքները,</w:t>
      </w:r>
    </w:p>
    <w:p w14:paraId="2E9888A2" w14:textId="39BA6A97" w:rsidR="00665B7B" w:rsidRDefault="00665B7B" w:rsidP="00665B7B">
      <w:pPr>
        <w:spacing w:line="360" w:lineRule="auto"/>
        <w:ind w:left="-720" w:firstLine="540"/>
        <w:jc w:val="both"/>
        <w:rPr>
          <w:rFonts w:ascii="GHEA Grapalat" w:hAnsi="GHEA Grapalat" w:cs="Times New Roman"/>
          <w:color w:val="000000"/>
          <w:lang w:val="hy-AM"/>
        </w:rPr>
      </w:pPr>
      <w:bookmarkStart w:id="0" w:name="_Hlk164672292"/>
      <w:r>
        <w:rPr>
          <w:rFonts w:ascii="GHEA Grapalat" w:hAnsi="GHEA Grapalat" w:cs="Times New Roman"/>
          <w:color w:val="000000"/>
          <w:lang w:val="hy-AM"/>
        </w:rPr>
        <w:t>3)</w:t>
      </w:r>
      <w:bookmarkEnd w:id="0"/>
      <w:r>
        <w:rPr>
          <w:rFonts w:ascii="GHEA Grapalat" w:hAnsi="GHEA Grapalat" w:cs="Times New Roman"/>
          <w:color w:val="000000"/>
          <w:lang w:val="hy-AM"/>
        </w:rPr>
        <w:t xml:space="preserve"> սույն կետի 2)-րդ ենթակետում նշված աշխատանքների ավարտից հետո մեկամսյա ժամկետում ապահովել </w:t>
      </w:r>
      <w:r w:rsidR="008C07E5">
        <w:rPr>
          <w:rFonts w:ascii="GHEA Grapalat" w:hAnsi="GHEA Grapalat" w:cs="Times New Roman"/>
          <w:color w:val="000000"/>
          <w:lang w:val="hy-AM"/>
        </w:rPr>
        <w:t xml:space="preserve">Դպրոցի </w:t>
      </w:r>
      <w:r>
        <w:rPr>
          <w:rFonts w:ascii="GHEA Grapalat" w:hAnsi="GHEA Grapalat" w:cs="Times New Roman"/>
          <w:color w:val="000000"/>
          <w:lang w:val="hy-AM"/>
        </w:rPr>
        <w:t>միակողմանի ընդունման աշխատանքները՝ այն հաշվառելով Կոմիտեի հաշվեկշռում,</w:t>
      </w:r>
    </w:p>
    <w:p w14:paraId="667CE82C" w14:textId="17A0C877" w:rsidR="00665B7B" w:rsidRDefault="00665B7B" w:rsidP="00665B7B">
      <w:pPr>
        <w:spacing w:line="360" w:lineRule="auto"/>
        <w:ind w:left="-720" w:firstLine="540"/>
        <w:jc w:val="both"/>
        <w:rPr>
          <w:rFonts w:ascii="GHEA Grapalat" w:hAnsi="GHEA Grapalat" w:cs="Times New Roman"/>
          <w:color w:val="000000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t>4) սույն կետի 3)-րդ ենթակետում նշված աշխատանքների ավարտից հետո մեկամսյա ժամկետում «</w:t>
      </w:r>
      <w:r w:rsidR="001906B4">
        <w:rPr>
          <w:rFonts w:ascii="GHEA Grapalat" w:hAnsi="GHEA Grapalat" w:cs="Times New Roman"/>
          <w:color w:val="000000"/>
          <w:lang w:val="hy-AM"/>
        </w:rPr>
        <w:t>Վայոց ձորի մարզի  գ</w:t>
      </w:r>
      <w:r w:rsidR="001906B4">
        <w:rPr>
          <w:rFonts w:ascii="Cambria Math" w:hAnsi="Cambria Math" w:cs="Times New Roman"/>
          <w:color w:val="000000"/>
          <w:lang w:val="hy-AM"/>
        </w:rPr>
        <w:t>․</w:t>
      </w:r>
      <w:r w:rsidR="001906B4" w:rsidRPr="001906B4">
        <w:rPr>
          <w:rFonts w:ascii="GHEA Grapalat" w:hAnsi="GHEA Grapalat" w:cs="Times New Roman"/>
          <w:color w:val="000000"/>
          <w:lang w:val="hy-AM"/>
        </w:rPr>
        <w:t xml:space="preserve"> Մարտիրոսի</w:t>
      </w:r>
      <w:r w:rsidR="001906B4">
        <w:rPr>
          <w:rFonts w:ascii="Cambria Math" w:hAnsi="Cambria Math" w:cs="Times New Roman"/>
          <w:color w:val="000000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lang w:val="hy-AM"/>
        </w:rPr>
        <w:t xml:space="preserve"> միջնակարգ դպրոց» պետական ոչ առևտրային կազմակերպության (այսուհետ՝ Կազմակերպություն) հետ կնքել </w:t>
      </w:r>
      <w:r w:rsidR="008C07E5">
        <w:rPr>
          <w:rFonts w:ascii="GHEA Grapalat" w:hAnsi="GHEA Grapalat" w:cs="Times New Roman"/>
          <w:color w:val="000000"/>
          <w:lang w:val="hy-AM"/>
        </w:rPr>
        <w:t xml:space="preserve">Դպրոցի </w:t>
      </w:r>
      <w:r>
        <w:rPr>
          <w:rFonts w:ascii="GHEA Grapalat" w:hAnsi="GHEA Grapalat" w:cs="Times New Roman"/>
          <w:color w:val="000000"/>
          <w:lang w:val="hy-AM"/>
        </w:rPr>
        <w:t xml:space="preserve">անհատույց օգտագործման իրավունքի պայմանագիր՝ դրանում նախատեսելով, որ </w:t>
      </w:r>
      <w:r>
        <w:rPr>
          <w:rFonts w:ascii="GHEA Grapalat" w:hAnsi="GHEA Grapalat" w:cs="Times New Roman"/>
          <w:lang w:val="hy-AM"/>
        </w:rPr>
        <w:t>պայմանագրի կնքման և իրավունքի պետական գրանցման աշխատանքները ենթակա են իրականացման Կազմակերպության միջոցների հաշվին։</w:t>
      </w:r>
    </w:p>
    <w:p w14:paraId="2CBE69AC" w14:textId="5F216E51" w:rsidR="00665B7B" w:rsidRDefault="00665B7B" w:rsidP="00665B7B">
      <w:pPr>
        <w:spacing w:line="360" w:lineRule="auto"/>
        <w:ind w:left="-720" w:firstLine="54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t xml:space="preserve">3. Հայաստանի Հանրապետության քաղաքաշինության կոմիտեի նախագահին՝ սույն որոշման 1-ին կետում նշված հողամասի վրա կառուցվող </w:t>
      </w:r>
      <w:r w:rsidR="003E5B8A">
        <w:rPr>
          <w:rFonts w:ascii="GHEA Grapalat" w:hAnsi="GHEA Grapalat" w:cs="Times New Roman"/>
          <w:color w:val="000000"/>
          <w:lang w:val="hy-AM"/>
        </w:rPr>
        <w:t xml:space="preserve">դպրոցի </w:t>
      </w:r>
      <w:r>
        <w:rPr>
          <w:rFonts w:ascii="GHEA Grapalat" w:hAnsi="GHEA Grapalat" w:cs="Times New Roman"/>
          <w:color w:val="000000"/>
          <w:lang w:val="hy-AM"/>
        </w:rPr>
        <w:t>կառուցման աշխատանքների ավարտից հետո երկամսյա ժամկետում համապատասխան փաստաթղթերի (</w:t>
      </w:r>
      <w:r w:rsidR="008C07E5">
        <w:rPr>
          <w:rFonts w:ascii="GHEA Grapalat" w:hAnsi="GHEA Grapalat" w:cs="Times New Roman"/>
          <w:color w:val="000000"/>
          <w:lang w:val="hy-AM"/>
        </w:rPr>
        <w:t xml:space="preserve">դպրոցի </w:t>
      </w:r>
      <w:r w:rsidRPr="00564C5F">
        <w:rPr>
          <w:rFonts w:ascii="GHEA Grapalat" w:hAnsi="GHEA Grapalat" w:cs="Times New Roman"/>
          <w:color w:val="000000"/>
          <w:lang w:val="hy-AM"/>
        </w:rPr>
        <w:t>նախագիծ, շինարարության թույլտվություն, ավարտված շինարարական օբյեկտը շահագործման ընդունող հանձնաժողովի ակտ, ավարտական ակտ (շահագործման թույլտվություն)</w:t>
      </w:r>
      <w:r>
        <w:rPr>
          <w:rFonts w:ascii="GHEA Grapalat" w:hAnsi="GHEA Grapalat" w:cs="Times New Roman"/>
          <w:color w:val="000000"/>
          <w:lang w:val="hy-AM"/>
        </w:rPr>
        <w:t>, գույքի չափագրում</w:t>
      </w:r>
      <w:r w:rsidRPr="00564C5F">
        <w:rPr>
          <w:rFonts w:ascii="GHEA Grapalat" w:hAnsi="GHEA Grapalat" w:cs="Times New Roman"/>
          <w:color w:val="000000"/>
          <w:lang w:val="hy-AM"/>
        </w:rPr>
        <w:t xml:space="preserve"> և այլն) </w:t>
      </w:r>
      <w:r>
        <w:rPr>
          <w:rFonts w:ascii="GHEA Grapalat" w:hAnsi="GHEA Grapalat" w:cs="Times New Roman"/>
          <w:color w:val="000000"/>
          <w:lang w:val="hy-AM"/>
        </w:rPr>
        <w:t xml:space="preserve"> փաթեթը ներկայացնել Կոմիտե։</w:t>
      </w:r>
    </w:p>
    <w:p w14:paraId="3E1F4C68" w14:textId="2BBEC1C7" w:rsidR="004F743E" w:rsidRDefault="004F743E" w:rsidP="003E5B8A">
      <w:pPr>
        <w:spacing w:line="360" w:lineRule="auto"/>
        <w:jc w:val="both"/>
        <w:rPr>
          <w:rFonts w:ascii="GHEA Grapalat" w:hAnsi="GHEA Grapalat" w:cs="Times New Roman"/>
          <w:lang w:val="hy-AM"/>
        </w:rPr>
      </w:pPr>
    </w:p>
    <w:p w14:paraId="616FF4F2" w14:textId="77777777" w:rsidR="00E53C3D" w:rsidRDefault="00E53C3D" w:rsidP="00E53C3D">
      <w:pPr>
        <w:pStyle w:val="mechtex0"/>
        <w:tabs>
          <w:tab w:val="left" w:pos="9781"/>
        </w:tabs>
        <w:spacing w:line="276" w:lineRule="auto"/>
        <w:ind w:right="146" w:hanging="270"/>
        <w:jc w:val="left"/>
        <w:rPr>
          <w:rFonts w:ascii="GHEA Grapalat" w:hAnsi="GHEA Grapalat"/>
          <w:spacing w:val="-8"/>
          <w:sz w:val="24"/>
          <w:szCs w:val="24"/>
          <w:lang w:val="hy-AM"/>
        </w:rPr>
      </w:pPr>
      <w:r>
        <w:rPr>
          <w:rFonts w:ascii="GHEA Grapalat" w:hAnsi="GHEA Grapalat"/>
          <w:spacing w:val="-8"/>
          <w:sz w:val="24"/>
          <w:szCs w:val="24"/>
          <w:lang w:val="hy-AM"/>
        </w:rPr>
        <w:t>Հայաստանի Հանրապետության Վարչապետ</w:t>
      </w:r>
      <w:r>
        <w:rPr>
          <w:rFonts w:ascii="GHEA Grapalat" w:hAnsi="GHEA Grapalat"/>
          <w:spacing w:val="-8"/>
          <w:lang w:val="hy-AM"/>
        </w:rPr>
        <w:t xml:space="preserve">                                                   </w:t>
      </w:r>
      <w:r>
        <w:rPr>
          <w:rFonts w:ascii="GHEA Grapalat" w:hAnsi="GHEA Grapalat"/>
          <w:spacing w:val="-8"/>
          <w:sz w:val="24"/>
          <w:szCs w:val="24"/>
          <w:lang w:val="hy-AM"/>
        </w:rPr>
        <w:t>Ն.ՓԱՇԻՆՅԱՆ</w:t>
      </w:r>
    </w:p>
    <w:p w14:paraId="1F14CAD2" w14:textId="77777777" w:rsidR="00E53C3D" w:rsidRDefault="00E53C3D" w:rsidP="00E53C3D">
      <w:pPr>
        <w:tabs>
          <w:tab w:val="left" w:pos="9781"/>
        </w:tabs>
        <w:ind w:right="146"/>
        <w:rPr>
          <w:rFonts w:ascii="GHEA Grapalat" w:hAnsi="GHEA Grapalat"/>
          <w:lang w:val="hy-AM" w:eastAsia="en-US"/>
        </w:rPr>
      </w:pPr>
    </w:p>
    <w:p w14:paraId="7BB5AB22" w14:textId="77777777" w:rsidR="00E53C3D" w:rsidRPr="00E53C3D" w:rsidRDefault="00E53C3D" w:rsidP="00E53C3D">
      <w:pPr>
        <w:tabs>
          <w:tab w:val="left" w:pos="9781"/>
        </w:tabs>
        <w:ind w:right="146"/>
        <w:rPr>
          <w:rFonts w:ascii="GHEA Grapalat" w:hAnsi="GHEA Grapalat"/>
          <w:lang w:val="hy-AM" w:eastAsia="en-US"/>
        </w:rPr>
      </w:pPr>
      <w:r>
        <w:rPr>
          <w:rFonts w:ascii="GHEA Grapalat" w:hAnsi="GHEA Grapalat"/>
          <w:lang w:val="hy-AM" w:eastAsia="en-US"/>
        </w:rPr>
        <w:t>Երևան</w:t>
      </w:r>
    </w:p>
    <w:sectPr w:rsidR="00E53C3D" w:rsidRPr="00E53C3D" w:rsidSect="002643AC">
      <w:pgSz w:w="12240" w:h="15840"/>
      <w:pgMar w:top="270" w:right="45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2836"/>
    <w:rsid w:val="00004A2F"/>
    <w:rsid w:val="0001351E"/>
    <w:rsid w:val="00017FA9"/>
    <w:rsid w:val="000230E9"/>
    <w:rsid w:val="00027572"/>
    <w:rsid w:val="00031EFF"/>
    <w:rsid w:val="0003688E"/>
    <w:rsid w:val="0004272B"/>
    <w:rsid w:val="00043904"/>
    <w:rsid w:val="000508D9"/>
    <w:rsid w:val="00055988"/>
    <w:rsid w:val="00057184"/>
    <w:rsid w:val="00060EDD"/>
    <w:rsid w:val="000716CD"/>
    <w:rsid w:val="000738E4"/>
    <w:rsid w:val="00074874"/>
    <w:rsid w:val="00083803"/>
    <w:rsid w:val="00084A85"/>
    <w:rsid w:val="0008654B"/>
    <w:rsid w:val="000A11F8"/>
    <w:rsid w:val="000C127A"/>
    <w:rsid w:val="000C1762"/>
    <w:rsid w:val="000D77FA"/>
    <w:rsid w:val="000F0640"/>
    <w:rsid w:val="00100B4B"/>
    <w:rsid w:val="001211CE"/>
    <w:rsid w:val="00124C37"/>
    <w:rsid w:val="001336B3"/>
    <w:rsid w:val="00136200"/>
    <w:rsid w:val="001365F8"/>
    <w:rsid w:val="001502A9"/>
    <w:rsid w:val="00180941"/>
    <w:rsid w:val="001906B4"/>
    <w:rsid w:val="001907C9"/>
    <w:rsid w:val="001A48B6"/>
    <w:rsid w:val="001B3F61"/>
    <w:rsid w:val="001B6029"/>
    <w:rsid w:val="001C4909"/>
    <w:rsid w:val="001D2684"/>
    <w:rsid w:val="001D31B6"/>
    <w:rsid w:val="001D4534"/>
    <w:rsid w:val="00207F55"/>
    <w:rsid w:val="00215F0B"/>
    <w:rsid w:val="00227156"/>
    <w:rsid w:val="002643AC"/>
    <w:rsid w:val="00275417"/>
    <w:rsid w:val="002760FF"/>
    <w:rsid w:val="00283B73"/>
    <w:rsid w:val="00297C1C"/>
    <w:rsid w:val="002B1431"/>
    <w:rsid w:val="002C4CB8"/>
    <w:rsid w:val="002D289A"/>
    <w:rsid w:val="003025A4"/>
    <w:rsid w:val="00317EF1"/>
    <w:rsid w:val="00361771"/>
    <w:rsid w:val="00375822"/>
    <w:rsid w:val="003803A3"/>
    <w:rsid w:val="003860A0"/>
    <w:rsid w:val="00391CCD"/>
    <w:rsid w:val="00392992"/>
    <w:rsid w:val="003B298E"/>
    <w:rsid w:val="003B6F26"/>
    <w:rsid w:val="003C28AF"/>
    <w:rsid w:val="003C3DCF"/>
    <w:rsid w:val="003D7487"/>
    <w:rsid w:val="003E4393"/>
    <w:rsid w:val="003E5B8A"/>
    <w:rsid w:val="004040F5"/>
    <w:rsid w:val="0040615A"/>
    <w:rsid w:val="00412662"/>
    <w:rsid w:val="004173FE"/>
    <w:rsid w:val="00421E5D"/>
    <w:rsid w:val="00431E94"/>
    <w:rsid w:val="004343D0"/>
    <w:rsid w:val="00436039"/>
    <w:rsid w:val="004544EF"/>
    <w:rsid w:val="004815AF"/>
    <w:rsid w:val="00491A5B"/>
    <w:rsid w:val="004970D5"/>
    <w:rsid w:val="004B5BC7"/>
    <w:rsid w:val="004C5F9C"/>
    <w:rsid w:val="004D0E11"/>
    <w:rsid w:val="004D118D"/>
    <w:rsid w:val="004E5AD9"/>
    <w:rsid w:val="004F743E"/>
    <w:rsid w:val="00502154"/>
    <w:rsid w:val="00517C9F"/>
    <w:rsid w:val="005438F6"/>
    <w:rsid w:val="00557FFC"/>
    <w:rsid w:val="005604D1"/>
    <w:rsid w:val="00562664"/>
    <w:rsid w:val="005700B6"/>
    <w:rsid w:val="00570652"/>
    <w:rsid w:val="005759B7"/>
    <w:rsid w:val="005763B9"/>
    <w:rsid w:val="005804EC"/>
    <w:rsid w:val="00583ADF"/>
    <w:rsid w:val="00596A5C"/>
    <w:rsid w:val="005B1661"/>
    <w:rsid w:val="005B693A"/>
    <w:rsid w:val="005B7DF9"/>
    <w:rsid w:val="005C1012"/>
    <w:rsid w:val="005E758D"/>
    <w:rsid w:val="00606A89"/>
    <w:rsid w:val="0061398B"/>
    <w:rsid w:val="006319E2"/>
    <w:rsid w:val="00654504"/>
    <w:rsid w:val="00665B7B"/>
    <w:rsid w:val="00681437"/>
    <w:rsid w:val="00695401"/>
    <w:rsid w:val="006A6000"/>
    <w:rsid w:val="006C4A0F"/>
    <w:rsid w:val="006E2B7A"/>
    <w:rsid w:val="006E5169"/>
    <w:rsid w:val="006F214D"/>
    <w:rsid w:val="006F38FD"/>
    <w:rsid w:val="00710D5E"/>
    <w:rsid w:val="00712836"/>
    <w:rsid w:val="00713D6E"/>
    <w:rsid w:val="00717900"/>
    <w:rsid w:val="0073633E"/>
    <w:rsid w:val="00737264"/>
    <w:rsid w:val="00743824"/>
    <w:rsid w:val="00744060"/>
    <w:rsid w:val="00773C40"/>
    <w:rsid w:val="007A37D3"/>
    <w:rsid w:val="007B7223"/>
    <w:rsid w:val="00836136"/>
    <w:rsid w:val="00836650"/>
    <w:rsid w:val="00847C72"/>
    <w:rsid w:val="00867DB4"/>
    <w:rsid w:val="00893FF0"/>
    <w:rsid w:val="008C07E5"/>
    <w:rsid w:val="00906708"/>
    <w:rsid w:val="009137E0"/>
    <w:rsid w:val="00915408"/>
    <w:rsid w:val="00934514"/>
    <w:rsid w:val="00935189"/>
    <w:rsid w:val="0094167B"/>
    <w:rsid w:val="00943FF3"/>
    <w:rsid w:val="00950E8F"/>
    <w:rsid w:val="009950B8"/>
    <w:rsid w:val="0099571B"/>
    <w:rsid w:val="009C18C1"/>
    <w:rsid w:val="009D64EB"/>
    <w:rsid w:val="009E58DB"/>
    <w:rsid w:val="009F1405"/>
    <w:rsid w:val="009F1FC6"/>
    <w:rsid w:val="00A028F7"/>
    <w:rsid w:val="00A1023E"/>
    <w:rsid w:val="00A75559"/>
    <w:rsid w:val="00AA61A8"/>
    <w:rsid w:val="00AC52B5"/>
    <w:rsid w:val="00AC6319"/>
    <w:rsid w:val="00AE1616"/>
    <w:rsid w:val="00AF5EB8"/>
    <w:rsid w:val="00B13A15"/>
    <w:rsid w:val="00B16D85"/>
    <w:rsid w:val="00B50BC0"/>
    <w:rsid w:val="00B524E2"/>
    <w:rsid w:val="00B64BEE"/>
    <w:rsid w:val="00B779C7"/>
    <w:rsid w:val="00B80385"/>
    <w:rsid w:val="00B81C55"/>
    <w:rsid w:val="00B87D73"/>
    <w:rsid w:val="00B910B3"/>
    <w:rsid w:val="00B9155B"/>
    <w:rsid w:val="00B94DA6"/>
    <w:rsid w:val="00BD2437"/>
    <w:rsid w:val="00BD7679"/>
    <w:rsid w:val="00BE39BA"/>
    <w:rsid w:val="00C03297"/>
    <w:rsid w:val="00C17049"/>
    <w:rsid w:val="00C32249"/>
    <w:rsid w:val="00C33E32"/>
    <w:rsid w:val="00C44138"/>
    <w:rsid w:val="00C44749"/>
    <w:rsid w:val="00C51E22"/>
    <w:rsid w:val="00C60AC1"/>
    <w:rsid w:val="00C623A3"/>
    <w:rsid w:val="00C77255"/>
    <w:rsid w:val="00C77590"/>
    <w:rsid w:val="00C84731"/>
    <w:rsid w:val="00CA2229"/>
    <w:rsid w:val="00CD7F42"/>
    <w:rsid w:val="00CE1189"/>
    <w:rsid w:val="00CE297D"/>
    <w:rsid w:val="00CF036B"/>
    <w:rsid w:val="00CF066D"/>
    <w:rsid w:val="00CF30E9"/>
    <w:rsid w:val="00D1244E"/>
    <w:rsid w:val="00D124C0"/>
    <w:rsid w:val="00D25414"/>
    <w:rsid w:val="00D625D0"/>
    <w:rsid w:val="00D83FFE"/>
    <w:rsid w:val="00DB186F"/>
    <w:rsid w:val="00DD1FB2"/>
    <w:rsid w:val="00DD554F"/>
    <w:rsid w:val="00E04DF7"/>
    <w:rsid w:val="00E06916"/>
    <w:rsid w:val="00E11DF1"/>
    <w:rsid w:val="00E17115"/>
    <w:rsid w:val="00E24F90"/>
    <w:rsid w:val="00E40DC0"/>
    <w:rsid w:val="00E42CBC"/>
    <w:rsid w:val="00E53C3D"/>
    <w:rsid w:val="00E675D7"/>
    <w:rsid w:val="00EA4237"/>
    <w:rsid w:val="00EA75F5"/>
    <w:rsid w:val="00EB3647"/>
    <w:rsid w:val="00EB6E36"/>
    <w:rsid w:val="00EC6D00"/>
    <w:rsid w:val="00F007B9"/>
    <w:rsid w:val="00F024D7"/>
    <w:rsid w:val="00F05794"/>
    <w:rsid w:val="00F3474A"/>
    <w:rsid w:val="00F547B9"/>
    <w:rsid w:val="00F55A7C"/>
    <w:rsid w:val="00F73CB4"/>
    <w:rsid w:val="00FA31BE"/>
    <w:rsid w:val="00FB03C8"/>
    <w:rsid w:val="00FB5E5C"/>
    <w:rsid w:val="00FB612C"/>
    <w:rsid w:val="00FB7F3B"/>
    <w:rsid w:val="00FC29C7"/>
    <w:rsid w:val="00FE4409"/>
    <w:rsid w:val="00FE7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E6AFA8"/>
  <w15:docId w15:val="{0F5F6450-331A-4212-BEEA-68385E47B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12836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rmChar">
    <w:name w:val="norm Char"/>
    <w:basedOn w:val="a0"/>
    <w:link w:val="norm"/>
    <w:locked/>
    <w:rsid w:val="00712836"/>
    <w:rPr>
      <w:rFonts w:ascii="Arial Armenian" w:hAnsi="Arial Armenian"/>
      <w:lang w:eastAsia="ru-RU"/>
    </w:rPr>
  </w:style>
  <w:style w:type="paragraph" w:customStyle="1" w:styleId="norm">
    <w:name w:val="norm"/>
    <w:basedOn w:val="a"/>
    <w:link w:val="normChar"/>
    <w:rsid w:val="00712836"/>
    <w:pPr>
      <w:spacing w:line="480" w:lineRule="auto"/>
      <w:ind w:firstLine="709"/>
      <w:jc w:val="both"/>
    </w:pPr>
    <w:rPr>
      <w:rFonts w:eastAsiaTheme="minorHAnsi" w:cstheme="minorBidi"/>
      <w:sz w:val="22"/>
      <w:szCs w:val="22"/>
      <w:lang w:val="en-US"/>
    </w:rPr>
  </w:style>
  <w:style w:type="paragraph" w:styleId="a3">
    <w:name w:val="Balloon Text"/>
    <w:basedOn w:val="a"/>
    <w:link w:val="a4"/>
    <w:uiPriority w:val="99"/>
    <w:semiHidden/>
    <w:unhideWhenUsed/>
    <w:rsid w:val="00E04DF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04DF7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5">
    <w:name w:val="List Paragraph"/>
    <w:basedOn w:val="a"/>
    <w:uiPriority w:val="34"/>
    <w:qFormat/>
    <w:rsid w:val="00004A2F"/>
    <w:pPr>
      <w:ind w:left="720"/>
      <w:contextualSpacing/>
    </w:pPr>
  </w:style>
  <w:style w:type="character" w:customStyle="1" w:styleId="a6">
    <w:name w:val="Без интервала Знак"/>
    <w:link w:val="a7"/>
    <w:uiPriority w:val="1"/>
    <w:locked/>
    <w:rsid w:val="00562664"/>
  </w:style>
  <w:style w:type="paragraph" w:styleId="a7">
    <w:name w:val="No Spacing"/>
    <w:link w:val="a6"/>
    <w:uiPriority w:val="1"/>
    <w:qFormat/>
    <w:rsid w:val="00562664"/>
    <w:pPr>
      <w:spacing w:after="0" w:line="240" w:lineRule="auto"/>
    </w:pPr>
  </w:style>
  <w:style w:type="character" w:customStyle="1" w:styleId="mechtex">
    <w:name w:val="mechtex Знак"/>
    <w:link w:val="mechtex0"/>
    <w:locked/>
    <w:rsid w:val="00E53C3D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a"/>
    <w:link w:val="mechtex"/>
    <w:qFormat/>
    <w:rsid w:val="00E53C3D"/>
    <w:pPr>
      <w:jc w:val="center"/>
    </w:pPr>
    <w:rPr>
      <w:rFonts w:cs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914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3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9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1B0366-613E-49C2-B4EE-FBF5706A3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470</Words>
  <Characters>2683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https://mul2-spm.gov.am/tasks/414386/oneclick/naxagic.docx?token=4295eaae585d56c97bd77fdf1ff73838</cp:keywords>
  <dc:description/>
  <cp:lastModifiedBy>User</cp:lastModifiedBy>
  <cp:revision>7</cp:revision>
  <cp:lastPrinted>2021-11-25T08:50:00Z</cp:lastPrinted>
  <dcterms:created xsi:type="dcterms:W3CDTF">2024-04-23T06:04:00Z</dcterms:created>
  <dcterms:modified xsi:type="dcterms:W3CDTF">2024-05-27T06:31:00Z</dcterms:modified>
</cp:coreProperties>
</file>