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288A4" w14:textId="564AD7CA" w:rsidR="00FD5AF1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14:paraId="665AA34D" w14:textId="77777777" w:rsidR="004360AB" w:rsidRPr="00CD60CC" w:rsidRDefault="00FD5AF1" w:rsidP="004360AB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360AB" w:rsidRPr="00CD60CC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4360AB">
        <w:rPr>
          <w:rFonts w:ascii="GHEA Grapalat" w:hAnsi="GHEA Grapalat" w:cs="Sylfaen"/>
          <w:b/>
          <w:sz w:val="24"/>
          <w:szCs w:val="24"/>
          <w:lang w:val="hy-AM"/>
        </w:rPr>
        <w:t>2023</w:t>
      </w:r>
      <w:r w:rsidR="004360AB" w:rsidRPr="00CD60CC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</w:p>
    <w:p w14:paraId="21C114C0" w14:textId="3E37AE85" w:rsidR="00FD5AF1" w:rsidRDefault="004360AB" w:rsidP="004360AB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ՆՈՅԵՄԲԵՐԻ</w:t>
      </w:r>
      <w:r w:rsidRPr="00CD60C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23</w:t>
      </w:r>
      <w:r w:rsidRPr="00CD60CC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>
        <w:rPr>
          <w:rFonts w:ascii="GHEA Grapalat" w:hAnsi="GHEA Grapalat" w:cs="Sylfaen"/>
          <w:b/>
          <w:sz w:val="24"/>
          <w:szCs w:val="24"/>
          <w:lang w:val="hy-AM"/>
        </w:rPr>
        <w:t>2017</w:t>
      </w:r>
      <w:r w:rsidRPr="00CD60CC">
        <w:rPr>
          <w:rFonts w:ascii="GHEA Grapalat" w:hAnsi="GHEA Grapalat" w:cs="Sylfaen"/>
          <w:b/>
          <w:sz w:val="24"/>
          <w:szCs w:val="24"/>
          <w:lang w:val="hy-AM"/>
        </w:rPr>
        <w:t>-Ն ՈՐՈՇՄԱՆ ՄԵՋ ԼՐԱՑՈՒՄ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 ԵՎ</w:t>
      </w:r>
      <w:r w:rsidRPr="00CD60C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</w:t>
      </w:r>
      <w:r w:rsidRPr="00CD60CC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="00FD5AF1">
        <w:rPr>
          <w:rFonts w:ascii="GHEA Grapalat" w:hAnsi="GHEA Grapalat" w:cs="Sylfaen"/>
          <w:b/>
          <w:sz w:val="24"/>
          <w:szCs w:val="24"/>
          <w:lang w:val="hy-AM"/>
        </w:rPr>
        <w:t>» ՈՐՈՇՄԱՆ ՆԱԽԱԳԾԻ</w:t>
      </w:r>
    </w:p>
    <w:p w14:paraId="6D897D18" w14:textId="4E90E18D" w:rsidR="00FD5AF1" w:rsidRDefault="00FD5AF1" w:rsidP="00FD5AF1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8926"/>
        <w:gridCol w:w="1701"/>
        <w:gridCol w:w="2835"/>
      </w:tblGrid>
      <w:tr w:rsidR="00B766D7" w14:paraId="236E90E0" w14:textId="77777777" w:rsidTr="00CF168F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1AC41780" w14:textId="184F736F" w:rsidR="00B766D7" w:rsidRPr="005B62CF" w:rsidRDefault="004360AB" w:rsidP="00B766D7">
            <w:pPr>
              <w:ind w:right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766D7" w:rsidRPr="005B62CF">
              <w:rPr>
                <w:rFonts w:ascii="GHEA Grapalat" w:hAnsi="GHEA Grapalat" w:cs="Sylfaen"/>
                <w:sz w:val="24"/>
                <w:szCs w:val="24"/>
                <w:lang w:val="hy-AM"/>
              </w:rPr>
              <w:t>. ՀՀ պետական եկամուտների կոմիտե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6FC63F12" w14:textId="7CEF7D6B" w:rsidR="00B766D7" w:rsidRPr="005B62CF" w:rsidRDefault="004360AB" w:rsidP="00B766D7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15</w:t>
            </w:r>
            <w:r w:rsidR="00B766D7" w:rsidRPr="005B62CF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04</w:t>
            </w:r>
            <w:r w:rsidR="00B766D7" w:rsidRPr="005B62CF">
              <w:rPr>
                <w:rFonts w:ascii="GHEA Grapalat" w:hAnsi="GHEA Grapalat" w:cs="Sylfaen"/>
                <w:bCs/>
                <w:sz w:val="24"/>
                <w:szCs w:val="24"/>
              </w:rPr>
              <w:t>.202</w:t>
            </w:r>
            <w:r w:rsidR="005B62C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="00B766D7" w:rsidRPr="005B62CF">
              <w:rPr>
                <w:rFonts w:ascii="GHEA Grapalat" w:hAnsi="GHEA Grapalat" w:cs="Sylfaen"/>
                <w:bCs/>
                <w:sz w:val="24"/>
                <w:szCs w:val="24"/>
              </w:rPr>
              <w:t>թ.</w:t>
            </w:r>
          </w:p>
        </w:tc>
      </w:tr>
      <w:tr w:rsidR="00B766D7" w14:paraId="4F3A2967" w14:textId="77777777" w:rsidTr="00CF168F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665DE598" w14:textId="77777777" w:rsidR="00B766D7" w:rsidRPr="005B62CF" w:rsidRDefault="00B766D7" w:rsidP="00B766D7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3B3DDC53" w14:textId="735AB275" w:rsidR="00B766D7" w:rsidRPr="005B62CF" w:rsidRDefault="005B62CF" w:rsidP="00B766D7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360AB">
              <w:rPr>
                <w:rFonts w:ascii="GHEA Grapalat" w:hAnsi="GHEA Grapalat" w:cs="Sylfaen"/>
                <w:bCs/>
                <w:sz w:val="24"/>
                <w:szCs w:val="24"/>
              </w:rPr>
              <w:t>№</w:t>
            </w:r>
            <w:r w:rsidR="00B766D7" w:rsidRPr="005B62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4360AB" w:rsidRPr="004360AB">
              <w:rPr>
                <w:rFonts w:ascii="GHEA Grapalat" w:hAnsi="GHEA Grapalat" w:cs="Sylfaen"/>
                <w:bCs/>
                <w:sz w:val="24"/>
                <w:szCs w:val="24"/>
              </w:rPr>
              <w:t>01/3-4/22804-2024</w:t>
            </w:r>
          </w:p>
        </w:tc>
      </w:tr>
      <w:tr w:rsidR="00B766D7" w:rsidRPr="00E670DB" w14:paraId="09EC57D3" w14:textId="77777777" w:rsidTr="00CF168F">
        <w:tc>
          <w:tcPr>
            <w:tcW w:w="8926" w:type="dxa"/>
          </w:tcPr>
          <w:p w14:paraId="43B0CD30" w14:textId="3E43D58B" w:rsidR="00B766D7" w:rsidRPr="005B62CF" w:rsidRDefault="00B766D7" w:rsidP="00B766D7">
            <w:pPr>
              <w:ind w:right="31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B62CF">
              <w:rPr>
                <w:rFonts w:ascii="GHEA Grapalat" w:hAnsi="GHEA Grapalat" w:cs="Sylfaen"/>
                <w:bCs/>
                <w:sz w:val="24"/>
                <w:szCs w:val="24"/>
              </w:rPr>
              <w:t xml:space="preserve">1. </w:t>
            </w:r>
            <w:r w:rsidRPr="005B62C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նախագծի վերաբերյալ </w:t>
            </w:r>
            <w:r w:rsidR="004360AB" w:rsidRPr="004360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առաջարկվում է Նախագծի 1-ին կետի 1-ին ենթակետում թույլտվություն բառը փոխարինել համապատասխանության մասին եզրակացություն բառերով։</w:t>
            </w:r>
          </w:p>
        </w:tc>
        <w:tc>
          <w:tcPr>
            <w:tcW w:w="4536" w:type="dxa"/>
            <w:gridSpan w:val="2"/>
          </w:tcPr>
          <w:p w14:paraId="70BC7BF5" w14:textId="2DACD79A" w:rsidR="00B766D7" w:rsidRPr="005B62CF" w:rsidRDefault="00B766D7" w:rsidP="00B766D7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B62C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8B7FC9" w:rsidRPr="00E670DB" w14:paraId="202B329B" w14:textId="77777777" w:rsidTr="008B7FC9">
        <w:tc>
          <w:tcPr>
            <w:tcW w:w="1062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20E65821" w14:textId="396BD393" w:rsidR="008B7FC9" w:rsidRPr="008B7FC9" w:rsidRDefault="008B7FC9" w:rsidP="008B7FC9">
            <w:pPr>
              <w:ind w:right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3FCFC0FB" w14:textId="4C4CBABE" w:rsidR="008B7FC9" w:rsidRPr="005B62CF" w:rsidRDefault="008B7FC9" w:rsidP="008B7FC9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14.05.2024թ.</w:t>
            </w:r>
          </w:p>
        </w:tc>
      </w:tr>
      <w:tr w:rsidR="008B7FC9" w:rsidRPr="00E670DB" w14:paraId="78B787D3" w14:textId="77777777" w:rsidTr="008B7FC9">
        <w:tc>
          <w:tcPr>
            <w:tcW w:w="10627" w:type="dxa"/>
            <w:gridSpan w:val="2"/>
            <w:vMerge/>
            <w:shd w:val="clear" w:color="auto" w:fill="A6A6A6" w:themeFill="background1" w:themeFillShade="A6"/>
          </w:tcPr>
          <w:p w14:paraId="16DB130D" w14:textId="77777777" w:rsidR="008B7FC9" w:rsidRPr="008B7FC9" w:rsidRDefault="008B7FC9" w:rsidP="008B7FC9">
            <w:pPr>
              <w:ind w:right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</w:tcPr>
          <w:p w14:paraId="6D769178" w14:textId="71B42D81" w:rsidR="008B7FC9" w:rsidRPr="008B7FC9" w:rsidRDefault="008B7FC9" w:rsidP="008B7FC9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360AB">
              <w:rPr>
                <w:rFonts w:ascii="GHEA Grapalat" w:hAnsi="GHEA Grapalat" w:cs="Sylfaen"/>
                <w:bCs/>
                <w:sz w:val="24"/>
                <w:szCs w:val="24"/>
              </w:rPr>
              <w:t>№</w:t>
            </w:r>
            <w:r w:rsidRPr="008B7FC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8B7FC9">
              <w:rPr>
                <w:rFonts w:ascii="GHEA Grapalat" w:hAnsi="GHEA Grapalat" w:cs="Sylfaen"/>
                <w:bCs/>
                <w:sz w:val="24"/>
                <w:szCs w:val="24"/>
              </w:rPr>
              <w:t>/27.1/18454-2024</w:t>
            </w:r>
          </w:p>
        </w:tc>
      </w:tr>
      <w:tr w:rsidR="008B7FC9" w:rsidRPr="00E670DB" w14:paraId="150046F7" w14:textId="77777777" w:rsidTr="00CF168F">
        <w:tc>
          <w:tcPr>
            <w:tcW w:w="8926" w:type="dxa"/>
          </w:tcPr>
          <w:p w14:paraId="3864BB46" w14:textId="6C09C722" w:rsidR="008B7FC9" w:rsidRPr="008B7FC9" w:rsidRDefault="008B7FC9" w:rsidP="008B7FC9">
            <w:pPr>
              <w:ind w:right="3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Նախագծի </w:t>
            </w:r>
            <w:proofErr w:type="spellStart"/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նախաբանում</w:t>
            </w:r>
            <w:proofErr w:type="spellEnd"/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7E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B67E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կառավարություն</w:t>
            </w:r>
            <w:proofErr w:type="spellEnd"/>
            <w:r w:rsidRPr="00B67E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անհրաժեշտ է </w:t>
            </w:r>
            <w:proofErr w:type="spellStart"/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7E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«Հայաստանի Հանրապետության </w:t>
            </w:r>
            <w:proofErr w:type="spellStart"/>
            <w:r w:rsidRPr="00B67E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կառավարությունը</w:t>
            </w:r>
            <w:proofErr w:type="spellEnd"/>
            <w:r w:rsidRPr="00B67E8F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7E8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36" w:type="dxa"/>
            <w:gridSpan w:val="2"/>
          </w:tcPr>
          <w:p w14:paraId="0B714F6A" w14:textId="780D41BC" w:rsidR="008B7FC9" w:rsidRPr="005B62CF" w:rsidRDefault="008B7FC9" w:rsidP="00B766D7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B62C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  <w:tr w:rsidR="008B7FC9" w:rsidRPr="00E670DB" w14:paraId="5D38BEE4" w14:textId="77777777" w:rsidTr="00CF168F">
        <w:tc>
          <w:tcPr>
            <w:tcW w:w="8926" w:type="dxa"/>
          </w:tcPr>
          <w:p w14:paraId="431C9BD4" w14:textId="051DF005" w:rsidR="008B7FC9" w:rsidRPr="008B7FC9" w:rsidRDefault="008B7FC9" w:rsidP="008B7FC9">
            <w:pPr>
              <w:ind w:right="3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bookmarkStart w:id="0" w:name="_GoBack"/>
            <w:bookmarkEnd w:id="0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 1-ին կետի 2-րդ ենթակետի «</w:t>
            </w:r>
            <w:proofErr w:type="gramStart"/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գ.</w:t>
            </w:r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»</w:t>
            </w:r>
            <w:proofErr w:type="gramEnd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տառը</w:t>
            </w:r>
            <w:proofErr w:type="spellEnd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անհրաժեշտ է </w:t>
            </w:r>
            <w:proofErr w:type="spellStart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ներառել</w:t>
            </w:r>
            <w:proofErr w:type="spellEnd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չակերտների</w:t>
            </w:r>
            <w:proofErr w:type="spellEnd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մեջ, իսկ </w:t>
            </w:r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proofErr w:type="spellEnd"/>
            <w:r w:rsidRPr="008B7F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ճանաչել»</w:t>
            </w:r>
            <w:r w:rsidRPr="00FD7D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0186FB7" w14:textId="77777777" w:rsidR="008B7FC9" w:rsidRPr="008B7FC9" w:rsidRDefault="008B7FC9" w:rsidP="008B7FC9">
            <w:pPr>
              <w:ind w:right="3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  <w:gridSpan w:val="2"/>
          </w:tcPr>
          <w:p w14:paraId="44827E6C" w14:textId="3A4C73C4" w:rsidR="008B7FC9" w:rsidRPr="005B62CF" w:rsidRDefault="008B7FC9" w:rsidP="00B766D7">
            <w:pPr>
              <w:ind w:righ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B62C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19763810" w14:textId="48E01D7B" w:rsidR="00E56A38" w:rsidRPr="00D33705" w:rsidRDefault="00E56A38">
      <w:pPr>
        <w:rPr>
          <w:lang w:val="hy-AM"/>
        </w:rPr>
      </w:pPr>
    </w:p>
    <w:sectPr w:rsidR="00E56A38" w:rsidRPr="00D33705" w:rsidSect="00FD5AF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B5507"/>
    <w:multiLevelType w:val="hybridMultilevel"/>
    <w:tmpl w:val="EEEC5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22ABE"/>
    <w:multiLevelType w:val="hybridMultilevel"/>
    <w:tmpl w:val="D556BD66"/>
    <w:lvl w:ilvl="0" w:tplc="240661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2630D88"/>
    <w:multiLevelType w:val="hybridMultilevel"/>
    <w:tmpl w:val="ACD4EA54"/>
    <w:lvl w:ilvl="0" w:tplc="29B45C4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353AED"/>
    <w:multiLevelType w:val="hybridMultilevel"/>
    <w:tmpl w:val="DB444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375B7"/>
    <w:multiLevelType w:val="hybridMultilevel"/>
    <w:tmpl w:val="ACD4EA54"/>
    <w:lvl w:ilvl="0" w:tplc="29B45C4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2399B"/>
    <w:multiLevelType w:val="hybridMultilevel"/>
    <w:tmpl w:val="B1E664E0"/>
    <w:lvl w:ilvl="0" w:tplc="0409000F">
      <w:start w:val="1"/>
      <w:numFmt w:val="decimal"/>
      <w:lvlText w:val="%1."/>
      <w:lvlJc w:val="left"/>
      <w:pPr>
        <w:ind w:left="117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87"/>
    <w:rsid w:val="000546DC"/>
    <w:rsid w:val="000C5E93"/>
    <w:rsid w:val="000F7A61"/>
    <w:rsid w:val="00112BA1"/>
    <w:rsid w:val="002373F5"/>
    <w:rsid w:val="002464E9"/>
    <w:rsid w:val="00257C3B"/>
    <w:rsid w:val="002E3AF6"/>
    <w:rsid w:val="004360AB"/>
    <w:rsid w:val="004A3A2E"/>
    <w:rsid w:val="00503D87"/>
    <w:rsid w:val="005B62CF"/>
    <w:rsid w:val="005F7640"/>
    <w:rsid w:val="00614BFC"/>
    <w:rsid w:val="006630A0"/>
    <w:rsid w:val="006864EE"/>
    <w:rsid w:val="006C2855"/>
    <w:rsid w:val="008B7FC9"/>
    <w:rsid w:val="00941C16"/>
    <w:rsid w:val="009554F3"/>
    <w:rsid w:val="00961BF5"/>
    <w:rsid w:val="00B07CFB"/>
    <w:rsid w:val="00B179AF"/>
    <w:rsid w:val="00B766D7"/>
    <w:rsid w:val="00CC6E6E"/>
    <w:rsid w:val="00CF168F"/>
    <w:rsid w:val="00D33705"/>
    <w:rsid w:val="00E56A38"/>
    <w:rsid w:val="00E670DB"/>
    <w:rsid w:val="00E81ACC"/>
    <w:rsid w:val="00EF7FEF"/>
    <w:rsid w:val="00FD5AF1"/>
    <w:rsid w:val="00FE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CB77"/>
  <w15:chartTrackingRefBased/>
  <w15:docId w15:val="{54D1AE34-ACB9-4B6F-8E2A-234B96F3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5AF1"/>
  </w:style>
  <w:style w:type="paragraph" w:styleId="Heading1">
    <w:name w:val="heading 1"/>
    <w:basedOn w:val="Normal"/>
    <w:next w:val="Normal"/>
    <w:link w:val="Heading1Char"/>
    <w:qFormat/>
    <w:rsid w:val="000C5E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5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FD5AF1"/>
    <w:pPr>
      <w:ind w:left="720"/>
      <w:contextualSpacing/>
    </w:pPr>
  </w:style>
  <w:style w:type="paragraph" w:customStyle="1" w:styleId="2">
    <w:name w:val="Знак Знак2"/>
    <w:basedOn w:val="Normal"/>
    <w:rsid w:val="00FD5AF1"/>
    <w:pPr>
      <w:spacing w:line="240" w:lineRule="exact"/>
    </w:pPr>
    <w:rPr>
      <w:rFonts w:ascii="Verdana" w:eastAsia="Times New Roman" w:hAnsi="Verdana" w:cs="Verdana"/>
      <w:noProof/>
      <w:sz w:val="20"/>
      <w:szCs w:val="20"/>
    </w:rPr>
  </w:style>
  <w:style w:type="character" w:styleId="Strong">
    <w:name w:val="Strong"/>
    <w:qFormat/>
    <w:rsid w:val="006864E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0C5E9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C16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7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1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Տաթև Բալայան</dc:creator>
  <cp:keywords/>
  <dc:description/>
  <cp:lastModifiedBy>Տաթև Բալայան</cp:lastModifiedBy>
  <cp:revision>20</cp:revision>
  <cp:lastPrinted>2022-10-25T13:25:00Z</cp:lastPrinted>
  <dcterms:created xsi:type="dcterms:W3CDTF">2022-08-15T07:22:00Z</dcterms:created>
  <dcterms:modified xsi:type="dcterms:W3CDTF">2024-05-14T04:59:00Z</dcterms:modified>
</cp:coreProperties>
</file>