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77B" w:rsidRPr="00006EE1" w:rsidRDefault="0009777B" w:rsidP="00006EE1">
      <w:pPr>
        <w:shd w:val="clear" w:color="auto" w:fill="FFFFFF"/>
        <w:spacing w:after="0" w:line="360" w:lineRule="auto"/>
        <w:ind w:firstLine="375"/>
        <w:jc w:val="center"/>
        <w:rPr>
          <w:rFonts w:ascii="GHEA Grapalat" w:eastAsia="Times New Roman" w:hAnsi="GHEA Grapalat" w:cs="Calibri"/>
          <w:color w:val="000000"/>
          <w:sz w:val="24"/>
          <w:szCs w:val="24"/>
        </w:rPr>
      </w:pPr>
      <w:r w:rsidRPr="00006EE1">
        <w:rPr>
          <w:rFonts w:ascii="GHEA Grapalat" w:eastAsia="Times New Roman" w:hAnsi="GHEA Grapalat" w:cs="Sylfaen"/>
          <w:b/>
          <w:bCs/>
          <w:color w:val="000000"/>
          <w:sz w:val="24"/>
          <w:szCs w:val="24"/>
        </w:rPr>
        <w:t>ԱՄՓՈՓԱԹԵՐԹ</w:t>
      </w:r>
      <w:r w:rsidRPr="00006EE1">
        <w:rPr>
          <w:rFonts w:ascii="Calibri" w:eastAsia="Times New Roman" w:hAnsi="Calibri" w:cs="Calibri"/>
          <w:color w:val="000000"/>
          <w:sz w:val="24"/>
          <w:szCs w:val="24"/>
        </w:rPr>
        <w:t> </w:t>
      </w:r>
    </w:p>
    <w:p w:rsidR="007E733B" w:rsidRPr="00006EE1" w:rsidRDefault="005F1BC6" w:rsidP="005F1BC6">
      <w:pPr>
        <w:pStyle w:val="a3"/>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r>
        <w:rPr>
          <w:rStyle w:val="a5"/>
          <w:rFonts w:ascii="GHEA Grapalat" w:hAnsi="GHEA Grapalat"/>
          <w:color w:val="000000" w:themeColor="text1"/>
          <w:lang w:val="hy-AM"/>
        </w:rPr>
        <w:t>«</w:t>
      </w:r>
      <w:r w:rsidRPr="00082C53">
        <w:rPr>
          <w:rStyle w:val="a5"/>
          <w:rFonts w:ascii="GHEA Grapalat" w:hAnsi="GHEA Grapalat"/>
          <w:color w:val="000000" w:themeColor="text1"/>
          <w:lang w:val="hy-AM"/>
        </w:rPr>
        <w:t>ՀԱՅԱՍՏԱՆԻ ՀԱՆՐԱՊԵՏՈՒԹՅԱՆ ԿԱՌԱՎԱՐՈՒԹՅԱՆ 202</w:t>
      </w:r>
      <w:r>
        <w:rPr>
          <w:rStyle w:val="a5"/>
          <w:rFonts w:ascii="GHEA Grapalat" w:hAnsi="GHEA Grapalat"/>
          <w:color w:val="000000" w:themeColor="text1"/>
          <w:lang w:val="hy-AM"/>
        </w:rPr>
        <w:t>3</w:t>
      </w:r>
      <w:r w:rsidRPr="00082C53">
        <w:rPr>
          <w:rStyle w:val="a5"/>
          <w:rFonts w:ascii="GHEA Grapalat" w:hAnsi="GHEA Grapalat"/>
          <w:color w:val="000000" w:themeColor="text1"/>
          <w:lang w:val="hy-AM"/>
        </w:rPr>
        <w:t xml:space="preserve"> ԹՎԱԿԱՆԻ </w:t>
      </w:r>
      <w:r>
        <w:rPr>
          <w:rStyle w:val="a5"/>
          <w:rFonts w:ascii="GHEA Grapalat" w:hAnsi="GHEA Grapalat"/>
          <w:color w:val="000000" w:themeColor="text1"/>
          <w:lang w:val="hy-AM"/>
        </w:rPr>
        <w:t>ՕԳՈՍՏՈՍԻ</w:t>
      </w:r>
      <w:r w:rsidRPr="00082C53">
        <w:rPr>
          <w:rStyle w:val="a5"/>
          <w:rFonts w:ascii="GHEA Grapalat" w:hAnsi="GHEA Grapalat"/>
          <w:color w:val="000000" w:themeColor="text1"/>
          <w:lang w:val="hy-AM"/>
        </w:rPr>
        <w:t xml:space="preserve"> </w:t>
      </w:r>
      <w:r>
        <w:rPr>
          <w:rStyle w:val="a5"/>
          <w:rFonts w:ascii="GHEA Grapalat" w:hAnsi="GHEA Grapalat"/>
          <w:color w:val="000000" w:themeColor="text1"/>
          <w:lang w:val="hy-AM"/>
        </w:rPr>
        <w:t>17</w:t>
      </w:r>
      <w:r w:rsidRPr="00082C53">
        <w:rPr>
          <w:rStyle w:val="a5"/>
          <w:rFonts w:ascii="GHEA Grapalat" w:hAnsi="GHEA Grapalat"/>
          <w:color w:val="000000" w:themeColor="text1"/>
          <w:lang w:val="hy-AM"/>
        </w:rPr>
        <w:t>-Ի N 1</w:t>
      </w:r>
      <w:r>
        <w:rPr>
          <w:rStyle w:val="a5"/>
          <w:rFonts w:ascii="GHEA Grapalat" w:hAnsi="GHEA Grapalat"/>
          <w:color w:val="000000" w:themeColor="text1"/>
          <w:lang w:val="hy-AM"/>
        </w:rPr>
        <w:t>404-Ա ՈՐՈՇՄԱՆ ՄԵՋ ՓՈՓՈԽՈՒԹՅՈՒՆ</w:t>
      </w:r>
      <w:r w:rsidRPr="00082C53">
        <w:rPr>
          <w:rStyle w:val="a5"/>
          <w:rFonts w:ascii="GHEA Grapalat" w:hAnsi="GHEA Grapalat"/>
          <w:color w:val="000000" w:themeColor="text1"/>
          <w:lang w:val="hy-AM"/>
        </w:rPr>
        <w:t xml:space="preserve"> ԿԱՏԱՐԵԼՈՒ ՄԱՍԻՆ</w:t>
      </w:r>
      <w:r>
        <w:rPr>
          <w:rStyle w:val="a5"/>
          <w:rFonts w:ascii="GHEA Grapalat" w:hAnsi="GHEA Grapalat"/>
          <w:color w:val="000000" w:themeColor="text1"/>
          <w:lang w:val="hy-AM"/>
        </w:rPr>
        <w:t>»</w:t>
      </w:r>
      <w:r w:rsidR="007E733B" w:rsidRPr="00006EE1">
        <w:rPr>
          <w:rStyle w:val="a5"/>
          <w:rFonts w:ascii="GHEA Grapalat" w:hAnsi="GHEA Grapalat" w:cs="Sylfaen"/>
          <w:color w:val="000000"/>
          <w:shd w:val="clear" w:color="auto" w:fill="FFFFFF"/>
          <w:lang w:val="hy-AM"/>
        </w:rPr>
        <w:t xml:space="preserve"> </w:t>
      </w:r>
      <w:r w:rsidR="007E733B" w:rsidRPr="00006EE1">
        <w:rPr>
          <w:rFonts w:ascii="GHEA Grapalat" w:hAnsi="GHEA Grapalat"/>
          <w:b/>
          <w:color w:val="000000"/>
          <w:lang w:val="hy-AM"/>
        </w:rPr>
        <w:t>ՀՀ ԿԱՌԱՎԱՐՈՒԹՅԱՆ ՈՐՈՇՄԱՆ</w:t>
      </w:r>
      <w:r w:rsidR="007E733B" w:rsidRPr="00006EE1">
        <w:rPr>
          <w:rFonts w:ascii="GHEA Grapalat" w:hAnsi="GHEA Grapalat" w:cs="Sylfaen"/>
          <w:b/>
          <w:bCs/>
          <w:color w:val="000000"/>
          <w:lang w:val="hy-AM"/>
        </w:rPr>
        <w:t xml:space="preserve"> ՆԱԽԱԳԾԻ</w:t>
      </w:r>
    </w:p>
    <w:tbl>
      <w:tblPr>
        <w:tblStyle w:val="ab"/>
        <w:tblW w:w="14458" w:type="dxa"/>
        <w:tblInd w:w="279" w:type="dxa"/>
        <w:tblLook w:val="04A0" w:firstRow="1" w:lastRow="0" w:firstColumn="1" w:lastColumn="0" w:noHBand="0" w:noVBand="1"/>
      </w:tblPr>
      <w:tblGrid>
        <w:gridCol w:w="8647"/>
        <w:gridCol w:w="5811"/>
      </w:tblGrid>
      <w:tr w:rsidR="00EE23A0" w:rsidRPr="00006EE1" w:rsidTr="00507FBB">
        <w:tc>
          <w:tcPr>
            <w:tcW w:w="8647" w:type="dxa"/>
            <w:vMerge w:val="restart"/>
            <w:shd w:val="clear" w:color="auto" w:fill="D9D9D9" w:themeFill="background1" w:themeFillShade="D9"/>
            <w:vAlign w:val="center"/>
          </w:tcPr>
          <w:p w:rsidR="00EE23A0" w:rsidRPr="00006EE1" w:rsidRDefault="00EE23A0" w:rsidP="00006EE1">
            <w:pPr>
              <w:spacing w:line="360" w:lineRule="auto"/>
              <w:jc w:val="center"/>
              <w:rPr>
                <w:rFonts w:ascii="GHEA Grapalat" w:eastAsia="Times New Roman" w:hAnsi="GHEA Grapalat" w:cs="Sylfaen"/>
                <w:b/>
                <w:bCs/>
                <w:color w:val="000000"/>
                <w:sz w:val="24"/>
                <w:szCs w:val="24"/>
                <w:lang w:val="hy-AM"/>
              </w:rPr>
            </w:pPr>
            <w:r w:rsidRPr="00006EE1">
              <w:rPr>
                <w:rFonts w:ascii="Calibri" w:eastAsia="Times New Roman" w:hAnsi="Calibri" w:cs="Calibri"/>
                <w:b/>
                <w:color w:val="000000"/>
                <w:sz w:val="24"/>
                <w:szCs w:val="24"/>
                <w:lang w:val="pt-BR"/>
              </w:rPr>
              <w:t> </w:t>
            </w:r>
            <w:r w:rsidRPr="00006EE1">
              <w:rPr>
                <w:rFonts w:ascii="GHEA Grapalat" w:eastAsia="Times New Roman" w:hAnsi="GHEA Grapalat" w:cs="Times New Roman"/>
                <w:b/>
                <w:color w:val="000000"/>
                <w:sz w:val="24"/>
                <w:szCs w:val="24"/>
                <w:lang w:val="hy-AM"/>
              </w:rPr>
              <w:t>1. ՀՀ ֆինանսների նախարարություն</w:t>
            </w:r>
          </w:p>
        </w:tc>
        <w:tc>
          <w:tcPr>
            <w:tcW w:w="5811" w:type="dxa"/>
            <w:shd w:val="clear" w:color="auto" w:fill="D9D9D9" w:themeFill="background1" w:themeFillShade="D9"/>
            <w:vAlign w:val="center"/>
          </w:tcPr>
          <w:p w:rsidR="00EE23A0" w:rsidRPr="00F62C85" w:rsidRDefault="00F62C85" w:rsidP="00006EE1">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rPr>
              <w:t>13.05.2024</w:t>
            </w:r>
            <w:r>
              <w:rPr>
                <w:rFonts w:ascii="GHEA Grapalat" w:eastAsia="Times New Roman" w:hAnsi="GHEA Grapalat" w:cs="Sylfaen"/>
                <w:b/>
                <w:bCs/>
                <w:color w:val="000000"/>
                <w:sz w:val="24"/>
                <w:szCs w:val="24"/>
                <w:lang w:val="hy-AM"/>
              </w:rPr>
              <w:t>թ.</w:t>
            </w:r>
          </w:p>
        </w:tc>
      </w:tr>
      <w:tr w:rsidR="00EE23A0" w:rsidRPr="00006EE1" w:rsidTr="00507FBB">
        <w:tc>
          <w:tcPr>
            <w:tcW w:w="8647" w:type="dxa"/>
            <w:vMerge/>
            <w:shd w:val="clear" w:color="auto" w:fill="D9D9D9" w:themeFill="background1" w:themeFillShade="D9"/>
            <w:vAlign w:val="center"/>
          </w:tcPr>
          <w:p w:rsidR="00EE23A0" w:rsidRPr="00006EE1" w:rsidRDefault="00EE23A0" w:rsidP="00006EE1">
            <w:pPr>
              <w:spacing w:line="360" w:lineRule="auto"/>
              <w:jc w:val="center"/>
              <w:rPr>
                <w:rFonts w:ascii="GHEA Grapalat" w:eastAsia="Times New Roman" w:hAnsi="GHEA Grapalat" w:cs="Sylfaen"/>
                <w:b/>
                <w:bCs/>
                <w:color w:val="000000"/>
                <w:sz w:val="24"/>
                <w:szCs w:val="24"/>
              </w:rPr>
            </w:pPr>
          </w:p>
        </w:tc>
        <w:tc>
          <w:tcPr>
            <w:tcW w:w="5811" w:type="dxa"/>
            <w:shd w:val="clear" w:color="auto" w:fill="D9D9D9" w:themeFill="background1" w:themeFillShade="D9"/>
            <w:vAlign w:val="center"/>
          </w:tcPr>
          <w:p w:rsidR="00EE23A0" w:rsidRPr="00006EE1" w:rsidRDefault="00F62C85" w:rsidP="00006EE1">
            <w:pPr>
              <w:spacing w:line="360" w:lineRule="auto"/>
              <w:jc w:val="center"/>
              <w:rPr>
                <w:rFonts w:ascii="GHEA Grapalat" w:eastAsia="Times New Roman" w:hAnsi="GHEA Grapalat" w:cs="Sylfaen"/>
                <w:b/>
                <w:bCs/>
                <w:color w:val="000000"/>
                <w:sz w:val="24"/>
                <w:szCs w:val="24"/>
              </w:rPr>
            </w:pPr>
            <w:r w:rsidRPr="00F62C85">
              <w:rPr>
                <w:rFonts w:ascii="GHEA Grapalat" w:eastAsia="Times New Roman" w:hAnsi="GHEA Grapalat" w:cs="Sylfaen"/>
                <w:b/>
                <w:bCs/>
                <w:color w:val="000000"/>
                <w:sz w:val="24"/>
                <w:szCs w:val="24"/>
              </w:rPr>
              <w:t>01/8-2/9893-2024</w:t>
            </w:r>
          </w:p>
        </w:tc>
      </w:tr>
      <w:tr w:rsidR="00EE23A0" w:rsidRPr="00D20835" w:rsidTr="00507FBB">
        <w:tc>
          <w:tcPr>
            <w:tcW w:w="8647" w:type="dxa"/>
            <w:vAlign w:val="center"/>
          </w:tcPr>
          <w:p w:rsidR="00EE23A0" w:rsidRPr="00F62C85" w:rsidRDefault="00F62C85" w:rsidP="00F62C85">
            <w:pPr>
              <w:spacing w:line="360"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Ձեր 2</w:t>
            </w:r>
            <w:r w:rsidRPr="006C445F">
              <w:rPr>
                <w:rFonts w:ascii="GHEA Grapalat" w:hAnsi="GHEA Grapalat" w:cs="Times New Roman"/>
                <w:sz w:val="24"/>
                <w:szCs w:val="24"/>
                <w:lang w:val="hy-AM"/>
              </w:rPr>
              <w:t>9</w:t>
            </w:r>
            <w:r w:rsidRPr="00DB246E">
              <w:rPr>
                <w:rFonts w:ascii="GHEA Grapalat" w:hAnsi="GHEA Grapalat" w:cs="Times New Roman"/>
                <w:sz w:val="24"/>
                <w:szCs w:val="24"/>
                <w:lang w:val="hy-AM"/>
              </w:rPr>
              <w:t>.</w:t>
            </w:r>
            <w:r w:rsidRPr="00575DEB">
              <w:rPr>
                <w:rFonts w:ascii="GHEA Grapalat" w:hAnsi="GHEA Grapalat" w:cs="Times New Roman"/>
                <w:sz w:val="24"/>
                <w:szCs w:val="24"/>
                <w:lang w:val="hy-AM"/>
              </w:rPr>
              <w:t>0</w:t>
            </w:r>
            <w:r>
              <w:rPr>
                <w:rFonts w:ascii="GHEA Grapalat" w:hAnsi="GHEA Grapalat" w:cs="Times New Roman"/>
                <w:sz w:val="24"/>
                <w:szCs w:val="24"/>
                <w:lang w:val="hy-AM"/>
              </w:rPr>
              <w:t>4</w:t>
            </w:r>
            <w:r w:rsidRPr="00DB246E">
              <w:rPr>
                <w:rFonts w:ascii="GHEA Grapalat" w:hAnsi="GHEA Grapalat" w:cs="Times New Roman"/>
                <w:sz w:val="24"/>
                <w:szCs w:val="24"/>
                <w:lang w:val="hy-AM"/>
              </w:rPr>
              <w:t>.202</w:t>
            </w:r>
            <w:r w:rsidRPr="00575DEB">
              <w:rPr>
                <w:rFonts w:ascii="GHEA Grapalat" w:hAnsi="GHEA Grapalat" w:cs="Times New Roman"/>
                <w:sz w:val="24"/>
                <w:szCs w:val="24"/>
                <w:lang w:val="hy-AM"/>
              </w:rPr>
              <w:t>4</w:t>
            </w:r>
            <w:r w:rsidRPr="00DB246E">
              <w:rPr>
                <w:rFonts w:ascii="GHEA Grapalat" w:hAnsi="GHEA Grapalat" w:cs="Times New Roman"/>
                <w:sz w:val="24"/>
                <w:szCs w:val="24"/>
                <w:lang w:val="hy-AM"/>
              </w:rPr>
              <w:t>թ. №</w:t>
            </w:r>
            <w:r w:rsidRPr="006C445F">
              <w:rPr>
                <w:rFonts w:ascii="Verdana" w:hAnsi="Verdana"/>
                <w:color w:val="000000"/>
                <w:sz w:val="18"/>
                <w:szCs w:val="18"/>
                <w:shd w:val="clear" w:color="auto" w:fill="FFFFFF"/>
                <w:lang w:val="hy-AM"/>
              </w:rPr>
              <w:t xml:space="preserve"> </w:t>
            </w:r>
            <w:r w:rsidRPr="006C445F">
              <w:rPr>
                <w:rFonts w:ascii="GHEA Grapalat" w:hAnsi="GHEA Grapalat" w:cs="Times New Roman"/>
                <w:sz w:val="24"/>
                <w:szCs w:val="24"/>
                <w:lang w:val="hy-AM"/>
              </w:rPr>
              <w:t xml:space="preserve">ԳՍ//13386-2024 </w:t>
            </w:r>
            <w:r w:rsidRPr="00DB246E">
              <w:rPr>
                <w:rFonts w:ascii="GHEA Grapalat" w:hAnsi="GHEA Grapalat" w:cs="Times New Roman"/>
                <w:sz w:val="24"/>
                <w:szCs w:val="24"/>
                <w:lang w:val="hy-AM"/>
              </w:rPr>
              <w:t xml:space="preserve">գրությամբ ներկայացված </w:t>
            </w:r>
            <w:r w:rsidRPr="006C445F">
              <w:rPr>
                <w:rFonts w:ascii="GHEA Grapalat" w:eastAsia="Times New Roman" w:hAnsi="GHEA Grapalat" w:cs="Times New Roman"/>
                <w:sz w:val="24"/>
                <w:szCs w:val="24"/>
                <w:lang w:val="hy-AM" w:eastAsia="ru-RU"/>
              </w:rPr>
              <w:t>«</w:t>
            </w:r>
            <w:r w:rsidRPr="006C445F">
              <w:rPr>
                <w:rFonts w:ascii="GHEA Grapalat" w:eastAsia="Times New Roman" w:hAnsi="GHEA Grapalat" w:cs="Times New Roman"/>
                <w:bCs/>
                <w:sz w:val="24"/>
                <w:szCs w:val="24"/>
                <w:lang w:val="hy-AM" w:eastAsia="ru-RU"/>
              </w:rPr>
              <w:t xml:space="preserve">Հայաստանի </w:t>
            </w:r>
            <w:r w:rsidRPr="006C445F">
              <w:rPr>
                <w:rFonts w:ascii="GHEA Grapalat" w:hAnsi="GHEA Grapalat" w:cs="Times New Roman"/>
                <w:sz w:val="24"/>
                <w:szCs w:val="24"/>
                <w:lang w:val="hy-AM"/>
              </w:rPr>
              <w:t xml:space="preserve">Հանրապետության կառավարության 2023 թվականի օգոստոսի 17-ի N 1404-Ա որոշման մեջ փոփոխություն կատարելու մասին» </w:t>
            </w:r>
            <w:r w:rsidRPr="00DB246E">
              <w:rPr>
                <w:rFonts w:ascii="GHEA Grapalat" w:hAnsi="GHEA Grapalat" w:cs="Times New Roman"/>
                <w:sz w:val="24"/>
                <w:szCs w:val="24"/>
                <w:lang w:val="hy-AM"/>
              </w:rPr>
              <w:t>ՀՀ կառավարության որոշման նախագծի վերաբերյալ հայտնում ենք, որ դիտողություններ և առաջարկություններ չունենք:</w:t>
            </w:r>
          </w:p>
        </w:tc>
        <w:tc>
          <w:tcPr>
            <w:tcW w:w="5811" w:type="dxa"/>
          </w:tcPr>
          <w:p w:rsidR="001F515C" w:rsidRDefault="001F515C" w:rsidP="00725BCA">
            <w:pPr>
              <w:spacing w:line="360" w:lineRule="auto"/>
              <w:ind w:firstLine="459"/>
              <w:jc w:val="both"/>
              <w:rPr>
                <w:rFonts w:ascii="GHEA Grapalat" w:eastAsia="Times New Roman" w:hAnsi="GHEA Grapalat" w:cs="Times New Roman"/>
                <w:color w:val="191919"/>
                <w:sz w:val="24"/>
                <w:szCs w:val="24"/>
                <w:lang w:val="hy-AM"/>
              </w:rPr>
            </w:pPr>
          </w:p>
          <w:p w:rsidR="001F515C" w:rsidRDefault="001F515C" w:rsidP="00725BCA">
            <w:pPr>
              <w:spacing w:line="360" w:lineRule="auto"/>
              <w:ind w:firstLine="459"/>
              <w:jc w:val="both"/>
              <w:rPr>
                <w:rFonts w:ascii="GHEA Grapalat" w:eastAsia="Times New Roman" w:hAnsi="GHEA Grapalat" w:cs="Times New Roman"/>
                <w:color w:val="191919"/>
                <w:sz w:val="24"/>
                <w:szCs w:val="24"/>
                <w:lang w:val="hy-AM"/>
              </w:rPr>
            </w:pPr>
          </w:p>
          <w:p w:rsidR="00906E7A" w:rsidRPr="001F515C" w:rsidRDefault="001F515C" w:rsidP="001F515C">
            <w:pPr>
              <w:spacing w:line="360" w:lineRule="auto"/>
              <w:ind w:firstLine="459"/>
              <w:jc w:val="center"/>
              <w:rPr>
                <w:rFonts w:ascii="GHEA Grapalat" w:eastAsia="Times New Roman" w:hAnsi="GHEA Grapalat" w:cs="Times New Roman"/>
                <w:b/>
                <w:color w:val="191919"/>
                <w:sz w:val="24"/>
                <w:szCs w:val="24"/>
                <w:lang w:val="hy-AM"/>
              </w:rPr>
            </w:pPr>
            <w:bookmarkStart w:id="0" w:name="_GoBack"/>
            <w:bookmarkEnd w:id="0"/>
            <w:r w:rsidRPr="001F515C">
              <w:rPr>
                <w:rFonts w:ascii="GHEA Grapalat" w:eastAsia="Times New Roman" w:hAnsi="GHEA Grapalat" w:cs="Times New Roman"/>
                <w:b/>
                <w:color w:val="191919"/>
                <w:sz w:val="24"/>
                <w:szCs w:val="24"/>
                <w:lang w:val="hy-AM"/>
              </w:rPr>
              <w:t>Ընդունվել է ի գիտություն</w:t>
            </w:r>
          </w:p>
        </w:tc>
      </w:tr>
      <w:tr w:rsidR="007E733B" w:rsidRPr="00006EE1" w:rsidTr="00507FBB">
        <w:tc>
          <w:tcPr>
            <w:tcW w:w="8647" w:type="dxa"/>
            <w:vMerge w:val="restart"/>
            <w:shd w:val="clear" w:color="auto" w:fill="D9D9D9" w:themeFill="background1" w:themeFillShade="D9"/>
            <w:vAlign w:val="center"/>
          </w:tcPr>
          <w:p w:rsidR="007E733B" w:rsidRPr="00006EE1" w:rsidRDefault="00F045FA" w:rsidP="00006EE1">
            <w:pPr>
              <w:spacing w:line="360" w:lineRule="auto"/>
              <w:jc w:val="center"/>
              <w:rPr>
                <w:rFonts w:ascii="GHEA Grapalat" w:eastAsia="Times New Roman" w:hAnsi="GHEA Grapalat"/>
                <w:b/>
                <w:sz w:val="24"/>
                <w:szCs w:val="24"/>
                <w:lang w:val="hy-AM" w:eastAsia="ru-RU"/>
              </w:rPr>
            </w:pPr>
            <w:r w:rsidRPr="00006EE1">
              <w:rPr>
                <w:rFonts w:ascii="GHEA Grapalat" w:eastAsia="Times New Roman" w:hAnsi="GHEA Grapalat"/>
                <w:b/>
                <w:sz w:val="24"/>
                <w:szCs w:val="24"/>
                <w:lang w:val="hy-AM" w:eastAsia="ru-RU"/>
              </w:rPr>
              <w:t>2</w:t>
            </w:r>
            <w:r w:rsidR="007E733B" w:rsidRPr="00006EE1">
              <w:rPr>
                <w:rFonts w:ascii="GHEA Grapalat" w:eastAsia="Times New Roman" w:hAnsi="GHEA Grapalat"/>
                <w:b/>
                <w:sz w:val="24"/>
                <w:szCs w:val="24"/>
                <w:lang w:val="hy-AM" w:eastAsia="ru-RU"/>
              </w:rPr>
              <w:t>. ՀՀ արդարադատության նախարարություն</w:t>
            </w:r>
          </w:p>
        </w:tc>
        <w:tc>
          <w:tcPr>
            <w:tcW w:w="5811" w:type="dxa"/>
            <w:shd w:val="clear" w:color="auto" w:fill="D9D9D9" w:themeFill="background1" w:themeFillShade="D9"/>
            <w:vAlign w:val="center"/>
          </w:tcPr>
          <w:p w:rsidR="007E733B" w:rsidRPr="00006EE1" w:rsidRDefault="00D20835" w:rsidP="00D20835">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rPr>
              <w:t>10</w:t>
            </w:r>
            <w:r w:rsidR="007E733B" w:rsidRPr="00006EE1">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5</w:t>
            </w:r>
            <w:r w:rsidR="003919E2" w:rsidRPr="00006EE1">
              <w:rPr>
                <w:rFonts w:ascii="GHEA Grapalat" w:eastAsia="Times New Roman" w:hAnsi="GHEA Grapalat" w:cs="Sylfaen"/>
                <w:b/>
                <w:bCs/>
                <w:color w:val="000000"/>
                <w:sz w:val="24"/>
                <w:szCs w:val="24"/>
                <w:lang w:val="hy-AM"/>
              </w:rPr>
              <w:t>.2024</w:t>
            </w:r>
            <w:r w:rsidR="007E733B" w:rsidRPr="00006EE1">
              <w:rPr>
                <w:rFonts w:ascii="GHEA Grapalat" w:eastAsia="Times New Roman" w:hAnsi="GHEA Grapalat" w:cs="Sylfaen"/>
                <w:b/>
                <w:bCs/>
                <w:color w:val="000000"/>
                <w:sz w:val="24"/>
                <w:szCs w:val="24"/>
                <w:lang w:val="hy-AM"/>
              </w:rPr>
              <w:t>թ.</w:t>
            </w:r>
          </w:p>
        </w:tc>
      </w:tr>
      <w:tr w:rsidR="007E733B" w:rsidRPr="00006EE1" w:rsidTr="00507FBB">
        <w:tc>
          <w:tcPr>
            <w:tcW w:w="8647" w:type="dxa"/>
            <w:vMerge/>
            <w:shd w:val="clear" w:color="auto" w:fill="D9D9D9" w:themeFill="background1" w:themeFillShade="D9"/>
            <w:vAlign w:val="center"/>
          </w:tcPr>
          <w:p w:rsidR="007E733B" w:rsidRPr="00006EE1" w:rsidRDefault="007E733B" w:rsidP="00006EE1">
            <w:pPr>
              <w:spacing w:line="360" w:lineRule="auto"/>
              <w:rPr>
                <w:rFonts w:ascii="GHEA Grapalat" w:eastAsia="Times New Roman" w:hAnsi="GHEA Grapalat"/>
                <w:b/>
                <w:sz w:val="24"/>
                <w:szCs w:val="24"/>
                <w:highlight w:val="lightGray"/>
                <w:lang w:val="hy-AM" w:eastAsia="ru-RU"/>
              </w:rPr>
            </w:pPr>
          </w:p>
        </w:tc>
        <w:tc>
          <w:tcPr>
            <w:tcW w:w="5811" w:type="dxa"/>
            <w:shd w:val="clear" w:color="auto" w:fill="D9D9D9" w:themeFill="background1" w:themeFillShade="D9"/>
            <w:vAlign w:val="center"/>
          </w:tcPr>
          <w:p w:rsidR="007E733B" w:rsidRPr="00006EE1" w:rsidRDefault="00D20835" w:rsidP="00006EE1">
            <w:pPr>
              <w:spacing w:line="360" w:lineRule="auto"/>
              <w:jc w:val="center"/>
              <w:rPr>
                <w:rFonts w:ascii="GHEA Grapalat" w:eastAsia="Times New Roman" w:hAnsi="GHEA Grapalat" w:cs="Sylfaen"/>
                <w:b/>
                <w:bCs/>
                <w:color w:val="000000"/>
                <w:sz w:val="24"/>
                <w:szCs w:val="24"/>
              </w:rPr>
            </w:pPr>
            <w:r w:rsidRPr="00D20835">
              <w:rPr>
                <w:rFonts w:ascii="GHEA Grapalat" w:eastAsia="Times New Roman" w:hAnsi="GHEA Grapalat" w:cs="Sylfaen"/>
                <w:b/>
                <w:bCs/>
                <w:color w:val="000000"/>
                <w:sz w:val="24"/>
                <w:szCs w:val="24"/>
              </w:rPr>
              <w:t>/27.3/18185-2024</w:t>
            </w:r>
          </w:p>
        </w:tc>
      </w:tr>
      <w:tr w:rsidR="007E733B" w:rsidRPr="00F62C85" w:rsidTr="00507FBB">
        <w:tc>
          <w:tcPr>
            <w:tcW w:w="8647" w:type="dxa"/>
            <w:vAlign w:val="center"/>
          </w:tcPr>
          <w:p w:rsidR="005F1BC6" w:rsidRPr="005F5E9D" w:rsidRDefault="005F1BC6" w:rsidP="005F1BC6">
            <w:pPr>
              <w:pStyle w:val="a3"/>
              <w:shd w:val="clear" w:color="auto" w:fill="FFFFFF"/>
              <w:spacing w:before="0" w:beforeAutospacing="0" w:after="0" w:afterAutospacing="0" w:line="360" w:lineRule="auto"/>
              <w:ind w:firstLine="720"/>
              <w:jc w:val="both"/>
              <w:rPr>
                <w:rFonts w:ascii="GHEA Grapalat" w:hAnsi="GHEA Grapalat" w:cs="Sylfaen"/>
                <w:color w:val="000000" w:themeColor="text1"/>
                <w:lang w:val="hy-AM"/>
              </w:rPr>
            </w:pPr>
            <w:r w:rsidRPr="005F5E9D">
              <w:rPr>
                <w:rFonts w:ascii="GHEA Grapalat" w:hAnsi="GHEA Grapalat" w:cs="Sylfaen"/>
                <w:color w:val="000000" w:themeColor="text1"/>
                <w:lang w:val="hy-AM"/>
              </w:rPr>
              <w:t>«Հայաստանի Հանրապետության կառավարության 2023 թվականի օգոստոսի 17-ի N 1404-Ա որոշման մեջ փոփոխություն կատարելու մասին» Հայաստանի Հանրապետության կառավարության որոշման նախագծի վավերապայմաններում «2024թ.» բառն անհրաժեշտ է փոխարինել «2024 թվականի» բառով՝ հիմք ընդունելով «Նորմատիվ իրավական ակտերի մասին» օրենքի 21-րդ հոդվածի 5-րդ մասը:</w:t>
            </w:r>
          </w:p>
          <w:p w:rsidR="007E733B" w:rsidRPr="00507FBB" w:rsidRDefault="007E733B" w:rsidP="00507FBB">
            <w:pPr>
              <w:spacing w:line="360" w:lineRule="auto"/>
              <w:jc w:val="both"/>
              <w:rPr>
                <w:rFonts w:ascii="GHEA Grapalat" w:eastAsia="Times New Roman" w:hAnsi="GHEA Grapalat"/>
                <w:bCs/>
                <w:color w:val="000000"/>
                <w:sz w:val="24"/>
                <w:szCs w:val="24"/>
                <w:lang w:val="hy-AM"/>
              </w:rPr>
            </w:pPr>
          </w:p>
        </w:tc>
        <w:tc>
          <w:tcPr>
            <w:tcW w:w="5811" w:type="dxa"/>
            <w:vAlign w:val="center"/>
          </w:tcPr>
          <w:p w:rsidR="007E733B" w:rsidRPr="005F1BC6" w:rsidRDefault="005F1BC6" w:rsidP="005F1BC6">
            <w:pPr>
              <w:shd w:val="clear" w:color="auto" w:fill="FFFFFF"/>
              <w:spacing w:line="360" w:lineRule="auto"/>
              <w:jc w:val="center"/>
              <w:rPr>
                <w:rFonts w:ascii="GHEA Grapalat" w:hAnsi="GHEA Grapalat"/>
                <w:b/>
                <w:color w:val="191919"/>
                <w:sz w:val="24"/>
                <w:szCs w:val="24"/>
                <w:shd w:val="clear" w:color="auto" w:fill="FFFFFF"/>
                <w:lang w:val="hy-AM"/>
              </w:rPr>
            </w:pPr>
            <w:r w:rsidRPr="005F1BC6">
              <w:rPr>
                <w:rFonts w:ascii="GHEA Grapalat" w:hAnsi="GHEA Grapalat"/>
                <w:b/>
                <w:color w:val="191919"/>
                <w:sz w:val="24"/>
                <w:szCs w:val="24"/>
                <w:shd w:val="clear" w:color="auto" w:fill="FFFFFF"/>
                <w:lang w:val="hy-AM"/>
              </w:rPr>
              <w:t xml:space="preserve">Ընդունվել </w:t>
            </w:r>
            <w:r w:rsidR="001F515C">
              <w:rPr>
                <w:rFonts w:ascii="GHEA Grapalat" w:hAnsi="GHEA Grapalat"/>
                <w:b/>
                <w:color w:val="191919"/>
                <w:sz w:val="24"/>
                <w:szCs w:val="24"/>
                <w:shd w:val="clear" w:color="auto" w:fill="FFFFFF"/>
                <w:lang w:val="hy-AM"/>
              </w:rPr>
              <w:t>է</w:t>
            </w:r>
          </w:p>
          <w:p w:rsidR="005F1BC6" w:rsidRPr="00047924" w:rsidRDefault="005F1BC6" w:rsidP="005F1BC6">
            <w:pPr>
              <w:shd w:val="clear" w:color="auto" w:fill="FFFFFF"/>
              <w:spacing w:line="360" w:lineRule="auto"/>
              <w:jc w:val="center"/>
              <w:rPr>
                <w:rFonts w:ascii="GHEA Grapalat" w:hAnsi="GHEA Grapalat"/>
                <w:i/>
                <w:color w:val="191919"/>
                <w:sz w:val="24"/>
                <w:szCs w:val="24"/>
                <w:shd w:val="clear" w:color="auto" w:fill="FFFFFF"/>
                <w:lang w:val="hy-AM"/>
              </w:rPr>
            </w:pPr>
            <w:r w:rsidRPr="005F1BC6">
              <w:rPr>
                <w:rFonts w:ascii="GHEA Grapalat" w:hAnsi="GHEA Grapalat"/>
                <w:color w:val="191919"/>
                <w:sz w:val="24"/>
                <w:szCs w:val="24"/>
                <w:shd w:val="clear" w:color="auto" w:fill="FFFFFF"/>
                <w:lang w:val="hy-AM"/>
              </w:rPr>
              <w:t>Նախագծում կատարվել է համապատասխան փոփոխություն</w:t>
            </w:r>
          </w:p>
        </w:tc>
      </w:tr>
    </w:tbl>
    <w:p w:rsidR="006A2E46" w:rsidRPr="00006EE1" w:rsidRDefault="0009777B" w:rsidP="00006EE1">
      <w:pPr>
        <w:shd w:val="clear" w:color="auto" w:fill="FFFFFF"/>
        <w:spacing w:after="0" w:line="360" w:lineRule="auto"/>
        <w:rPr>
          <w:rFonts w:ascii="GHEA Grapalat" w:hAnsi="GHEA Grapalat"/>
          <w:sz w:val="24"/>
          <w:szCs w:val="24"/>
          <w:lang w:val="hy-AM"/>
        </w:rPr>
      </w:pPr>
      <w:r w:rsidRPr="00006EE1">
        <w:rPr>
          <w:rFonts w:ascii="Calibri" w:eastAsia="Times New Roman" w:hAnsi="Calibri" w:cs="Calibri"/>
          <w:color w:val="000000"/>
          <w:sz w:val="24"/>
          <w:szCs w:val="24"/>
          <w:lang w:val="pt-BR"/>
        </w:rPr>
        <w:t>  </w:t>
      </w:r>
      <w:r w:rsidRPr="00006EE1">
        <w:rPr>
          <w:rFonts w:ascii="GHEA Grapalat" w:eastAsia="Times New Roman" w:hAnsi="GHEA Grapalat" w:cs="Times New Roman"/>
          <w:color w:val="000000"/>
          <w:sz w:val="24"/>
          <w:szCs w:val="24"/>
          <w:lang w:val="pt-BR"/>
        </w:rPr>
        <w:t xml:space="preserve"> </w:t>
      </w:r>
      <w:r w:rsidRPr="00006EE1">
        <w:rPr>
          <w:rFonts w:ascii="Calibri" w:eastAsia="Times New Roman" w:hAnsi="Calibri" w:cs="Calibri"/>
          <w:color w:val="000000"/>
          <w:sz w:val="24"/>
          <w:szCs w:val="24"/>
          <w:lang w:val="pt-BR"/>
        </w:rPr>
        <w:t> </w:t>
      </w:r>
    </w:p>
    <w:sectPr w:rsidR="006A2E46" w:rsidRPr="00006EE1" w:rsidSect="00CC239D">
      <w:pgSz w:w="15840" w:h="12240" w:orient="landscape"/>
      <w:pgMar w:top="851" w:right="568" w:bottom="709"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TarumianTimes">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06EE1"/>
    <w:rsid w:val="0003325F"/>
    <w:rsid w:val="00047924"/>
    <w:rsid w:val="000624D1"/>
    <w:rsid w:val="0009433D"/>
    <w:rsid w:val="0009777B"/>
    <w:rsid w:val="000A6D7D"/>
    <w:rsid w:val="00115B4D"/>
    <w:rsid w:val="001443C1"/>
    <w:rsid w:val="00147413"/>
    <w:rsid w:val="00156A23"/>
    <w:rsid w:val="00174EB5"/>
    <w:rsid w:val="0019071A"/>
    <w:rsid w:val="001C3F18"/>
    <w:rsid w:val="001F515C"/>
    <w:rsid w:val="0021292B"/>
    <w:rsid w:val="00230D57"/>
    <w:rsid w:val="002A79B7"/>
    <w:rsid w:val="002F1756"/>
    <w:rsid w:val="00321062"/>
    <w:rsid w:val="003919E2"/>
    <w:rsid w:val="004108FE"/>
    <w:rsid w:val="004A4594"/>
    <w:rsid w:val="00507FBB"/>
    <w:rsid w:val="00533069"/>
    <w:rsid w:val="005373C7"/>
    <w:rsid w:val="00541A35"/>
    <w:rsid w:val="00562BB7"/>
    <w:rsid w:val="005B1384"/>
    <w:rsid w:val="005B2BDC"/>
    <w:rsid w:val="005F1BC6"/>
    <w:rsid w:val="00625765"/>
    <w:rsid w:val="00635E23"/>
    <w:rsid w:val="00644006"/>
    <w:rsid w:val="00676CA8"/>
    <w:rsid w:val="006A2E46"/>
    <w:rsid w:val="006E2E44"/>
    <w:rsid w:val="006F5265"/>
    <w:rsid w:val="00725BCA"/>
    <w:rsid w:val="007351D8"/>
    <w:rsid w:val="0076660D"/>
    <w:rsid w:val="007D0F3D"/>
    <w:rsid w:val="007E733B"/>
    <w:rsid w:val="008572E8"/>
    <w:rsid w:val="008A14BD"/>
    <w:rsid w:val="008C72A7"/>
    <w:rsid w:val="008D163E"/>
    <w:rsid w:val="008D235A"/>
    <w:rsid w:val="008D4917"/>
    <w:rsid w:val="008F4058"/>
    <w:rsid w:val="008F6F81"/>
    <w:rsid w:val="009014D3"/>
    <w:rsid w:val="00906E7A"/>
    <w:rsid w:val="00926071"/>
    <w:rsid w:val="00936F50"/>
    <w:rsid w:val="0094420E"/>
    <w:rsid w:val="00A153D8"/>
    <w:rsid w:val="00A24BA1"/>
    <w:rsid w:val="00A8778A"/>
    <w:rsid w:val="00AA0025"/>
    <w:rsid w:val="00AB1BC5"/>
    <w:rsid w:val="00AB61F5"/>
    <w:rsid w:val="00AE19DC"/>
    <w:rsid w:val="00AE3A6C"/>
    <w:rsid w:val="00AE6B64"/>
    <w:rsid w:val="00B22804"/>
    <w:rsid w:val="00B25600"/>
    <w:rsid w:val="00B433BD"/>
    <w:rsid w:val="00B853AA"/>
    <w:rsid w:val="00C0495D"/>
    <w:rsid w:val="00C22FDA"/>
    <w:rsid w:val="00CC239D"/>
    <w:rsid w:val="00D10A8D"/>
    <w:rsid w:val="00D20835"/>
    <w:rsid w:val="00D23EE3"/>
    <w:rsid w:val="00D53FB9"/>
    <w:rsid w:val="00D72A3D"/>
    <w:rsid w:val="00D76962"/>
    <w:rsid w:val="00D77B23"/>
    <w:rsid w:val="00E72E21"/>
    <w:rsid w:val="00EB6B02"/>
    <w:rsid w:val="00EE23A0"/>
    <w:rsid w:val="00EE2C3A"/>
    <w:rsid w:val="00F045FA"/>
    <w:rsid w:val="00F32E34"/>
    <w:rsid w:val="00F517DB"/>
    <w:rsid w:val="00F62C85"/>
    <w:rsid w:val="00F74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34B58"/>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basedOn w:val="a"/>
    <w:link w:val="a4"/>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09777B"/>
    <w:rPr>
      <w:b/>
      <w:bCs/>
    </w:rPr>
  </w:style>
  <w:style w:type="character" w:customStyle="1" w:styleId="a6">
    <w:name w:val="Без интервала Знак"/>
    <w:link w:val="a7"/>
    <w:locked/>
    <w:rsid w:val="0009777B"/>
    <w:rPr>
      <w:rFonts w:cs="Calibri"/>
    </w:rPr>
  </w:style>
  <w:style w:type="paragraph" w:styleId="a7">
    <w:name w:val="No Spacing"/>
    <w:link w:val="a6"/>
    <w:qFormat/>
    <w:rsid w:val="0009777B"/>
    <w:pPr>
      <w:spacing w:after="0" w:line="240" w:lineRule="auto"/>
      <w:ind w:left="576" w:hanging="576"/>
    </w:pPr>
    <w:rPr>
      <w:rFonts w:cs="Calibri"/>
    </w:rPr>
  </w:style>
  <w:style w:type="paragraph" w:styleId="a8">
    <w:name w:val="List Paragraph"/>
    <w:aliases w:val="Akapit z listą BS,List Paragraph 1,List_Paragraph,Multilevel para_II,List Paragraph (numbered (a)),OBC Bullet,List Paragraph11,Normal numbered,ECDC AF Paragraph"/>
    <w:basedOn w:val="a"/>
    <w:link w:val="a9"/>
    <w:uiPriority w:val="34"/>
    <w:qFormat/>
    <w:rsid w:val="0009777B"/>
    <w:pPr>
      <w:ind w:left="720"/>
      <w:contextualSpacing/>
    </w:pPr>
    <w:rPr>
      <w:rFonts w:ascii="Calibri" w:eastAsia="Calibri" w:hAnsi="Calibri" w:cs="Times New Roman"/>
    </w:rPr>
  </w:style>
  <w:style w:type="character" w:styleId="aa">
    <w:name w:val="Hyperlink"/>
    <w:unhideWhenUsed/>
    <w:rsid w:val="0009777B"/>
    <w:rPr>
      <w:color w:val="0000FF"/>
      <w:u w:val="single"/>
    </w:rPr>
  </w:style>
  <w:style w:type="character" w:customStyle="1" w:styleId="a9">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
    <w:link w:val="a8"/>
    <w:uiPriority w:val="34"/>
    <w:locked/>
    <w:rsid w:val="0009777B"/>
    <w:rPr>
      <w:rFonts w:ascii="Calibri" w:eastAsia="Calibri" w:hAnsi="Calibri" w:cs="Times New Roman"/>
    </w:rPr>
  </w:style>
  <w:style w:type="table" w:styleId="ab">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c">
    <w:name w:val="Balloon Text"/>
    <w:basedOn w:val="a"/>
    <w:link w:val="ad"/>
    <w:uiPriority w:val="99"/>
    <w:semiHidden/>
    <w:unhideWhenUsed/>
    <w:rsid w:val="00AE19DC"/>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AE19DC"/>
    <w:rPr>
      <w:rFonts w:ascii="Segoe UI" w:hAnsi="Segoe UI" w:cs="Segoe UI"/>
      <w:sz w:val="18"/>
      <w:szCs w:val="18"/>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Char Char Char Знак,Char Char Char Char Знак"/>
    <w:link w:val="a3"/>
    <w:uiPriority w:val="99"/>
    <w:locked/>
    <w:rsid w:val="005F1BC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1</Pages>
  <Words>149</Words>
  <Characters>855</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https://mul2-spm.gov.am/tasks/412384/oneclick/Ampopatert-Plaza.docx?token=4939ca53145ce511744665f9e871c4d4</cp:keywords>
  <dc:description/>
  <cp:lastModifiedBy>Anna Grigoryan</cp:lastModifiedBy>
  <cp:revision>69</cp:revision>
  <cp:lastPrinted>2021-08-09T07:46:00Z</cp:lastPrinted>
  <dcterms:created xsi:type="dcterms:W3CDTF">2021-04-12T07:44:00Z</dcterms:created>
  <dcterms:modified xsi:type="dcterms:W3CDTF">2024-05-13T11:20:00Z</dcterms:modified>
</cp:coreProperties>
</file>