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E6CE7B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/>
          <w:b/>
          <w:caps/>
          <w:lang w:val="hy-AM"/>
        </w:rPr>
        <w:t>202</w:t>
      </w:r>
      <w:r w:rsidR="0033400E">
        <w:rPr>
          <w:rFonts w:ascii="GHEA Grapalat" w:hAnsi="GHEA Grapalat"/>
          <w:b/>
          <w:caps/>
          <w:lang w:val="hy-AM"/>
        </w:rPr>
        <w:t>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333C0D">
        <w:rPr>
          <w:rFonts w:ascii="GHEA Grapalat" w:hAnsi="GHEA Grapalat"/>
          <w:b/>
          <w:caps/>
          <w:lang w:val="hy-AM"/>
        </w:rPr>
        <w:t>հոկտեմբերի 26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333C0D">
        <w:rPr>
          <w:rFonts w:ascii="GHEA Grapalat" w:hAnsi="GHEA Grapalat"/>
          <w:b/>
          <w:caps/>
          <w:lang w:val="hy-AM"/>
        </w:rPr>
        <w:t>1844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7002302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333C0D">
        <w:rPr>
          <w:rFonts w:ascii="GHEA Grapalat" w:eastAsia="Calibri" w:hAnsi="GHEA Grapalat"/>
          <w:bCs/>
          <w:lang w:val="hy-AM" w:eastAsia="en-US"/>
        </w:rPr>
        <w:t>ՍԱՆ ՖՈՒԴ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798B26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</w:t>
      </w:r>
      <w:r w:rsidR="0033400E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33C0D">
        <w:rPr>
          <w:rFonts w:ascii="GHEA Grapalat" w:hAnsi="GHEA Grapalat" w:cs="Sylfaen"/>
          <w:lang w:val="hy-AM"/>
        </w:rPr>
        <w:t>հոկտեմբերի 26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333C0D">
        <w:rPr>
          <w:rFonts w:ascii="GHEA Grapalat" w:hAnsi="GHEA Grapalat" w:cs="Sylfaen"/>
          <w:lang w:val="hy-AM"/>
        </w:rPr>
        <w:t>1844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333C0D">
        <w:rPr>
          <w:rFonts w:ascii="GHEA Grapalat" w:hAnsi="GHEA Grapalat" w:cs="Sylfaen"/>
          <w:bCs/>
          <w:lang w:val="hy-AM"/>
        </w:rPr>
        <w:t>ՍԱՆ ՖՈՒԴ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CC4BAA0" w14:textId="77777777" w:rsidR="00333C0D" w:rsidRPr="00333C0D" w:rsidRDefault="00D93087" w:rsidP="00333C0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333C0D">
        <w:rPr>
          <w:rFonts w:ascii="GHEA Grapalat" w:hAnsi="GHEA Grapalat" w:cs="Sylfaen"/>
          <w:bCs/>
          <w:lang w:val="hy-AM"/>
        </w:rPr>
        <w:t>ՍԱՆ ՖՈՒԴ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333C0D" w:rsidRPr="00333C0D">
        <w:rPr>
          <w:rFonts w:ascii="GHEA Grapalat" w:hAnsi="GHEA Grapalat" w:cs="Sylfaen"/>
          <w:lang w:val="hy-AM"/>
        </w:rPr>
        <w:t xml:space="preserve">ներմուծվող հումքը նախատեսվում է օգտագործել կետչուպների, ինչպես նաև խտացրած կաթի, սպրեդի, մայոնեզի և բուսայուղային խառնուրդների արտադրության համար։ </w:t>
      </w:r>
    </w:p>
    <w:p w14:paraId="6D2F4F65" w14:textId="04389D4B" w:rsidR="00333C0D" w:rsidRDefault="00333C0D" w:rsidP="00333C0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33C0D">
        <w:rPr>
          <w:rFonts w:ascii="GHEA Grapalat" w:hAnsi="GHEA Grapalat" w:cs="Sylfaen"/>
          <w:lang w:val="hy-AM"/>
        </w:rPr>
        <w:t>Արտադրությունն իրականացվ</w:t>
      </w:r>
      <w:r>
        <w:rPr>
          <w:rFonts w:ascii="GHEA Grapalat" w:hAnsi="GHEA Grapalat" w:cs="Sylfaen"/>
          <w:lang w:val="hy-AM"/>
        </w:rPr>
        <w:t>ում</w:t>
      </w:r>
      <w:bookmarkStart w:id="0" w:name="_GoBack"/>
      <w:bookmarkEnd w:id="0"/>
      <w:r w:rsidRPr="00333C0D">
        <w:rPr>
          <w:rFonts w:ascii="GHEA Grapalat" w:hAnsi="GHEA Grapalat" w:cs="Sylfaen"/>
          <w:lang w:val="hy-AM"/>
        </w:rPr>
        <w:t xml:space="preserve"> է ՀՀ Երևան քաղաքում։ Ընկերությունը հիմնադրվել է 2009 թվականին։ </w:t>
      </w:r>
    </w:p>
    <w:p w14:paraId="3B494D3C" w14:textId="5CAE40BB" w:rsidR="00081BDE" w:rsidRDefault="00C86E99" w:rsidP="00333C0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</w:t>
      </w:r>
      <w:r w:rsidR="00CB119C">
        <w:rPr>
          <w:rFonts w:ascii="GHEA Grapalat" w:hAnsi="GHEA Grapalat" w:cs="Sylfaen"/>
          <w:lang w:val="hy-AM"/>
        </w:rPr>
        <w:t>ծրագիրը դեռևս գտնվում է իրականացման փուլում</w:t>
      </w:r>
      <w:r w:rsidR="005C7F26">
        <w:rPr>
          <w:rFonts w:ascii="GHEA Grapalat" w:hAnsi="GHEA Grapalat" w:cs="Sylfaen"/>
          <w:lang w:val="hy-AM"/>
        </w:rPr>
        <w:t xml:space="preserve"> ընկերությունը նախատեսում է </w:t>
      </w:r>
      <w:r w:rsidR="00333C0D">
        <w:rPr>
          <w:rFonts w:ascii="GHEA Grapalat" w:hAnsi="GHEA Grapalat" w:cs="Sylfaen"/>
          <w:lang w:val="hy-AM"/>
        </w:rPr>
        <w:t xml:space="preserve">ներմուծել ապրանքատեսակների լրացուցիչ խմբաքանակ, ինչի արդյունքում </w:t>
      </w:r>
      <w:r w:rsidR="00CB119C">
        <w:rPr>
          <w:rFonts w:ascii="GHEA Grapalat" w:hAnsi="GHEA Grapalat" w:cs="Sylfaen"/>
          <w:lang w:val="hy-AM"/>
        </w:rPr>
        <w:t xml:space="preserve">ներկայումս անհրաժեշտություն է առաջացել </w:t>
      </w:r>
      <w:r w:rsidR="005C7F26">
        <w:rPr>
          <w:rFonts w:ascii="GHEA Grapalat" w:hAnsi="GHEA Grapalat" w:cs="Sylfaen"/>
          <w:lang w:val="hy-AM"/>
        </w:rPr>
        <w:t>որոշմամբ հաստատված հավելվածը շարադրել նոր խմբագրությամբ՝</w:t>
      </w:r>
      <w:r w:rsidR="0033400E">
        <w:rPr>
          <w:rFonts w:ascii="GHEA Grapalat" w:hAnsi="GHEA Grapalat" w:cs="Sylfaen"/>
          <w:lang w:val="hy-AM"/>
        </w:rPr>
        <w:t xml:space="preserve"> </w:t>
      </w:r>
      <w:r w:rsidR="00C141A8">
        <w:rPr>
          <w:rFonts w:ascii="GHEA Grapalat" w:hAnsi="GHEA Grapalat" w:cs="Sylfaen"/>
          <w:lang w:val="hy-AM"/>
        </w:rPr>
        <w:t>ավելացնելով նոր ապրանքատեսակներ</w:t>
      </w:r>
      <w:r w:rsidR="00333C0D">
        <w:rPr>
          <w:rFonts w:ascii="GHEA Grapalat" w:hAnsi="GHEA Grapalat" w:cs="Sylfaen"/>
          <w:lang w:val="hy-AM"/>
        </w:rPr>
        <w:t>, ինչպես նաև փոփոխել որոշմամբ հաստատված հավելվածում առկա ապրանքների քանակը և արժեքը</w:t>
      </w:r>
      <w:r w:rsidR="006A5DA9">
        <w:rPr>
          <w:rFonts w:ascii="GHEA Grapalat" w:hAnsi="GHEA Grapalat" w:cs="Sylfaen"/>
          <w:lang w:val="hy-AM"/>
        </w:rPr>
        <w:t xml:space="preserve">։ </w:t>
      </w:r>
    </w:p>
    <w:p w14:paraId="5DABEFCF" w14:textId="0AA4855B" w:rsidR="00617573" w:rsidRDefault="00333C0D" w:rsidP="006A5DA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</w:t>
      </w:r>
      <w:r w:rsidR="00CB119C">
        <w:rPr>
          <w:rFonts w:ascii="GHEA Grapalat" w:hAnsi="GHEA Grapalat" w:cs="Sylfaen"/>
          <w:lang w:val="hy-AM"/>
        </w:rPr>
        <w:t xml:space="preserve">րականացվող փոփոխության արդյունքում </w:t>
      </w:r>
      <w:r>
        <w:rPr>
          <w:rFonts w:ascii="GHEA Grapalat" w:hAnsi="GHEA Grapalat" w:cs="Sylfaen"/>
          <w:lang w:val="hy-AM"/>
        </w:rPr>
        <w:t>ապրանքների</w:t>
      </w:r>
      <w:r w:rsidR="00CB119C">
        <w:rPr>
          <w:rFonts w:ascii="GHEA Grapalat" w:hAnsi="GHEA Grapalat" w:cs="Sylfaen"/>
          <w:lang w:val="hy-AM"/>
        </w:rPr>
        <w:t xml:space="preserve"> ընդհանուր արժեքը</w:t>
      </w:r>
      <w:r>
        <w:rPr>
          <w:rFonts w:ascii="GHEA Grapalat" w:hAnsi="GHEA Grapalat" w:cs="Sylfaen"/>
          <w:lang w:val="hy-AM"/>
        </w:rPr>
        <w:t xml:space="preserve"> կազմում է </w:t>
      </w:r>
      <w:r w:rsidR="00CB119C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7 </w:t>
      </w:r>
      <w:r w:rsidR="00617573">
        <w:rPr>
          <w:rFonts w:ascii="GHEA Grapalat" w:hAnsi="GHEA Grapalat" w:cs="Sylfaen"/>
          <w:lang w:val="hy-AM"/>
        </w:rPr>
        <w:t>մլրդ դրամ</w:t>
      </w:r>
      <w:r>
        <w:rPr>
          <w:rFonts w:ascii="GHEA Grapalat" w:hAnsi="GHEA Grapalat" w:cs="Sylfaen"/>
          <w:lang w:val="hy-AM"/>
        </w:rPr>
        <w:t>։</w:t>
      </w:r>
      <w:r w:rsidR="00230452">
        <w:rPr>
          <w:rFonts w:ascii="GHEA Grapalat" w:hAnsi="GHEA Grapalat" w:cs="Sylfaen"/>
          <w:lang w:val="hy-AM"/>
        </w:rPr>
        <w:t xml:space="preserve"> </w:t>
      </w:r>
    </w:p>
    <w:p w14:paraId="346F45EF" w14:textId="596D2D6B" w:rsidR="001022FD" w:rsidRDefault="00CB119C" w:rsidP="006A5DA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Ընդհանուր արժեքի մաքսատուրքից ազատման արտոնությունը գնահատվում է </w:t>
      </w:r>
      <w:r w:rsidR="00333C0D">
        <w:rPr>
          <w:rFonts w:ascii="GHEA Grapalat" w:hAnsi="GHEA Grapalat" w:cs="Sylfaen"/>
          <w:lang w:val="hy-AM"/>
        </w:rPr>
        <w:t>648 մլն</w:t>
      </w:r>
      <w:r>
        <w:rPr>
          <w:rFonts w:ascii="GHEA Grapalat" w:hAnsi="GHEA Grapalat" w:cs="Sylfaen"/>
          <w:lang w:val="hy-AM"/>
        </w:rPr>
        <w:t xml:space="preserve"> դրամ։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EF2777B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333C0D">
        <w:rPr>
          <w:rFonts w:ascii="GHEA Grapalat" w:hAnsi="GHEA Grapalat"/>
          <w:bCs/>
          <w:lang w:val="hy-AM"/>
        </w:rPr>
        <w:t>ՍԱՆ ՖՈՒԴ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</w:t>
      </w:r>
      <w:r w:rsidR="0033400E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33C0D">
        <w:rPr>
          <w:rFonts w:ascii="GHEA Grapalat" w:hAnsi="GHEA Grapalat" w:cs="Sylfaen"/>
          <w:lang w:val="hy-AM"/>
        </w:rPr>
        <w:t>հոկտեմբերի 26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33C0D">
        <w:rPr>
          <w:rFonts w:ascii="GHEA Grapalat" w:hAnsi="GHEA Grapalat" w:cs="Sylfaen"/>
          <w:lang w:val="hy-AM"/>
        </w:rPr>
        <w:t>1844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CE37FA9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333C0D">
        <w:rPr>
          <w:rFonts w:ascii="GHEA Grapalat" w:hAnsi="GHEA Grapalat"/>
          <w:bCs/>
          <w:lang w:val="hy-AM"/>
        </w:rPr>
        <w:t>ՍԱՆ ՖՈՒԴ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70FFED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06B26098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33400E">
        <w:rPr>
          <w:rFonts w:ascii="GHEA Grapalat" w:eastAsia="Calibri" w:hAnsi="GHEA Grapalat"/>
          <w:lang w:val="hy-AM" w:eastAsia="en-US"/>
        </w:rPr>
        <w:t>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333C0D">
        <w:rPr>
          <w:rFonts w:ascii="GHEA Grapalat" w:eastAsia="Calibri" w:hAnsi="GHEA Grapalat"/>
          <w:lang w:val="hy-AM" w:eastAsia="en-US"/>
        </w:rPr>
        <w:t>հոկտեմբերի 26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333C0D">
        <w:rPr>
          <w:rFonts w:ascii="GHEA Grapalat" w:eastAsia="Calibri" w:hAnsi="GHEA Grapalat"/>
          <w:lang w:val="hy-AM" w:eastAsia="en-US"/>
        </w:rPr>
        <w:t>1844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lastRenderedPageBreak/>
        <w:t>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4CACE080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37DDB">
        <w:rPr>
          <w:rFonts w:ascii="GHEA Grapalat" w:hAnsi="GHEA Grapalat" w:cs="Sylfaen"/>
          <w:lang w:val="hy-AM"/>
        </w:rPr>
        <w:t>202</w:t>
      </w:r>
      <w:r w:rsidR="0033400E">
        <w:rPr>
          <w:rFonts w:ascii="GHEA Grapalat" w:hAnsi="GHEA Grapalat" w:cs="Sylfaen"/>
          <w:lang w:val="hy-AM"/>
        </w:rPr>
        <w:t>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333C0D">
        <w:rPr>
          <w:rFonts w:ascii="GHEA Grapalat" w:hAnsi="GHEA Grapalat" w:cs="Sylfaen"/>
          <w:lang w:val="hy-AM"/>
        </w:rPr>
        <w:t>հոկտեմբերի 26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33C0D">
        <w:rPr>
          <w:rFonts w:ascii="GHEA Grapalat" w:hAnsi="GHEA Grapalat" w:cs="Sylfaen"/>
          <w:lang w:val="hy-AM"/>
        </w:rPr>
        <w:t>1844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0B1F21"/>
    <w:rsid w:val="000E4674"/>
    <w:rsid w:val="001022FD"/>
    <w:rsid w:val="001227B4"/>
    <w:rsid w:val="00167D2D"/>
    <w:rsid w:val="00195D1E"/>
    <w:rsid w:val="001B3FE8"/>
    <w:rsid w:val="001C56CA"/>
    <w:rsid w:val="001D36D4"/>
    <w:rsid w:val="00230452"/>
    <w:rsid w:val="00250194"/>
    <w:rsid w:val="00333C0D"/>
    <w:rsid w:val="0033400E"/>
    <w:rsid w:val="003A255E"/>
    <w:rsid w:val="003B0BA9"/>
    <w:rsid w:val="0040029B"/>
    <w:rsid w:val="0050578A"/>
    <w:rsid w:val="00557A5F"/>
    <w:rsid w:val="00561E2E"/>
    <w:rsid w:val="00586563"/>
    <w:rsid w:val="005C7F26"/>
    <w:rsid w:val="00617573"/>
    <w:rsid w:val="006A5DA9"/>
    <w:rsid w:val="006C05DD"/>
    <w:rsid w:val="00737DDB"/>
    <w:rsid w:val="00756C55"/>
    <w:rsid w:val="007A60E8"/>
    <w:rsid w:val="00827AD9"/>
    <w:rsid w:val="0087295E"/>
    <w:rsid w:val="008B3C8F"/>
    <w:rsid w:val="008E0781"/>
    <w:rsid w:val="00926A08"/>
    <w:rsid w:val="009742B3"/>
    <w:rsid w:val="009D62CD"/>
    <w:rsid w:val="00B212FD"/>
    <w:rsid w:val="00B93E07"/>
    <w:rsid w:val="00BC7EDB"/>
    <w:rsid w:val="00C141A8"/>
    <w:rsid w:val="00C2605B"/>
    <w:rsid w:val="00C71BED"/>
    <w:rsid w:val="00C86E99"/>
    <w:rsid w:val="00CB119C"/>
    <w:rsid w:val="00D17002"/>
    <w:rsid w:val="00D84F45"/>
    <w:rsid w:val="00D93087"/>
    <w:rsid w:val="00DF698D"/>
    <w:rsid w:val="00E337C3"/>
    <w:rsid w:val="00E3472F"/>
    <w:rsid w:val="00E802F9"/>
    <w:rsid w:val="00F02B68"/>
    <w:rsid w:val="00F31B7D"/>
    <w:rsid w:val="00F57015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26</cp:revision>
  <cp:lastPrinted>2024-04-10T12:21:00Z</cp:lastPrinted>
  <dcterms:created xsi:type="dcterms:W3CDTF">2022-01-10T12:47:00Z</dcterms:created>
  <dcterms:modified xsi:type="dcterms:W3CDTF">2024-04-12T11:46:00Z</dcterms:modified>
</cp:coreProperties>
</file>