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A191B2" w14:textId="77777777" w:rsidR="00D03FAC" w:rsidRPr="00D333AB" w:rsidRDefault="00D03FAC">
      <w:pPr>
        <w:pStyle w:val="NoSpacing"/>
        <w:ind w:left="8496" w:firstLine="144"/>
        <w:rPr>
          <w:rFonts w:ascii="GHEA Grapalat" w:hAnsi="GHEA Grapalat"/>
          <w:lang w:val="hy-AM"/>
        </w:rPr>
      </w:pPr>
    </w:p>
    <w:p w14:paraId="465F4749" w14:textId="77777777" w:rsidR="00D03FAC" w:rsidRDefault="00D03FAC">
      <w:pPr>
        <w:pStyle w:val="NoSpacing"/>
        <w:ind w:left="8496" w:firstLine="144"/>
        <w:rPr>
          <w:rFonts w:ascii="GHEA Grapalat" w:hAnsi="GHEA Grapalat"/>
        </w:rPr>
      </w:pPr>
    </w:p>
    <w:p w14:paraId="503E8B78" w14:textId="77777777" w:rsidR="004F06C2" w:rsidRPr="00AE36A4" w:rsidRDefault="00D827C9">
      <w:pPr>
        <w:pStyle w:val="NoSpacing"/>
        <w:ind w:left="8496" w:firstLine="144"/>
        <w:rPr>
          <w:rFonts w:ascii="GHEA Grapalat" w:hAnsi="GHEA Grapalat"/>
        </w:rPr>
      </w:pPr>
      <w:r w:rsidRPr="00AE36A4">
        <w:rPr>
          <w:rFonts w:ascii="GHEA Grapalat" w:hAnsi="GHEA Grapalat"/>
        </w:rPr>
        <w:t>ՆԱԽԱԳԻԾ</w:t>
      </w:r>
    </w:p>
    <w:p w14:paraId="0A794D2B" w14:textId="77777777" w:rsidR="004F06C2" w:rsidRPr="00AE36A4" w:rsidRDefault="004F06C2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6A92248A" w14:textId="77777777" w:rsidR="004F06C2" w:rsidRPr="00AE36A4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AE36A4">
        <w:rPr>
          <w:rFonts w:ascii="GHEA Grapalat" w:hAnsi="GHEA Grapalat" w:cs="Sylfaen"/>
          <w:b/>
          <w:lang w:val="hy-AM"/>
        </w:rPr>
        <w:t>ՀԱՅԱՍՏԱՆԻ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ՀԱՆՐԱՊԵՏՈՒԹՅԱՆ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ԿԱՌԱՎԱՐՈՒԹՅԱՆ</w:t>
      </w:r>
    </w:p>
    <w:p w14:paraId="0390ABA3" w14:textId="77777777" w:rsidR="004F06C2" w:rsidRPr="00BC057D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BC057D">
        <w:rPr>
          <w:rFonts w:ascii="GHEA Grapalat" w:hAnsi="GHEA Grapalat" w:cs="Sylfaen"/>
          <w:b/>
          <w:lang w:val="hy-AM"/>
        </w:rPr>
        <w:t>ՈՐՈՇՈՒՄ</w:t>
      </w:r>
    </w:p>
    <w:p w14:paraId="60153619" w14:textId="77777777" w:rsidR="004F06C2" w:rsidRPr="00BC057D" w:rsidRDefault="004F06C2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28C94B87" w14:textId="74FCB9D7" w:rsidR="004F06C2" w:rsidRPr="00BC057D" w:rsidRDefault="00D827C9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FA0732">
        <w:rPr>
          <w:rFonts w:ascii="GHEA Grapalat" w:hAnsi="GHEA Grapalat" w:cs="Sylfaen"/>
          <w:b/>
          <w:sz w:val="24"/>
          <w:szCs w:val="24"/>
          <w:lang w:val="hy-AM" w:eastAsia="ru-RU"/>
        </w:rPr>
        <w:t>4</w:t>
      </w: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4D6349D7" w14:textId="77777777" w:rsidR="00D03FAC" w:rsidRDefault="00D03FA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2A743AC2" w14:textId="2A5CAEDF" w:rsidR="00521905" w:rsidRDefault="0091454E" w:rsidP="00521905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024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ՎԵՐԱԲԱՇԽՈՒՄ</w:t>
      </w:r>
      <w:r w:rsidR="00D7738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,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23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28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N 2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323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ՈՒ ԼՐԱՑՈՒՄ</w:t>
      </w:r>
      <w:r w:rsidR="00D7738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ՆԵՐ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ՏԱՐԵԼՈՒ</w:t>
      </w:r>
      <w:r w:rsidR="0052190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ԵՎ ՀՀ ԲԱՐՁՐ ՏԵԽՆՈԼՈԳԻԱԿԱՆ ԱՐԴՅՈՒՆԱԲԵՐՈՒԹՅԱՆ ՆԱԽԱՐԱՐՈՒԹՅԱՆԸ ԳՈՒՄԱՐ ՀԱՏԿԱՑՆԵԼՈՒ</w:t>
      </w:r>
      <w:r w:rsidR="00521905" w:rsidRPr="0096689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52190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 w:rsidR="00521905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14:paraId="71ACF7B2" w14:textId="77777777" w:rsidR="000365D5" w:rsidRDefault="000365D5" w:rsidP="000365D5">
      <w:pPr>
        <w:pStyle w:val="norm"/>
        <w:spacing w:line="360" w:lineRule="auto"/>
        <w:rPr>
          <w:rFonts w:ascii="GHEA Grapalat" w:hAnsi="GHEA Grapalat" w:cs="GHEA Grapalat"/>
          <w:sz w:val="24"/>
          <w:szCs w:val="24"/>
          <w:lang w:val="af-ZA" w:eastAsia="en-US"/>
        </w:rPr>
      </w:pPr>
      <w:r>
        <w:rPr>
          <w:rFonts w:ascii="GHEA Grapalat" w:hAnsi="GHEA Grapalat" w:cs="GHEA Grapalat"/>
          <w:sz w:val="24"/>
          <w:szCs w:val="24"/>
          <w:lang w:val="af-ZA" w:eastAsia="en-US"/>
        </w:rPr>
        <w:t xml:space="preserve">«Հայաստանի Հանրապետության բյուջետային համակարգի մասին» Հայաստանի Հանրապետության օրենքի </w:t>
      </w:r>
      <w:r>
        <w:rPr>
          <w:rFonts w:ascii="GHEA Grapalat" w:hAnsi="GHEA Grapalat" w:cs="GHEA Grapalat"/>
          <w:sz w:val="24"/>
          <w:szCs w:val="24"/>
          <w:lang w:val="hy-AM" w:eastAsia="en-US"/>
        </w:rPr>
        <w:t xml:space="preserve">19-րդ և </w:t>
      </w:r>
      <w:r>
        <w:rPr>
          <w:rFonts w:ascii="GHEA Grapalat" w:hAnsi="GHEA Grapalat" w:cs="GHEA Grapalat"/>
          <w:sz w:val="24"/>
          <w:szCs w:val="24"/>
          <w:lang w:val="af-ZA" w:eastAsia="en-US"/>
        </w:rPr>
        <w:t>23-րդ հոդվածների 3-րդ մաս</w:t>
      </w:r>
      <w:r>
        <w:rPr>
          <w:rFonts w:ascii="GHEA Grapalat" w:hAnsi="GHEA Grapalat" w:cs="GHEA Grapalat"/>
          <w:sz w:val="24"/>
          <w:szCs w:val="24"/>
          <w:lang w:val="hy-AM" w:eastAsia="en-US"/>
        </w:rPr>
        <w:t>եր</w:t>
      </w:r>
      <w:r>
        <w:rPr>
          <w:rFonts w:ascii="GHEA Grapalat" w:hAnsi="GHEA Grapalat" w:cs="GHEA Grapalat"/>
          <w:sz w:val="24"/>
          <w:szCs w:val="24"/>
          <w:lang w:val="af-ZA" w:eastAsia="en-US"/>
        </w:rPr>
        <w:t>ին և «Նորմատիվ իրավական ակտերի մասին» Հայաստանի Հանրապետության օրենքի 33-րդ հոդ</w:t>
      </w:r>
      <w:r>
        <w:rPr>
          <w:rFonts w:ascii="GHEA Grapalat" w:hAnsi="GHEA Grapalat" w:cs="GHEA Grapalat"/>
          <w:sz w:val="24"/>
          <w:szCs w:val="24"/>
          <w:lang w:val="af-ZA" w:eastAsia="en-US"/>
        </w:rPr>
        <w:softHyphen/>
        <w:t>վածին համապատասխան՝ Հայաստանի Հանրապետության կառավարությունը  ո ր ո շ ու մ     է.</w:t>
      </w:r>
    </w:p>
    <w:p w14:paraId="3583414A" w14:textId="069B5249" w:rsidR="0091454E" w:rsidRPr="006D0B0A" w:rsidRDefault="0091454E" w:rsidP="0091454E">
      <w:pPr>
        <w:pStyle w:val="NormalWeb"/>
        <w:numPr>
          <w:ilvl w:val="0"/>
          <w:numId w:val="4"/>
        </w:numPr>
        <w:shd w:val="clear" w:color="auto" w:fill="FFFFFF"/>
        <w:tabs>
          <w:tab w:val="clear" w:pos="0"/>
          <w:tab w:val="num" w:pos="-90"/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GHEA Grapalat"/>
          <w:lang w:val="af-ZA"/>
        </w:rPr>
        <w:t>«Հայաստանի Հանրապետության 202</w:t>
      </w:r>
      <w:r>
        <w:rPr>
          <w:rFonts w:ascii="GHEA Grapalat" w:hAnsi="GHEA Grapalat" w:cs="GHEA Grapalat"/>
          <w:lang w:val="hy-AM"/>
        </w:rPr>
        <w:t>4</w:t>
      </w:r>
      <w:r>
        <w:rPr>
          <w:rFonts w:ascii="GHEA Grapalat" w:hAnsi="GHEA Grapalat" w:cs="GHEA Grapalat"/>
          <w:lang w:val="af-ZA"/>
        </w:rPr>
        <w:t xml:space="preserve"> թվականի պետական բյուջեի մասին» օրենքի N 1 հավելվածի  N</w:t>
      </w:r>
      <w:bookmarkStart w:id="0" w:name="_GoBack"/>
      <w:bookmarkEnd w:id="0"/>
      <w:r>
        <w:rPr>
          <w:rFonts w:ascii="GHEA Grapalat" w:hAnsi="GHEA Grapalat" w:cs="GHEA Grapalat"/>
          <w:lang w:val="af-ZA"/>
        </w:rPr>
        <w:t xml:space="preserve"> 2  աղյուսակում կատարել վերաբաշխում </w:t>
      </w:r>
      <w:r>
        <w:rPr>
          <w:rFonts w:ascii="GHEA Grapalat" w:hAnsi="GHEA Grapalat" w:cs="GHEA Grapalat"/>
          <w:lang w:val="hy-AM"/>
        </w:rPr>
        <w:t xml:space="preserve">և </w:t>
      </w:r>
      <w:r>
        <w:rPr>
          <w:rFonts w:ascii="GHEA Grapalat" w:hAnsi="GHEA Grapalat" w:cs="GHEA Grapalat"/>
          <w:lang w:val="af-ZA"/>
        </w:rPr>
        <w:t>Հայաստանի Հանրապետության կառավարության 202</w:t>
      </w:r>
      <w:r>
        <w:rPr>
          <w:rFonts w:ascii="GHEA Grapalat" w:hAnsi="GHEA Grapalat" w:cs="GHEA Grapalat"/>
          <w:lang w:val="hy-AM"/>
        </w:rPr>
        <w:t>3</w:t>
      </w:r>
      <w:r>
        <w:rPr>
          <w:rFonts w:ascii="GHEA Grapalat" w:hAnsi="GHEA Grapalat" w:cs="GHEA Grapalat"/>
          <w:lang w:val="af-ZA"/>
        </w:rPr>
        <w:t xml:space="preserve"> թվականի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դեկտեմբերի</w:t>
      </w:r>
      <w:r>
        <w:rPr>
          <w:rFonts w:ascii="GHEA Grapalat" w:hAnsi="GHEA Grapalat" w:cs="Arial"/>
          <w:lang w:val="hy-AM"/>
        </w:rPr>
        <w:t xml:space="preserve"> 28-</w:t>
      </w:r>
      <w:r>
        <w:rPr>
          <w:rFonts w:ascii="GHEA Grapalat" w:hAnsi="GHEA Grapalat" w:cs="Sylfaen"/>
          <w:lang w:val="hy-AM"/>
        </w:rPr>
        <w:t>ի</w:t>
      </w:r>
      <w:r>
        <w:rPr>
          <w:rFonts w:ascii="GHEA Grapalat" w:hAnsi="GHEA Grapalat" w:cs="Arial"/>
          <w:lang w:val="hy-AM"/>
        </w:rPr>
        <w:t xml:space="preserve"> «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 w:cs="Arial"/>
          <w:lang w:val="hy-AM"/>
        </w:rPr>
        <w:t xml:space="preserve"> 2024 </w:t>
      </w:r>
      <w:r>
        <w:rPr>
          <w:rFonts w:ascii="GHEA Grapalat" w:hAnsi="GHEA Grapalat" w:cs="Sylfaen"/>
          <w:lang w:val="hy-AM"/>
        </w:rPr>
        <w:t>թվականի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պետական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բյուջեի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կատարումն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ապահովող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միջոցառումների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մասին</w:t>
      </w:r>
      <w:r>
        <w:rPr>
          <w:rFonts w:ascii="GHEA Grapalat" w:hAnsi="GHEA Grapalat" w:cs="Arial"/>
          <w:lang w:val="hy-AM"/>
        </w:rPr>
        <w:t xml:space="preserve">» N </w:t>
      </w:r>
      <w:r>
        <w:rPr>
          <w:rFonts w:ascii="GHEA Grapalat" w:hAnsi="GHEA Grapalat" w:cs="Arial"/>
          <w:lang w:val="af-ZA"/>
        </w:rPr>
        <w:t>2</w:t>
      </w:r>
      <w:r>
        <w:rPr>
          <w:rFonts w:ascii="GHEA Grapalat" w:hAnsi="GHEA Grapalat" w:cs="Arial"/>
          <w:lang w:val="hy-AM"/>
        </w:rPr>
        <w:t>323-</w:t>
      </w:r>
      <w:r>
        <w:rPr>
          <w:rFonts w:ascii="GHEA Grapalat" w:hAnsi="GHEA Grapalat" w:cs="Sylfaen"/>
          <w:lang w:val="hy-AM"/>
        </w:rPr>
        <w:t>Ն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որոշման </w:t>
      </w:r>
      <w:r>
        <w:rPr>
          <w:rFonts w:ascii="GHEA Grapalat" w:hAnsi="GHEA Grapalat" w:cs="Arial"/>
          <w:lang w:val="af-ZA"/>
        </w:rPr>
        <w:t>NN</w:t>
      </w:r>
      <w:r>
        <w:rPr>
          <w:rFonts w:ascii="GHEA Grapalat" w:hAnsi="GHEA Grapalat" w:cs="Arial"/>
          <w:lang w:val="hy-AM"/>
        </w:rPr>
        <w:t xml:space="preserve">  3, 4, 5, 9 և 9.1</w:t>
      </w:r>
      <w:r w:rsidRPr="00CE7AE6">
        <w:rPr>
          <w:rFonts w:ascii="GHEA Grapalat" w:hAnsi="GHEA Grapalat" w:cs="Arial"/>
          <w:lang w:val="af-ZA"/>
        </w:rPr>
        <w:t xml:space="preserve"> </w:t>
      </w:r>
      <w:r>
        <w:rPr>
          <w:rFonts w:ascii="GHEA Grapalat" w:hAnsi="GHEA Grapalat" w:cs="Arial"/>
          <w:lang w:val="hy-AM"/>
        </w:rPr>
        <w:t xml:space="preserve"> հավելվածներում</w:t>
      </w:r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կատարել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փոփոխություններ</w:t>
      </w:r>
      <w:proofErr w:type="spellEnd"/>
      <w:r>
        <w:rPr>
          <w:rFonts w:ascii="GHEA Grapalat" w:hAnsi="GHEA Grapalat" w:cs="GHEA Grapalat"/>
          <w:lang w:val="hy-AM"/>
        </w:rPr>
        <w:t xml:space="preserve"> և լրացում</w:t>
      </w:r>
      <w:r w:rsidR="00D77382">
        <w:rPr>
          <w:rFonts w:ascii="GHEA Grapalat" w:hAnsi="GHEA Grapalat" w:cs="GHEA Grapalat"/>
          <w:lang w:val="hy-AM"/>
        </w:rPr>
        <w:t>ներ</w:t>
      </w:r>
      <w:r>
        <w:rPr>
          <w:rFonts w:ascii="GHEA Grapalat" w:hAnsi="GHEA Grapalat" w:cs="GHEA Grapalat"/>
          <w:lang w:val="af-ZA"/>
        </w:rPr>
        <w:t xml:space="preserve">` </w:t>
      </w:r>
      <w:proofErr w:type="spellStart"/>
      <w:r>
        <w:rPr>
          <w:rFonts w:ascii="GHEA Grapalat" w:hAnsi="GHEA Grapalat" w:cs="GHEA Grapalat"/>
        </w:rPr>
        <w:t>համաձայն</w:t>
      </w:r>
      <w:proofErr w:type="spellEnd"/>
      <w:r>
        <w:rPr>
          <w:rFonts w:ascii="GHEA Grapalat" w:hAnsi="GHEA Grapalat" w:cs="GHEA Grapalat"/>
          <w:lang w:val="af-ZA"/>
        </w:rPr>
        <w:t xml:space="preserve"> NN 1, 2 ,3</w:t>
      </w:r>
      <w:r>
        <w:rPr>
          <w:rFonts w:ascii="GHEA Grapalat" w:hAnsi="GHEA Grapalat" w:cs="GHEA Grapalat"/>
          <w:lang w:val="hy-AM"/>
        </w:rPr>
        <w:t xml:space="preserve"> , 4  և </w:t>
      </w:r>
      <w:r w:rsidR="00521905">
        <w:rPr>
          <w:rFonts w:ascii="GHEA Grapalat" w:hAnsi="GHEA Grapalat" w:cs="GHEA Grapalat"/>
          <w:lang w:val="hy-AM"/>
        </w:rPr>
        <w:t>5</w:t>
      </w:r>
      <w:r>
        <w:rPr>
          <w:rFonts w:ascii="GHEA Grapalat" w:hAnsi="GHEA Grapalat" w:cs="GHEA Grapalat"/>
          <w:lang w:val="hy-AM"/>
        </w:rPr>
        <w:t xml:space="preserve">  </w:t>
      </w:r>
      <w:proofErr w:type="spellStart"/>
      <w:r>
        <w:rPr>
          <w:rFonts w:ascii="GHEA Grapalat" w:hAnsi="GHEA Grapalat" w:cs="GHEA Grapalat"/>
        </w:rPr>
        <w:t>հավելվածների</w:t>
      </w:r>
      <w:proofErr w:type="spellEnd"/>
      <w:r>
        <w:rPr>
          <w:rFonts w:ascii="GHEA Grapalat" w:hAnsi="GHEA Grapalat" w:cs="GHEA Grapalat"/>
          <w:lang w:val="hy-AM"/>
        </w:rPr>
        <w:t>:</w:t>
      </w:r>
    </w:p>
    <w:p w14:paraId="076C90B9" w14:textId="77777777" w:rsidR="0091454E" w:rsidRPr="003103B6" w:rsidRDefault="0091454E" w:rsidP="0091454E">
      <w:pPr>
        <w:pStyle w:val="NormalWeb"/>
        <w:numPr>
          <w:ilvl w:val="0"/>
          <w:numId w:val="4"/>
        </w:numPr>
        <w:shd w:val="clear" w:color="auto" w:fill="FFFFFF"/>
        <w:tabs>
          <w:tab w:val="clear" w:pos="0"/>
          <w:tab w:val="num" w:pos="-90"/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3103B6">
        <w:rPr>
          <w:rFonts w:ascii="GHEA Grapalat" w:hAnsi="GHEA Grapalat"/>
          <w:lang w:val="af-ZA"/>
        </w:rPr>
        <w:t>Սույն որոշումն ուժի մեջ է մտնում պաշտոնական հրապարակմանը  հաջորդող օրվանից:</w:t>
      </w:r>
    </w:p>
    <w:p w14:paraId="6AF8BEB4" w14:textId="77777777" w:rsidR="0091454E" w:rsidRDefault="0091454E" w:rsidP="0091454E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</w:p>
    <w:p w14:paraId="6FB9EFC5" w14:textId="77777777" w:rsidR="00FA0732" w:rsidRDefault="00FA0732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b/>
          <w:bCs/>
          <w:lang w:val="af-ZA"/>
        </w:rPr>
      </w:pPr>
    </w:p>
    <w:p w14:paraId="318D5490" w14:textId="47A71413" w:rsidR="004F06C2" w:rsidRPr="00BC057D" w:rsidRDefault="00D827C9" w:rsidP="004F453D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4"/>
        <w:jc w:val="both"/>
        <w:rPr>
          <w:rFonts w:ascii="GHEA Grapalat" w:hAnsi="GHEA Grapalat"/>
          <w:lang w:val="af-ZA"/>
        </w:rPr>
      </w:pPr>
      <w:r w:rsidRPr="00BC057D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15F1F467" w14:textId="77777777" w:rsidR="004F06C2" w:rsidRPr="00BC057D" w:rsidRDefault="00D827C9" w:rsidP="004F453D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4"/>
        <w:rPr>
          <w:b/>
          <w:bCs/>
          <w:lang w:val="af-ZA"/>
        </w:rPr>
      </w:pPr>
      <w:r w:rsidRPr="00BC057D">
        <w:rPr>
          <w:rFonts w:ascii="GHEA Grapalat" w:hAnsi="GHEA Grapalat"/>
          <w:b/>
          <w:bCs/>
          <w:lang w:val="af-ZA"/>
        </w:rPr>
        <w:t xml:space="preserve">    ՎԱՐՉԱՊԵՏ </w:t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  <w:t>Ն․ՓԱՇԻՆՅԱՆ</w:t>
      </w:r>
    </w:p>
    <w:sectPr w:rsidR="004F06C2" w:rsidRPr="00BC057D" w:rsidSect="00E54D8F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6C2"/>
    <w:rsid w:val="00003C9A"/>
    <w:rsid w:val="000365D5"/>
    <w:rsid w:val="00092EE9"/>
    <w:rsid w:val="00130013"/>
    <w:rsid w:val="00132DA3"/>
    <w:rsid w:val="0015579B"/>
    <w:rsid w:val="001563F3"/>
    <w:rsid w:val="00284CCF"/>
    <w:rsid w:val="00297DB0"/>
    <w:rsid w:val="002A2C55"/>
    <w:rsid w:val="002F5FA7"/>
    <w:rsid w:val="0030308E"/>
    <w:rsid w:val="003210DD"/>
    <w:rsid w:val="00331CBA"/>
    <w:rsid w:val="003370DC"/>
    <w:rsid w:val="00393852"/>
    <w:rsid w:val="003A072D"/>
    <w:rsid w:val="003B0FCF"/>
    <w:rsid w:val="00455082"/>
    <w:rsid w:val="00463854"/>
    <w:rsid w:val="00475DF3"/>
    <w:rsid w:val="004C3633"/>
    <w:rsid w:val="004D0ECF"/>
    <w:rsid w:val="004D1513"/>
    <w:rsid w:val="004E0F5D"/>
    <w:rsid w:val="004F06C2"/>
    <w:rsid w:val="004F453D"/>
    <w:rsid w:val="00502B3D"/>
    <w:rsid w:val="00521905"/>
    <w:rsid w:val="005320EF"/>
    <w:rsid w:val="00564C0D"/>
    <w:rsid w:val="00597EB1"/>
    <w:rsid w:val="006039B1"/>
    <w:rsid w:val="00604651"/>
    <w:rsid w:val="00647593"/>
    <w:rsid w:val="00667BF0"/>
    <w:rsid w:val="00687907"/>
    <w:rsid w:val="00687EFC"/>
    <w:rsid w:val="006A1BB2"/>
    <w:rsid w:val="006A1E69"/>
    <w:rsid w:val="006B1D8B"/>
    <w:rsid w:val="006D2540"/>
    <w:rsid w:val="006D489A"/>
    <w:rsid w:val="006E73E1"/>
    <w:rsid w:val="00757C7C"/>
    <w:rsid w:val="007715F9"/>
    <w:rsid w:val="007D4899"/>
    <w:rsid w:val="00850A9C"/>
    <w:rsid w:val="00856E3D"/>
    <w:rsid w:val="00876016"/>
    <w:rsid w:val="008A053F"/>
    <w:rsid w:val="008C02B9"/>
    <w:rsid w:val="008D348D"/>
    <w:rsid w:val="0091454E"/>
    <w:rsid w:val="00943D0D"/>
    <w:rsid w:val="0097041C"/>
    <w:rsid w:val="00993A94"/>
    <w:rsid w:val="009F3330"/>
    <w:rsid w:val="00A42BC6"/>
    <w:rsid w:val="00A83EED"/>
    <w:rsid w:val="00AE36A4"/>
    <w:rsid w:val="00AE594D"/>
    <w:rsid w:val="00B1663E"/>
    <w:rsid w:val="00B17115"/>
    <w:rsid w:val="00B41E3E"/>
    <w:rsid w:val="00B53A4C"/>
    <w:rsid w:val="00B71B4A"/>
    <w:rsid w:val="00B76A4F"/>
    <w:rsid w:val="00B8555E"/>
    <w:rsid w:val="00B93913"/>
    <w:rsid w:val="00BC057D"/>
    <w:rsid w:val="00BD3042"/>
    <w:rsid w:val="00BD782E"/>
    <w:rsid w:val="00BF3E6C"/>
    <w:rsid w:val="00C36E5A"/>
    <w:rsid w:val="00C40015"/>
    <w:rsid w:val="00CD35F0"/>
    <w:rsid w:val="00CF6102"/>
    <w:rsid w:val="00D03FAC"/>
    <w:rsid w:val="00D333AB"/>
    <w:rsid w:val="00D342F5"/>
    <w:rsid w:val="00D36297"/>
    <w:rsid w:val="00D77382"/>
    <w:rsid w:val="00D827C9"/>
    <w:rsid w:val="00DF4198"/>
    <w:rsid w:val="00DF684E"/>
    <w:rsid w:val="00E1159A"/>
    <w:rsid w:val="00E13E8E"/>
    <w:rsid w:val="00E54D8F"/>
    <w:rsid w:val="00E557E8"/>
    <w:rsid w:val="00EB00C1"/>
    <w:rsid w:val="00F24F72"/>
    <w:rsid w:val="00F36CF6"/>
    <w:rsid w:val="00F410AE"/>
    <w:rsid w:val="00F43D4C"/>
    <w:rsid w:val="00F53FB5"/>
    <w:rsid w:val="00FA0732"/>
    <w:rsid w:val="00FC37FD"/>
    <w:rsid w:val="00FD2807"/>
    <w:rsid w:val="00FE77F8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BE138"/>
  <w15:docId w15:val="{38590344-43D1-4042-940E-61B7BAE4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uiPriority w:val="99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57D48C-B442-48F1-B49D-247EEA9FB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https/mul2-mtc.gov.am/tasks/28281/oneclick/Voroshum2.docx?token=89a726ca1684c25ddb88d78de2e6b5ad</cp:keywords>
  <dc:description/>
  <cp:lastModifiedBy>Lilit Harutyunyan</cp:lastModifiedBy>
  <cp:revision>4</cp:revision>
  <cp:lastPrinted>2022-11-02T14:14:00Z</cp:lastPrinted>
  <dcterms:created xsi:type="dcterms:W3CDTF">2024-05-07T13:41:00Z</dcterms:created>
  <dcterms:modified xsi:type="dcterms:W3CDTF">2024-05-07T13:42:00Z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