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3F71" w:rsidRDefault="001C3F71"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sidR="005F688E">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CC5822" w:rsidRPr="00667796" w:rsidRDefault="001C3F71" w:rsidP="0066779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05C21" w:rsidRPr="005F688E" w:rsidRDefault="00805C21" w:rsidP="00A71CED">
      <w:pPr>
        <w:jc w:val="center"/>
        <w:rPr>
          <w:rFonts w:ascii="GHEA Mariam" w:hAnsi="GHEA Mariam"/>
          <w:szCs w:val="24"/>
        </w:rPr>
      </w:pPr>
      <w:bookmarkStart w:id="0" w:name="_GoBack"/>
      <w:bookmarkEnd w:id="0"/>
    </w:p>
    <w:p w:rsidR="00805C21" w:rsidRPr="00805C21" w:rsidRDefault="00805C21" w:rsidP="00805C21">
      <w:pPr>
        <w:pStyle w:val="mechtex"/>
        <w:rPr>
          <w:rFonts w:ascii="GHEA Mariam" w:hAnsi="GHEA Mariam"/>
          <w:spacing w:val="-6"/>
          <w:sz w:val="24"/>
          <w:szCs w:val="24"/>
        </w:rPr>
      </w:pPr>
    </w:p>
    <w:p w:rsidR="00667796" w:rsidRPr="007C7856" w:rsidRDefault="00687CF5" w:rsidP="00667796">
      <w:pPr>
        <w:jc w:val="center"/>
        <w:rPr>
          <w:rFonts w:ascii="GHEA Mariam" w:hAnsi="GHEA Mariam"/>
          <w:sz w:val="24"/>
          <w:szCs w:val="24"/>
          <w:lang w:val="hy-AM"/>
        </w:rPr>
      </w:pPr>
      <w:r>
        <w:rPr>
          <w:rFonts w:ascii="GHEA Mariam" w:hAnsi="GHEA Mariam"/>
          <w:sz w:val="24"/>
          <w:szCs w:val="24"/>
        </w:rPr>
        <w:t>8</w:t>
      </w:r>
      <w:r w:rsidR="00667796">
        <w:rPr>
          <w:rFonts w:ascii="GHEA Mariam" w:hAnsi="GHEA Mariam"/>
          <w:sz w:val="24"/>
          <w:szCs w:val="24"/>
          <w:lang w:val="hy-AM"/>
        </w:rPr>
        <w:t xml:space="preserve"> մայիսի</w:t>
      </w:r>
      <w:r w:rsidR="00667796" w:rsidRPr="006740E0">
        <w:rPr>
          <w:rFonts w:ascii="GHEA Mariam" w:hAnsi="GHEA Mariam"/>
          <w:sz w:val="24"/>
          <w:szCs w:val="24"/>
        </w:rPr>
        <w:t xml:space="preserve"> 202</w:t>
      </w:r>
      <w:r w:rsidR="00667796">
        <w:rPr>
          <w:rFonts w:ascii="GHEA Mariam" w:hAnsi="GHEA Mariam"/>
          <w:sz w:val="24"/>
          <w:szCs w:val="24"/>
        </w:rPr>
        <w:t>4</w:t>
      </w:r>
      <w:r w:rsidR="00667796" w:rsidRPr="006740E0">
        <w:rPr>
          <w:rFonts w:ascii="GHEA Mariam" w:hAnsi="GHEA Mariam"/>
          <w:sz w:val="24"/>
          <w:szCs w:val="24"/>
        </w:rPr>
        <w:t xml:space="preserve"> </w:t>
      </w:r>
      <w:r w:rsidR="00667796" w:rsidRPr="006740E0">
        <w:rPr>
          <w:rFonts w:ascii="GHEA Mariam" w:hAnsi="GHEA Mariam" w:cs="Sylfaen"/>
          <w:sz w:val="24"/>
          <w:szCs w:val="24"/>
        </w:rPr>
        <w:t>թվականի</w:t>
      </w:r>
      <w:r w:rsidR="00667796">
        <w:rPr>
          <w:rFonts w:ascii="GHEA Mariam" w:hAnsi="GHEA Mariam"/>
          <w:sz w:val="24"/>
          <w:szCs w:val="24"/>
        </w:rPr>
        <w:t xml:space="preserve"> N -</w:t>
      </w:r>
      <w:r w:rsidR="00485BDB">
        <w:rPr>
          <w:rFonts w:ascii="GHEA Mariam" w:hAnsi="GHEA Mariam"/>
          <w:sz w:val="24"/>
          <w:szCs w:val="24"/>
          <w:lang w:val="hy-AM"/>
        </w:rPr>
        <w:t>Ա</w:t>
      </w:r>
    </w:p>
    <w:p w:rsidR="00667796" w:rsidRPr="00E4306B" w:rsidRDefault="00667796" w:rsidP="00667796">
      <w:pPr>
        <w:tabs>
          <w:tab w:val="left" w:pos="1134"/>
        </w:tabs>
        <w:rPr>
          <w:rFonts w:ascii="GHEA Mariam" w:hAnsi="GHEA Mariam"/>
          <w:sz w:val="24"/>
          <w:szCs w:val="24"/>
          <w:lang w:val="hy-AM"/>
        </w:rPr>
      </w:pPr>
    </w:p>
    <w:p w:rsidR="00667796" w:rsidRPr="005F688E" w:rsidRDefault="00667796" w:rsidP="00667796">
      <w:pPr>
        <w:tabs>
          <w:tab w:val="left" w:pos="1134"/>
        </w:tabs>
        <w:jc w:val="center"/>
        <w:rPr>
          <w:rFonts w:ascii="GHEA Mariam" w:hAnsi="GHEA Mariam"/>
          <w:sz w:val="6"/>
          <w:szCs w:val="24"/>
          <w:lang w:val="hy-AM"/>
        </w:rPr>
      </w:pPr>
    </w:p>
    <w:p w:rsidR="00485BDB" w:rsidRDefault="00485BDB" w:rsidP="00667796">
      <w:pPr>
        <w:tabs>
          <w:tab w:val="left" w:pos="1134"/>
        </w:tabs>
        <w:jc w:val="center"/>
        <w:rPr>
          <w:rFonts w:ascii="GHEA Mariam" w:hAnsi="GHEA Mariam"/>
          <w:sz w:val="18"/>
          <w:szCs w:val="24"/>
          <w:lang w:val="hy-AM"/>
        </w:rPr>
      </w:pPr>
    </w:p>
    <w:p w:rsidR="005F688E" w:rsidRDefault="005F688E" w:rsidP="005F688E">
      <w:pPr>
        <w:pStyle w:val="mechtex"/>
        <w:rPr>
          <w:rFonts w:ascii="GHEA Mariam" w:hAnsi="GHEA Mariam" w:cs="Arial"/>
          <w:sz w:val="24"/>
          <w:szCs w:val="24"/>
          <w:lang w:val="hy-AM"/>
        </w:rPr>
      </w:pPr>
      <w:r w:rsidRPr="005F688E">
        <w:rPr>
          <w:rFonts w:ascii="GHEA Mariam" w:hAnsi="GHEA Mariam" w:cs="Arial"/>
          <w:sz w:val="24"/>
          <w:szCs w:val="24"/>
          <w:lang w:val="hy-AM"/>
        </w:rPr>
        <w:t>ՀԱՅԱՍՏԱՆԻ</w:t>
      </w:r>
      <w:r w:rsidRPr="005F688E">
        <w:rPr>
          <w:rFonts w:ascii="GHEA Mariam" w:hAnsi="GHEA Mariam"/>
          <w:sz w:val="24"/>
          <w:szCs w:val="24"/>
          <w:lang w:val="hy-AM"/>
        </w:rPr>
        <w:t xml:space="preserve"> </w:t>
      </w:r>
      <w:r w:rsidRPr="005F688E">
        <w:rPr>
          <w:rFonts w:ascii="GHEA Mariam" w:hAnsi="GHEA Mariam" w:cs="Arial"/>
          <w:sz w:val="24"/>
          <w:szCs w:val="24"/>
          <w:lang w:val="hy-AM"/>
        </w:rPr>
        <w:t>ՀԱՆՐԱՊԵՏՈՒԹՅԱՆ</w:t>
      </w:r>
      <w:r w:rsidRPr="005F688E">
        <w:rPr>
          <w:rFonts w:ascii="GHEA Mariam" w:hAnsi="GHEA Mariam"/>
          <w:sz w:val="24"/>
          <w:szCs w:val="24"/>
          <w:lang w:val="hy-AM"/>
        </w:rPr>
        <w:t xml:space="preserve"> </w:t>
      </w:r>
      <w:r w:rsidRPr="005F688E">
        <w:rPr>
          <w:rFonts w:ascii="GHEA Mariam" w:hAnsi="GHEA Mariam" w:cs="Arial"/>
          <w:sz w:val="24"/>
          <w:szCs w:val="24"/>
          <w:lang w:val="hy-AM"/>
        </w:rPr>
        <w:t>ՈՒ</w:t>
      </w:r>
      <w:r w:rsidRPr="005F688E">
        <w:rPr>
          <w:rFonts w:ascii="GHEA Mariam" w:hAnsi="GHEA Mariam"/>
          <w:sz w:val="24"/>
          <w:szCs w:val="24"/>
          <w:lang w:val="hy-AM"/>
        </w:rPr>
        <w:t xml:space="preserve"> </w:t>
      </w:r>
      <w:r w:rsidRPr="005F688E">
        <w:rPr>
          <w:rFonts w:ascii="GHEA Mariam" w:hAnsi="GHEA Mariam" w:cs="Arial"/>
          <w:sz w:val="24"/>
          <w:szCs w:val="24"/>
          <w:lang w:val="hy-AM"/>
        </w:rPr>
        <w:t>ՎԵՐԱԿԱՌՈՒՑՄԱՆ</w:t>
      </w:r>
      <w:r w:rsidRPr="005F688E">
        <w:rPr>
          <w:rFonts w:ascii="GHEA Mariam" w:hAnsi="GHEA Mariam"/>
          <w:sz w:val="24"/>
          <w:szCs w:val="24"/>
          <w:lang w:val="hy-AM"/>
        </w:rPr>
        <w:t xml:space="preserve"> </w:t>
      </w:r>
      <w:r w:rsidRPr="005F688E">
        <w:rPr>
          <w:rFonts w:ascii="GHEA Mariam" w:hAnsi="GHEA Mariam" w:cs="Arial"/>
          <w:sz w:val="24"/>
          <w:szCs w:val="24"/>
          <w:lang w:val="hy-AM"/>
        </w:rPr>
        <w:t>ԵՎ</w:t>
      </w:r>
      <w:r w:rsidRPr="005F688E">
        <w:rPr>
          <w:rFonts w:ascii="GHEA Mariam" w:hAnsi="GHEA Mariam"/>
          <w:sz w:val="24"/>
          <w:szCs w:val="24"/>
          <w:lang w:val="hy-AM"/>
        </w:rPr>
        <w:t xml:space="preserve"> </w:t>
      </w:r>
      <w:r w:rsidRPr="005F688E">
        <w:rPr>
          <w:rFonts w:ascii="GHEA Mariam" w:hAnsi="GHEA Mariam" w:cs="Arial"/>
          <w:sz w:val="24"/>
          <w:szCs w:val="24"/>
          <w:lang w:val="hy-AM"/>
        </w:rPr>
        <w:t>ԶԱՐԳԱՑՄԱՆ</w:t>
      </w:r>
      <w:r w:rsidRPr="005F688E">
        <w:rPr>
          <w:rFonts w:ascii="GHEA Mariam" w:hAnsi="GHEA Mariam"/>
          <w:sz w:val="24"/>
          <w:szCs w:val="24"/>
          <w:lang w:val="hy-AM"/>
        </w:rPr>
        <w:t xml:space="preserve"> </w:t>
      </w:r>
      <w:r w:rsidRPr="005F688E">
        <w:rPr>
          <w:rFonts w:ascii="GHEA Mariam" w:hAnsi="GHEA Mariam" w:cs="Arial"/>
          <w:sz w:val="24"/>
          <w:szCs w:val="24"/>
          <w:lang w:val="hy-AM"/>
        </w:rPr>
        <w:t>ԵՎՐՈՊԱԿԱՆ</w:t>
      </w:r>
      <w:r w:rsidRPr="005F688E">
        <w:rPr>
          <w:rFonts w:ascii="GHEA Mariam" w:hAnsi="GHEA Mariam"/>
          <w:sz w:val="24"/>
          <w:szCs w:val="24"/>
          <w:lang w:val="hy-AM"/>
        </w:rPr>
        <w:t xml:space="preserve"> </w:t>
      </w:r>
      <w:r w:rsidRPr="005F688E">
        <w:rPr>
          <w:rFonts w:ascii="GHEA Mariam" w:hAnsi="GHEA Mariam" w:cs="Arial"/>
          <w:sz w:val="24"/>
          <w:szCs w:val="24"/>
          <w:lang w:val="hy-AM"/>
        </w:rPr>
        <w:t>ԲԱՆԿԻ</w:t>
      </w:r>
      <w:r w:rsidRPr="005F688E">
        <w:rPr>
          <w:rFonts w:ascii="GHEA Mariam" w:hAnsi="GHEA Mariam"/>
          <w:sz w:val="24"/>
          <w:szCs w:val="24"/>
          <w:lang w:val="hy-AM"/>
        </w:rPr>
        <w:t xml:space="preserve"> </w:t>
      </w:r>
      <w:r w:rsidRPr="005F688E">
        <w:rPr>
          <w:rFonts w:ascii="GHEA Mariam" w:hAnsi="GHEA Mariam" w:cs="Arial"/>
          <w:sz w:val="24"/>
          <w:szCs w:val="24"/>
          <w:lang w:val="hy-AM"/>
        </w:rPr>
        <w:t>ՄԻՋԵՎ</w:t>
      </w:r>
      <w:r w:rsidRPr="005F688E">
        <w:rPr>
          <w:rFonts w:ascii="GHEA Mariam" w:hAnsi="GHEA Mariam"/>
          <w:sz w:val="24"/>
          <w:szCs w:val="24"/>
          <w:lang w:val="hy-AM"/>
        </w:rPr>
        <w:t xml:space="preserve"> </w:t>
      </w:r>
      <w:r w:rsidRPr="005F688E">
        <w:rPr>
          <w:rFonts w:ascii="GHEA Mariam" w:hAnsi="GHEA Mariam" w:cs="Arial Armenian"/>
          <w:sz w:val="24"/>
          <w:szCs w:val="24"/>
          <w:lang w:val="hy-AM"/>
        </w:rPr>
        <w:t>«</w:t>
      </w:r>
      <w:r w:rsidRPr="005F688E">
        <w:rPr>
          <w:rFonts w:ascii="GHEA Mariam" w:hAnsi="GHEA Mariam" w:cs="Arial"/>
          <w:sz w:val="24"/>
          <w:szCs w:val="24"/>
          <w:lang w:val="hy-AM"/>
        </w:rPr>
        <w:t>ՀՅՈՒՍԻՍ</w:t>
      </w:r>
      <w:r w:rsidRPr="005F688E">
        <w:rPr>
          <w:rFonts w:ascii="GHEA Mariam" w:hAnsi="GHEA Mariam"/>
          <w:sz w:val="24"/>
          <w:szCs w:val="24"/>
          <w:lang w:val="hy-AM"/>
        </w:rPr>
        <w:t>-</w:t>
      </w:r>
      <w:r w:rsidRPr="005F688E">
        <w:rPr>
          <w:rFonts w:ascii="GHEA Mariam" w:hAnsi="GHEA Mariam" w:cs="Arial"/>
          <w:sz w:val="24"/>
          <w:szCs w:val="24"/>
          <w:lang w:val="hy-AM"/>
        </w:rPr>
        <w:t>ՀԱՐԱՎ</w:t>
      </w:r>
      <w:r w:rsidRPr="005F688E">
        <w:rPr>
          <w:rFonts w:ascii="GHEA Mariam" w:hAnsi="GHEA Mariam"/>
          <w:sz w:val="24"/>
          <w:szCs w:val="24"/>
          <w:lang w:val="hy-AM"/>
        </w:rPr>
        <w:t xml:space="preserve"> </w:t>
      </w:r>
      <w:r w:rsidRPr="005F688E">
        <w:rPr>
          <w:rFonts w:ascii="GHEA Mariam" w:hAnsi="GHEA Mariam" w:cs="Arial"/>
          <w:spacing w:val="-6"/>
          <w:sz w:val="24"/>
          <w:szCs w:val="24"/>
          <w:lang w:val="hy-AM"/>
        </w:rPr>
        <w:t>ՃԱՆԱՊԱՐՀԱՅԻՆ</w:t>
      </w:r>
      <w:r w:rsidRPr="005F688E">
        <w:rPr>
          <w:rFonts w:ascii="GHEA Mariam" w:hAnsi="GHEA Mariam"/>
          <w:spacing w:val="-6"/>
          <w:sz w:val="24"/>
          <w:szCs w:val="24"/>
          <w:lang w:val="hy-AM"/>
        </w:rPr>
        <w:t xml:space="preserve"> </w:t>
      </w:r>
      <w:r w:rsidRPr="005F688E">
        <w:rPr>
          <w:rFonts w:ascii="GHEA Mariam" w:hAnsi="GHEA Mariam" w:cs="Arial"/>
          <w:spacing w:val="-6"/>
          <w:sz w:val="24"/>
          <w:szCs w:val="24"/>
          <w:lang w:val="hy-AM"/>
        </w:rPr>
        <w:t>ՄԻՋԱՆՑՔ</w:t>
      </w:r>
      <w:r w:rsidRPr="005F688E">
        <w:rPr>
          <w:rFonts w:ascii="GHEA Mariam" w:hAnsi="GHEA Mariam"/>
          <w:spacing w:val="-6"/>
          <w:sz w:val="24"/>
          <w:szCs w:val="24"/>
          <w:lang w:val="hy-AM"/>
        </w:rPr>
        <w:t xml:space="preserve"> (</w:t>
      </w:r>
      <w:r w:rsidRPr="005F688E">
        <w:rPr>
          <w:rFonts w:ascii="GHEA Mariam" w:hAnsi="GHEA Mariam" w:cs="Arial"/>
          <w:spacing w:val="-6"/>
          <w:sz w:val="24"/>
          <w:szCs w:val="24"/>
          <w:lang w:val="hy-AM"/>
        </w:rPr>
        <w:t>ՍԻՍԻԱՆ</w:t>
      </w:r>
      <w:r w:rsidRPr="005F688E">
        <w:rPr>
          <w:rFonts w:ascii="GHEA Mariam" w:hAnsi="GHEA Mariam"/>
          <w:spacing w:val="-6"/>
          <w:sz w:val="24"/>
          <w:szCs w:val="24"/>
          <w:lang w:val="hy-AM"/>
        </w:rPr>
        <w:t>-</w:t>
      </w:r>
      <w:r w:rsidRPr="005F688E">
        <w:rPr>
          <w:rFonts w:ascii="GHEA Mariam" w:hAnsi="GHEA Mariam" w:cs="Arial"/>
          <w:spacing w:val="-6"/>
          <w:sz w:val="24"/>
          <w:szCs w:val="24"/>
          <w:lang w:val="hy-AM"/>
        </w:rPr>
        <w:t>ՔԱՋԱՐԱՆ</w:t>
      </w:r>
      <w:r w:rsidRPr="005F688E">
        <w:rPr>
          <w:rFonts w:ascii="GHEA Mariam" w:hAnsi="GHEA Mariam"/>
          <w:spacing w:val="-6"/>
          <w:sz w:val="24"/>
          <w:szCs w:val="24"/>
          <w:lang w:val="hy-AM"/>
        </w:rPr>
        <w:t xml:space="preserve"> </w:t>
      </w:r>
      <w:r w:rsidRPr="005F688E">
        <w:rPr>
          <w:rFonts w:ascii="GHEA Mariam" w:hAnsi="GHEA Mariam" w:cs="Arial"/>
          <w:spacing w:val="-6"/>
          <w:sz w:val="24"/>
          <w:szCs w:val="24"/>
          <w:lang w:val="hy-AM"/>
        </w:rPr>
        <w:t>ՀԱՐԱՎԱՅԻՆ</w:t>
      </w:r>
    </w:p>
    <w:p w:rsidR="00644CDA" w:rsidRPr="005F688E" w:rsidRDefault="005F688E" w:rsidP="005F688E">
      <w:pPr>
        <w:pStyle w:val="mechtex"/>
        <w:rPr>
          <w:rFonts w:ascii="GHEA Mariam" w:hAnsi="GHEA Mariam" w:cs="Arial"/>
          <w:sz w:val="24"/>
          <w:szCs w:val="24"/>
          <w:lang w:val="hy-AM"/>
        </w:rPr>
      </w:pPr>
      <w:r w:rsidRPr="005F688E">
        <w:rPr>
          <w:rFonts w:ascii="GHEA Mariam" w:hAnsi="GHEA Mariam" w:cs="Arial"/>
          <w:sz w:val="24"/>
          <w:szCs w:val="24"/>
          <w:lang w:val="hy-AM"/>
        </w:rPr>
        <w:t>ՀԱՏՎԱԾ</w:t>
      </w:r>
      <w:r w:rsidRPr="005F688E">
        <w:rPr>
          <w:rFonts w:ascii="GHEA Mariam" w:hAnsi="GHEA Mariam"/>
          <w:sz w:val="24"/>
          <w:szCs w:val="24"/>
          <w:lang w:val="hy-AM"/>
        </w:rPr>
        <w:t>)</w:t>
      </w:r>
      <w:r w:rsidRPr="005F688E">
        <w:rPr>
          <w:rFonts w:ascii="GHEA Mariam" w:hAnsi="GHEA Mariam" w:cs="Arial Armenian"/>
          <w:sz w:val="24"/>
          <w:szCs w:val="24"/>
          <w:lang w:val="hy-AM"/>
        </w:rPr>
        <w:t>»</w:t>
      </w:r>
      <w:r w:rsidRPr="005F688E">
        <w:rPr>
          <w:rFonts w:ascii="GHEA Mariam" w:hAnsi="GHEA Mariam"/>
          <w:sz w:val="24"/>
          <w:szCs w:val="24"/>
          <w:lang w:val="hy-AM"/>
        </w:rPr>
        <w:t xml:space="preserve"> </w:t>
      </w:r>
      <w:r w:rsidRPr="005F688E">
        <w:rPr>
          <w:rFonts w:ascii="GHEA Mariam" w:hAnsi="GHEA Mariam" w:cs="Arial"/>
          <w:sz w:val="24"/>
          <w:szCs w:val="24"/>
          <w:lang w:val="hy-AM"/>
        </w:rPr>
        <w:t>ՎԱՐԿԱՅԻՆ</w:t>
      </w:r>
      <w:r w:rsidRPr="005F688E">
        <w:rPr>
          <w:rFonts w:ascii="GHEA Mariam" w:hAnsi="GHEA Mariam"/>
          <w:sz w:val="24"/>
          <w:szCs w:val="24"/>
          <w:lang w:val="hy-AM"/>
        </w:rPr>
        <w:t xml:space="preserve"> </w:t>
      </w:r>
      <w:r w:rsidRPr="005F688E">
        <w:rPr>
          <w:rFonts w:ascii="GHEA Mariam" w:hAnsi="GHEA Mariam" w:cs="Arial"/>
          <w:sz w:val="24"/>
          <w:szCs w:val="24"/>
          <w:lang w:val="hy-AM"/>
        </w:rPr>
        <w:t>ՀԱՄԱՁԱՅՆԱԳՐԻ</w:t>
      </w:r>
      <w:r w:rsidRPr="005F688E">
        <w:rPr>
          <w:rFonts w:ascii="GHEA Mariam" w:hAnsi="GHEA Mariam"/>
          <w:sz w:val="24"/>
          <w:szCs w:val="24"/>
          <w:lang w:val="hy-AM"/>
        </w:rPr>
        <w:t xml:space="preserve"> </w:t>
      </w:r>
      <w:r w:rsidRPr="005F688E">
        <w:rPr>
          <w:rFonts w:ascii="GHEA Mariam" w:hAnsi="GHEA Mariam" w:cs="Arial"/>
          <w:sz w:val="24"/>
          <w:szCs w:val="24"/>
          <w:lang w:val="hy-AM"/>
        </w:rPr>
        <w:t>ՍՏՈՐԱԳՐՄԱՆ</w:t>
      </w:r>
      <w:r w:rsidRPr="005F688E">
        <w:rPr>
          <w:rFonts w:ascii="GHEA Mariam" w:hAnsi="GHEA Mariam"/>
          <w:sz w:val="24"/>
          <w:szCs w:val="24"/>
          <w:lang w:val="hy-AM"/>
        </w:rPr>
        <w:t xml:space="preserve"> </w:t>
      </w:r>
      <w:r w:rsidRPr="005F688E">
        <w:rPr>
          <w:rFonts w:ascii="GHEA Mariam" w:hAnsi="GHEA Mariam" w:cs="Arial"/>
          <w:sz w:val="24"/>
          <w:szCs w:val="24"/>
          <w:lang w:val="hy-AM"/>
        </w:rPr>
        <w:t>ԱՌԱՋԱՐԿՈՒԹՅԱՆԸ</w:t>
      </w:r>
      <w:r w:rsidRPr="005F688E">
        <w:rPr>
          <w:rFonts w:ascii="GHEA Mariam" w:hAnsi="GHEA Mariam"/>
          <w:sz w:val="24"/>
          <w:szCs w:val="24"/>
          <w:lang w:val="hy-AM"/>
        </w:rPr>
        <w:t xml:space="preserve"> </w:t>
      </w:r>
      <w:r w:rsidRPr="005F688E">
        <w:rPr>
          <w:rFonts w:ascii="GHEA Mariam" w:hAnsi="GHEA Mariam" w:cs="Arial"/>
          <w:sz w:val="24"/>
          <w:szCs w:val="24"/>
          <w:lang w:val="hy-AM"/>
        </w:rPr>
        <w:t>ՀԱՎԱՆՈՒԹՅՈՒՆ</w:t>
      </w:r>
      <w:r w:rsidRPr="005F688E">
        <w:rPr>
          <w:rFonts w:ascii="GHEA Mariam" w:hAnsi="GHEA Mariam"/>
          <w:sz w:val="24"/>
          <w:szCs w:val="24"/>
          <w:lang w:val="hy-AM"/>
        </w:rPr>
        <w:t xml:space="preserve"> </w:t>
      </w:r>
      <w:r w:rsidRPr="005F688E">
        <w:rPr>
          <w:rFonts w:ascii="GHEA Mariam" w:hAnsi="GHEA Mariam" w:cs="Arial"/>
          <w:sz w:val="24"/>
          <w:szCs w:val="24"/>
          <w:lang w:val="hy-AM"/>
        </w:rPr>
        <w:t>ՏԱԼՈՒ</w:t>
      </w:r>
      <w:r w:rsidRPr="005F688E">
        <w:rPr>
          <w:rFonts w:ascii="GHEA Mariam" w:hAnsi="GHEA Mariam"/>
          <w:sz w:val="24"/>
          <w:szCs w:val="24"/>
          <w:lang w:val="hy-AM"/>
        </w:rPr>
        <w:t xml:space="preserve"> </w:t>
      </w:r>
      <w:r w:rsidRPr="005F688E">
        <w:rPr>
          <w:rFonts w:ascii="GHEA Mariam" w:hAnsi="GHEA Mariam" w:cs="Arial"/>
          <w:sz w:val="24"/>
          <w:szCs w:val="24"/>
          <w:lang w:val="hy-AM"/>
        </w:rPr>
        <w:t>ՄԱՍԻՆ</w:t>
      </w:r>
    </w:p>
    <w:p w:rsidR="005F688E" w:rsidRPr="005F688E" w:rsidRDefault="005F688E" w:rsidP="005F688E">
      <w:pPr>
        <w:pStyle w:val="mechtex"/>
        <w:rPr>
          <w:rFonts w:ascii="GHEA Mariam" w:hAnsi="GHEA Mariam"/>
          <w:sz w:val="24"/>
          <w:szCs w:val="24"/>
          <w:lang w:val="hy-AM" w:eastAsia="en-US"/>
        </w:rPr>
      </w:pPr>
      <w:r w:rsidRPr="005F688E">
        <w:rPr>
          <w:rFonts w:ascii="GHEA Mariam" w:hAnsi="GHEA Mariam"/>
          <w:sz w:val="24"/>
          <w:szCs w:val="24"/>
          <w:lang w:val="hy-AM"/>
        </w:rPr>
        <w:t>------------------------------------------------------------------------------------------------</w:t>
      </w:r>
    </w:p>
    <w:p w:rsidR="00644CDA" w:rsidRPr="005F688E" w:rsidRDefault="00644CDA" w:rsidP="005F688E">
      <w:pPr>
        <w:pStyle w:val="mechtex"/>
        <w:rPr>
          <w:rFonts w:ascii="GHEA Mariam" w:hAnsi="GHEA Mariam"/>
          <w:sz w:val="24"/>
          <w:szCs w:val="24"/>
          <w:lang w:val="hy-AM"/>
        </w:rPr>
      </w:pPr>
    </w:p>
    <w:p w:rsidR="00644CDA" w:rsidRPr="005F688E" w:rsidRDefault="00644CDA" w:rsidP="00644CDA">
      <w:pPr>
        <w:autoSpaceDE w:val="0"/>
        <w:autoSpaceDN w:val="0"/>
        <w:adjustRightInd w:val="0"/>
        <w:jc w:val="center"/>
        <w:rPr>
          <w:rFonts w:ascii="GHEA Grapalat" w:hAnsi="GHEA Grapalat" w:cs="Sylfaen"/>
          <w:sz w:val="2"/>
          <w:szCs w:val="24"/>
          <w:lang w:val="hy-AM"/>
        </w:rPr>
      </w:pPr>
    </w:p>
    <w:p w:rsidR="00644CDA" w:rsidRDefault="00644CDA" w:rsidP="00644CDA">
      <w:pPr>
        <w:autoSpaceDE w:val="0"/>
        <w:autoSpaceDN w:val="0"/>
        <w:adjustRightInd w:val="0"/>
        <w:jc w:val="center"/>
        <w:rPr>
          <w:rFonts w:ascii="GHEA Grapalat" w:hAnsi="GHEA Grapalat" w:cs="Sylfaen"/>
          <w:sz w:val="24"/>
          <w:szCs w:val="24"/>
          <w:lang w:val="hy-AM"/>
        </w:rPr>
      </w:pPr>
    </w:p>
    <w:p w:rsidR="00644CDA" w:rsidRPr="005F688E" w:rsidRDefault="00644CDA" w:rsidP="005F688E">
      <w:pPr>
        <w:pStyle w:val="norm"/>
        <w:spacing w:line="360" w:lineRule="auto"/>
        <w:rPr>
          <w:rFonts w:ascii="GHEA Mariam" w:hAnsi="GHEA Mariam"/>
          <w:sz w:val="24"/>
          <w:szCs w:val="24"/>
          <w:lang w:val="hy-AM"/>
        </w:rPr>
      </w:pPr>
      <w:r w:rsidRPr="005F688E">
        <w:rPr>
          <w:rFonts w:ascii="GHEA Mariam" w:hAnsi="GHEA Mariam" w:cs="Arial"/>
          <w:sz w:val="24"/>
          <w:szCs w:val="24"/>
          <w:lang w:val="hy-AM"/>
        </w:rPr>
        <w:t>Հիմք</w:t>
      </w:r>
      <w:r w:rsidRPr="005F688E">
        <w:rPr>
          <w:rFonts w:ascii="GHEA Mariam" w:hAnsi="GHEA Mariam"/>
          <w:sz w:val="24"/>
          <w:szCs w:val="24"/>
          <w:lang w:val="hy-AM"/>
        </w:rPr>
        <w:t xml:space="preserve"> </w:t>
      </w:r>
      <w:r w:rsidRPr="005F688E">
        <w:rPr>
          <w:rFonts w:ascii="GHEA Mariam" w:hAnsi="GHEA Mariam" w:cs="Arial"/>
          <w:sz w:val="24"/>
          <w:szCs w:val="24"/>
          <w:lang w:val="hy-AM"/>
        </w:rPr>
        <w:t>ընդունելով</w:t>
      </w:r>
      <w:r w:rsidRPr="005F688E">
        <w:rPr>
          <w:rFonts w:ascii="GHEA Mariam" w:hAnsi="GHEA Mariam"/>
          <w:sz w:val="24"/>
          <w:szCs w:val="24"/>
          <w:lang w:val="hy-AM"/>
        </w:rPr>
        <w:t xml:space="preserve"> «</w:t>
      </w:r>
      <w:r w:rsidRPr="005F688E">
        <w:rPr>
          <w:rFonts w:ascii="GHEA Mariam" w:hAnsi="GHEA Mariam" w:cs="Arial"/>
          <w:sz w:val="24"/>
          <w:szCs w:val="24"/>
          <w:lang w:val="hy-AM"/>
        </w:rPr>
        <w:t>Միջազգային</w:t>
      </w:r>
      <w:r w:rsidRPr="005F688E">
        <w:rPr>
          <w:rFonts w:ascii="GHEA Mariam" w:hAnsi="GHEA Mariam"/>
          <w:sz w:val="24"/>
          <w:szCs w:val="24"/>
          <w:lang w:val="hy-AM"/>
        </w:rPr>
        <w:t xml:space="preserve"> </w:t>
      </w:r>
      <w:r w:rsidRPr="005F688E">
        <w:rPr>
          <w:rFonts w:ascii="GHEA Mariam" w:hAnsi="GHEA Mariam" w:cs="Arial"/>
          <w:sz w:val="24"/>
          <w:szCs w:val="24"/>
          <w:lang w:val="hy-AM"/>
        </w:rPr>
        <w:t>պայմանագրերի</w:t>
      </w:r>
      <w:r w:rsidRPr="005F688E">
        <w:rPr>
          <w:rFonts w:ascii="GHEA Mariam" w:hAnsi="GHEA Mariam"/>
          <w:sz w:val="24"/>
          <w:szCs w:val="24"/>
          <w:lang w:val="hy-AM"/>
        </w:rPr>
        <w:t xml:space="preserve"> </w:t>
      </w:r>
      <w:r w:rsidRPr="005F688E">
        <w:rPr>
          <w:rFonts w:ascii="GHEA Mariam" w:hAnsi="GHEA Mariam" w:cs="Arial"/>
          <w:sz w:val="24"/>
          <w:szCs w:val="24"/>
          <w:lang w:val="hy-AM"/>
        </w:rPr>
        <w:t>մասին</w:t>
      </w:r>
      <w:r w:rsidRPr="005F688E">
        <w:rPr>
          <w:rFonts w:ascii="GHEA Mariam" w:hAnsi="GHEA Mariam" w:cs="Arial Armenian"/>
          <w:sz w:val="24"/>
          <w:szCs w:val="24"/>
          <w:lang w:val="hy-AM"/>
        </w:rPr>
        <w:t>»</w:t>
      </w:r>
      <w:r w:rsidRPr="005F688E">
        <w:rPr>
          <w:rFonts w:ascii="GHEA Mariam" w:hAnsi="GHEA Mariam"/>
          <w:sz w:val="24"/>
          <w:szCs w:val="24"/>
          <w:lang w:val="hy-AM"/>
        </w:rPr>
        <w:t xml:space="preserve"> </w:t>
      </w:r>
      <w:r w:rsidR="005F688E" w:rsidRPr="005F688E">
        <w:rPr>
          <w:rFonts w:ascii="GHEA Mariam" w:eastAsia="Arial Unicode MS" w:hAnsi="GHEA Mariam" w:cs="Sylfaen"/>
          <w:sz w:val="24"/>
          <w:szCs w:val="24"/>
          <w:shd w:val="clear" w:color="auto" w:fill="FFFFFF"/>
          <w:lang w:val="hy-AM"/>
        </w:rPr>
        <w:t>Հայաստանի</w:t>
      </w:r>
      <w:r w:rsidR="005F688E" w:rsidRPr="005F688E">
        <w:rPr>
          <w:rFonts w:ascii="GHEA Mariam" w:eastAsia="Arial Unicode MS" w:hAnsi="GHEA Mariam" w:cs="Arial Armenian"/>
          <w:sz w:val="24"/>
          <w:szCs w:val="24"/>
          <w:shd w:val="clear" w:color="auto" w:fill="FFFFFF"/>
          <w:lang w:val="hy-AM"/>
        </w:rPr>
        <w:t xml:space="preserve"> </w:t>
      </w:r>
      <w:r w:rsidR="005F688E" w:rsidRPr="005F688E">
        <w:rPr>
          <w:rFonts w:ascii="GHEA Mariam" w:eastAsia="Arial Unicode MS" w:hAnsi="GHEA Mariam" w:cs="Sylfaen"/>
          <w:sz w:val="24"/>
          <w:szCs w:val="24"/>
          <w:shd w:val="clear" w:color="auto" w:fill="FFFFFF"/>
          <w:lang w:val="hy-AM"/>
        </w:rPr>
        <w:t>Հանրապետության</w:t>
      </w:r>
      <w:r w:rsidR="005F688E">
        <w:rPr>
          <w:rFonts w:ascii="GHEA Mariam" w:hAnsi="GHEA Mariam"/>
          <w:sz w:val="24"/>
          <w:szCs w:val="24"/>
          <w:lang w:val="hy-AM"/>
        </w:rPr>
        <w:t xml:space="preserve"> </w:t>
      </w:r>
      <w:r w:rsidRPr="005F688E">
        <w:rPr>
          <w:rFonts w:ascii="GHEA Mariam" w:hAnsi="GHEA Mariam" w:cs="Arial"/>
          <w:sz w:val="24"/>
          <w:szCs w:val="24"/>
          <w:lang w:val="hy-AM"/>
        </w:rPr>
        <w:t>օրենքի</w:t>
      </w:r>
      <w:r w:rsidRPr="005F688E">
        <w:rPr>
          <w:rFonts w:ascii="GHEA Mariam" w:hAnsi="GHEA Mariam"/>
          <w:sz w:val="24"/>
          <w:szCs w:val="24"/>
          <w:lang w:val="hy-AM"/>
        </w:rPr>
        <w:t xml:space="preserve"> 7-</w:t>
      </w:r>
      <w:r w:rsidRPr="005F688E">
        <w:rPr>
          <w:rFonts w:ascii="GHEA Mariam" w:hAnsi="GHEA Mariam" w:cs="Arial"/>
          <w:sz w:val="24"/>
          <w:szCs w:val="24"/>
          <w:lang w:val="hy-AM"/>
        </w:rPr>
        <w:t>րդ</w:t>
      </w:r>
      <w:r w:rsidRPr="005F688E">
        <w:rPr>
          <w:rFonts w:ascii="GHEA Mariam" w:hAnsi="GHEA Mariam"/>
          <w:sz w:val="24"/>
          <w:szCs w:val="24"/>
          <w:lang w:val="hy-AM"/>
        </w:rPr>
        <w:t xml:space="preserve"> </w:t>
      </w:r>
      <w:r w:rsidRPr="005F688E">
        <w:rPr>
          <w:rFonts w:ascii="GHEA Mariam" w:hAnsi="GHEA Mariam" w:cs="Arial"/>
          <w:sz w:val="24"/>
          <w:szCs w:val="24"/>
          <w:lang w:val="hy-AM"/>
        </w:rPr>
        <w:t>հոդվածի</w:t>
      </w:r>
      <w:r w:rsidRPr="005F688E">
        <w:rPr>
          <w:rFonts w:ascii="GHEA Mariam" w:hAnsi="GHEA Mariam"/>
          <w:sz w:val="24"/>
          <w:szCs w:val="24"/>
          <w:lang w:val="hy-AM"/>
        </w:rPr>
        <w:t xml:space="preserve"> 1-</w:t>
      </w:r>
      <w:r w:rsidRPr="005F688E">
        <w:rPr>
          <w:rFonts w:ascii="GHEA Mariam" w:hAnsi="GHEA Mariam" w:cs="Arial"/>
          <w:sz w:val="24"/>
          <w:szCs w:val="24"/>
          <w:lang w:val="hy-AM"/>
        </w:rPr>
        <w:t>ին</w:t>
      </w:r>
      <w:r w:rsidRPr="005F688E">
        <w:rPr>
          <w:rFonts w:ascii="GHEA Mariam" w:hAnsi="GHEA Mariam"/>
          <w:sz w:val="24"/>
          <w:szCs w:val="24"/>
          <w:lang w:val="hy-AM"/>
        </w:rPr>
        <w:t xml:space="preserve"> </w:t>
      </w:r>
      <w:r w:rsidRPr="005F688E">
        <w:rPr>
          <w:rFonts w:ascii="GHEA Mariam" w:hAnsi="GHEA Mariam" w:cs="Arial"/>
          <w:sz w:val="24"/>
          <w:szCs w:val="24"/>
          <w:lang w:val="hy-AM"/>
        </w:rPr>
        <w:t>մասը՝</w:t>
      </w:r>
      <w:r w:rsidRPr="005F688E">
        <w:rPr>
          <w:rFonts w:ascii="GHEA Mariam" w:hAnsi="GHEA Mariam" w:cs="Tahoma"/>
          <w:sz w:val="24"/>
          <w:szCs w:val="24"/>
          <w:lang w:val="hy-AM"/>
        </w:rPr>
        <w:t xml:space="preserve"> </w:t>
      </w:r>
      <w:r w:rsidR="005F688E" w:rsidRPr="005F688E">
        <w:rPr>
          <w:rFonts w:ascii="GHEA Mariam" w:eastAsia="Arial Unicode MS" w:hAnsi="GHEA Mariam" w:cs="Tahoma"/>
          <w:sz w:val="24"/>
          <w:szCs w:val="24"/>
          <w:shd w:val="clear" w:color="auto" w:fill="FFFFFF"/>
          <w:lang w:val="hy-AM"/>
        </w:rPr>
        <w:t>Հայաստանի</w:t>
      </w:r>
      <w:r w:rsidR="005F688E" w:rsidRPr="005F688E">
        <w:rPr>
          <w:rFonts w:ascii="GHEA Mariam" w:eastAsia="Arial Unicode MS" w:hAnsi="GHEA Mariam" w:cs="Arial Armenian"/>
          <w:sz w:val="24"/>
          <w:szCs w:val="24"/>
          <w:shd w:val="clear" w:color="auto" w:fill="FFFFFF"/>
          <w:lang w:val="hy-AM"/>
        </w:rPr>
        <w:t xml:space="preserve"> </w:t>
      </w:r>
      <w:r w:rsidR="005F688E" w:rsidRPr="005F688E">
        <w:rPr>
          <w:rFonts w:ascii="GHEA Mariam" w:eastAsia="Arial Unicode MS" w:hAnsi="GHEA Mariam" w:cs="Tahoma"/>
          <w:sz w:val="24"/>
          <w:szCs w:val="24"/>
          <w:shd w:val="clear" w:color="auto" w:fill="FFFFFF"/>
          <w:lang w:val="hy-AM"/>
        </w:rPr>
        <w:t>Հանրապե</w:t>
      </w:r>
      <w:r w:rsidR="005F688E">
        <w:rPr>
          <w:rFonts w:ascii="GHEA Mariam" w:eastAsia="Arial Unicode MS" w:hAnsi="GHEA Mariam" w:cs="Tahoma"/>
          <w:sz w:val="24"/>
          <w:szCs w:val="24"/>
          <w:shd w:val="clear" w:color="auto" w:fill="FFFFFF"/>
          <w:lang w:val="hy-AM"/>
        </w:rPr>
        <w:softHyphen/>
      </w:r>
      <w:r w:rsidR="005F688E" w:rsidRPr="005F688E">
        <w:rPr>
          <w:rFonts w:ascii="GHEA Mariam" w:eastAsia="Arial Unicode MS" w:hAnsi="GHEA Mariam" w:cs="Tahoma"/>
          <w:sz w:val="24"/>
          <w:szCs w:val="24"/>
          <w:shd w:val="clear" w:color="auto" w:fill="FFFFFF"/>
          <w:lang w:val="hy-AM"/>
        </w:rPr>
        <w:t>տության</w:t>
      </w:r>
      <w:r w:rsidR="005F688E" w:rsidRPr="005F688E">
        <w:rPr>
          <w:rFonts w:ascii="GHEA Mariam" w:eastAsia="Arial Unicode MS" w:hAnsi="GHEA Mariam" w:cs="Arial Armenian"/>
          <w:sz w:val="24"/>
          <w:szCs w:val="24"/>
          <w:shd w:val="clear" w:color="auto" w:fill="FFFFFF"/>
          <w:lang w:val="hy-AM"/>
        </w:rPr>
        <w:t xml:space="preserve"> </w:t>
      </w:r>
      <w:r w:rsidR="005F688E" w:rsidRPr="005F688E">
        <w:rPr>
          <w:rFonts w:ascii="GHEA Mariam" w:eastAsia="Arial Unicode MS" w:hAnsi="GHEA Mariam" w:cs="Tahoma"/>
          <w:sz w:val="24"/>
          <w:szCs w:val="24"/>
          <w:shd w:val="clear" w:color="auto" w:fill="FFFFFF"/>
          <w:lang w:val="hy-AM"/>
        </w:rPr>
        <w:t>կառավարությունը</w:t>
      </w:r>
      <w:r w:rsidR="005F688E" w:rsidRPr="005F688E">
        <w:rPr>
          <w:rFonts w:ascii="GHEA Mariam" w:eastAsia="Arial Unicode MS" w:hAnsi="GHEA Mariam" w:cs="Arial Armenian"/>
          <w:sz w:val="24"/>
          <w:szCs w:val="24"/>
          <w:shd w:val="clear" w:color="auto" w:fill="FFFFFF"/>
          <w:lang w:val="hy-AM"/>
        </w:rPr>
        <w:t xml:space="preserve">   </w:t>
      </w:r>
      <w:r w:rsidR="005F688E" w:rsidRPr="005F688E">
        <w:rPr>
          <w:rFonts w:ascii="GHEA Mariam" w:eastAsia="Arial Unicode MS" w:hAnsi="GHEA Mariam" w:cs="Tahoma"/>
          <w:sz w:val="24"/>
          <w:szCs w:val="24"/>
          <w:shd w:val="clear" w:color="auto" w:fill="FFFFFF"/>
          <w:lang w:val="hy-AM"/>
        </w:rPr>
        <w:t>ո</w:t>
      </w:r>
      <w:r w:rsidR="005F688E" w:rsidRPr="005F688E">
        <w:rPr>
          <w:rFonts w:ascii="GHEA Mariam" w:eastAsia="Arial Unicode MS" w:hAnsi="GHEA Mariam" w:cs="Arial Armenian"/>
          <w:sz w:val="24"/>
          <w:szCs w:val="24"/>
          <w:shd w:val="clear" w:color="auto" w:fill="FFFFFF"/>
          <w:lang w:val="hy-AM"/>
        </w:rPr>
        <w:t xml:space="preserve"> </w:t>
      </w:r>
      <w:r w:rsidR="005F688E" w:rsidRPr="005F688E">
        <w:rPr>
          <w:rFonts w:ascii="GHEA Mariam" w:eastAsia="Arial Unicode MS" w:hAnsi="GHEA Mariam" w:cs="Tahoma"/>
          <w:sz w:val="24"/>
          <w:szCs w:val="24"/>
          <w:shd w:val="clear" w:color="auto" w:fill="FFFFFF"/>
          <w:lang w:val="hy-AM"/>
        </w:rPr>
        <w:t>ր</w:t>
      </w:r>
      <w:r w:rsidR="005F688E" w:rsidRPr="005F688E">
        <w:rPr>
          <w:rFonts w:ascii="GHEA Mariam" w:eastAsia="Arial Unicode MS" w:hAnsi="GHEA Mariam" w:cs="Arial Armenian"/>
          <w:sz w:val="24"/>
          <w:szCs w:val="24"/>
          <w:shd w:val="clear" w:color="auto" w:fill="FFFFFF"/>
          <w:lang w:val="hy-AM"/>
        </w:rPr>
        <w:t xml:space="preserve"> </w:t>
      </w:r>
      <w:r w:rsidR="005F688E" w:rsidRPr="005F688E">
        <w:rPr>
          <w:rFonts w:ascii="GHEA Mariam" w:eastAsia="Arial Unicode MS" w:hAnsi="GHEA Mariam" w:cs="Tahoma"/>
          <w:sz w:val="24"/>
          <w:szCs w:val="24"/>
          <w:shd w:val="clear" w:color="auto" w:fill="FFFFFF"/>
          <w:lang w:val="hy-AM"/>
        </w:rPr>
        <w:t>ո</w:t>
      </w:r>
      <w:r w:rsidR="005F688E" w:rsidRPr="005F688E">
        <w:rPr>
          <w:rFonts w:ascii="GHEA Mariam" w:eastAsia="Arial Unicode MS" w:hAnsi="GHEA Mariam" w:cs="Arial Armenian"/>
          <w:sz w:val="24"/>
          <w:szCs w:val="24"/>
          <w:shd w:val="clear" w:color="auto" w:fill="FFFFFF"/>
          <w:lang w:val="hy-AM"/>
        </w:rPr>
        <w:t xml:space="preserve"> </w:t>
      </w:r>
      <w:r w:rsidR="005F688E" w:rsidRPr="005F688E">
        <w:rPr>
          <w:rFonts w:ascii="GHEA Mariam" w:eastAsia="Arial Unicode MS" w:hAnsi="GHEA Mariam" w:cs="Tahoma"/>
          <w:sz w:val="24"/>
          <w:szCs w:val="24"/>
          <w:shd w:val="clear" w:color="auto" w:fill="FFFFFF"/>
          <w:lang w:val="hy-AM"/>
        </w:rPr>
        <w:t>շ</w:t>
      </w:r>
      <w:r w:rsidR="005F688E" w:rsidRPr="005F688E">
        <w:rPr>
          <w:rFonts w:ascii="GHEA Mariam" w:eastAsia="Arial Unicode MS" w:hAnsi="GHEA Mariam" w:cs="Arial Armenian"/>
          <w:sz w:val="24"/>
          <w:szCs w:val="24"/>
          <w:shd w:val="clear" w:color="auto" w:fill="FFFFFF"/>
          <w:lang w:val="hy-AM"/>
        </w:rPr>
        <w:t xml:space="preserve"> </w:t>
      </w:r>
      <w:r w:rsidR="005F688E" w:rsidRPr="005F688E">
        <w:rPr>
          <w:rFonts w:ascii="GHEA Mariam" w:eastAsia="Arial Unicode MS" w:hAnsi="GHEA Mariam" w:cs="Tahoma"/>
          <w:sz w:val="24"/>
          <w:szCs w:val="24"/>
          <w:shd w:val="clear" w:color="auto" w:fill="FFFFFF"/>
          <w:lang w:val="hy-AM"/>
        </w:rPr>
        <w:t>ու</w:t>
      </w:r>
      <w:r w:rsidR="005F688E" w:rsidRPr="005F688E">
        <w:rPr>
          <w:rFonts w:ascii="GHEA Mariam" w:eastAsia="Arial Unicode MS" w:hAnsi="GHEA Mariam" w:cs="Arial Armenian"/>
          <w:sz w:val="24"/>
          <w:szCs w:val="24"/>
          <w:shd w:val="clear" w:color="auto" w:fill="FFFFFF"/>
          <w:lang w:val="hy-AM"/>
        </w:rPr>
        <w:t xml:space="preserve"> </w:t>
      </w:r>
      <w:r w:rsidR="005F688E" w:rsidRPr="005F688E">
        <w:rPr>
          <w:rFonts w:ascii="GHEA Mariam" w:eastAsia="Arial Unicode MS" w:hAnsi="GHEA Mariam" w:cs="Tahoma"/>
          <w:sz w:val="24"/>
          <w:szCs w:val="24"/>
          <w:shd w:val="clear" w:color="auto" w:fill="FFFFFF"/>
          <w:lang w:val="hy-AM"/>
        </w:rPr>
        <w:t>մ</w:t>
      </w:r>
      <w:r w:rsidR="005F688E" w:rsidRPr="005F688E">
        <w:rPr>
          <w:rFonts w:ascii="GHEA Mariam" w:eastAsia="Arial Unicode MS" w:hAnsi="GHEA Mariam" w:cs="Arial Armenian"/>
          <w:sz w:val="24"/>
          <w:szCs w:val="24"/>
          <w:shd w:val="clear" w:color="auto" w:fill="FFFFFF"/>
          <w:lang w:val="hy-AM"/>
        </w:rPr>
        <w:t xml:space="preserve">   </w:t>
      </w:r>
      <w:r w:rsidR="005F688E" w:rsidRPr="005F688E">
        <w:rPr>
          <w:rFonts w:ascii="GHEA Mariam" w:eastAsia="Arial Unicode MS" w:hAnsi="GHEA Mariam" w:cs="Tahoma"/>
          <w:sz w:val="24"/>
          <w:szCs w:val="24"/>
          <w:shd w:val="clear" w:color="auto" w:fill="FFFFFF"/>
          <w:lang w:val="hy-AM"/>
        </w:rPr>
        <w:t>է</w:t>
      </w:r>
      <w:r w:rsidR="005F688E" w:rsidRPr="005F688E">
        <w:rPr>
          <w:rFonts w:ascii="GHEA Mariam" w:eastAsia="Arial Unicode MS" w:hAnsi="GHEA Mariam" w:cs="Arial Armenian"/>
          <w:sz w:val="24"/>
          <w:szCs w:val="24"/>
          <w:shd w:val="clear" w:color="auto" w:fill="FFFFFF"/>
          <w:lang w:val="hy-AM"/>
        </w:rPr>
        <w:t>.</w:t>
      </w:r>
    </w:p>
    <w:p w:rsidR="00644CDA" w:rsidRPr="005F688E" w:rsidRDefault="00644CDA" w:rsidP="005F688E">
      <w:pPr>
        <w:pStyle w:val="norm"/>
        <w:spacing w:line="360" w:lineRule="auto"/>
        <w:rPr>
          <w:rFonts w:ascii="GHEA Mariam" w:hAnsi="GHEA Mariam"/>
          <w:sz w:val="24"/>
          <w:szCs w:val="24"/>
          <w:lang w:val="hy-AM"/>
        </w:rPr>
      </w:pPr>
      <w:r w:rsidRPr="005F688E">
        <w:rPr>
          <w:rFonts w:ascii="GHEA Mariam" w:hAnsi="GHEA Mariam"/>
          <w:sz w:val="24"/>
          <w:szCs w:val="24"/>
          <w:lang w:val="hy-AM"/>
        </w:rPr>
        <w:t xml:space="preserve">1. </w:t>
      </w:r>
      <w:r w:rsidRPr="005F688E">
        <w:rPr>
          <w:rFonts w:ascii="GHEA Mariam" w:hAnsi="GHEA Mariam" w:cs="Arial"/>
          <w:sz w:val="24"/>
          <w:szCs w:val="24"/>
          <w:lang w:val="hy-AM"/>
        </w:rPr>
        <w:t>Հավանություն</w:t>
      </w:r>
      <w:r w:rsidRPr="005F688E">
        <w:rPr>
          <w:rFonts w:ascii="GHEA Mariam" w:hAnsi="GHEA Mariam"/>
          <w:sz w:val="24"/>
          <w:szCs w:val="24"/>
          <w:lang w:val="hy-AM"/>
        </w:rPr>
        <w:t xml:space="preserve"> </w:t>
      </w:r>
      <w:r w:rsidRPr="005F688E">
        <w:rPr>
          <w:rFonts w:ascii="GHEA Mariam" w:hAnsi="GHEA Mariam" w:cs="Arial"/>
          <w:sz w:val="24"/>
          <w:szCs w:val="24"/>
          <w:lang w:val="hy-AM"/>
        </w:rPr>
        <w:t>տալ</w:t>
      </w:r>
      <w:r w:rsidRPr="005F688E">
        <w:rPr>
          <w:rFonts w:ascii="GHEA Mariam" w:hAnsi="GHEA Mariam"/>
          <w:sz w:val="24"/>
          <w:szCs w:val="24"/>
          <w:lang w:val="hy-AM"/>
        </w:rPr>
        <w:t xml:space="preserve"> </w:t>
      </w:r>
      <w:r w:rsidRPr="005F688E">
        <w:rPr>
          <w:rFonts w:ascii="GHEA Mariam" w:hAnsi="GHEA Mariam" w:cs="Arial"/>
          <w:sz w:val="24"/>
          <w:szCs w:val="24"/>
          <w:lang w:val="hy-AM"/>
        </w:rPr>
        <w:t>Հայաստանի</w:t>
      </w:r>
      <w:r w:rsidRPr="005F688E">
        <w:rPr>
          <w:rFonts w:ascii="GHEA Mariam" w:hAnsi="GHEA Mariam"/>
          <w:sz w:val="24"/>
          <w:szCs w:val="24"/>
          <w:lang w:val="hy-AM"/>
        </w:rPr>
        <w:t xml:space="preserve"> </w:t>
      </w:r>
      <w:r w:rsidRPr="005F688E">
        <w:rPr>
          <w:rFonts w:ascii="GHEA Mariam" w:hAnsi="GHEA Mariam" w:cs="Arial"/>
          <w:sz w:val="24"/>
          <w:szCs w:val="24"/>
          <w:lang w:val="hy-AM"/>
        </w:rPr>
        <w:t>Հանրապետության</w:t>
      </w:r>
      <w:r w:rsidRPr="005F688E">
        <w:rPr>
          <w:rFonts w:ascii="GHEA Mariam" w:hAnsi="GHEA Mariam"/>
          <w:sz w:val="24"/>
          <w:szCs w:val="24"/>
          <w:lang w:val="hy-AM"/>
        </w:rPr>
        <w:t xml:space="preserve"> </w:t>
      </w:r>
      <w:r w:rsidRPr="005F688E">
        <w:rPr>
          <w:rFonts w:ascii="GHEA Mariam" w:hAnsi="GHEA Mariam" w:cs="Arial"/>
          <w:sz w:val="24"/>
          <w:szCs w:val="24"/>
          <w:lang w:val="hy-AM"/>
        </w:rPr>
        <w:t>ու</w:t>
      </w:r>
      <w:r w:rsidRPr="005F688E">
        <w:rPr>
          <w:rFonts w:ascii="GHEA Mariam" w:hAnsi="GHEA Mariam"/>
          <w:sz w:val="24"/>
          <w:szCs w:val="24"/>
          <w:lang w:val="hy-AM"/>
        </w:rPr>
        <w:t xml:space="preserve"> </w:t>
      </w:r>
      <w:r w:rsidRPr="005F688E">
        <w:rPr>
          <w:rFonts w:ascii="GHEA Mariam" w:hAnsi="GHEA Mariam" w:cs="Arial"/>
          <w:sz w:val="24"/>
          <w:szCs w:val="24"/>
          <w:lang w:val="hy-AM"/>
        </w:rPr>
        <w:t>Վերակառուցման</w:t>
      </w:r>
      <w:r w:rsidRPr="005F688E">
        <w:rPr>
          <w:rFonts w:ascii="GHEA Mariam" w:hAnsi="GHEA Mariam"/>
          <w:sz w:val="24"/>
          <w:szCs w:val="24"/>
          <w:lang w:val="hy-AM"/>
        </w:rPr>
        <w:t xml:space="preserve"> </w:t>
      </w:r>
      <w:r w:rsidRPr="005F688E">
        <w:rPr>
          <w:rFonts w:ascii="GHEA Mariam" w:hAnsi="GHEA Mariam" w:cs="Arial"/>
          <w:sz w:val="24"/>
          <w:szCs w:val="24"/>
          <w:lang w:val="hy-AM"/>
        </w:rPr>
        <w:t>և</w:t>
      </w:r>
      <w:r w:rsidRPr="005F688E">
        <w:rPr>
          <w:rFonts w:ascii="GHEA Mariam" w:hAnsi="GHEA Mariam"/>
          <w:sz w:val="24"/>
          <w:szCs w:val="24"/>
          <w:lang w:val="hy-AM"/>
        </w:rPr>
        <w:t xml:space="preserve"> </w:t>
      </w:r>
      <w:r w:rsidRPr="005F688E">
        <w:rPr>
          <w:rFonts w:ascii="GHEA Mariam" w:hAnsi="GHEA Mariam" w:cs="Arial"/>
          <w:sz w:val="24"/>
          <w:szCs w:val="24"/>
          <w:lang w:val="hy-AM"/>
        </w:rPr>
        <w:t>զարգացման</w:t>
      </w:r>
      <w:r w:rsidRPr="005F688E">
        <w:rPr>
          <w:rFonts w:ascii="GHEA Mariam" w:hAnsi="GHEA Mariam"/>
          <w:sz w:val="24"/>
          <w:szCs w:val="24"/>
          <w:lang w:val="hy-AM"/>
        </w:rPr>
        <w:t xml:space="preserve"> </w:t>
      </w:r>
      <w:r w:rsidRPr="005F688E">
        <w:rPr>
          <w:rFonts w:ascii="GHEA Mariam" w:hAnsi="GHEA Mariam" w:cs="Arial"/>
          <w:sz w:val="24"/>
          <w:szCs w:val="24"/>
          <w:lang w:val="hy-AM"/>
        </w:rPr>
        <w:t>եվրոպական</w:t>
      </w:r>
      <w:r w:rsidRPr="005F688E">
        <w:rPr>
          <w:rFonts w:ascii="GHEA Mariam" w:hAnsi="GHEA Mariam"/>
          <w:sz w:val="24"/>
          <w:szCs w:val="24"/>
          <w:lang w:val="hy-AM"/>
        </w:rPr>
        <w:t xml:space="preserve"> </w:t>
      </w:r>
      <w:r w:rsidRPr="005F688E">
        <w:rPr>
          <w:rFonts w:ascii="GHEA Mariam" w:hAnsi="GHEA Mariam" w:cs="Arial"/>
          <w:sz w:val="24"/>
          <w:szCs w:val="24"/>
          <w:lang w:val="hy-AM"/>
        </w:rPr>
        <w:t>բանկի</w:t>
      </w:r>
      <w:r w:rsidRPr="005F688E">
        <w:rPr>
          <w:rFonts w:ascii="GHEA Mariam" w:hAnsi="GHEA Mariam"/>
          <w:sz w:val="24"/>
          <w:szCs w:val="24"/>
          <w:lang w:val="hy-AM"/>
        </w:rPr>
        <w:t xml:space="preserve"> </w:t>
      </w:r>
      <w:r w:rsidRPr="005F688E">
        <w:rPr>
          <w:rFonts w:ascii="GHEA Mariam" w:hAnsi="GHEA Mariam" w:cs="Arial"/>
          <w:sz w:val="24"/>
          <w:szCs w:val="24"/>
          <w:lang w:val="hy-AM"/>
        </w:rPr>
        <w:t>միջև</w:t>
      </w:r>
      <w:r w:rsidRPr="005F688E">
        <w:rPr>
          <w:rFonts w:ascii="GHEA Mariam" w:hAnsi="GHEA Mariam"/>
          <w:sz w:val="24"/>
          <w:szCs w:val="24"/>
          <w:lang w:val="hy-AM"/>
        </w:rPr>
        <w:t xml:space="preserve"> </w:t>
      </w:r>
      <w:r w:rsidRPr="005F688E">
        <w:rPr>
          <w:rFonts w:ascii="GHEA Mariam" w:hAnsi="GHEA Mariam" w:cs="Arial Armenian"/>
          <w:sz w:val="24"/>
          <w:szCs w:val="24"/>
          <w:lang w:val="hy-AM"/>
        </w:rPr>
        <w:t>«</w:t>
      </w:r>
      <w:r w:rsidRPr="005F688E">
        <w:rPr>
          <w:rFonts w:ascii="GHEA Mariam" w:hAnsi="GHEA Mariam" w:cs="Arial"/>
          <w:sz w:val="24"/>
          <w:szCs w:val="24"/>
          <w:lang w:val="hy-AM"/>
        </w:rPr>
        <w:t>Հյուսիս</w:t>
      </w:r>
      <w:r w:rsidRPr="005F688E">
        <w:rPr>
          <w:rFonts w:ascii="GHEA Mariam" w:hAnsi="GHEA Mariam"/>
          <w:sz w:val="24"/>
          <w:szCs w:val="24"/>
          <w:lang w:val="hy-AM"/>
        </w:rPr>
        <w:t>-</w:t>
      </w:r>
      <w:r w:rsidRPr="005F688E">
        <w:rPr>
          <w:rFonts w:ascii="GHEA Mariam" w:hAnsi="GHEA Mariam" w:cs="Arial"/>
          <w:sz w:val="24"/>
          <w:szCs w:val="24"/>
          <w:lang w:val="hy-AM"/>
        </w:rPr>
        <w:t>հարավ</w:t>
      </w:r>
      <w:r w:rsidRPr="005F688E">
        <w:rPr>
          <w:rFonts w:ascii="GHEA Mariam" w:hAnsi="GHEA Mariam"/>
          <w:sz w:val="24"/>
          <w:szCs w:val="24"/>
          <w:lang w:val="hy-AM"/>
        </w:rPr>
        <w:t xml:space="preserve"> </w:t>
      </w:r>
      <w:r w:rsidRPr="005F688E">
        <w:rPr>
          <w:rFonts w:ascii="GHEA Mariam" w:hAnsi="GHEA Mariam" w:cs="Arial"/>
          <w:sz w:val="24"/>
          <w:szCs w:val="24"/>
          <w:lang w:val="hy-AM"/>
        </w:rPr>
        <w:t>ճանապարհային</w:t>
      </w:r>
      <w:r w:rsidRPr="005F688E">
        <w:rPr>
          <w:rFonts w:ascii="GHEA Mariam" w:hAnsi="GHEA Mariam"/>
          <w:sz w:val="24"/>
          <w:szCs w:val="24"/>
          <w:lang w:val="hy-AM"/>
        </w:rPr>
        <w:t xml:space="preserve"> </w:t>
      </w:r>
      <w:r w:rsidRPr="005F688E">
        <w:rPr>
          <w:rFonts w:ascii="GHEA Mariam" w:hAnsi="GHEA Mariam" w:cs="Arial"/>
          <w:sz w:val="24"/>
          <w:szCs w:val="24"/>
          <w:lang w:val="hy-AM"/>
        </w:rPr>
        <w:t>միջանցք</w:t>
      </w:r>
      <w:r w:rsidRPr="005F688E">
        <w:rPr>
          <w:rFonts w:ascii="GHEA Mariam" w:hAnsi="GHEA Mariam"/>
          <w:sz w:val="24"/>
          <w:szCs w:val="24"/>
          <w:lang w:val="hy-AM"/>
        </w:rPr>
        <w:t xml:space="preserve"> (</w:t>
      </w:r>
      <w:r w:rsidRPr="005F688E">
        <w:rPr>
          <w:rFonts w:ascii="GHEA Mariam" w:hAnsi="GHEA Mariam" w:cs="Arial"/>
          <w:sz w:val="24"/>
          <w:szCs w:val="24"/>
          <w:lang w:val="hy-AM"/>
        </w:rPr>
        <w:t>Սիսիան</w:t>
      </w:r>
      <w:r w:rsidRPr="005F688E">
        <w:rPr>
          <w:rFonts w:ascii="GHEA Mariam" w:hAnsi="GHEA Mariam"/>
          <w:sz w:val="24"/>
          <w:szCs w:val="24"/>
          <w:lang w:val="hy-AM"/>
        </w:rPr>
        <w:t>-</w:t>
      </w:r>
      <w:r w:rsidRPr="005F688E">
        <w:rPr>
          <w:rFonts w:ascii="GHEA Mariam" w:hAnsi="GHEA Mariam" w:cs="Arial"/>
          <w:sz w:val="24"/>
          <w:szCs w:val="24"/>
          <w:lang w:val="hy-AM"/>
        </w:rPr>
        <w:t>Քաջարան</w:t>
      </w:r>
      <w:r w:rsidRPr="005F688E">
        <w:rPr>
          <w:rFonts w:ascii="GHEA Mariam" w:hAnsi="GHEA Mariam"/>
          <w:sz w:val="24"/>
          <w:szCs w:val="24"/>
          <w:lang w:val="hy-AM"/>
        </w:rPr>
        <w:t xml:space="preserve"> </w:t>
      </w:r>
      <w:r w:rsidRPr="005F688E">
        <w:rPr>
          <w:rFonts w:ascii="GHEA Mariam" w:hAnsi="GHEA Mariam" w:cs="Arial"/>
          <w:sz w:val="24"/>
          <w:szCs w:val="24"/>
          <w:lang w:val="hy-AM"/>
        </w:rPr>
        <w:t>հարավային</w:t>
      </w:r>
      <w:r w:rsidRPr="005F688E">
        <w:rPr>
          <w:rFonts w:ascii="GHEA Mariam" w:hAnsi="GHEA Mariam"/>
          <w:sz w:val="24"/>
          <w:szCs w:val="24"/>
          <w:lang w:val="hy-AM"/>
        </w:rPr>
        <w:t xml:space="preserve"> </w:t>
      </w:r>
      <w:r w:rsidRPr="005F688E">
        <w:rPr>
          <w:rFonts w:ascii="GHEA Mariam" w:hAnsi="GHEA Mariam" w:cs="Arial"/>
          <w:sz w:val="24"/>
          <w:szCs w:val="24"/>
          <w:lang w:val="hy-AM"/>
        </w:rPr>
        <w:t>հատված</w:t>
      </w:r>
      <w:r w:rsidRPr="005F688E">
        <w:rPr>
          <w:rFonts w:ascii="GHEA Mariam" w:hAnsi="GHEA Mariam"/>
          <w:sz w:val="24"/>
          <w:szCs w:val="24"/>
          <w:lang w:val="hy-AM"/>
        </w:rPr>
        <w:t>)</w:t>
      </w:r>
      <w:r w:rsidRPr="005F688E">
        <w:rPr>
          <w:rFonts w:ascii="GHEA Mariam" w:hAnsi="GHEA Mariam" w:cs="Arial Armenian"/>
          <w:sz w:val="24"/>
          <w:szCs w:val="24"/>
          <w:lang w:val="hy-AM"/>
        </w:rPr>
        <w:t>»</w:t>
      </w:r>
      <w:r w:rsidRPr="005F688E">
        <w:rPr>
          <w:rFonts w:ascii="GHEA Mariam" w:hAnsi="GHEA Mariam"/>
          <w:sz w:val="24"/>
          <w:szCs w:val="24"/>
          <w:lang w:val="hy-AM"/>
        </w:rPr>
        <w:t xml:space="preserve"> </w:t>
      </w:r>
      <w:r w:rsidRPr="005F688E">
        <w:rPr>
          <w:rFonts w:ascii="GHEA Mariam" w:hAnsi="GHEA Mariam" w:cs="Arial"/>
          <w:sz w:val="24"/>
          <w:szCs w:val="24"/>
          <w:lang w:val="hy-AM"/>
        </w:rPr>
        <w:t>վարկային</w:t>
      </w:r>
      <w:r w:rsidRPr="005F688E">
        <w:rPr>
          <w:rFonts w:ascii="GHEA Mariam" w:hAnsi="GHEA Mariam"/>
          <w:sz w:val="24"/>
          <w:szCs w:val="24"/>
          <w:lang w:val="hy-AM"/>
        </w:rPr>
        <w:t xml:space="preserve"> </w:t>
      </w:r>
      <w:r w:rsidRPr="005F688E">
        <w:rPr>
          <w:rFonts w:ascii="GHEA Mariam" w:hAnsi="GHEA Mariam" w:cs="Arial"/>
          <w:sz w:val="24"/>
          <w:szCs w:val="24"/>
          <w:lang w:val="hy-AM"/>
        </w:rPr>
        <w:t>համաձայնագրի</w:t>
      </w:r>
      <w:r w:rsidRPr="005F688E">
        <w:rPr>
          <w:rFonts w:ascii="GHEA Mariam" w:hAnsi="GHEA Mariam"/>
          <w:sz w:val="24"/>
          <w:szCs w:val="24"/>
          <w:lang w:val="hy-AM"/>
        </w:rPr>
        <w:t xml:space="preserve"> </w:t>
      </w:r>
      <w:r w:rsidRPr="005F688E">
        <w:rPr>
          <w:rFonts w:ascii="GHEA Mariam" w:hAnsi="GHEA Mariam" w:cs="Arial"/>
          <w:sz w:val="24"/>
          <w:szCs w:val="24"/>
          <w:lang w:val="hy-AM"/>
        </w:rPr>
        <w:t>ստորագրման</w:t>
      </w:r>
      <w:r w:rsidRPr="005F688E">
        <w:rPr>
          <w:rFonts w:ascii="GHEA Mariam" w:hAnsi="GHEA Mariam"/>
          <w:sz w:val="24"/>
          <w:szCs w:val="24"/>
          <w:lang w:val="hy-AM"/>
        </w:rPr>
        <w:t xml:space="preserve"> </w:t>
      </w:r>
      <w:r w:rsidRPr="005F688E">
        <w:rPr>
          <w:rFonts w:ascii="GHEA Mariam" w:hAnsi="GHEA Mariam" w:cs="Arial"/>
          <w:sz w:val="24"/>
          <w:szCs w:val="24"/>
          <w:lang w:val="hy-AM"/>
        </w:rPr>
        <w:t>առաջարկությանը</w:t>
      </w:r>
      <w:r w:rsidRPr="005F688E">
        <w:rPr>
          <w:rFonts w:ascii="GHEA Mariam" w:hAnsi="GHEA Mariam"/>
          <w:sz w:val="24"/>
          <w:szCs w:val="24"/>
          <w:lang w:val="hy-AM"/>
        </w:rPr>
        <w:t>:</w:t>
      </w:r>
    </w:p>
    <w:p w:rsidR="00644CDA" w:rsidRPr="005F688E" w:rsidRDefault="00644CDA" w:rsidP="005F688E">
      <w:pPr>
        <w:pStyle w:val="norm"/>
        <w:spacing w:line="360" w:lineRule="auto"/>
        <w:rPr>
          <w:rFonts w:ascii="GHEA Mariam" w:hAnsi="GHEA Mariam"/>
          <w:sz w:val="24"/>
          <w:szCs w:val="24"/>
          <w:lang w:val="hy-AM"/>
        </w:rPr>
      </w:pPr>
      <w:r w:rsidRPr="005F688E">
        <w:rPr>
          <w:rFonts w:ascii="GHEA Mariam" w:hAnsi="GHEA Mariam"/>
          <w:sz w:val="24"/>
          <w:szCs w:val="24"/>
          <w:lang w:val="hy-AM"/>
        </w:rPr>
        <w:t xml:space="preserve">2. </w:t>
      </w:r>
      <w:r w:rsidRPr="005F688E">
        <w:rPr>
          <w:rFonts w:ascii="GHEA Mariam" w:hAnsi="GHEA Mariam" w:cs="Arial"/>
          <w:sz w:val="24"/>
          <w:szCs w:val="24"/>
          <w:lang w:val="hy-AM"/>
        </w:rPr>
        <w:t>Հայաստանի</w:t>
      </w:r>
      <w:r w:rsidRPr="005F688E">
        <w:rPr>
          <w:rFonts w:ascii="GHEA Mariam" w:hAnsi="GHEA Mariam"/>
          <w:sz w:val="24"/>
          <w:szCs w:val="24"/>
          <w:lang w:val="hy-AM"/>
        </w:rPr>
        <w:t xml:space="preserve"> </w:t>
      </w:r>
      <w:r w:rsidRPr="005F688E">
        <w:rPr>
          <w:rFonts w:ascii="GHEA Mariam" w:hAnsi="GHEA Mariam" w:cs="Arial"/>
          <w:sz w:val="24"/>
          <w:szCs w:val="24"/>
          <w:lang w:val="hy-AM"/>
        </w:rPr>
        <w:t>Հանրապետության</w:t>
      </w:r>
      <w:r w:rsidRPr="005F688E">
        <w:rPr>
          <w:rFonts w:ascii="GHEA Mariam" w:hAnsi="GHEA Mariam"/>
          <w:sz w:val="24"/>
          <w:szCs w:val="24"/>
          <w:lang w:val="hy-AM"/>
        </w:rPr>
        <w:t xml:space="preserve"> </w:t>
      </w:r>
      <w:r w:rsidRPr="005F688E">
        <w:rPr>
          <w:rFonts w:ascii="GHEA Mariam" w:hAnsi="GHEA Mariam" w:cs="Arial"/>
          <w:sz w:val="24"/>
          <w:szCs w:val="24"/>
          <w:lang w:val="hy-AM"/>
        </w:rPr>
        <w:t>ֆինանսների</w:t>
      </w:r>
      <w:r w:rsidRPr="005F688E">
        <w:rPr>
          <w:rFonts w:ascii="GHEA Mariam" w:hAnsi="GHEA Mariam"/>
          <w:sz w:val="24"/>
          <w:szCs w:val="24"/>
          <w:lang w:val="hy-AM"/>
        </w:rPr>
        <w:t xml:space="preserve"> </w:t>
      </w:r>
      <w:r w:rsidRPr="005F688E">
        <w:rPr>
          <w:rFonts w:ascii="GHEA Mariam" w:hAnsi="GHEA Mariam" w:cs="Arial"/>
          <w:sz w:val="24"/>
          <w:szCs w:val="24"/>
          <w:lang w:val="hy-AM"/>
        </w:rPr>
        <w:t>նախարարին</w:t>
      </w:r>
      <w:r w:rsidRPr="005F688E">
        <w:rPr>
          <w:rFonts w:ascii="GHEA Mariam" w:hAnsi="GHEA Mariam"/>
          <w:sz w:val="24"/>
          <w:szCs w:val="24"/>
          <w:lang w:val="hy-AM"/>
        </w:rPr>
        <w:t xml:space="preserve">` </w:t>
      </w:r>
      <w:r w:rsidRPr="005F688E">
        <w:rPr>
          <w:rFonts w:ascii="GHEA Mariam" w:hAnsi="GHEA Mariam" w:cs="Arial"/>
          <w:sz w:val="24"/>
          <w:szCs w:val="24"/>
          <w:lang w:val="hy-AM"/>
        </w:rPr>
        <w:t>կազմա</w:t>
      </w:r>
      <w:r w:rsidR="005F688E">
        <w:rPr>
          <w:rFonts w:ascii="GHEA Mariam" w:hAnsi="GHEA Mariam" w:cs="Arial"/>
          <w:sz w:val="24"/>
          <w:szCs w:val="24"/>
          <w:lang w:val="hy-AM"/>
        </w:rPr>
        <w:softHyphen/>
      </w:r>
      <w:r w:rsidRPr="005F688E">
        <w:rPr>
          <w:rFonts w:ascii="GHEA Mariam" w:hAnsi="GHEA Mariam" w:cs="Arial"/>
          <w:sz w:val="24"/>
          <w:szCs w:val="24"/>
          <w:lang w:val="hy-AM"/>
        </w:rPr>
        <w:t>կեր</w:t>
      </w:r>
      <w:r w:rsidR="005F688E">
        <w:rPr>
          <w:rFonts w:ascii="GHEA Mariam" w:hAnsi="GHEA Mariam" w:cs="Arial"/>
          <w:sz w:val="24"/>
          <w:szCs w:val="24"/>
          <w:lang w:val="hy-AM"/>
        </w:rPr>
        <w:softHyphen/>
      </w:r>
      <w:r w:rsidRPr="005F688E">
        <w:rPr>
          <w:rFonts w:ascii="GHEA Mariam" w:hAnsi="GHEA Mariam" w:cs="Arial"/>
          <w:sz w:val="24"/>
          <w:szCs w:val="24"/>
          <w:lang w:val="hy-AM"/>
        </w:rPr>
        <w:t>պել</w:t>
      </w:r>
      <w:r w:rsidRPr="005F688E">
        <w:rPr>
          <w:rFonts w:ascii="GHEA Mariam" w:hAnsi="GHEA Mariam"/>
          <w:sz w:val="24"/>
          <w:szCs w:val="24"/>
          <w:lang w:val="hy-AM"/>
        </w:rPr>
        <w:t xml:space="preserve"> </w:t>
      </w:r>
      <w:r w:rsidRPr="005F688E">
        <w:rPr>
          <w:rFonts w:ascii="GHEA Mariam" w:hAnsi="GHEA Mariam" w:cs="Arial"/>
          <w:sz w:val="24"/>
          <w:szCs w:val="24"/>
          <w:lang w:val="hy-AM"/>
        </w:rPr>
        <w:t>միջազգային</w:t>
      </w:r>
      <w:r w:rsidRPr="005F688E">
        <w:rPr>
          <w:rFonts w:ascii="GHEA Mariam" w:hAnsi="GHEA Mariam"/>
          <w:sz w:val="24"/>
          <w:szCs w:val="24"/>
          <w:lang w:val="hy-AM"/>
        </w:rPr>
        <w:t xml:space="preserve"> </w:t>
      </w:r>
      <w:r w:rsidRPr="005F688E">
        <w:rPr>
          <w:rFonts w:ascii="GHEA Mariam" w:hAnsi="GHEA Mariam" w:cs="Arial"/>
          <w:sz w:val="24"/>
          <w:szCs w:val="24"/>
          <w:lang w:val="hy-AM"/>
        </w:rPr>
        <w:t>պայմանագրի</w:t>
      </w:r>
      <w:r w:rsidRPr="005F688E">
        <w:rPr>
          <w:rFonts w:ascii="GHEA Mariam" w:hAnsi="GHEA Mariam"/>
          <w:sz w:val="24"/>
          <w:szCs w:val="24"/>
          <w:lang w:val="hy-AM"/>
        </w:rPr>
        <w:t xml:space="preserve"> </w:t>
      </w:r>
      <w:r w:rsidRPr="005F688E">
        <w:rPr>
          <w:rFonts w:ascii="GHEA Mariam" w:hAnsi="GHEA Mariam" w:cs="Arial"/>
          <w:sz w:val="24"/>
          <w:szCs w:val="24"/>
          <w:lang w:val="hy-AM"/>
        </w:rPr>
        <w:t>ստորագրումը</w:t>
      </w:r>
      <w:r w:rsidRPr="005F688E">
        <w:rPr>
          <w:rFonts w:ascii="GHEA Mariam" w:hAnsi="GHEA Mariam"/>
          <w:sz w:val="24"/>
          <w:szCs w:val="24"/>
          <w:lang w:val="hy-AM"/>
        </w:rPr>
        <w:t>:</w:t>
      </w:r>
    </w:p>
    <w:p w:rsidR="00485BDB" w:rsidRPr="005F688E" w:rsidRDefault="00485BDB" w:rsidP="005F688E">
      <w:pPr>
        <w:pStyle w:val="norm"/>
        <w:spacing w:line="360" w:lineRule="auto"/>
        <w:rPr>
          <w:rFonts w:ascii="GHEA Mariam" w:hAnsi="GHEA Mariam"/>
          <w:sz w:val="12"/>
          <w:szCs w:val="24"/>
          <w:lang w:val="hy-AM"/>
        </w:rPr>
      </w:pPr>
    </w:p>
    <w:p w:rsidR="005F688E" w:rsidRDefault="005F688E" w:rsidP="005F688E">
      <w:pPr>
        <w:pStyle w:val="norm"/>
        <w:spacing w:line="360" w:lineRule="auto"/>
        <w:rPr>
          <w:rFonts w:ascii="GHEA Mariam" w:hAnsi="GHEA Mariam"/>
          <w:sz w:val="24"/>
          <w:szCs w:val="24"/>
          <w:lang w:val="hy-AM"/>
        </w:rPr>
      </w:pPr>
    </w:p>
    <w:p w:rsidR="005F688E" w:rsidRPr="004F482A" w:rsidRDefault="005F688E" w:rsidP="004F482A">
      <w:pPr>
        <w:ind w:firstLine="567"/>
        <w:rPr>
          <w:rFonts w:ascii="GHEA Mariam" w:hAnsi="GHEA Mariam" w:cs="Arial Armenian"/>
          <w:sz w:val="24"/>
          <w:szCs w:val="24"/>
          <w:lang w:val="hy-AM"/>
        </w:rPr>
      </w:pPr>
      <w:r w:rsidRPr="004F482A">
        <w:rPr>
          <w:rFonts w:ascii="GHEA Mariam" w:hAnsi="GHEA Mariam" w:cs="Sylfaen"/>
          <w:sz w:val="24"/>
          <w:szCs w:val="24"/>
          <w:lang w:val="hy-AM"/>
        </w:rPr>
        <w:t>ՀԱՅԱՍՏԱՆԻ</w:t>
      </w:r>
      <w:r w:rsidRPr="004F482A">
        <w:rPr>
          <w:rFonts w:ascii="GHEA Mariam" w:hAnsi="GHEA Mariam" w:cs="Arial Armenian"/>
          <w:sz w:val="24"/>
          <w:szCs w:val="24"/>
          <w:lang w:val="hy-AM"/>
        </w:rPr>
        <w:t xml:space="preserve"> </w:t>
      </w:r>
      <w:r w:rsidRPr="004F482A">
        <w:rPr>
          <w:rFonts w:ascii="GHEA Mariam" w:hAnsi="GHEA Mariam" w:cs="Sylfaen"/>
          <w:sz w:val="24"/>
          <w:szCs w:val="24"/>
          <w:lang w:val="hy-AM"/>
        </w:rPr>
        <w:t>ՀԱՆՐԱՊԵՏՈՒԹՅԱՆ</w:t>
      </w:r>
    </w:p>
    <w:p w:rsidR="005F688E" w:rsidRPr="004F482A" w:rsidRDefault="005F688E" w:rsidP="004F482A">
      <w:pPr>
        <w:tabs>
          <w:tab w:val="left" w:pos="993"/>
          <w:tab w:val="left" w:pos="1260"/>
        </w:tabs>
        <w:contextualSpacing/>
        <w:jc w:val="both"/>
        <w:rPr>
          <w:rFonts w:ascii="GHEA Mariam" w:hAnsi="GHEA Mariam" w:cs="Sylfaen"/>
          <w:sz w:val="24"/>
          <w:szCs w:val="24"/>
          <w:lang w:val="hy-AM"/>
        </w:rPr>
      </w:pPr>
      <w:r w:rsidRPr="004F482A">
        <w:rPr>
          <w:rFonts w:ascii="GHEA Mariam" w:hAnsi="GHEA Mariam"/>
          <w:sz w:val="24"/>
          <w:szCs w:val="24"/>
          <w:lang w:val="hy-AM"/>
        </w:rPr>
        <w:t xml:space="preserve">                           </w:t>
      </w:r>
      <w:r w:rsidRPr="004F482A">
        <w:rPr>
          <w:rFonts w:ascii="GHEA Mariam" w:hAnsi="GHEA Mariam" w:cs="Sylfaen"/>
          <w:sz w:val="24"/>
          <w:szCs w:val="24"/>
          <w:lang w:val="hy-AM"/>
        </w:rPr>
        <w:t>ՎԱՐՉԱՊԵՏ</w:t>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t xml:space="preserve">                                Ն</w:t>
      </w:r>
      <w:r w:rsidRPr="004F482A">
        <w:rPr>
          <w:rFonts w:ascii="GHEA Mariam" w:hAnsi="GHEA Mariam" w:cs="Sylfaen"/>
          <w:sz w:val="24"/>
          <w:szCs w:val="24"/>
          <w:lang w:val="hy-AM"/>
        </w:rPr>
        <w:t>.</w:t>
      </w:r>
      <w:r w:rsidRPr="004F482A">
        <w:rPr>
          <w:rFonts w:ascii="GHEA Mariam" w:hAnsi="GHEA Mariam" w:cs="Arial Armenian"/>
          <w:sz w:val="24"/>
          <w:szCs w:val="24"/>
          <w:lang w:val="hy-AM"/>
        </w:rPr>
        <w:t xml:space="preserve"> ՓԱՇԻՆ</w:t>
      </w:r>
      <w:r w:rsidRPr="004F482A">
        <w:rPr>
          <w:rFonts w:ascii="GHEA Mariam" w:hAnsi="GHEA Mariam" w:cs="Sylfaen"/>
          <w:sz w:val="24"/>
          <w:szCs w:val="24"/>
          <w:lang w:val="hy-AM"/>
        </w:rPr>
        <w:t>ՅԱՆ</w:t>
      </w:r>
    </w:p>
    <w:p w:rsidR="005F688E" w:rsidRPr="004F482A" w:rsidRDefault="005F688E" w:rsidP="004F482A">
      <w:pPr>
        <w:rPr>
          <w:rFonts w:ascii="GHEA Mariam" w:hAnsi="GHEA Mariam" w:cs="Sylfaen"/>
          <w:sz w:val="24"/>
          <w:szCs w:val="24"/>
          <w:lang w:val="hy-AM"/>
        </w:rPr>
      </w:pPr>
    </w:p>
    <w:p w:rsidR="005F688E" w:rsidRPr="004F482A" w:rsidRDefault="005F688E" w:rsidP="004F482A">
      <w:pPr>
        <w:spacing w:line="360" w:lineRule="auto"/>
        <w:rPr>
          <w:rFonts w:ascii="GHEA Mariam" w:hAnsi="GHEA Mariam"/>
          <w:sz w:val="22"/>
          <w:szCs w:val="22"/>
          <w:lang w:val="hy-AM"/>
        </w:rPr>
      </w:pPr>
      <w:r w:rsidRPr="004F482A">
        <w:rPr>
          <w:rFonts w:ascii="GHEA Mariam" w:hAnsi="GHEA Mariam" w:cs="Sylfaen"/>
          <w:sz w:val="24"/>
          <w:szCs w:val="24"/>
          <w:lang w:val="hy-AM"/>
        </w:rPr>
        <w:t xml:space="preserve">   Երևան</w:t>
      </w:r>
    </w:p>
    <w:p w:rsidR="005F688E" w:rsidRPr="005F688E" w:rsidRDefault="005F688E" w:rsidP="005F688E">
      <w:pPr>
        <w:pStyle w:val="norm"/>
        <w:spacing w:line="360" w:lineRule="auto"/>
        <w:rPr>
          <w:rFonts w:ascii="GHEA Mariam" w:hAnsi="GHEA Mariam"/>
          <w:sz w:val="24"/>
          <w:szCs w:val="24"/>
          <w:lang w:val="hy-AM"/>
        </w:rPr>
      </w:pPr>
    </w:p>
    <w:sectPr w:rsidR="005F688E" w:rsidRPr="005F688E" w:rsidSect="00667796">
      <w:headerReference w:type="even" r:id="rId8"/>
      <w:headerReference w:type="default" r:id="rId9"/>
      <w:footerReference w:type="even" r:id="rId10"/>
      <w:pgSz w:w="11909" w:h="16834" w:code="9"/>
      <w:pgMar w:top="1170" w:right="1440" w:bottom="720"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51A2" w:rsidRDefault="00E951A2">
      <w:r>
        <w:separator/>
      </w:r>
    </w:p>
  </w:endnote>
  <w:endnote w:type="continuationSeparator" w:id="0">
    <w:p w:rsidR="00E951A2" w:rsidRDefault="00E951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485BDB" w:rsidRPr="00485BDB">
      <w:rPr>
        <w:rFonts w:ascii="Arial" w:hAnsi="Arial" w:cs="Arial"/>
        <w:noProof/>
        <w:sz w:val="18"/>
      </w:rPr>
      <w:t>ՀՀ</w:t>
    </w:r>
    <w:r w:rsidR="00485BDB">
      <w:rPr>
        <w:noProof/>
        <w:sz w:val="18"/>
      </w:rPr>
      <w:t xml:space="preserve"> </w:t>
    </w:r>
    <w:r w:rsidR="00485BDB" w:rsidRPr="00485BDB">
      <w:rPr>
        <w:rFonts w:ascii="Arial" w:hAnsi="Arial" w:cs="Arial"/>
        <w:noProof/>
        <w:sz w:val="18"/>
      </w:rPr>
      <w:t>Կառավարության</w:t>
    </w:r>
    <w:r w:rsidR="00485BDB">
      <w:rPr>
        <w:noProof/>
        <w:sz w:val="18"/>
      </w:rPr>
      <w:t xml:space="preserve"> </w:t>
    </w:r>
    <w:r w:rsidR="00485BDB" w:rsidRPr="00485BDB">
      <w:rPr>
        <w:rFonts w:ascii="Arial" w:hAnsi="Arial" w:cs="Arial"/>
        <w:noProof/>
        <w:sz w:val="18"/>
      </w:rPr>
      <w:t>ձևանմուշ</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51A2" w:rsidRDefault="00E951A2">
      <w:r>
        <w:separator/>
      </w:r>
    </w:p>
  </w:footnote>
  <w:footnote w:type="continuationSeparator" w:id="0">
    <w:p w:rsidR="00E951A2" w:rsidRDefault="00E951A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F688E">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8"/>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18"/>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BDB"/>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5F32"/>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467"/>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88E"/>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4CDA"/>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7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CF5"/>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60D"/>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BFD"/>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61F"/>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E7B"/>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1A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5FB9A6B"/>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basedOn w:val="Normal"/>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 w:type="paragraph" w:styleId="BalloonText">
    <w:name w:val="Balloon Text"/>
    <w:basedOn w:val="Normal"/>
    <w:link w:val="BalloonTextChar"/>
    <w:rsid w:val="00667796"/>
    <w:rPr>
      <w:rFonts w:ascii="Segoe UI" w:hAnsi="Segoe UI" w:cs="Segoe UI"/>
      <w:sz w:val="18"/>
      <w:szCs w:val="18"/>
    </w:rPr>
  </w:style>
  <w:style w:type="character" w:customStyle="1" w:styleId="BalloonTextChar">
    <w:name w:val="Balloon Text Char"/>
    <w:basedOn w:val="DefaultParagraphFont"/>
    <w:link w:val="BalloonText"/>
    <w:rsid w:val="00667796"/>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621688559">
      <w:bodyDiv w:val="1"/>
      <w:marLeft w:val="0"/>
      <w:marRight w:val="0"/>
      <w:marTop w:val="0"/>
      <w:marBottom w:val="0"/>
      <w:divBdr>
        <w:top w:val="none" w:sz="0" w:space="0" w:color="auto"/>
        <w:left w:val="none" w:sz="0" w:space="0" w:color="auto"/>
        <w:bottom w:val="none" w:sz="0" w:space="0" w:color="auto"/>
        <w:right w:val="none" w:sz="0" w:space="0" w:color="auto"/>
      </w:divBdr>
    </w:div>
    <w:div w:id="919021008">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151</Words>
  <Characters>865</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3</cp:revision>
  <cp:lastPrinted>2024-05-02T13:13:00Z</cp:lastPrinted>
  <dcterms:created xsi:type="dcterms:W3CDTF">2024-05-07T11:42:00Z</dcterms:created>
  <dcterms:modified xsi:type="dcterms:W3CDTF">2024-05-07T11:50:00Z</dcterms:modified>
</cp:coreProperties>
</file>