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36A2D" w14:textId="77777777" w:rsidR="006E462B" w:rsidRPr="004A7281" w:rsidRDefault="006E462B" w:rsidP="006E462B">
      <w:pPr>
        <w:spacing w:after="0" w:line="276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A72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017D2847" w14:textId="77777777" w:rsidR="006E462B" w:rsidRPr="004A7281" w:rsidRDefault="006E462B" w:rsidP="006E462B">
      <w:pPr>
        <w:spacing w:after="0" w:line="276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</w:p>
    <w:p w14:paraId="397EDCCC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 w:rsidRPr="004A7281"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ՀԱՅԱՍՏԱՆԻ ՀԱՆՐԱՊԵՏՈՒԹՅԱՆ ԿԱՌԱՎԱՐՈՒԹՅՈՒՆ</w:t>
      </w:r>
    </w:p>
    <w:p w14:paraId="52E95002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 w:rsidRPr="004A7281"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ՈՐՈՇՈՒՄ</w:t>
      </w:r>
    </w:p>
    <w:p w14:paraId="6E254E6F" w14:textId="77777777" w:rsidR="00FA5DC8" w:rsidRDefault="00FA5DC8" w:rsidP="00FA5DC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       » ———— 2024 </w:t>
      </w:r>
      <w:r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N  ______ -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6AD5F578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Cs/>
          <w:sz w:val="27"/>
          <w:szCs w:val="27"/>
          <w:lang w:val="hy-AM"/>
        </w:rPr>
      </w:pPr>
    </w:p>
    <w:p w14:paraId="2D36DF20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 w:rsidRPr="004A7281"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ԳՆՄԱՆ ՊԱՅՄԱՆԱԳՐՈՒՄ ՓՈՓՈԽՈՒԹՅՈՒՆՆԵՐ ԿԱՏԱՐԵԼՈՒ ԹՈՒՅԼՏՎՈՒԹՅՈՒՆ ՏԱԼՈՒ ՄԱՍԻՆ</w:t>
      </w:r>
    </w:p>
    <w:p w14:paraId="2D1AA312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1EEB836" w14:textId="77777777" w:rsidR="006E462B" w:rsidRPr="00F76274" w:rsidRDefault="006E462B" w:rsidP="006E462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E1DE52D" w14:textId="77777777" w:rsidR="006E462B" w:rsidRPr="00571164" w:rsidRDefault="006E462B" w:rsidP="006E462B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</w:t>
      </w:r>
      <w:r w:rsidRPr="00571164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դ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ունելով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</w:t>
      </w:r>
      <w:r w:rsidRPr="00571164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ապետության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</w:t>
      </w:r>
      <w:r w:rsidRPr="00571164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ության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2017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մայիսի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4-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571164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ոշման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հավելվածի </w:t>
      </w:r>
      <w:r w:rsidR="00A80E6D">
        <w:rPr>
          <w:rFonts w:ascii="GHEA Grapalat" w:eastAsia="Times New Roman" w:hAnsi="GHEA Grapalat" w:cs="Times New Roman"/>
          <w:sz w:val="24"/>
          <w:szCs w:val="24"/>
          <w:lang w:val="hy-AM"/>
        </w:rPr>
        <w:t>57-րդ կետ</w:t>
      </w:r>
      <w:r w:rsidRPr="0057116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պահանջը՝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ապետության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</w:t>
      </w:r>
      <w:r w:rsidRPr="00571164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ությունը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571164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ոշում</w:t>
      </w:r>
      <w:r w:rsidRPr="005711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711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է՝ </w:t>
      </w:r>
    </w:p>
    <w:p w14:paraId="0BEDEF67" w14:textId="77777777" w:rsidR="006E462B" w:rsidRPr="00571164" w:rsidRDefault="006E462B" w:rsidP="006E462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5711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Pr="00571164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Թույլատ</w:t>
      </w:r>
      <w:r w:rsidRPr="00571164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</w:t>
      </w:r>
      <w:r w:rsidRPr="00571164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ել</w:t>
      </w:r>
      <w:r w:rsidRPr="0057116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571164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Ե</w:t>
      </w:r>
      <w:r w:rsidRPr="00571164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</w:t>
      </w:r>
      <w:r w:rsidRPr="00571164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ևանի</w:t>
      </w:r>
      <w:r w:rsidRPr="0057116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571164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քաղաքապետա</w:t>
      </w:r>
      <w:r w:rsidRPr="00571164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</w:t>
      </w:r>
      <w:r w:rsidRPr="00571164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անին՝</w:t>
      </w:r>
    </w:p>
    <w:p w14:paraId="4206063A" w14:textId="3670910A" w:rsidR="006E462B" w:rsidRDefault="006E462B" w:rsidP="00DF69E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57116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         </w:t>
      </w:r>
      <w:r w:rsidR="00DF69E1" w:rsidRPr="00DF69E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1) Երևան քաղաքի Մալաթիա-Սեբաստիա վարչական շրջանի հ.95 մանկապարտեզի հիմնանորոգման աշխատանքների ձեռքբերման նպատակով Երևանի քաղաքապետարանի և «Էնջինիրինգ» ՓԲ ընկերության միջև 2022 թվականի հուլիսի 1-ին կնքված կապալային աշխատանքների կատարման N «ԵՔ-ԲՄԱՇՁԲ-22/75» ծածկագրով գնման պայմանագրում (այսուհետ՝ Պայմանագիր) կատարել Պայմանագրով նախատեսված աշխատանքների ծավալների ավելացում (այսուհետ՝ լրացուցիչ ծավալի աշխատանքներ) չկիրառելով Հայաստանի Հանրապետության կառավարության 2017 թվականի մայիսի 4-ի N 526-Ն որոշման N 1 հավելվածի 56-րդ կետի 2-րդ ենթակետի պահանջը: Սույն ենթակետի հիման վրա կատարվող փոփոխության արդյունքում Պայմանագրի գինն ավելացնել սույն ենթակետի հիման վրա ավելացված լրացուցիչ ծավալների գնի՝ 44.674.625 ՀՀ դրամի չափով՝ պայմանագրի ընդհանուր գնի նկատմամբ՝ </w:t>
      </w:r>
      <w:r w:rsidR="00D86C9E" w:rsidRPr="00DF69E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15.0226</w:t>
      </w:r>
      <w:r w:rsidR="00D86C9E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0817</w:t>
      </w:r>
      <w:r w:rsidR="00D86C9E" w:rsidRPr="00DF69E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DF69E1" w:rsidRPr="00DF69E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տոկոսային հարաբերակցությամբ:</w:t>
      </w:r>
    </w:p>
    <w:p w14:paraId="00845531" w14:textId="77777777" w:rsidR="00FA5DC8" w:rsidRPr="004A7281" w:rsidRDefault="00FA5DC8" w:rsidP="00DF69E1">
      <w:pPr>
        <w:shd w:val="clear" w:color="auto" w:fill="FFFFFF"/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C29C7AB" w14:textId="77777777" w:rsidR="006E462B" w:rsidRPr="004A7281" w:rsidRDefault="006E462B" w:rsidP="006E462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4220A3E" w14:textId="77777777" w:rsidR="00FA5DC8" w:rsidRDefault="00FA5DC8" w:rsidP="00FA5DC8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48EFB547" w14:textId="77777777" w:rsidR="00FA5DC8" w:rsidRDefault="00FA5DC8" w:rsidP="00FA5DC8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  <w:t xml:space="preserve">   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        Ն. 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ՓԱՇԻՆ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ՅԱՆ</w:t>
      </w:r>
    </w:p>
    <w:p w14:paraId="2F0A4CF2" w14:textId="77777777" w:rsidR="00FA5DC8" w:rsidRDefault="00FA5DC8" w:rsidP="00FA5DC8">
      <w:pPr>
        <w:spacing w:line="360" w:lineRule="auto"/>
        <w:ind w:right="36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ք.Եր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p w14:paraId="69DDDAD6" w14:textId="77777777" w:rsidR="006E462B" w:rsidRPr="004A7281" w:rsidRDefault="006E462B" w:rsidP="006E462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8530D41" w14:textId="77777777" w:rsidR="001347A0" w:rsidRPr="006E462B" w:rsidRDefault="001347A0">
      <w:pPr>
        <w:rPr>
          <w:lang w:val="hy-AM"/>
        </w:rPr>
      </w:pPr>
    </w:p>
    <w:sectPr w:rsidR="001347A0" w:rsidRPr="006E462B" w:rsidSect="009D5FCD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88E"/>
    <w:rsid w:val="00101681"/>
    <w:rsid w:val="001347A0"/>
    <w:rsid w:val="001507A1"/>
    <w:rsid w:val="001E4C4F"/>
    <w:rsid w:val="002438D0"/>
    <w:rsid w:val="00332744"/>
    <w:rsid w:val="00387400"/>
    <w:rsid w:val="005E3B84"/>
    <w:rsid w:val="006E462B"/>
    <w:rsid w:val="006F28BA"/>
    <w:rsid w:val="00832A7A"/>
    <w:rsid w:val="009159D0"/>
    <w:rsid w:val="00916011"/>
    <w:rsid w:val="009B6724"/>
    <w:rsid w:val="009D5FCD"/>
    <w:rsid w:val="00A80E6D"/>
    <w:rsid w:val="00AA1451"/>
    <w:rsid w:val="00B7488E"/>
    <w:rsid w:val="00BD74F7"/>
    <w:rsid w:val="00D22549"/>
    <w:rsid w:val="00D86C9E"/>
    <w:rsid w:val="00DF69E1"/>
    <w:rsid w:val="00FA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F023C"/>
  <w15:chartTrackingRefBased/>
  <w15:docId w15:val="{C2155AAB-020D-4176-9FCC-8E615A39C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E4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https://mul2.yerevan.am/tasks/1428392/oneclick/02e1fd5238103c4992ea9e97531b504a59310be6769d72249350b03e6f79a221.docx?token=f85d7431328772aee24e48a6c528ddc5</cp:keywords>
  <dc:description/>
  <cp:lastModifiedBy>Zanush Hayrapetyan</cp:lastModifiedBy>
  <cp:revision>22</cp:revision>
  <dcterms:created xsi:type="dcterms:W3CDTF">2024-01-03T07:23:00Z</dcterms:created>
  <dcterms:modified xsi:type="dcterms:W3CDTF">2024-05-02T06:31:00Z</dcterms:modified>
</cp:coreProperties>
</file>