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562" w:rsidRPr="0002203D" w:rsidRDefault="00DB2562" w:rsidP="00A84DA5">
      <w:pPr>
        <w:pStyle w:val="NormalWeb"/>
        <w:spacing w:before="0" w:beforeAutospacing="0" w:after="0" w:afterAutospacing="0" w:line="360" w:lineRule="auto"/>
        <w:jc w:val="right"/>
        <w:rPr>
          <w:rStyle w:val="Strong"/>
          <w:rFonts w:ascii="GHEA Grapalat" w:hAnsi="GHEA Grapalat"/>
          <w:lang w:val="hy-AM"/>
        </w:rPr>
      </w:pPr>
      <w:r w:rsidRPr="0002203D">
        <w:rPr>
          <w:rStyle w:val="Strong"/>
          <w:rFonts w:ascii="GHEA Grapalat" w:hAnsi="GHEA Grapalat"/>
          <w:lang w:val="hy-AM"/>
        </w:rPr>
        <w:t>ՆԱԽԱԳԻԾ</w:t>
      </w:r>
    </w:p>
    <w:p w:rsidR="00DB2562" w:rsidRPr="0002203D" w:rsidRDefault="00DB2562" w:rsidP="00A84DA5">
      <w:pPr>
        <w:pStyle w:val="NormalWeb"/>
        <w:spacing w:before="0" w:beforeAutospacing="0" w:after="0" w:afterAutospacing="0" w:line="360" w:lineRule="auto"/>
        <w:jc w:val="center"/>
        <w:rPr>
          <w:rStyle w:val="Strong"/>
          <w:rFonts w:ascii="GHEA Grapalat" w:hAnsi="GHEA Grapalat"/>
          <w:lang w:val="hy-AM"/>
        </w:rPr>
      </w:pPr>
    </w:p>
    <w:p w:rsidR="00DB2562" w:rsidRPr="0002203D" w:rsidRDefault="00DB2562" w:rsidP="00A84DA5">
      <w:pPr>
        <w:pStyle w:val="NormalWeb"/>
        <w:spacing w:before="0" w:beforeAutospacing="0" w:after="0" w:afterAutospacing="0" w:line="360" w:lineRule="auto"/>
        <w:jc w:val="center"/>
        <w:rPr>
          <w:rFonts w:ascii="GHEA Grapalat" w:hAnsi="GHEA Grapalat"/>
        </w:rPr>
      </w:pPr>
      <w:r w:rsidRPr="0002203D">
        <w:rPr>
          <w:rStyle w:val="Strong"/>
          <w:rFonts w:ascii="GHEA Grapalat" w:hAnsi="GHEA Grapalat"/>
        </w:rPr>
        <w:t>ՀԱՅԱՍՏԱՆԻ ՀԱՆՐԱՊԵՏՈՒԹՅԱՆ ԿԱՌԱՎԱՐՈՒԹՅՈՒՆ</w:t>
      </w:r>
    </w:p>
    <w:p w:rsidR="00DB2562" w:rsidRPr="0002203D" w:rsidRDefault="00DB2562" w:rsidP="00A84DA5">
      <w:pPr>
        <w:pStyle w:val="NormalWeb"/>
        <w:spacing w:before="0" w:beforeAutospacing="0" w:after="0" w:afterAutospacing="0" w:line="360" w:lineRule="auto"/>
        <w:jc w:val="center"/>
        <w:rPr>
          <w:rFonts w:ascii="GHEA Grapalat" w:hAnsi="GHEA Grapalat"/>
        </w:rPr>
      </w:pPr>
      <w:r w:rsidRPr="0002203D">
        <w:rPr>
          <w:rStyle w:val="Strong"/>
          <w:rFonts w:ascii="GHEA Grapalat" w:hAnsi="GHEA Grapalat"/>
        </w:rPr>
        <w:t>Ո Ր Ո Շ ՈՒ Մ</w:t>
      </w:r>
    </w:p>
    <w:p w:rsidR="00DB2562" w:rsidRPr="0002203D" w:rsidRDefault="00DB2562" w:rsidP="00A84DA5">
      <w:pPr>
        <w:pStyle w:val="NormalWeb"/>
        <w:spacing w:before="0" w:beforeAutospacing="0" w:after="0" w:afterAutospacing="0" w:line="360" w:lineRule="auto"/>
        <w:jc w:val="center"/>
        <w:rPr>
          <w:rFonts w:ascii="GHEA Grapalat" w:hAnsi="GHEA Grapalat"/>
        </w:rPr>
      </w:pPr>
    </w:p>
    <w:p w:rsidR="00DB2562" w:rsidRPr="0002203D" w:rsidRDefault="00DB2562" w:rsidP="00A84DA5">
      <w:pPr>
        <w:pStyle w:val="NormalWeb"/>
        <w:spacing w:before="0" w:beforeAutospacing="0" w:after="0" w:afterAutospacing="0" w:line="360" w:lineRule="auto"/>
        <w:jc w:val="center"/>
        <w:rPr>
          <w:rFonts w:ascii="GHEA Grapalat" w:hAnsi="GHEA Grapalat"/>
          <w:b/>
        </w:rPr>
      </w:pPr>
      <w:r w:rsidRPr="0002203D">
        <w:rPr>
          <w:rFonts w:ascii="GHEA Grapalat" w:hAnsi="GHEA Grapalat"/>
          <w:b/>
        </w:rPr>
        <w:t>N _____-Ն</w:t>
      </w:r>
    </w:p>
    <w:p w:rsidR="00DB2562" w:rsidRPr="0002203D" w:rsidRDefault="00DB2562" w:rsidP="00A84DA5">
      <w:pPr>
        <w:pStyle w:val="NormalWeb"/>
        <w:spacing w:before="0" w:beforeAutospacing="0" w:after="0" w:afterAutospacing="0" w:line="360" w:lineRule="auto"/>
        <w:jc w:val="center"/>
        <w:rPr>
          <w:rStyle w:val="Strong"/>
          <w:rFonts w:ascii="GHEA Grapalat" w:hAnsi="GHEA Grapalat" w:cs="Courier New"/>
        </w:rPr>
      </w:pPr>
    </w:p>
    <w:p w:rsidR="00DB2562" w:rsidRPr="0002203D" w:rsidRDefault="00DB2562" w:rsidP="00A84DA5">
      <w:pPr>
        <w:pStyle w:val="NormalWeb"/>
        <w:spacing w:before="0" w:beforeAutospacing="0" w:after="0" w:afterAutospacing="0" w:line="360" w:lineRule="auto"/>
        <w:jc w:val="center"/>
        <w:rPr>
          <w:rStyle w:val="Strong"/>
          <w:rFonts w:ascii="GHEA Grapalat" w:hAnsi="GHEA Grapalat" w:cs="Courier New"/>
          <w:b w:val="0"/>
          <w:lang w:val="hy-AM"/>
        </w:rPr>
      </w:pPr>
      <w:r w:rsidRPr="0002203D">
        <w:rPr>
          <w:rStyle w:val="Strong"/>
          <w:rFonts w:ascii="GHEA Grapalat" w:hAnsi="GHEA Grapalat"/>
          <w:lang w:val="hy-AM"/>
        </w:rPr>
        <w:t>Հ</w:t>
      </w:r>
      <w:r w:rsidRPr="0002203D">
        <w:rPr>
          <w:rStyle w:val="Strong"/>
          <w:rFonts w:ascii="GHEA Grapalat" w:hAnsi="GHEA Grapalat"/>
        </w:rPr>
        <w:t xml:space="preserve">ԱՅԱՍՏԱՆԻ </w:t>
      </w:r>
      <w:r w:rsidRPr="0002203D">
        <w:rPr>
          <w:rStyle w:val="Strong"/>
          <w:rFonts w:ascii="GHEA Grapalat" w:hAnsi="GHEA Grapalat"/>
          <w:lang w:val="hy-AM"/>
        </w:rPr>
        <w:t>Հ</w:t>
      </w:r>
      <w:r w:rsidRPr="0002203D">
        <w:rPr>
          <w:rStyle w:val="Strong"/>
          <w:rFonts w:ascii="GHEA Grapalat" w:hAnsi="GHEA Grapalat"/>
        </w:rPr>
        <w:t>ԱՆՐԱՊԵՏՈՒԹՅԱՆ ԿԱՌԱՎԱՐՈՒԹՅ</w:t>
      </w:r>
      <w:r w:rsidRPr="0002203D">
        <w:rPr>
          <w:rStyle w:val="Strong"/>
          <w:rFonts w:ascii="GHEA Grapalat" w:hAnsi="GHEA Grapalat"/>
          <w:lang w:val="hy-AM"/>
        </w:rPr>
        <w:t>Ա</w:t>
      </w:r>
      <w:r w:rsidRPr="0002203D">
        <w:rPr>
          <w:rStyle w:val="Strong"/>
          <w:rFonts w:ascii="GHEA Grapalat" w:hAnsi="GHEA Grapalat"/>
        </w:rPr>
        <w:t>Ն</w:t>
      </w:r>
      <w:r w:rsidRPr="0002203D">
        <w:rPr>
          <w:rStyle w:val="Strong"/>
          <w:rFonts w:ascii="GHEA Grapalat" w:hAnsi="GHEA Grapalat"/>
          <w:lang w:val="hy-AM"/>
        </w:rPr>
        <w:t xml:space="preserve"> </w:t>
      </w:r>
      <w:r w:rsidRPr="0002203D">
        <w:rPr>
          <w:rFonts w:ascii="GHEA Grapalat" w:hAnsi="GHEA Grapalat"/>
          <w:b/>
        </w:rPr>
        <w:t>20</w:t>
      </w:r>
      <w:r w:rsidRPr="0002203D">
        <w:rPr>
          <w:rFonts w:ascii="GHEA Grapalat" w:hAnsi="GHEA Grapalat"/>
          <w:b/>
          <w:lang w:val="hy-AM"/>
        </w:rPr>
        <w:t>06</w:t>
      </w:r>
      <w:r w:rsidRPr="0002203D">
        <w:rPr>
          <w:rFonts w:ascii="GHEA Grapalat" w:hAnsi="GHEA Grapalat"/>
          <w:b/>
        </w:rPr>
        <w:t xml:space="preserve"> ԹՎԱԿԱՆԻ </w:t>
      </w:r>
      <w:r w:rsidRPr="0002203D">
        <w:rPr>
          <w:rFonts w:ascii="GHEA Grapalat" w:hAnsi="GHEA Grapalat"/>
          <w:b/>
          <w:lang w:val="hy-AM"/>
        </w:rPr>
        <w:t>ԴԵԿՏԵՄԲԵՐԻ 7-Ի</w:t>
      </w:r>
      <w:r w:rsidRPr="0002203D">
        <w:rPr>
          <w:rFonts w:ascii="GHEA Grapalat" w:hAnsi="GHEA Grapalat"/>
          <w:b/>
        </w:rPr>
        <w:t xml:space="preserve"> N </w:t>
      </w:r>
      <w:r w:rsidRPr="0002203D">
        <w:rPr>
          <w:rFonts w:ascii="GHEA Grapalat" w:hAnsi="GHEA Grapalat"/>
          <w:b/>
          <w:lang w:val="hy-AM"/>
        </w:rPr>
        <w:t>1914-</w:t>
      </w:r>
      <w:r w:rsidRPr="0002203D">
        <w:rPr>
          <w:rFonts w:ascii="GHEA Grapalat" w:hAnsi="GHEA Grapalat"/>
          <w:b/>
        </w:rPr>
        <w:t>Ն</w:t>
      </w:r>
      <w:r w:rsidRPr="0002203D">
        <w:rPr>
          <w:rFonts w:ascii="GHEA Grapalat" w:hAnsi="GHEA Grapalat"/>
          <w:b/>
          <w:lang w:val="hy-AM"/>
        </w:rPr>
        <w:t xml:space="preserve"> ՈՐՈՇՄԱՆ ՄԵՋ ՓՈՓՈԽՈՒԹՅՈՒՆՆԵՐ ԿԱՏԱՐԵԼՈՒ ՄԱՍԻՆ</w:t>
      </w:r>
    </w:p>
    <w:p w:rsidR="00DE405D" w:rsidRPr="0002203D" w:rsidRDefault="00DB2562" w:rsidP="00A84DA5">
      <w:pPr>
        <w:pStyle w:val="NormalWeb"/>
        <w:spacing w:before="0" w:beforeAutospacing="0" w:after="0" w:afterAutospacing="0" w:line="360" w:lineRule="auto"/>
        <w:ind w:firstLine="375"/>
        <w:jc w:val="both"/>
        <w:rPr>
          <w:rFonts w:ascii="GHEA Grapalat" w:hAnsi="GHEA Grapalat"/>
          <w:lang w:val="hy-AM"/>
        </w:rPr>
      </w:pPr>
      <w:r w:rsidRPr="0002203D">
        <w:rPr>
          <w:rFonts w:ascii="GHEA Grapalat" w:hAnsi="GHEA Grapalat"/>
          <w:lang w:val="hy-AM"/>
        </w:rPr>
        <w:t xml:space="preserve">Ղեկավարվելով </w:t>
      </w:r>
      <w:r w:rsidR="00DE405D" w:rsidRPr="0002203D">
        <w:rPr>
          <w:rFonts w:ascii="GHEA Grapalat" w:hAnsi="GHEA Grapalat"/>
          <w:lang w:val="hy-AM"/>
        </w:rPr>
        <w:t xml:space="preserve">«Նորմատիվ իրավական ակտերի մասին» օրենքի 33-րդ հոդվածի 1-ին մասի 1-ին </w:t>
      </w:r>
      <w:r w:rsidR="003C2C66" w:rsidRPr="0002203D">
        <w:rPr>
          <w:rFonts w:ascii="GHEA Grapalat" w:hAnsi="GHEA Grapalat"/>
          <w:lang w:val="hy-AM"/>
        </w:rPr>
        <w:t xml:space="preserve">և 3-րդ </w:t>
      </w:r>
      <w:r w:rsidR="00DE405D" w:rsidRPr="0002203D">
        <w:rPr>
          <w:rFonts w:ascii="GHEA Grapalat" w:hAnsi="GHEA Grapalat"/>
          <w:lang w:val="hy-AM"/>
        </w:rPr>
        <w:t>կետ</w:t>
      </w:r>
      <w:r w:rsidR="003C2C66" w:rsidRPr="0002203D">
        <w:rPr>
          <w:rFonts w:ascii="GHEA Grapalat" w:hAnsi="GHEA Grapalat"/>
          <w:lang w:val="hy-AM"/>
        </w:rPr>
        <w:t>եր</w:t>
      </w:r>
      <w:r w:rsidR="00DE405D" w:rsidRPr="0002203D">
        <w:rPr>
          <w:rFonts w:ascii="GHEA Grapalat" w:hAnsi="GHEA Grapalat"/>
          <w:lang w:val="hy-AM"/>
        </w:rPr>
        <w:t xml:space="preserve">ով ու 34-րդ հոդվածի 1-ին մասով` Հայաստանի Հանրապետության կառավարությունը </w:t>
      </w:r>
      <w:r w:rsidR="00DE405D" w:rsidRPr="0002203D">
        <w:rPr>
          <w:rStyle w:val="Emphasis"/>
          <w:rFonts w:ascii="GHEA Grapalat" w:hAnsi="GHEA Grapalat"/>
          <w:b/>
          <w:bCs/>
          <w:lang w:val="hy-AM"/>
        </w:rPr>
        <w:t>որոշում է.</w:t>
      </w:r>
    </w:p>
    <w:p w:rsidR="00ED1476" w:rsidRPr="0002203D" w:rsidRDefault="00ED1476" w:rsidP="00A84DA5">
      <w:pPr>
        <w:pStyle w:val="NormalWeb"/>
        <w:spacing w:before="0" w:beforeAutospacing="0" w:after="0" w:afterAutospacing="0" w:line="360" w:lineRule="auto"/>
        <w:ind w:firstLine="375"/>
        <w:jc w:val="both"/>
        <w:rPr>
          <w:rFonts w:ascii="GHEA Grapalat" w:hAnsi="GHEA Grapalat"/>
          <w:lang w:val="hy-AM"/>
        </w:rPr>
      </w:pPr>
      <w:r w:rsidRPr="0002203D">
        <w:rPr>
          <w:rFonts w:ascii="GHEA Grapalat" w:hAnsi="GHEA Grapalat"/>
          <w:lang w:val="hy-AM"/>
        </w:rPr>
        <w:t>1. Հայաստանի Հանրապետության կառավարության 2006 թվականի դեկտեմբերի 7-ի «</w:t>
      </w:r>
      <w:r w:rsidRPr="0002203D">
        <w:rPr>
          <w:rStyle w:val="Strong"/>
          <w:rFonts w:ascii="GHEA Grapalat" w:hAnsi="GHEA Grapalat"/>
          <w:b w:val="0"/>
          <w:lang w:val="hy-AM"/>
        </w:rPr>
        <w:t>Պայթեցման աշխատանքների կատարում» լիցենզավորվող գործունեության տեսակով զբաղվող իրավաբանական անձանց և անհատ ձեռնարկատերերի մասնագետների մասնագիտական որակավորման ստուգման կարգը հաստատելու մասին</w:t>
      </w:r>
      <w:r w:rsidRPr="0002203D">
        <w:rPr>
          <w:rFonts w:ascii="GHEA Grapalat" w:hAnsi="GHEA Grapalat"/>
          <w:lang w:val="hy-AM"/>
        </w:rPr>
        <w:t>» N 1</w:t>
      </w:r>
      <w:r w:rsidR="007C286F" w:rsidRPr="0002203D">
        <w:rPr>
          <w:rFonts w:ascii="GHEA Grapalat" w:hAnsi="GHEA Grapalat"/>
          <w:lang w:val="hy-AM"/>
        </w:rPr>
        <w:t>914</w:t>
      </w:r>
      <w:r w:rsidRPr="0002203D">
        <w:rPr>
          <w:rFonts w:ascii="GHEA Grapalat" w:hAnsi="GHEA Grapalat"/>
          <w:lang w:val="hy-AM"/>
        </w:rPr>
        <w:t>-Ն որոշման (այսուհետ՝ Որոշում) մեջ կատարել հետևյալ փոփոխությունները՝</w:t>
      </w:r>
    </w:p>
    <w:p w:rsidR="00B613EC" w:rsidRPr="0002203D" w:rsidRDefault="0067566D" w:rsidP="00A84DA5">
      <w:pPr>
        <w:pStyle w:val="NormalWeb"/>
        <w:spacing w:before="0" w:beforeAutospacing="0" w:after="0" w:afterAutospacing="0" w:line="360" w:lineRule="auto"/>
        <w:ind w:firstLine="375"/>
        <w:jc w:val="both"/>
        <w:rPr>
          <w:rFonts w:ascii="GHEA Grapalat" w:hAnsi="GHEA Grapalat"/>
          <w:lang w:val="hy-AM"/>
        </w:rPr>
      </w:pPr>
      <w:r w:rsidRPr="0002203D">
        <w:rPr>
          <w:rFonts w:ascii="GHEA Grapalat" w:hAnsi="GHEA Grapalat"/>
          <w:lang w:val="hy-AM"/>
        </w:rPr>
        <w:t>1) Որոշման վերնագրում</w:t>
      </w:r>
      <w:r w:rsidR="003C2C66" w:rsidRPr="0002203D">
        <w:rPr>
          <w:rFonts w:ascii="GHEA Grapalat" w:hAnsi="GHEA Grapalat"/>
          <w:lang w:val="hy-AM"/>
        </w:rPr>
        <w:t xml:space="preserve"> և</w:t>
      </w:r>
      <w:r w:rsidRPr="0002203D">
        <w:rPr>
          <w:rFonts w:ascii="GHEA Grapalat" w:hAnsi="GHEA Grapalat"/>
          <w:lang w:val="hy-AM"/>
        </w:rPr>
        <w:t xml:space="preserve"> Որոշման 1-ին կետում </w:t>
      </w:r>
      <w:r w:rsidR="003C2C66" w:rsidRPr="0002203D">
        <w:rPr>
          <w:rFonts w:ascii="GHEA Grapalat" w:hAnsi="GHEA Grapalat"/>
          <w:lang w:val="hy-AM"/>
        </w:rPr>
        <w:t>«Պայթեցման աշխատանքների կատարում» բառերը փոխարինել «</w:t>
      </w:r>
      <w:r w:rsidR="00DB2562" w:rsidRPr="0002203D">
        <w:rPr>
          <w:rFonts w:ascii="GHEA Grapalat" w:hAnsi="GHEA Grapalat"/>
          <w:lang w:val="hy-AM"/>
        </w:rPr>
        <w:t xml:space="preserve">Պայթուցիկ նյութերի, պայթեցման սարքավորումների արտադրություն, ներմուծում կամ արտահանում (բացառությամբ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 </w:t>
      </w:r>
      <w:r w:rsidR="00693055" w:rsidRPr="0002203D">
        <w:rPr>
          <w:rFonts w:ascii="GHEA Grapalat" w:hAnsi="GHEA Grapalat"/>
          <w:lang w:val="hy-AM"/>
        </w:rPr>
        <w:t>պ</w:t>
      </w:r>
      <w:r w:rsidR="00DB2562" w:rsidRPr="0002203D">
        <w:rPr>
          <w:rFonts w:ascii="GHEA Grapalat" w:hAnsi="GHEA Grapalat"/>
          <w:lang w:val="hy-AM"/>
        </w:rPr>
        <w:t xml:space="preserve">այթուցիկ նյութերի, պայթեցման սարքավորումների առևտուր, պահեստավորում կամ տեղափոխում, </w:t>
      </w:r>
      <w:r w:rsidR="00693055" w:rsidRPr="0002203D">
        <w:rPr>
          <w:rFonts w:ascii="GHEA Grapalat" w:hAnsi="GHEA Grapalat"/>
          <w:lang w:val="hy-AM"/>
        </w:rPr>
        <w:t>պ</w:t>
      </w:r>
      <w:r w:rsidR="00DB2562" w:rsidRPr="0002203D">
        <w:rPr>
          <w:rFonts w:ascii="GHEA Grapalat" w:hAnsi="GHEA Grapalat"/>
          <w:lang w:val="hy-AM"/>
        </w:rPr>
        <w:t xml:space="preserve">այթուցիկ նյութերի, պայթեցման սարքավորումների կիրառում կամ պայթեցման աշխատանքների կատարում, </w:t>
      </w:r>
      <w:r w:rsidR="00693055" w:rsidRPr="0002203D">
        <w:rPr>
          <w:rFonts w:ascii="GHEA Grapalat" w:hAnsi="GHEA Grapalat"/>
          <w:lang w:val="hy-AM"/>
        </w:rPr>
        <w:t>հ</w:t>
      </w:r>
      <w:r w:rsidR="00DB2562" w:rsidRPr="0002203D">
        <w:rPr>
          <w:rFonts w:ascii="GHEA Grapalat" w:hAnsi="GHEA Grapalat"/>
          <w:lang w:val="hy-AM"/>
        </w:rPr>
        <w:t xml:space="preserve">րագործական արտադրատեսակների արտադրություն, ներմուծում կամ արտահանում, </w:t>
      </w:r>
      <w:r w:rsidR="008F2E27" w:rsidRPr="0002203D">
        <w:rPr>
          <w:rFonts w:ascii="GHEA Grapalat" w:hAnsi="GHEA Grapalat"/>
          <w:lang w:val="hy-AM"/>
        </w:rPr>
        <w:t>հ</w:t>
      </w:r>
      <w:r w:rsidR="00DB2562" w:rsidRPr="0002203D">
        <w:rPr>
          <w:rFonts w:ascii="GHEA Grapalat" w:hAnsi="GHEA Grapalat"/>
          <w:lang w:val="hy-AM"/>
        </w:rPr>
        <w:t xml:space="preserve">րագործական արտադրատեսակների առևտուր (իրացում), պահեստավորում կամ տեղափոխում (բացառությամբ կենցաղային նշանակության հրագործական արտադրատեսակների I և II դասերի, որոնց մասով լիցենզավորման պահանջը վերաբերում է միայն պահեստավորմանը և տեղափոխմանը), </w:t>
      </w:r>
      <w:r w:rsidR="008F2E27" w:rsidRPr="0002203D">
        <w:rPr>
          <w:rFonts w:ascii="GHEA Grapalat" w:hAnsi="GHEA Grapalat"/>
          <w:lang w:val="hy-AM"/>
        </w:rPr>
        <w:t>հ</w:t>
      </w:r>
      <w:r w:rsidR="00DB2562" w:rsidRPr="0002203D">
        <w:rPr>
          <w:rFonts w:ascii="GHEA Grapalat" w:hAnsi="GHEA Grapalat"/>
          <w:lang w:val="hy-AM"/>
        </w:rPr>
        <w:t xml:space="preserve">րագործական </w:t>
      </w:r>
      <w:r w:rsidR="00DB2562" w:rsidRPr="0002203D">
        <w:rPr>
          <w:rFonts w:ascii="GHEA Grapalat" w:hAnsi="GHEA Grapalat"/>
          <w:lang w:val="hy-AM"/>
        </w:rPr>
        <w:lastRenderedPageBreak/>
        <w:t>արտադրատեսակների կիրառում (շահագործում) (բացառությամբ կենցաղային նշանակության հրագործական արտադրատեսակների I և II դասերի)</w:t>
      </w:r>
      <w:r w:rsidR="003C2C66" w:rsidRPr="0002203D">
        <w:rPr>
          <w:rFonts w:ascii="GHEA Grapalat" w:hAnsi="GHEA Grapalat"/>
          <w:lang w:val="hy-AM"/>
        </w:rPr>
        <w:t>» բառերով</w:t>
      </w:r>
      <w:r w:rsidR="003C2C66" w:rsidRPr="0002203D">
        <w:rPr>
          <w:rFonts w:ascii="Cambria Math" w:hAnsi="Cambria Math" w:cs="Cambria Math"/>
          <w:lang w:val="hy-AM"/>
        </w:rPr>
        <w:t>․</w:t>
      </w: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r w:rsidRPr="0002203D">
        <w:rPr>
          <w:rFonts w:ascii="GHEA Grapalat" w:hAnsi="GHEA Grapalat"/>
          <w:lang w:val="hy-AM"/>
        </w:rPr>
        <w:t>2) Որոշմա</w:t>
      </w:r>
      <w:r w:rsidR="00BC04EB" w:rsidRPr="0002203D">
        <w:rPr>
          <w:rFonts w:ascii="GHEA Grapalat" w:hAnsi="GHEA Grapalat"/>
          <w:lang w:val="hy-AM"/>
        </w:rPr>
        <w:t>ն 1-ին կետով</w:t>
      </w:r>
      <w:r w:rsidRPr="0002203D">
        <w:rPr>
          <w:rFonts w:ascii="GHEA Grapalat" w:hAnsi="GHEA Grapalat"/>
          <w:lang w:val="hy-AM"/>
        </w:rPr>
        <w:t xml:space="preserve"> հաստատված հավելվածը շարադրել նոր խմբագրությամբ՝ համաձայն հավելվածի։</w:t>
      </w:r>
    </w:p>
    <w:p w:rsidR="008F2E27" w:rsidRPr="0002203D" w:rsidRDefault="008F2E27" w:rsidP="00A84DA5">
      <w:pPr>
        <w:pStyle w:val="NormalWeb"/>
        <w:spacing w:before="0" w:beforeAutospacing="0" w:after="0" w:afterAutospacing="0" w:line="360" w:lineRule="auto"/>
        <w:ind w:firstLine="375"/>
        <w:jc w:val="both"/>
        <w:rPr>
          <w:rFonts w:ascii="GHEA Grapalat" w:hAnsi="GHEA Grapalat"/>
          <w:lang w:val="hy-AM"/>
        </w:rPr>
      </w:pPr>
      <w:r w:rsidRPr="0002203D">
        <w:rPr>
          <w:rFonts w:ascii="GHEA Grapalat" w:hAnsi="GHEA Grapalat"/>
          <w:lang w:val="hy-AM"/>
        </w:rPr>
        <w:t>2</w:t>
      </w:r>
      <w:r w:rsidRPr="0002203D">
        <w:rPr>
          <w:rFonts w:ascii="Cambria Math" w:hAnsi="Cambria Math" w:cs="Cambria Math"/>
          <w:lang w:val="hy-AM"/>
        </w:rPr>
        <w:t>․</w:t>
      </w:r>
      <w:r w:rsidR="00321F4B" w:rsidRPr="0002203D">
        <w:rPr>
          <w:rFonts w:ascii="GHEA Grapalat" w:hAnsi="GHEA Grapalat"/>
          <w:lang w:val="hy-AM"/>
        </w:rPr>
        <w:t xml:space="preserve"> Սույն որոշումն ուժի մեջ է մտնում պաշտոնական հրապարակ</w:t>
      </w:r>
      <w:r w:rsidR="00265F05" w:rsidRPr="0002203D">
        <w:rPr>
          <w:rFonts w:ascii="GHEA Grapalat" w:hAnsi="GHEA Grapalat"/>
          <w:lang w:val="hy-AM"/>
        </w:rPr>
        <w:t>ումից վեց ամիս հետո</w:t>
      </w:r>
      <w:r w:rsidR="00321F4B" w:rsidRPr="0002203D">
        <w:rPr>
          <w:rFonts w:ascii="GHEA Grapalat" w:hAnsi="GHEA Grapalat"/>
          <w:lang w:val="hy-AM"/>
        </w:rPr>
        <w:t>:</w:t>
      </w: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75492F" w:rsidRPr="0002203D" w:rsidRDefault="0075492F" w:rsidP="00A84DA5">
      <w:pPr>
        <w:spacing w:after="0" w:line="360" w:lineRule="auto"/>
        <w:ind w:firstLine="540"/>
        <w:jc w:val="both"/>
        <w:rPr>
          <w:rFonts w:ascii="GHEA Grapalat" w:hAnsi="GHEA Grapalat" w:cs="Book Antiqua"/>
          <w:b/>
          <w:sz w:val="24"/>
          <w:szCs w:val="24"/>
          <w:lang w:val="hy-AM"/>
        </w:rPr>
      </w:pPr>
      <w:r w:rsidRPr="0002203D">
        <w:rPr>
          <w:rFonts w:ascii="GHEA Grapalat" w:hAnsi="GHEA Grapalat" w:cs="Sylfaen"/>
          <w:b/>
          <w:sz w:val="24"/>
          <w:szCs w:val="24"/>
          <w:lang w:val="hy-AM"/>
        </w:rPr>
        <w:t>ՀԱՅԱՍՏԱՆԻ</w:t>
      </w:r>
      <w:r w:rsidRPr="0002203D">
        <w:rPr>
          <w:rFonts w:ascii="GHEA Grapalat" w:hAnsi="GHEA Grapalat" w:cs="Book Antiqua"/>
          <w:b/>
          <w:sz w:val="24"/>
          <w:szCs w:val="24"/>
          <w:lang w:val="hy-AM"/>
        </w:rPr>
        <w:t xml:space="preserve"> </w:t>
      </w:r>
      <w:r w:rsidRPr="0002203D">
        <w:rPr>
          <w:rFonts w:ascii="GHEA Grapalat" w:hAnsi="GHEA Grapalat" w:cs="Sylfaen"/>
          <w:b/>
          <w:sz w:val="24"/>
          <w:szCs w:val="24"/>
          <w:lang w:val="hy-AM"/>
        </w:rPr>
        <w:t>ՀԱՆՐԱՊԵՏՈՒԹՅԱՆ</w:t>
      </w:r>
    </w:p>
    <w:p w:rsidR="0075492F" w:rsidRPr="0002203D" w:rsidRDefault="0075492F" w:rsidP="00A84DA5">
      <w:pPr>
        <w:spacing w:after="0" w:line="360" w:lineRule="auto"/>
        <w:ind w:firstLine="540"/>
        <w:jc w:val="both"/>
        <w:rPr>
          <w:rFonts w:ascii="GHEA Grapalat" w:hAnsi="GHEA Grapalat" w:cs="Book Antiqua"/>
          <w:b/>
          <w:sz w:val="24"/>
          <w:szCs w:val="24"/>
          <w:lang w:val="hy-AM"/>
        </w:rPr>
      </w:pPr>
      <w:r w:rsidRPr="0002203D">
        <w:rPr>
          <w:rFonts w:ascii="GHEA Grapalat" w:hAnsi="GHEA Grapalat" w:cs="Sylfaen"/>
          <w:b/>
          <w:sz w:val="24"/>
          <w:szCs w:val="24"/>
          <w:lang w:val="hy-AM"/>
        </w:rPr>
        <w:t xml:space="preserve">                  ՎԱՐՉԱՊԵՏ</w:t>
      </w:r>
      <w:r w:rsidRPr="0002203D">
        <w:rPr>
          <w:rFonts w:ascii="GHEA Grapalat" w:hAnsi="GHEA Grapalat" w:cs="Book Antiqua"/>
          <w:b/>
          <w:sz w:val="24"/>
          <w:szCs w:val="24"/>
          <w:lang w:val="hy-AM"/>
        </w:rPr>
        <w:tab/>
      </w:r>
      <w:r w:rsidRPr="0002203D">
        <w:rPr>
          <w:rFonts w:ascii="GHEA Grapalat" w:hAnsi="GHEA Grapalat" w:cs="Book Antiqua"/>
          <w:b/>
          <w:sz w:val="24"/>
          <w:szCs w:val="24"/>
          <w:lang w:val="hy-AM"/>
        </w:rPr>
        <w:tab/>
      </w:r>
      <w:r w:rsidRPr="0002203D">
        <w:rPr>
          <w:rFonts w:ascii="GHEA Grapalat" w:hAnsi="GHEA Grapalat" w:cs="Book Antiqua"/>
          <w:b/>
          <w:sz w:val="24"/>
          <w:szCs w:val="24"/>
          <w:lang w:val="hy-AM"/>
        </w:rPr>
        <w:tab/>
        <w:t xml:space="preserve">                         </w:t>
      </w:r>
      <w:r w:rsidRPr="0002203D">
        <w:rPr>
          <w:rFonts w:ascii="GHEA Grapalat" w:hAnsi="GHEA Grapalat" w:cs="Book Antiqua"/>
          <w:b/>
          <w:sz w:val="24"/>
          <w:szCs w:val="24"/>
          <w:lang w:val="hy-AM"/>
        </w:rPr>
        <w:tab/>
      </w:r>
      <w:r w:rsidRPr="0002203D">
        <w:rPr>
          <w:rFonts w:ascii="GHEA Grapalat" w:hAnsi="GHEA Grapalat" w:cs="Sylfaen"/>
          <w:b/>
          <w:sz w:val="24"/>
          <w:szCs w:val="24"/>
          <w:lang w:val="hy-AM"/>
        </w:rPr>
        <w:t>Ն. ՓԱՇԻՆՅԱՆ</w:t>
      </w:r>
    </w:p>
    <w:p w:rsidR="0075492F" w:rsidRPr="0002203D" w:rsidRDefault="00FD540E" w:rsidP="00A84DA5">
      <w:pPr>
        <w:spacing w:after="0" w:line="360" w:lineRule="auto"/>
        <w:ind w:left="5760" w:firstLine="720"/>
        <w:jc w:val="both"/>
        <w:rPr>
          <w:rFonts w:ascii="GHEA Grapalat" w:hAnsi="GHEA Grapalat" w:cs="Book Antiqua"/>
          <w:b/>
          <w:sz w:val="24"/>
          <w:szCs w:val="24"/>
          <w:lang w:val="hy-AM"/>
        </w:rPr>
      </w:pPr>
      <w:r w:rsidRPr="0002203D">
        <w:rPr>
          <w:rFonts w:ascii="GHEA Grapalat" w:hAnsi="GHEA Grapalat" w:cs="Times Armenian"/>
          <w:b/>
          <w:bCs/>
          <w:sz w:val="24"/>
          <w:szCs w:val="24"/>
          <w:lang w:val="hy-AM"/>
        </w:rPr>
        <w:t xml:space="preserve">      «</w:t>
      </w:r>
      <w:r w:rsidRPr="0002203D">
        <w:rPr>
          <w:rFonts w:ascii="GHEA Grapalat" w:hAnsi="GHEA Grapalat" w:cs="Book Antiqua"/>
          <w:b/>
          <w:sz w:val="24"/>
          <w:szCs w:val="24"/>
          <w:lang w:val="hy-AM"/>
        </w:rPr>
        <w:t>____</w:t>
      </w:r>
      <w:r w:rsidRPr="0002203D">
        <w:rPr>
          <w:rFonts w:ascii="GHEA Grapalat" w:hAnsi="GHEA Grapalat" w:cs="Times Armenian"/>
          <w:b/>
          <w:bCs/>
          <w:sz w:val="24"/>
          <w:szCs w:val="24"/>
          <w:lang w:val="hy-AM"/>
        </w:rPr>
        <w:t>»</w:t>
      </w:r>
      <w:r w:rsidR="0075492F" w:rsidRPr="0002203D">
        <w:rPr>
          <w:rFonts w:ascii="GHEA Grapalat" w:hAnsi="GHEA Grapalat" w:cs="Book Antiqua"/>
          <w:b/>
          <w:sz w:val="24"/>
          <w:szCs w:val="24"/>
          <w:lang w:val="hy-AM"/>
        </w:rPr>
        <w:t xml:space="preserve">_____ </w:t>
      </w:r>
      <w:r w:rsidRPr="0002203D">
        <w:rPr>
          <w:rFonts w:ascii="GHEA Grapalat" w:hAnsi="GHEA Grapalat"/>
          <w:b/>
          <w:sz w:val="24"/>
          <w:szCs w:val="24"/>
          <w:lang w:val="hy-AM"/>
        </w:rPr>
        <w:t>2024</w:t>
      </w:r>
      <w:r w:rsidRPr="0002203D">
        <w:rPr>
          <w:rFonts w:ascii="GHEA Grapalat" w:hAnsi="GHEA Grapalat" w:cs="Sylfaen"/>
          <w:b/>
          <w:sz w:val="24"/>
          <w:szCs w:val="24"/>
          <w:lang w:val="hy-AM"/>
        </w:rPr>
        <w:t>թ</w:t>
      </w:r>
      <w:r w:rsidRPr="0002203D">
        <w:rPr>
          <w:rFonts w:ascii="GHEA Grapalat" w:hAnsi="GHEA Grapalat" w:cs="Book Antiqua"/>
          <w:b/>
          <w:sz w:val="24"/>
          <w:szCs w:val="24"/>
          <w:lang w:val="hy-AM"/>
        </w:rPr>
        <w:t>.</w:t>
      </w:r>
    </w:p>
    <w:p w:rsidR="0075492F" w:rsidRPr="0002203D" w:rsidRDefault="0075492F" w:rsidP="00A84DA5">
      <w:pPr>
        <w:spacing w:after="0" w:line="360" w:lineRule="auto"/>
        <w:ind w:right="-1" w:firstLine="567"/>
        <w:jc w:val="both"/>
        <w:rPr>
          <w:rFonts w:ascii="GHEA Grapalat" w:hAnsi="GHEA Grapalat" w:cs="Times New Roman"/>
          <w:b/>
          <w:bCs/>
          <w:i/>
          <w:sz w:val="24"/>
          <w:szCs w:val="24"/>
          <w:lang w:val="hy-AM"/>
        </w:rPr>
      </w:pPr>
      <w:r w:rsidRPr="0002203D">
        <w:rPr>
          <w:rFonts w:ascii="GHEA Grapalat" w:hAnsi="GHEA Grapalat" w:cs="Sylfaen"/>
          <w:b/>
          <w:sz w:val="24"/>
          <w:szCs w:val="24"/>
          <w:lang w:val="hy-AM"/>
        </w:rPr>
        <w:t xml:space="preserve">                                                                                  </w:t>
      </w:r>
      <w:r w:rsidR="00FD540E" w:rsidRPr="0002203D">
        <w:rPr>
          <w:rFonts w:ascii="GHEA Grapalat" w:hAnsi="GHEA Grapalat" w:cs="Sylfaen"/>
          <w:b/>
          <w:sz w:val="24"/>
          <w:szCs w:val="24"/>
          <w:lang w:val="hy-AM"/>
        </w:rPr>
        <w:t xml:space="preserve">             </w:t>
      </w:r>
      <w:r w:rsidRPr="0002203D">
        <w:rPr>
          <w:rFonts w:ascii="GHEA Grapalat" w:hAnsi="GHEA Grapalat" w:cs="Sylfaen"/>
          <w:b/>
          <w:sz w:val="24"/>
          <w:szCs w:val="24"/>
          <w:lang w:val="hy-AM"/>
        </w:rPr>
        <w:t>ք</w:t>
      </w:r>
      <w:r w:rsidRPr="0002203D">
        <w:rPr>
          <w:rFonts w:ascii="GHEA Grapalat" w:hAnsi="GHEA Grapalat" w:cs="Book Antiqua"/>
          <w:b/>
          <w:sz w:val="24"/>
          <w:szCs w:val="24"/>
          <w:lang w:val="hy-AM"/>
        </w:rPr>
        <w:t>. Երևան</w:t>
      </w: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2E58FF" w:rsidRPr="0002203D" w:rsidRDefault="002E58FF"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DE7369" w:rsidRPr="0002203D" w:rsidRDefault="00DE7369" w:rsidP="00A84DA5">
      <w:pPr>
        <w:pStyle w:val="NormalWeb"/>
        <w:spacing w:before="0" w:beforeAutospacing="0" w:after="0" w:afterAutospacing="0" w:line="360" w:lineRule="auto"/>
        <w:ind w:firstLine="375"/>
        <w:jc w:val="both"/>
        <w:rPr>
          <w:rFonts w:ascii="GHEA Grapalat" w:hAnsi="GHEA Grapalat"/>
          <w:lang w:val="hy-AM"/>
        </w:rPr>
      </w:pPr>
    </w:p>
    <w:p w:rsidR="00DE7369" w:rsidRPr="0002203D" w:rsidRDefault="00DE7369"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p w:rsidR="003C2C66" w:rsidRPr="0002203D" w:rsidRDefault="00693055" w:rsidP="002B4C02">
      <w:pPr>
        <w:pStyle w:val="NormalWeb"/>
        <w:spacing w:before="0" w:beforeAutospacing="0" w:after="0" w:afterAutospacing="0" w:line="276" w:lineRule="auto"/>
        <w:ind w:firstLine="375"/>
        <w:jc w:val="right"/>
        <w:rPr>
          <w:rFonts w:ascii="GHEA Grapalat" w:hAnsi="GHEA Grapalat"/>
          <w:b/>
          <w:bCs/>
          <w:sz w:val="20"/>
          <w:szCs w:val="20"/>
          <w:lang w:val="hy-AM"/>
        </w:rPr>
      </w:pPr>
      <w:r w:rsidRPr="0002203D">
        <w:rPr>
          <w:rFonts w:ascii="GHEA Grapalat" w:hAnsi="GHEA Grapalat"/>
          <w:b/>
          <w:bCs/>
          <w:sz w:val="20"/>
          <w:szCs w:val="20"/>
          <w:lang w:val="hy-AM"/>
        </w:rPr>
        <w:t>Հավելված</w:t>
      </w:r>
      <w:r w:rsidRPr="0002203D">
        <w:rPr>
          <w:rFonts w:ascii="GHEA Grapalat" w:hAnsi="GHEA Grapalat"/>
          <w:b/>
          <w:bCs/>
          <w:sz w:val="20"/>
          <w:szCs w:val="20"/>
          <w:lang w:val="hy-AM"/>
        </w:rPr>
        <w:br/>
        <w:t>ՀՀ կառավարության 2024 թվականի</w:t>
      </w:r>
      <w:r w:rsidRPr="0002203D">
        <w:rPr>
          <w:rFonts w:ascii="GHEA Grapalat" w:hAnsi="GHEA Grapalat"/>
          <w:b/>
          <w:bCs/>
          <w:sz w:val="20"/>
          <w:szCs w:val="20"/>
          <w:lang w:val="hy-AM"/>
        </w:rPr>
        <w:br/>
        <w:t>________-ի _______-ի N _____-Ն որոշման</w:t>
      </w:r>
    </w:p>
    <w:p w:rsidR="00BC04EB" w:rsidRPr="0002203D" w:rsidRDefault="00BC04EB" w:rsidP="002B4C02">
      <w:pPr>
        <w:pStyle w:val="NormalWeb"/>
        <w:spacing w:before="0" w:beforeAutospacing="0" w:after="0" w:afterAutospacing="0" w:line="276" w:lineRule="auto"/>
        <w:ind w:firstLine="375"/>
        <w:jc w:val="right"/>
        <w:rPr>
          <w:rFonts w:ascii="GHEA Grapalat" w:hAnsi="GHEA Grapalat"/>
          <w:sz w:val="20"/>
          <w:szCs w:val="20"/>
          <w:lang w:val="hy-AM"/>
        </w:rPr>
      </w:pPr>
    </w:p>
    <w:p w:rsidR="00BC04EB" w:rsidRPr="0002203D" w:rsidRDefault="00BC04EB" w:rsidP="002B4C02">
      <w:pPr>
        <w:pStyle w:val="NormalWeb"/>
        <w:spacing w:before="0" w:beforeAutospacing="0" w:after="0" w:afterAutospacing="0" w:line="276" w:lineRule="auto"/>
        <w:ind w:firstLine="375"/>
        <w:jc w:val="right"/>
        <w:rPr>
          <w:rFonts w:ascii="GHEA Grapalat" w:hAnsi="GHEA Grapalat"/>
          <w:b/>
          <w:bCs/>
          <w:sz w:val="20"/>
          <w:szCs w:val="20"/>
          <w:lang w:val="hy-AM"/>
        </w:rPr>
      </w:pPr>
      <w:r w:rsidRPr="0002203D">
        <w:rPr>
          <w:rFonts w:ascii="GHEA Grapalat" w:hAnsi="GHEA Grapalat"/>
          <w:b/>
          <w:sz w:val="20"/>
          <w:szCs w:val="20"/>
          <w:lang w:val="hy-AM"/>
        </w:rPr>
        <w:t>«</w:t>
      </w:r>
      <w:r w:rsidRPr="0002203D">
        <w:rPr>
          <w:rFonts w:ascii="GHEA Grapalat" w:hAnsi="GHEA Grapalat"/>
          <w:b/>
          <w:bCs/>
          <w:sz w:val="20"/>
          <w:szCs w:val="20"/>
          <w:lang w:val="hy-AM"/>
        </w:rPr>
        <w:t>Հավելված</w:t>
      </w:r>
      <w:r w:rsidRPr="0002203D">
        <w:rPr>
          <w:rFonts w:ascii="GHEA Grapalat" w:hAnsi="GHEA Grapalat"/>
          <w:b/>
          <w:bCs/>
          <w:sz w:val="20"/>
          <w:szCs w:val="20"/>
          <w:lang w:val="hy-AM"/>
        </w:rPr>
        <w:br/>
        <w:t>ՀՀ կառավարության 2006 թվականի</w:t>
      </w:r>
      <w:r w:rsidRPr="0002203D">
        <w:rPr>
          <w:rFonts w:ascii="GHEA Grapalat" w:hAnsi="GHEA Grapalat"/>
          <w:b/>
          <w:bCs/>
          <w:sz w:val="20"/>
          <w:szCs w:val="20"/>
          <w:lang w:val="hy-AM"/>
        </w:rPr>
        <w:br/>
        <w:t>դեկտեմբերի 7-ի N 1914-Ն որոշման</w:t>
      </w:r>
    </w:p>
    <w:p w:rsidR="003C2C66" w:rsidRPr="0002203D" w:rsidRDefault="003C2C66" w:rsidP="002B4C02">
      <w:pPr>
        <w:pStyle w:val="NormalWeb"/>
        <w:spacing w:before="0" w:beforeAutospacing="0" w:after="0" w:afterAutospacing="0" w:line="276" w:lineRule="auto"/>
        <w:ind w:firstLine="375"/>
        <w:jc w:val="right"/>
        <w:rPr>
          <w:rFonts w:ascii="GHEA Grapalat" w:hAnsi="GHEA Grapalat"/>
          <w:sz w:val="20"/>
          <w:szCs w:val="20"/>
          <w:lang w:val="hy-AM"/>
        </w:rPr>
      </w:pPr>
    </w:p>
    <w:p w:rsidR="00693055" w:rsidRPr="0002203D" w:rsidRDefault="00693055" w:rsidP="002B4C02">
      <w:pPr>
        <w:spacing w:after="0" w:line="360" w:lineRule="auto"/>
        <w:jc w:val="center"/>
        <w:rPr>
          <w:rFonts w:ascii="GHEA Grapalat" w:eastAsia="Times New Roman" w:hAnsi="GHEA Grapalat" w:cs="Times New Roman"/>
          <w:sz w:val="24"/>
          <w:szCs w:val="24"/>
          <w:lang w:val="hy-AM"/>
        </w:rPr>
      </w:pPr>
      <w:r w:rsidRPr="0002203D">
        <w:rPr>
          <w:rFonts w:ascii="GHEA Grapalat" w:eastAsia="Times New Roman" w:hAnsi="GHEA Grapalat" w:cs="Times New Roman"/>
          <w:b/>
          <w:bCs/>
          <w:sz w:val="24"/>
          <w:szCs w:val="24"/>
          <w:lang w:val="hy-AM"/>
        </w:rPr>
        <w:t>Կ Ա Ր Գ</w:t>
      </w:r>
    </w:p>
    <w:p w:rsidR="00693055" w:rsidRPr="0002203D" w:rsidRDefault="00693055" w:rsidP="002B4C02">
      <w:pPr>
        <w:spacing w:after="0" w:line="360" w:lineRule="auto"/>
        <w:jc w:val="center"/>
        <w:rPr>
          <w:rFonts w:ascii="GHEA Grapalat" w:eastAsia="Times New Roman" w:hAnsi="GHEA Grapalat" w:cs="Times New Roman"/>
          <w:sz w:val="24"/>
          <w:szCs w:val="24"/>
          <w:lang w:val="hy-AM"/>
        </w:rPr>
      </w:pPr>
      <w:r w:rsidRPr="0002203D">
        <w:rPr>
          <w:rFonts w:ascii="GHEA Grapalat" w:hAnsi="GHEA Grapalat"/>
          <w:b/>
          <w:sz w:val="24"/>
          <w:szCs w:val="24"/>
          <w:lang w:val="hy-AM"/>
        </w:rPr>
        <w:t xml:space="preserve">«ՊԱՅԹՈՒՑԻԿ ՆՅՈՒԹԵՐԻ, ՊԱՅԹԵՑՄԱՆ ՍԱՐՔԱՎՈՐՈՒՄՆԵՐԻ ԱՐՏԱԴՐՈՒԹՅՈՒՆ, ՆԵՐՄՈՒԾՈՒՄ ԿԱՄ ԱՐՏԱՀԱՆՈՒՄ (ԲԱՑԱՌՈՒԹՅԱՄԲ ՌԱԶՄԱԿԱՆ ՆՇԱՆԱԿՈՒԹՅԱՆ ԱՐՏԱԴՐԱՆՔ ՀԱՆԴԻՍԱՑՈՂ ՆՅՈՒԹԵՐԻ ԵՎ ՊԱՅԹԵՑՄԱՆ ՍԱՐՔԱՎՈՐՈՒՄՆԵՐԻ, ՌԱԶՄԱԿԱՆ ՆՇԱՆԱԿՈՒԹՅԱՆ ԱՐՏԱԴՐԱՆՔ ՀԱՆԴԻՍԱՑՈՂ ԱՐՏԱԴՐԱՏԵՍԱԿՆԵՐԻ), ՊԱՅԹՈՒՑԻԿ ՆՅՈՒԹԵՐԻ, ՊԱՅԹԵՑՄԱՆ ՍԱՐՔԱՎՈՐՈՒՄՆԵՐԻ ԱՌԵՎՏՈՒՐ, ՊԱՀԵՍՏԱՎՈՐՈՒՄ ԿԱՄ ՏԵՂԱՓՈԽՈՒՄ, ՊԱՅԹՈՒՑԻԿ ՆՅՈՒԹԵՐԻ, ՊԱՅԹԵՑՄԱՆ ՍԱՐՔԱՎՈՐՈՒՄՆԵՐԻ ԿԻՐԱՌՈՒՄ ԿԱՄ ՊԱՅԹԵՑՄԱՆ ԱՇԽԱՏԱՆՔՆԵՐԻ ԿԱՏԱՐՈՒՄ, ՀՐԱԳՈՐԾԱԿԱՆ ԱՐՏԱԴՐԱՏԵՍԱԿՆԵՐԻ ԱՐՏԱԴՐՈՒԹՅՈՒՆ, ՆԵՐՄՈՒԾՈՒՄ ԿԱՄ ԱՐՏԱՀԱՆՈՒՄ, ՀՐԱԳՈՐԾԱԿԱՆ ԱՐՏԱԴՐԱՏԵՍԱԿՆԵՐԻ ԱՌԵՎՏՈՒՐ (ԻՐԱՑՈՒՄ), ՊԱՀԵՍՏԱՎՈՐՈՒՄ ԿԱՄ ՏԵՂԱՓՈԽՈՒՄ (ԲԱՑԱՌՈՒԹՅԱՄԲ ԿԵՆՑԱՂԱՅԻՆ ՆՇԱՆԱԿՈՒԹՅԱՆ ՀՐԱԳՈՐԾԱԿԱՆ ԱՐՏԱԴՐԱՏԵՍԱԿՆԵՐԻ I </w:t>
      </w:r>
      <w:r w:rsidR="00A277A1" w:rsidRPr="0002203D">
        <w:rPr>
          <w:rFonts w:ascii="GHEA Grapalat" w:eastAsia="Times New Roman" w:hAnsi="GHEA Grapalat" w:cs="Times New Roman"/>
          <w:b/>
          <w:bCs/>
          <w:sz w:val="24"/>
          <w:szCs w:val="24"/>
          <w:lang w:val="hy-AM"/>
        </w:rPr>
        <w:t>ԵՎ</w:t>
      </w:r>
      <w:r w:rsidRPr="0002203D">
        <w:rPr>
          <w:rFonts w:ascii="GHEA Grapalat" w:hAnsi="GHEA Grapalat"/>
          <w:b/>
          <w:sz w:val="24"/>
          <w:szCs w:val="24"/>
          <w:lang w:val="hy-AM"/>
        </w:rPr>
        <w:t xml:space="preserve"> II ԴԱՍԵՐԻ, ՈՐՈՆՑ ՄԱՍՈՎ ԼԻՑԵՆԶԱՎՈՐՄԱՆ ՊԱՀԱՆՋԸ ՎԵՐԱԲԵՐՈՒՄ Է ՄԻԱՅՆ ՊԱՀԵՍՏԱՎՈՐՄԱՆԸ ԵՎ ՏԵՂԱՓՈԽՄԱՆԸ), ՀՐԱԳՈՐԾԱԿԱՆ ԱՐՏԱԴՐԱՏԵՍԱԿՆԵՐԻ ԿԻՐԱՌՈՒՄ (ՇԱՀԱԳՈՐԾՈՒՄ) (ԲԱՑԱՌՈՒԹՅԱՄԲ ԿԵՆՑԱՂԱՅԻՆ ՆՇԱՆԱԿՈՒԹՅԱՆ ՀՐԱԳՈՐԾԱԿԱՆ ԱՐՏԱԴՐԱՏԵՍԱԿՆԵՐԻ I ԵՎ II ԴԱՍԵՐԻ</w:t>
      </w:r>
      <w:r w:rsidRPr="0002203D">
        <w:rPr>
          <w:rFonts w:ascii="GHEA Grapalat" w:eastAsia="Times New Roman" w:hAnsi="GHEA Grapalat" w:cs="Times New Roman"/>
          <w:b/>
          <w:sz w:val="24"/>
          <w:szCs w:val="24"/>
          <w:lang w:val="hy-AM"/>
        </w:rPr>
        <w:t>»</w:t>
      </w:r>
      <w:r w:rsidRPr="0002203D">
        <w:rPr>
          <w:rFonts w:ascii="GHEA Grapalat" w:eastAsia="Times New Roman" w:hAnsi="GHEA Grapalat" w:cs="Times New Roman"/>
          <w:sz w:val="24"/>
          <w:szCs w:val="24"/>
          <w:lang w:val="hy-AM"/>
        </w:rPr>
        <w:t xml:space="preserve"> </w:t>
      </w:r>
      <w:r w:rsidRPr="0002203D">
        <w:rPr>
          <w:rFonts w:ascii="GHEA Grapalat" w:eastAsia="Times New Roman" w:hAnsi="GHEA Grapalat" w:cs="Times New Roman"/>
          <w:b/>
          <w:bCs/>
          <w:sz w:val="24"/>
          <w:szCs w:val="24"/>
          <w:lang w:val="hy-AM"/>
        </w:rPr>
        <w:t>ԼԻՑԵՆԶԱՎՈՐՎՈՂ ԳՈՐԾՈՒՆԵՈՒԹՅԱՆ ՏԵՍԱԿՈՎ ԶԲԱՂՎՈՂ ԻՐԱՎԱԲԱՆԱԿԱՆ ԱՆՁԱՆՑ ԵՎ ԱՆՀԱՏ ՁԵՌՆԱՐԿԱՏԵՐԵՐԻ ՄԱՍՆԱԳԵՏՆԵՐԻ ՄԱՍՆԱԳԻՏԱԿԱՆ ՈՐԱԿԱՎՈՐՄԱՆ ՍՏՈՒԳՄԱՆ</w:t>
      </w:r>
    </w:p>
    <w:p w:rsidR="00693055" w:rsidRPr="0002203D" w:rsidRDefault="00693055" w:rsidP="00A84DA5">
      <w:pPr>
        <w:spacing w:after="0" w:line="360" w:lineRule="auto"/>
        <w:jc w:val="both"/>
        <w:rPr>
          <w:rFonts w:ascii="GHEA Grapalat" w:eastAsia="Times New Roman" w:hAnsi="GHEA Grapalat" w:cs="Courier New"/>
          <w:b/>
          <w:bCs/>
          <w:sz w:val="24"/>
          <w:szCs w:val="24"/>
          <w:lang w:val="hy-AM"/>
        </w:rPr>
      </w:pPr>
      <w:r w:rsidRPr="0002203D">
        <w:rPr>
          <w:rFonts w:ascii="Courier New" w:eastAsia="Times New Roman" w:hAnsi="Courier New" w:cs="Courier New"/>
          <w:b/>
          <w:bCs/>
          <w:sz w:val="24"/>
          <w:szCs w:val="24"/>
          <w:lang w:val="hy-AM"/>
        </w:rPr>
        <w:t> </w:t>
      </w:r>
    </w:p>
    <w:p w:rsidR="00B613EC" w:rsidRPr="0002203D" w:rsidRDefault="00B613EC"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 xml:space="preserve">1. </w:t>
      </w:r>
      <w:r w:rsidRPr="0002203D">
        <w:rPr>
          <w:rFonts w:ascii="GHEA Grapalat" w:hAnsi="GHEA Grapalat"/>
          <w:sz w:val="24"/>
          <w:szCs w:val="24"/>
          <w:lang w:val="hy-AM"/>
        </w:rPr>
        <w:t xml:space="preserve">Սույն կարգով կանոնակարգվում են «Պայթուցիկ նյութերի, պայթեցման սարքավորումների արտադրություն, ներմուծում կամ արտահանում (բացառությամբ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 պայթուցիկ նյութերի, պայթեցման սարքավորումների առևտուր, պահեստավորում կամ տեղափոխում, պայթուցիկ նյութերի, պայթեցման սարքավորումների կիրառում կամ պայթեցման աշխատանքների կատարում, հրագործական արտադրատեսակների արտադրություն, ներմուծում կամ արտահանում, հրագործական արտադրատեսակների առևտուր (իրացում), պահեստավորում կամ տեղափոխում (բացառությամբ կենցաղային նշանակության հրագործական արտադրատեսակների I և II դասերի, որոնց մասով լիցենզավորման պահանջը վերաբերում է միայն պահեստավորմանը և տեղափոխմանը), հրագործական արտադրատեսակների կիրառում (շահագործում) (բացառությամբ կենցաղային նշանակության հրագործական արտադրատեսակների I և II դասերի)» </w:t>
      </w:r>
      <w:r w:rsidRPr="0002203D">
        <w:rPr>
          <w:rFonts w:ascii="GHEA Grapalat" w:eastAsia="Times New Roman" w:hAnsi="GHEA Grapalat" w:cs="Times New Roman"/>
          <w:sz w:val="24"/>
          <w:szCs w:val="24"/>
          <w:lang w:val="hy-AM"/>
        </w:rPr>
        <w:t xml:space="preserve">լիցենզավորվող գործունեության տեսակով զբաղվող իրավաբանական անձանց և անհատ ձեռնարկատերերի մասնագետների (այսուհետ` ոլորտային մասնագետ)՝ </w:t>
      </w:r>
      <w:r w:rsidR="00BC04EB" w:rsidRPr="0002203D">
        <w:rPr>
          <w:rFonts w:ascii="GHEA Grapalat" w:hAnsi="GHEA Grapalat"/>
          <w:sz w:val="24"/>
          <w:szCs w:val="24"/>
          <w:lang w:val="hy-AM"/>
        </w:rPr>
        <w:t xml:space="preserve">մասնագիտական որակավորման ստուգման </w:t>
      </w:r>
      <w:r w:rsidRPr="0002203D">
        <w:rPr>
          <w:rFonts w:ascii="GHEA Grapalat" w:hAnsi="GHEA Grapalat"/>
          <w:sz w:val="24"/>
          <w:szCs w:val="24"/>
          <w:lang w:val="hy-AM"/>
        </w:rPr>
        <w:t>հետ կապված իրավահարաբերությունները:</w:t>
      </w:r>
    </w:p>
    <w:p w:rsidR="00B613EC" w:rsidRPr="0002203D" w:rsidRDefault="00B613EC"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2.</w:t>
      </w:r>
      <w:r w:rsidRPr="0002203D">
        <w:rPr>
          <w:rFonts w:ascii="Courier New" w:eastAsia="Times New Roman" w:hAnsi="Courier New" w:cs="Courier New"/>
          <w:sz w:val="24"/>
          <w:szCs w:val="24"/>
          <w:lang w:val="hy-AM"/>
        </w:rPr>
        <w:t> </w:t>
      </w:r>
      <w:r w:rsidRPr="0002203D">
        <w:rPr>
          <w:rFonts w:ascii="GHEA Grapalat" w:eastAsia="Times New Roman" w:hAnsi="GHEA Grapalat" w:cs="Times New Roman"/>
          <w:sz w:val="24"/>
          <w:szCs w:val="24"/>
          <w:lang w:val="hy-AM"/>
        </w:rPr>
        <w:t xml:space="preserve">Ոլորտային մասնագետների մասնագիտական որակավորման ստուգմանը (այսուհետ` որակավորման ստուգում) կարող են մասնակցել </w:t>
      </w:r>
      <w:r w:rsidR="00EF54DA" w:rsidRPr="0002203D">
        <w:rPr>
          <w:rFonts w:ascii="GHEA Grapalat" w:eastAsia="Times New Roman" w:hAnsi="GHEA Grapalat" w:cs="Times New Roman"/>
          <w:sz w:val="24"/>
          <w:szCs w:val="24"/>
          <w:lang w:val="hy-AM"/>
        </w:rPr>
        <w:t xml:space="preserve">առնվազն 18 տարեկան </w:t>
      </w:r>
      <w:r w:rsidRPr="0002203D">
        <w:rPr>
          <w:rFonts w:ascii="GHEA Grapalat" w:eastAsia="Times New Roman" w:hAnsi="GHEA Grapalat" w:cs="Times New Roman"/>
          <w:sz w:val="24"/>
          <w:szCs w:val="24"/>
          <w:lang w:val="hy-AM"/>
        </w:rPr>
        <w:t>անձինք, ովքեր`</w:t>
      </w:r>
    </w:p>
    <w:p w:rsidR="00B613EC" w:rsidRPr="0002203D" w:rsidRDefault="00B613EC"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1) ուսանել են պայթեցման աշխատանքների կատարման անվտանգության կանոնները (Հայաստանի Հանրապետության օրենսդրությամբ պայթեցման աշխատանքների կատարման ուսուցում իրականացնելու իրավասություն ունեցող կազմակերպություններում) և ստացել են համապատասխան վկայական.</w:t>
      </w:r>
    </w:p>
    <w:p w:rsidR="00B613EC" w:rsidRPr="0002203D" w:rsidRDefault="00EF54DA"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2</w:t>
      </w:r>
      <w:r w:rsidR="00B613EC" w:rsidRPr="0002203D">
        <w:rPr>
          <w:rFonts w:ascii="GHEA Grapalat" w:eastAsia="Times New Roman" w:hAnsi="GHEA Grapalat" w:cs="Times New Roman"/>
          <w:sz w:val="24"/>
          <w:szCs w:val="24"/>
          <w:lang w:val="hy-AM"/>
        </w:rPr>
        <w:t xml:space="preserve">) չեն տառապում Հայաստանի Հանրապետության կառավարության 2004 թվականի հուլիսի 15-ի N 1089-Ն որոշման 1-ին </w:t>
      </w:r>
      <w:r w:rsidR="00CD1F0F" w:rsidRPr="0002203D">
        <w:rPr>
          <w:rFonts w:ascii="GHEA Grapalat" w:eastAsia="Times New Roman" w:hAnsi="GHEA Grapalat" w:cs="Times New Roman"/>
          <w:sz w:val="24"/>
          <w:szCs w:val="24"/>
          <w:lang w:val="hy-AM"/>
        </w:rPr>
        <w:t>կետ</w:t>
      </w:r>
      <w:r w:rsidR="00B613EC" w:rsidRPr="0002203D">
        <w:rPr>
          <w:rFonts w:ascii="GHEA Grapalat" w:eastAsia="Times New Roman" w:hAnsi="GHEA Grapalat" w:cs="Times New Roman"/>
          <w:sz w:val="24"/>
          <w:szCs w:val="24"/>
          <w:lang w:val="hy-AM"/>
        </w:rPr>
        <w:t xml:space="preserve">ի «գ» </w:t>
      </w:r>
      <w:r w:rsidR="00E74728" w:rsidRPr="0002203D">
        <w:rPr>
          <w:rFonts w:ascii="GHEA Grapalat" w:eastAsia="Times New Roman" w:hAnsi="GHEA Grapalat" w:cs="Times New Roman"/>
          <w:sz w:val="24"/>
          <w:szCs w:val="24"/>
          <w:lang w:val="hy-AM"/>
        </w:rPr>
        <w:t>ենթա</w:t>
      </w:r>
      <w:r w:rsidR="00B613EC" w:rsidRPr="0002203D">
        <w:rPr>
          <w:rFonts w:ascii="GHEA Grapalat" w:eastAsia="Times New Roman" w:hAnsi="GHEA Grapalat" w:cs="Times New Roman"/>
          <w:sz w:val="24"/>
          <w:szCs w:val="24"/>
          <w:lang w:val="hy-AM"/>
        </w:rPr>
        <w:t>կետով հաստատված արտադրական միջավայրի և աշխատանքային գործընթացի վնասակար ու վտանգավոր գործոնների հետ կապված աշխատանքի թույլատրման ընդհանուր բժշկական հակացուցումների ցանկում նշված հիվանդություններով</w:t>
      </w:r>
      <w:r w:rsidR="00B921FA" w:rsidRPr="0002203D">
        <w:rPr>
          <w:rFonts w:ascii="GHEA Grapalat" w:eastAsia="Times New Roman" w:hAnsi="GHEA Grapalat" w:cs="Times New Roman"/>
          <w:sz w:val="24"/>
          <w:szCs w:val="24"/>
          <w:lang w:val="hy-AM"/>
        </w:rPr>
        <w:t>։</w:t>
      </w:r>
    </w:p>
    <w:p w:rsidR="00B613EC" w:rsidRPr="0002203D" w:rsidRDefault="00B613EC"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3. Որակավորման ստուգման համար ոլորտային մասնագետների որակավորման ստուգման հանձնաժողով</w:t>
      </w:r>
      <w:r w:rsidR="00E069A4" w:rsidRPr="0002203D">
        <w:rPr>
          <w:rFonts w:ascii="GHEA Grapalat" w:eastAsia="Times New Roman" w:hAnsi="GHEA Grapalat" w:cs="Times New Roman"/>
          <w:sz w:val="24"/>
          <w:szCs w:val="24"/>
          <w:lang w:val="hy-AM"/>
        </w:rPr>
        <w:t xml:space="preserve"> </w:t>
      </w:r>
      <w:r w:rsidRPr="0002203D">
        <w:rPr>
          <w:rFonts w:ascii="GHEA Grapalat" w:eastAsia="Times New Roman" w:hAnsi="GHEA Grapalat" w:cs="Times New Roman"/>
          <w:sz w:val="24"/>
          <w:szCs w:val="24"/>
          <w:lang w:val="hy-AM"/>
        </w:rPr>
        <w:t xml:space="preserve">(այսուհետ` հանձնաժողով) ներկայացվում </w:t>
      </w:r>
      <w:r w:rsidR="00151339" w:rsidRPr="0002203D">
        <w:rPr>
          <w:rFonts w:ascii="GHEA Grapalat" w:eastAsia="Times New Roman" w:hAnsi="GHEA Grapalat" w:cs="Times New Roman"/>
          <w:sz w:val="24"/>
          <w:szCs w:val="24"/>
          <w:lang w:val="hy-AM"/>
        </w:rPr>
        <w:t xml:space="preserve">են </w:t>
      </w:r>
      <w:r w:rsidRPr="0002203D">
        <w:rPr>
          <w:rFonts w:ascii="GHEA Grapalat" w:eastAsia="Times New Roman" w:hAnsi="GHEA Grapalat" w:cs="Times New Roman"/>
          <w:sz w:val="24"/>
          <w:szCs w:val="24"/>
          <w:lang w:val="hy-AM"/>
        </w:rPr>
        <w:t>հետևյալ փաստաթղթերը`</w:t>
      </w:r>
      <w:r w:rsidR="00AA45F2" w:rsidRPr="0002203D">
        <w:rPr>
          <w:rFonts w:ascii="GHEA Grapalat" w:eastAsia="Times New Roman" w:hAnsi="GHEA Grapalat" w:cs="Times New Roman"/>
          <w:sz w:val="24"/>
          <w:szCs w:val="24"/>
          <w:lang w:val="hy-AM"/>
        </w:rPr>
        <w:t xml:space="preserve"> </w:t>
      </w:r>
    </w:p>
    <w:p w:rsidR="00B613EC" w:rsidRPr="0002203D" w:rsidRDefault="00B613EC"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1) անձնագրի</w:t>
      </w:r>
      <w:r w:rsidR="00510B35" w:rsidRPr="0002203D">
        <w:rPr>
          <w:rFonts w:ascii="GHEA Grapalat" w:eastAsia="Times New Roman" w:hAnsi="GHEA Grapalat" w:cs="Times New Roman"/>
          <w:sz w:val="24"/>
          <w:szCs w:val="24"/>
          <w:lang w:val="hy-AM"/>
        </w:rPr>
        <w:t xml:space="preserve"> կամ նույնականացման քարտի </w:t>
      </w:r>
      <w:r w:rsidRPr="0002203D">
        <w:rPr>
          <w:rFonts w:ascii="GHEA Grapalat" w:eastAsia="Times New Roman" w:hAnsi="GHEA Grapalat" w:cs="Times New Roman"/>
          <w:sz w:val="24"/>
          <w:szCs w:val="24"/>
          <w:lang w:val="hy-AM"/>
        </w:rPr>
        <w:t>պատճենը</w:t>
      </w:r>
      <w:r w:rsidRPr="0002203D">
        <w:rPr>
          <w:rFonts w:ascii="Cambria Math" w:eastAsia="Times New Roman" w:hAnsi="Cambria Math" w:cs="Cambria Math"/>
          <w:sz w:val="24"/>
          <w:szCs w:val="24"/>
          <w:lang w:val="hy-AM"/>
        </w:rPr>
        <w:t>․</w:t>
      </w:r>
    </w:p>
    <w:p w:rsidR="00CB3160" w:rsidRPr="0002203D" w:rsidRDefault="00B613EC"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 xml:space="preserve">2) </w:t>
      </w:r>
      <w:r w:rsidR="00CB3160" w:rsidRPr="0002203D">
        <w:rPr>
          <w:rFonts w:ascii="GHEA Grapalat" w:hAnsi="GHEA Grapalat"/>
          <w:sz w:val="24"/>
          <w:szCs w:val="24"/>
          <w:lang w:val="hy-AM"/>
        </w:rPr>
        <w:t>տեղեկանք գործատուից՝ աշխատանքային գործունեության վերաբերալ կամ համապատասխան հարկային մարմնից ֆիզիկական անձի անհատական հաշվի քաղվածք (Բաժին I. Աշխատանքա</w:t>
      </w:r>
      <w:r w:rsidR="00110C53" w:rsidRPr="0002203D">
        <w:rPr>
          <w:rFonts w:ascii="GHEA Grapalat" w:hAnsi="GHEA Grapalat"/>
          <w:sz w:val="24"/>
          <w:szCs w:val="24"/>
          <w:lang w:val="hy-AM"/>
        </w:rPr>
        <w:t>յ</w:t>
      </w:r>
      <w:r w:rsidR="00CB3160" w:rsidRPr="0002203D">
        <w:rPr>
          <w:rFonts w:ascii="GHEA Grapalat" w:hAnsi="GHEA Grapalat"/>
          <w:sz w:val="24"/>
          <w:szCs w:val="24"/>
          <w:lang w:val="hy-AM"/>
        </w:rPr>
        <w:t>ին տեղեկություններ.)</w:t>
      </w:r>
      <w:r w:rsidR="00CB3160" w:rsidRPr="0002203D">
        <w:rPr>
          <w:rFonts w:ascii="Cambria Math" w:eastAsia="Times New Roman" w:hAnsi="Cambria Math" w:cs="Cambria Math"/>
          <w:sz w:val="24"/>
          <w:szCs w:val="24"/>
          <w:lang w:val="hy-AM"/>
        </w:rPr>
        <w:t>․</w:t>
      </w:r>
    </w:p>
    <w:p w:rsidR="00B613EC" w:rsidRPr="0002203D" w:rsidRDefault="00B613EC"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 xml:space="preserve">3) բարձրագույն կամ միջին մասնագիտական կրթության դիպլոմի (վկայականի) պատճենը կամ </w:t>
      </w:r>
      <w:r w:rsidR="00510B35" w:rsidRPr="0002203D">
        <w:rPr>
          <w:rFonts w:ascii="GHEA Grapalat" w:eastAsia="Times New Roman" w:hAnsi="GHEA Grapalat" w:cs="Times New Roman"/>
          <w:sz w:val="24"/>
          <w:szCs w:val="24"/>
          <w:lang w:val="hy-AM"/>
        </w:rPr>
        <w:t xml:space="preserve">սույն կարգով նախատեսված համապատասխան </w:t>
      </w:r>
      <w:r w:rsidRPr="0002203D">
        <w:rPr>
          <w:rFonts w:ascii="GHEA Grapalat" w:eastAsia="Times New Roman" w:hAnsi="GHEA Grapalat" w:cs="Times New Roman"/>
          <w:sz w:val="24"/>
          <w:szCs w:val="24"/>
          <w:lang w:val="hy-AM"/>
        </w:rPr>
        <w:t>աշխատանքներ կատարելու համար նախկինում ստացված վկայականի պատճենը</w:t>
      </w:r>
      <w:r w:rsidRPr="0002203D">
        <w:rPr>
          <w:rFonts w:ascii="Cambria Math" w:eastAsia="Times New Roman" w:hAnsi="Cambria Math" w:cs="Cambria Math"/>
          <w:sz w:val="24"/>
          <w:szCs w:val="24"/>
          <w:lang w:val="hy-AM"/>
        </w:rPr>
        <w:t>․</w:t>
      </w:r>
    </w:p>
    <w:p w:rsidR="00B613EC" w:rsidRPr="0002203D" w:rsidRDefault="00B613EC"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4) 3 x 4 սմ չափսերի երկու գունավոր լուսանկար</w:t>
      </w:r>
      <w:r w:rsidR="00CB3160" w:rsidRPr="0002203D">
        <w:rPr>
          <w:rFonts w:ascii="GHEA Grapalat" w:eastAsia="Times New Roman" w:hAnsi="GHEA Grapalat" w:cs="Times New Roman"/>
          <w:sz w:val="24"/>
          <w:szCs w:val="24"/>
          <w:lang w:val="hy-AM"/>
        </w:rPr>
        <w:t>.</w:t>
      </w:r>
    </w:p>
    <w:p w:rsidR="00CB3160" w:rsidRPr="0002203D" w:rsidRDefault="00CB3160"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hAnsi="GHEA Grapalat"/>
          <w:sz w:val="24"/>
          <w:szCs w:val="24"/>
          <w:lang w:val="hy-AM"/>
        </w:rPr>
        <w:t xml:space="preserve">5) սույն հավելվածի </w:t>
      </w:r>
      <w:r w:rsidR="0009063E" w:rsidRPr="0002203D">
        <w:rPr>
          <w:rFonts w:ascii="GHEA Grapalat" w:hAnsi="GHEA Grapalat"/>
          <w:sz w:val="24"/>
          <w:szCs w:val="24"/>
          <w:lang w:val="hy-AM"/>
        </w:rPr>
        <w:t>2</w:t>
      </w:r>
      <w:r w:rsidRPr="0002203D">
        <w:rPr>
          <w:rFonts w:ascii="GHEA Grapalat" w:hAnsi="GHEA Grapalat"/>
          <w:sz w:val="24"/>
          <w:szCs w:val="24"/>
          <w:lang w:val="hy-AM"/>
        </w:rPr>
        <w:t xml:space="preserve">-րդ կետի </w:t>
      </w:r>
      <w:r w:rsidR="00B921FA" w:rsidRPr="0002203D">
        <w:rPr>
          <w:rFonts w:ascii="GHEA Grapalat" w:hAnsi="GHEA Grapalat"/>
          <w:sz w:val="24"/>
          <w:szCs w:val="24"/>
          <w:lang w:val="hy-AM"/>
        </w:rPr>
        <w:t>2</w:t>
      </w:r>
      <w:r w:rsidRPr="0002203D">
        <w:rPr>
          <w:rFonts w:ascii="GHEA Grapalat" w:hAnsi="GHEA Grapalat"/>
          <w:sz w:val="24"/>
          <w:szCs w:val="24"/>
          <w:lang w:val="hy-AM"/>
        </w:rPr>
        <w:t>-րդ ենթակետով նախատեսված հիվանդություններով չտառապելու մասին տեղեկանք, որը տրվել է որակավորման համար դիմելու պահից ոչ ավելի քան մեկ տարի առաջ</w:t>
      </w:r>
      <w:r w:rsidRPr="0002203D">
        <w:rPr>
          <w:rFonts w:ascii="GHEA Grapalat" w:eastAsia="Times New Roman" w:hAnsi="GHEA Grapalat" w:cs="Times New Roman"/>
          <w:sz w:val="24"/>
          <w:szCs w:val="24"/>
          <w:lang w:val="hy-AM"/>
        </w:rPr>
        <w:t>:</w:t>
      </w:r>
    </w:p>
    <w:p w:rsidR="00E069A4" w:rsidRPr="0002203D" w:rsidRDefault="007F3EDB" w:rsidP="00E069A4">
      <w:pPr>
        <w:spacing w:after="0" w:line="360" w:lineRule="auto"/>
        <w:ind w:firstLine="375"/>
        <w:jc w:val="both"/>
        <w:rPr>
          <w:rFonts w:ascii="GHEA Grapalat" w:eastAsia="Times New Roman" w:hAnsi="GHEA Grapalat" w:cs="Times New Roman"/>
          <w:b/>
          <w:sz w:val="24"/>
          <w:szCs w:val="24"/>
          <w:lang w:val="hy-AM"/>
        </w:rPr>
      </w:pPr>
      <w:r w:rsidRPr="0002203D">
        <w:rPr>
          <w:rFonts w:ascii="GHEA Grapalat" w:eastAsia="Times New Roman" w:hAnsi="GHEA Grapalat" w:cs="Times New Roman"/>
          <w:sz w:val="24"/>
          <w:szCs w:val="24"/>
          <w:lang w:val="hy-AM"/>
        </w:rPr>
        <w:t>4. Որակավորման ստուգման համար հանձնաժողովին ներկայացվող փաստաթղթերի հետ միասին ներկայացվում է նաև ոլորտային մասնագետների էլեկտրոնային փոստի հասցեն։</w:t>
      </w:r>
    </w:p>
    <w:p w:rsidR="007242BF" w:rsidRPr="0002203D" w:rsidRDefault="007F3EDB" w:rsidP="00A84DA5">
      <w:pPr>
        <w:spacing w:after="0" w:line="360" w:lineRule="auto"/>
        <w:ind w:firstLine="375"/>
        <w:jc w:val="both"/>
        <w:rPr>
          <w:rFonts w:ascii="GHEA Grapalat" w:eastAsia="Times New Roman" w:hAnsi="GHEA Grapalat" w:cs="Times New Roman"/>
          <w:sz w:val="24"/>
          <w:szCs w:val="24"/>
          <w:lang w:val="hy-AM"/>
        </w:rPr>
      </w:pPr>
      <w:bookmarkStart w:id="0" w:name="_GoBack"/>
      <w:r w:rsidRPr="0002203D">
        <w:rPr>
          <w:rFonts w:ascii="GHEA Grapalat" w:eastAsia="Times New Roman" w:hAnsi="GHEA Grapalat" w:cs="Times New Roman"/>
          <w:sz w:val="24"/>
          <w:szCs w:val="24"/>
          <w:lang w:val="hy-AM"/>
        </w:rPr>
        <w:t xml:space="preserve">5. </w:t>
      </w:r>
      <w:r w:rsidRPr="0002203D">
        <w:rPr>
          <w:rFonts w:ascii="GHEA Grapalat" w:eastAsia="Times New Roman" w:hAnsi="GHEA Grapalat" w:cs="GHEA Grapalat"/>
          <w:sz w:val="24"/>
          <w:szCs w:val="24"/>
          <w:lang w:val="hy-AM"/>
        </w:rPr>
        <w:t>Որակավորման ստուգման</w:t>
      </w:r>
      <w:r w:rsidRPr="0002203D">
        <w:rPr>
          <w:rFonts w:ascii="GHEA Grapalat" w:eastAsia="Times New Roman" w:hAnsi="GHEA Grapalat" w:cs="Times New Roman"/>
          <w:sz w:val="24"/>
          <w:szCs w:val="24"/>
          <w:lang w:val="hy-AM"/>
        </w:rPr>
        <w:t xml:space="preserve"> </w:t>
      </w:r>
      <w:r w:rsidRPr="0002203D">
        <w:rPr>
          <w:rFonts w:ascii="GHEA Grapalat" w:eastAsia="Times New Roman" w:hAnsi="GHEA Grapalat" w:cs="GHEA Grapalat"/>
          <w:sz w:val="24"/>
          <w:szCs w:val="24"/>
          <w:lang w:val="hy-AM"/>
        </w:rPr>
        <w:t>անցկացման համար փաստաթղթերը հանձնաժողովին են ներկայացվում որակավորման</w:t>
      </w:r>
      <w:r w:rsidRPr="0002203D">
        <w:rPr>
          <w:rFonts w:ascii="GHEA Grapalat" w:eastAsia="Times New Roman" w:hAnsi="GHEA Grapalat" w:cs="Times New Roman"/>
          <w:sz w:val="24"/>
          <w:szCs w:val="24"/>
          <w:lang w:val="hy-AM"/>
        </w:rPr>
        <w:t xml:space="preserve"> </w:t>
      </w:r>
      <w:r w:rsidRPr="0002203D">
        <w:rPr>
          <w:rFonts w:ascii="GHEA Grapalat" w:eastAsia="Times New Roman" w:hAnsi="GHEA Grapalat" w:cs="GHEA Grapalat"/>
          <w:sz w:val="24"/>
          <w:szCs w:val="24"/>
          <w:lang w:val="hy-AM"/>
        </w:rPr>
        <w:t>ստուգման</w:t>
      </w:r>
      <w:r w:rsidRPr="0002203D">
        <w:rPr>
          <w:rFonts w:ascii="GHEA Grapalat" w:eastAsia="Times New Roman" w:hAnsi="GHEA Grapalat" w:cs="Times New Roman"/>
          <w:sz w:val="24"/>
          <w:szCs w:val="24"/>
          <w:lang w:val="hy-AM"/>
        </w:rPr>
        <w:t xml:space="preserve"> </w:t>
      </w:r>
      <w:r w:rsidRPr="0002203D">
        <w:rPr>
          <w:rFonts w:ascii="GHEA Grapalat" w:eastAsia="Times New Roman" w:hAnsi="GHEA Grapalat" w:cs="GHEA Grapalat"/>
          <w:sz w:val="24"/>
          <w:szCs w:val="24"/>
          <w:lang w:val="hy-AM"/>
        </w:rPr>
        <w:t>անցկացման</w:t>
      </w:r>
      <w:r w:rsidRPr="0002203D">
        <w:rPr>
          <w:rFonts w:ascii="GHEA Grapalat" w:eastAsia="Times New Roman" w:hAnsi="GHEA Grapalat" w:cs="Times New Roman"/>
          <w:sz w:val="24"/>
          <w:szCs w:val="24"/>
          <w:lang w:val="hy-AM"/>
        </w:rPr>
        <w:t xml:space="preserve"> օրվանից ոչ ուշ, քան </w:t>
      </w:r>
      <w:r w:rsidRPr="0002203D">
        <w:rPr>
          <w:rFonts w:ascii="GHEA Grapalat" w:eastAsia="Times New Roman" w:hAnsi="GHEA Grapalat" w:cs="GHEA Grapalat"/>
          <w:sz w:val="24"/>
          <w:szCs w:val="24"/>
          <w:lang w:val="hy-AM"/>
        </w:rPr>
        <w:t>1</w:t>
      </w:r>
      <w:r w:rsidR="003B3A02" w:rsidRPr="0002203D">
        <w:rPr>
          <w:rFonts w:ascii="GHEA Grapalat" w:eastAsia="Times New Roman" w:hAnsi="GHEA Grapalat" w:cs="GHEA Grapalat"/>
          <w:sz w:val="24"/>
          <w:szCs w:val="24"/>
          <w:lang w:val="hy-AM"/>
        </w:rPr>
        <w:t>0</w:t>
      </w:r>
      <w:r w:rsidRPr="0002203D">
        <w:rPr>
          <w:rFonts w:ascii="GHEA Grapalat" w:eastAsia="Times New Roman" w:hAnsi="GHEA Grapalat" w:cs="GHEA Grapalat"/>
          <w:sz w:val="24"/>
          <w:szCs w:val="24"/>
          <w:lang w:val="hy-AM"/>
        </w:rPr>
        <w:t xml:space="preserve"> աշխատանքային օր առաջ։   </w:t>
      </w:r>
    </w:p>
    <w:bookmarkEnd w:id="0"/>
    <w:p w:rsidR="007242BF" w:rsidRPr="0002203D" w:rsidRDefault="007F3EDB"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6.</w:t>
      </w:r>
      <w:r w:rsidR="00B613EC" w:rsidRPr="0002203D">
        <w:rPr>
          <w:rFonts w:ascii="Courier New" w:eastAsia="Times New Roman" w:hAnsi="Courier New" w:cs="Courier New"/>
          <w:sz w:val="24"/>
          <w:szCs w:val="24"/>
          <w:lang w:val="hy-AM"/>
        </w:rPr>
        <w:t>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ստուգումն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իրականացնում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է</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Հայաստանի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Հանրապետության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ներքին գործերի</w:t>
      </w:r>
      <w:r w:rsidR="00B613EC" w:rsidRPr="0002203D">
        <w:rPr>
          <w:rFonts w:ascii="GHEA Grapalat" w:eastAsia="Times New Roman" w:hAnsi="GHEA Grapalat" w:cs="Times New Roman"/>
          <w:sz w:val="24"/>
          <w:szCs w:val="24"/>
          <w:lang w:val="hy-AM"/>
        </w:rPr>
        <w:t xml:space="preserve"> նախարարի կողմից ստեղծված հանձնաժողովը: Հանձնաժողովը կազմված է 7 անդամից` նախագահից, նախագահի տեղակալից, </w:t>
      </w:r>
      <w:r w:rsidRPr="0002203D">
        <w:rPr>
          <w:rFonts w:ascii="GHEA Grapalat" w:eastAsia="Times New Roman" w:hAnsi="GHEA Grapalat" w:cs="Times New Roman"/>
          <w:sz w:val="24"/>
          <w:szCs w:val="24"/>
          <w:lang w:val="hy-AM"/>
        </w:rPr>
        <w:t xml:space="preserve">անդամներից և </w:t>
      </w:r>
      <w:r w:rsidR="00B613EC" w:rsidRPr="0002203D">
        <w:rPr>
          <w:rFonts w:ascii="GHEA Grapalat" w:eastAsia="Times New Roman" w:hAnsi="GHEA Grapalat" w:cs="Times New Roman"/>
          <w:sz w:val="24"/>
          <w:szCs w:val="24"/>
          <w:lang w:val="hy-AM"/>
        </w:rPr>
        <w:t>քարտուղարից</w:t>
      </w:r>
      <w:r w:rsidRPr="0002203D">
        <w:rPr>
          <w:rFonts w:ascii="GHEA Grapalat" w:eastAsia="Times New Roman" w:hAnsi="GHEA Grapalat" w:cs="Times New Roman"/>
          <w:sz w:val="24"/>
          <w:szCs w:val="24"/>
          <w:lang w:val="hy-AM"/>
        </w:rPr>
        <w:t>։</w:t>
      </w:r>
      <w:r w:rsidR="00B613EC" w:rsidRPr="0002203D">
        <w:rPr>
          <w:rFonts w:ascii="GHEA Grapalat" w:eastAsia="Times New Roman" w:hAnsi="GHEA Grapalat" w:cs="Times New Roman"/>
          <w:sz w:val="24"/>
          <w:szCs w:val="24"/>
          <w:lang w:val="hy-AM"/>
        </w:rPr>
        <w:t xml:space="preserve"> </w:t>
      </w:r>
    </w:p>
    <w:p w:rsidR="00B613EC" w:rsidRPr="0002203D" w:rsidRDefault="007F3EDB" w:rsidP="00110C53">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7.</w:t>
      </w:r>
      <w:r w:rsidR="007242BF" w:rsidRPr="0002203D">
        <w:rPr>
          <w:rFonts w:ascii="Courier New" w:eastAsia="Times New Roman" w:hAnsi="Courier New" w:cs="Courier New"/>
          <w:sz w:val="24"/>
          <w:szCs w:val="24"/>
          <w:lang w:val="hy-AM"/>
        </w:rPr>
        <w:t> </w:t>
      </w:r>
      <w:r w:rsidR="00B613EC" w:rsidRPr="0002203D">
        <w:rPr>
          <w:rFonts w:ascii="GHEA Grapalat" w:eastAsia="Times New Roman" w:hAnsi="GHEA Grapalat" w:cs="GHEA Grapalat"/>
          <w:sz w:val="24"/>
          <w:szCs w:val="24"/>
          <w:lang w:val="hy-AM"/>
        </w:rPr>
        <w:t>Հանձնաժողով</w:t>
      </w:r>
      <w:r w:rsidR="00110C53" w:rsidRPr="0002203D">
        <w:rPr>
          <w:rFonts w:ascii="GHEA Grapalat" w:eastAsia="Times New Roman" w:hAnsi="GHEA Grapalat" w:cs="GHEA Grapalat"/>
          <w:sz w:val="24"/>
          <w:szCs w:val="24"/>
          <w:lang w:val="hy-AM"/>
        </w:rPr>
        <w:t xml:space="preserve">ի </w:t>
      </w:r>
      <w:r w:rsidR="00110C53" w:rsidRPr="0002203D">
        <w:rPr>
          <w:rFonts w:ascii="GHEA Grapalat" w:hAnsi="GHEA Grapalat"/>
          <w:sz w:val="24"/>
          <w:szCs w:val="24"/>
          <w:lang w:val="hy-AM"/>
        </w:rPr>
        <w:t>կազմավորման կարգը</w:t>
      </w:r>
      <w:r w:rsidR="00AA45F2" w:rsidRPr="0002203D">
        <w:rPr>
          <w:rFonts w:ascii="GHEA Grapalat" w:hAnsi="GHEA Grapalat"/>
          <w:sz w:val="24"/>
          <w:szCs w:val="24"/>
          <w:lang w:val="hy-AM"/>
        </w:rPr>
        <w:t xml:space="preserve"> և </w:t>
      </w:r>
      <w:r w:rsidR="00110C53" w:rsidRPr="0002203D">
        <w:rPr>
          <w:rFonts w:ascii="GHEA Grapalat" w:hAnsi="GHEA Grapalat"/>
          <w:sz w:val="24"/>
          <w:szCs w:val="24"/>
          <w:lang w:val="hy-AM"/>
        </w:rPr>
        <w:t xml:space="preserve">կանոնադրությունը հաստատում է </w:t>
      </w:r>
      <w:r w:rsidR="00110C53" w:rsidRPr="0002203D">
        <w:rPr>
          <w:rFonts w:ascii="GHEA Grapalat" w:hAnsi="GHEA Grapalat" w:cs="GHEA Grapalat"/>
          <w:sz w:val="24"/>
          <w:szCs w:val="24"/>
          <w:lang w:val="hy-AM"/>
        </w:rPr>
        <w:t>Հայաստանի</w:t>
      </w:r>
      <w:r w:rsidR="00110C53" w:rsidRPr="0002203D">
        <w:rPr>
          <w:rFonts w:ascii="GHEA Grapalat" w:hAnsi="GHEA Grapalat"/>
          <w:sz w:val="24"/>
          <w:szCs w:val="24"/>
          <w:lang w:val="hy-AM"/>
        </w:rPr>
        <w:t xml:space="preserve"> </w:t>
      </w:r>
      <w:r w:rsidR="00110C53" w:rsidRPr="0002203D">
        <w:rPr>
          <w:rFonts w:ascii="GHEA Grapalat" w:hAnsi="GHEA Grapalat" w:cs="GHEA Grapalat"/>
          <w:sz w:val="24"/>
          <w:szCs w:val="24"/>
          <w:lang w:val="hy-AM"/>
        </w:rPr>
        <w:t>Հանրապետության</w:t>
      </w:r>
      <w:r w:rsidR="00110C53" w:rsidRPr="0002203D">
        <w:rPr>
          <w:rFonts w:ascii="GHEA Grapalat" w:hAnsi="GHEA Grapalat"/>
          <w:sz w:val="24"/>
          <w:szCs w:val="24"/>
          <w:lang w:val="hy-AM"/>
        </w:rPr>
        <w:t xml:space="preserve"> </w:t>
      </w:r>
      <w:r w:rsidR="00110C53" w:rsidRPr="0002203D">
        <w:rPr>
          <w:rFonts w:ascii="GHEA Grapalat" w:hAnsi="GHEA Grapalat" w:cs="GHEA Grapalat"/>
          <w:sz w:val="24"/>
          <w:szCs w:val="24"/>
          <w:lang w:val="hy-AM"/>
        </w:rPr>
        <w:t>ներքին գործերի</w:t>
      </w:r>
      <w:r w:rsidR="00110C53" w:rsidRPr="0002203D">
        <w:rPr>
          <w:rFonts w:ascii="GHEA Grapalat" w:hAnsi="GHEA Grapalat"/>
          <w:sz w:val="24"/>
          <w:szCs w:val="24"/>
          <w:lang w:val="hy-AM"/>
        </w:rPr>
        <w:t xml:space="preserve"> նախարարը</w:t>
      </w:r>
      <w:r w:rsidR="00B613EC" w:rsidRPr="0002203D">
        <w:rPr>
          <w:rFonts w:ascii="GHEA Grapalat" w:eastAsia="Times New Roman" w:hAnsi="GHEA Grapalat" w:cs="Times New Roman"/>
          <w:sz w:val="24"/>
          <w:szCs w:val="24"/>
          <w:lang w:val="hy-AM"/>
        </w:rPr>
        <w:t>:</w:t>
      </w:r>
    </w:p>
    <w:p w:rsidR="00B613EC" w:rsidRPr="0002203D" w:rsidRDefault="007F3EDB"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 xml:space="preserve">8.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ստուգման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անցկացման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վայրի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օրվա</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և</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ժամի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մասին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հայտատուներն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ու</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հանձնաժողովի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անդամները</w:t>
      </w:r>
      <w:r w:rsidR="00B613EC" w:rsidRPr="0002203D">
        <w:rPr>
          <w:rFonts w:ascii="GHEA Grapalat" w:eastAsia="Times New Roman" w:hAnsi="GHEA Grapalat" w:cs="Times New Roman"/>
          <w:sz w:val="24"/>
          <w:szCs w:val="24"/>
          <w:lang w:val="hy-AM"/>
        </w:rPr>
        <w:t xml:space="preserve"> </w:t>
      </w:r>
      <w:r w:rsidR="00E808A7" w:rsidRPr="0002203D">
        <w:rPr>
          <w:rFonts w:ascii="GHEA Grapalat" w:eastAsia="Times New Roman" w:hAnsi="GHEA Grapalat" w:cs="Times New Roman"/>
          <w:sz w:val="24"/>
          <w:szCs w:val="24"/>
          <w:lang w:val="hy-AM"/>
        </w:rPr>
        <w:t>էլեկտրոնային փոստով</w:t>
      </w:r>
      <w:r w:rsidR="00E808A7" w:rsidRPr="0002203D">
        <w:rPr>
          <w:rFonts w:ascii="GHEA Grapalat" w:eastAsia="Times New Roman" w:hAnsi="GHEA Grapalat" w:cs="GHEA Grapalat"/>
          <w:sz w:val="24"/>
          <w:szCs w:val="24"/>
          <w:lang w:val="hy-AM"/>
        </w:rPr>
        <w:t xml:space="preserve"> </w:t>
      </w:r>
      <w:r w:rsidR="00B613EC" w:rsidRPr="0002203D">
        <w:rPr>
          <w:rFonts w:ascii="GHEA Grapalat" w:eastAsia="Times New Roman" w:hAnsi="GHEA Grapalat" w:cs="GHEA Grapalat"/>
          <w:sz w:val="24"/>
          <w:szCs w:val="24"/>
          <w:lang w:val="hy-AM"/>
        </w:rPr>
        <w:t>տեղեկացվում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են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քննությունից</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առնվազն</w:t>
      </w:r>
      <w:r w:rsidR="00B613EC" w:rsidRPr="0002203D">
        <w:rPr>
          <w:rFonts w:ascii="GHEA Grapalat" w:eastAsia="Times New Roman" w:hAnsi="GHEA Grapalat" w:cs="Times New Roman"/>
          <w:sz w:val="24"/>
          <w:szCs w:val="24"/>
          <w:lang w:val="hy-AM"/>
        </w:rPr>
        <w:t xml:space="preserve"> 7 </w:t>
      </w:r>
      <w:r w:rsidR="00B613EC" w:rsidRPr="0002203D">
        <w:rPr>
          <w:rFonts w:ascii="GHEA Grapalat" w:eastAsia="Times New Roman" w:hAnsi="GHEA Grapalat" w:cs="GHEA Grapalat"/>
          <w:sz w:val="24"/>
          <w:szCs w:val="24"/>
          <w:lang w:val="hy-AM"/>
        </w:rPr>
        <w:t>օր</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առաջ</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հանձնաժողովի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նախագահի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գրությամբ</w:t>
      </w:r>
      <w:r w:rsidR="00B613EC" w:rsidRPr="0002203D">
        <w:rPr>
          <w:rFonts w:ascii="GHEA Grapalat" w:eastAsia="Times New Roman" w:hAnsi="GHEA Grapalat" w:cs="Times New Roman"/>
          <w:sz w:val="24"/>
          <w:szCs w:val="24"/>
          <w:lang w:val="hy-AM"/>
        </w:rPr>
        <w:t>:</w:t>
      </w:r>
    </w:p>
    <w:p w:rsidR="00B613EC" w:rsidRPr="0002203D" w:rsidRDefault="007F3EDB"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9.</w:t>
      </w:r>
      <w:r w:rsidR="00B613EC" w:rsidRPr="0002203D">
        <w:rPr>
          <w:rFonts w:ascii="GHEA Grapalat" w:eastAsia="Times New Roman" w:hAnsi="GHEA Grapalat" w:cs="Times New Roman"/>
          <w:sz w:val="24"/>
          <w:szCs w:val="24"/>
          <w:lang w:val="hy-AM"/>
        </w:rPr>
        <w:t xml:space="preserve">Որակավորման ստուգումներն անցկացվում են պարբերաբար, հանձնաժողովի նախագահի որոշմամբ սահմանված ժամկետներում, սակայն ոչ ուշ, քան 2 ամիսը մեկ անգամ, եթե </w:t>
      </w:r>
      <w:r w:rsidR="002E58FF" w:rsidRPr="0002203D">
        <w:rPr>
          <w:rFonts w:ascii="GHEA Grapalat" w:eastAsia="Times New Roman" w:hAnsi="GHEA Grapalat" w:cs="Times New Roman"/>
          <w:sz w:val="24"/>
          <w:szCs w:val="24"/>
          <w:lang w:val="hy-AM"/>
        </w:rPr>
        <w:t>ոլորտային</w:t>
      </w:r>
      <w:r w:rsidR="00B613EC" w:rsidRPr="0002203D">
        <w:rPr>
          <w:rFonts w:ascii="GHEA Grapalat" w:eastAsia="Times New Roman" w:hAnsi="GHEA Grapalat" w:cs="Times New Roman"/>
          <w:sz w:val="24"/>
          <w:szCs w:val="24"/>
          <w:lang w:val="hy-AM"/>
        </w:rPr>
        <w:t xml:space="preserve"> մասնագետի որակավորում ստանալու համար եղել է առնվազն մեկ հայտ:</w:t>
      </w:r>
    </w:p>
    <w:p w:rsidR="00B613EC" w:rsidRPr="0002203D" w:rsidRDefault="007F3EDB"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10.</w:t>
      </w:r>
      <w:r w:rsidR="00B613EC" w:rsidRPr="0002203D">
        <w:rPr>
          <w:rFonts w:ascii="GHEA Grapalat" w:eastAsia="Times New Roman" w:hAnsi="GHEA Grapalat" w:cs="Times New Roman"/>
          <w:sz w:val="24"/>
          <w:szCs w:val="24"/>
          <w:lang w:val="hy-AM"/>
        </w:rPr>
        <w:t>Որակավորման ստուգումն իրականացվում է հայերենով, դռնբաց կարգով: Որակավորման ստուգման ընթացակարգը կարող է տեսագրվել, ձայնագրվել կամ նկարահանվել:</w:t>
      </w:r>
    </w:p>
    <w:p w:rsidR="00B613EC" w:rsidRPr="0002203D" w:rsidRDefault="007F3EDB"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11.</w:t>
      </w:r>
      <w:r w:rsidR="00B613EC" w:rsidRPr="0002203D">
        <w:rPr>
          <w:rFonts w:ascii="Courier New" w:eastAsia="Times New Roman" w:hAnsi="Courier New" w:cs="Courier New"/>
          <w:sz w:val="24"/>
          <w:szCs w:val="24"/>
          <w:lang w:val="hy-AM"/>
        </w:rPr>
        <w:t>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ստուգումը</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կատարվում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է</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գրավոր</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քննական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հարցաթերթիկներով</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բաղկացած</w:t>
      </w:r>
      <w:r w:rsidR="00B613EC"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Times New Roman"/>
          <w:sz w:val="24"/>
          <w:szCs w:val="24"/>
          <w:lang w:val="hy-AM"/>
        </w:rPr>
        <w:t>10</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հարցից</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հաստատված</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հանձնաժողովի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նախագահի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կողմից</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Քննության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ժամա</w:t>
      </w:r>
      <w:r w:rsidR="00B613EC" w:rsidRPr="0002203D">
        <w:rPr>
          <w:rFonts w:ascii="GHEA Grapalat" w:eastAsia="Times New Roman" w:hAnsi="GHEA Grapalat" w:cs="Times New Roman"/>
          <w:sz w:val="24"/>
          <w:szCs w:val="24"/>
          <w:lang w:val="hy-AM"/>
        </w:rPr>
        <w:t>նակ չի թույլատրվում օգտվել իրավական կամ այլ փաստաթղթերից։</w:t>
      </w:r>
    </w:p>
    <w:p w:rsidR="00B613EC" w:rsidRPr="0002203D" w:rsidRDefault="007F3EDB"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Courier New"/>
          <w:sz w:val="24"/>
          <w:szCs w:val="24"/>
          <w:lang w:val="hy-AM"/>
        </w:rPr>
        <w:t>12</w:t>
      </w:r>
      <w:r w:rsidRPr="0002203D">
        <w:rPr>
          <w:rFonts w:ascii="Cambria Math" w:eastAsia="Times New Roman" w:hAnsi="Cambria Math" w:cs="Cambria Math"/>
          <w:sz w:val="24"/>
          <w:szCs w:val="24"/>
          <w:lang w:val="hy-AM"/>
        </w:rPr>
        <w:t>․</w:t>
      </w:r>
      <w:r w:rsidR="00B613EC" w:rsidRPr="0002203D">
        <w:rPr>
          <w:rFonts w:ascii="Courier New" w:eastAsia="Times New Roman" w:hAnsi="Courier New" w:cs="Courier New"/>
          <w:sz w:val="24"/>
          <w:szCs w:val="24"/>
          <w:lang w:val="hy-AM"/>
        </w:rPr>
        <w:t>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հարցաթերթիկները</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պետք</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է</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ներառեն</w:t>
      </w:r>
      <w:r w:rsidR="00B613EC" w:rsidRPr="0002203D">
        <w:rPr>
          <w:rFonts w:ascii="GHEA Grapalat" w:eastAsia="Times New Roman" w:hAnsi="GHEA Grapalat" w:cs="Times New Roman"/>
          <w:sz w:val="24"/>
          <w:szCs w:val="24"/>
          <w:lang w:val="hy-AM"/>
        </w:rPr>
        <w:t>`</w:t>
      </w:r>
    </w:p>
    <w:p w:rsidR="00B613EC" w:rsidRPr="0002203D" w:rsidRDefault="002E58F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1</w:t>
      </w:r>
      <w:r w:rsidR="00B613EC" w:rsidRPr="0002203D">
        <w:rPr>
          <w:rFonts w:ascii="GHEA Grapalat" w:eastAsia="Times New Roman" w:hAnsi="GHEA Grapalat" w:cs="Times New Roman"/>
          <w:sz w:val="24"/>
          <w:szCs w:val="24"/>
          <w:lang w:val="hy-AM"/>
        </w:rPr>
        <w:t>) 2 հարց` տեխնիկական անվտանգության ոլորտի օրենսդրությունից</w:t>
      </w:r>
      <w:r w:rsidRPr="0002203D">
        <w:rPr>
          <w:rFonts w:ascii="Cambria Math" w:eastAsia="Times New Roman" w:hAnsi="Cambria Math" w:cs="Cambria Math"/>
          <w:sz w:val="24"/>
          <w:szCs w:val="24"/>
          <w:lang w:val="hy-AM"/>
        </w:rPr>
        <w:t>․</w:t>
      </w:r>
    </w:p>
    <w:p w:rsidR="00B613EC" w:rsidRPr="0002203D" w:rsidRDefault="002E58F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2</w:t>
      </w:r>
      <w:r w:rsidR="00B613EC" w:rsidRPr="0002203D">
        <w:rPr>
          <w:rFonts w:ascii="GHEA Grapalat" w:eastAsia="Times New Roman" w:hAnsi="GHEA Grapalat" w:cs="Times New Roman"/>
          <w:sz w:val="24"/>
          <w:szCs w:val="24"/>
          <w:lang w:val="hy-AM"/>
        </w:rPr>
        <w:t>) 3 հարց` պայթեցման աշխատանքների կատարման, պայթուցիկ նյութերի և պայթեցման միջոցների արտադրության, տեղափոխման, պահպանման և օգտագործման պահանջների մասին</w:t>
      </w:r>
      <w:r w:rsidRPr="0002203D">
        <w:rPr>
          <w:rFonts w:ascii="Cambria Math" w:eastAsia="Times New Roman" w:hAnsi="Cambria Math" w:cs="Cambria Math"/>
          <w:sz w:val="24"/>
          <w:szCs w:val="24"/>
          <w:lang w:val="hy-AM"/>
        </w:rPr>
        <w:t>․</w:t>
      </w:r>
    </w:p>
    <w:p w:rsidR="00B613EC" w:rsidRPr="0002203D" w:rsidRDefault="002E58F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3</w:t>
      </w:r>
      <w:r w:rsidR="00B613EC" w:rsidRPr="0002203D">
        <w:rPr>
          <w:rFonts w:ascii="GHEA Grapalat" w:eastAsia="Times New Roman" w:hAnsi="GHEA Grapalat" w:cs="Times New Roman"/>
          <w:sz w:val="24"/>
          <w:szCs w:val="24"/>
          <w:lang w:val="hy-AM"/>
        </w:rPr>
        <w:t>) 2 հարց` Հայաստանի Հանրապետության տարածքում օգտագործվող պայթուցիկ նյութերի տեսակների, դրանց բնութագրիչների մասին</w:t>
      </w:r>
      <w:r w:rsidR="00CB3160" w:rsidRPr="0002203D">
        <w:rPr>
          <w:rFonts w:ascii="GHEA Grapalat" w:eastAsia="Times New Roman" w:hAnsi="GHEA Grapalat" w:cs="Times New Roman"/>
          <w:sz w:val="24"/>
          <w:szCs w:val="24"/>
          <w:lang w:val="hy-AM"/>
        </w:rPr>
        <w:t>.</w:t>
      </w:r>
    </w:p>
    <w:p w:rsidR="00CB3160" w:rsidRPr="0002203D" w:rsidRDefault="00CB3160"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 xml:space="preserve">4) 3 հարց՝ հրագործական նյութերի տեսակների, բնութագրիչների և կիրառման, հրավառությունների կազմակերպման, ինչպես նաև </w:t>
      </w:r>
      <w:r w:rsidRPr="0002203D">
        <w:rPr>
          <w:rFonts w:ascii="GHEA Grapalat" w:hAnsi="GHEA Grapalat"/>
          <w:sz w:val="24"/>
          <w:szCs w:val="24"/>
          <w:lang w:val="hy-AM"/>
        </w:rPr>
        <w:t xml:space="preserve">հրագործական արտադրատեսակների </w:t>
      </w:r>
      <w:r w:rsidRPr="0002203D">
        <w:rPr>
          <w:rFonts w:ascii="GHEA Grapalat" w:hAnsi="GHEA Grapalat"/>
          <w:sz w:val="24"/>
          <w:szCs w:val="24"/>
          <w:shd w:val="clear" w:color="auto" w:fill="FFFFFF"/>
          <w:lang w:val="hy-AM"/>
        </w:rPr>
        <w:t>արտադրությանը, ներմուծմանը, արտահանմանը, առևտրին (իրացմանը), պահեստավորմանը, տեղափոխմանը ներկայացող պահանջների մասին</w:t>
      </w:r>
      <w:r w:rsidRPr="0002203D">
        <w:rPr>
          <w:rFonts w:ascii="GHEA Grapalat" w:eastAsia="Times New Roman" w:hAnsi="GHEA Grapalat" w:cs="Times New Roman"/>
          <w:sz w:val="24"/>
          <w:szCs w:val="24"/>
          <w:lang w:val="hy-AM"/>
        </w:rPr>
        <w:t>:</w:t>
      </w:r>
    </w:p>
    <w:p w:rsidR="00B613EC" w:rsidRPr="0002203D" w:rsidRDefault="007242B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1</w:t>
      </w:r>
      <w:r w:rsidR="007F3EDB" w:rsidRPr="0002203D">
        <w:rPr>
          <w:rFonts w:ascii="GHEA Grapalat" w:eastAsia="Times New Roman" w:hAnsi="GHEA Grapalat" w:cs="Times New Roman"/>
          <w:sz w:val="24"/>
          <w:szCs w:val="24"/>
          <w:lang w:val="hy-AM"/>
        </w:rPr>
        <w:t>3</w:t>
      </w:r>
      <w:r w:rsidRPr="0002203D">
        <w:rPr>
          <w:rFonts w:ascii="GHEA Grapalat" w:eastAsia="Times New Roman" w:hAnsi="GHEA Grapalat" w:cs="Times New Roman"/>
          <w:sz w:val="24"/>
          <w:szCs w:val="24"/>
          <w:lang w:val="hy-AM"/>
        </w:rPr>
        <w:t>.</w:t>
      </w:r>
      <w:r w:rsidR="00B613EC" w:rsidRPr="0002203D">
        <w:rPr>
          <w:rFonts w:ascii="Courier New" w:eastAsia="Times New Roman" w:hAnsi="Courier New" w:cs="Courier New"/>
          <w:sz w:val="24"/>
          <w:szCs w:val="24"/>
          <w:lang w:val="hy-AM"/>
        </w:rPr>
        <w:t> </w:t>
      </w:r>
      <w:r w:rsidR="00B613EC" w:rsidRPr="0002203D">
        <w:rPr>
          <w:rFonts w:ascii="GHEA Grapalat" w:eastAsia="Times New Roman" w:hAnsi="GHEA Grapalat" w:cs="GHEA Grapalat"/>
          <w:sz w:val="24"/>
          <w:szCs w:val="24"/>
          <w:lang w:val="hy-AM"/>
        </w:rPr>
        <w:t>Յուրաքանչյուր</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հայտատուի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ստուգման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համար</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տրվում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է</w:t>
      </w:r>
      <w:r w:rsidR="00B613EC" w:rsidRPr="0002203D">
        <w:rPr>
          <w:rFonts w:ascii="GHEA Grapalat" w:eastAsia="Times New Roman" w:hAnsi="GHEA Grapalat" w:cs="Times New Roman"/>
          <w:sz w:val="24"/>
          <w:szCs w:val="24"/>
          <w:lang w:val="hy-AM"/>
        </w:rPr>
        <w:t xml:space="preserve"> 90 </w:t>
      </w:r>
      <w:r w:rsidR="00B613EC" w:rsidRPr="0002203D">
        <w:rPr>
          <w:rFonts w:ascii="GHEA Grapalat" w:eastAsia="Times New Roman" w:hAnsi="GHEA Grapalat" w:cs="GHEA Grapalat"/>
          <w:sz w:val="24"/>
          <w:szCs w:val="24"/>
          <w:lang w:val="hy-AM"/>
        </w:rPr>
        <w:t>րոպե</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ժամա</w:t>
      </w:r>
      <w:r w:rsidR="00B613EC" w:rsidRPr="0002203D">
        <w:rPr>
          <w:rFonts w:ascii="GHEA Grapalat" w:eastAsia="Times New Roman" w:hAnsi="GHEA Grapalat" w:cs="Times New Roman"/>
          <w:sz w:val="24"/>
          <w:szCs w:val="24"/>
          <w:lang w:val="hy-AM"/>
        </w:rPr>
        <w:t>նակ:</w:t>
      </w:r>
    </w:p>
    <w:p w:rsidR="00E54B97" w:rsidRPr="0002203D" w:rsidRDefault="007242B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1</w:t>
      </w:r>
      <w:r w:rsidR="007F3EDB" w:rsidRPr="0002203D">
        <w:rPr>
          <w:rFonts w:ascii="GHEA Grapalat" w:eastAsia="Times New Roman" w:hAnsi="GHEA Grapalat" w:cs="Times New Roman"/>
          <w:sz w:val="24"/>
          <w:szCs w:val="24"/>
          <w:lang w:val="hy-AM"/>
        </w:rPr>
        <w:t>4</w:t>
      </w:r>
      <w:r w:rsidRPr="0002203D">
        <w:rPr>
          <w:rFonts w:ascii="GHEA Grapalat" w:eastAsia="Times New Roman" w:hAnsi="GHEA Grapalat" w:cs="Times New Roman"/>
          <w:sz w:val="24"/>
          <w:szCs w:val="24"/>
          <w:lang w:val="hy-AM"/>
        </w:rPr>
        <w:t>.</w:t>
      </w:r>
      <w:r w:rsidR="00B613EC" w:rsidRPr="0002203D">
        <w:rPr>
          <w:rFonts w:ascii="Courier New" w:eastAsia="Times New Roman" w:hAnsi="Courier New" w:cs="Courier New"/>
          <w:sz w:val="24"/>
          <w:szCs w:val="24"/>
          <w:lang w:val="hy-AM"/>
        </w:rPr>
        <w:t>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ստուգման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արդյունքները</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գնահատում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է</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հանձնաժողովը</w:t>
      </w:r>
      <w:r w:rsidR="00E54B97" w:rsidRPr="0002203D">
        <w:rPr>
          <w:rFonts w:ascii="GHEA Grapalat" w:eastAsia="Times New Roman" w:hAnsi="GHEA Grapalat" w:cs="Times New Roman"/>
          <w:sz w:val="24"/>
          <w:szCs w:val="24"/>
          <w:lang w:val="hy-AM"/>
        </w:rPr>
        <w:t>:</w:t>
      </w:r>
    </w:p>
    <w:p w:rsidR="00CB3160" w:rsidRPr="0002203D" w:rsidRDefault="007242B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1</w:t>
      </w:r>
      <w:r w:rsidR="007F3EDB" w:rsidRPr="0002203D">
        <w:rPr>
          <w:rFonts w:ascii="GHEA Grapalat" w:eastAsia="Times New Roman" w:hAnsi="GHEA Grapalat" w:cs="Times New Roman"/>
          <w:sz w:val="24"/>
          <w:szCs w:val="24"/>
          <w:lang w:val="hy-AM"/>
        </w:rPr>
        <w:t>5</w:t>
      </w:r>
      <w:r w:rsidRPr="0002203D">
        <w:rPr>
          <w:rFonts w:ascii="GHEA Grapalat" w:eastAsia="Times New Roman" w:hAnsi="GHEA Grapalat" w:cs="Times New Roman"/>
          <w:sz w:val="24"/>
          <w:szCs w:val="24"/>
          <w:lang w:val="hy-AM"/>
        </w:rPr>
        <w:t>.</w:t>
      </w:r>
      <w:r w:rsidRPr="0002203D">
        <w:rPr>
          <w:rFonts w:ascii="Courier New" w:eastAsia="Times New Roman" w:hAnsi="Courier New" w:cs="Courier New"/>
          <w:sz w:val="24"/>
          <w:szCs w:val="24"/>
          <w:lang w:val="hy-AM"/>
        </w:rPr>
        <w:t> </w:t>
      </w:r>
      <w:r w:rsidR="00CB3160" w:rsidRPr="0002203D">
        <w:rPr>
          <w:rFonts w:ascii="GHEA Grapalat" w:eastAsia="Times New Roman" w:hAnsi="GHEA Grapalat" w:cs="GHEA Grapalat"/>
          <w:sz w:val="24"/>
          <w:szCs w:val="24"/>
          <w:lang w:val="hy-AM"/>
        </w:rPr>
        <w:t>Հայտատուն</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համարվում</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է</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որակավորման</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ստուգումն</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անցած</w:t>
      </w:r>
      <w:r w:rsidR="00CB3160" w:rsidRPr="0002203D">
        <w:rPr>
          <w:rFonts w:ascii="GHEA Grapalat" w:eastAsia="Times New Roman" w:hAnsi="GHEA Grapalat" w:cs="Times New Roman"/>
          <w:sz w:val="24"/>
          <w:szCs w:val="24"/>
          <w:lang w:val="hy-AM"/>
        </w:rPr>
        <w:t xml:space="preserve">, </w:t>
      </w:r>
      <w:r w:rsidR="005E51C4" w:rsidRPr="0002203D">
        <w:rPr>
          <w:rFonts w:ascii="GHEA Grapalat" w:eastAsia="Times New Roman" w:hAnsi="GHEA Grapalat" w:cs="GHEA Grapalat"/>
          <w:sz w:val="24"/>
          <w:szCs w:val="24"/>
          <w:lang w:val="hy-AM"/>
        </w:rPr>
        <w:t>եթե</w:t>
      </w:r>
      <w:r w:rsidR="00CB3160" w:rsidRPr="0002203D">
        <w:rPr>
          <w:rFonts w:ascii="GHEA Grapalat" w:eastAsia="Times New Roman" w:hAnsi="GHEA Grapalat" w:cs="GHEA Grapalat"/>
          <w:sz w:val="24"/>
          <w:szCs w:val="24"/>
          <w:lang w:val="hy-AM"/>
        </w:rPr>
        <w:t xml:space="preserve"> հայտատուն պատասխանել է</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ութ</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և</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ավելի</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հարցերի</w:t>
      </w:r>
      <w:r w:rsidR="00CB3160" w:rsidRPr="0002203D">
        <w:rPr>
          <w:rFonts w:ascii="GHEA Grapalat" w:eastAsia="Times New Roman" w:hAnsi="GHEA Grapalat" w:cs="Times New Roman"/>
          <w:sz w:val="24"/>
          <w:szCs w:val="24"/>
          <w:lang w:val="hy-AM"/>
        </w:rPr>
        <w:t xml:space="preserve">: </w:t>
      </w:r>
    </w:p>
    <w:p w:rsidR="00B613EC" w:rsidRPr="0002203D" w:rsidRDefault="007242B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1</w:t>
      </w:r>
      <w:r w:rsidR="007F3EDB" w:rsidRPr="0002203D">
        <w:rPr>
          <w:rFonts w:ascii="GHEA Grapalat" w:eastAsia="Times New Roman" w:hAnsi="GHEA Grapalat" w:cs="Times New Roman"/>
          <w:sz w:val="24"/>
          <w:szCs w:val="24"/>
          <w:lang w:val="hy-AM"/>
        </w:rPr>
        <w:t>6</w:t>
      </w:r>
      <w:r w:rsidRPr="0002203D">
        <w:rPr>
          <w:rFonts w:ascii="GHEA Grapalat" w:eastAsia="Times New Roman" w:hAnsi="GHEA Grapalat" w:cs="Times New Roman"/>
          <w:sz w:val="24"/>
          <w:szCs w:val="24"/>
          <w:lang w:val="hy-AM"/>
        </w:rPr>
        <w:t>.</w:t>
      </w:r>
      <w:r w:rsidR="00B613EC" w:rsidRPr="0002203D">
        <w:rPr>
          <w:rFonts w:ascii="Courier New" w:eastAsia="Times New Roman" w:hAnsi="Courier New" w:cs="Courier New"/>
          <w:sz w:val="24"/>
          <w:szCs w:val="24"/>
          <w:lang w:val="hy-AM"/>
        </w:rPr>
        <w:t> </w:t>
      </w:r>
      <w:r w:rsidR="006D2A88" w:rsidRPr="0002203D">
        <w:rPr>
          <w:rFonts w:ascii="GHEA Grapalat" w:eastAsia="Times New Roman" w:hAnsi="GHEA Grapalat" w:cs="GHEA Grapalat"/>
          <w:sz w:val="24"/>
          <w:szCs w:val="24"/>
          <w:lang w:val="hy-AM"/>
        </w:rPr>
        <w:t>Որակավորման</w:t>
      </w:r>
      <w:r w:rsidR="006D2A88" w:rsidRPr="0002203D">
        <w:rPr>
          <w:rFonts w:ascii="GHEA Grapalat" w:eastAsia="Times New Roman" w:hAnsi="GHEA Grapalat" w:cs="Times New Roman"/>
          <w:sz w:val="24"/>
          <w:szCs w:val="24"/>
          <w:lang w:val="hy-AM"/>
        </w:rPr>
        <w:t xml:space="preserve"> </w:t>
      </w:r>
      <w:r w:rsidR="006D2A88" w:rsidRPr="0002203D">
        <w:rPr>
          <w:rFonts w:ascii="GHEA Grapalat" w:eastAsia="Times New Roman" w:hAnsi="GHEA Grapalat" w:cs="GHEA Grapalat"/>
          <w:sz w:val="24"/>
          <w:szCs w:val="24"/>
          <w:lang w:val="hy-AM"/>
        </w:rPr>
        <w:t>ստուգման</w:t>
      </w:r>
      <w:r w:rsidR="006D2A88" w:rsidRPr="0002203D">
        <w:rPr>
          <w:rFonts w:ascii="GHEA Grapalat" w:eastAsia="Times New Roman" w:hAnsi="GHEA Grapalat" w:cs="Times New Roman"/>
          <w:sz w:val="24"/>
          <w:szCs w:val="24"/>
          <w:lang w:val="hy-AM"/>
        </w:rPr>
        <w:t xml:space="preserve"> </w:t>
      </w:r>
      <w:r w:rsidR="006D2A88" w:rsidRPr="0002203D">
        <w:rPr>
          <w:rFonts w:ascii="GHEA Grapalat" w:eastAsia="Times New Roman" w:hAnsi="GHEA Grapalat" w:cs="GHEA Grapalat"/>
          <w:sz w:val="24"/>
          <w:szCs w:val="24"/>
          <w:lang w:val="hy-AM"/>
        </w:rPr>
        <w:t>արդյունքնե</w:t>
      </w:r>
      <w:r w:rsidR="006D2A88" w:rsidRPr="0002203D">
        <w:rPr>
          <w:rFonts w:ascii="GHEA Grapalat" w:eastAsia="Times New Roman" w:hAnsi="GHEA Grapalat" w:cs="Times New Roman"/>
          <w:sz w:val="24"/>
          <w:szCs w:val="24"/>
          <w:lang w:val="hy-AM"/>
        </w:rPr>
        <w:t xml:space="preserve">րն ամփոփվում են եզրակացությամբ: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ստուգման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մասին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եզրակացությունն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ստորագրվում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է</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հանձնաժողովի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նի</w:t>
      </w:r>
      <w:r w:rsidR="00B613EC" w:rsidRPr="0002203D">
        <w:rPr>
          <w:rFonts w:ascii="GHEA Grapalat" w:eastAsia="Times New Roman" w:hAnsi="GHEA Grapalat" w:cs="Times New Roman"/>
          <w:sz w:val="24"/>
          <w:szCs w:val="24"/>
          <w:lang w:val="hy-AM"/>
        </w:rPr>
        <w:t>u</w:t>
      </w:r>
      <w:r w:rsidR="00B613EC" w:rsidRPr="0002203D">
        <w:rPr>
          <w:rFonts w:ascii="GHEA Grapalat" w:eastAsia="Times New Roman" w:hAnsi="GHEA Grapalat" w:cs="GHEA Grapalat"/>
          <w:sz w:val="24"/>
          <w:szCs w:val="24"/>
          <w:lang w:val="hy-AM"/>
        </w:rPr>
        <w:t>տին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մա</w:t>
      </w:r>
      <w:r w:rsidR="00B613EC" w:rsidRPr="0002203D">
        <w:rPr>
          <w:rFonts w:ascii="GHEA Grapalat" w:eastAsia="Times New Roman" w:hAnsi="GHEA Grapalat" w:cs="Times New Roman"/>
          <w:sz w:val="24"/>
          <w:szCs w:val="24"/>
          <w:lang w:val="hy-AM"/>
        </w:rPr>
        <w:t>u</w:t>
      </w:r>
      <w:r w:rsidR="00B613EC" w:rsidRPr="0002203D">
        <w:rPr>
          <w:rFonts w:ascii="GHEA Grapalat" w:eastAsia="Times New Roman" w:hAnsi="GHEA Grapalat" w:cs="GHEA Grapalat"/>
          <w:sz w:val="24"/>
          <w:szCs w:val="24"/>
          <w:lang w:val="hy-AM"/>
        </w:rPr>
        <w:t>նակցող</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անդամների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կողմից</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Եզրակացության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մեկ</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օրինակը</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տրվում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է</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հայտատուին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մյուս</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օրինակը</w:t>
      </w:r>
      <w:r w:rsidR="00B613EC" w:rsidRPr="0002203D">
        <w:rPr>
          <w:rFonts w:ascii="GHEA Grapalat" w:eastAsia="Times New Roman" w:hAnsi="GHEA Grapalat" w:cs="Times New Roman"/>
          <w:sz w:val="24"/>
          <w:szCs w:val="24"/>
          <w:lang w:val="hy-AM"/>
        </w:rPr>
        <w:t xml:space="preserve"> պահպանվում է </w:t>
      </w:r>
      <w:r w:rsidR="007F3EDB" w:rsidRPr="0002203D">
        <w:rPr>
          <w:rFonts w:ascii="GHEA Grapalat" w:eastAsia="Times New Roman" w:hAnsi="GHEA Grapalat" w:cs="Times New Roman"/>
          <w:sz w:val="24"/>
          <w:szCs w:val="24"/>
          <w:lang w:val="hy-AM"/>
        </w:rPr>
        <w:t>հանձնաժողովի քարտուղարի մոտ</w:t>
      </w:r>
      <w:r w:rsidR="00B613EC" w:rsidRPr="0002203D">
        <w:rPr>
          <w:rFonts w:ascii="GHEA Grapalat" w:eastAsia="Times New Roman" w:hAnsi="GHEA Grapalat" w:cs="Times New Roman"/>
          <w:sz w:val="24"/>
          <w:szCs w:val="24"/>
          <w:lang w:val="hy-AM"/>
        </w:rPr>
        <w:t>:</w:t>
      </w:r>
    </w:p>
    <w:p w:rsidR="00CB3160" w:rsidRPr="0002203D" w:rsidRDefault="007242B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1</w:t>
      </w:r>
      <w:r w:rsidR="007F3EDB" w:rsidRPr="0002203D">
        <w:rPr>
          <w:rFonts w:ascii="GHEA Grapalat" w:eastAsia="Times New Roman" w:hAnsi="GHEA Grapalat" w:cs="Times New Roman"/>
          <w:sz w:val="24"/>
          <w:szCs w:val="24"/>
          <w:lang w:val="hy-AM"/>
        </w:rPr>
        <w:t>7</w:t>
      </w:r>
      <w:r w:rsidRPr="0002203D">
        <w:rPr>
          <w:rFonts w:ascii="GHEA Grapalat" w:eastAsia="Times New Roman" w:hAnsi="GHEA Grapalat" w:cs="Times New Roman"/>
          <w:sz w:val="24"/>
          <w:szCs w:val="24"/>
          <w:lang w:val="hy-AM"/>
        </w:rPr>
        <w:t>.</w:t>
      </w:r>
      <w:r w:rsidR="00B613EC" w:rsidRPr="0002203D">
        <w:rPr>
          <w:rFonts w:ascii="Courier New" w:eastAsia="Times New Roman" w:hAnsi="Courier New" w:cs="Courier New"/>
          <w:sz w:val="24"/>
          <w:szCs w:val="24"/>
          <w:lang w:val="hy-AM"/>
        </w:rPr>
        <w:t> </w:t>
      </w:r>
      <w:r w:rsidR="00B613EC" w:rsidRPr="0002203D">
        <w:rPr>
          <w:rFonts w:ascii="GHEA Grapalat" w:eastAsia="Times New Roman" w:hAnsi="GHEA Grapalat" w:cs="GHEA Grapalat"/>
          <w:sz w:val="24"/>
          <w:szCs w:val="24"/>
          <w:lang w:val="hy-AM"/>
        </w:rPr>
        <w:t>Հանձնաժողովի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եզրակացությունը</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հրապարակվում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է։</w:t>
      </w:r>
      <w:r w:rsidR="00B613EC"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 xml:space="preserve">Հանձնաժողովի </w:t>
      </w:r>
      <w:r w:rsidR="00416368" w:rsidRPr="0002203D">
        <w:rPr>
          <w:rFonts w:ascii="GHEA Grapalat" w:eastAsia="Times New Roman" w:hAnsi="GHEA Grapalat" w:cs="GHEA Grapalat"/>
          <w:sz w:val="24"/>
          <w:szCs w:val="24"/>
          <w:lang w:val="hy-AM"/>
        </w:rPr>
        <w:t>եզրակացությունը</w:t>
      </w:r>
      <w:r w:rsidR="00CB3160" w:rsidRPr="0002203D">
        <w:rPr>
          <w:rFonts w:ascii="GHEA Grapalat" w:eastAsia="Times New Roman" w:hAnsi="GHEA Grapalat" w:cs="GHEA Grapalat"/>
          <w:sz w:val="24"/>
          <w:szCs w:val="24"/>
          <w:lang w:val="hy-AM"/>
        </w:rPr>
        <w:t xml:space="preserve"> </w:t>
      </w:r>
      <w:r w:rsidR="00416368" w:rsidRPr="0002203D">
        <w:rPr>
          <w:rFonts w:ascii="GHEA Grapalat" w:eastAsia="Times New Roman" w:hAnsi="GHEA Grapalat" w:cs="GHEA Grapalat"/>
          <w:sz w:val="24"/>
          <w:szCs w:val="24"/>
          <w:lang w:val="hy-AM"/>
        </w:rPr>
        <w:t xml:space="preserve">հանձնաժողովի </w:t>
      </w:r>
      <w:r w:rsidR="00CB3160" w:rsidRPr="0002203D">
        <w:rPr>
          <w:rFonts w:ascii="GHEA Grapalat" w:eastAsia="Times New Roman" w:hAnsi="GHEA Grapalat" w:cs="GHEA Grapalat"/>
          <w:sz w:val="24"/>
          <w:szCs w:val="24"/>
          <w:lang w:val="hy-AM"/>
        </w:rPr>
        <w:t>քարտուղարը</w:t>
      </w:r>
      <w:r w:rsidR="00CB3160" w:rsidRPr="0002203D">
        <w:rPr>
          <w:rFonts w:ascii="GHEA Grapalat" w:eastAsia="Times New Roman" w:hAnsi="GHEA Grapalat" w:cs="Times New Roman"/>
          <w:sz w:val="24"/>
          <w:szCs w:val="24"/>
          <w:lang w:val="hy-AM"/>
        </w:rPr>
        <w:t xml:space="preserve"> </w:t>
      </w:r>
      <w:r w:rsidR="00466DC6" w:rsidRPr="0002203D">
        <w:rPr>
          <w:rFonts w:ascii="GHEA Grapalat" w:eastAsia="Times New Roman" w:hAnsi="GHEA Grapalat" w:cs="GHEA Grapalat"/>
          <w:sz w:val="24"/>
          <w:szCs w:val="24"/>
          <w:lang w:val="hy-AM"/>
        </w:rPr>
        <w:t>հայտատուին</w:t>
      </w:r>
      <w:r w:rsidR="00CB3160" w:rsidRPr="0002203D">
        <w:rPr>
          <w:rFonts w:ascii="GHEA Grapalat" w:eastAsia="Times New Roman" w:hAnsi="GHEA Grapalat" w:cs="Times New Roman"/>
          <w:sz w:val="24"/>
          <w:szCs w:val="24"/>
          <w:lang w:val="hy-AM"/>
        </w:rPr>
        <w:t xml:space="preserve"> </w:t>
      </w:r>
      <w:r w:rsidR="00416368" w:rsidRPr="0002203D">
        <w:rPr>
          <w:rFonts w:ascii="GHEA Grapalat" w:eastAsia="Times New Roman" w:hAnsi="GHEA Grapalat" w:cs="GHEA Grapalat"/>
          <w:sz w:val="24"/>
          <w:szCs w:val="24"/>
          <w:lang w:val="hy-AM"/>
        </w:rPr>
        <w:t>ուղարկ</w:t>
      </w:r>
      <w:r w:rsidR="00CB3160" w:rsidRPr="0002203D">
        <w:rPr>
          <w:rFonts w:ascii="GHEA Grapalat" w:eastAsia="Times New Roman" w:hAnsi="GHEA Grapalat" w:cs="GHEA Grapalat"/>
          <w:sz w:val="24"/>
          <w:szCs w:val="24"/>
          <w:lang w:val="hy-AM"/>
        </w:rPr>
        <w:t>ում</w:t>
      </w:r>
      <w:r w:rsidR="00CB3160" w:rsidRPr="0002203D">
        <w:rPr>
          <w:rFonts w:ascii="GHEA Grapalat" w:eastAsia="Times New Roman" w:hAnsi="GHEA Grapalat" w:cs="Times New Roman"/>
          <w:sz w:val="24"/>
          <w:szCs w:val="24"/>
          <w:lang w:val="hy-AM"/>
        </w:rPr>
        <w:t xml:space="preserve"> </w:t>
      </w:r>
      <w:r w:rsidR="00416368" w:rsidRPr="0002203D">
        <w:rPr>
          <w:rFonts w:ascii="GHEA Grapalat" w:eastAsia="Times New Roman" w:hAnsi="GHEA Grapalat" w:cs="GHEA Grapalat"/>
          <w:sz w:val="24"/>
          <w:szCs w:val="24"/>
          <w:lang w:val="hy-AM"/>
        </w:rPr>
        <w:t>է</w:t>
      </w:r>
      <w:r w:rsidR="00466DC6" w:rsidRPr="0002203D">
        <w:rPr>
          <w:rFonts w:ascii="GHEA Grapalat" w:eastAsia="Times New Roman" w:hAnsi="GHEA Grapalat" w:cs="GHEA Grapalat"/>
          <w:sz w:val="24"/>
          <w:szCs w:val="24"/>
          <w:lang w:val="hy-AM"/>
        </w:rPr>
        <w:t xml:space="preserve"> </w:t>
      </w:r>
      <w:r w:rsidR="00CB3160" w:rsidRPr="0002203D">
        <w:rPr>
          <w:rFonts w:ascii="GHEA Grapalat" w:eastAsia="Times New Roman" w:hAnsi="GHEA Grapalat" w:cs="GHEA Grapalat"/>
          <w:sz w:val="24"/>
          <w:szCs w:val="24"/>
          <w:lang w:val="hy-AM"/>
        </w:rPr>
        <w:t>ոչ</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ուշ</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քան</w:t>
      </w:r>
      <w:r w:rsidR="00CB3160" w:rsidRPr="0002203D">
        <w:rPr>
          <w:rFonts w:ascii="GHEA Grapalat" w:eastAsia="Times New Roman" w:hAnsi="GHEA Grapalat" w:cs="Times New Roman"/>
          <w:sz w:val="24"/>
          <w:szCs w:val="24"/>
          <w:lang w:val="hy-AM"/>
        </w:rPr>
        <w:t xml:space="preserve"> </w:t>
      </w:r>
      <w:r w:rsidR="00AF6A55" w:rsidRPr="0002203D">
        <w:rPr>
          <w:rFonts w:ascii="GHEA Grapalat" w:eastAsia="Times New Roman" w:hAnsi="GHEA Grapalat" w:cs="Times New Roman"/>
          <w:sz w:val="24"/>
          <w:szCs w:val="24"/>
          <w:lang w:val="hy-AM"/>
        </w:rPr>
        <w:t xml:space="preserve">որակավորման </w:t>
      </w:r>
      <w:r w:rsidR="00CB3160" w:rsidRPr="0002203D">
        <w:rPr>
          <w:rFonts w:ascii="GHEA Grapalat" w:eastAsia="Times New Roman" w:hAnsi="GHEA Grapalat" w:cs="GHEA Grapalat"/>
          <w:sz w:val="24"/>
          <w:szCs w:val="24"/>
          <w:lang w:val="hy-AM"/>
        </w:rPr>
        <w:t>ստուգմ</w:t>
      </w:r>
      <w:r w:rsidR="00AF6A55" w:rsidRPr="0002203D">
        <w:rPr>
          <w:rFonts w:ascii="GHEA Grapalat" w:eastAsia="Times New Roman" w:hAnsi="GHEA Grapalat" w:cs="GHEA Grapalat"/>
          <w:sz w:val="24"/>
          <w:szCs w:val="24"/>
          <w:lang w:val="hy-AM"/>
        </w:rPr>
        <w:t>ա</w:t>
      </w:r>
      <w:r w:rsidR="00CB3160" w:rsidRPr="0002203D">
        <w:rPr>
          <w:rFonts w:ascii="GHEA Grapalat" w:eastAsia="Times New Roman" w:hAnsi="GHEA Grapalat" w:cs="GHEA Grapalat"/>
          <w:sz w:val="24"/>
          <w:szCs w:val="24"/>
          <w:lang w:val="hy-AM"/>
        </w:rPr>
        <w:t>ն</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ավարտի</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օրվան</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հաջորդող</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հինգ</w:t>
      </w:r>
      <w:r w:rsidR="00CB3160" w:rsidRPr="0002203D">
        <w:rPr>
          <w:rFonts w:ascii="GHEA Grapalat" w:eastAsia="Times New Roman" w:hAnsi="GHEA Grapalat" w:cs="Times New Roman"/>
          <w:sz w:val="24"/>
          <w:szCs w:val="24"/>
          <w:lang w:val="hy-AM"/>
        </w:rPr>
        <w:t xml:space="preserve"> </w:t>
      </w:r>
      <w:r w:rsidR="007F3EDB" w:rsidRPr="0002203D">
        <w:rPr>
          <w:rFonts w:ascii="GHEA Grapalat" w:eastAsia="Times New Roman" w:hAnsi="GHEA Grapalat" w:cs="Times New Roman"/>
          <w:sz w:val="24"/>
          <w:szCs w:val="24"/>
          <w:lang w:val="hy-AM"/>
        </w:rPr>
        <w:t xml:space="preserve">աշխատանքային </w:t>
      </w:r>
      <w:r w:rsidR="00CB3160" w:rsidRPr="0002203D">
        <w:rPr>
          <w:rFonts w:ascii="GHEA Grapalat" w:eastAsia="Times New Roman" w:hAnsi="GHEA Grapalat" w:cs="GHEA Grapalat"/>
          <w:sz w:val="24"/>
          <w:szCs w:val="24"/>
          <w:lang w:val="hy-AM"/>
        </w:rPr>
        <w:t>օրվա</w:t>
      </w:r>
      <w:r w:rsidR="00CB3160" w:rsidRPr="0002203D">
        <w:rPr>
          <w:rFonts w:ascii="GHEA Grapalat" w:eastAsia="Times New Roman" w:hAnsi="GHEA Grapalat" w:cs="Times New Roman"/>
          <w:sz w:val="24"/>
          <w:szCs w:val="24"/>
          <w:lang w:val="hy-AM"/>
        </w:rPr>
        <w:t xml:space="preserve"> </w:t>
      </w:r>
      <w:r w:rsidR="00CB3160" w:rsidRPr="0002203D">
        <w:rPr>
          <w:rFonts w:ascii="GHEA Grapalat" w:eastAsia="Times New Roman" w:hAnsi="GHEA Grapalat" w:cs="GHEA Grapalat"/>
          <w:sz w:val="24"/>
          <w:szCs w:val="24"/>
          <w:lang w:val="hy-AM"/>
        </w:rPr>
        <w:t>ընթացքո</w:t>
      </w:r>
      <w:r w:rsidR="00CB3160" w:rsidRPr="0002203D">
        <w:rPr>
          <w:rFonts w:ascii="GHEA Grapalat" w:eastAsia="Times New Roman" w:hAnsi="GHEA Grapalat" w:cs="Times New Roman"/>
          <w:sz w:val="24"/>
          <w:szCs w:val="24"/>
          <w:lang w:val="hy-AM"/>
        </w:rPr>
        <w:t>ւմ։</w:t>
      </w:r>
    </w:p>
    <w:p w:rsidR="00C35708" w:rsidRPr="0002203D" w:rsidRDefault="007242B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1</w:t>
      </w:r>
      <w:r w:rsidR="007F3EDB" w:rsidRPr="0002203D">
        <w:rPr>
          <w:rFonts w:ascii="GHEA Grapalat" w:eastAsia="Times New Roman" w:hAnsi="GHEA Grapalat" w:cs="Times New Roman"/>
          <w:sz w:val="24"/>
          <w:szCs w:val="24"/>
          <w:lang w:val="hy-AM"/>
        </w:rPr>
        <w:t>8</w:t>
      </w:r>
      <w:r w:rsidRPr="0002203D">
        <w:rPr>
          <w:rFonts w:ascii="GHEA Grapalat" w:eastAsia="Times New Roman" w:hAnsi="GHEA Grapalat" w:cs="Times New Roman"/>
          <w:sz w:val="24"/>
          <w:szCs w:val="24"/>
          <w:lang w:val="hy-AM"/>
        </w:rPr>
        <w:t>.</w:t>
      </w:r>
      <w:r w:rsidR="00B613EC" w:rsidRPr="0002203D">
        <w:rPr>
          <w:rFonts w:ascii="Courier New" w:eastAsia="Times New Roman" w:hAnsi="Courier New" w:cs="Courier New"/>
          <w:sz w:val="24"/>
          <w:szCs w:val="24"/>
          <w:lang w:val="hy-AM"/>
        </w:rPr>
        <w:t>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ստուգման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արդյունքները</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կարող</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են</w:t>
      </w:r>
      <w:r w:rsidR="00B613EC" w:rsidRPr="0002203D">
        <w:rPr>
          <w:rFonts w:ascii="GHEA Grapalat" w:eastAsia="Times New Roman" w:hAnsi="GHEA Grapalat" w:cs="Times New Roman"/>
          <w:sz w:val="24"/>
          <w:szCs w:val="24"/>
          <w:lang w:val="hy-AM"/>
        </w:rPr>
        <w:t xml:space="preserve"> </w:t>
      </w:r>
      <w:r w:rsidR="00C35708" w:rsidRPr="0002203D">
        <w:rPr>
          <w:rFonts w:ascii="GHEA Grapalat" w:eastAsia="Times New Roman" w:hAnsi="GHEA Grapalat" w:cs="Times New Roman"/>
          <w:sz w:val="24"/>
          <w:szCs w:val="24"/>
          <w:lang w:val="hy-AM"/>
        </w:rPr>
        <w:t xml:space="preserve">բողոքարկվել </w:t>
      </w:r>
      <w:r w:rsidR="00580710" w:rsidRPr="0002203D">
        <w:rPr>
          <w:rFonts w:ascii="GHEA Grapalat" w:eastAsia="Times New Roman" w:hAnsi="GHEA Grapalat" w:cs="GHEA Grapalat"/>
          <w:sz w:val="24"/>
          <w:szCs w:val="24"/>
          <w:lang w:val="hy-AM"/>
        </w:rPr>
        <w:t>դատական</w:t>
      </w:r>
      <w:r w:rsidR="00580710" w:rsidRPr="0002203D">
        <w:rPr>
          <w:rFonts w:ascii="GHEA Grapalat" w:eastAsia="Times New Roman" w:hAnsi="GHEA Grapalat" w:cs="Times New Roman"/>
          <w:sz w:val="24"/>
          <w:szCs w:val="24"/>
          <w:lang w:val="hy-AM"/>
        </w:rPr>
        <w:t xml:space="preserve"> </w:t>
      </w:r>
      <w:r w:rsidR="00580710" w:rsidRPr="0002203D">
        <w:rPr>
          <w:rFonts w:ascii="GHEA Grapalat" w:eastAsia="Times New Roman" w:hAnsi="GHEA Grapalat" w:cs="GHEA Grapalat"/>
          <w:sz w:val="24"/>
          <w:szCs w:val="24"/>
          <w:lang w:val="hy-AM"/>
        </w:rPr>
        <w:t>կարգով</w:t>
      </w:r>
      <w:r w:rsidR="00580710" w:rsidRPr="0002203D">
        <w:rPr>
          <w:rFonts w:ascii="GHEA Grapalat" w:eastAsia="Times New Roman" w:hAnsi="GHEA Grapalat" w:cs="Times New Roman"/>
          <w:sz w:val="24"/>
          <w:szCs w:val="24"/>
          <w:lang w:val="hy-AM"/>
        </w:rPr>
        <w:t>` օրենքով սահմանված ժամկետում:</w:t>
      </w:r>
      <w:r w:rsidR="00815A5A" w:rsidRPr="0002203D">
        <w:rPr>
          <w:rFonts w:ascii="GHEA Grapalat" w:eastAsia="Times New Roman" w:hAnsi="GHEA Grapalat" w:cs="Times New Roman"/>
          <w:sz w:val="24"/>
          <w:szCs w:val="24"/>
          <w:lang w:val="hy-AM"/>
        </w:rPr>
        <w:t xml:space="preserve"> </w:t>
      </w:r>
    </w:p>
    <w:p w:rsidR="00B613EC" w:rsidRPr="0002203D" w:rsidRDefault="005E51C4"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1</w:t>
      </w:r>
      <w:r w:rsidR="007F3EDB" w:rsidRPr="0002203D">
        <w:rPr>
          <w:rFonts w:ascii="GHEA Grapalat" w:eastAsia="Times New Roman" w:hAnsi="GHEA Grapalat" w:cs="Times New Roman"/>
          <w:sz w:val="24"/>
          <w:szCs w:val="24"/>
          <w:lang w:val="hy-AM"/>
        </w:rPr>
        <w:t>9</w:t>
      </w:r>
      <w:r w:rsidR="007242BF" w:rsidRPr="0002203D">
        <w:rPr>
          <w:rFonts w:ascii="GHEA Grapalat" w:eastAsia="Times New Roman" w:hAnsi="GHEA Grapalat" w:cs="Times New Roman"/>
          <w:sz w:val="24"/>
          <w:szCs w:val="24"/>
          <w:lang w:val="hy-AM"/>
        </w:rPr>
        <w:t>.</w:t>
      </w:r>
      <w:r w:rsidR="00B613EC" w:rsidRPr="0002203D">
        <w:rPr>
          <w:rFonts w:ascii="Courier New" w:eastAsia="Times New Roman" w:hAnsi="Courier New" w:cs="Courier New"/>
          <w:sz w:val="24"/>
          <w:szCs w:val="24"/>
          <w:lang w:val="hy-AM"/>
        </w:rPr>
        <w:t>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ստուգմանը</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չներկայացած</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հայտատուներն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իրավունք</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ունեն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մասնակցելու</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հաջորդ</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ստուգմանը</w:t>
      </w:r>
      <w:r w:rsidR="00B613EC" w:rsidRPr="0002203D">
        <w:rPr>
          <w:rFonts w:ascii="GHEA Grapalat" w:eastAsia="Times New Roman" w:hAnsi="GHEA Grapalat" w:cs="Times New Roman"/>
          <w:sz w:val="24"/>
          <w:szCs w:val="24"/>
          <w:lang w:val="hy-AM"/>
        </w:rPr>
        <w:t>:</w:t>
      </w:r>
    </w:p>
    <w:p w:rsidR="00B613EC" w:rsidRPr="0002203D" w:rsidRDefault="007F3EDB"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20</w:t>
      </w:r>
      <w:r w:rsidR="007242BF" w:rsidRPr="0002203D">
        <w:rPr>
          <w:rFonts w:ascii="GHEA Grapalat" w:eastAsia="Times New Roman" w:hAnsi="GHEA Grapalat" w:cs="Times New Roman"/>
          <w:sz w:val="24"/>
          <w:szCs w:val="24"/>
          <w:lang w:val="hy-AM"/>
        </w:rPr>
        <w:t>.</w:t>
      </w:r>
      <w:r w:rsidR="00B613EC" w:rsidRPr="0002203D">
        <w:rPr>
          <w:rFonts w:ascii="Courier New" w:eastAsia="Times New Roman" w:hAnsi="Courier New" w:cs="Courier New"/>
          <w:sz w:val="24"/>
          <w:szCs w:val="24"/>
          <w:lang w:val="hy-AM"/>
        </w:rPr>
        <w:t>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ստուգմա</w:t>
      </w:r>
      <w:r w:rsidR="00B613EC" w:rsidRPr="0002203D">
        <w:rPr>
          <w:rFonts w:ascii="GHEA Grapalat" w:eastAsia="Times New Roman" w:hAnsi="GHEA Grapalat" w:cs="Times New Roman"/>
          <w:sz w:val="24"/>
          <w:szCs w:val="24"/>
          <w:lang w:val="hy-AM"/>
        </w:rPr>
        <w:t xml:space="preserve">ն դրական արդյունքների դեպքում </w:t>
      </w:r>
      <w:r w:rsidR="002E58FF" w:rsidRPr="0002203D">
        <w:rPr>
          <w:rFonts w:ascii="GHEA Grapalat" w:eastAsia="Times New Roman" w:hAnsi="GHEA Grapalat" w:cs="Times New Roman"/>
          <w:sz w:val="24"/>
          <w:szCs w:val="24"/>
          <w:lang w:val="hy-AM"/>
        </w:rPr>
        <w:t xml:space="preserve">ոլորտային </w:t>
      </w:r>
      <w:r w:rsidR="00B613EC" w:rsidRPr="0002203D">
        <w:rPr>
          <w:rFonts w:ascii="GHEA Grapalat" w:eastAsia="Times New Roman" w:hAnsi="GHEA Grapalat" w:cs="Times New Roman"/>
          <w:sz w:val="24"/>
          <w:szCs w:val="24"/>
          <w:lang w:val="hy-AM"/>
        </w:rPr>
        <w:t>մասնագետին տրվում է որակավորման վկայական` անժամկետ: Որակավորման ստուգման դրական արդյունքների գործողության ժամկետը կարող է սահմանափակվել միայն օրենքով:</w:t>
      </w:r>
    </w:p>
    <w:p w:rsidR="00B613EC" w:rsidRPr="0002203D" w:rsidRDefault="007242B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2</w:t>
      </w:r>
      <w:r w:rsidR="007F3EDB" w:rsidRPr="0002203D">
        <w:rPr>
          <w:rFonts w:ascii="GHEA Grapalat" w:eastAsia="Times New Roman" w:hAnsi="GHEA Grapalat" w:cs="Times New Roman"/>
          <w:sz w:val="24"/>
          <w:szCs w:val="24"/>
          <w:lang w:val="hy-AM"/>
        </w:rPr>
        <w:t>1</w:t>
      </w:r>
      <w:r w:rsidRPr="0002203D">
        <w:rPr>
          <w:rFonts w:ascii="GHEA Grapalat" w:eastAsia="Times New Roman" w:hAnsi="GHEA Grapalat" w:cs="Times New Roman"/>
          <w:sz w:val="24"/>
          <w:szCs w:val="24"/>
          <w:lang w:val="hy-AM"/>
        </w:rPr>
        <w:t>.</w:t>
      </w:r>
      <w:r w:rsidRPr="0002203D">
        <w:rPr>
          <w:rFonts w:ascii="Courier New" w:eastAsia="Times New Roman" w:hAnsi="Courier New" w:cs="Courier New"/>
          <w:sz w:val="24"/>
          <w:szCs w:val="24"/>
          <w:lang w:val="hy-AM"/>
        </w:rPr>
        <w:t>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վկայականում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նշվում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են</w:t>
      </w:r>
      <w:r w:rsidR="00B613EC" w:rsidRPr="0002203D">
        <w:rPr>
          <w:rFonts w:ascii="GHEA Grapalat" w:eastAsia="Times New Roman" w:hAnsi="GHEA Grapalat" w:cs="Times New Roman"/>
          <w:sz w:val="24"/>
          <w:szCs w:val="24"/>
          <w:lang w:val="hy-AM"/>
        </w:rPr>
        <w:t>`</w:t>
      </w:r>
    </w:p>
    <w:p w:rsidR="00B613EC" w:rsidRPr="0002203D" w:rsidRDefault="002E58F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1</w:t>
      </w:r>
      <w:r w:rsidR="00B613EC" w:rsidRPr="0002203D">
        <w:rPr>
          <w:rFonts w:ascii="GHEA Grapalat" w:eastAsia="Times New Roman" w:hAnsi="GHEA Grapalat" w:cs="Times New Roman"/>
          <w:sz w:val="24"/>
          <w:szCs w:val="24"/>
          <w:lang w:val="hy-AM"/>
        </w:rPr>
        <w:t>) որակավորման վկայականի համարը</w:t>
      </w:r>
      <w:r w:rsidRPr="0002203D">
        <w:rPr>
          <w:rFonts w:ascii="Cambria Math" w:eastAsia="Times New Roman" w:hAnsi="Cambria Math" w:cs="Cambria Math"/>
          <w:sz w:val="24"/>
          <w:szCs w:val="24"/>
          <w:lang w:val="hy-AM"/>
        </w:rPr>
        <w:t>․</w:t>
      </w:r>
    </w:p>
    <w:p w:rsidR="00B613EC" w:rsidRPr="0002203D" w:rsidRDefault="002E58F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2</w:t>
      </w:r>
      <w:r w:rsidR="00B613EC" w:rsidRPr="0002203D">
        <w:rPr>
          <w:rFonts w:ascii="GHEA Grapalat" w:eastAsia="Times New Roman" w:hAnsi="GHEA Grapalat" w:cs="Times New Roman"/>
          <w:sz w:val="24"/>
          <w:szCs w:val="24"/>
          <w:lang w:val="hy-AM"/>
        </w:rPr>
        <w:t>) որակավորման ստուգում անցած հայտատուի անունը, ազգանունը, հայրանունը</w:t>
      </w:r>
      <w:r w:rsidRPr="0002203D">
        <w:rPr>
          <w:rFonts w:ascii="Cambria Math" w:eastAsia="Times New Roman" w:hAnsi="Cambria Math" w:cs="Cambria Math"/>
          <w:sz w:val="24"/>
          <w:szCs w:val="24"/>
          <w:lang w:val="hy-AM"/>
        </w:rPr>
        <w:t>․</w:t>
      </w:r>
    </w:p>
    <w:p w:rsidR="00B613EC" w:rsidRPr="0002203D" w:rsidRDefault="002E58F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3</w:t>
      </w:r>
      <w:r w:rsidR="00B613EC" w:rsidRPr="0002203D">
        <w:rPr>
          <w:rFonts w:ascii="GHEA Grapalat" w:eastAsia="Times New Roman" w:hAnsi="GHEA Grapalat" w:cs="Times New Roman"/>
          <w:sz w:val="24"/>
          <w:szCs w:val="24"/>
          <w:lang w:val="hy-AM"/>
        </w:rPr>
        <w:t>) որակավորման վկայական տվող մարմնի անվանումը</w:t>
      </w:r>
      <w:r w:rsidRPr="0002203D">
        <w:rPr>
          <w:rFonts w:ascii="Cambria Math" w:eastAsia="Times New Roman" w:hAnsi="Cambria Math" w:cs="Cambria Math"/>
          <w:sz w:val="24"/>
          <w:szCs w:val="24"/>
          <w:lang w:val="hy-AM"/>
        </w:rPr>
        <w:t>․</w:t>
      </w:r>
    </w:p>
    <w:p w:rsidR="00B613EC" w:rsidRPr="0002203D" w:rsidRDefault="002E58F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4</w:t>
      </w:r>
      <w:r w:rsidR="00B613EC" w:rsidRPr="0002203D">
        <w:rPr>
          <w:rFonts w:ascii="GHEA Grapalat" w:eastAsia="Times New Roman" w:hAnsi="GHEA Grapalat" w:cs="Times New Roman"/>
          <w:sz w:val="24"/>
          <w:szCs w:val="24"/>
          <w:lang w:val="hy-AM"/>
        </w:rPr>
        <w:t>) որակավորման վկայականը տալու օրը, ամիսը, տարեթիվը:</w:t>
      </w:r>
    </w:p>
    <w:p w:rsidR="00B613EC" w:rsidRPr="0002203D" w:rsidRDefault="007242B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2</w:t>
      </w:r>
      <w:r w:rsidR="007F3EDB" w:rsidRPr="0002203D">
        <w:rPr>
          <w:rFonts w:ascii="GHEA Grapalat" w:eastAsia="Times New Roman" w:hAnsi="GHEA Grapalat" w:cs="Times New Roman"/>
          <w:sz w:val="24"/>
          <w:szCs w:val="24"/>
          <w:lang w:val="hy-AM"/>
        </w:rPr>
        <w:t>2</w:t>
      </w:r>
      <w:r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վկայականի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վրա</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փակցվում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է</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ստուգում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անցած</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անձի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գու</w:t>
      </w:r>
      <w:r w:rsidR="00B613EC" w:rsidRPr="0002203D">
        <w:rPr>
          <w:rFonts w:ascii="GHEA Grapalat" w:eastAsia="Times New Roman" w:hAnsi="GHEA Grapalat" w:cs="Times New Roman"/>
          <w:sz w:val="24"/>
          <w:szCs w:val="24"/>
          <w:lang w:val="hy-AM"/>
        </w:rPr>
        <w:t>նավոր լուսանկարը:</w:t>
      </w:r>
    </w:p>
    <w:p w:rsidR="00B613EC" w:rsidRPr="0002203D" w:rsidRDefault="007242B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Times New Roman"/>
          <w:sz w:val="24"/>
          <w:szCs w:val="24"/>
          <w:lang w:val="hy-AM"/>
        </w:rPr>
        <w:t>2</w:t>
      </w:r>
      <w:r w:rsidR="007F3EDB" w:rsidRPr="0002203D">
        <w:rPr>
          <w:rFonts w:ascii="GHEA Grapalat" w:eastAsia="Times New Roman" w:hAnsi="GHEA Grapalat" w:cs="Times New Roman"/>
          <w:sz w:val="24"/>
          <w:szCs w:val="24"/>
          <w:lang w:val="hy-AM"/>
        </w:rPr>
        <w:t>3</w:t>
      </w:r>
      <w:r w:rsidRPr="0002203D">
        <w:rPr>
          <w:rFonts w:ascii="GHEA Grapalat" w:eastAsia="Times New Roman" w:hAnsi="GHEA Grapalat" w:cs="Times New Roman"/>
          <w:sz w:val="24"/>
          <w:szCs w:val="24"/>
          <w:lang w:val="hy-AM"/>
        </w:rPr>
        <w:t>.</w:t>
      </w:r>
      <w:r w:rsidRPr="0002203D">
        <w:rPr>
          <w:rFonts w:ascii="Courier New" w:eastAsia="Times New Roman" w:hAnsi="Courier New" w:cs="Courier New"/>
          <w:sz w:val="24"/>
          <w:szCs w:val="24"/>
          <w:lang w:val="hy-AM"/>
        </w:rPr>
        <w:t>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վկայականը</w:t>
      </w:r>
      <w:r w:rsidR="00B613EC" w:rsidRPr="0002203D">
        <w:rPr>
          <w:rFonts w:ascii="GHEA Grapalat" w:eastAsia="Times New Roman" w:hAnsi="GHEA Grapalat" w:cs="Times New Roman"/>
          <w:sz w:val="24"/>
          <w:szCs w:val="24"/>
          <w:lang w:val="hy-AM"/>
        </w:rPr>
        <w:t xml:space="preserve"> </w:t>
      </w:r>
      <w:r w:rsidR="00815A5A" w:rsidRPr="0002203D">
        <w:rPr>
          <w:rFonts w:ascii="GHEA Grapalat" w:eastAsia="Times New Roman" w:hAnsi="GHEA Grapalat" w:cs="GHEA Grapalat"/>
          <w:sz w:val="24"/>
          <w:szCs w:val="24"/>
          <w:lang w:val="hy-AM"/>
        </w:rPr>
        <w:t xml:space="preserve">տրամադրվում </w:t>
      </w:r>
      <w:r w:rsidR="00B613EC" w:rsidRPr="0002203D">
        <w:rPr>
          <w:rFonts w:ascii="GHEA Grapalat" w:eastAsia="Times New Roman" w:hAnsi="GHEA Grapalat" w:cs="GHEA Grapalat"/>
          <w:sz w:val="24"/>
          <w:szCs w:val="24"/>
          <w:lang w:val="hy-AM"/>
        </w:rPr>
        <w:t>է</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Հայաստանի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Հանրապետության</w:t>
      </w:r>
      <w:r w:rsidR="00B613EC" w:rsidRPr="0002203D">
        <w:rPr>
          <w:rFonts w:ascii="GHEA Grapalat" w:eastAsia="Times New Roman" w:hAnsi="GHEA Grapalat" w:cs="Times New Roman"/>
          <w:sz w:val="24"/>
          <w:szCs w:val="24"/>
          <w:lang w:val="hy-AM"/>
        </w:rPr>
        <w:t xml:space="preserve"> </w:t>
      </w:r>
      <w:r w:rsidR="002E58FF" w:rsidRPr="0002203D">
        <w:rPr>
          <w:rFonts w:ascii="GHEA Grapalat" w:eastAsia="Times New Roman" w:hAnsi="GHEA Grapalat" w:cs="GHEA Grapalat"/>
          <w:sz w:val="24"/>
          <w:szCs w:val="24"/>
          <w:lang w:val="hy-AM"/>
        </w:rPr>
        <w:t>ներքին գործերի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նախարարի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ստորագրությամբ</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և</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Հայաստանի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Հանրապետության</w:t>
      </w:r>
      <w:r w:rsidR="00B613EC" w:rsidRPr="0002203D">
        <w:rPr>
          <w:rFonts w:ascii="GHEA Grapalat" w:eastAsia="Times New Roman" w:hAnsi="GHEA Grapalat" w:cs="Times New Roman"/>
          <w:sz w:val="24"/>
          <w:szCs w:val="24"/>
          <w:lang w:val="hy-AM"/>
        </w:rPr>
        <w:t xml:space="preserve"> </w:t>
      </w:r>
      <w:r w:rsidR="002E58FF" w:rsidRPr="0002203D">
        <w:rPr>
          <w:rFonts w:ascii="GHEA Grapalat" w:eastAsia="Times New Roman" w:hAnsi="GHEA Grapalat" w:cs="GHEA Grapalat"/>
          <w:sz w:val="24"/>
          <w:szCs w:val="24"/>
          <w:lang w:val="hy-AM"/>
        </w:rPr>
        <w:t>ներքին գործերի</w:t>
      </w:r>
      <w:r w:rsidR="002E58FF"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նախարարության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Հայաստանի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Հանրապետության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զինանշանի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պատկերով</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կնիքով</w:t>
      </w:r>
      <w:r w:rsidR="00B613EC" w:rsidRPr="0002203D">
        <w:rPr>
          <w:rFonts w:ascii="GHEA Grapalat" w:eastAsia="Times New Roman" w:hAnsi="GHEA Grapalat" w:cs="Times New Roman"/>
          <w:sz w:val="24"/>
          <w:szCs w:val="24"/>
          <w:lang w:val="hy-AM"/>
        </w:rPr>
        <w:t>:</w:t>
      </w:r>
    </w:p>
    <w:p w:rsidR="00B613EC" w:rsidRPr="0002203D" w:rsidRDefault="007242BF" w:rsidP="00A84DA5">
      <w:pPr>
        <w:spacing w:after="0" w:line="360" w:lineRule="auto"/>
        <w:ind w:firstLine="375"/>
        <w:jc w:val="both"/>
        <w:rPr>
          <w:rFonts w:ascii="GHEA Grapalat" w:eastAsia="Times New Roman" w:hAnsi="GHEA Grapalat" w:cs="Times New Roman"/>
          <w:sz w:val="24"/>
          <w:szCs w:val="24"/>
          <w:lang w:val="hy-AM"/>
        </w:rPr>
      </w:pPr>
      <w:r w:rsidRPr="0002203D">
        <w:rPr>
          <w:rFonts w:ascii="GHEA Grapalat" w:eastAsia="Times New Roman" w:hAnsi="GHEA Grapalat" w:cs="GHEA Grapalat"/>
          <w:sz w:val="24"/>
          <w:szCs w:val="24"/>
          <w:lang w:val="hy-AM"/>
        </w:rPr>
        <w:t>2</w:t>
      </w:r>
      <w:r w:rsidR="007F3EDB" w:rsidRPr="0002203D">
        <w:rPr>
          <w:rFonts w:ascii="GHEA Grapalat" w:eastAsia="Times New Roman" w:hAnsi="GHEA Grapalat" w:cs="GHEA Grapalat"/>
          <w:sz w:val="24"/>
          <w:szCs w:val="24"/>
          <w:lang w:val="hy-AM"/>
        </w:rPr>
        <w:t>4</w:t>
      </w:r>
      <w:r w:rsidRPr="0002203D">
        <w:rPr>
          <w:rFonts w:ascii="Cambria Math" w:eastAsia="Times New Roman" w:hAnsi="Cambria Math" w:cs="Cambria Math"/>
          <w:sz w:val="24"/>
          <w:szCs w:val="24"/>
          <w:lang w:val="hy-AM"/>
        </w:rPr>
        <w:t>․</w:t>
      </w:r>
      <w:r w:rsidRPr="0002203D">
        <w:rPr>
          <w:rFonts w:ascii="GHEA Grapalat" w:eastAsia="Times New Roman" w:hAnsi="GHEA Grapalat" w:cs="GHEA Grapalat"/>
          <w:sz w:val="24"/>
          <w:szCs w:val="24"/>
          <w:lang w:val="hy-AM"/>
        </w:rPr>
        <w:t xml:space="preserve"> </w:t>
      </w:r>
      <w:r w:rsidR="00B613EC" w:rsidRPr="0002203D">
        <w:rPr>
          <w:rFonts w:ascii="GHEA Grapalat" w:eastAsia="Times New Roman" w:hAnsi="GHEA Grapalat" w:cs="GHEA Grapalat"/>
          <w:sz w:val="24"/>
          <w:szCs w:val="24"/>
          <w:lang w:val="hy-AM"/>
        </w:rPr>
        <w:t>Օտարերկրյա</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պետությունների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կողմից</w:t>
      </w:r>
      <w:r w:rsidR="00B613EC" w:rsidRPr="0002203D">
        <w:rPr>
          <w:rFonts w:ascii="GHEA Grapalat" w:eastAsia="Times New Roman" w:hAnsi="GHEA Grapalat" w:cs="Times New Roman"/>
          <w:sz w:val="24"/>
          <w:szCs w:val="24"/>
          <w:lang w:val="hy-AM"/>
        </w:rPr>
        <w:t xml:space="preserve"> </w:t>
      </w:r>
      <w:r w:rsidR="00510B35" w:rsidRPr="0002203D">
        <w:rPr>
          <w:rFonts w:ascii="GHEA Grapalat" w:eastAsia="Times New Roman" w:hAnsi="GHEA Grapalat" w:cs="GHEA Grapalat"/>
          <w:sz w:val="24"/>
          <w:szCs w:val="24"/>
          <w:lang w:val="hy-AM"/>
        </w:rPr>
        <w:t>ոլորտային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մասնագետներին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տրված</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մասնագիտական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որակավորման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փաստաթղթերը</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Հայաստանի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Հանրապետությունում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իրավական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ուժ</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ունեն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եթե</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դա</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նախատեսված</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է</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Հայաստանի</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Հանրապետության</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օրենքներով</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կամ</w:t>
      </w:r>
      <w:r w:rsidR="00B613EC" w:rsidRPr="0002203D">
        <w:rPr>
          <w:rFonts w:ascii="GHEA Grapalat" w:eastAsia="Times New Roman" w:hAnsi="GHEA Grapalat" w:cs="Times New Roman"/>
          <w:sz w:val="24"/>
          <w:szCs w:val="24"/>
          <w:lang w:val="hy-AM"/>
        </w:rPr>
        <w:t xml:space="preserve"> </w:t>
      </w:r>
      <w:r w:rsidR="00B613EC" w:rsidRPr="0002203D">
        <w:rPr>
          <w:rFonts w:ascii="GHEA Grapalat" w:eastAsia="Times New Roman" w:hAnsi="GHEA Grapalat" w:cs="GHEA Grapalat"/>
          <w:sz w:val="24"/>
          <w:szCs w:val="24"/>
          <w:lang w:val="hy-AM"/>
        </w:rPr>
        <w:t>միջազգ</w:t>
      </w:r>
      <w:r w:rsidR="00B613EC" w:rsidRPr="0002203D">
        <w:rPr>
          <w:rFonts w:ascii="GHEA Grapalat" w:eastAsia="Times New Roman" w:hAnsi="GHEA Grapalat" w:cs="Times New Roman"/>
          <w:sz w:val="24"/>
          <w:szCs w:val="24"/>
          <w:lang w:val="hy-AM"/>
        </w:rPr>
        <w:t>ային պայմանագրերով:</w:t>
      </w:r>
      <w:r w:rsidR="00510B35" w:rsidRPr="0002203D">
        <w:rPr>
          <w:rFonts w:ascii="GHEA Grapalat" w:hAnsi="GHEA Grapalat"/>
          <w:sz w:val="24"/>
          <w:szCs w:val="24"/>
          <w:lang w:val="hy-AM"/>
        </w:rPr>
        <w:t>»։</w:t>
      </w:r>
    </w:p>
    <w:p w:rsidR="00B613EC" w:rsidRPr="0002203D" w:rsidRDefault="00B613EC" w:rsidP="00A84DA5">
      <w:pPr>
        <w:spacing w:after="0" w:line="360" w:lineRule="auto"/>
        <w:jc w:val="both"/>
        <w:rPr>
          <w:rFonts w:ascii="GHEA Grapalat" w:eastAsia="Times New Roman" w:hAnsi="GHEA Grapalat" w:cs="Courier New"/>
          <w:b/>
          <w:bCs/>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0170"/>
      </w:tblGrid>
      <w:tr w:rsidR="0002203D" w:rsidRPr="0002203D" w:rsidTr="002E58FF">
        <w:trPr>
          <w:tblCellSpacing w:w="0" w:type="dxa"/>
        </w:trPr>
        <w:tc>
          <w:tcPr>
            <w:tcW w:w="10170" w:type="dxa"/>
            <w:vAlign w:val="center"/>
            <w:hideMark/>
          </w:tcPr>
          <w:p w:rsidR="00693055" w:rsidRPr="0002203D" w:rsidRDefault="00693055" w:rsidP="00E8753B">
            <w:pPr>
              <w:spacing w:after="0" w:line="240" w:lineRule="auto"/>
              <w:rPr>
                <w:rFonts w:ascii="GHEA Grapalat" w:eastAsia="Times New Roman" w:hAnsi="GHEA Grapalat" w:cs="Times New Roman"/>
                <w:sz w:val="24"/>
                <w:szCs w:val="24"/>
                <w:lang w:val="hy-AM"/>
              </w:rPr>
            </w:pPr>
            <w:r w:rsidRPr="0002203D">
              <w:rPr>
                <w:rFonts w:ascii="GHEA Grapalat" w:eastAsia="Times New Roman" w:hAnsi="GHEA Grapalat" w:cs="Times New Roman"/>
                <w:b/>
                <w:bCs/>
                <w:sz w:val="24"/>
                <w:szCs w:val="24"/>
                <w:lang w:val="hy-AM"/>
              </w:rPr>
              <w:t>Հայաստանի Հանրապետության</w:t>
            </w:r>
            <w:r w:rsidRPr="0002203D">
              <w:rPr>
                <w:rFonts w:ascii="GHEA Grapalat" w:eastAsia="Times New Roman" w:hAnsi="GHEA Grapalat" w:cs="Times New Roman"/>
                <w:b/>
                <w:bCs/>
                <w:sz w:val="24"/>
                <w:szCs w:val="24"/>
                <w:lang w:val="hy-AM"/>
              </w:rPr>
              <w:br/>
              <w:t>կառավարության աշխատակազմի</w:t>
            </w:r>
            <w:r w:rsidRPr="0002203D">
              <w:rPr>
                <w:rFonts w:ascii="GHEA Grapalat" w:eastAsia="Times New Roman" w:hAnsi="GHEA Grapalat" w:cs="Times New Roman"/>
                <w:b/>
                <w:bCs/>
                <w:sz w:val="24"/>
                <w:szCs w:val="24"/>
                <w:lang w:val="hy-AM"/>
              </w:rPr>
              <w:br/>
              <w:t>ղեկավար                                                                                 Ա</w:t>
            </w:r>
            <w:r w:rsidRPr="0002203D">
              <w:rPr>
                <w:rFonts w:ascii="Cambria Math" w:eastAsia="Times New Roman" w:hAnsi="Cambria Math" w:cs="Cambria Math"/>
                <w:b/>
                <w:bCs/>
                <w:sz w:val="24"/>
                <w:szCs w:val="24"/>
                <w:lang w:val="hy-AM"/>
              </w:rPr>
              <w:t>․</w:t>
            </w:r>
            <w:r w:rsidRPr="0002203D">
              <w:rPr>
                <w:rFonts w:ascii="GHEA Grapalat" w:eastAsia="Times New Roman" w:hAnsi="GHEA Grapalat" w:cs="Times New Roman"/>
                <w:b/>
                <w:bCs/>
                <w:sz w:val="24"/>
                <w:szCs w:val="24"/>
                <w:lang w:val="hy-AM"/>
              </w:rPr>
              <w:t xml:space="preserve"> </w:t>
            </w:r>
            <w:r w:rsidRPr="0002203D">
              <w:rPr>
                <w:rFonts w:ascii="GHEA Grapalat" w:eastAsia="Times New Roman" w:hAnsi="GHEA Grapalat" w:cs="GHEA Grapalat"/>
                <w:b/>
                <w:bCs/>
                <w:sz w:val="24"/>
                <w:szCs w:val="24"/>
                <w:lang w:val="hy-AM"/>
              </w:rPr>
              <w:t>Հարությու</w:t>
            </w:r>
            <w:r w:rsidRPr="0002203D">
              <w:rPr>
                <w:rFonts w:ascii="GHEA Grapalat" w:eastAsia="Times New Roman" w:hAnsi="GHEA Grapalat" w:cs="Times New Roman"/>
                <w:b/>
                <w:bCs/>
                <w:sz w:val="24"/>
                <w:szCs w:val="24"/>
                <w:lang w:val="hy-AM"/>
              </w:rPr>
              <w:t>նյան</w:t>
            </w:r>
          </w:p>
        </w:tc>
      </w:tr>
      <w:tr w:rsidR="0002203D" w:rsidRPr="0002203D" w:rsidTr="002E58FF">
        <w:trPr>
          <w:tblCellSpacing w:w="0" w:type="dxa"/>
        </w:trPr>
        <w:tc>
          <w:tcPr>
            <w:tcW w:w="10170" w:type="dxa"/>
            <w:vAlign w:val="center"/>
          </w:tcPr>
          <w:p w:rsidR="00693055" w:rsidRPr="0002203D" w:rsidRDefault="00693055" w:rsidP="00A84DA5">
            <w:pPr>
              <w:spacing w:after="0"/>
              <w:jc w:val="both"/>
              <w:rPr>
                <w:rFonts w:ascii="GHEA Grapalat" w:eastAsia="Times New Roman" w:hAnsi="GHEA Grapalat" w:cs="Times New Roman"/>
                <w:b/>
                <w:bCs/>
                <w:sz w:val="24"/>
                <w:szCs w:val="24"/>
                <w:lang w:val="hy-AM"/>
              </w:rPr>
            </w:pPr>
          </w:p>
        </w:tc>
      </w:tr>
    </w:tbl>
    <w:p w:rsidR="003C2C66" w:rsidRPr="0002203D" w:rsidRDefault="003C2C66" w:rsidP="00A84DA5">
      <w:pPr>
        <w:pStyle w:val="NormalWeb"/>
        <w:spacing w:before="0" w:beforeAutospacing="0" w:after="0" w:afterAutospacing="0" w:line="360" w:lineRule="auto"/>
        <w:ind w:firstLine="375"/>
        <w:jc w:val="both"/>
        <w:rPr>
          <w:rFonts w:ascii="GHEA Grapalat" w:hAnsi="GHEA Grapalat"/>
          <w:lang w:val="hy-AM"/>
        </w:rPr>
      </w:pPr>
    </w:p>
    <w:sectPr w:rsidR="003C2C66" w:rsidRPr="0002203D" w:rsidSect="00C72C92">
      <w:pgSz w:w="12240" w:h="15840"/>
      <w:pgMar w:top="720" w:right="1170" w:bottom="72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Sylfaen"/>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84E"/>
    <w:rsid w:val="0002203D"/>
    <w:rsid w:val="00036D02"/>
    <w:rsid w:val="00063920"/>
    <w:rsid w:val="0009063E"/>
    <w:rsid w:val="00110C53"/>
    <w:rsid w:val="00151339"/>
    <w:rsid w:val="00157A59"/>
    <w:rsid w:val="00265F05"/>
    <w:rsid w:val="00271A58"/>
    <w:rsid w:val="002B4C02"/>
    <w:rsid w:val="002E58FF"/>
    <w:rsid w:val="002E70B8"/>
    <w:rsid w:val="00321F4B"/>
    <w:rsid w:val="003761BE"/>
    <w:rsid w:val="003B3A02"/>
    <w:rsid w:val="003C2C66"/>
    <w:rsid w:val="00416368"/>
    <w:rsid w:val="00430DEF"/>
    <w:rsid w:val="00466DC6"/>
    <w:rsid w:val="004C7C2D"/>
    <w:rsid w:val="00510B35"/>
    <w:rsid w:val="00543088"/>
    <w:rsid w:val="00580710"/>
    <w:rsid w:val="00592353"/>
    <w:rsid w:val="005E51C4"/>
    <w:rsid w:val="006747B5"/>
    <w:rsid w:val="0067566D"/>
    <w:rsid w:val="00693055"/>
    <w:rsid w:val="006D2A88"/>
    <w:rsid w:val="007242BF"/>
    <w:rsid w:val="0075492F"/>
    <w:rsid w:val="007C286F"/>
    <w:rsid w:val="007E375A"/>
    <w:rsid w:val="007F3EDB"/>
    <w:rsid w:val="00815A5A"/>
    <w:rsid w:val="00881408"/>
    <w:rsid w:val="008E0B55"/>
    <w:rsid w:val="008F2E27"/>
    <w:rsid w:val="009F5B94"/>
    <w:rsid w:val="00A2584E"/>
    <w:rsid w:val="00A277A1"/>
    <w:rsid w:val="00A84DA5"/>
    <w:rsid w:val="00AA45F2"/>
    <w:rsid w:val="00AF6A55"/>
    <w:rsid w:val="00B00147"/>
    <w:rsid w:val="00B10E0C"/>
    <w:rsid w:val="00B613EC"/>
    <w:rsid w:val="00B921FA"/>
    <w:rsid w:val="00BC04EB"/>
    <w:rsid w:val="00C35708"/>
    <w:rsid w:val="00C4762A"/>
    <w:rsid w:val="00C72C92"/>
    <w:rsid w:val="00CB3160"/>
    <w:rsid w:val="00CB3585"/>
    <w:rsid w:val="00CD1F0F"/>
    <w:rsid w:val="00DA2792"/>
    <w:rsid w:val="00DB2562"/>
    <w:rsid w:val="00DE405D"/>
    <w:rsid w:val="00DE7369"/>
    <w:rsid w:val="00E069A4"/>
    <w:rsid w:val="00E54B97"/>
    <w:rsid w:val="00E74728"/>
    <w:rsid w:val="00E808A7"/>
    <w:rsid w:val="00E8753B"/>
    <w:rsid w:val="00EA1658"/>
    <w:rsid w:val="00ED1476"/>
    <w:rsid w:val="00EE08F3"/>
    <w:rsid w:val="00EF54DA"/>
    <w:rsid w:val="00FB609E"/>
    <w:rsid w:val="00FD5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256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2562"/>
    <w:rPr>
      <w:b/>
      <w:bCs/>
    </w:rPr>
  </w:style>
  <w:style w:type="character" w:styleId="Emphasis">
    <w:name w:val="Emphasis"/>
    <w:basedOn w:val="DefaultParagraphFont"/>
    <w:uiPriority w:val="20"/>
    <w:qFormat/>
    <w:rsid w:val="00DB2562"/>
    <w:rPr>
      <w:i/>
      <w:iCs/>
    </w:rPr>
  </w:style>
  <w:style w:type="paragraph" w:styleId="BalloonText">
    <w:name w:val="Balloon Text"/>
    <w:basedOn w:val="Normal"/>
    <w:link w:val="BalloonTextChar"/>
    <w:uiPriority w:val="99"/>
    <w:semiHidden/>
    <w:unhideWhenUsed/>
    <w:rsid w:val="00271A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A58"/>
    <w:rPr>
      <w:rFonts w:ascii="Tahoma" w:hAnsi="Tahoma" w:cs="Tahoma"/>
      <w:sz w:val="16"/>
      <w:szCs w:val="16"/>
    </w:rPr>
  </w:style>
  <w:style w:type="character" w:styleId="CommentReference">
    <w:name w:val="annotation reference"/>
    <w:basedOn w:val="DefaultParagraphFont"/>
    <w:uiPriority w:val="99"/>
    <w:semiHidden/>
    <w:unhideWhenUsed/>
    <w:rsid w:val="00CB3160"/>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256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2562"/>
    <w:rPr>
      <w:b/>
      <w:bCs/>
    </w:rPr>
  </w:style>
  <w:style w:type="character" w:styleId="Emphasis">
    <w:name w:val="Emphasis"/>
    <w:basedOn w:val="DefaultParagraphFont"/>
    <w:uiPriority w:val="20"/>
    <w:qFormat/>
    <w:rsid w:val="00DB2562"/>
    <w:rPr>
      <w:i/>
      <w:iCs/>
    </w:rPr>
  </w:style>
  <w:style w:type="paragraph" w:styleId="BalloonText">
    <w:name w:val="Balloon Text"/>
    <w:basedOn w:val="Normal"/>
    <w:link w:val="BalloonTextChar"/>
    <w:uiPriority w:val="99"/>
    <w:semiHidden/>
    <w:unhideWhenUsed/>
    <w:rsid w:val="00271A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A58"/>
    <w:rPr>
      <w:rFonts w:ascii="Tahoma" w:hAnsi="Tahoma" w:cs="Tahoma"/>
      <w:sz w:val="16"/>
      <w:szCs w:val="16"/>
    </w:rPr>
  </w:style>
  <w:style w:type="character" w:styleId="CommentReference">
    <w:name w:val="annotation reference"/>
    <w:basedOn w:val="DefaultParagraphFont"/>
    <w:uiPriority w:val="99"/>
    <w:semiHidden/>
    <w:unhideWhenUsed/>
    <w:rsid w:val="00CB316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965459">
      <w:bodyDiv w:val="1"/>
      <w:marLeft w:val="0"/>
      <w:marRight w:val="0"/>
      <w:marTop w:val="0"/>
      <w:marBottom w:val="0"/>
      <w:divBdr>
        <w:top w:val="none" w:sz="0" w:space="0" w:color="auto"/>
        <w:left w:val="none" w:sz="0" w:space="0" w:color="auto"/>
        <w:bottom w:val="none" w:sz="0" w:space="0" w:color="auto"/>
        <w:right w:val="none" w:sz="0" w:space="0" w:color="auto"/>
      </w:divBdr>
    </w:div>
    <w:div w:id="881214091">
      <w:bodyDiv w:val="1"/>
      <w:marLeft w:val="0"/>
      <w:marRight w:val="0"/>
      <w:marTop w:val="0"/>
      <w:marBottom w:val="0"/>
      <w:divBdr>
        <w:top w:val="none" w:sz="0" w:space="0" w:color="auto"/>
        <w:left w:val="none" w:sz="0" w:space="0" w:color="auto"/>
        <w:bottom w:val="none" w:sz="0" w:space="0" w:color="auto"/>
        <w:right w:val="none" w:sz="0" w:space="0" w:color="auto"/>
      </w:divBdr>
    </w:div>
    <w:div w:id="935014311">
      <w:bodyDiv w:val="1"/>
      <w:marLeft w:val="0"/>
      <w:marRight w:val="0"/>
      <w:marTop w:val="0"/>
      <w:marBottom w:val="0"/>
      <w:divBdr>
        <w:top w:val="none" w:sz="0" w:space="0" w:color="auto"/>
        <w:left w:val="none" w:sz="0" w:space="0" w:color="auto"/>
        <w:bottom w:val="none" w:sz="0" w:space="0" w:color="auto"/>
        <w:right w:val="none" w:sz="0" w:space="0" w:color="auto"/>
      </w:divBdr>
    </w:div>
    <w:div w:id="952904811">
      <w:bodyDiv w:val="1"/>
      <w:marLeft w:val="0"/>
      <w:marRight w:val="0"/>
      <w:marTop w:val="0"/>
      <w:marBottom w:val="0"/>
      <w:divBdr>
        <w:top w:val="none" w:sz="0" w:space="0" w:color="auto"/>
        <w:left w:val="none" w:sz="0" w:space="0" w:color="auto"/>
        <w:bottom w:val="none" w:sz="0" w:space="0" w:color="auto"/>
        <w:right w:val="none" w:sz="0" w:space="0" w:color="auto"/>
      </w:divBdr>
    </w:div>
    <w:div w:id="1154029939">
      <w:bodyDiv w:val="1"/>
      <w:marLeft w:val="0"/>
      <w:marRight w:val="0"/>
      <w:marTop w:val="0"/>
      <w:marBottom w:val="0"/>
      <w:divBdr>
        <w:top w:val="none" w:sz="0" w:space="0" w:color="auto"/>
        <w:left w:val="none" w:sz="0" w:space="0" w:color="auto"/>
        <w:bottom w:val="none" w:sz="0" w:space="0" w:color="auto"/>
        <w:right w:val="none" w:sz="0" w:space="0" w:color="auto"/>
      </w:divBdr>
    </w:div>
    <w:div w:id="1347055715">
      <w:bodyDiv w:val="1"/>
      <w:marLeft w:val="0"/>
      <w:marRight w:val="0"/>
      <w:marTop w:val="0"/>
      <w:marBottom w:val="0"/>
      <w:divBdr>
        <w:top w:val="none" w:sz="0" w:space="0" w:color="auto"/>
        <w:left w:val="none" w:sz="0" w:space="0" w:color="auto"/>
        <w:bottom w:val="none" w:sz="0" w:space="0" w:color="auto"/>
        <w:right w:val="none" w:sz="0" w:space="0" w:color="auto"/>
      </w:divBdr>
    </w:div>
    <w:div w:id="1681737253">
      <w:bodyDiv w:val="1"/>
      <w:marLeft w:val="0"/>
      <w:marRight w:val="0"/>
      <w:marTop w:val="0"/>
      <w:marBottom w:val="0"/>
      <w:divBdr>
        <w:top w:val="none" w:sz="0" w:space="0" w:color="auto"/>
        <w:left w:val="none" w:sz="0" w:space="0" w:color="auto"/>
        <w:bottom w:val="none" w:sz="0" w:space="0" w:color="auto"/>
        <w:right w:val="none" w:sz="0" w:space="0" w:color="auto"/>
      </w:divBdr>
    </w:div>
    <w:div w:id="1710884487">
      <w:bodyDiv w:val="1"/>
      <w:marLeft w:val="0"/>
      <w:marRight w:val="0"/>
      <w:marTop w:val="0"/>
      <w:marBottom w:val="0"/>
      <w:divBdr>
        <w:top w:val="none" w:sz="0" w:space="0" w:color="auto"/>
        <w:left w:val="none" w:sz="0" w:space="0" w:color="auto"/>
        <w:bottom w:val="none" w:sz="0" w:space="0" w:color="auto"/>
        <w:right w:val="none" w:sz="0" w:space="0" w:color="auto"/>
      </w:divBdr>
    </w:div>
    <w:div w:id="1722751183">
      <w:bodyDiv w:val="1"/>
      <w:marLeft w:val="0"/>
      <w:marRight w:val="0"/>
      <w:marTop w:val="0"/>
      <w:marBottom w:val="0"/>
      <w:divBdr>
        <w:top w:val="none" w:sz="0" w:space="0" w:color="auto"/>
        <w:left w:val="none" w:sz="0" w:space="0" w:color="auto"/>
        <w:bottom w:val="none" w:sz="0" w:space="0" w:color="auto"/>
        <w:right w:val="none" w:sz="0" w:space="0" w:color="auto"/>
      </w:divBdr>
    </w:div>
    <w:div w:id="1727214815">
      <w:bodyDiv w:val="1"/>
      <w:marLeft w:val="0"/>
      <w:marRight w:val="0"/>
      <w:marTop w:val="0"/>
      <w:marBottom w:val="0"/>
      <w:divBdr>
        <w:top w:val="none" w:sz="0" w:space="0" w:color="auto"/>
        <w:left w:val="none" w:sz="0" w:space="0" w:color="auto"/>
        <w:bottom w:val="none" w:sz="0" w:space="0" w:color="auto"/>
        <w:right w:val="none" w:sz="0" w:space="0" w:color="auto"/>
      </w:divBdr>
    </w:div>
    <w:div w:id="200443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Pages>1</Pages>
  <Words>1491</Words>
  <Characters>8501</Characters>
  <Application>Microsoft Office Word</Application>
  <DocSecurity>0</DocSecurity>
  <Lines>70</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irav16</dc:creator>
  <cp:keywords>https://mul2.gov.am/tasks/969065/oneclick/fecb504c3e3577a8202d0fd12dd5349952b27bc825d258f36bb96b2e91b2c495.docx?token=9821ad93b51b66a53e345b919cbc49bc</cp:keywords>
  <dc:description/>
  <cp:lastModifiedBy>irav16</cp:lastModifiedBy>
  <cp:revision>59</cp:revision>
  <cp:lastPrinted>2024-04-30T08:41:00Z</cp:lastPrinted>
  <dcterms:created xsi:type="dcterms:W3CDTF">2024-02-27T08:39:00Z</dcterms:created>
  <dcterms:modified xsi:type="dcterms:W3CDTF">2024-04-30T15:01:00Z</dcterms:modified>
</cp:coreProperties>
</file>