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7B4DD" w14:textId="77777777" w:rsidR="00912300" w:rsidRDefault="009D1F9F" w:rsidP="003A1F55">
      <w:pPr>
        <w:tabs>
          <w:tab w:val="num" w:pos="117"/>
        </w:tabs>
        <w:spacing w:line="360"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14:paraId="7509BE61" w14:textId="06D41AD6" w:rsidR="008D3E88" w:rsidRPr="00122DE9" w:rsidRDefault="008D3E88" w:rsidP="00122DE9">
      <w:pPr>
        <w:pStyle w:val="NormalWeb"/>
        <w:shd w:val="clear" w:color="auto" w:fill="FFFFFF"/>
        <w:spacing w:after="0" w:line="360" w:lineRule="auto"/>
        <w:jc w:val="center"/>
        <w:rPr>
          <w:rStyle w:val="Strong"/>
          <w:rFonts w:ascii="GHEA Grapalat" w:eastAsia="Calibri" w:hAnsi="GHEA Grapalat"/>
          <w:lang w:val="af-ZA"/>
        </w:rPr>
      </w:pPr>
      <w:r w:rsidRPr="00687D03">
        <w:rPr>
          <w:rStyle w:val="Strong"/>
          <w:rFonts w:ascii="GHEA Grapalat" w:hAnsi="GHEA Grapalat"/>
          <w:color w:val="000000"/>
          <w:lang w:val="hy-AM"/>
        </w:rPr>
        <w:t>«</w:t>
      </w:r>
      <w:r w:rsidR="001C5607" w:rsidRPr="000A43A9">
        <w:rPr>
          <w:rFonts w:ascii="GHEA Grapalat" w:eastAsia="Calibri" w:hAnsi="GHEA Grapalat"/>
          <w:lang w:val="af-ZA"/>
        </w:rPr>
        <w:t>«</w:t>
      </w:r>
      <w:r w:rsidR="001C5607" w:rsidRPr="001C5607">
        <w:rPr>
          <w:rFonts w:ascii="GHEA Grapalat" w:eastAsia="Calibri" w:hAnsi="GHEA Grapalat"/>
          <w:b/>
          <w:bCs/>
          <w:lang w:val="af-ZA"/>
        </w:rPr>
        <w:t>ՀԱՅԱՍՏԱՆԻ ՀԱՆՐԱՊԵՏՈՒԹՅԱՆ 202</w:t>
      </w:r>
      <w:r w:rsidR="001C5607" w:rsidRPr="001C5607">
        <w:rPr>
          <w:rFonts w:ascii="GHEA Grapalat" w:eastAsia="Calibri" w:hAnsi="GHEA Grapalat"/>
          <w:b/>
          <w:bCs/>
          <w:lang w:val="hy-AM"/>
        </w:rPr>
        <w:t>4</w:t>
      </w:r>
      <w:r w:rsidR="001C5607" w:rsidRPr="001C5607">
        <w:rPr>
          <w:rFonts w:ascii="GHEA Grapalat" w:eastAsia="Calibri" w:hAnsi="GHEA Grapalat"/>
          <w:b/>
          <w:bCs/>
          <w:lang w:val="af-ZA"/>
        </w:rPr>
        <w:t xml:space="preserve"> ԹՎԱԿԱՆԻ ՊԵՏԱԿԱՆ ԲՅՈՒՋԵԻ ՄԱՍԻՆ» </w:t>
      </w:r>
      <w:r w:rsidR="001C5607" w:rsidRPr="001C5607">
        <w:rPr>
          <w:rFonts w:ascii="GHEA Grapalat" w:eastAsia="Calibri" w:hAnsi="GHEA Grapalat"/>
          <w:b/>
          <w:bCs/>
          <w:lang w:val="hy-AM"/>
        </w:rPr>
        <w:t>ՕՐԵՆՔՈՒՄ ՎԵՐԱԲԱՇԽՈՒՄ և Հ</w:t>
      </w:r>
      <w:r w:rsidR="001C5607" w:rsidRPr="001C5607">
        <w:rPr>
          <w:rFonts w:ascii="GHEA Grapalat" w:eastAsia="Calibri" w:hAnsi="GHEA Grapalat"/>
          <w:b/>
          <w:bCs/>
          <w:lang w:val="af-ZA"/>
        </w:rPr>
        <w:t>ԱՅԱՍՏԱՆԻ ՀԱՆՐԱՊԵՏՈՒԹՅԱՆ ԿԱՌԱՎԱՐՈՒԹՅԱՆ 202</w:t>
      </w:r>
      <w:r w:rsidR="001C5607" w:rsidRPr="001C5607">
        <w:rPr>
          <w:rFonts w:ascii="GHEA Grapalat" w:eastAsia="Calibri" w:hAnsi="GHEA Grapalat"/>
          <w:b/>
          <w:bCs/>
          <w:lang w:val="hy-AM"/>
        </w:rPr>
        <w:t>3</w:t>
      </w:r>
      <w:r w:rsidR="001C5607" w:rsidRPr="001C5607">
        <w:rPr>
          <w:rFonts w:ascii="GHEA Grapalat" w:eastAsia="Calibri" w:hAnsi="GHEA Grapalat"/>
          <w:b/>
          <w:bCs/>
          <w:lang w:val="af-ZA"/>
        </w:rPr>
        <w:t xml:space="preserve"> ԹՎԱԿԱՆԻ ԴԵԿՏԵՄԲԵՐԻ </w:t>
      </w:r>
      <w:r w:rsidR="001C5607" w:rsidRPr="001C5607">
        <w:rPr>
          <w:rFonts w:ascii="GHEA Grapalat" w:eastAsia="Calibri" w:hAnsi="GHEA Grapalat"/>
          <w:b/>
          <w:bCs/>
          <w:lang w:val="hy-AM"/>
        </w:rPr>
        <w:t>28</w:t>
      </w:r>
      <w:r w:rsidR="001C5607" w:rsidRPr="001C5607">
        <w:rPr>
          <w:rFonts w:ascii="GHEA Grapalat" w:eastAsia="Calibri" w:hAnsi="GHEA Grapalat"/>
          <w:b/>
          <w:bCs/>
          <w:lang w:val="af-ZA"/>
        </w:rPr>
        <w:t xml:space="preserve">-Ի N </w:t>
      </w:r>
      <w:r w:rsidR="001C5607" w:rsidRPr="001C5607">
        <w:rPr>
          <w:rFonts w:ascii="GHEA Grapalat" w:eastAsia="Calibri" w:hAnsi="GHEA Grapalat"/>
          <w:b/>
          <w:bCs/>
          <w:lang w:val="hy-AM"/>
        </w:rPr>
        <w:t>2323</w:t>
      </w:r>
      <w:r w:rsidR="001C5607" w:rsidRPr="001C5607">
        <w:rPr>
          <w:rFonts w:ascii="GHEA Grapalat" w:eastAsia="Calibri" w:hAnsi="GHEA Grapalat"/>
          <w:b/>
          <w:bCs/>
          <w:lang w:val="af-ZA"/>
        </w:rPr>
        <w:t>-Ն ՈՐՈՇՄԱՆ ՄԵՋ</w:t>
      </w:r>
      <w:r w:rsidR="001C5607" w:rsidRPr="001C5607">
        <w:rPr>
          <w:rFonts w:ascii="GHEA Grapalat" w:eastAsia="Calibri" w:hAnsi="GHEA Grapalat"/>
          <w:b/>
          <w:bCs/>
          <w:lang w:val="hy-AM"/>
        </w:rPr>
        <w:t xml:space="preserve"> ՓՈՓՈԽՈՒԹՅՈՒՆՆԵՐ ՈՒ ԼՐԱՑՈՒՄՆԵՐ </w:t>
      </w:r>
      <w:r w:rsidR="001C5607" w:rsidRPr="001C5607">
        <w:rPr>
          <w:rFonts w:ascii="GHEA Grapalat" w:eastAsia="Calibri" w:hAnsi="GHEA Grapalat"/>
          <w:b/>
          <w:bCs/>
          <w:lang w:val="af-ZA"/>
        </w:rPr>
        <w:t>ԿԱՏԱՐԵԼՈՒ</w:t>
      </w:r>
      <w:r w:rsidR="001C5607" w:rsidRPr="001C5607">
        <w:rPr>
          <w:rFonts w:ascii="GHEA Grapalat" w:eastAsia="Calibri" w:hAnsi="GHEA Grapalat"/>
          <w:b/>
          <w:bCs/>
          <w:lang w:val="hy-AM"/>
        </w:rPr>
        <w:t xml:space="preserve"> </w:t>
      </w:r>
      <w:r w:rsidR="001C5607" w:rsidRPr="001C5607">
        <w:rPr>
          <w:rFonts w:ascii="GHEA Grapalat" w:eastAsia="Calibri" w:hAnsi="GHEA Grapalat"/>
          <w:b/>
          <w:bCs/>
          <w:lang w:val="af-ZA"/>
        </w:rPr>
        <w:t>ՄԱՍԻՆ</w:t>
      </w:r>
      <w:r w:rsidRPr="00687D03">
        <w:rPr>
          <w:rStyle w:val="Strong"/>
          <w:rFonts w:ascii="GHEA Grapalat" w:hAnsi="GHEA Grapalat" w:cs="Arial Unicode"/>
          <w:color w:val="000000"/>
          <w:lang w:val="hy-AM"/>
        </w:rPr>
        <w:t>»</w:t>
      </w:r>
    </w:p>
    <w:p w14:paraId="6531FED7" w14:textId="77777777" w:rsidR="00540664" w:rsidRPr="001B7142" w:rsidRDefault="00540664" w:rsidP="008B14B0">
      <w:pPr>
        <w:shd w:val="clear" w:color="auto" w:fill="FFFFFF"/>
        <w:spacing w:line="360" w:lineRule="auto"/>
        <w:jc w:val="center"/>
        <w:rPr>
          <w:rStyle w:val="Strong"/>
          <w:rFonts w:ascii="GHEA Grapalat" w:hAnsi="GHEA Grapalat" w:cs="Calibri"/>
          <w:b w:val="0"/>
          <w:bCs w:val="0"/>
          <w:color w:val="000000"/>
          <w:lang w:val="hy-AM" w:eastAsia="en-US"/>
        </w:rPr>
      </w:pPr>
      <w:r w:rsidRPr="00851846">
        <w:rPr>
          <w:rFonts w:ascii="GHEA Grapalat" w:hAnsi="GHEA Grapalat" w:cs="Courier New"/>
          <w:b/>
          <w:lang w:val="hy-AM"/>
        </w:rPr>
        <w:t>ՀԱՅԱՍՏԱՆԻ ՀԱՆՐԱՊԵՏՈՒԹՅԱՆ</w:t>
      </w:r>
      <w:r w:rsidRPr="00851846">
        <w:rPr>
          <w:rStyle w:val="Strong"/>
          <w:rFonts w:ascii="GHEA Grapalat" w:hAnsi="GHEA Grapalat" w:cs="Sylfaen"/>
          <w:b w:val="0"/>
          <w:shd w:val="clear" w:color="auto" w:fill="FFFFFF"/>
          <w:lang w:val="hy-AM"/>
        </w:rPr>
        <w:t xml:space="preserve"> </w:t>
      </w:r>
      <w:r w:rsidRPr="00851846">
        <w:rPr>
          <w:rFonts w:ascii="GHEA Grapalat" w:hAnsi="GHEA Grapalat" w:cs="Courier New"/>
          <w:b/>
          <w:lang w:val="hy-AM"/>
        </w:rPr>
        <w:t xml:space="preserve">ԿԱՌԱՎԱՐՈՒԹՅԱՆ </w:t>
      </w:r>
      <w:r w:rsidRPr="00851846">
        <w:rPr>
          <w:rStyle w:val="Strong"/>
          <w:rFonts w:ascii="GHEA Grapalat" w:hAnsi="GHEA Grapalat" w:cs="Sylfaen"/>
          <w:shd w:val="clear" w:color="auto" w:fill="FFFFFF"/>
          <w:lang w:val="hy-AM"/>
        </w:rPr>
        <w:t>ՈՐՈՇՄԱՆ</w:t>
      </w:r>
    </w:p>
    <w:p w14:paraId="0D4F28E3" w14:textId="60BF0B57" w:rsidR="008606BD" w:rsidRPr="00955CD3" w:rsidRDefault="00540664" w:rsidP="00955CD3">
      <w:pPr>
        <w:shd w:val="clear" w:color="auto" w:fill="FFFFFF"/>
        <w:spacing w:line="360" w:lineRule="auto"/>
        <w:jc w:val="center"/>
        <w:rPr>
          <w:rFonts w:ascii="GHEA Grapalat" w:hAnsi="GHEA Grapalat"/>
          <w:b/>
          <w:lang w:val="hy-AM"/>
        </w:rPr>
      </w:pPr>
      <w:r w:rsidRPr="00851846">
        <w:rPr>
          <w:rFonts w:ascii="GHEA Grapalat" w:hAnsi="GHEA Grapalat"/>
          <w:b/>
          <w:lang w:val="hy-AM"/>
        </w:rPr>
        <w:t>ՆԱԽԱԳԾԻ</w:t>
      </w:r>
    </w:p>
    <w:tbl>
      <w:tblPr>
        <w:tblStyle w:val="TableGrid"/>
        <w:tblW w:w="14310" w:type="dxa"/>
        <w:tblInd w:w="-162" w:type="dxa"/>
        <w:tblLook w:val="04A0" w:firstRow="1" w:lastRow="0" w:firstColumn="1" w:lastColumn="0" w:noHBand="0" w:noVBand="1"/>
      </w:tblPr>
      <w:tblGrid>
        <w:gridCol w:w="10800"/>
        <w:gridCol w:w="3510"/>
      </w:tblGrid>
      <w:tr w:rsidR="00C31BD3" w:rsidRPr="001A07CD" w14:paraId="68787B34" w14:textId="77777777" w:rsidTr="00122DE9">
        <w:tc>
          <w:tcPr>
            <w:tcW w:w="10800" w:type="dxa"/>
            <w:vMerge w:val="restart"/>
            <w:shd w:val="clear" w:color="auto" w:fill="E7E6E6" w:themeFill="background2"/>
            <w:vAlign w:val="center"/>
          </w:tcPr>
          <w:p w14:paraId="6BD4B419" w14:textId="14040E5B" w:rsidR="00C31BD3" w:rsidRPr="001A07CD" w:rsidRDefault="001F127C"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w:t>
            </w:r>
            <w:r w:rsidR="00C31BD3" w:rsidRPr="001A07CD">
              <w:rPr>
                <w:rFonts w:ascii="GHEA Grapalat" w:eastAsia="Arial Unicode MS" w:hAnsi="GHEA Grapalat" w:cs="Sylfaen"/>
                <w:color w:val="000000"/>
                <w:lang w:val="hy-AM"/>
              </w:rPr>
              <w:t>.Ֆինանսների նախարարություն</w:t>
            </w:r>
          </w:p>
        </w:tc>
        <w:tc>
          <w:tcPr>
            <w:tcW w:w="3510" w:type="dxa"/>
            <w:shd w:val="clear" w:color="auto" w:fill="E7E6E6" w:themeFill="background2"/>
          </w:tcPr>
          <w:p w14:paraId="5A0E0F94" w14:textId="4C21498C" w:rsidR="00C31BD3" w:rsidRPr="001A07CD" w:rsidRDefault="00780119"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08</w:t>
            </w:r>
            <w:r w:rsidR="00B518E4" w:rsidRPr="001A07CD">
              <w:rPr>
                <w:rFonts w:ascii="Cambria Math" w:eastAsia="Arial Unicode MS" w:hAnsi="Cambria Math" w:cs="Cambria Math"/>
                <w:color w:val="000000"/>
                <w:lang w:val="hy-AM"/>
              </w:rPr>
              <w:t>․</w:t>
            </w:r>
            <w:r w:rsidR="00B518E4" w:rsidRPr="001A07CD">
              <w:rPr>
                <w:rFonts w:ascii="GHEA Grapalat" w:eastAsia="Arial Unicode MS" w:hAnsi="GHEA Grapalat" w:cs="Cambria Math"/>
                <w:color w:val="000000"/>
                <w:lang w:val="hy-AM"/>
              </w:rPr>
              <w:t>0</w:t>
            </w:r>
            <w:r>
              <w:rPr>
                <w:rFonts w:ascii="GHEA Grapalat" w:eastAsia="Arial Unicode MS" w:hAnsi="GHEA Grapalat" w:cs="Cambria Math"/>
                <w:color w:val="000000"/>
                <w:lang w:val="hy-AM"/>
              </w:rPr>
              <w:t>4</w:t>
            </w:r>
            <w:r w:rsidR="00B518E4" w:rsidRPr="001A07CD">
              <w:rPr>
                <w:rFonts w:ascii="Cambria Math" w:eastAsia="Arial Unicode MS" w:hAnsi="Cambria Math" w:cs="Cambria Math"/>
                <w:color w:val="000000"/>
                <w:lang w:val="hy-AM"/>
              </w:rPr>
              <w:t>․</w:t>
            </w:r>
            <w:r w:rsidR="00B518E4" w:rsidRPr="001A07CD">
              <w:rPr>
                <w:rFonts w:ascii="GHEA Grapalat" w:eastAsia="Arial Unicode MS" w:hAnsi="GHEA Grapalat" w:cs="Sylfaen"/>
                <w:color w:val="000000"/>
                <w:lang w:val="hy-AM"/>
              </w:rPr>
              <w:t>2024թ</w:t>
            </w:r>
            <w:r w:rsidR="00B518E4" w:rsidRPr="001A07CD">
              <w:rPr>
                <w:rFonts w:ascii="Cambria Math" w:eastAsia="Arial Unicode MS" w:hAnsi="Cambria Math" w:cs="Cambria Math"/>
                <w:color w:val="000000"/>
                <w:lang w:val="hy-AM"/>
              </w:rPr>
              <w:t>․</w:t>
            </w:r>
          </w:p>
        </w:tc>
      </w:tr>
      <w:tr w:rsidR="00C31BD3" w:rsidRPr="001A07CD" w14:paraId="6C743A52" w14:textId="77777777" w:rsidTr="00122DE9">
        <w:trPr>
          <w:trHeight w:val="70"/>
        </w:trPr>
        <w:tc>
          <w:tcPr>
            <w:tcW w:w="10800" w:type="dxa"/>
            <w:vMerge/>
            <w:shd w:val="clear" w:color="auto" w:fill="E7E6E6" w:themeFill="background2"/>
          </w:tcPr>
          <w:p w14:paraId="711B5CF1" w14:textId="77777777" w:rsidR="00C31BD3" w:rsidRPr="001A07CD" w:rsidRDefault="00C31BD3" w:rsidP="001A07CD">
            <w:pPr>
              <w:spacing w:line="360" w:lineRule="auto"/>
              <w:jc w:val="center"/>
              <w:rPr>
                <w:rFonts w:ascii="GHEA Grapalat" w:eastAsia="Arial Unicode MS" w:hAnsi="GHEA Grapalat" w:cs="Sylfaen"/>
                <w:color w:val="000000"/>
                <w:lang w:val="hy-AM"/>
              </w:rPr>
            </w:pPr>
          </w:p>
        </w:tc>
        <w:tc>
          <w:tcPr>
            <w:tcW w:w="3510" w:type="dxa"/>
            <w:shd w:val="clear" w:color="auto" w:fill="E7E6E6" w:themeFill="background2"/>
          </w:tcPr>
          <w:p w14:paraId="41C98EB3" w14:textId="5F31EC9B" w:rsidR="00C31BD3" w:rsidRPr="007861B2" w:rsidRDefault="006B7174" w:rsidP="001A07CD">
            <w:pPr>
              <w:spacing w:line="360" w:lineRule="auto"/>
              <w:jc w:val="center"/>
              <w:rPr>
                <w:rFonts w:ascii="GHEA Grapalat" w:eastAsia="Arial Unicode MS" w:hAnsi="GHEA Grapalat" w:cs="Sylfaen"/>
                <w:color w:val="000000"/>
                <w:lang w:val="hy-AM"/>
              </w:rPr>
            </w:pPr>
            <w:r w:rsidRPr="006B7174">
              <w:rPr>
                <w:rFonts w:ascii="GHEA Grapalat" w:hAnsi="GHEA Grapalat"/>
                <w:color w:val="000000"/>
                <w:lang w:val="hy-AM"/>
              </w:rPr>
              <w:t>01/9-2/6855-2024</w:t>
            </w:r>
          </w:p>
        </w:tc>
      </w:tr>
      <w:tr w:rsidR="00C31BD3" w:rsidRPr="00617117" w14:paraId="0CD42AAB" w14:textId="77777777" w:rsidTr="00122DE9">
        <w:tc>
          <w:tcPr>
            <w:tcW w:w="10800" w:type="dxa"/>
            <w:shd w:val="clear" w:color="auto" w:fill="FFFFFF" w:themeFill="background1"/>
          </w:tcPr>
          <w:p w14:paraId="1F50B91D" w14:textId="77777777" w:rsidR="00C33372" w:rsidRPr="00DB0D3E" w:rsidRDefault="00F8443D" w:rsidP="00C33372">
            <w:pPr>
              <w:spacing w:line="360" w:lineRule="auto"/>
              <w:ind w:firstLine="284"/>
              <w:jc w:val="both"/>
              <w:rPr>
                <w:rFonts w:ascii="GHEA Grapalat" w:hAnsi="GHEA Grapalat" w:cs="Times Armenian"/>
                <w:lang w:val="pt-BR"/>
              </w:rPr>
            </w:pPr>
            <w:r w:rsidRPr="001A07CD">
              <w:rPr>
                <w:rFonts w:ascii="GHEA Grapalat" w:hAnsi="GHEA Grapalat" w:cs="Sylfaen"/>
                <w:lang w:val="hy-AM"/>
              </w:rPr>
              <w:tab/>
            </w:r>
            <w:r w:rsidR="00C33372" w:rsidRPr="000D7EC4">
              <w:rPr>
                <w:rFonts w:ascii="GHEA Grapalat" w:hAnsi="GHEA Grapalat" w:cs="Times Armenian"/>
                <w:lang w:val="pt-BR"/>
              </w:rPr>
              <w:t xml:space="preserve">Ձեր 11.03.2024թ. թիվ 03/3840-2024 գրությամբ ներկայացված </w:t>
            </w:r>
            <w:r w:rsidR="00C33372" w:rsidRPr="00DB0D3E">
              <w:rPr>
                <w:rFonts w:ascii="GHEA Grapalat" w:hAnsi="GHEA Grapalat" w:cs="Times Armenian"/>
                <w:lang w:val="pt-BR"/>
              </w:rPr>
              <w:t xml:space="preserve">«Հայաստանի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(այսուհետ՝ Նախագիծ) վերաբերյալ, որով առաջարկվում է ՀՀ 2024թ. պետական բյուջեով նախատեսված 1116 ծրագրի 11001 Գյուղատնտեսական կենդանիների պատվաստում միջոցառման շրջանակներում դաբաղ և ծաղիկ հիվանդությունների դեմ պատվաստանյութ ձեռք բերելու, ինչպես նաև անասնաբույժների կողմից կանխարգելիչ միջոցառումների իրականացման համար վարձատրություն տրամադրելու նպատակով և </w:t>
            </w:r>
            <w:r w:rsidR="00C33372">
              <w:rPr>
                <w:rFonts w:ascii="GHEA Grapalat" w:hAnsi="GHEA Grapalat" w:cs="Times Armenian"/>
                <w:lang w:val="pt-BR"/>
              </w:rPr>
              <w:t xml:space="preserve">1104 ծրագրի </w:t>
            </w:r>
            <w:r w:rsidR="00C33372" w:rsidRPr="00DB0D3E">
              <w:rPr>
                <w:rFonts w:ascii="GHEA Grapalat" w:hAnsi="GHEA Grapalat" w:cs="Times Armenian"/>
                <w:lang w:val="pt-BR"/>
              </w:rPr>
              <w:t></w:t>
            </w:r>
            <w:r w:rsidR="00C33372">
              <w:rPr>
                <w:rFonts w:ascii="GHEA Grapalat" w:hAnsi="GHEA Grapalat" w:cs="Times Armenian"/>
                <w:lang w:val="pt-BR"/>
              </w:rPr>
              <w:t xml:space="preserve">11002 </w:t>
            </w:r>
            <w:r w:rsidR="00C33372" w:rsidRPr="00DB0D3E">
              <w:rPr>
                <w:rFonts w:ascii="GHEA Grapalat" w:hAnsi="GHEA Grapalat" w:cs="Times Armenian"/>
                <w:lang w:val="pt-BR"/>
              </w:rPr>
              <w:t>Բարձր որակավորում ունեցող մասնագետների ներգրավման նպատակով տնտեսավարողներին աջակցություն» միջոցառմանը</w:t>
            </w:r>
            <w:r w:rsidR="00C33372">
              <w:rPr>
                <w:rFonts w:ascii="GHEA Grapalat" w:hAnsi="GHEA Grapalat" w:cs="Times Armenian"/>
                <w:lang w:val="pt-BR"/>
              </w:rPr>
              <w:t xml:space="preserve">՝ </w:t>
            </w:r>
            <w:r w:rsidR="00C33372" w:rsidRPr="00FE47CC">
              <w:rPr>
                <w:rFonts w:ascii="GHEA Grapalat" w:hAnsi="GHEA Grapalat" w:cs="Times Armenian"/>
                <w:lang w:val="pt-BR"/>
              </w:rPr>
              <w:t xml:space="preserve">Նախորդ տարիներին տնտեսավարողների կողմից ներգրավված բարձր որակավորում ունեցող </w:t>
            </w:r>
            <w:r w:rsidR="00C33372">
              <w:rPr>
                <w:rFonts w:ascii="GHEA Grapalat" w:hAnsi="GHEA Grapalat" w:cs="Times Armenian"/>
                <w:lang w:val="pt-BR"/>
              </w:rPr>
              <w:t xml:space="preserve">(թվով 88 մարդ) </w:t>
            </w:r>
            <w:r w:rsidR="00C33372" w:rsidRPr="00FE47CC">
              <w:rPr>
                <w:rFonts w:ascii="GHEA Grapalat" w:hAnsi="GHEA Grapalat" w:cs="Times Armenian"/>
                <w:lang w:val="pt-BR"/>
              </w:rPr>
              <w:t>մասնագետների</w:t>
            </w:r>
            <w:r w:rsidR="00C33372">
              <w:rPr>
                <w:rFonts w:ascii="GHEA Grapalat" w:hAnsi="GHEA Grapalat" w:cs="Times Armenian"/>
                <w:lang w:val="pt-BR"/>
              </w:rPr>
              <w:t xml:space="preserve"> ներգրավման համար,</w:t>
            </w:r>
            <w:r w:rsidR="00C33372" w:rsidRPr="00DB0D3E">
              <w:rPr>
                <w:rFonts w:ascii="GHEA Grapalat" w:hAnsi="GHEA Grapalat" w:cs="Times Armenian"/>
                <w:lang w:val="pt-BR"/>
              </w:rPr>
              <w:t xml:space="preserve"> համապատասխանաբար հատկացնել 1,173.8 մլրդ և 188.8 մլն դրամ՝ ՀՀ </w:t>
            </w:r>
            <w:r w:rsidR="00C33372" w:rsidRPr="00DB0D3E">
              <w:rPr>
                <w:rFonts w:ascii="GHEA Grapalat" w:hAnsi="GHEA Grapalat" w:cs="Times Armenian"/>
                <w:lang w:val="pt-BR"/>
              </w:rPr>
              <w:lastRenderedPageBreak/>
              <w:t>էկոնոմիկայի նախարարությանը հատկացված միջոցներից վերաբաշխումների ճանապարհով, հայտնում ենք հետևյալը.</w:t>
            </w:r>
          </w:p>
          <w:p w14:paraId="76DA5EE7" w14:textId="77777777" w:rsidR="00C33372" w:rsidRDefault="00C33372" w:rsidP="00C33372">
            <w:pPr>
              <w:pStyle w:val="ListParagraph"/>
              <w:numPr>
                <w:ilvl w:val="0"/>
                <w:numId w:val="12"/>
              </w:numPr>
              <w:spacing w:after="0" w:line="360" w:lineRule="auto"/>
              <w:ind w:left="0" w:firstLine="426"/>
              <w:contextualSpacing w:val="0"/>
              <w:jc w:val="both"/>
              <w:rPr>
                <w:rFonts w:ascii="GHEA Grapalat" w:hAnsi="GHEA Grapalat"/>
                <w:sz w:val="24"/>
                <w:szCs w:val="24"/>
                <w:lang w:val="hy-AM"/>
              </w:rPr>
            </w:pPr>
            <w:r w:rsidRPr="00630AD7">
              <w:rPr>
                <w:rFonts w:ascii="GHEA Grapalat" w:hAnsi="GHEA Grapalat" w:cs="Times Armenian"/>
                <w:sz w:val="24"/>
                <w:szCs w:val="24"/>
                <w:lang w:val="pt-BR"/>
              </w:rPr>
              <w:t>11001 Գյուղատնտեսական կենդանիների պատվաստում միջոցառման շրջանակներում դաբաղ և ծաղիկ հիվանդությունների դեմ պատվաստանյութ ձեռք բեր</w:t>
            </w:r>
            <w:r w:rsidRPr="00630AD7">
              <w:rPr>
                <w:rFonts w:ascii="GHEA Grapalat" w:hAnsi="GHEA Grapalat" w:cs="Times Armenian"/>
                <w:sz w:val="24"/>
                <w:szCs w:val="24"/>
                <w:lang w:val="hy-AM"/>
              </w:rPr>
              <w:t xml:space="preserve">վող չափը </w:t>
            </w:r>
            <w:r>
              <w:rPr>
                <w:rFonts w:ascii="GHEA Grapalat" w:hAnsi="GHEA Grapalat" w:cs="Times Armenian"/>
                <w:sz w:val="24"/>
                <w:szCs w:val="24"/>
                <w:lang w:val="hy-AM"/>
              </w:rPr>
              <w:t>հաշվարկվել</w:t>
            </w:r>
            <w:r w:rsidRPr="00630AD7">
              <w:rPr>
                <w:rFonts w:ascii="GHEA Grapalat" w:hAnsi="GHEA Grapalat" w:cs="Times Armenian"/>
                <w:sz w:val="24"/>
                <w:szCs w:val="24"/>
                <w:lang w:val="hy-AM"/>
              </w:rPr>
              <w:t xml:space="preserve"> է 2024թ</w:t>
            </w:r>
            <w:r w:rsidRPr="00630AD7">
              <w:rPr>
                <w:rFonts w:ascii="GHEA Grapalat" w:hAnsi="GHEA Grapalat" w:cs="Times Armenian"/>
                <w:sz w:val="24"/>
                <w:szCs w:val="24"/>
                <w:lang w:val="pt-BR"/>
              </w:rPr>
              <w:t>.</w:t>
            </w:r>
            <w:r w:rsidRPr="00630AD7">
              <w:rPr>
                <w:rFonts w:ascii="GHEA Grapalat" w:hAnsi="GHEA Grapalat" w:cs="Times Armenian"/>
                <w:sz w:val="24"/>
                <w:szCs w:val="24"/>
                <w:lang w:val="hy-AM"/>
              </w:rPr>
              <w:t xml:space="preserve"> պետական բյուջեով նախատեսված չափի և գնահատված պահանջարկի տարբերության չափով։ </w:t>
            </w:r>
            <w:r w:rsidRPr="007171CB">
              <w:rPr>
                <w:rFonts w:ascii="GHEA Grapalat" w:hAnsi="GHEA Grapalat"/>
                <w:bCs/>
                <w:color w:val="000000"/>
                <w:spacing w:val="-2"/>
                <w:sz w:val="24"/>
                <w:szCs w:val="24"/>
                <w:lang w:val="hy-AM"/>
              </w:rPr>
              <w:t xml:space="preserve">Այս համատեքստում բացահայտման կարիք ունեն հակադաբաղային </w:t>
            </w:r>
            <w:r w:rsidRPr="00630AD7">
              <w:rPr>
                <w:rFonts w:ascii="GHEA Grapalat" w:hAnsi="GHEA Grapalat"/>
                <w:bCs/>
                <w:color w:val="000000"/>
                <w:spacing w:val="-2"/>
                <w:sz w:val="24"/>
                <w:szCs w:val="24"/>
                <w:lang w:val="hy-AM"/>
              </w:rPr>
              <w:t>և</w:t>
            </w:r>
            <w:r w:rsidRPr="007171CB">
              <w:rPr>
                <w:rFonts w:ascii="GHEA Grapalat" w:hAnsi="GHEA Grapalat"/>
                <w:sz w:val="24"/>
                <w:szCs w:val="24"/>
                <w:lang w:val="hy-AM"/>
              </w:rPr>
              <w:t xml:space="preserve"> </w:t>
            </w:r>
            <w:r w:rsidRPr="007171CB">
              <w:rPr>
                <w:rFonts w:ascii="GHEA Grapalat" w:hAnsi="GHEA Grapalat" w:cs="Sylfaen"/>
                <w:sz w:val="24"/>
                <w:szCs w:val="24"/>
                <w:lang w:val="hy-AM"/>
              </w:rPr>
              <w:t>ծաղիկ հիվանդության դեմ</w:t>
            </w:r>
            <w:r w:rsidRPr="00630AD7">
              <w:rPr>
                <w:rFonts w:ascii="GHEA Grapalat" w:hAnsi="GHEA Grapalat" w:cs="Sylfaen"/>
                <w:sz w:val="24"/>
                <w:szCs w:val="24"/>
                <w:lang w:val="hy-AM"/>
              </w:rPr>
              <w:t xml:space="preserve"> </w:t>
            </w:r>
            <w:r w:rsidRPr="007171CB">
              <w:rPr>
                <w:rFonts w:ascii="GHEA Grapalat" w:hAnsi="GHEA Grapalat"/>
                <w:bCs/>
                <w:color w:val="000000"/>
                <w:spacing w:val="-2"/>
                <w:sz w:val="24"/>
                <w:szCs w:val="24"/>
                <w:lang w:val="hy-AM"/>
              </w:rPr>
              <w:t xml:space="preserve">պատվաստանյութերի հնարավոր առկա </w:t>
            </w:r>
            <w:r w:rsidRPr="007171CB">
              <w:rPr>
                <w:rFonts w:ascii="GHEA Grapalat" w:hAnsi="GHEA Grapalat"/>
                <w:sz w:val="24"/>
                <w:szCs w:val="24"/>
                <w:lang w:val="hy-AM"/>
              </w:rPr>
              <w:t>պահուստային քանակներ</w:t>
            </w:r>
            <w:r w:rsidRPr="00630AD7">
              <w:rPr>
                <w:rFonts w:ascii="GHEA Grapalat" w:hAnsi="GHEA Grapalat"/>
                <w:sz w:val="24"/>
                <w:szCs w:val="24"/>
                <w:lang w:val="hy-AM"/>
              </w:rPr>
              <w:t>ի վերաբերյալ տեղեկատվությունը</w:t>
            </w:r>
            <w:r w:rsidRPr="007171CB">
              <w:rPr>
                <w:rFonts w:ascii="GHEA Grapalat" w:hAnsi="GHEA Grapalat"/>
                <w:sz w:val="24"/>
                <w:szCs w:val="24"/>
                <w:lang w:val="hy-AM"/>
              </w:rPr>
              <w:t>:</w:t>
            </w:r>
          </w:p>
          <w:p w14:paraId="7B6AB045" w14:textId="77777777" w:rsidR="004F4386" w:rsidRDefault="004F4386" w:rsidP="007E44C2">
            <w:pPr>
              <w:pStyle w:val="ListParagraph"/>
              <w:spacing w:after="0" w:line="360" w:lineRule="auto"/>
              <w:ind w:left="426"/>
              <w:contextualSpacing w:val="0"/>
              <w:jc w:val="both"/>
              <w:rPr>
                <w:rFonts w:ascii="GHEA Grapalat" w:hAnsi="GHEA Grapalat"/>
                <w:sz w:val="24"/>
                <w:szCs w:val="24"/>
                <w:lang w:val="hy-AM"/>
              </w:rPr>
            </w:pPr>
          </w:p>
          <w:p w14:paraId="38502581" w14:textId="77777777" w:rsidR="007E44C2" w:rsidRDefault="007E44C2" w:rsidP="007E44C2">
            <w:pPr>
              <w:pStyle w:val="ListParagraph"/>
              <w:spacing w:after="0" w:line="360" w:lineRule="auto"/>
              <w:ind w:left="426"/>
              <w:contextualSpacing w:val="0"/>
              <w:jc w:val="both"/>
              <w:rPr>
                <w:rFonts w:ascii="GHEA Grapalat" w:hAnsi="GHEA Grapalat"/>
                <w:sz w:val="24"/>
                <w:szCs w:val="24"/>
                <w:lang w:val="hy-AM"/>
              </w:rPr>
            </w:pPr>
          </w:p>
          <w:p w14:paraId="3AA565A8" w14:textId="77777777" w:rsidR="007E44C2" w:rsidRDefault="007E44C2" w:rsidP="007E44C2">
            <w:pPr>
              <w:pStyle w:val="ListParagraph"/>
              <w:spacing w:after="0" w:line="360" w:lineRule="auto"/>
              <w:ind w:left="426"/>
              <w:contextualSpacing w:val="0"/>
              <w:jc w:val="both"/>
              <w:rPr>
                <w:rFonts w:ascii="GHEA Grapalat" w:hAnsi="GHEA Grapalat"/>
                <w:sz w:val="24"/>
                <w:szCs w:val="24"/>
                <w:lang w:val="hy-AM"/>
              </w:rPr>
            </w:pPr>
          </w:p>
          <w:p w14:paraId="1F5B372B" w14:textId="77777777" w:rsidR="007E44C2" w:rsidRDefault="007E44C2" w:rsidP="007E44C2">
            <w:pPr>
              <w:pStyle w:val="ListParagraph"/>
              <w:spacing w:after="0" w:line="360" w:lineRule="auto"/>
              <w:ind w:left="426"/>
              <w:contextualSpacing w:val="0"/>
              <w:jc w:val="both"/>
              <w:rPr>
                <w:rFonts w:ascii="GHEA Grapalat" w:hAnsi="GHEA Grapalat"/>
                <w:sz w:val="24"/>
                <w:szCs w:val="24"/>
                <w:lang w:val="hy-AM"/>
              </w:rPr>
            </w:pPr>
          </w:p>
          <w:p w14:paraId="4AF80B82" w14:textId="77777777" w:rsidR="007E44C2" w:rsidRDefault="007E44C2" w:rsidP="007E44C2">
            <w:pPr>
              <w:pStyle w:val="ListParagraph"/>
              <w:spacing w:after="0" w:line="360" w:lineRule="auto"/>
              <w:ind w:left="426"/>
              <w:contextualSpacing w:val="0"/>
              <w:jc w:val="both"/>
              <w:rPr>
                <w:rFonts w:ascii="GHEA Grapalat" w:hAnsi="GHEA Grapalat"/>
                <w:sz w:val="24"/>
                <w:szCs w:val="24"/>
                <w:lang w:val="hy-AM"/>
              </w:rPr>
            </w:pPr>
          </w:p>
          <w:p w14:paraId="74969E7B" w14:textId="77777777" w:rsidR="007E44C2" w:rsidRDefault="007E44C2" w:rsidP="007E44C2">
            <w:pPr>
              <w:pStyle w:val="ListParagraph"/>
              <w:spacing w:after="0" w:line="360" w:lineRule="auto"/>
              <w:ind w:left="426"/>
              <w:contextualSpacing w:val="0"/>
              <w:jc w:val="both"/>
              <w:rPr>
                <w:rFonts w:ascii="GHEA Grapalat" w:hAnsi="GHEA Grapalat"/>
                <w:sz w:val="24"/>
                <w:szCs w:val="24"/>
                <w:lang w:val="hy-AM"/>
              </w:rPr>
            </w:pPr>
          </w:p>
          <w:p w14:paraId="3FF54D48" w14:textId="77777777" w:rsidR="007E44C2" w:rsidRDefault="007E44C2" w:rsidP="007E44C2">
            <w:pPr>
              <w:pStyle w:val="ListParagraph"/>
              <w:spacing w:after="0" w:line="360" w:lineRule="auto"/>
              <w:ind w:left="426"/>
              <w:contextualSpacing w:val="0"/>
              <w:jc w:val="both"/>
              <w:rPr>
                <w:rFonts w:ascii="GHEA Grapalat" w:hAnsi="GHEA Grapalat"/>
                <w:sz w:val="24"/>
                <w:szCs w:val="24"/>
                <w:lang w:val="hy-AM"/>
              </w:rPr>
            </w:pPr>
          </w:p>
          <w:p w14:paraId="36237A34" w14:textId="77777777" w:rsidR="007E44C2" w:rsidRDefault="007E44C2" w:rsidP="007E44C2">
            <w:pPr>
              <w:pStyle w:val="ListParagraph"/>
              <w:spacing w:after="0" w:line="360" w:lineRule="auto"/>
              <w:ind w:left="426"/>
              <w:contextualSpacing w:val="0"/>
              <w:jc w:val="both"/>
              <w:rPr>
                <w:rFonts w:ascii="GHEA Grapalat" w:hAnsi="GHEA Grapalat"/>
                <w:sz w:val="24"/>
                <w:szCs w:val="24"/>
                <w:lang w:val="hy-AM"/>
              </w:rPr>
            </w:pPr>
          </w:p>
          <w:p w14:paraId="37D6B92C" w14:textId="77777777" w:rsidR="007E44C2" w:rsidRDefault="007E44C2" w:rsidP="007E44C2">
            <w:pPr>
              <w:pStyle w:val="ListParagraph"/>
              <w:spacing w:after="0" w:line="360" w:lineRule="auto"/>
              <w:ind w:left="426"/>
              <w:contextualSpacing w:val="0"/>
              <w:jc w:val="both"/>
              <w:rPr>
                <w:rFonts w:ascii="GHEA Grapalat" w:hAnsi="GHEA Grapalat"/>
                <w:sz w:val="24"/>
                <w:szCs w:val="24"/>
                <w:lang w:val="hy-AM"/>
              </w:rPr>
            </w:pPr>
          </w:p>
          <w:p w14:paraId="3679FD7E" w14:textId="77777777" w:rsidR="007E44C2" w:rsidRDefault="007E44C2" w:rsidP="007E44C2">
            <w:pPr>
              <w:pStyle w:val="ListParagraph"/>
              <w:spacing w:after="0" w:line="360" w:lineRule="auto"/>
              <w:ind w:left="426"/>
              <w:contextualSpacing w:val="0"/>
              <w:jc w:val="both"/>
              <w:rPr>
                <w:rFonts w:ascii="GHEA Grapalat" w:hAnsi="GHEA Grapalat"/>
                <w:sz w:val="24"/>
                <w:szCs w:val="24"/>
                <w:lang w:val="hy-AM"/>
              </w:rPr>
            </w:pPr>
          </w:p>
          <w:p w14:paraId="4282D6D9" w14:textId="77777777" w:rsidR="00B50617" w:rsidRDefault="00B50617" w:rsidP="007E44C2">
            <w:pPr>
              <w:pStyle w:val="ListParagraph"/>
              <w:spacing w:after="0" w:line="360" w:lineRule="auto"/>
              <w:ind w:left="426"/>
              <w:contextualSpacing w:val="0"/>
              <w:jc w:val="both"/>
              <w:rPr>
                <w:rFonts w:ascii="GHEA Grapalat" w:hAnsi="GHEA Grapalat"/>
                <w:sz w:val="24"/>
                <w:szCs w:val="24"/>
                <w:lang w:val="hy-AM"/>
              </w:rPr>
            </w:pPr>
          </w:p>
          <w:p w14:paraId="4D7A2E34" w14:textId="77777777" w:rsidR="00B50617" w:rsidRDefault="00B50617" w:rsidP="007E44C2">
            <w:pPr>
              <w:pStyle w:val="ListParagraph"/>
              <w:spacing w:after="0" w:line="360" w:lineRule="auto"/>
              <w:ind w:left="426"/>
              <w:contextualSpacing w:val="0"/>
              <w:jc w:val="both"/>
              <w:rPr>
                <w:rFonts w:ascii="GHEA Grapalat" w:hAnsi="GHEA Grapalat"/>
                <w:sz w:val="24"/>
                <w:szCs w:val="24"/>
                <w:lang w:val="hy-AM"/>
              </w:rPr>
            </w:pPr>
          </w:p>
          <w:p w14:paraId="35D594AA" w14:textId="77777777" w:rsidR="003557F4" w:rsidRDefault="003557F4" w:rsidP="007E44C2">
            <w:pPr>
              <w:pStyle w:val="ListParagraph"/>
              <w:spacing w:after="0" w:line="360" w:lineRule="auto"/>
              <w:ind w:left="426"/>
              <w:contextualSpacing w:val="0"/>
              <w:jc w:val="both"/>
              <w:rPr>
                <w:rFonts w:ascii="GHEA Grapalat" w:hAnsi="GHEA Grapalat"/>
                <w:sz w:val="24"/>
                <w:szCs w:val="24"/>
                <w:lang w:val="hy-AM"/>
              </w:rPr>
            </w:pPr>
          </w:p>
          <w:p w14:paraId="06B341A1" w14:textId="77777777" w:rsidR="003557F4" w:rsidRDefault="003557F4" w:rsidP="007E44C2">
            <w:pPr>
              <w:pStyle w:val="ListParagraph"/>
              <w:spacing w:after="0" w:line="360" w:lineRule="auto"/>
              <w:ind w:left="426"/>
              <w:contextualSpacing w:val="0"/>
              <w:jc w:val="both"/>
              <w:rPr>
                <w:rFonts w:ascii="GHEA Grapalat" w:hAnsi="GHEA Grapalat"/>
                <w:sz w:val="24"/>
                <w:szCs w:val="24"/>
                <w:lang w:val="hy-AM"/>
              </w:rPr>
            </w:pPr>
          </w:p>
          <w:p w14:paraId="784E3F4F" w14:textId="77777777" w:rsidR="00617117" w:rsidRDefault="00617117" w:rsidP="007E44C2">
            <w:pPr>
              <w:pStyle w:val="ListParagraph"/>
              <w:spacing w:after="0" w:line="360" w:lineRule="auto"/>
              <w:ind w:left="426"/>
              <w:contextualSpacing w:val="0"/>
              <w:jc w:val="both"/>
              <w:rPr>
                <w:rFonts w:ascii="GHEA Grapalat" w:hAnsi="GHEA Grapalat"/>
                <w:sz w:val="24"/>
                <w:szCs w:val="24"/>
                <w:lang w:val="hy-AM"/>
              </w:rPr>
            </w:pPr>
          </w:p>
          <w:p w14:paraId="5DF44FBD" w14:textId="77777777" w:rsidR="00617117" w:rsidRDefault="00617117" w:rsidP="007E44C2">
            <w:pPr>
              <w:pStyle w:val="ListParagraph"/>
              <w:spacing w:after="0" w:line="360" w:lineRule="auto"/>
              <w:ind w:left="426"/>
              <w:contextualSpacing w:val="0"/>
              <w:jc w:val="both"/>
              <w:rPr>
                <w:rFonts w:ascii="GHEA Grapalat" w:hAnsi="GHEA Grapalat"/>
                <w:sz w:val="24"/>
                <w:szCs w:val="24"/>
                <w:lang w:val="hy-AM"/>
              </w:rPr>
            </w:pPr>
          </w:p>
          <w:p w14:paraId="2D70D8C1" w14:textId="77777777" w:rsidR="00617117" w:rsidRDefault="00617117" w:rsidP="007E44C2">
            <w:pPr>
              <w:pStyle w:val="ListParagraph"/>
              <w:spacing w:after="0" w:line="360" w:lineRule="auto"/>
              <w:ind w:left="426"/>
              <w:contextualSpacing w:val="0"/>
              <w:jc w:val="both"/>
              <w:rPr>
                <w:rFonts w:ascii="GHEA Grapalat" w:hAnsi="GHEA Grapalat"/>
                <w:sz w:val="24"/>
                <w:szCs w:val="24"/>
                <w:lang w:val="hy-AM"/>
              </w:rPr>
            </w:pPr>
          </w:p>
          <w:p w14:paraId="5043671C" w14:textId="77777777" w:rsidR="00617117" w:rsidRDefault="00617117" w:rsidP="007E44C2">
            <w:pPr>
              <w:pStyle w:val="ListParagraph"/>
              <w:spacing w:after="0" w:line="360" w:lineRule="auto"/>
              <w:ind w:left="426"/>
              <w:contextualSpacing w:val="0"/>
              <w:jc w:val="both"/>
              <w:rPr>
                <w:rFonts w:ascii="GHEA Grapalat" w:hAnsi="GHEA Grapalat"/>
                <w:sz w:val="24"/>
                <w:szCs w:val="24"/>
                <w:lang w:val="hy-AM"/>
              </w:rPr>
            </w:pPr>
          </w:p>
          <w:p w14:paraId="1870A61A" w14:textId="77777777" w:rsidR="00617117" w:rsidRDefault="00617117" w:rsidP="007E44C2">
            <w:pPr>
              <w:pStyle w:val="ListParagraph"/>
              <w:spacing w:after="0" w:line="360" w:lineRule="auto"/>
              <w:ind w:left="426"/>
              <w:contextualSpacing w:val="0"/>
              <w:jc w:val="both"/>
              <w:rPr>
                <w:rFonts w:ascii="GHEA Grapalat" w:hAnsi="GHEA Grapalat"/>
                <w:sz w:val="24"/>
                <w:szCs w:val="24"/>
                <w:lang w:val="hy-AM"/>
              </w:rPr>
            </w:pPr>
          </w:p>
          <w:p w14:paraId="1D3A8CBA" w14:textId="77777777" w:rsidR="00617117" w:rsidRDefault="00617117" w:rsidP="007E44C2">
            <w:pPr>
              <w:pStyle w:val="ListParagraph"/>
              <w:spacing w:after="0" w:line="360" w:lineRule="auto"/>
              <w:ind w:left="426"/>
              <w:contextualSpacing w:val="0"/>
              <w:jc w:val="both"/>
              <w:rPr>
                <w:rFonts w:ascii="GHEA Grapalat" w:hAnsi="GHEA Grapalat"/>
                <w:sz w:val="24"/>
                <w:szCs w:val="24"/>
                <w:lang w:val="hy-AM"/>
              </w:rPr>
            </w:pPr>
          </w:p>
          <w:p w14:paraId="1FB2885E" w14:textId="77777777" w:rsidR="00617117" w:rsidRDefault="00617117" w:rsidP="007E44C2">
            <w:pPr>
              <w:pStyle w:val="ListParagraph"/>
              <w:spacing w:after="0" w:line="360" w:lineRule="auto"/>
              <w:ind w:left="426"/>
              <w:contextualSpacing w:val="0"/>
              <w:jc w:val="both"/>
              <w:rPr>
                <w:rFonts w:ascii="GHEA Grapalat" w:hAnsi="GHEA Grapalat"/>
                <w:sz w:val="24"/>
                <w:szCs w:val="24"/>
                <w:lang w:val="hy-AM"/>
              </w:rPr>
            </w:pPr>
          </w:p>
          <w:p w14:paraId="1BD6C46C" w14:textId="77777777" w:rsidR="00617117" w:rsidRDefault="00617117" w:rsidP="007E44C2">
            <w:pPr>
              <w:pStyle w:val="ListParagraph"/>
              <w:spacing w:after="0" w:line="360" w:lineRule="auto"/>
              <w:ind w:left="426"/>
              <w:contextualSpacing w:val="0"/>
              <w:jc w:val="both"/>
              <w:rPr>
                <w:rFonts w:ascii="GHEA Grapalat" w:hAnsi="GHEA Grapalat"/>
                <w:sz w:val="24"/>
                <w:szCs w:val="24"/>
                <w:lang w:val="hy-AM"/>
              </w:rPr>
            </w:pPr>
          </w:p>
          <w:p w14:paraId="557BC91A" w14:textId="3AF2A64F" w:rsidR="006B7174" w:rsidRDefault="00C33372" w:rsidP="00673D21">
            <w:pPr>
              <w:pStyle w:val="ListParagraph"/>
              <w:numPr>
                <w:ilvl w:val="0"/>
                <w:numId w:val="12"/>
              </w:numPr>
              <w:tabs>
                <w:tab w:val="left" w:pos="851"/>
              </w:tabs>
              <w:spacing w:after="0" w:line="360" w:lineRule="auto"/>
              <w:ind w:left="0" w:firstLine="567"/>
              <w:contextualSpacing w:val="0"/>
              <w:jc w:val="both"/>
              <w:rPr>
                <w:rFonts w:ascii="GHEA Grapalat" w:hAnsi="GHEA Grapalat" w:cs="Times Armenian"/>
                <w:sz w:val="24"/>
                <w:szCs w:val="24"/>
                <w:lang w:val="pt-BR"/>
              </w:rPr>
            </w:pPr>
            <w:r w:rsidRPr="00630AD7">
              <w:rPr>
                <w:rFonts w:ascii="GHEA Grapalat" w:hAnsi="GHEA Grapalat" w:cs="Times Armenian"/>
                <w:sz w:val="24"/>
                <w:szCs w:val="24"/>
                <w:lang w:val="pt-BR"/>
              </w:rPr>
              <w:t>Ն</w:t>
            </w:r>
            <w:r>
              <w:rPr>
                <w:rFonts w:ascii="GHEA Grapalat" w:hAnsi="GHEA Grapalat" w:cs="Times Armenian"/>
                <w:sz w:val="24"/>
                <w:szCs w:val="24"/>
                <w:lang w:val="hy-AM"/>
              </w:rPr>
              <w:t>ախագծով ն</w:t>
            </w:r>
            <w:r w:rsidRPr="00630AD7">
              <w:rPr>
                <w:rFonts w:ascii="GHEA Grapalat" w:hAnsi="GHEA Grapalat" w:cs="Times Armenian"/>
                <w:sz w:val="24"/>
                <w:szCs w:val="24"/>
                <w:lang w:val="pt-BR"/>
              </w:rPr>
              <w:t>երկայացված նվազեցումները հնարավոր չէ կատարել Նախագծում ներառված ծախսային միջոցառումների պայմանագրային պարտավորություններով ծանրաբեռնվածության և</w:t>
            </w:r>
            <w:r w:rsidRPr="00630AD7">
              <w:rPr>
                <w:rFonts w:cs="Calibri"/>
                <w:sz w:val="24"/>
                <w:szCs w:val="24"/>
                <w:lang w:val="pt-BR"/>
              </w:rPr>
              <w:t> </w:t>
            </w:r>
            <w:r w:rsidRPr="00630AD7">
              <w:rPr>
                <w:rFonts w:ascii="GHEA Grapalat" w:hAnsi="GHEA Grapalat" w:cs="Times Armenian"/>
                <w:sz w:val="24"/>
                <w:szCs w:val="24"/>
                <w:lang w:val="pt-BR"/>
              </w:rPr>
              <w:t xml:space="preserve"> համապատասխան կարգադրիչի կողմից</w:t>
            </w:r>
            <w:r w:rsidRPr="00630AD7">
              <w:rPr>
                <w:rFonts w:cs="Calibri"/>
                <w:sz w:val="24"/>
                <w:szCs w:val="24"/>
                <w:lang w:val="pt-BR"/>
              </w:rPr>
              <w:t> </w:t>
            </w:r>
            <w:r w:rsidRPr="00630AD7">
              <w:rPr>
                <w:rFonts w:ascii="GHEA Grapalat" w:hAnsi="GHEA Grapalat" w:cs="Times Armenian"/>
                <w:sz w:val="24"/>
                <w:szCs w:val="24"/>
                <w:lang w:val="pt-BR"/>
              </w:rPr>
              <w:t xml:space="preserve"> գնումների անվանացանկում</w:t>
            </w:r>
            <w:r w:rsidRPr="00630AD7">
              <w:rPr>
                <w:rFonts w:cs="Calibri"/>
                <w:sz w:val="24"/>
                <w:szCs w:val="24"/>
                <w:lang w:val="pt-BR"/>
              </w:rPr>
              <w:t> </w:t>
            </w:r>
            <w:r w:rsidRPr="00630AD7">
              <w:rPr>
                <w:rFonts w:ascii="GHEA Grapalat" w:hAnsi="GHEA Grapalat" w:cs="Times Armenian"/>
                <w:sz w:val="24"/>
                <w:szCs w:val="24"/>
                <w:lang w:val="pt-BR"/>
              </w:rPr>
              <w:t xml:space="preserve"> պակասեցումները չկատարելու պատճառով: </w:t>
            </w:r>
          </w:p>
          <w:p w14:paraId="2D06AEDF" w14:textId="77777777" w:rsidR="001A6D46" w:rsidRDefault="001A6D46" w:rsidP="001A6D46">
            <w:pPr>
              <w:tabs>
                <w:tab w:val="left" w:pos="851"/>
              </w:tabs>
              <w:spacing w:line="360" w:lineRule="auto"/>
              <w:jc w:val="both"/>
              <w:rPr>
                <w:rFonts w:ascii="GHEA Grapalat" w:hAnsi="GHEA Grapalat" w:cs="Times Armenian"/>
                <w:lang w:val="pt-BR"/>
              </w:rPr>
            </w:pPr>
          </w:p>
          <w:p w14:paraId="3A2817F2" w14:textId="77777777" w:rsidR="00617117" w:rsidRDefault="00617117" w:rsidP="001A6D46">
            <w:pPr>
              <w:tabs>
                <w:tab w:val="left" w:pos="851"/>
              </w:tabs>
              <w:spacing w:line="360" w:lineRule="auto"/>
              <w:jc w:val="both"/>
              <w:rPr>
                <w:rFonts w:ascii="GHEA Grapalat" w:hAnsi="GHEA Grapalat" w:cs="Times Armenian"/>
                <w:lang w:val="pt-BR"/>
              </w:rPr>
            </w:pPr>
          </w:p>
          <w:p w14:paraId="33904118" w14:textId="77777777" w:rsidR="00617117" w:rsidRDefault="00617117" w:rsidP="001A6D46">
            <w:pPr>
              <w:tabs>
                <w:tab w:val="left" w:pos="851"/>
              </w:tabs>
              <w:spacing w:line="360" w:lineRule="auto"/>
              <w:jc w:val="both"/>
              <w:rPr>
                <w:rFonts w:ascii="GHEA Grapalat" w:hAnsi="GHEA Grapalat" w:cs="Times Armenian"/>
                <w:lang w:val="pt-BR"/>
              </w:rPr>
            </w:pPr>
          </w:p>
          <w:p w14:paraId="46C1DD28" w14:textId="77777777" w:rsidR="001A6D46" w:rsidRPr="001A6D46" w:rsidRDefault="001A6D46" w:rsidP="001A6D46">
            <w:pPr>
              <w:tabs>
                <w:tab w:val="left" w:pos="851"/>
              </w:tabs>
              <w:spacing w:line="360" w:lineRule="auto"/>
              <w:jc w:val="both"/>
              <w:rPr>
                <w:rFonts w:ascii="GHEA Grapalat" w:hAnsi="GHEA Grapalat" w:cs="Times Armenian"/>
                <w:lang w:val="pt-BR"/>
              </w:rPr>
            </w:pPr>
          </w:p>
          <w:p w14:paraId="392CD9AE" w14:textId="2CE85CC0" w:rsidR="00C33372" w:rsidRPr="006B7174" w:rsidRDefault="00C33372" w:rsidP="006B7174">
            <w:pPr>
              <w:pStyle w:val="ListParagraph"/>
              <w:numPr>
                <w:ilvl w:val="0"/>
                <w:numId w:val="12"/>
              </w:numPr>
              <w:tabs>
                <w:tab w:val="left" w:pos="851"/>
              </w:tabs>
              <w:spacing w:after="0" w:line="360" w:lineRule="auto"/>
              <w:ind w:left="0" w:firstLine="567"/>
              <w:contextualSpacing w:val="0"/>
              <w:jc w:val="both"/>
              <w:rPr>
                <w:rFonts w:ascii="GHEA Grapalat" w:hAnsi="GHEA Grapalat" w:cs="Times Armenian"/>
                <w:sz w:val="28"/>
                <w:szCs w:val="28"/>
                <w:lang w:val="pt-BR"/>
              </w:rPr>
            </w:pPr>
            <w:r w:rsidRPr="006B7174">
              <w:rPr>
                <w:rFonts w:ascii="GHEA Grapalat" w:hAnsi="GHEA Grapalat" w:cs="Times Armenian"/>
                <w:sz w:val="24"/>
                <w:szCs w:val="24"/>
                <w:lang w:val="pt-BR"/>
              </w:rPr>
              <w:t xml:space="preserve">Ինչպես նաև հայտնում ենք, որ 1022 «Գյուղատնտեսության խթանման ծրագիր» ծրագրի 11004 «Հողային բարեփոխումների փորձնական ծրագրին աջակցություն», 32001 «Հողային բարեփոխումների փորձնական ծրագիր» միջոցառումների և 1165 «Ներդրումների և արտահանման խթանման ծրագիր» ծրագրի  11007 «ՀՀ տարածքից բեռների արտահանման </w:t>
            </w:r>
            <w:r w:rsidRPr="006B7174">
              <w:rPr>
                <w:rFonts w:ascii="GHEA Grapalat" w:hAnsi="GHEA Grapalat" w:cs="Times Armenian"/>
                <w:sz w:val="24"/>
                <w:szCs w:val="24"/>
                <w:lang w:val="pt-BR"/>
              </w:rPr>
              <w:lastRenderedPageBreak/>
              <w:t>և/կամ ՀՀ տարածք ներմուծման նպատակով լոգիստիկ ծառայությունների ձեռք բերմանը աջակցություն» միջոցառման մասով առաջարկվող նվազեցումների արդյունքում կխախտվի եռամսյակային համամասնությունը:</w:t>
            </w:r>
          </w:p>
          <w:p w14:paraId="08A7B970" w14:textId="77777777" w:rsidR="00C33372" w:rsidRDefault="00C33372" w:rsidP="00C33372">
            <w:pPr>
              <w:spacing w:line="360" w:lineRule="auto"/>
              <w:ind w:firstLine="567"/>
              <w:jc w:val="both"/>
              <w:rPr>
                <w:rFonts w:ascii="GHEA Grapalat" w:hAnsi="GHEA Grapalat" w:cs="Times Armenian"/>
                <w:lang w:val="pt-BR"/>
              </w:rPr>
            </w:pPr>
            <w:r>
              <w:rPr>
                <w:rFonts w:ascii="GHEA Grapalat" w:hAnsi="GHEA Grapalat" w:cs="Times Armenian"/>
                <w:lang w:val="hy-AM"/>
              </w:rPr>
              <w:t>Ե</w:t>
            </w:r>
            <w:r w:rsidRPr="00DB0D3E">
              <w:rPr>
                <w:rFonts w:ascii="GHEA Grapalat" w:hAnsi="GHEA Grapalat" w:cs="Times Armenian"/>
                <w:lang w:val="pt-BR"/>
              </w:rPr>
              <w:t>լնելով վերոգրյալից Նախագծի Հավելված 1-ում անհրաժեշտ է ճշգրտել Ժամանակավորապես ազատ միջոցներ» տողի ցուցանիշները:</w:t>
            </w:r>
          </w:p>
          <w:p w14:paraId="2581AD45" w14:textId="77777777" w:rsidR="00C33372" w:rsidRPr="00630AD7" w:rsidRDefault="00C33372" w:rsidP="00C33372">
            <w:pPr>
              <w:pStyle w:val="norm"/>
              <w:numPr>
                <w:ilvl w:val="0"/>
                <w:numId w:val="12"/>
              </w:numPr>
              <w:spacing w:line="360" w:lineRule="auto"/>
              <w:ind w:left="0" w:firstLine="284"/>
              <w:rPr>
                <w:rFonts w:ascii="GHEA Grapalat" w:hAnsi="GHEA Grapalat" w:cs="Times Armenian"/>
                <w:sz w:val="24"/>
                <w:szCs w:val="24"/>
                <w:lang w:val="pt-BR"/>
              </w:rPr>
            </w:pPr>
            <w:r w:rsidRPr="00630AD7">
              <w:rPr>
                <w:rFonts w:ascii="GHEA Grapalat" w:hAnsi="GHEA Grapalat" w:cs="Times Armenian"/>
                <w:sz w:val="24"/>
                <w:szCs w:val="24"/>
                <w:lang w:val="pt-BR"/>
              </w:rPr>
              <w:t xml:space="preserve">Ինչ վերաբերում է 1104-11002 միջոցառմանը 188.8 մլն դրամ լրացուցիչ հատկացնելուն, ապա հաշվի առնելով այն հանգամանքը, որ ՀՀ էկոնոմիկայի նախարարության կողմից սույն թվականի մարտի 18-ին թիվ 01/5131-2024 գրությունով արդեն իսկ ՀՀ ֆինանսների նախարարություն է ներկայացվել վերոնշյալ միջոցառմանը նույն նպատակով պահուստային ֆոնդից լրացուցիչ 1020.8 </w:t>
            </w:r>
            <w:r w:rsidRPr="00630AD7">
              <w:rPr>
                <w:rFonts w:ascii="GHEA Grapalat" w:hAnsi="GHEA Grapalat" w:cs="Times Armenian"/>
                <w:sz w:val="24"/>
                <w:szCs w:val="24"/>
                <w:lang w:val="hy-AM"/>
              </w:rPr>
              <w:t>մլն</w:t>
            </w:r>
            <w:r w:rsidRPr="00630AD7">
              <w:rPr>
                <w:rFonts w:ascii="GHEA Grapalat" w:hAnsi="GHEA Grapalat" w:cs="Times Armenian"/>
                <w:sz w:val="24"/>
                <w:szCs w:val="24"/>
                <w:lang w:val="pt-BR"/>
              </w:rPr>
              <w:t xml:space="preserve"> դրամ հատկացնելու նախագիծը, առաջարկում ենք Նախագծից հանել այն</w:t>
            </w:r>
            <w:r w:rsidRPr="00630AD7">
              <w:rPr>
                <w:rFonts w:ascii="GHEA Grapalat" w:hAnsi="GHEA Grapalat" w:cs="Times Armenian"/>
                <w:sz w:val="24"/>
                <w:szCs w:val="24"/>
                <w:lang w:val="hy-AM"/>
              </w:rPr>
              <w:t xml:space="preserve"> և հարցը դիտարկել ՀՀ կառավարության մեկ միասնական որոշման նախագծի շրջանակներում</w:t>
            </w:r>
            <w:r w:rsidRPr="00630AD7">
              <w:rPr>
                <w:rFonts w:ascii="GHEA Grapalat" w:hAnsi="GHEA Grapalat" w:cs="Times Armenian"/>
                <w:sz w:val="24"/>
                <w:szCs w:val="24"/>
                <w:lang w:val="pt-BR"/>
              </w:rPr>
              <w:t>:</w:t>
            </w:r>
            <w:r>
              <w:rPr>
                <w:rFonts w:ascii="GHEA Grapalat" w:hAnsi="GHEA Grapalat" w:cs="Times Armenian"/>
                <w:sz w:val="24"/>
                <w:szCs w:val="24"/>
                <w:lang w:val="hy-AM"/>
              </w:rPr>
              <w:t xml:space="preserve"> Ընդ որում</w:t>
            </w:r>
            <w:r>
              <w:rPr>
                <w:rFonts w:ascii="GHEA Grapalat" w:hAnsi="GHEA Grapalat"/>
                <w:sz w:val="24"/>
                <w:szCs w:val="24"/>
                <w:lang w:val="hy-AM"/>
              </w:rPr>
              <w:t xml:space="preserve">, </w:t>
            </w:r>
            <w:r>
              <w:rPr>
                <w:rFonts w:ascii="GHEA Grapalat" w:hAnsi="GHEA Grapalat" w:cs="Sylfaen"/>
                <w:sz w:val="24"/>
                <w:szCs w:val="24"/>
                <w:lang w:val="hy-AM"/>
              </w:rPr>
              <w:t>հաշվի առնելով, որ ՀՀ կառավարության պահուստային ֆոնդը նախատեսված է Լեռնային Ղարաբաղից բռնի տեղահանված անձանց աջակցության ծրագրերի կամ ֆիսկալ</w:t>
            </w:r>
            <w:r>
              <w:rPr>
                <w:rFonts w:ascii="GHEA Grapalat" w:hAnsi="GHEA Grapalat" w:cs="Sylfaen"/>
                <w:sz w:val="24"/>
                <w:szCs w:val="24"/>
                <w:lang w:val="af-ZA"/>
              </w:rPr>
              <w:t xml:space="preserve"> </w:t>
            </w:r>
            <w:r>
              <w:rPr>
                <w:rFonts w:ascii="GHEA Grapalat" w:hAnsi="GHEA Grapalat" w:cs="Sylfaen"/>
                <w:sz w:val="24"/>
                <w:szCs w:val="24"/>
                <w:lang w:val="hy-AM"/>
              </w:rPr>
              <w:t>շրջանակից</w:t>
            </w:r>
            <w:r>
              <w:rPr>
                <w:rFonts w:ascii="GHEA Grapalat" w:hAnsi="GHEA Grapalat" w:cs="Sylfaen"/>
                <w:sz w:val="24"/>
                <w:szCs w:val="24"/>
                <w:lang w:val="af-ZA"/>
              </w:rPr>
              <w:t xml:space="preserve"> </w:t>
            </w:r>
            <w:r>
              <w:rPr>
                <w:rFonts w:ascii="GHEA Grapalat" w:hAnsi="GHEA Grapalat" w:cs="Sylfaen"/>
                <w:sz w:val="24"/>
                <w:szCs w:val="24"/>
                <w:lang w:val="hy-AM"/>
              </w:rPr>
              <w:t>բխող այլ ծախսերի ֆինանսավորմանը՝</w:t>
            </w:r>
            <w:r w:rsidRPr="0058758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առաջարկում ենք զերծ մնալ ՀՀ կառավարության պահուստային ֆոնդը </w:t>
            </w:r>
            <w:r>
              <w:rPr>
                <w:rFonts w:ascii="GHEA Grapalat" w:hAnsi="GHEA Grapalat" w:cs="Arial"/>
                <w:sz w:val="24"/>
                <w:szCs w:val="24"/>
                <w:lang w:val="hy-AM"/>
              </w:rPr>
              <w:t>ֆինանսա</w:t>
            </w:r>
            <w:r>
              <w:rPr>
                <w:rFonts w:ascii="GHEA Grapalat" w:hAnsi="GHEA Grapalat" w:cs="Arial"/>
                <w:sz w:val="24"/>
                <w:szCs w:val="24"/>
                <w:lang w:val="hy-AM"/>
              </w:rPr>
              <w:softHyphen/>
              <w:t>վորման աղբյուր</w:t>
            </w:r>
            <w:r>
              <w:rPr>
                <w:rFonts w:ascii="GHEA Grapalat" w:hAnsi="GHEA Grapalat"/>
                <w:color w:val="000000"/>
                <w:sz w:val="24"/>
                <w:szCs w:val="24"/>
                <w:shd w:val="clear" w:color="auto" w:fill="FFFFFF"/>
                <w:lang w:val="hy-AM"/>
              </w:rPr>
              <w:t xml:space="preserve"> </w:t>
            </w:r>
            <w:r>
              <w:rPr>
                <w:rFonts w:ascii="GHEA Grapalat" w:hAnsi="GHEA Grapalat" w:cs="Arial"/>
                <w:sz w:val="24"/>
                <w:szCs w:val="24"/>
                <w:lang w:val="hy-AM"/>
              </w:rPr>
              <w:t>դիտարկելուց:</w:t>
            </w:r>
          </w:p>
          <w:p w14:paraId="56D54A66" w14:textId="77777777" w:rsidR="006B7174" w:rsidRPr="006B7174" w:rsidRDefault="00C33372" w:rsidP="006B7174">
            <w:pPr>
              <w:pStyle w:val="ListParagraph"/>
              <w:numPr>
                <w:ilvl w:val="0"/>
                <w:numId w:val="12"/>
              </w:numPr>
              <w:suppressAutoHyphens/>
              <w:spacing w:after="0" w:line="360" w:lineRule="auto"/>
              <w:ind w:left="0" w:firstLine="284"/>
              <w:jc w:val="both"/>
              <w:rPr>
                <w:rFonts w:ascii="GHEA Grapalat" w:hAnsi="GHEA Grapalat" w:cs="Times Armenian"/>
                <w:sz w:val="24"/>
                <w:szCs w:val="24"/>
                <w:lang w:val="pt-BR"/>
              </w:rPr>
            </w:pPr>
            <w:r>
              <w:rPr>
                <w:rFonts w:ascii="GHEA Grapalat" w:hAnsi="GHEA Grapalat" w:cs="Times Armenian"/>
                <w:sz w:val="24"/>
                <w:szCs w:val="24"/>
                <w:lang w:val="hy-AM"/>
              </w:rPr>
              <w:t xml:space="preserve">Նախագծով նախատեսվում է նվազեցնել նաև </w:t>
            </w:r>
            <w:r w:rsidRPr="00630AD7">
              <w:rPr>
                <w:rFonts w:ascii="GHEA Grapalat" w:hAnsi="GHEA Grapalat" w:cs="Times Armenian"/>
                <w:sz w:val="24"/>
                <w:szCs w:val="24"/>
                <w:lang w:val="pt-BR"/>
              </w:rPr>
              <w:t>«</w:t>
            </w:r>
            <w:r w:rsidRPr="00416721">
              <w:rPr>
                <w:rFonts w:ascii="GHEA Grapalat" w:hAnsi="GHEA Grapalat" w:cs="Times Armenian"/>
                <w:sz w:val="24"/>
                <w:szCs w:val="24"/>
                <w:lang w:val="hy-AM"/>
              </w:rPr>
              <w:t>Պետական աջակցություն Հայաստանի Հանրապետության գյուղատնտեսական ծրագրերի իրականացմանը</w:t>
            </w:r>
            <w:r w:rsidRPr="00630AD7">
              <w:rPr>
                <w:rFonts w:ascii="GHEA Grapalat" w:hAnsi="GHEA Grapalat" w:cs="Times Armenian"/>
                <w:sz w:val="24"/>
                <w:szCs w:val="24"/>
                <w:lang w:val="pt-BR"/>
              </w:rPr>
              <w:t>»</w:t>
            </w:r>
            <w:r>
              <w:rPr>
                <w:rFonts w:ascii="GHEA Grapalat" w:hAnsi="GHEA Grapalat" w:cs="Times Armenian"/>
                <w:sz w:val="24"/>
                <w:szCs w:val="24"/>
                <w:lang w:val="hy-AM"/>
              </w:rPr>
              <w:t xml:space="preserve"> միջոցառումը (1022-11002)՝ 12</w:t>
            </w:r>
            <w:r w:rsidRPr="00630AD7">
              <w:rPr>
                <w:rFonts w:ascii="GHEA Grapalat" w:hAnsi="GHEA Grapalat" w:cs="Times Armenian"/>
                <w:sz w:val="24"/>
                <w:szCs w:val="24"/>
                <w:lang w:val="pt-BR"/>
              </w:rPr>
              <w:t>.</w:t>
            </w:r>
            <w:r>
              <w:rPr>
                <w:rFonts w:ascii="GHEA Grapalat" w:hAnsi="GHEA Grapalat" w:cs="Times Armenian"/>
                <w:sz w:val="24"/>
                <w:szCs w:val="24"/>
                <w:lang w:val="hy-AM"/>
              </w:rPr>
              <w:t xml:space="preserve">56 մլն դրամի չափով (հողային բարեփոխումների ծրագրի չիրականացմամբ պայմանավորված </w:t>
            </w:r>
            <w:r w:rsidRPr="00630AD7">
              <w:rPr>
                <w:rFonts w:ascii="GHEA Grapalat" w:hAnsi="GHEA Grapalat" w:cs="Times Armenian"/>
                <w:sz w:val="24"/>
                <w:szCs w:val="24"/>
                <w:lang w:val="pt-BR"/>
              </w:rPr>
              <w:t>«Գյուղատնտեսական ծառայությունների կենտրոն» ՊՈԱԿ-ի հաստիքացուցակից հան</w:t>
            </w:r>
            <w:r>
              <w:rPr>
                <w:rFonts w:ascii="GHEA Grapalat" w:hAnsi="GHEA Grapalat" w:cs="Times Armenian"/>
                <w:sz w:val="24"/>
                <w:szCs w:val="24"/>
                <w:lang w:val="hy-AM"/>
              </w:rPr>
              <w:t>վում է</w:t>
            </w:r>
            <w:r w:rsidRPr="00630AD7">
              <w:rPr>
                <w:rFonts w:ascii="GHEA Grapalat" w:hAnsi="GHEA Grapalat" w:cs="Times Armenian"/>
                <w:sz w:val="24"/>
                <w:szCs w:val="24"/>
                <w:lang w:val="pt-BR"/>
              </w:rPr>
              <w:t xml:space="preserve"> հողային բարեփոխումների իրականացման բաժնի թվով 4 հաստիքային միավորները</w:t>
            </w:r>
            <w:r>
              <w:rPr>
                <w:rFonts w:ascii="GHEA Grapalat" w:hAnsi="GHEA Grapalat" w:cs="Times Armenian"/>
                <w:sz w:val="24"/>
                <w:szCs w:val="24"/>
                <w:lang w:val="hy-AM"/>
              </w:rPr>
              <w:t>՝ 11</w:t>
            </w:r>
            <w:r w:rsidRPr="00630AD7">
              <w:rPr>
                <w:rFonts w:ascii="GHEA Grapalat" w:hAnsi="GHEA Grapalat" w:cs="Times Armenian"/>
                <w:sz w:val="24"/>
                <w:szCs w:val="24"/>
                <w:lang w:val="pt-BR"/>
              </w:rPr>
              <w:t>.</w:t>
            </w:r>
            <w:r>
              <w:rPr>
                <w:rFonts w:ascii="GHEA Grapalat" w:hAnsi="GHEA Grapalat" w:cs="Times Armenian"/>
                <w:sz w:val="24"/>
                <w:szCs w:val="24"/>
                <w:lang w:val="hy-AM"/>
              </w:rPr>
              <w:t>64 մլն դրամ և դրա հետ կապված</w:t>
            </w:r>
            <w:r w:rsidRPr="00630AD7">
              <w:rPr>
                <w:rFonts w:ascii="GHEA Grapalat" w:hAnsi="GHEA Grapalat" w:cs="Times Armenian"/>
                <w:sz w:val="24"/>
                <w:szCs w:val="24"/>
                <w:lang w:val="pt-BR"/>
              </w:rPr>
              <w:t xml:space="preserve"> պահպանման ծախսերը՝ 920.0 </w:t>
            </w:r>
            <w:r w:rsidRPr="00630AD7">
              <w:rPr>
                <w:rFonts w:ascii="GHEA Grapalat" w:hAnsi="GHEA Grapalat" w:cs="Times Armenian"/>
                <w:sz w:val="24"/>
                <w:szCs w:val="24"/>
                <w:lang w:val="pt-BR"/>
              </w:rPr>
              <w:lastRenderedPageBreak/>
              <w:t xml:space="preserve">հազ. </w:t>
            </w:r>
            <w:r>
              <w:rPr>
                <w:rFonts w:ascii="GHEA Grapalat" w:hAnsi="GHEA Grapalat" w:cs="Times Armenian"/>
                <w:sz w:val="24"/>
                <w:szCs w:val="24"/>
                <w:lang w:val="pt-BR"/>
              </w:rPr>
              <w:t>դ</w:t>
            </w:r>
            <w:r w:rsidRPr="00630AD7">
              <w:rPr>
                <w:rFonts w:ascii="GHEA Grapalat" w:hAnsi="GHEA Grapalat" w:cs="Times Armenian"/>
                <w:sz w:val="24"/>
                <w:szCs w:val="24"/>
                <w:lang w:val="pt-BR"/>
              </w:rPr>
              <w:t>րամ</w:t>
            </w:r>
            <w:r>
              <w:rPr>
                <w:rFonts w:ascii="GHEA Grapalat" w:hAnsi="GHEA Grapalat" w:cs="Times Armenian"/>
                <w:sz w:val="24"/>
                <w:szCs w:val="24"/>
                <w:lang w:val="hy-AM"/>
              </w:rPr>
              <w:t>)</w:t>
            </w:r>
            <w:r w:rsidRPr="00630AD7">
              <w:rPr>
                <w:rFonts w:ascii="GHEA Grapalat" w:hAnsi="GHEA Grapalat" w:cs="Times Armenian"/>
                <w:sz w:val="24"/>
                <w:szCs w:val="24"/>
                <w:lang w:val="pt-BR"/>
              </w:rPr>
              <w:t>:</w:t>
            </w:r>
            <w:r>
              <w:rPr>
                <w:rFonts w:ascii="GHEA Grapalat" w:hAnsi="GHEA Grapalat" w:cs="Times Armenian"/>
                <w:sz w:val="24"/>
                <w:szCs w:val="24"/>
                <w:lang w:val="hy-AM"/>
              </w:rPr>
              <w:t xml:space="preserve"> Այդ կապակցությամբ նշենք, որ ՊՈԱԿ-ին հատկացված դրամաշնորհը ենթադրում է նաև 20</w:t>
            </w:r>
            <w:r w:rsidRPr="007171CB">
              <w:rPr>
                <w:rFonts w:ascii="GHEA Grapalat" w:hAnsi="GHEA Grapalat" w:cs="Times Armenian"/>
                <w:sz w:val="24"/>
                <w:szCs w:val="24"/>
                <w:lang w:val="pt-BR"/>
              </w:rPr>
              <w:t>%</w:t>
            </w:r>
            <w:r>
              <w:rPr>
                <w:rFonts w:ascii="GHEA Grapalat" w:hAnsi="GHEA Grapalat" w:cs="Times Armenian"/>
                <w:sz w:val="24"/>
                <w:szCs w:val="24"/>
                <w:lang w:val="hy-AM"/>
              </w:rPr>
              <w:t xml:space="preserve"> ավելացված արժեքի հարկ, որն առաջարկում ենք ևս նվազեցնել։</w:t>
            </w:r>
          </w:p>
          <w:p w14:paraId="227D268A" w14:textId="117529E7" w:rsidR="00C33372" w:rsidRPr="006B7174" w:rsidRDefault="00C33372" w:rsidP="006B7174">
            <w:pPr>
              <w:pStyle w:val="ListParagraph"/>
              <w:numPr>
                <w:ilvl w:val="0"/>
                <w:numId w:val="12"/>
              </w:numPr>
              <w:suppressAutoHyphens/>
              <w:spacing w:after="0" w:line="360" w:lineRule="auto"/>
              <w:ind w:left="0" w:firstLine="284"/>
              <w:jc w:val="both"/>
              <w:rPr>
                <w:rFonts w:ascii="GHEA Grapalat" w:hAnsi="GHEA Grapalat" w:cs="Times Armenian"/>
                <w:sz w:val="24"/>
                <w:szCs w:val="24"/>
                <w:lang w:val="pt-BR"/>
              </w:rPr>
            </w:pPr>
            <w:r w:rsidRPr="006B7174">
              <w:rPr>
                <w:rFonts w:ascii="GHEA Grapalat" w:hAnsi="GHEA Grapalat" w:cs="Times Armenian"/>
                <w:sz w:val="24"/>
                <w:szCs w:val="24"/>
                <w:lang w:val="pt-BR"/>
              </w:rPr>
              <w:t>Խմբագրական առումով անհրաժեշտ է՝</w:t>
            </w:r>
          </w:p>
          <w:p w14:paraId="363C36F4" w14:textId="77777777" w:rsidR="00C33372" w:rsidRPr="006B7174" w:rsidRDefault="00C33372" w:rsidP="00C33372">
            <w:pPr>
              <w:spacing w:line="360" w:lineRule="auto"/>
              <w:ind w:firstLine="567"/>
              <w:jc w:val="both"/>
              <w:rPr>
                <w:rFonts w:ascii="GHEA Grapalat" w:hAnsi="GHEA Grapalat" w:cs="Times Armenian"/>
                <w:lang w:val="pt-BR"/>
              </w:rPr>
            </w:pPr>
            <w:r w:rsidRPr="006B7174">
              <w:rPr>
                <w:rFonts w:ascii="GHEA Grapalat" w:hAnsi="GHEA Grapalat" w:cs="Times Armenian"/>
                <w:lang w:val="pt-BR"/>
              </w:rPr>
              <w:t>- Հավելված 2-ում ճշտել 1022-11002 միջոցառման անվանումը,</w:t>
            </w:r>
          </w:p>
          <w:p w14:paraId="3F14F8AC" w14:textId="77777777" w:rsidR="00C33372" w:rsidRPr="006B7174" w:rsidRDefault="00C33372" w:rsidP="00C33372">
            <w:pPr>
              <w:spacing w:line="360" w:lineRule="auto"/>
              <w:ind w:firstLine="567"/>
              <w:jc w:val="both"/>
              <w:rPr>
                <w:rFonts w:ascii="GHEA Grapalat" w:hAnsi="GHEA Grapalat" w:cs="Times Armenian"/>
                <w:lang w:val="hy-AM"/>
              </w:rPr>
            </w:pPr>
            <w:r w:rsidRPr="006B7174">
              <w:rPr>
                <w:rFonts w:ascii="GHEA Grapalat" w:hAnsi="GHEA Grapalat" w:cs="Times Armenian"/>
                <w:lang w:val="pt-BR"/>
              </w:rPr>
              <w:t>- Հավելված 5-ում ճշտել 1116-11001 միջոցառման «Միջոցառման վրա կատարվող ծախսը (հազար դրամ)» տողի առաջին կիսամյակի ցուցանիշը</w:t>
            </w:r>
            <w:r w:rsidRPr="006B7174">
              <w:rPr>
                <w:rFonts w:ascii="GHEA Grapalat" w:hAnsi="GHEA Grapalat" w:cs="Times Armenian"/>
                <w:lang w:val="hy-AM"/>
              </w:rPr>
              <w:t>,</w:t>
            </w:r>
          </w:p>
          <w:p w14:paraId="55AE42D2" w14:textId="5B5A2FD2" w:rsidR="00C31BD3" w:rsidRPr="00C33372" w:rsidRDefault="00C33372" w:rsidP="00C33372">
            <w:pPr>
              <w:spacing w:line="360" w:lineRule="auto"/>
              <w:ind w:firstLine="567"/>
              <w:jc w:val="both"/>
              <w:rPr>
                <w:lang w:val="hy-AM"/>
              </w:rPr>
            </w:pPr>
            <w:r w:rsidRPr="006B7174">
              <w:rPr>
                <w:rFonts w:ascii="GHEA Grapalat" w:hAnsi="GHEA Grapalat" w:cs="Times Armenian"/>
                <w:lang w:val="pt-BR"/>
              </w:rPr>
              <w:t>- Նախագծին համապատասխան</w:t>
            </w:r>
            <w:r w:rsidRPr="006B7174">
              <w:rPr>
                <w:rFonts w:ascii="GHEA Grapalat" w:hAnsi="GHEA Grapalat" w:cs="Times Armenian"/>
                <w:lang w:val="hy-AM"/>
              </w:rPr>
              <w:t xml:space="preserve"> խմբագրել տ</w:t>
            </w:r>
            <w:r w:rsidRPr="006B7174">
              <w:rPr>
                <w:rFonts w:ascii="GHEA Grapalat" w:hAnsi="GHEA Grapalat" w:cs="Times Armenian"/>
                <w:lang w:val="pt-BR"/>
              </w:rPr>
              <w:t>եղեկանք հիմնավորումը</w:t>
            </w:r>
            <w:r w:rsidRPr="006B7174">
              <w:rPr>
                <w:rFonts w:ascii="GHEA Grapalat" w:hAnsi="GHEA Grapalat" w:cs="Times Armenian"/>
                <w:lang w:val="hy-AM"/>
              </w:rPr>
              <w:t xml:space="preserve"> (մ</w:t>
            </w:r>
            <w:r w:rsidRPr="006B7174">
              <w:rPr>
                <w:rFonts w:ascii="GHEA Grapalat" w:hAnsi="GHEA Grapalat" w:cs="Times Armenian"/>
                <w:lang w:val="pt-BR"/>
              </w:rPr>
              <w:t>ասնավորապես</w:t>
            </w:r>
            <w:r w:rsidRPr="006B7174">
              <w:rPr>
                <w:rFonts w:ascii="GHEA Grapalat" w:hAnsi="GHEA Grapalat" w:cs="Times Armenian"/>
                <w:lang w:val="hy-AM"/>
              </w:rPr>
              <w:t xml:space="preserve">, </w:t>
            </w:r>
            <w:r w:rsidRPr="006B7174">
              <w:rPr>
                <w:rFonts w:ascii="GHEA Grapalat" w:hAnsi="GHEA Grapalat" w:cs="Times Armenian"/>
                <w:lang w:val="pt-BR"/>
              </w:rPr>
              <w:t>վերնագրերից հանել ԵՎ ԷԿՈՆՈՄԻԿԱՅԻ ՆԱԽԱՐԱՐՈՒԹՅԱՆԸ ԳՈՒՄԱՐ ՀԱՏԿԱՑՆԵԼՈՒ»</w:t>
            </w:r>
            <w:r w:rsidRPr="006B7174">
              <w:rPr>
                <w:rFonts w:ascii="GHEA Grapalat" w:hAnsi="GHEA Grapalat" w:cs="Times Armenian"/>
                <w:lang w:val="hy-AM"/>
              </w:rPr>
              <w:t>,</w:t>
            </w:r>
            <w:r w:rsidRPr="006B7174">
              <w:rPr>
                <w:rFonts w:ascii="GHEA Grapalat" w:hAnsi="GHEA Grapalat" w:cs="Times Armenian"/>
                <w:lang w:val="pt-BR"/>
              </w:rPr>
              <w:t xml:space="preserve"> իսկ տեքստային հատվածից և գնման գործընթաց կազմակերպելու» բառակապակցությունները</w:t>
            </w:r>
            <w:r w:rsidRPr="006B7174">
              <w:rPr>
                <w:rFonts w:ascii="GHEA Grapalat" w:hAnsi="GHEA Grapalat" w:cs="Times Armenian"/>
                <w:lang w:val="hy-AM"/>
              </w:rPr>
              <w:t>)</w:t>
            </w:r>
            <w:r w:rsidRPr="006B7174">
              <w:rPr>
                <w:rFonts w:ascii="GHEA Grapalat" w:hAnsi="GHEA Grapalat" w:cs="Times Armenian"/>
                <w:lang w:val="pt-BR"/>
              </w:rPr>
              <w:t>:</w:t>
            </w:r>
            <w:r w:rsidRPr="006B7174">
              <w:rPr>
                <w:rFonts w:ascii="GHEA Grapalat" w:hAnsi="GHEA Grapalat"/>
                <w:color w:val="000000"/>
                <w:lang w:val="hy-AM"/>
              </w:rPr>
              <w:tab/>
            </w:r>
          </w:p>
        </w:tc>
        <w:tc>
          <w:tcPr>
            <w:tcW w:w="3510" w:type="dxa"/>
            <w:shd w:val="clear" w:color="auto" w:fill="FFFFFF" w:themeFill="background1"/>
          </w:tcPr>
          <w:p w14:paraId="374E9DE8" w14:textId="77777777" w:rsidR="00EF0503" w:rsidRPr="00617117" w:rsidRDefault="00EF0503" w:rsidP="003557F4">
            <w:pPr>
              <w:spacing w:line="360" w:lineRule="auto"/>
              <w:jc w:val="center"/>
              <w:rPr>
                <w:rFonts w:ascii="GHEA Grapalat" w:hAnsi="GHEA Grapalat"/>
                <w:lang w:val="hy-AM"/>
              </w:rPr>
            </w:pPr>
          </w:p>
          <w:p w14:paraId="23D93FF0" w14:textId="77777777" w:rsidR="00A40DFF" w:rsidRPr="00617117" w:rsidRDefault="00A40DFF" w:rsidP="003557F4">
            <w:pPr>
              <w:spacing w:line="360" w:lineRule="auto"/>
              <w:jc w:val="center"/>
              <w:rPr>
                <w:rFonts w:ascii="GHEA Grapalat" w:hAnsi="GHEA Grapalat"/>
                <w:lang w:val="hy-AM"/>
              </w:rPr>
            </w:pPr>
          </w:p>
          <w:p w14:paraId="4461082A" w14:textId="77777777" w:rsidR="00A40DFF" w:rsidRPr="00617117" w:rsidRDefault="00A40DFF" w:rsidP="003557F4">
            <w:pPr>
              <w:spacing w:line="360" w:lineRule="auto"/>
              <w:jc w:val="center"/>
              <w:rPr>
                <w:rFonts w:ascii="GHEA Grapalat" w:hAnsi="GHEA Grapalat"/>
                <w:lang w:val="hy-AM"/>
              </w:rPr>
            </w:pPr>
          </w:p>
          <w:p w14:paraId="1332CE6A" w14:textId="77777777" w:rsidR="00A40DFF" w:rsidRPr="00617117" w:rsidRDefault="00A40DFF" w:rsidP="003557F4">
            <w:pPr>
              <w:spacing w:line="360" w:lineRule="auto"/>
              <w:jc w:val="center"/>
              <w:rPr>
                <w:rFonts w:ascii="GHEA Grapalat" w:hAnsi="GHEA Grapalat"/>
                <w:lang w:val="hy-AM"/>
              </w:rPr>
            </w:pPr>
          </w:p>
          <w:p w14:paraId="78D7BDC9" w14:textId="77777777" w:rsidR="00A40DFF" w:rsidRPr="00617117" w:rsidRDefault="00A40DFF" w:rsidP="003557F4">
            <w:pPr>
              <w:spacing w:line="360" w:lineRule="auto"/>
              <w:jc w:val="center"/>
              <w:rPr>
                <w:rFonts w:ascii="GHEA Grapalat" w:hAnsi="GHEA Grapalat"/>
                <w:lang w:val="hy-AM"/>
              </w:rPr>
            </w:pPr>
          </w:p>
          <w:p w14:paraId="0AEA0899" w14:textId="77777777" w:rsidR="00A40DFF" w:rsidRPr="00617117" w:rsidRDefault="00A40DFF" w:rsidP="003557F4">
            <w:pPr>
              <w:spacing w:line="360" w:lineRule="auto"/>
              <w:jc w:val="center"/>
              <w:rPr>
                <w:rFonts w:ascii="GHEA Grapalat" w:hAnsi="GHEA Grapalat"/>
                <w:lang w:val="hy-AM"/>
              </w:rPr>
            </w:pPr>
          </w:p>
          <w:p w14:paraId="104D101E" w14:textId="77777777" w:rsidR="00A40DFF" w:rsidRPr="00617117" w:rsidRDefault="00A40DFF" w:rsidP="003557F4">
            <w:pPr>
              <w:spacing w:line="360" w:lineRule="auto"/>
              <w:jc w:val="center"/>
              <w:rPr>
                <w:rFonts w:ascii="GHEA Grapalat" w:hAnsi="GHEA Grapalat"/>
                <w:lang w:val="hy-AM"/>
              </w:rPr>
            </w:pPr>
          </w:p>
          <w:p w14:paraId="226DA824" w14:textId="77777777" w:rsidR="00A40DFF" w:rsidRPr="00617117" w:rsidRDefault="00A40DFF" w:rsidP="003557F4">
            <w:pPr>
              <w:spacing w:line="360" w:lineRule="auto"/>
              <w:jc w:val="center"/>
              <w:rPr>
                <w:rFonts w:ascii="GHEA Grapalat" w:hAnsi="GHEA Grapalat"/>
                <w:lang w:val="hy-AM"/>
              </w:rPr>
            </w:pPr>
          </w:p>
          <w:p w14:paraId="75E43391" w14:textId="77777777" w:rsidR="00A40DFF" w:rsidRPr="00617117" w:rsidRDefault="00A40DFF" w:rsidP="003557F4">
            <w:pPr>
              <w:spacing w:line="360" w:lineRule="auto"/>
              <w:jc w:val="center"/>
              <w:rPr>
                <w:rFonts w:ascii="GHEA Grapalat" w:hAnsi="GHEA Grapalat"/>
                <w:lang w:val="hy-AM"/>
              </w:rPr>
            </w:pPr>
          </w:p>
          <w:p w14:paraId="30FC975F" w14:textId="77777777" w:rsidR="00A40DFF" w:rsidRPr="00617117" w:rsidRDefault="00A40DFF" w:rsidP="003557F4">
            <w:pPr>
              <w:spacing w:line="360" w:lineRule="auto"/>
              <w:jc w:val="center"/>
              <w:rPr>
                <w:rFonts w:ascii="GHEA Grapalat" w:hAnsi="GHEA Grapalat"/>
                <w:lang w:val="hy-AM"/>
              </w:rPr>
            </w:pPr>
          </w:p>
          <w:p w14:paraId="12B84A3E" w14:textId="77777777" w:rsidR="00A40DFF" w:rsidRPr="00617117" w:rsidRDefault="00A40DFF" w:rsidP="003557F4">
            <w:pPr>
              <w:spacing w:line="360" w:lineRule="auto"/>
              <w:jc w:val="center"/>
              <w:rPr>
                <w:rFonts w:ascii="GHEA Grapalat" w:hAnsi="GHEA Grapalat"/>
                <w:lang w:val="hy-AM"/>
              </w:rPr>
            </w:pPr>
          </w:p>
          <w:p w14:paraId="2F093B0B" w14:textId="77777777" w:rsidR="00A40DFF" w:rsidRPr="00617117" w:rsidRDefault="00A40DFF" w:rsidP="003557F4">
            <w:pPr>
              <w:spacing w:line="360" w:lineRule="auto"/>
              <w:jc w:val="center"/>
              <w:rPr>
                <w:rFonts w:ascii="GHEA Grapalat" w:hAnsi="GHEA Grapalat"/>
                <w:lang w:val="hy-AM"/>
              </w:rPr>
            </w:pPr>
          </w:p>
          <w:p w14:paraId="55706F15" w14:textId="77777777" w:rsidR="00A40DFF" w:rsidRPr="00617117" w:rsidRDefault="00A40DFF" w:rsidP="003557F4">
            <w:pPr>
              <w:spacing w:line="360" w:lineRule="auto"/>
              <w:jc w:val="center"/>
              <w:rPr>
                <w:rFonts w:ascii="GHEA Grapalat" w:hAnsi="GHEA Grapalat"/>
                <w:lang w:val="hy-AM"/>
              </w:rPr>
            </w:pPr>
          </w:p>
          <w:p w14:paraId="3B4711A2" w14:textId="77777777" w:rsidR="00A40DFF" w:rsidRPr="00617117" w:rsidRDefault="00A40DFF" w:rsidP="003557F4">
            <w:pPr>
              <w:spacing w:line="360" w:lineRule="auto"/>
              <w:jc w:val="center"/>
              <w:rPr>
                <w:rFonts w:ascii="GHEA Grapalat" w:hAnsi="GHEA Grapalat"/>
                <w:lang w:val="hy-AM"/>
              </w:rPr>
            </w:pPr>
          </w:p>
          <w:p w14:paraId="2A2DC2F3" w14:textId="77777777" w:rsidR="00A40DFF" w:rsidRPr="00617117" w:rsidRDefault="00A40DFF" w:rsidP="003557F4">
            <w:pPr>
              <w:spacing w:line="360" w:lineRule="auto"/>
              <w:jc w:val="center"/>
              <w:rPr>
                <w:rFonts w:ascii="GHEA Grapalat" w:hAnsi="GHEA Grapalat"/>
                <w:lang w:val="hy-AM"/>
              </w:rPr>
            </w:pPr>
          </w:p>
          <w:p w14:paraId="6FC07BDF" w14:textId="0E849055" w:rsidR="00A40DFF" w:rsidRPr="00617117" w:rsidRDefault="004F4386" w:rsidP="003557F4">
            <w:pPr>
              <w:spacing w:line="360" w:lineRule="auto"/>
              <w:jc w:val="center"/>
              <w:rPr>
                <w:rFonts w:ascii="GHEA Grapalat" w:hAnsi="GHEA Grapalat"/>
                <w:lang w:val="hy-AM"/>
              </w:rPr>
            </w:pPr>
            <w:r w:rsidRPr="00617117">
              <w:rPr>
                <w:rFonts w:ascii="GHEA Grapalat" w:hAnsi="GHEA Grapalat"/>
                <w:lang w:val="hy-AM"/>
              </w:rPr>
              <w:t>Ընդունվել է։</w:t>
            </w:r>
          </w:p>
          <w:p w14:paraId="25AD38C6" w14:textId="4B795782" w:rsidR="00A40DFF" w:rsidRPr="00617117" w:rsidRDefault="007E44C2" w:rsidP="003557F4">
            <w:pPr>
              <w:spacing w:line="360" w:lineRule="auto"/>
              <w:jc w:val="center"/>
              <w:rPr>
                <w:rFonts w:ascii="GHEA Grapalat" w:hAnsi="GHEA Grapalat"/>
                <w:lang w:val="hy-AM"/>
              </w:rPr>
            </w:pPr>
            <w:r w:rsidRPr="00617117">
              <w:rPr>
                <w:rFonts w:ascii="GHEA Grapalat" w:hAnsi="GHEA Grapalat"/>
                <w:lang w:val="hy-AM"/>
              </w:rPr>
              <w:t xml:space="preserve">«Գյուղատնտեսական ծառայությունների կենտրոն» ՊՈԱԿ–ում 2024թ հունվարի 1–ի դրությամբ առկա </w:t>
            </w:r>
            <w:r w:rsidR="003557F4" w:rsidRPr="00617117">
              <w:rPr>
                <w:rFonts w:ascii="GHEA Grapalat" w:hAnsi="GHEA Grapalat"/>
                <w:lang w:val="hy-AM"/>
              </w:rPr>
              <w:t>է մ</w:t>
            </w:r>
            <w:r w:rsidRPr="00617117">
              <w:rPr>
                <w:rFonts w:ascii="GHEA Grapalat" w:hAnsi="GHEA Grapalat"/>
                <w:lang w:val="hy-AM"/>
              </w:rPr>
              <w:t>անր եղջերավոր կենդանիների ծաղիկի, խոշոր եղջերավոր կենդանիների հանգուցավոր մաշկաբորբի ասոցացված կուլտուրալ, չոր, վիրուսային  62 600 մլ պատվաստանյութ՝ շուրջ 6000 գլուխ խոշոր եղջերավոր կենդանու համար։</w:t>
            </w:r>
            <w:r w:rsidR="009A04AD" w:rsidRPr="00617117">
              <w:rPr>
                <w:rFonts w:ascii="GHEA Grapalat" w:hAnsi="GHEA Grapalat"/>
                <w:lang w:val="hy-AM"/>
              </w:rPr>
              <w:t xml:space="preserve"> </w:t>
            </w:r>
            <w:r w:rsidR="00050998" w:rsidRPr="00617117">
              <w:rPr>
                <w:rFonts w:ascii="GHEA Grapalat" w:hAnsi="GHEA Grapalat"/>
                <w:lang w:val="hy-AM"/>
              </w:rPr>
              <w:t xml:space="preserve">ՀՀ-ԷՆ-ԷԱՃԱՊՁԲ-23-24/88 ծածկագրով ձեռք է բերվել 2,386,550 մլ վերը նշված պատվաստանյութից։ Հարկ է նշել, որ նախագծով </w:t>
            </w:r>
            <w:r w:rsidR="00B50617" w:rsidRPr="00617117">
              <w:rPr>
                <w:rFonts w:ascii="GHEA Grapalat" w:hAnsi="GHEA Grapalat"/>
                <w:lang w:val="hy-AM"/>
              </w:rPr>
              <w:t xml:space="preserve">նախատեսվում է </w:t>
            </w:r>
            <w:r w:rsidR="00B50617" w:rsidRPr="00617117">
              <w:rPr>
                <w:rFonts w:ascii="GHEA Grapalat" w:hAnsi="GHEA Grapalat"/>
                <w:lang w:val="hy-AM"/>
              </w:rPr>
              <w:lastRenderedPageBreak/>
              <w:t>իրականացնել մանր եղջերավոր կենդանիների ծաղիկ հիվանդության պատվաստում։ Ինչ վերաբերում է դաբաղի պատվաստանյութին՝ պահեստային մնացորդ առկա չէ։</w:t>
            </w:r>
          </w:p>
          <w:p w14:paraId="451AD181" w14:textId="77777777" w:rsidR="00673D21" w:rsidRPr="00617117" w:rsidRDefault="00673D21" w:rsidP="003557F4">
            <w:pPr>
              <w:spacing w:line="360" w:lineRule="auto"/>
              <w:rPr>
                <w:rFonts w:ascii="GHEA Grapalat" w:hAnsi="GHEA Grapalat"/>
                <w:lang w:val="hy-AM"/>
              </w:rPr>
            </w:pPr>
          </w:p>
          <w:p w14:paraId="090D1234" w14:textId="634B6106" w:rsidR="00A40DFF" w:rsidRPr="00617117" w:rsidRDefault="00A40DFF" w:rsidP="003557F4">
            <w:pPr>
              <w:spacing w:line="360" w:lineRule="auto"/>
              <w:jc w:val="center"/>
              <w:rPr>
                <w:rFonts w:ascii="GHEA Grapalat" w:hAnsi="GHEA Grapalat"/>
                <w:lang w:val="hy-AM"/>
              </w:rPr>
            </w:pPr>
            <w:r w:rsidRPr="00617117">
              <w:rPr>
                <w:rFonts w:ascii="GHEA Grapalat" w:hAnsi="GHEA Grapalat"/>
                <w:lang w:val="hy-AM"/>
              </w:rPr>
              <w:t>Ընդունվել է</w:t>
            </w:r>
            <w:r w:rsidR="004F4386" w:rsidRPr="00617117">
              <w:rPr>
                <w:rFonts w:ascii="GHEA Grapalat" w:hAnsi="GHEA Grapalat"/>
                <w:lang w:val="hy-AM"/>
              </w:rPr>
              <w:t>։</w:t>
            </w:r>
          </w:p>
          <w:p w14:paraId="6312FC9F" w14:textId="77777777" w:rsidR="00A40DFF" w:rsidRPr="00617117" w:rsidRDefault="00A40DFF" w:rsidP="003557F4">
            <w:pPr>
              <w:spacing w:line="360" w:lineRule="auto"/>
              <w:jc w:val="center"/>
              <w:rPr>
                <w:rFonts w:ascii="GHEA Grapalat" w:hAnsi="GHEA Grapalat"/>
                <w:lang w:val="hy-AM"/>
              </w:rPr>
            </w:pPr>
            <w:r w:rsidRPr="00617117">
              <w:rPr>
                <w:rFonts w:ascii="GHEA Grapalat" w:hAnsi="GHEA Grapalat"/>
                <w:lang w:val="hy-AM"/>
              </w:rPr>
              <w:t>Իրականացվել են համապատասխան պակասեցումները:</w:t>
            </w:r>
          </w:p>
          <w:p w14:paraId="313117CF" w14:textId="77777777" w:rsidR="006B7174" w:rsidRPr="00617117" w:rsidRDefault="006B7174" w:rsidP="003557F4">
            <w:pPr>
              <w:spacing w:line="360" w:lineRule="auto"/>
              <w:jc w:val="center"/>
              <w:rPr>
                <w:rFonts w:ascii="GHEA Grapalat" w:hAnsi="GHEA Grapalat"/>
                <w:lang w:val="hy-AM"/>
              </w:rPr>
            </w:pPr>
          </w:p>
          <w:p w14:paraId="1209BF4A" w14:textId="77777777" w:rsidR="002A39B7" w:rsidRPr="00617117" w:rsidRDefault="002A39B7" w:rsidP="003557F4">
            <w:pPr>
              <w:spacing w:line="360" w:lineRule="auto"/>
              <w:jc w:val="center"/>
              <w:rPr>
                <w:rFonts w:ascii="GHEA Grapalat" w:hAnsi="GHEA Grapalat"/>
                <w:lang w:val="hy-AM"/>
              </w:rPr>
            </w:pPr>
          </w:p>
          <w:p w14:paraId="5610B7EF" w14:textId="77777777" w:rsidR="00617117" w:rsidRDefault="00617117" w:rsidP="00617117">
            <w:pPr>
              <w:spacing w:line="360" w:lineRule="auto"/>
              <w:rPr>
                <w:rFonts w:ascii="GHEA Grapalat" w:hAnsi="GHEA Grapalat"/>
                <w:lang w:val="hy-AM"/>
              </w:rPr>
            </w:pPr>
          </w:p>
          <w:p w14:paraId="3DE17A8B" w14:textId="0E6BBBCF" w:rsidR="00A40DFF" w:rsidRPr="00617117" w:rsidRDefault="006B7174" w:rsidP="003557F4">
            <w:pPr>
              <w:spacing w:line="360" w:lineRule="auto"/>
              <w:jc w:val="center"/>
              <w:rPr>
                <w:rFonts w:ascii="GHEA Grapalat" w:hAnsi="GHEA Grapalat"/>
                <w:lang w:val="hy-AM"/>
              </w:rPr>
            </w:pPr>
            <w:r w:rsidRPr="00617117">
              <w:rPr>
                <w:rFonts w:ascii="GHEA Grapalat" w:hAnsi="GHEA Grapalat"/>
                <w:lang w:val="hy-AM"/>
              </w:rPr>
              <w:t>Ընդունվել է</w:t>
            </w:r>
            <w:r w:rsidR="004F4386" w:rsidRPr="00617117">
              <w:rPr>
                <w:rFonts w:ascii="GHEA Grapalat" w:hAnsi="GHEA Grapalat"/>
                <w:lang w:val="hy-AM"/>
              </w:rPr>
              <w:t>։</w:t>
            </w:r>
          </w:p>
          <w:p w14:paraId="5675551C" w14:textId="1B72839F" w:rsidR="006B7174" w:rsidRPr="00617117" w:rsidRDefault="006B7174" w:rsidP="003557F4">
            <w:pPr>
              <w:spacing w:line="360" w:lineRule="auto"/>
              <w:jc w:val="center"/>
              <w:rPr>
                <w:rFonts w:ascii="GHEA Grapalat" w:hAnsi="GHEA Grapalat"/>
                <w:lang w:val="hy-AM"/>
              </w:rPr>
            </w:pPr>
            <w:r w:rsidRPr="00617117">
              <w:rPr>
                <w:rFonts w:ascii="GHEA Grapalat" w:hAnsi="GHEA Grapalat"/>
                <w:lang w:val="hy-AM"/>
              </w:rPr>
              <w:t>Նախագծից հանվել է «Առաջին եռամսյակ» սյունը</w:t>
            </w:r>
          </w:p>
          <w:p w14:paraId="2975AEFB" w14:textId="77777777" w:rsidR="00617117" w:rsidRDefault="00617117" w:rsidP="00617117">
            <w:pPr>
              <w:spacing w:line="360" w:lineRule="auto"/>
              <w:rPr>
                <w:rFonts w:ascii="GHEA Grapalat" w:hAnsi="GHEA Grapalat"/>
                <w:lang w:val="hy-AM"/>
              </w:rPr>
            </w:pPr>
          </w:p>
          <w:p w14:paraId="748139ED" w14:textId="77777777" w:rsidR="00617117" w:rsidRDefault="00617117" w:rsidP="003557F4">
            <w:pPr>
              <w:spacing w:line="360" w:lineRule="auto"/>
              <w:jc w:val="center"/>
              <w:rPr>
                <w:rFonts w:ascii="GHEA Grapalat" w:hAnsi="GHEA Grapalat"/>
                <w:lang w:val="hy-AM"/>
              </w:rPr>
            </w:pPr>
          </w:p>
          <w:p w14:paraId="17D2459A" w14:textId="77777777" w:rsidR="00617117" w:rsidRDefault="00617117" w:rsidP="003557F4">
            <w:pPr>
              <w:spacing w:line="360" w:lineRule="auto"/>
              <w:jc w:val="center"/>
              <w:rPr>
                <w:rFonts w:ascii="GHEA Grapalat" w:hAnsi="GHEA Grapalat"/>
                <w:lang w:val="hy-AM"/>
              </w:rPr>
            </w:pPr>
          </w:p>
          <w:p w14:paraId="324ADD6F" w14:textId="77777777" w:rsidR="00617117" w:rsidRDefault="00617117" w:rsidP="003557F4">
            <w:pPr>
              <w:spacing w:line="360" w:lineRule="auto"/>
              <w:jc w:val="center"/>
              <w:rPr>
                <w:rFonts w:ascii="GHEA Grapalat" w:hAnsi="GHEA Grapalat"/>
                <w:lang w:val="hy-AM"/>
              </w:rPr>
            </w:pPr>
          </w:p>
          <w:p w14:paraId="78B1BE7B" w14:textId="77777777" w:rsidR="00617117" w:rsidRDefault="00617117" w:rsidP="003557F4">
            <w:pPr>
              <w:spacing w:line="360" w:lineRule="auto"/>
              <w:jc w:val="center"/>
              <w:rPr>
                <w:rFonts w:ascii="GHEA Grapalat" w:hAnsi="GHEA Grapalat"/>
                <w:lang w:val="hy-AM"/>
              </w:rPr>
            </w:pPr>
          </w:p>
          <w:p w14:paraId="5D468B48" w14:textId="77777777" w:rsidR="00617117" w:rsidRDefault="00617117" w:rsidP="003557F4">
            <w:pPr>
              <w:spacing w:line="360" w:lineRule="auto"/>
              <w:jc w:val="center"/>
              <w:rPr>
                <w:rFonts w:ascii="GHEA Grapalat" w:hAnsi="GHEA Grapalat"/>
                <w:lang w:val="hy-AM"/>
              </w:rPr>
            </w:pPr>
          </w:p>
          <w:p w14:paraId="7D0D12C8" w14:textId="55E56AFF" w:rsidR="00A40DFF" w:rsidRPr="00617117" w:rsidRDefault="00A40DFF" w:rsidP="003557F4">
            <w:pPr>
              <w:spacing w:line="360" w:lineRule="auto"/>
              <w:jc w:val="center"/>
              <w:rPr>
                <w:rFonts w:ascii="GHEA Grapalat" w:hAnsi="GHEA Grapalat"/>
                <w:lang w:val="hy-AM"/>
              </w:rPr>
            </w:pPr>
            <w:r w:rsidRPr="00617117">
              <w:rPr>
                <w:rFonts w:ascii="GHEA Grapalat" w:hAnsi="GHEA Grapalat"/>
                <w:lang w:val="hy-AM"/>
              </w:rPr>
              <w:t>Ընդունվել է</w:t>
            </w:r>
            <w:r w:rsidR="004F4386" w:rsidRPr="00617117">
              <w:rPr>
                <w:rFonts w:ascii="GHEA Grapalat" w:hAnsi="GHEA Grapalat"/>
                <w:lang w:val="hy-AM"/>
              </w:rPr>
              <w:t>։</w:t>
            </w:r>
          </w:p>
          <w:p w14:paraId="6723A5B0" w14:textId="5D260C5E" w:rsidR="00A40DFF" w:rsidRPr="00617117" w:rsidRDefault="003F19B2" w:rsidP="003557F4">
            <w:pPr>
              <w:spacing w:line="360" w:lineRule="auto"/>
              <w:jc w:val="center"/>
              <w:rPr>
                <w:rFonts w:ascii="GHEA Grapalat" w:hAnsi="GHEA Grapalat"/>
                <w:lang w:val="hy-AM"/>
              </w:rPr>
            </w:pPr>
            <w:r w:rsidRPr="00617117">
              <w:rPr>
                <w:rFonts w:ascii="GHEA Grapalat" w:hAnsi="GHEA Grapalat" w:cs="Times Armenian"/>
                <w:lang w:val="pt-BR"/>
              </w:rPr>
              <w:t>01/5131-2024 գրությունով ներկայացված ն</w:t>
            </w:r>
            <w:r w:rsidRPr="00617117">
              <w:rPr>
                <w:rFonts w:ascii="GHEA Grapalat" w:hAnsi="GHEA Grapalat"/>
                <w:lang w:val="hy-AM"/>
              </w:rPr>
              <w:t>ախագիծը լրամշակվել է, նվազեցվել է 233.3 մլն դրամով:</w:t>
            </w:r>
          </w:p>
          <w:p w14:paraId="1B1420E4" w14:textId="77777777" w:rsidR="00A40DFF" w:rsidRPr="00617117" w:rsidRDefault="00A40DFF" w:rsidP="00617117">
            <w:pPr>
              <w:spacing w:line="360" w:lineRule="auto"/>
              <w:rPr>
                <w:rFonts w:ascii="GHEA Grapalat" w:hAnsi="GHEA Grapalat"/>
                <w:lang w:val="hy-AM"/>
              </w:rPr>
            </w:pPr>
          </w:p>
          <w:p w14:paraId="674C15D8" w14:textId="77777777" w:rsidR="00617117" w:rsidRDefault="00617117" w:rsidP="003557F4">
            <w:pPr>
              <w:spacing w:line="360" w:lineRule="auto"/>
              <w:jc w:val="center"/>
              <w:rPr>
                <w:rFonts w:ascii="GHEA Grapalat" w:hAnsi="GHEA Grapalat"/>
                <w:lang w:val="hy-AM"/>
              </w:rPr>
            </w:pPr>
          </w:p>
          <w:p w14:paraId="24B13F3D" w14:textId="77777777" w:rsidR="00617117" w:rsidRDefault="00617117" w:rsidP="003557F4">
            <w:pPr>
              <w:spacing w:line="360" w:lineRule="auto"/>
              <w:jc w:val="center"/>
              <w:rPr>
                <w:rFonts w:ascii="GHEA Grapalat" w:hAnsi="GHEA Grapalat"/>
                <w:lang w:val="hy-AM"/>
              </w:rPr>
            </w:pPr>
          </w:p>
          <w:p w14:paraId="61321142" w14:textId="77777777" w:rsidR="00617117" w:rsidRDefault="00617117" w:rsidP="003557F4">
            <w:pPr>
              <w:spacing w:line="360" w:lineRule="auto"/>
              <w:jc w:val="center"/>
              <w:rPr>
                <w:rFonts w:ascii="GHEA Grapalat" w:hAnsi="GHEA Grapalat"/>
                <w:lang w:val="hy-AM"/>
              </w:rPr>
            </w:pPr>
          </w:p>
          <w:p w14:paraId="49225C8B" w14:textId="77777777" w:rsidR="00617117" w:rsidRDefault="00617117" w:rsidP="003557F4">
            <w:pPr>
              <w:spacing w:line="360" w:lineRule="auto"/>
              <w:jc w:val="center"/>
              <w:rPr>
                <w:rFonts w:ascii="GHEA Grapalat" w:hAnsi="GHEA Grapalat"/>
                <w:lang w:val="hy-AM"/>
              </w:rPr>
            </w:pPr>
          </w:p>
          <w:p w14:paraId="66C207E0" w14:textId="77777777" w:rsidR="00617117" w:rsidRDefault="00617117" w:rsidP="003557F4">
            <w:pPr>
              <w:spacing w:line="360" w:lineRule="auto"/>
              <w:jc w:val="center"/>
              <w:rPr>
                <w:rFonts w:ascii="GHEA Grapalat" w:hAnsi="GHEA Grapalat"/>
                <w:lang w:val="hy-AM"/>
              </w:rPr>
            </w:pPr>
          </w:p>
          <w:p w14:paraId="06871FF3" w14:textId="77777777" w:rsidR="00617117" w:rsidRDefault="00617117" w:rsidP="003557F4">
            <w:pPr>
              <w:spacing w:line="360" w:lineRule="auto"/>
              <w:jc w:val="center"/>
              <w:rPr>
                <w:rFonts w:ascii="GHEA Grapalat" w:hAnsi="GHEA Grapalat"/>
                <w:lang w:val="hy-AM"/>
              </w:rPr>
            </w:pPr>
          </w:p>
          <w:p w14:paraId="46FF382B" w14:textId="77777777" w:rsidR="00617117" w:rsidRDefault="00617117" w:rsidP="003557F4">
            <w:pPr>
              <w:spacing w:line="360" w:lineRule="auto"/>
              <w:jc w:val="center"/>
              <w:rPr>
                <w:rFonts w:ascii="GHEA Grapalat" w:hAnsi="GHEA Grapalat"/>
                <w:lang w:val="hy-AM"/>
              </w:rPr>
            </w:pPr>
          </w:p>
          <w:p w14:paraId="406DFE01" w14:textId="77777777" w:rsidR="00617117" w:rsidRDefault="00617117" w:rsidP="003557F4">
            <w:pPr>
              <w:spacing w:line="360" w:lineRule="auto"/>
              <w:jc w:val="center"/>
              <w:rPr>
                <w:rFonts w:ascii="GHEA Grapalat" w:hAnsi="GHEA Grapalat"/>
                <w:lang w:val="hy-AM"/>
              </w:rPr>
            </w:pPr>
          </w:p>
          <w:p w14:paraId="2BC0F2C5" w14:textId="77777777" w:rsidR="00617117" w:rsidRDefault="00617117" w:rsidP="003557F4">
            <w:pPr>
              <w:spacing w:line="360" w:lineRule="auto"/>
              <w:jc w:val="center"/>
              <w:rPr>
                <w:rFonts w:ascii="GHEA Grapalat" w:hAnsi="GHEA Grapalat"/>
                <w:lang w:val="hy-AM"/>
              </w:rPr>
            </w:pPr>
          </w:p>
          <w:p w14:paraId="1A4ADFED" w14:textId="77777777" w:rsidR="00617117" w:rsidRDefault="00617117" w:rsidP="003557F4">
            <w:pPr>
              <w:spacing w:line="360" w:lineRule="auto"/>
              <w:jc w:val="center"/>
              <w:rPr>
                <w:rFonts w:ascii="GHEA Grapalat" w:hAnsi="GHEA Grapalat"/>
                <w:lang w:val="hy-AM"/>
              </w:rPr>
            </w:pPr>
          </w:p>
          <w:p w14:paraId="699A1863" w14:textId="242E2B96" w:rsidR="00A40DFF" w:rsidRPr="00617117" w:rsidRDefault="00A40DFF" w:rsidP="003557F4">
            <w:pPr>
              <w:spacing w:line="360" w:lineRule="auto"/>
              <w:jc w:val="center"/>
              <w:rPr>
                <w:rFonts w:ascii="GHEA Grapalat" w:hAnsi="GHEA Grapalat"/>
                <w:lang w:val="hy-AM"/>
              </w:rPr>
            </w:pPr>
            <w:r w:rsidRPr="00617117">
              <w:rPr>
                <w:rFonts w:ascii="GHEA Grapalat" w:hAnsi="GHEA Grapalat"/>
                <w:lang w:val="hy-AM"/>
              </w:rPr>
              <w:t>Ընդունվել է</w:t>
            </w:r>
            <w:r w:rsidR="004F4386" w:rsidRPr="00617117">
              <w:rPr>
                <w:rFonts w:ascii="GHEA Grapalat" w:hAnsi="GHEA Grapalat"/>
                <w:lang w:val="hy-AM"/>
              </w:rPr>
              <w:t>։</w:t>
            </w:r>
          </w:p>
          <w:p w14:paraId="569EEE99" w14:textId="4235680C" w:rsidR="00A40DFF" w:rsidRPr="00617117" w:rsidRDefault="006B7174" w:rsidP="003557F4">
            <w:pPr>
              <w:spacing w:line="360" w:lineRule="auto"/>
              <w:jc w:val="center"/>
              <w:rPr>
                <w:rFonts w:ascii="GHEA Grapalat" w:hAnsi="GHEA Grapalat"/>
                <w:lang w:val="hy-AM"/>
              </w:rPr>
            </w:pPr>
            <w:r w:rsidRPr="00617117">
              <w:rPr>
                <w:rFonts w:ascii="GHEA Grapalat" w:hAnsi="GHEA Grapalat" w:cs="Times Armenian"/>
                <w:lang w:val="hy-AM"/>
              </w:rPr>
              <w:lastRenderedPageBreak/>
              <w:t>20</w:t>
            </w:r>
            <w:r w:rsidRPr="00617117">
              <w:rPr>
                <w:rFonts w:ascii="GHEA Grapalat" w:hAnsi="GHEA Grapalat" w:cs="Times Armenian"/>
                <w:lang w:val="pt-BR"/>
              </w:rPr>
              <w:t>%</w:t>
            </w:r>
            <w:r w:rsidRPr="00617117">
              <w:rPr>
                <w:rFonts w:ascii="GHEA Grapalat" w:hAnsi="GHEA Grapalat" w:cs="Times Armenian"/>
                <w:lang w:val="hy-AM"/>
              </w:rPr>
              <w:t xml:space="preserve"> ավելացված արժեքի հարկը նվազեցվել է:</w:t>
            </w:r>
          </w:p>
          <w:p w14:paraId="33920DF9" w14:textId="77777777" w:rsidR="00A40DFF" w:rsidRPr="00617117" w:rsidRDefault="00A40DFF" w:rsidP="003557F4">
            <w:pPr>
              <w:spacing w:line="360" w:lineRule="auto"/>
              <w:jc w:val="center"/>
              <w:rPr>
                <w:rFonts w:ascii="GHEA Grapalat" w:hAnsi="GHEA Grapalat"/>
                <w:lang w:val="hy-AM"/>
              </w:rPr>
            </w:pPr>
          </w:p>
          <w:p w14:paraId="71967A81" w14:textId="77777777" w:rsidR="00A40DFF" w:rsidRPr="00617117" w:rsidRDefault="00A40DFF" w:rsidP="003557F4">
            <w:pPr>
              <w:spacing w:line="360" w:lineRule="auto"/>
              <w:jc w:val="center"/>
              <w:rPr>
                <w:rFonts w:ascii="GHEA Grapalat" w:hAnsi="GHEA Grapalat"/>
                <w:lang w:val="hy-AM"/>
              </w:rPr>
            </w:pPr>
          </w:p>
          <w:p w14:paraId="34ADDC8C" w14:textId="77777777" w:rsidR="00A40DFF" w:rsidRPr="00617117" w:rsidRDefault="00A40DFF" w:rsidP="003557F4">
            <w:pPr>
              <w:spacing w:line="360" w:lineRule="auto"/>
              <w:jc w:val="center"/>
              <w:rPr>
                <w:rFonts w:ascii="GHEA Grapalat" w:hAnsi="GHEA Grapalat"/>
                <w:lang w:val="hy-AM"/>
              </w:rPr>
            </w:pPr>
          </w:p>
          <w:p w14:paraId="1BCD42B4" w14:textId="77777777" w:rsidR="006B7174" w:rsidRPr="00617117" w:rsidRDefault="006B7174" w:rsidP="003557F4">
            <w:pPr>
              <w:spacing w:line="360" w:lineRule="auto"/>
              <w:jc w:val="center"/>
              <w:rPr>
                <w:rFonts w:ascii="GHEA Grapalat" w:hAnsi="GHEA Grapalat"/>
                <w:lang w:val="hy-AM"/>
              </w:rPr>
            </w:pPr>
          </w:p>
          <w:p w14:paraId="527CF17E" w14:textId="77777777" w:rsidR="002A39B7" w:rsidRPr="00617117" w:rsidRDefault="002A39B7" w:rsidP="00617117">
            <w:pPr>
              <w:spacing w:line="360" w:lineRule="auto"/>
              <w:rPr>
                <w:rFonts w:ascii="GHEA Grapalat" w:hAnsi="GHEA Grapalat"/>
                <w:lang w:val="hy-AM"/>
              </w:rPr>
            </w:pPr>
          </w:p>
          <w:p w14:paraId="5CEF8BD4" w14:textId="6445528E" w:rsidR="00A40DFF" w:rsidRPr="00617117" w:rsidRDefault="00A40DFF" w:rsidP="003557F4">
            <w:pPr>
              <w:spacing w:line="360" w:lineRule="auto"/>
              <w:jc w:val="center"/>
              <w:rPr>
                <w:rFonts w:ascii="GHEA Grapalat" w:hAnsi="GHEA Grapalat"/>
                <w:lang w:val="hy-AM"/>
              </w:rPr>
            </w:pPr>
            <w:r w:rsidRPr="00617117">
              <w:rPr>
                <w:rFonts w:ascii="GHEA Grapalat" w:hAnsi="GHEA Grapalat"/>
                <w:lang w:val="hy-AM"/>
              </w:rPr>
              <w:t>Ընդունվել է</w:t>
            </w:r>
            <w:r w:rsidR="004F4386" w:rsidRPr="00617117">
              <w:rPr>
                <w:rFonts w:ascii="GHEA Grapalat" w:hAnsi="GHEA Grapalat"/>
                <w:lang w:val="hy-AM"/>
              </w:rPr>
              <w:t>։</w:t>
            </w:r>
          </w:p>
          <w:p w14:paraId="36E1BB1D" w14:textId="2E699FF9" w:rsidR="00A40DFF" w:rsidRPr="00617117" w:rsidRDefault="00A40DFF" w:rsidP="003557F4">
            <w:pPr>
              <w:spacing w:line="360" w:lineRule="auto"/>
              <w:jc w:val="center"/>
              <w:rPr>
                <w:rFonts w:ascii="GHEA Grapalat" w:hAnsi="GHEA Grapalat"/>
                <w:lang w:val="hy-AM"/>
              </w:rPr>
            </w:pPr>
            <w:r w:rsidRPr="00617117">
              <w:rPr>
                <w:rFonts w:ascii="GHEA Grapalat" w:hAnsi="GHEA Grapalat"/>
                <w:lang w:val="hy-AM"/>
              </w:rPr>
              <w:t>Կատարվել են համապատասխան ուղղումներ:</w:t>
            </w:r>
          </w:p>
        </w:tc>
      </w:tr>
    </w:tbl>
    <w:p w14:paraId="08236B1D" w14:textId="77777777" w:rsidR="0081460C" w:rsidRPr="006B7DED" w:rsidRDefault="0081460C" w:rsidP="00EC565B">
      <w:pPr>
        <w:jc w:val="center"/>
        <w:rPr>
          <w:rFonts w:ascii="GHEA Grapalat" w:eastAsia="Arial Unicode MS" w:hAnsi="GHEA Grapalat" w:cs="Sylfaen"/>
          <w:color w:val="000000"/>
          <w:sz w:val="2"/>
          <w:szCs w:val="2"/>
          <w:lang w:val="hy-AM"/>
        </w:rPr>
      </w:pPr>
    </w:p>
    <w:sectPr w:rsidR="0081460C" w:rsidRPr="006B7DED" w:rsidSect="004C2FF6">
      <w:pgSz w:w="15840" w:h="12240" w:orient="landscape"/>
      <w:pgMar w:top="360" w:right="1170" w:bottom="144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6222D2C"/>
    <w:multiLevelType w:val="hybridMultilevel"/>
    <w:tmpl w:val="7CBE1876"/>
    <w:lvl w:ilvl="0" w:tplc="C6DEEB7C">
      <w:start w:val="1"/>
      <w:numFmt w:val="decimal"/>
      <w:lvlText w:val="%1."/>
      <w:lvlJc w:val="left"/>
      <w:pPr>
        <w:ind w:left="786"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8"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49117107">
    <w:abstractNumId w:val="7"/>
  </w:num>
  <w:num w:numId="2" w16cid:durableId="12969096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4132485">
    <w:abstractNumId w:val="4"/>
  </w:num>
  <w:num w:numId="4" w16cid:durableId="498467071">
    <w:abstractNumId w:val="5"/>
  </w:num>
  <w:num w:numId="5" w16cid:durableId="918827052">
    <w:abstractNumId w:val="11"/>
  </w:num>
  <w:num w:numId="6" w16cid:durableId="1005203270">
    <w:abstractNumId w:val="9"/>
  </w:num>
  <w:num w:numId="7" w16cid:durableId="33359461">
    <w:abstractNumId w:val="0"/>
  </w:num>
  <w:num w:numId="8" w16cid:durableId="1685783629">
    <w:abstractNumId w:val="1"/>
  </w:num>
  <w:num w:numId="9" w16cid:durableId="479855749">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3151527">
    <w:abstractNumId w:val="8"/>
  </w:num>
  <w:num w:numId="11" w16cid:durableId="190538540">
    <w:abstractNumId w:val="10"/>
  </w:num>
  <w:num w:numId="12" w16cid:durableId="1184516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07"/>
    <w:rsid w:val="00001072"/>
    <w:rsid w:val="00003F25"/>
    <w:rsid w:val="00004467"/>
    <w:rsid w:val="00017978"/>
    <w:rsid w:val="00021646"/>
    <w:rsid w:val="000349CE"/>
    <w:rsid w:val="000368CB"/>
    <w:rsid w:val="000438DD"/>
    <w:rsid w:val="000503CB"/>
    <w:rsid w:val="00050998"/>
    <w:rsid w:val="0005700C"/>
    <w:rsid w:val="00063CD3"/>
    <w:rsid w:val="00066938"/>
    <w:rsid w:val="00074072"/>
    <w:rsid w:val="00077237"/>
    <w:rsid w:val="00090582"/>
    <w:rsid w:val="00091651"/>
    <w:rsid w:val="000931C3"/>
    <w:rsid w:val="000A0817"/>
    <w:rsid w:val="000A353D"/>
    <w:rsid w:val="000A60DE"/>
    <w:rsid w:val="000B507F"/>
    <w:rsid w:val="000B5AE0"/>
    <w:rsid w:val="000B7934"/>
    <w:rsid w:val="000C20E1"/>
    <w:rsid w:val="000C2993"/>
    <w:rsid w:val="000C431D"/>
    <w:rsid w:val="000D0EBA"/>
    <w:rsid w:val="000E3DBB"/>
    <w:rsid w:val="000E6A9F"/>
    <w:rsid w:val="000F7074"/>
    <w:rsid w:val="00101658"/>
    <w:rsid w:val="0010694E"/>
    <w:rsid w:val="0011030A"/>
    <w:rsid w:val="001115EF"/>
    <w:rsid w:val="00111DAE"/>
    <w:rsid w:val="001137EF"/>
    <w:rsid w:val="0011424F"/>
    <w:rsid w:val="00122DE9"/>
    <w:rsid w:val="001331E8"/>
    <w:rsid w:val="00134792"/>
    <w:rsid w:val="00135501"/>
    <w:rsid w:val="001376AF"/>
    <w:rsid w:val="00140574"/>
    <w:rsid w:val="00142F36"/>
    <w:rsid w:val="00144C14"/>
    <w:rsid w:val="001544C9"/>
    <w:rsid w:val="00164DDB"/>
    <w:rsid w:val="00170E9B"/>
    <w:rsid w:val="00177B61"/>
    <w:rsid w:val="001830DB"/>
    <w:rsid w:val="00185590"/>
    <w:rsid w:val="0019252B"/>
    <w:rsid w:val="00197A1D"/>
    <w:rsid w:val="001A07CD"/>
    <w:rsid w:val="001A09B2"/>
    <w:rsid w:val="001A6D46"/>
    <w:rsid w:val="001B0CBB"/>
    <w:rsid w:val="001B2F16"/>
    <w:rsid w:val="001B7142"/>
    <w:rsid w:val="001C0817"/>
    <w:rsid w:val="001C5607"/>
    <w:rsid w:val="001F127C"/>
    <w:rsid w:val="00200A4B"/>
    <w:rsid w:val="00207DCE"/>
    <w:rsid w:val="00217E61"/>
    <w:rsid w:val="00225A49"/>
    <w:rsid w:val="00226BB4"/>
    <w:rsid w:val="00226C7B"/>
    <w:rsid w:val="00234E92"/>
    <w:rsid w:val="00244824"/>
    <w:rsid w:val="0024514B"/>
    <w:rsid w:val="00245FB4"/>
    <w:rsid w:val="00246659"/>
    <w:rsid w:val="00247F42"/>
    <w:rsid w:val="002563BE"/>
    <w:rsid w:val="0026390B"/>
    <w:rsid w:val="00265421"/>
    <w:rsid w:val="0027053C"/>
    <w:rsid w:val="00270DF3"/>
    <w:rsid w:val="00271262"/>
    <w:rsid w:val="00272ABE"/>
    <w:rsid w:val="002747B1"/>
    <w:rsid w:val="002A39B7"/>
    <w:rsid w:val="002A5940"/>
    <w:rsid w:val="002B13BD"/>
    <w:rsid w:val="002B240A"/>
    <w:rsid w:val="002B2C55"/>
    <w:rsid w:val="002C50EC"/>
    <w:rsid w:val="002D0EA4"/>
    <w:rsid w:val="002D59EF"/>
    <w:rsid w:val="002E01E1"/>
    <w:rsid w:val="002F21DD"/>
    <w:rsid w:val="00303405"/>
    <w:rsid w:val="00316CEC"/>
    <w:rsid w:val="003241F2"/>
    <w:rsid w:val="0032458F"/>
    <w:rsid w:val="0033568E"/>
    <w:rsid w:val="00346FCE"/>
    <w:rsid w:val="003522CD"/>
    <w:rsid w:val="003557F4"/>
    <w:rsid w:val="003735E6"/>
    <w:rsid w:val="00377B26"/>
    <w:rsid w:val="00380E97"/>
    <w:rsid w:val="00381A18"/>
    <w:rsid w:val="0039172E"/>
    <w:rsid w:val="00391C94"/>
    <w:rsid w:val="00393004"/>
    <w:rsid w:val="00394C46"/>
    <w:rsid w:val="003A1F55"/>
    <w:rsid w:val="003A35F8"/>
    <w:rsid w:val="003B2D72"/>
    <w:rsid w:val="003C0DFA"/>
    <w:rsid w:val="003D7DCF"/>
    <w:rsid w:val="003E1EAE"/>
    <w:rsid w:val="003F0FB0"/>
    <w:rsid w:val="003F19B2"/>
    <w:rsid w:val="003F4AC1"/>
    <w:rsid w:val="00410581"/>
    <w:rsid w:val="004124AB"/>
    <w:rsid w:val="00413C28"/>
    <w:rsid w:val="00413EFB"/>
    <w:rsid w:val="00414DD6"/>
    <w:rsid w:val="004165EF"/>
    <w:rsid w:val="004167DC"/>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633F"/>
    <w:rsid w:val="0049681B"/>
    <w:rsid w:val="004A204C"/>
    <w:rsid w:val="004A3B02"/>
    <w:rsid w:val="004A5E1F"/>
    <w:rsid w:val="004B3BDF"/>
    <w:rsid w:val="004C17E1"/>
    <w:rsid w:val="004C2FF6"/>
    <w:rsid w:val="004C398C"/>
    <w:rsid w:val="004C59C2"/>
    <w:rsid w:val="004D2B37"/>
    <w:rsid w:val="004F4386"/>
    <w:rsid w:val="005026F0"/>
    <w:rsid w:val="00507F51"/>
    <w:rsid w:val="00510017"/>
    <w:rsid w:val="005145EF"/>
    <w:rsid w:val="00515647"/>
    <w:rsid w:val="00516694"/>
    <w:rsid w:val="00520F00"/>
    <w:rsid w:val="00537861"/>
    <w:rsid w:val="00540664"/>
    <w:rsid w:val="005444C8"/>
    <w:rsid w:val="0055183B"/>
    <w:rsid w:val="00556CA3"/>
    <w:rsid w:val="0056098B"/>
    <w:rsid w:val="00565433"/>
    <w:rsid w:val="00565E7C"/>
    <w:rsid w:val="00567D81"/>
    <w:rsid w:val="00567F84"/>
    <w:rsid w:val="00575303"/>
    <w:rsid w:val="005817C9"/>
    <w:rsid w:val="00585FEF"/>
    <w:rsid w:val="005916A9"/>
    <w:rsid w:val="00593BF4"/>
    <w:rsid w:val="005944D1"/>
    <w:rsid w:val="00597646"/>
    <w:rsid w:val="005B4125"/>
    <w:rsid w:val="005C32D9"/>
    <w:rsid w:val="005C6A2E"/>
    <w:rsid w:val="005D49A8"/>
    <w:rsid w:val="005E0E5A"/>
    <w:rsid w:val="005F502A"/>
    <w:rsid w:val="00605C19"/>
    <w:rsid w:val="006061DB"/>
    <w:rsid w:val="00611B6C"/>
    <w:rsid w:val="00616AA8"/>
    <w:rsid w:val="00617117"/>
    <w:rsid w:val="0062415E"/>
    <w:rsid w:val="00631FFF"/>
    <w:rsid w:val="00635190"/>
    <w:rsid w:val="006377D9"/>
    <w:rsid w:val="00645584"/>
    <w:rsid w:val="0065211D"/>
    <w:rsid w:val="006573FD"/>
    <w:rsid w:val="00657A5F"/>
    <w:rsid w:val="00660B63"/>
    <w:rsid w:val="00665E56"/>
    <w:rsid w:val="006663A7"/>
    <w:rsid w:val="00666D4B"/>
    <w:rsid w:val="00673D21"/>
    <w:rsid w:val="006859B0"/>
    <w:rsid w:val="00686A66"/>
    <w:rsid w:val="00690736"/>
    <w:rsid w:val="00693660"/>
    <w:rsid w:val="00693C1F"/>
    <w:rsid w:val="00696AF0"/>
    <w:rsid w:val="006B1B6D"/>
    <w:rsid w:val="006B7174"/>
    <w:rsid w:val="006B7DED"/>
    <w:rsid w:val="006C3ED8"/>
    <w:rsid w:val="006E19E2"/>
    <w:rsid w:val="006E581A"/>
    <w:rsid w:val="006F0290"/>
    <w:rsid w:val="00700119"/>
    <w:rsid w:val="00705AEF"/>
    <w:rsid w:val="00707C08"/>
    <w:rsid w:val="007151D7"/>
    <w:rsid w:val="00715418"/>
    <w:rsid w:val="00730518"/>
    <w:rsid w:val="007421F5"/>
    <w:rsid w:val="007501AD"/>
    <w:rsid w:val="007514C4"/>
    <w:rsid w:val="00752C4D"/>
    <w:rsid w:val="00754EDC"/>
    <w:rsid w:val="0075618E"/>
    <w:rsid w:val="0076231A"/>
    <w:rsid w:val="00771E4D"/>
    <w:rsid w:val="00777A2E"/>
    <w:rsid w:val="00780119"/>
    <w:rsid w:val="007811F2"/>
    <w:rsid w:val="007861B2"/>
    <w:rsid w:val="0079282F"/>
    <w:rsid w:val="007A3B54"/>
    <w:rsid w:val="007B7036"/>
    <w:rsid w:val="007C107E"/>
    <w:rsid w:val="007C2B7E"/>
    <w:rsid w:val="007C437C"/>
    <w:rsid w:val="007C6491"/>
    <w:rsid w:val="007C668A"/>
    <w:rsid w:val="007D5114"/>
    <w:rsid w:val="007D5415"/>
    <w:rsid w:val="007E44C2"/>
    <w:rsid w:val="007E51E9"/>
    <w:rsid w:val="007E525F"/>
    <w:rsid w:val="007F04E7"/>
    <w:rsid w:val="0081460C"/>
    <w:rsid w:val="00821081"/>
    <w:rsid w:val="00822477"/>
    <w:rsid w:val="00825F30"/>
    <w:rsid w:val="00832DF8"/>
    <w:rsid w:val="00844D74"/>
    <w:rsid w:val="0085497D"/>
    <w:rsid w:val="008606BD"/>
    <w:rsid w:val="00865E2E"/>
    <w:rsid w:val="008666B7"/>
    <w:rsid w:val="00886D5D"/>
    <w:rsid w:val="00890201"/>
    <w:rsid w:val="00891118"/>
    <w:rsid w:val="00891742"/>
    <w:rsid w:val="00894471"/>
    <w:rsid w:val="00896EEA"/>
    <w:rsid w:val="008A0DEB"/>
    <w:rsid w:val="008B1350"/>
    <w:rsid w:val="008B14B0"/>
    <w:rsid w:val="008B18B0"/>
    <w:rsid w:val="008C06D1"/>
    <w:rsid w:val="008C3A1A"/>
    <w:rsid w:val="008C68E5"/>
    <w:rsid w:val="008D3C73"/>
    <w:rsid w:val="008D3E88"/>
    <w:rsid w:val="008D6844"/>
    <w:rsid w:val="008D6933"/>
    <w:rsid w:val="008E03F3"/>
    <w:rsid w:val="008E6356"/>
    <w:rsid w:val="0090102B"/>
    <w:rsid w:val="00910DBA"/>
    <w:rsid w:val="00912300"/>
    <w:rsid w:val="00925CA2"/>
    <w:rsid w:val="0094229B"/>
    <w:rsid w:val="00944955"/>
    <w:rsid w:val="0094564A"/>
    <w:rsid w:val="009464ED"/>
    <w:rsid w:val="00946E00"/>
    <w:rsid w:val="00953BA5"/>
    <w:rsid w:val="00955CD3"/>
    <w:rsid w:val="00962C95"/>
    <w:rsid w:val="00963958"/>
    <w:rsid w:val="00975132"/>
    <w:rsid w:val="0097536C"/>
    <w:rsid w:val="00977478"/>
    <w:rsid w:val="009809A7"/>
    <w:rsid w:val="00981E23"/>
    <w:rsid w:val="009864F7"/>
    <w:rsid w:val="00986642"/>
    <w:rsid w:val="00991E5F"/>
    <w:rsid w:val="009A04AD"/>
    <w:rsid w:val="009B2BDB"/>
    <w:rsid w:val="009C092B"/>
    <w:rsid w:val="009C29E7"/>
    <w:rsid w:val="009D075A"/>
    <w:rsid w:val="009D1B4E"/>
    <w:rsid w:val="009D1F9F"/>
    <w:rsid w:val="009D6F07"/>
    <w:rsid w:val="009D7AC7"/>
    <w:rsid w:val="009E171D"/>
    <w:rsid w:val="009E4207"/>
    <w:rsid w:val="009E55CC"/>
    <w:rsid w:val="009E569A"/>
    <w:rsid w:val="009F23B9"/>
    <w:rsid w:val="009F7D76"/>
    <w:rsid w:val="00A006EE"/>
    <w:rsid w:val="00A00C9E"/>
    <w:rsid w:val="00A05255"/>
    <w:rsid w:val="00A05903"/>
    <w:rsid w:val="00A05B3A"/>
    <w:rsid w:val="00A11574"/>
    <w:rsid w:val="00A16C6E"/>
    <w:rsid w:val="00A2198A"/>
    <w:rsid w:val="00A23949"/>
    <w:rsid w:val="00A2426E"/>
    <w:rsid w:val="00A32272"/>
    <w:rsid w:val="00A35BE8"/>
    <w:rsid w:val="00A40DFF"/>
    <w:rsid w:val="00A424C4"/>
    <w:rsid w:val="00A56091"/>
    <w:rsid w:val="00A560B7"/>
    <w:rsid w:val="00A566B4"/>
    <w:rsid w:val="00A574E9"/>
    <w:rsid w:val="00A618D5"/>
    <w:rsid w:val="00A71F0F"/>
    <w:rsid w:val="00A9284C"/>
    <w:rsid w:val="00A93C7D"/>
    <w:rsid w:val="00A95C10"/>
    <w:rsid w:val="00A96405"/>
    <w:rsid w:val="00AA0B45"/>
    <w:rsid w:val="00AA2402"/>
    <w:rsid w:val="00AA5222"/>
    <w:rsid w:val="00AA63A8"/>
    <w:rsid w:val="00AB2D44"/>
    <w:rsid w:val="00AC11D2"/>
    <w:rsid w:val="00AC2287"/>
    <w:rsid w:val="00AC5F7B"/>
    <w:rsid w:val="00AD6550"/>
    <w:rsid w:val="00AE5175"/>
    <w:rsid w:val="00AE573E"/>
    <w:rsid w:val="00AF03AD"/>
    <w:rsid w:val="00AF45C7"/>
    <w:rsid w:val="00B00E94"/>
    <w:rsid w:val="00B017CB"/>
    <w:rsid w:val="00B05A28"/>
    <w:rsid w:val="00B07323"/>
    <w:rsid w:val="00B12863"/>
    <w:rsid w:val="00B13705"/>
    <w:rsid w:val="00B32508"/>
    <w:rsid w:val="00B41568"/>
    <w:rsid w:val="00B4529F"/>
    <w:rsid w:val="00B461E0"/>
    <w:rsid w:val="00B477EA"/>
    <w:rsid w:val="00B50617"/>
    <w:rsid w:val="00B518E4"/>
    <w:rsid w:val="00B576C6"/>
    <w:rsid w:val="00B66634"/>
    <w:rsid w:val="00B717C3"/>
    <w:rsid w:val="00B72732"/>
    <w:rsid w:val="00B8113F"/>
    <w:rsid w:val="00B94BA4"/>
    <w:rsid w:val="00B9717D"/>
    <w:rsid w:val="00BA0B13"/>
    <w:rsid w:val="00BA278A"/>
    <w:rsid w:val="00BA4B65"/>
    <w:rsid w:val="00BA580F"/>
    <w:rsid w:val="00BA5B08"/>
    <w:rsid w:val="00BB1BC9"/>
    <w:rsid w:val="00BB2FB5"/>
    <w:rsid w:val="00BB3860"/>
    <w:rsid w:val="00BC2E9B"/>
    <w:rsid w:val="00BC409F"/>
    <w:rsid w:val="00BD1E9A"/>
    <w:rsid w:val="00BD74E8"/>
    <w:rsid w:val="00BE2060"/>
    <w:rsid w:val="00BE2BD5"/>
    <w:rsid w:val="00BE5043"/>
    <w:rsid w:val="00BF23F2"/>
    <w:rsid w:val="00BF2BBB"/>
    <w:rsid w:val="00BF69D9"/>
    <w:rsid w:val="00C06065"/>
    <w:rsid w:val="00C07F1D"/>
    <w:rsid w:val="00C232BB"/>
    <w:rsid w:val="00C25D27"/>
    <w:rsid w:val="00C307A4"/>
    <w:rsid w:val="00C30CD8"/>
    <w:rsid w:val="00C31BD3"/>
    <w:rsid w:val="00C33372"/>
    <w:rsid w:val="00C50BB8"/>
    <w:rsid w:val="00C51574"/>
    <w:rsid w:val="00C5476E"/>
    <w:rsid w:val="00C56594"/>
    <w:rsid w:val="00C628E0"/>
    <w:rsid w:val="00C63BA0"/>
    <w:rsid w:val="00C66928"/>
    <w:rsid w:val="00C72BED"/>
    <w:rsid w:val="00C864CB"/>
    <w:rsid w:val="00C8742D"/>
    <w:rsid w:val="00C95A65"/>
    <w:rsid w:val="00C95F73"/>
    <w:rsid w:val="00CA5B6D"/>
    <w:rsid w:val="00CB5FBA"/>
    <w:rsid w:val="00CC02F2"/>
    <w:rsid w:val="00CC2612"/>
    <w:rsid w:val="00CE20C2"/>
    <w:rsid w:val="00CF39D0"/>
    <w:rsid w:val="00CF56E0"/>
    <w:rsid w:val="00D11FB1"/>
    <w:rsid w:val="00D2317F"/>
    <w:rsid w:val="00D3042B"/>
    <w:rsid w:val="00D34DBF"/>
    <w:rsid w:val="00D3552E"/>
    <w:rsid w:val="00D42DA9"/>
    <w:rsid w:val="00D477EF"/>
    <w:rsid w:val="00D478D7"/>
    <w:rsid w:val="00D5370A"/>
    <w:rsid w:val="00D723C2"/>
    <w:rsid w:val="00D74275"/>
    <w:rsid w:val="00D74558"/>
    <w:rsid w:val="00D83A6F"/>
    <w:rsid w:val="00D84F0E"/>
    <w:rsid w:val="00D9117F"/>
    <w:rsid w:val="00D9119F"/>
    <w:rsid w:val="00DA5A61"/>
    <w:rsid w:val="00DB5871"/>
    <w:rsid w:val="00DB6637"/>
    <w:rsid w:val="00DC0181"/>
    <w:rsid w:val="00DC4185"/>
    <w:rsid w:val="00DC764E"/>
    <w:rsid w:val="00DD619A"/>
    <w:rsid w:val="00DE3B0A"/>
    <w:rsid w:val="00DE4E11"/>
    <w:rsid w:val="00DF2576"/>
    <w:rsid w:val="00DF3E9D"/>
    <w:rsid w:val="00DF62CF"/>
    <w:rsid w:val="00DF7EED"/>
    <w:rsid w:val="00E042D9"/>
    <w:rsid w:val="00E12507"/>
    <w:rsid w:val="00E130A1"/>
    <w:rsid w:val="00E130E3"/>
    <w:rsid w:val="00E13892"/>
    <w:rsid w:val="00E23A3C"/>
    <w:rsid w:val="00E24E64"/>
    <w:rsid w:val="00E3584C"/>
    <w:rsid w:val="00E40D7A"/>
    <w:rsid w:val="00E428CD"/>
    <w:rsid w:val="00E54EE4"/>
    <w:rsid w:val="00E604ED"/>
    <w:rsid w:val="00E635A3"/>
    <w:rsid w:val="00E639C0"/>
    <w:rsid w:val="00E85283"/>
    <w:rsid w:val="00E87E80"/>
    <w:rsid w:val="00EA4184"/>
    <w:rsid w:val="00EA5B1A"/>
    <w:rsid w:val="00EA6DC5"/>
    <w:rsid w:val="00EB0284"/>
    <w:rsid w:val="00EB043C"/>
    <w:rsid w:val="00EC0DEF"/>
    <w:rsid w:val="00EC1E22"/>
    <w:rsid w:val="00EC565B"/>
    <w:rsid w:val="00EC5FF1"/>
    <w:rsid w:val="00EC6D36"/>
    <w:rsid w:val="00EC771E"/>
    <w:rsid w:val="00ED2A4B"/>
    <w:rsid w:val="00ED477A"/>
    <w:rsid w:val="00ED4B94"/>
    <w:rsid w:val="00ED57B3"/>
    <w:rsid w:val="00EE06A5"/>
    <w:rsid w:val="00EF0503"/>
    <w:rsid w:val="00EF182D"/>
    <w:rsid w:val="00EF3C30"/>
    <w:rsid w:val="00F10E59"/>
    <w:rsid w:val="00F14704"/>
    <w:rsid w:val="00F15D20"/>
    <w:rsid w:val="00F2798E"/>
    <w:rsid w:val="00F27DC6"/>
    <w:rsid w:val="00F3403B"/>
    <w:rsid w:val="00F34967"/>
    <w:rsid w:val="00F35DF0"/>
    <w:rsid w:val="00F3606C"/>
    <w:rsid w:val="00F405EC"/>
    <w:rsid w:val="00F418B2"/>
    <w:rsid w:val="00F43DC7"/>
    <w:rsid w:val="00F46E2A"/>
    <w:rsid w:val="00F4784D"/>
    <w:rsid w:val="00F52C0E"/>
    <w:rsid w:val="00F5330F"/>
    <w:rsid w:val="00F5395A"/>
    <w:rsid w:val="00F62977"/>
    <w:rsid w:val="00F8443D"/>
    <w:rsid w:val="00F93171"/>
    <w:rsid w:val="00FA495A"/>
    <w:rsid w:val="00FA4E4B"/>
    <w:rsid w:val="00FD0FEB"/>
    <w:rsid w:val="00FD5502"/>
    <w:rsid w:val="00FE4949"/>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 w:type="paragraph" w:customStyle="1" w:styleId="norm">
    <w:name w:val="norm"/>
    <w:basedOn w:val="Normal"/>
    <w:link w:val="normChar"/>
    <w:rsid w:val="00C3337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C3337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1011252161">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5</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https:/mul2-mineconomy.gov.am/tasks/630588/oneclick/2290368595f87be4e17591f02020ef5c5314790efd125d28ebedebe29a8ef26f.docx?token=d758a1b18fad3de7e1524f33944b8312</cp:keywords>
  <dc:description/>
  <cp:lastModifiedBy>Melanya Z. Karapetyan</cp:lastModifiedBy>
  <cp:revision>3</cp:revision>
  <cp:lastPrinted>2024-04-16T05:41:00Z</cp:lastPrinted>
  <dcterms:created xsi:type="dcterms:W3CDTF">2024-04-16T05:40:00Z</dcterms:created>
  <dcterms:modified xsi:type="dcterms:W3CDTF">2024-04-17T05:10:00Z</dcterms:modified>
</cp:coreProperties>
</file>