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07A4" w:rsidRPr="00266CC5" w:rsidRDefault="007407A4" w:rsidP="007407A4">
      <w:pPr>
        <w:pStyle w:val="BodyText"/>
        <w:tabs>
          <w:tab w:val="left" w:pos="0"/>
        </w:tabs>
        <w:ind w:right="270"/>
        <w:jc w:val="center"/>
        <w:rPr>
          <w:rFonts w:ascii="GHEA Grapalat" w:hAnsi="GHEA Grapalat"/>
          <w:sz w:val="24"/>
          <w:szCs w:val="24"/>
          <w:lang w:val="af-ZA"/>
        </w:rPr>
      </w:pPr>
      <w:r w:rsidRPr="00266CC5">
        <w:rPr>
          <w:rFonts w:ascii="GHEA Grapalat" w:hAnsi="GHEA Grapalat" w:cs="Sylfaen"/>
          <w:sz w:val="24"/>
          <w:szCs w:val="24"/>
          <w:lang w:val="af-ZA"/>
        </w:rPr>
        <w:t>ՀԻՄՆԱՎՈՐՈՒՄ</w:t>
      </w:r>
    </w:p>
    <w:p w:rsidR="007407A4" w:rsidRPr="004F2FFC" w:rsidRDefault="007407A4" w:rsidP="007407A4">
      <w:pPr>
        <w:shd w:val="clear" w:color="auto" w:fill="FFFFFF"/>
        <w:tabs>
          <w:tab w:val="left" w:pos="426"/>
          <w:tab w:val="left" w:pos="709"/>
        </w:tabs>
        <w:spacing w:line="360" w:lineRule="auto"/>
        <w:ind w:right="270"/>
        <w:jc w:val="center"/>
        <w:rPr>
          <w:rFonts w:ascii="GHEA Grapalat" w:hAnsi="GHEA Grapalat" w:cs="Sylfaen"/>
          <w:bCs/>
          <w:sz w:val="24"/>
          <w:szCs w:val="24"/>
          <w:lang w:val="hy-AM" w:eastAsia="hy-AM"/>
        </w:rPr>
      </w:pPr>
      <w:r w:rsidRPr="00266CC5">
        <w:rPr>
          <w:rFonts w:ascii="GHEA Grapalat" w:hAnsi="GHEA Grapalat"/>
          <w:sz w:val="24"/>
          <w:szCs w:val="24"/>
          <w:shd w:val="clear" w:color="auto" w:fill="FFFFFF"/>
          <w:lang w:val="hy-AM"/>
        </w:rPr>
        <w:t>«</w:t>
      </w:r>
      <w:r w:rsidRPr="00266CC5">
        <w:rPr>
          <w:rFonts w:ascii="GHEA Grapalat" w:hAnsi="GHEA Grapalat" w:cs="Arial"/>
          <w:sz w:val="24"/>
          <w:szCs w:val="24"/>
          <w:lang w:val="hy-AM" w:eastAsia="hy-AM"/>
        </w:rPr>
        <w:t>«</w:t>
      </w:r>
      <w:r>
        <w:rPr>
          <w:rFonts w:ascii="GHEA Grapalat" w:hAnsi="GHEA Grapalat" w:cs="Sylfaen"/>
          <w:sz w:val="24"/>
          <w:szCs w:val="24"/>
          <w:lang w:val="hy-AM" w:eastAsia="hy-AM"/>
        </w:rPr>
        <w:t>Վ</w:t>
      </w:r>
      <w:r>
        <w:rPr>
          <w:rFonts w:ascii="Cambria Math" w:hAnsi="Cambria Math" w:cs="Sylfaen"/>
          <w:sz w:val="24"/>
          <w:szCs w:val="24"/>
          <w:lang w:val="hy-AM" w:eastAsia="hy-AM"/>
        </w:rPr>
        <w:t>․</w:t>
      </w:r>
      <w:r w:rsidRPr="004F2FFC">
        <w:rPr>
          <w:rFonts w:ascii="GHEA Grapalat" w:hAnsi="GHEA Grapalat" w:cs="Sylfaen"/>
          <w:sz w:val="24"/>
          <w:szCs w:val="24"/>
          <w:lang w:val="hy-AM" w:eastAsia="hy-AM"/>
        </w:rPr>
        <w:t>Բրյուսովի անվան</w:t>
      </w:r>
      <w:r w:rsidRPr="00266CC5">
        <w:rPr>
          <w:rFonts w:ascii="GHEA Grapalat" w:hAnsi="GHEA Grapalat" w:cs="Sylfaen"/>
          <w:sz w:val="24"/>
          <w:szCs w:val="24"/>
          <w:lang w:val="hy-AM" w:eastAsia="hy-AM"/>
        </w:rPr>
        <w:t xml:space="preserve"> </w:t>
      </w:r>
      <w:r w:rsidRPr="00266CC5">
        <w:rPr>
          <w:rFonts w:ascii="GHEA Grapalat" w:hAnsi="GHEA Grapalat" w:cs="Arial"/>
          <w:sz w:val="24"/>
          <w:szCs w:val="24"/>
          <w:lang w:val="hy-AM" w:eastAsia="hy-AM"/>
        </w:rPr>
        <w:t>պ</w:t>
      </w:r>
      <w:r w:rsidRPr="00266CC5">
        <w:rPr>
          <w:rFonts w:ascii="GHEA Grapalat" w:hAnsi="GHEA Grapalat" w:cs="Sylfaen"/>
          <w:sz w:val="24"/>
          <w:szCs w:val="24"/>
          <w:lang w:val="hy-AM" w:eastAsia="hy-AM"/>
        </w:rPr>
        <w:t>ետական</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համալսարան</w:t>
      </w:r>
      <w:r w:rsidRPr="00266CC5">
        <w:rPr>
          <w:rFonts w:ascii="GHEA Grapalat" w:hAnsi="GHEA Grapalat" w:cs="Arial"/>
          <w:sz w:val="24"/>
          <w:szCs w:val="24"/>
          <w:lang w:val="hy-AM" w:eastAsia="hy-AM"/>
        </w:rPr>
        <w:t>»</w:t>
      </w:r>
      <w:r w:rsidRPr="00266CC5">
        <w:rPr>
          <w:rFonts w:ascii="GHEA Grapalat" w:hAnsi="GHEA Grapalat" w:cs="Arial"/>
          <w:bCs/>
          <w:sz w:val="24"/>
          <w:szCs w:val="24"/>
          <w:shd w:val="clear" w:color="auto" w:fill="FFFFFF"/>
          <w:lang w:val="hy-AM" w:eastAsia="hy-AM"/>
        </w:rPr>
        <w:t xml:space="preserve"> </w:t>
      </w:r>
      <w:r w:rsidRPr="00266CC5">
        <w:rPr>
          <w:rFonts w:ascii="GHEA Grapalat" w:hAnsi="GHEA Grapalat" w:cs="Sylfaen"/>
          <w:bCs/>
          <w:sz w:val="24"/>
          <w:szCs w:val="24"/>
          <w:shd w:val="clear" w:color="auto" w:fill="FFFFFF"/>
          <w:lang w:val="hy-AM" w:eastAsia="hy-AM"/>
        </w:rPr>
        <w:t>հիմնադրամի</w:t>
      </w:r>
      <w:r w:rsidRPr="00266CC5">
        <w:rPr>
          <w:rFonts w:ascii="GHEA Grapalat" w:hAnsi="GHEA Grapalat" w:cs="Sylfaen"/>
          <w:bCs/>
          <w:sz w:val="24"/>
          <w:szCs w:val="24"/>
          <w:lang w:val="hy-AM" w:eastAsia="hy-AM"/>
        </w:rPr>
        <w:t xml:space="preserve"> ռեկտորի</w:t>
      </w:r>
      <w:r w:rsidRPr="00266CC5">
        <w:rPr>
          <w:rFonts w:ascii="Arial" w:hAnsi="Arial" w:cs="Arial"/>
          <w:bCs/>
          <w:sz w:val="24"/>
          <w:szCs w:val="24"/>
          <w:lang w:val="hy-AM" w:eastAsia="hy-AM"/>
        </w:rPr>
        <w:t> </w:t>
      </w:r>
      <w:r w:rsidRPr="00266CC5">
        <w:rPr>
          <w:rFonts w:ascii="GHEA Grapalat" w:hAnsi="GHEA Grapalat" w:cs="Sylfaen"/>
          <w:bCs/>
          <w:sz w:val="24"/>
          <w:szCs w:val="24"/>
          <w:lang w:val="hy-AM" w:eastAsia="hy-AM"/>
        </w:rPr>
        <w:t>ընտրության արդյունքները</w:t>
      </w:r>
      <w:r>
        <w:rPr>
          <w:rFonts w:ascii="GHEA Grapalat" w:hAnsi="GHEA Grapalat" w:cs="Sylfaen"/>
          <w:bCs/>
          <w:sz w:val="24"/>
          <w:szCs w:val="24"/>
          <w:lang w:val="hy-AM" w:eastAsia="hy-AM"/>
        </w:rPr>
        <w:t xml:space="preserve"> </w:t>
      </w:r>
      <w:r w:rsidRPr="00266CC5">
        <w:rPr>
          <w:rFonts w:ascii="GHEA Grapalat" w:hAnsi="GHEA Grapalat" w:cs="Sylfaen"/>
          <w:bCs/>
          <w:sz w:val="24"/>
          <w:szCs w:val="24"/>
          <w:lang w:val="hy-AM" w:eastAsia="hy-AM"/>
        </w:rPr>
        <w:t>հաստատելու մասին»</w:t>
      </w:r>
      <w:r w:rsidRPr="00266CC5">
        <w:rPr>
          <w:rFonts w:ascii="GHEA Grapalat" w:hAnsi="GHEA Grapalat"/>
          <w:sz w:val="24"/>
          <w:szCs w:val="24"/>
          <w:lang w:val="hy-AM" w:eastAsia="hy-AM"/>
        </w:rPr>
        <w:t xml:space="preserve"> </w:t>
      </w:r>
      <w:r w:rsidRPr="00266CC5">
        <w:rPr>
          <w:rFonts w:ascii="GHEA Grapalat" w:hAnsi="GHEA Grapalat"/>
          <w:sz w:val="24"/>
          <w:szCs w:val="24"/>
          <w:lang w:val="af-ZA"/>
        </w:rPr>
        <w:t xml:space="preserve"> </w:t>
      </w:r>
      <w:r w:rsidRPr="00266CC5">
        <w:rPr>
          <w:rFonts w:ascii="GHEA Grapalat" w:hAnsi="GHEA Grapalat"/>
          <w:sz w:val="24"/>
          <w:szCs w:val="24"/>
          <w:lang w:val="hy-AM"/>
        </w:rPr>
        <w:t>Կառավարության</w:t>
      </w:r>
      <w:r w:rsidRPr="00266CC5">
        <w:rPr>
          <w:rFonts w:ascii="GHEA Grapalat" w:hAnsi="GHEA Grapalat"/>
          <w:sz w:val="24"/>
          <w:szCs w:val="24"/>
          <w:lang w:val="af-ZA"/>
        </w:rPr>
        <w:t xml:space="preserve"> որոշման նախագծի</w:t>
      </w:r>
      <w:r w:rsidRPr="00266CC5">
        <w:rPr>
          <w:rFonts w:ascii="GHEA Grapalat" w:hAnsi="GHEA Grapalat"/>
          <w:sz w:val="24"/>
          <w:szCs w:val="24"/>
          <w:lang w:val="hy-AM"/>
        </w:rPr>
        <w:t xml:space="preserve"> </w:t>
      </w:r>
    </w:p>
    <w:p w:rsidR="007407A4" w:rsidRPr="00266CC5" w:rsidRDefault="007407A4" w:rsidP="007407A4">
      <w:pPr>
        <w:spacing w:line="360" w:lineRule="auto"/>
        <w:ind w:left="-540" w:right="270" w:firstLine="270"/>
        <w:jc w:val="center"/>
        <w:rPr>
          <w:rFonts w:ascii="GHEA Grapalat" w:hAnsi="GHEA Grapalat"/>
          <w:sz w:val="24"/>
          <w:szCs w:val="24"/>
          <w:lang w:val="hy-AM"/>
        </w:rPr>
      </w:pPr>
    </w:p>
    <w:p w:rsidR="007407A4" w:rsidRPr="00266CC5" w:rsidRDefault="007407A4" w:rsidP="007407A4">
      <w:pPr>
        <w:pStyle w:val="ListParagraph"/>
        <w:numPr>
          <w:ilvl w:val="0"/>
          <w:numId w:val="1"/>
        </w:numPr>
        <w:autoSpaceDE w:val="0"/>
        <w:autoSpaceDN w:val="0"/>
        <w:adjustRightInd w:val="0"/>
        <w:spacing w:line="360" w:lineRule="auto"/>
        <w:ind w:left="1134" w:right="270"/>
        <w:jc w:val="both"/>
        <w:rPr>
          <w:rFonts w:ascii="GHEA Grapalat" w:hAnsi="GHEA Grapalat"/>
          <w:b/>
          <w:sz w:val="24"/>
          <w:szCs w:val="24"/>
          <w:lang w:val="hy-AM"/>
        </w:rPr>
      </w:pPr>
      <w:r w:rsidRPr="00266CC5">
        <w:rPr>
          <w:rFonts w:ascii="GHEA Grapalat" w:hAnsi="GHEA Grapalat"/>
          <w:b/>
          <w:sz w:val="24"/>
          <w:szCs w:val="24"/>
          <w:lang w:val="hy-AM"/>
        </w:rPr>
        <w:t xml:space="preserve">Անհրաժեշտությունը. </w:t>
      </w:r>
    </w:p>
    <w:p w:rsidR="007407A4" w:rsidRPr="00266CC5" w:rsidRDefault="007407A4" w:rsidP="007407A4">
      <w:pPr>
        <w:spacing w:after="240" w:line="360" w:lineRule="auto"/>
        <w:ind w:right="-46" w:firstLine="709"/>
        <w:jc w:val="both"/>
        <w:rPr>
          <w:rFonts w:ascii="GHEA Grapalat" w:hAnsi="GHEA Grapalat"/>
          <w:sz w:val="24"/>
          <w:szCs w:val="24"/>
          <w:lang w:val="hy-AM"/>
        </w:rPr>
      </w:pPr>
      <w:r w:rsidRPr="00266CC5">
        <w:rPr>
          <w:rFonts w:ascii="GHEA Grapalat" w:hAnsi="GHEA Grapalat"/>
          <w:sz w:val="24"/>
          <w:szCs w:val="24"/>
          <w:shd w:val="clear" w:color="auto" w:fill="FFFFFF"/>
          <w:lang w:val="hy-AM"/>
        </w:rPr>
        <w:t>«</w:t>
      </w:r>
      <w:r w:rsidRPr="00266CC5">
        <w:rPr>
          <w:rFonts w:ascii="GHEA Grapalat" w:hAnsi="GHEA Grapalat" w:cs="Arial"/>
          <w:sz w:val="24"/>
          <w:szCs w:val="24"/>
          <w:lang w:val="hy-AM" w:eastAsia="hy-AM"/>
        </w:rPr>
        <w:t>«</w:t>
      </w:r>
      <w:r>
        <w:rPr>
          <w:rFonts w:ascii="GHEA Grapalat" w:hAnsi="GHEA Grapalat" w:cs="Sylfaen"/>
          <w:sz w:val="24"/>
          <w:szCs w:val="24"/>
          <w:lang w:val="hy-AM" w:eastAsia="hy-AM"/>
        </w:rPr>
        <w:t>Վ</w:t>
      </w:r>
      <w:r>
        <w:rPr>
          <w:rFonts w:ascii="Cambria Math" w:hAnsi="Cambria Math" w:cs="Sylfaen"/>
          <w:sz w:val="24"/>
          <w:szCs w:val="24"/>
          <w:lang w:val="hy-AM" w:eastAsia="hy-AM"/>
        </w:rPr>
        <w:t>․</w:t>
      </w:r>
      <w:r w:rsidRPr="004F2FFC">
        <w:rPr>
          <w:rFonts w:ascii="GHEA Grapalat" w:hAnsi="GHEA Grapalat" w:cs="Sylfaen"/>
          <w:sz w:val="24"/>
          <w:szCs w:val="24"/>
          <w:lang w:val="hy-AM" w:eastAsia="hy-AM"/>
        </w:rPr>
        <w:t>Բրյուսովի անվան</w:t>
      </w:r>
      <w:r w:rsidRPr="00266CC5">
        <w:rPr>
          <w:rFonts w:ascii="GHEA Grapalat" w:hAnsi="GHEA Grapalat" w:cs="Sylfaen"/>
          <w:sz w:val="24"/>
          <w:szCs w:val="24"/>
          <w:lang w:val="hy-AM" w:eastAsia="hy-AM"/>
        </w:rPr>
        <w:t xml:space="preserve"> </w:t>
      </w:r>
      <w:r w:rsidRPr="00266CC5">
        <w:rPr>
          <w:rFonts w:ascii="GHEA Grapalat" w:hAnsi="GHEA Grapalat" w:cs="Arial"/>
          <w:sz w:val="24"/>
          <w:szCs w:val="24"/>
          <w:lang w:val="hy-AM" w:eastAsia="hy-AM"/>
        </w:rPr>
        <w:t>պ</w:t>
      </w:r>
      <w:r w:rsidRPr="00266CC5">
        <w:rPr>
          <w:rFonts w:ascii="GHEA Grapalat" w:hAnsi="GHEA Grapalat" w:cs="Sylfaen"/>
          <w:sz w:val="24"/>
          <w:szCs w:val="24"/>
          <w:lang w:val="hy-AM" w:eastAsia="hy-AM"/>
        </w:rPr>
        <w:t>ետական</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համալսարան</w:t>
      </w:r>
      <w:r w:rsidRPr="00266CC5">
        <w:rPr>
          <w:rFonts w:ascii="GHEA Grapalat" w:hAnsi="GHEA Grapalat" w:cs="Arial"/>
          <w:sz w:val="24"/>
          <w:szCs w:val="24"/>
          <w:lang w:val="hy-AM" w:eastAsia="hy-AM"/>
        </w:rPr>
        <w:t>»</w:t>
      </w:r>
      <w:r w:rsidRPr="00266CC5">
        <w:rPr>
          <w:rFonts w:ascii="GHEA Grapalat" w:hAnsi="GHEA Grapalat" w:cs="Arial"/>
          <w:bCs/>
          <w:sz w:val="24"/>
          <w:szCs w:val="24"/>
          <w:shd w:val="clear" w:color="auto" w:fill="FFFFFF"/>
          <w:lang w:val="hy-AM" w:eastAsia="hy-AM"/>
        </w:rPr>
        <w:t xml:space="preserve"> </w:t>
      </w:r>
      <w:r w:rsidRPr="00266CC5">
        <w:rPr>
          <w:rFonts w:ascii="GHEA Grapalat" w:hAnsi="GHEA Grapalat" w:cs="Sylfaen"/>
          <w:bCs/>
          <w:sz w:val="24"/>
          <w:szCs w:val="24"/>
          <w:shd w:val="clear" w:color="auto" w:fill="FFFFFF"/>
          <w:lang w:val="hy-AM" w:eastAsia="hy-AM"/>
        </w:rPr>
        <w:t>հիմնադրամի</w:t>
      </w:r>
      <w:r w:rsidRPr="00266CC5">
        <w:rPr>
          <w:rFonts w:ascii="GHEA Grapalat" w:hAnsi="GHEA Grapalat" w:cs="Sylfaen"/>
          <w:bCs/>
          <w:sz w:val="24"/>
          <w:szCs w:val="24"/>
          <w:lang w:val="hy-AM" w:eastAsia="hy-AM"/>
        </w:rPr>
        <w:t xml:space="preserve"> ռեկտորի</w:t>
      </w:r>
      <w:r w:rsidRPr="00266CC5">
        <w:rPr>
          <w:rFonts w:ascii="Arial" w:hAnsi="Arial" w:cs="Arial"/>
          <w:bCs/>
          <w:sz w:val="24"/>
          <w:szCs w:val="24"/>
          <w:lang w:val="hy-AM" w:eastAsia="hy-AM"/>
        </w:rPr>
        <w:t> </w:t>
      </w:r>
      <w:r w:rsidRPr="00266CC5">
        <w:rPr>
          <w:rFonts w:ascii="GHEA Grapalat" w:hAnsi="GHEA Grapalat" w:cs="Sylfaen"/>
          <w:bCs/>
          <w:sz w:val="24"/>
          <w:szCs w:val="24"/>
          <w:lang w:val="hy-AM" w:eastAsia="hy-AM"/>
        </w:rPr>
        <w:t xml:space="preserve">ընտրության արդյունքները հաստատելու մասին» </w:t>
      </w:r>
      <w:r w:rsidRPr="00266CC5">
        <w:rPr>
          <w:rFonts w:ascii="GHEA Grapalat" w:hAnsi="GHEA Grapalat"/>
          <w:sz w:val="24"/>
          <w:szCs w:val="24"/>
          <w:lang w:val="af-ZA"/>
        </w:rPr>
        <w:t>Կ</w:t>
      </w:r>
      <w:r w:rsidRPr="00266CC5">
        <w:rPr>
          <w:rFonts w:ascii="GHEA Grapalat" w:hAnsi="GHEA Grapalat"/>
          <w:sz w:val="24"/>
          <w:szCs w:val="24"/>
          <w:lang w:val="hy-AM"/>
        </w:rPr>
        <w:t>առավարության</w:t>
      </w:r>
      <w:r w:rsidRPr="00266CC5">
        <w:rPr>
          <w:rFonts w:ascii="GHEA Grapalat" w:hAnsi="GHEA Grapalat"/>
          <w:sz w:val="24"/>
          <w:szCs w:val="24"/>
          <w:lang w:val="af-ZA"/>
        </w:rPr>
        <w:t xml:space="preserve"> որոշման նախագծի </w:t>
      </w:r>
      <w:r w:rsidRPr="00266CC5">
        <w:rPr>
          <w:rFonts w:ascii="GHEA Grapalat" w:hAnsi="GHEA Grapalat"/>
          <w:sz w:val="24"/>
          <w:szCs w:val="24"/>
          <w:lang w:val="hy-AM"/>
        </w:rPr>
        <w:t xml:space="preserve">ընդունման անհրաժեշտությունը բխում է </w:t>
      </w:r>
      <w:r w:rsidRPr="00266CC5">
        <w:rPr>
          <w:rFonts w:ascii="GHEA Grapalat" w:hAnsi="GHEA Grapalat"/>
          <w:sz w:val="24"/>
          <w:szCs w:val="24"/>
          <w:lang w:val="hy-AM" w:eastAsia="hy-AM"/>
        </w:rPr>
        <w:t>«</w:t>
      </w:r>
      <w:r w:rsidRPr="00266CC5">
        <w:rPr>
          <w:rFonts w:ascii="GHEA Grapalat" w:hAnsi="GHEA Grapalat" w:cs="Sylfaen"/>
          <w:sz w:val="24"/>
          <w:szCs w:val="24"/>
          <w:lang w:val="hy-AM" w:eastAsia="hy-AM"/>
        </w:rPr>
        <w:t>Բարձրագույն և հետբուհական մասնագիտական կրթության մասին</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օրենքի</w:t>
      </w:r>
      <w:r w:rsidRPr="00266CC5">
        <w:rPr>
          <w:rFonts w:ascii="GHEA Grapalat" w:hAnsi="GHEA Grapalat" w:cs="Arial"/>
          <w:sz w:val="24"/>
          <w:szCs w:val="24"/>
          <w:lang w:val="hy-AM" w:eastAsia="hy-AM"/>
        </w:rPr>
        <w:t xml:space="preserve"> 15-</w:t>
      </w:r>
      <w:r w:rsidRPr="00266CC5">
        <w:rPr>
          <w:rFonts w:ascii="GHEA Grapalat" w:hAnsi="GHEA Grapalat" w:cs="Sylfaen"/>
          <w:sz w:val="24"/>
          <w:szCs w:val="24"/>
          <w:lang w:val="hy-AM" w:eastAsia="hy-AM"/>
        </w:rPr>
        <w:t>րդ հոդվածի</w:t>
      </w:r>
      <w:r w:rsidRPr="00266CC5">
        <w:rPr>
          <w:rFonts w:ascii="GHEA Grapalat" w:hAnsi="GHEA Grapalat" w:cs="Arial"/>
          <w:sz w:val="24"/>
          <w:szCs w:val="24"/>
          <w:lang w:val="hy-AM" w:eastAsia="hy-AM"/>
        </w:rPr>
        <w:t xml:space="preserve"> 4-</w:t>
      </w:r>
      <w:r w:rsidRPr="00266CC5">
        <w:rPr>
          <w:rFonts w:ascii="GHEA Grapalat" w:hAnsi="GHEA Grapalat" w:cs="Sylfaen"/>
          <w:sz w:val="24"/>
          <w:szCs w:val="24"/>
          <w:lang w:val="hy-AM" w:eastAsia="hy-AM"/>
        </w:rPr>
        <w:t>րդ մասի պահանջներից:</w:t>
      </w:r>
    </w:p>
    <w:p w:rsidR="007407A4" w:rsidRPr="00266CC5" w:rsidRDefault="007407A4" w:rsidP="007407A4">
      <w:pPr>
        <w:pStyle w:val="ListParagraph"/>
        <w:numPr>
          <w:ilvl w:val="0"/>
          <w:numId w:val="1"/>
        </w:numPr>
        <w:spacing w:line="360" w:lineRule="auto"/>
        <w:ind w:left="1134" w:right="-46"/>
        <w:jc w:val="both"/>
        <w:rPr>
          <w:rFonts w:ascii="GHEA Grapalat" w:hAnsi="GHEA Grapalat"/>
          <w:sz w:val="24"/>
          <w:szCs w:val="24"/>
          <w:lang w:val="hy-AM"/>
        </w:rPr>
      </w:pPr>
      <w:r w:rsidRPr="00266CC5">
        <w:rPr>
          <w:rFonts w:ascii="GHEA Grapalat" w:hAnsi="GHEA Grapalat"/>
          <w:b/>
          <w:sz w:val="24"/>
          <w:szCs w:val="24"/>
          <w:lang w:val="hy-AM"/>
        </w:rPr>
        <w:t>Ընթացիկ իրավիճակը.</w:t>
      </w:r>
    </w:p>
    <w:p w:rsidR="007407A4" w:rsidRPr="00266CC5" w:rsidRDefault="007407A4" w:rsidP="007407A4">
      <w:pPr>
        <w:autoSpaceDE w:val="0"/>
        <w:autoSpaceDN w:val="0"/>
        <w:adjustRightInd w:val="0"/>
        <w:spacing w:line="360" w:lineRule="auto"/>
        <w:ind w:right="-46" w:firstLine="720"/>
        <w:jc w:val="both"/>
        <w:rPr>
          <w:rFonts w:ascii="GHEA Grapalat" w:hAnsi="GHEA Grapalat" w:cs="Sylfaen"/>
          <w:sz w:val="24"/>
          <w:szCs w:val="24"/>
          <w:lang w:val="hy-AM" w:eastAsia="hy-AM"/>
        </w:rPr>
      </w:pPr>
      <w:r w:rsidRPr="00266CC5">
        <w:rPr>
          <w:rFonts w:ascii="GHEA Grapalat" w:hAnsi="GHEA Grapalat"/>
          <w:sz w:val="24"/>
          <w:szCs w:val="24"/>
          <w:lang w:val="hy-AM" w:eastAsia="hy-AM"/>
        </w:rPr>
        <w:t>«</w:t>
      </w:r>
      <w:r w:rsidRPr="00266CC5">
        <w:rPr>
          <w:rFonts w:ascii="GHEA Grapalat" w:hAnsi="GHEA Grapalat" w:cs="Sylfaen"/>
          <w:sz w:val="24"/>
          <w:szCs w:val="24"/>
          <w:lang w:val="hy-AM" w:eastAsia="hy-AM"/>
        </w:rPr>
        <w:t>Բարձրագույն և հետբուհական մասնագիտական կրթության մասին</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օրենքի</w:t>
      </w:r>
      <w:r w:rsidRPr="00266CC5">
        <w:rPr>
          <w:rFonts w:ascii="GHEA Grapalat" w:hAnsi="GHEA Grapalat" w:cs="Arial"/>
          <w:sz w:val="24"/>
          <w:szCs w:val="24"/>
          <w:lang w:val="hy-AM" w:eastAsia="hy-AM"/>
        </w:rPr>
        <w:t xml:space="preserve"> 15-</w:t>
      </w:r>
      <w:r w:rsidRPr="00266CC5">
        <w:rPr>
          <w:rFonts w:ascii="GHEA Grapalat" w:hAnsi="GHEA Grapalat" w:cs="Sylfaen"/>
          <w:sz w:val="24"/>
          <w:szCs w:val="24"/>
          <w:lang w:val="hy-AM" w:eastAsia="hy-AM"/>
        </w:rPr>
        <w:t>րդ հոդվածի</w:t>
      </w:r>
      <w:r w:rsidRPr="00266CC5">
        <w:rPr>
          <w:rFonts w:ascii="GHEA Grapalat" w:hAnsi="GHEA Grapalat" w:cs="Arial"/>
          <w:sz w:val="24"/>
          <w:szCs w:val="24"/>
          <w:lang w:val="hy-AM" w:eastAsia="hy-AM"/>
        </w:rPr>
        <w:t xml:space="preserve"> 4-</w:t>
      </w:r>
      <w:r w:rsidRPr="00266CC5">
        <w:rPr>
          <w:rFonts w:ascii="GHEA Grapalat" w:hAnsi="GHEA Grapalat" w:cs="Sylfaen"/>
          <w:sz w:val="24"/>
          <w:szCs w:val="24"/>
          <w:lang w:val="hy-AM" w:eastAsia="hy-AM"/>
        </w:rPr>
        <w:t>րդ մասի համաձայն՝</w:t>
      </w:r>
    </w:p>
    <w:p w:rsidR="007407A4" w:rsidRPr="00266CC5" w:rsidRDefault="007407A4" w:rsidP="007407A4">
      <w:pPr>
        <w:autoSpaceDE w:val="0"/>
        <w:autoSpaceDN w:val="0"/>
        <w:adjustRightInd w:val="0"/>
        <w:spacing w:line="360" w:lineRule="auto"/>
        <w:ind w:right="-46" w:firstLine="720"/>
        <w:jc w:val="both"/>
        <w:rPr>
          <w:rFonts w:ascii="GHEA Grapalat" w:hAnsi="GHEA Grapalat" w:cs="Sylfaen"/>
          <w:sz w:val="24"/>
          <w:szCs w:val="24"/>
          <w:lang w:val="hy-AM" w:eastAsia="hy-AM"/>
        </w:rPr>
      </w:pPr>
      <w:r w:rsidRPr="00266CC5">
        <w:rPr>
          <w:rFonts w:ascii="GHEA Grapalat" w:hAnsi="GHEA Grapalat" w:cs="Sylfaen"/>
          <w:sz w:val="24"/>
          <w:szCs w:val="24"/>
          <w:lang w:val="hy-AM" w:eastAsia="hy-AM"/>
        </w:rPr>
        <w:t>«Պետական բարձրագույն ուսումնական հաստատության ռեկտորն ընտրվում է Հայաստանի Հանրապետության օրենսդրությամբ և բարձրագույն ուսումնական հաստատության կանոնադրությամբ սահմանված բաց մրցույթի կարգով՝ ուսումնական հաստատության խորհրդում</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գաղտնի քվեարկությամբ</w:t>
      </w:r>
      <w:r w:rsidRPr="00266CC5">
        <w:rPr>
          <w:rFonts w:ascii="GHEA Grapalat" w:hAnsi="GHEA Grapalat" w:cs="Arial"/>
          <w:sz w:val="24"/>
          <w:szCs w:val="24"/>
          <w:lang w:val="hy-AM" w:eastAsia="hy-AM"/>
        </w:rPr>
        <w:t xml:space="preserve">, 5 </w:t>
      </w:r>
      <w:r w:rsidRPr="00266CC5">
        <w:rPr>
          <w:rFonts w:ascii="GHEA Grapalat" w:hAnsi="GHEA Grapalat" w:cs="Sylfaen"/>
          <w:sz w:val="24"/>
          <w:szCs w:val="24"/>
          <w:lang w:val="hy-AM" w:eastAsia="hy-AM"/>
        </w:rPr>
        <w:t>տարի ժամկետով</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Նույն անձը չի կարող ավելի քան երկու անգամ անընդմեջ ընտրվել ռեկտորի պաշտոնում</w:t>
      </w:r>
      <w:r w:rsidRPr="00266CC5">
        <w:rPr>
          <w:rFonts w:ascii="GHEA Grapalat" w:hAnsi="GHEA Grapalat" w:cs="Arial"/>
          <w:sz w:val="24"/>
          <w:szCs w:val="24"/>
          <w:lang w:val="hy-AM" w:eastAsia="hy-AM"/>
        </w:rPr>
        <w:t>:</w:t>
      </w:r>
    </w:p>
    <w:p w:rsidR="007407A4" w:rsidRPr="00266CC5" w:rsidRDefault="007407A4" w:rsidP="007407A4">
      <w:pPr>
        <w:shd w:val="clear" w:color="auto" w:fill="FFFFFF"/>
        <w:spacing w:line="360" w:lineRule="auto"/>
        <w:ind w:right="-46" w:firstLine="720"/>
        <w:jc w:val="both"/>
        <w:rPr>
          <w:rFonts w:ascii="GHEA Grapalat" w:hAnsi="GHEA Grapalat"/>
          <w:sz w:val="24"/>
          <w:szCs w:val="24"/>
          <w:lang w:val="hy-AM" w:eastAsia="hy-AM"/>
        </w:rPr>
      </w:pPr>
      <w:r w:rsidRPr="00266CC5">
        <w:rPr>
          <w:rFonts w:ascii="GHEA Grapalat" w:hAnsi="GHEA Grapalat" w:cs="Sylfaen"/>
          <w:b/>
          <w:sz w:val="24"/>
          <w:szCs w:val="24"/>
          <w:lang w:val="hy-AM" w:eastAsia="hy-AM"/>
        </w:rPr>
        <w:t>Ռեկտորի ընտրության արդյունքները հաստատում է հիմնադիրը</w:t>
      </w:r>
      <w:r w:rsidRPr="00266CC5">
        <w:rPr>
          <w:rFonts w:ascii="GHEA Grapalat" w:hAnsi="GHEA Grapalat" w:cs="Arial"/>
          <w:b/>
          <w:sz w:val="24"/>
          <w:szCs w:val="24"/>
          <w:lang w:val="hy-AM" w:eastAsia="hy-AM"/>
        </w:rPr>
        <w:t xml:space="preserve">: </w:t>
      </w:r>
      <w:r w:rsidRPr="00266CC5">
        <w:rPr>
          <w:rFonts w:ascii="GHEA Grapalat" w:hAnsi="GHEA Grapalat" w:cs="Sylfaen"/>
          <w:sz w:val="24"/>
          <w:szCs w:val="24"/>
          <w:lang w:val="hy-AM" w:eastAsia="hy-AM"/>
        </w:rPr>
        <w:t>Արդյունքներն անվավեր ճանաչելու դեպքում</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համաձայն գործող կարգի</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նշանակվում է ռեկտորի նոր ընտրություն</w:t>
      </w:r>
      <w:r w:rsidRPr="00266CC5">
        <w:rPr>
          <w:rFonts w:ascii="GHEA Grapalat" w:hAnsi="GHEA Grapalat" w:cs="Arial"/>
          <w:sz w:val="24"/>
          <w:szCs w:val="24"/>
          <w:lang w:val="hy-AM" w:eastAsia="hy-AM"/>
        </w:rPr>
        <w:t>:</w:t>
      </w:r>
    </w:p>
    <w:p w:rsidR="007407A4" w:rsidRPr="00266CC5" w:rsidRDefault="007407A4" w:rsidP="007407A4">
      <w:pPr>
        <w:shd w:val="clear" w:color="auto" w:fill="FFFFFF"/>
        <w:spacing w:line="360" w:lineRule="auto"/>
        <w:ind w:right="-46" w:firstLine="720"/>
        <w:jc w:val="both"/>
        <w:rPr>
          <w:rFonts w:ascii="GHEA Grapalat" w:hAnsi="GHEA Grapalat"/>
          <w:sz w:val="24"/>
          <w:szCs w:val="24"/>
          <w:lang w:val="hy-AM" w:eastAsia="hy-AM"/>
        </w:rPr>
      </w:pPr>
      <w:r w:rsidRPr="00266CC5">
        <w:rPr>
          <w:rFonts w:ascii="GHEA Grapalat" w:hAnsi="GHEA Grapalat" w:cs="Sylfaen"/>
          <w:sz w:val="24"/>
          <w:szCs w:val="24"/>
          <w:lang w:val="hy-AM" w:eastAsia="hy-AM"/>
        </w:rPr>
        <w:t xml:space="preserve">Եթե նույն թեկնածուն ընտրություններում հավաքում է </w:t>
      </w:r>
      <w:r w:rsidRPr="00266CC5">
        <w:rPr>
          <w:rFonts w:ascii="Arial" w:hAnsi="Arial" w:cs="Arial"/>
          <w:sz w:val="24"/>
          <w:szCs w:val="24"/>
          <w:lang w:val="hy-AM" w:eastAsia="hy-AM"/>
        </w:rPr>
        <w:t> </w:t>
      </w:r>
      <w:r w:rsidRPr="00266CC5">
        <w:rPr>
          <w:rFonts w:ascii="GHEA Grapalat" w:hAnsi="GHEA Grapalat" w:cs="Sylfaen"/>
          <w:sz w:val="24"/>
          <w:szCs w:val="24"/>
          <w:lang w:val="hy-AM" w:eastAsia="hy-AM"/>
        </w:rPr>
        <w:t>խորհրդի անդամների ձայների առնվազն երկու երրորդը</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ապա հիմնադիրը հաստատում է</w:t>
      </w:r>
      <w:r w:rsidRPr="00266CC5">
        <w:rPr>
          <w:rFonts w:ascii="Arial" w:hAnsi="Arial" w:cs="Arial"/>
          <w:sz w:val="24"/>
          <w:szCs w:val="24"/>
          <w:lang w:val="hy-AM" w:eastAsia="hy-AM"/>
        </w:rPr>
        <w:t> </w:t>
      </w:r>
      <w:r w:rsidRPr="00266CC5">
        <w:rPr>
          <w:rFonts w:ascii="GHEA Grapalat" w:hAnsi="GHEA Grapalat" w:cs="Sylfaen"/>
          <w:sz w:val="24"/>
          <w:szCs w:val="24"/>
          <w:lang w:val="hy-AM" w:eastAsia="hy-AM"/>
        </w:rPr>
        <w:t>խորհրդի որոշումը</w:t>
      </w:r>
      <w:r w:rsidRPr="00266CC5">
        <w:rPr>
          <w:rFonts w:ascii="GHEA Grapalat" w:hAnsi="GHEA Grapalat"/>
          <w:sz w:val="24"/>
          <w:szCs w:val="24"/>
          <w:lang w:val="hy-AM" w:eastAsia="hy-AM"/>
        </w:rPr>
        <w:t>:»:</w:t>
      </w:r>
    </w:p>
    <w:p w:rsidR="007407A4" w:rsidRPr="00DD3C3E" w:rsidRDefault="007407A4" w:rsidP="007407A4">
      <w:pPr>
        <w:tabs>
          <w:tab w:val="left" w:pos="0"/>
        </w:tabs>
        <w:spacing w:line="360" w:lineRule="auto"/>
        <w:ind w:right="-23" w:firstLine="31"/>
        <w:jc w:val="both"/>
        <w:rPr>
          <w:rStyle w:val="Strong"/>
          <w:rFonts w:ascii="GHEA Grapalat" w:hAnsi="GHEA Grapalat" w:cs="Sylfaen"/>
          <w:b w:val="0"/>
          <w:bCs w:val="0"/>
          <w:sz w:val="24"/>
          <w:szCs w:val="24"/>
          <w:lang w:val="hy-AM"/>
        </w:rPr>
      </w:pPr>
      <w:r>
        <w:rPr>
          <w:rFonts w:ascii="GHEA Grapalat" w:hAnsi="GHEA Grapalat" w:cs="Sylfaen"/>
          <w:sz w:val="24"/>
          <w:szCs w:val="24"/>
          <w:lang w:val="hy-AM" w:eastAsia="hy-AM"/>
        </w:rPr>
        <w:lastRenderedPageBreak/>
        <w:tab/>
        <w:t>Վ</w:t>
      </w:r>
      <w:r>
        <w:rPr>
          <w:rFonts w:ascii="Cambria Math" w:hAnsi="Cambria Math" w:cs="Sylfaen"/>
          <w:sz w:val="24"/>
          <w:szCs w:val="24"/>
          <w:lang w:val="hy-AM" w:eastAsia="hy-AM"/>
        </w:rPr>
        <w:t xml:space="preserve">․ </w:t>
      </w:r>
      <w:r w:rsidRPr="004F2FFC">
        <w:rPr>
          <w:rFonts w:ascii="GHEA Grapalat" w:hAnsi="GHEA Grapalat" w:cs="Sylfaen"/>
          <w:sz w:val="24"/>
          <w:szCs w:val="24"/>
          <w:lang w:val="hy-AM" w:eastAsia="hy-AM"/>
        </w:rPr>
        <w:t>Բրյուսովի անվան</w:t>
      </w:r>
      <w:r w:rsidRPr="00266CC5">
        <w:rPr>
          <w:rFonts w:ascii="GHEA Grapalat" w:hAnsi="GHEA Grapalat" w:cs="Sylfaen"/>
          <w:sz w:val="24"/>
          <w:szCs w:val="24"/>
          <w:lang w:val="hy-AM" w:eastAsia="hy-AM"/>
        </w:rPr>
        <w:t xml:space="preserve"> պետական </w:t>
      </w:r>
      <w:r w:rsidRPr="00266CC5">
        <w:rPr>
          <w:rFonts w:ascii="GHEA Grapalat" w:hAnsi="GHEA Grapalat" w:cs="Sylfaen"/>
          <w:sz w:val="24"/>
          <w:szCs w:val="24"/>
          <w:shd w:val="clear" w:color="auto" w:fill="FFFFFF"/>
          <w:lang w:val="hy-AM"/>
        </w:rPr>
        <w:t>համալսարան</w:t>
      </w:r>
      <w:r w:rsidRPr="00266CC5">
        <w:rPr>
          <w:rFonts w:ascii="GHEA Grapalat" w:hAnsi="GHEA Grapalat" w:cs="Sylfaen"/>
          <w:sz w:val="24"/>
          <w:szCs w:val="24"/>
          <w:lang w:val="hy-AM"/>
        </w:rPr>
        <w:t xml:space="preserve">ի կանոնադրության  </w:t>
      </w:r>
      <w:r w:rsidRPr="00DD3C3E">
        <w:rPr>
          <w:rFonts w:ascii="GHEA Grapalat" w:hAnsi="GHEA Grapalat" w:cs="Sylfaen"/>
          <w:sz w:val="24"/>
          <w:szCs w:val="24"/>
          <w:lang w:val="hy-AM"/>
        </w:rPr>
        <w:t>(</w:t>
      </w:r>
      <w:r w:rsidRPr="00A05E45">
        <w:rPr>
          <w:rFonts w:ascii="GHEA Grapalat" w:hAnsi="GHEA Grapalat" w:cs="Sylfaen"/>
          <w:sz w:val="22"/>
          <w:szCs w:val="22"/>
          <w:lang w:val="hy-AM"/>
        </w:rPr>
        <w:t>հիմնադրամի կանոնադրությունը հաստատվել է Հայաստանի Հանրապետության կառավարության 2017 թվականի հունիսի 8-ի N 657-Ն որոշմամբ, Հիմնադրամի հոգաբարձուների խորհրդի 20.12.2019 թվականին կայացած նիստի որոշմամբ այն շարադրվել է նոր խմբագրությամբ:   Հիմնադրամի գործող կանոնադրությունը պետական գրանցում է ստացել 21.02.2020 թվականին</w:t>
      </w:r>
      <w:r w:rsidRPr="00DD3C3E">
        <w:rPr>
          <w:rFonts w:ascii="GHEA Grapalat" w:hAnsi="GHEA Grapalat" w:cs="Sylfaen"/>
          <w:sz w:val="24"/>
          <w:szCs w:val="24"/>
          <w:lang w:val="hy-AM"/>
        </w:rPr>
        <w:t>)</w:t>
      </w:r>
      <w:r>
        <w:rPr>
          <w:rFonts w:ascii="GHEA Grapalat" w:hAnsi="GHEA Grapalat" w:cs="Sylfaen"/>
          <w:sz w:val="24"/>
          <w:szCs w:val="24"/>
          <w:lang w:val="hy-AM"/>
        </w:rPr>
        <w:t xml:space="preserve"> </w:t>
      </w:r>
      <w:r w:rsidRPr="00266CC5">
        <w:rPr>
          <w:rFonts w:ascii="GHEA Grapalat" w:hAnsi="GHEA Grapalat" w:cs="Sylfaen"/>
          <w:sz w:val="24"/>
          <w:szCs w:val="24"/>
          <w:lang w:val="hy-AM"/>
        </w:rPr>
        <w:t>համաձայն</w:t>
      </w:r>
      <w:r>
        <w:rPr>
          <w:rFonts w:ascii="GHEA Grapalat" w:hAnsi="GHEA Grapalat" w:cs="Sylfaen"/>
          <w:sz w:val="24"/>
          <w:szCs w:val="24"/>
          <w:lang w:val="hy-AM"/>
        </w:rPr>
        <w:t xml:space="preserve"> </w:t>
      </w:r>
      <w:r w:rsidRPr="00266CC5">
        <w:rPr>
          <w:rFonts w:ascii="GHEA Grapalat" w:hAnsi="GHEA Grapalat" w:cs="Sylfaen"/>
          <w:sz w:val="24"/>
          <w:szCs w:val="24"/>
          <w:shd w:val="clear" w:color="auto" w:fill="FFFFFF"/>
          <w:lang w:val="hy-AM"/>
        </w:rPr>
        <w:t>համալսարանի հիմնադիրը</w:t>
      </w:r>
      <w:r w:rsidRPr="00266CC5">
        <w:rPr>
          <w:rFonts w:ascii="GHEA Grapalat" w:hAnsi="GHEA Grapalat" w:cs="Arial"/>
          <w:sz w:val="24"/>
          <w:szCs w:val="24"/>
          <w:shd w:val="clear" w:color="auto" w:fill="FFFFFF"/>
          <w:lang w:val="hy-AM"/>
        </w:rPr>
        <w:t xml:space="preserve"> </w:t>
      </w:r>
      <w:r w:rsidRPr="00266CC5">
        <w:rPr>
          <w:rFonts w:ascii="GHEA Grapalat" w:hAnsi="GHEA Grapalat" w:cs="Sylfaen"/>
          <w:sz w:val="24"/>
          <w:szCs w:val="24"/>
          <w:shd w:val="clear" w:color="auto" w:fill="FFFFFF"/>
          <w:lang w:val="hy-AM"/>
        </w:rPr>
        <w:t>Հայաստանի</w:t>
      </w:r>
      <w:r w:rsidRPr="00266CC5">
        <w:rPr>
          <w:rFonts w:ascii="GHEA Grapalat" w:hAnsi="GHEA Grapalat" w:cs="Arial"/>
          <w:sz w:val="24"/>
          <w:szCs w:val="24"/>
          <w:shd w:val="clear" w:color="auto" w:fill="FFFFFF"/>
          <w:lang w:val="hy-AM"/>
        </w:rPr>
        <w:t xml:space="preserve"> </w:t>
      </w:r>
      <w:r w:rsidRPr="00266CC5">
        <w:rPr>
          <w:rFonts w:ascii="GHEA Grapalat" w:hAnsi="GHEA Grapalat" w:cs="Sylfaen"/>
          <w:sz w:val="24"/>
          <w:szCs w:val="24"/>
          <w:shd w:val="clear" w:color="auto" w:fill="FFFFFF"/>
          <w:lang w:val="hy-AM"/>
        </w:rPr>
        <w:t>Հանրապետությունն</w:t>
      </w:r>
      <w:r w:rsidRPr="00266CC5">
        <w:rPr>
          <w:rFonts w:ascii="GHEA Grapalat" w:hAnsi="GHEA Grapalat" w:cs="Arial"/>
          <w:sz w:val="24"/>
          <w:szCs w:val="24"/>
          <w:shd w:val="clear" w:color="auto" w:fill="FFFFFF"/>
          <w:lang w:val="hy-AM"/>
        </w:rPr>
        <w:t xml:space="preserve"> </w:t>
      </w:r>
      <w:r w:rsidRPr="00266CC5">
        <w:rPr>
          <w:rFonts w:ascii="GHEA Grapalat" w:hAnsi="GHEA Grapalat" w:cs="Sylfaen"/>
          <w:sz w:val="24"/>
          <w:szCs w:val="24"/>
          <w:shd w:val="clear" w:color="auto" w:fill="FFFFFF"/>
          <w:lang w:val="hy-AM"/>
        </w:rPr>
        <w:t>է</w:t>
      </w:r>
      <w:r w:rsidRPr="00266CC5">
        <w:rPr>
          <w:rFonts w:ascii="GHEA Grapalat" w:hAnsi="GHEA Grapalat" w:cs="Arial"/>
          <w:sz w:val="24"/>
          <w:szCs w:val="24"/>
          <w:shd w:val="clear" w:color="auto" w:fill="FFFFFF"/>
          <w:lang w:val="hy-AM"/>
        </w:rPr>
        <w:t xml:space="preserve">`  </w:t>
      </w:r>
      <w:r w:rsidRPr="00266CC5">
        <w:rPr>
          <w:rFonts w:ascii="GHEA Grapalat" w:hAnsi="GHEA Grapalat" w:cs="Sylfaen"/>
          <w:sz w:val="24"/>
          <w:szCs w:val="24"/>
          <w:shd w:val="clear" w:color="auto" w:fill="FFFFFF"/>
          <w:lang w:val="hy-AM"/>
        </w:rPr>
        <w:t>ի</w:t>
      </w:r>
      <w:r w:rsidRPr="00266CC5">
        <w:rPr>
          <w:rFonts w:ascii="GHEA Grapalat" w:hAnsi="GHEA Grapalat" w:cs="Arial"/>
          <w:sz w:val="24"/>
          <w:szCs w:val="24"/>
          <w:shd w:val="clear" w:color="auto" w:fill="FFFFFF"/>
          <w:lang w:val="hy-AM"/>
        </w:rPr>
        <w:t xml:space="preserve"> </w:t>
      </w:r>
      <w:r w:rsidRPr="00266CC5">
        <w:rPr>
          <w:rFonts w:ascii="GHEA Grapalat" w:hAnsi="GHEA Grapalat" w:cs="Sylfaen"/>
          <w:sz w:val="24"/>
          <w:szCs w:val="24"/>
          <w:shd w:val="clear" w:color="auto" w:fill="FFFFFF"/>
          <w:lang w:val="hy-AM"/>
        </w:rPr>
        <w:t>դեմս</w:t>
      </w:r>
      <w:r w:rsidRPr="00266CC5">
        <w:rPr>
          <w:rFonts w:ascii="GHEA Grapalat" w:hAnsi="GHEA Grapalat" w:cs="Arial"/>
          <w:sz w:val="24"/>
          <w:szCs w:val="24"/>
          <w:shd w:val="clear" w:color="auto" w:fill="FFFFFF"/>
          <w:lang w:val="hy-AM"/>
        </w:rPr>
        <w:t xml:space="preserve"> </w:t>
      </w:r>
      <w:r w:rsidRPr="00266CC5">
        <w:rPr>
          <w:rFonts w:ascii="GHEA Grapalat" w:hAnsi="GHEA Grapalat" w:cs="Sylfaen"/>
          <w:sz w:val="24"/>
          <w:szCs w:val="24"/>
          <w:shd w:val="clear" w:color="auto" w:fill="FFFFFF"/>
          <w:lang w:val="hy-AM"/>
        </w:rPr>
        <w:t>Հ</w:t>
      </w:r>
      <w:bookmarkStart w:id="0" w:name="_GoBack"/>
      <w:bookmarkEnd w:id="0"/>
      <w:r w:rsidRPr="00266CC5">
        <w:rPr>
          <w:rFonts w:ascii="GHEA Grapalat" w:hAnsi="GHEA Grapalat" w:cs="Sylfaen"/>
          <w:sz w:val="24"/>
          <w:szCs w:val="24"/>
          <w:shd w:val="clear" w:color="auto" w:fill="FFFFFF"/>
          <w:lang w:val="hy-AM"/>
        </w:rPr>
        <w:t>այաստանի</w:t>
      </w:r>
      <w:r w:rsidRPr="00266CC5">
        <w:rPr>
          <w:rFonts w:ascii="GHEA Grapalat" w:hAnsi="GHEA Grapalat" w:cs="Arial"/>
          <w:sz w:val="24"/>
          <w:szCs w:val="24"/>
          <w:shd w:val="clear" w:color="auto" w:fill="FFFFFF"/>
          <w:lang w:val="hy-AM"/>
        </w:rPr>
        <w:t xml:space="preserve"> </w:t>
      </w:r>
      <w:r w:rsidRPr="00266CC5">
        <w:rPr>
          <w:rFonts w:ascii="GHEA Grapalat" w:hAnsi="GHEA Grapalat" w:cs="Sylfaen"/>
          <w:sz w:val="24"/>
          <w:szCs w:val="24"/>
          <w:shd w:val="clear" w:color="auto" w:fill="FFFFFF"/>
          <w:lang w:val="hy-AM"/>
        </w:rPr>
        <w:t>Հանրապետության</w:t>
      </w:r>
      <w:r w:rsidRPr="00266CC5">
        <w:rPr>
          <w:rFonts w:ascii="GHEA Grapalat" w:hAnsi="GHEA Grapalat" w:cs="Arial"/>
          <w:sz w:val="24"/>
          <w:szCs w:val="24"/>
          <w:shd w:val="clear" w:color="auto" w:fill="FFFFFF"/>
          <w:lang w:val="hy-AM"/>
        </w:rPr>
        <w:t xml:space="preserve"> </w:t>
      </w:r>
      <w:r w:rsidRPr="00266CC5">
        <w:rPr>
          <w:rFonts w:ascii="GHEA Grapalat" w:hAnsi="GHEA Grapalat" w:cs="Sylfaen"/>
          <w:sz w:val="24"/>
          <w:szCs w:val="24"/>
          <w:shd w:val="clear" w:color="auto" w:fill="FFFFFF"/>
          <w:lang w:val="hy-AM"/>
        </w:rPr>
        <w:t>կառավարության:</w:t>
      </w:r>
    </w:p>
    <w:p w:rsidR="007407A4" w:rsidRPr="00266CC5" w:rsidRDefault="007407A4" w:rsidP="007407A4">
      <w:pPr>
        <w:pStyle w:val="NormalWeb"/>
        <w:shd w:val="clear" w:color="auto" w:fill="FFFFFF"/>
        <w:spacing w:before="0" w:beforeAutospacing="0" w:after="0" w:afterAutospacing="0" w:line="360" w:lineRule="auto"/>
        <w:ind w:left="-12" w:right="-46" w:firstLine="720"/>
        <w:jc w:val="both"/>
        <w:rPr>
          <w:rFonts w:ascii="GHEA Grapalat" w:eastAsia="Arial Unicode" w:hAnsi="GHEA Grapalat" w:cs="Arial Unicode"/>
          <w:shd w:val="clear" w:color="auto" w:fill="FFFFFF"/>
          <w:lang w:val="hy-AM"/>
        </w:rPr>
      </w:pPr>
      <w:r w:rsidRPr="00266CC5">
        <w:rPr>
          <w:rStyle w:val="Strong"/>
          <w:rFonts w:ascii="GHEA Grapalat" w:hAnsi="GHEA Grapalat"/>
          <w:b w:val="0"/>
          <w:shd w:val="clear" w:color="auto" w:fill="FFFFFF"/>
          <w:lang w:val="hy-AM"/>
        </w:rPr>
        <w:t>Ըստ նույն կանոնադրության</w:t>
      </w:r>
      <w:r w:rsidRPr="00266CC5">
        <w:rPr>
          <w:rStyle w:val="Strong"/>
          <w:rFonts w:ascii="GHEA Grapalat" w:hAnsi="GHEA Grapalat"/>
          <w:shd w:val="clear" w:color="auto" w:fill="FFFFFF"/>
          <w:lang w:val="hy-AM"/>
        </w:rPr>
        <w:t xml:space="preserve">  </w:t>
      </w:r>
      <w:r w:rsidRPr="00266CC5">
        <w:rPr>
          <w:rStyle w:val="Strong"/>
          <w:rFonts w:ascii="GHEA Grapalat" w:hAnsi="GHEA Grapalat"/>
          <w:b w:val="0"/>
          <w:shd w:val="clear" w:color="auto" w:fill="FFFFFF"/>
          <w:lang w:val="hy-AM"/>
        </w:rPr>
        <w:t>5</w:t>
      </w:r>
      <w:r>
        <w:rPr>
          <w:rFonts w:ascii="GHEA Grapalat" w:hAnsi="GHEA Grapalat" w:cs="Cambria"/>
          <w:lang w:val="hy-AM" w:eastAsia="hy-AM"/>
        </w:rPr>
        <w:t>6</w:t>
      </w:r>
      <w:r w:rsidRPr="00266CC5">
        <w:rPr>
          <w:rFonts w:ascii="GHEA Grapalat" w:hAnsi="GHEA Grapalat" w:cs="Cambria"/>
          <w:lang w:val="hy-AM" w:eastAsia="hy-AM"/>
        </w:rPr>
        <w:t>-5</w:t>
      </w:r>
      <w:r>
        <w:rPr>
          <w:rFonts w:ascii="GHEA Grapalat" w:hAnsi="GHEA Grapalat" w:cs="Cambria"/>
          <w:lang w:val="hy-AM" w:eastAsia="hy-AM"/>
        </w:rPr>
        <w:t>9</w:t>
      </w:r>
      <w:r w:rsidRPr="00266CC5">
        <w:rPr>
          <w:rFonts w:ascii="GHEA Grapalat" w:eastAsia="Arial Unicode" w:hAnsi="GHEA Grapalat" w:cs="Arial Unicode"/>
          <w:shd w:val="clear" w:color="auto" w:fill="FFFFFF"/>
          <w:lang w:val="hy-AM"/>
        </w:rPr>
        <w:t xml:space="preserve">-րդ կետերի՝ </w:t>
      </w:r>
    </w:p>
    <w:p w:rsidR="007407A4" w:rsidRDefault="007407A4" w:rsidP="007407A4">
      <w:pPr>
        <w:spacing w:line="360" w:lineRule="auto"/>
        <w:ind w:firstLine="708"/>
        <w:jc w:val="both"/>
        <w:rPr>
          <w:rFonts w:ascii="GHEA Grapalat" w:hAnsi="GHEA Grapalat"/>
          <w:sz w:val="24"/>
          <w:szCs w:val="24"/>
          <w:lang w:val="hy-AM"/>
        </w:rPr>
      </w:pPr>
      <w:r w:rsidRPr="00266CC5">
        <w:rPr>
          <w:rFonts w:ascii="GHEA Grapalat" w:eastAsia="Arial Unicode" w:hAnsi="GHEA Grapalat" w:cs="Arial Unicode"/>
          <w:shd w:val="clear" w:color="auto" w:fill="FFFFFF"/>
          <w:lang w:val="hy-AM"/>
        </w:rPr>
        <w:t>«</w:t>
      </w:r>
      <w:r w:rsidRPr="007B3AE4">
        <w:rPr>
          <w:rFonts w:ascii="GHEA Grapalat" w:hAnsi="GHEA Grapalat"/>
          <w:sz w:val="24"/>
          <w:szCs w:val="24"/>
          <w:lang w:val="hy-AM"/>
        </w:rPr>
        <w:t xml:space="preserve">56. Ռեկտորի պաշտոնում կարող է ընտրվել Հայաստանի Հանրապետության գործունակ չափահաս այն քաղաքացին, որն ունի գիտական աստիճան և առնվազն հինգ տարվա ակադեմիական և գիտական գործունեության ստաժ: </w:t>
      </w:r>
    </w:p>
    <w:p w:rsidR="007407A4" w:rsidRDefault="007407A4" w:rsidP="007407A4">
      <w:pPr>
        <w:spacing w:line="360" w:lineRule="auto"/>
        <w:ind w:firstLine="708"/>
        <w:jc w:val="both"/>
        <w:rPr>
          <w:rFonts w:ascii="GHEA Grapalat" w:hAnsi="GHEA Grapalat"/>
          <w:sz w:val="24"/>
          <w:szCs w:val="24"/>
          <w:lang w:val="hy-AM"/>
        </w:rPr>
      </w:pPr>
      <w:r w:rsidRPr="004A2A86">
        <w:rPr>
          <w:rFonts w:ascii="GHEA Grapalat" w:hAnsi="GHEA Grapalat"/>
          <w:sz w:val="24"/>
          <w:szCs w:val="24"/>
          <w:lang w:val="hy-AM"/>
        </w:rPr>
        <w:t>57. Ռեկտորն ընտրվում է բաց մրցույթով՝ հոգաբարձուների խորհրդի նիստում, գաղտնի քվեարկությամբ, 5 տարի ժամկետով։ Ռեկտորի պաշտոնում ընտրված է համարվում այն թեկնածուն, ով հավաքել է խորհրդի ցուցակային կազմի 50 տոկոսից ավելի ձայն:</w:t>
      </w:r>
      <w:r>
        <w:rPr>
          <w:rFonts w:ascii="GHEA Grapalat" w:hAnsi="GHEA Grapalat"/>
          <w:sz w:val="24"/>
          <w:szCs w:val="24"/>
          <w:lang w:val="hy-AM"/>
        </w:rPr>
        <w:t>»:</w:t>
      </w:r>
    </w:p>
    <w:p w:rsidR="007407A4" w:rsidRPr="00266CC5" w:rsidRDefault="007407A4" w:rsidP="007407A4">
      <w:pPr>
        <w:shd w:val="clear" w:color="auto" w:fill="FFFFFF"/>
        <w:spacing w:line="360" w:lineRule="auto"/>
        <w:ind w:right="-46" w:firstLine="708"/>
        <w:jc w:val="both"/>
        <w:rPr>
          <w:rFonts w:ascii="GHEA Grapalat" w:hAnsi="GHEA Grapalat" w:cs="Sylfaen"/>
          <w:sz w:val="24"/>
          <w:szCs w:val="24"/>
          <w:lang w:val="hy-AM"/>
        </w:rPr>
      </w:pPr>
      <w:r w:rsidRPr="00266CC5">
        <w:rPr>
          <w:rFonts w:ascii="GHEA Grapalat" w:hAnsi="GHEA Grapalat" w:cs="Times Armenian"/>
          <w:sz w:val="24"/>
          <w:szCs w:val="24"/>
          <w:lang w:val="af-ZA"/>
        </w:rPr>
        <w:t>202</w:t>
      </w:r>
      <w:r w:rsidRPr="005B4C6C">
        <w:rPr>
          <w:rFonts w:ascii="GHEA Grapalat" w:hAnsi="GHEA Grapalat" w:cs="Times Armenian"/>
          <w:sz w:val="24"/>
          <w:szCs w:val="24"/>
          <w:lang w:val="hy-AM"/>
        </w:rPr>
        <w:t>4</w:t>
      </w:r>
      <w:r w:rsidRPr="00266CC5">
        <w:rPr>
          <w:rFonts w:ascii="GHEA Grapalat" w:hAnsi="GHEA Grapalat" w:cs="Times Armenian"/>
          <w:sz w:val="24"/>
          <w:szCs w:val="24"/>
          <w:lang w:val="af-ZA"/>
        </w:rPr>
        <w:t xml:space="preserve"> </w:t>
      </w:r>
      <w:r w:rsidRPr="00266CC5">
        <w:rPr>
          <w:rFonts w:ascii="GHEA Grapalat" w:hAnsi="GHEA Grapalat" w:cs="Sylfaen"/>
          <w:sz w:val="24"/>
          <w:szCs w:val="24"/>
          <w:lang w:val="hy-AM"/>
        </w:rPr>
        <w:t>թվականի</w:t>
      </w:r>
      <w:r w:rsidRPr="00266CC5">
        <w:rPr>
          <w:rFonts w:ascii="GHEA Grapalat" w:hAnsi="GHEA Grapalat"/>
          <w:sz w:val="24"/>
          <w:szCs w:val="24"/>
          <w:lang w:val="af-ZA"/>
        </w:rPr>
        <w:t xml:space="preserve">  </w:t>
      </w:r>
      <w:r>
        <w:rPr>
          <w:rFonts w:ascii="GHEA Grapalat" w:hAnsi="GHEA Grapalat"/>
          <w:sz w:val="24"/>
          <w:szCs w:val="24"/>
          <w:lang w:val="hy-AM"/>
        </w:rPr>
        <w:t>մարտի</w:t>
      </w:r>
      <w:r w:rsidRPr="00266CC5">
        <w:rPr>
          <w:rFonts w:ascii="GHEA Grapalat" w:hAnsi="GHEA Grapalat"/>
          <w:sz w:val="24"/>
          <w:szCs w:val="24"/>
          <w:lang w:val="af-ZA"/>
        </w:rPr>
        <w:t xml:space="preserve"> </w:t>
      </w:r>
      <w:r w:rsidRPr="005B4C6C">
        <w:rPr>
          <w:rFonts w:ascii="GHEA Grapalat" w:hAnsi="GHEA Grapalat"/>
          <w:sz w:val="24"/>
          <w:szCs w:val="24"/>
          <w:lang w:val="hy-AM"/>
        </w:rPr>
        <w:t>29</w:t>
      </w:r>
      <w:r w:rsidRPr="00266CC5">
        <w:rPr>
          <w:rFonts w:ascii="GHEA Grapalat" w:hAnsi="GHEA Grapalat" w:cs="Sylfaen"/>
          <w:bCs/>
          <w:sz w:val="24"/>
          <w:szCs w:val="24"/>
          <w:shd w:val="clear" w:color="auto" w:fill="FFFFFF"/>
          <w:lang w:val="hy-AM" w:eastAsia="hy-AM"/>
        </w:rPr>
        <w:t>-</w:t>
      </w:r>
      <w:r w:rsidRPr="00266CC5">
        <w:rPr>
          <w:rFonts w:ascii="GHEA Grapalat" w:hAnsi="GHEA Grapalat"/>
          <w:sz w:val="24"/>
          <w:szCs w:val="24"/>
          <w:lang w:val="hy-AM"/>
        </w:rPr>
        <w:t>ին տեղի է ունեցել</w:t>
      </w:r>
      <w:r w:rsidRPr="00266CC5">
        <w:rPr>
          <w:rFonts w:ascii="GHEA Grapalat" w:hAnsi="GHEA Grapalat" w:cs="Times Armenian"/>
          <w:sz w:val="24"/>
          <w:szCs w:val="24"/>
          <w:lang w:val="hy-AM"/>
        </w:rPr>
        <w:t xml:space="preserve">  </w:t>
      </w:r>
      <w:r w:rsidRPr="00266CC5">
        <w:rPr>
          <w:rFonts w:ascii="GHEA Grapalat" w:hAnsi="GHEA Grapalat" w:cs="Arial"/>
          <w:sz w:val="24"/>
          <w:szCs w:val="24"/>
          <w:lang w:val="hy-AM" w:eastAsia="hy-AM"/>
        </w:rPr>
        <w:t>«</w:t>
      </w:r>
      <w:r>
        <w:rPr>
          <w:rFonts w:ascii="GHEA Grapalat" w:hAnsi="GHEA Grapalat" w:cs="Arial"/>
          <w:sz w:val="24"/>
          <w:szCs w:val="24"/>
          <w:lang w:val="hy-AM" w:eastAsia="hy-AM"/>
        </w:rPr>
        <w:t>Վ</w:t>
      </w:r>
      <w:r>
        <w:rPr>
          <w:rFonts w:ascii="Cambria Math" w:hAnsi="Cambria Math" w:cs="Arial"/>
          <w:sz w:val="24"/>
          <w:szCs w:val="24"/>
          <w:lang w:val="hy-AM" w:eastAsia="hy-AM"/>
        </w:rPr>
        <w:t>․</w:t>
      </w:r>
      <w:r w:rsidRPr="005B4C6C">
        <w:rPr>
          <w:rFonts w:ascii="GHEA Grapalat" w:hAnsi="GHEA Grapalat" w:cs="Arial"/>
          <w:sz w:val="24"/>
          <w:szCs w:val="24"/>
          <w:lang w:val="hy-AM" w:eastAsia="hy-AM"/>
        </w:rPr>
        <w:t>Բրյուսովի անվան</w:t>
      </w:r>
      <w:r w:rsidRPr="00266CC5">
        <w:rPr>
          <w:rFonts w:ascii="GHEA Grapalat" w:hAnsi="GHEA Grapalat" w:cs="Sylfaen"/>
          <w:sz w:val="24"/>
          <w:szCs w:val="24"/>
          <w:lang w:val="hy-AM" w:eastAsia="hy-AM"/>
        </w:rPr>
        <w:t xml:space="preserve"> պետական </w:t>
      </w:r>
      <w:r w:rsidRPr="00266CC5">
        <w:rPr>
          <w:rFonts w:ascii="GHEA Grapalat" w:hAnsi="GHEA Grapalat" w:cs="Sylfaen"/>
          <w:sz w:val="24"/>
          <w:szCs w:val="24"/>
          <w:shd w:val="clear" w:color="auto" w:fill="FFFFFF"/>
          <w:lang w:val="hy-AM"/>
        </w:rPr>
        <w:t>համալսարան</w:t>
      </w:r>
      <w:r w:rsidRPr="00266CC5">
        <w:rPr>
          <w:rFonts w:ascii="GHEA Grapalat" w:hAnsi="GHEA Grapalat" w:cs="Arial"/>
          <w:bCs/>
          <w:sz w:val="24"/>
          <w:szCs w:val="24"/>
          <w:shd w:val="clear" w:color="auto" w:fill="FFFFFF"/>
          <w:lang w:val="hy-AM" w:eastAsia="hy-AM"/>
        </w:rPr>
        <w:t xml:space="preserve">» </w:t>
      </w:r>
      <w:r w:rsidRPr="00266CC5">
        <w:rPr>
          <w:rFonts w:ascii="GHEA Grapalat" w:hAnsi="GHEA Grapalat" w:cs="Sylfaen"/>
          <w:bCs/>
          <w:sz w:val="24"/>
          <w:szCs w:val="24"/>
          <w:shd w:val="clear" w:color="auto" w:fill="FFFFFF"/>
          <w:lang w:val="hy-AM" w:eastAsia="hy-AM"/>
        </w:rPr>
        <w:t>հիմնադրամի</w:t>
      </w:r>
      <w:r w:rsidRPr="00266CC5">
        <w:rPr>
          <w:rFonts w:ascii="GHEA Grapalat" w:hAnsi="GHEA Grapalat" w:cs="Sylfaen"/>
          <w:sz w:val="24"/>
          <w:szCs w:val="24"/>
          <w:shd w:val="clear" w:color="auto" w:fill="FFFFFF"/>
          <w:lang w:val="hy-AM"/>
        </w:rPr>
        <w:t xml:space="preserve">  </w:t>
      </w:r>
      <w:r w:rsidRPr="00266CC5">
        <w:rPr>
          <w:rFonts w:ascii="GHEA Grapalat" w:hAnsi="GHEA Grapalat" w:cs="Sylfaen"/>
          <w:sz w:val="24"/>
          <w:szCs w:val="24"/>
          <w:lang w:val="hy-AM"/>
        </w:rPr>
        <w:t xml:space="preserve">ռեկտորի թափուր պաշտոնը զբաղեցնելու համար մրցույթ։ </w:t>
      </w:r>
    </w:p>
    <w:p w:rsidR="007407A4" w:rsidRPr="00266CC5" w:rsidRDefault="007407A4" w:rsidP="007407A4">
      <w:pPr>
        <w:shd w:val="clear" w:color="auto" w:fill="FFFFFF"/>
        <w:spacing w:line="360" w:lineRule="auto"/>
        <w:ind w:right="-46" w:firstLine="708"/>
        <w:jc w:val="both"/>
        <w:rPr>
          <w:rFonts w:ascii="GHEA Grapalat" w:hAnsi="GHEA Grapalat" w:cs="Sylfaen"/>
          <w:bCs/>
          <w:sz w:val="24"/>
          <w:szCs w:val="24"/>
          <w:lang w:val="hy-AM"/>
        </w:rPr>
      </w:pPr>
      <w:r w:rsidRPr="00266CC5">
        <w:rPr>
          <w:rFonts w:ascii="GHEA Grapalat" w:hAnsi="GHEA Grapalat" w:cs="Sylfaen"/>
          <w:bCs/>
          <w:sz w:val="24"/>
          <w:szCs w:val="24"/>
          <w:lang w:val="hy-AM"/>
        </w:rPr>
        <w:t xml:space="preserve">Մրցույթն ընթացել է </w:t>
      </w:r>
      <w:r w:rsidRPr="00266CC5">
        <w:rPr>
          <w:rFonts w:ascii="GHEA Grapalat" w:hAnsi="GHEA Grapalat" w:cs="Times Armenian"/>
          <w:b/>
          <w:spacing w:val="-6"/>
          <w:sz w:val="24"/>
          <w:szCs w:val="24"/>
          <w:lang w:val="fr-FR"/>
        </w:rPr>
        <w:t xml:space="preserve"> </w:t>
      </w:r>
      <w:r w:rsidRPr="00266CC5">
        <w:rPr>
          <w:rFonts w:ascii="GHEA Grapalat" w:hAnsi="GHEA Grapalat" w:cs="Arial"/>
          <w:sz w:val="24"/>
          <w:szCs w:val="24"/>
          <w:lang w:val="hy-AM" w:eastAsia="hy-AM"/>
        </w:rPr>
        <w:t>«</w:t>
      </w:r>
      <w:r>
        <w:rPr>
          <w:rFonts w:ascii="GHEA Grapalat" w:hAnsi="GHEA Grapalat" w:cs="Sylfaen"/>
          <w:sz w:val="24"/>
          <w:szCs w:val="24"/>
          <w:lang w:val="hy-AM" w:eastAsia="hy-AM"/>
        </w:rPr>
        <w:t>Վ</w:t>
      </w:r>
      <w:r>
        <w:rPr>
          <w:rFonts w:ascii="Cambria Math" w:hAnsi="Cambria Math" w:cs="Sylfaen"/>
          <w:sz w:val="24"/>
          <w:szCs w:val="24"/>
          <w:lang w:val="hy-AM" w:eastAsia="hy-AM"/>
        </w:rPr>
        <w:t>․</w:t>
      </w:r>
      <w:r w:rsidRPr="004F2FFC">
        <w:rPr>
          <w:rFonts w:ascii="GHEA Grapalat" w:hAnsi="GHEA Grapalat" w:cs="Sylfaen"/>
          <w:sz w:val="24"/>
          <w:szCs w:val="24"/>
          <w:lang w:val="hy-AM" w:eastAsia="hy-AM"/>
        </w:rPr>
        <w:t>Բրյուսովի անվան</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պետական</w:t>
      </w:r>
      <w:r w:rsidRPr="00266CC5">
        <w:rPr>
          <w:rFonts w:ascii="GHEA Grapalat" w:hAnsi="GHEA Grapalat" w:cs="Sylfaen"/>
          <w:sz w:val="24"/>
          <w:szCs w:val="24"/>
          <w:shd w:val="clear" w:color="auto" w:fill="FFFFFF"/>
          <w:lang w:val="hy-AM"/>
        </w:rPr>
        <w:t xml:space="preserve"> համալսարան</w:t>
      </w:r>
      <w:r w:rsidRPr="00266CC5">
        <w:rPr>
          <w:rFonts w:ascii="GHEA Grapalat" w:hAnsi="GHEA Grapalat" w:cs="Arial"/>
          <w:bCs/>
          <w:sz w:val="24"/>
          <w:szCs w:val="24"/>
          <w:shd w:val="clear" w:color="auto" w:fill="FFFFFF"/>
          <w:lang w:val="hy-AM" w:eastAsia="hy-AM"/>
        </w:rPr>
        <w:t xml:space="preserve">» </w:t>
      </w:r>
      <w:r w:rsidRPr="00266CC5">
        <w:rPr>
          <w:rFonts w:ascii="GHEA Grapalat" w:hAnsi="GHEA Grapalat" w:cs="Sylfaen"/>
          <w:bCs/>
          <w:sz w:val="24"/>
          <w:szCs w:val="24"/>
          <w:shd w:val="clear" w:color="auto" w:fill="FFFFFF"/>
          <w:lang w:val="hy-AM" w:eastAsia="hy-AM"/>
        </w:rPr>
        <w:t>հիմնադրամի</w:t>
      </w:r>
      <w:r w:rsidRPr="00266CC5">
        <w:rPr>
          <w:rFonts w:ascii="GHEA Grapalat" w:hAnsi="GHEA Grapalat" w:cs="Sylfaen"/>
          <w:sz w:val="24"/>
          <w:szCs w:val="24"/>
          <w:shd w:val="clear" w:color="auto" w:fill="FFFFFF"/>
          <w:lang w:val="hy-AM"/>
        </w:rPr>
        <w:t xml:space="preserve">  </w:t>
      </w:r>
      <w:r w:rsidRPr="00266CC5">
        <w:rPr>
          <w:rFonts w:ascii="GHEA Grapalat" w:hAnsi="GHEA Grapalat"/>
          <w:bCs/>
          <w:sz w:val="24"/>
          <w:szCs w:val="24"/>
          <w:lang w:val="hy-AM"/>
        </w:rPr>
        <w:t xml:space="preserve"> կանոնադրության</w:t>
      </w:r>
      <w:r w:rsidRPr="00266CC5">
        <w:rPr>
          <w:rFonts w:ascii="GHEA Grapalat" w:hAnsi="GHEA Grapalat"/>
          <w:b/>
          <w:sz w:val="24"/>
          <w:szCs w:val="24"/>
          <w:lang w:val="hy-AM"/>
        </w:rPr>
        <w:t xml:space="preserve"> </w:t>
      </w:r>
      <w:r w:rsidRPr="00266CC5">
        <w:rPr>
          <w:rFonts w:ascii="GHEA Grapalat" w:hAnsi="GHEA Grapalat"/>
          <w:bCs/>
          <w:sz w:val="24"/>
          <w:szCs w:val="24"/>
          <w:lang w:val="hy-AM"/>
        </w:rPr>
        <w:t xml:space="preserve">և հոգաբարձուների խորհրդի կողմից հաստատված ռեկտորի ընտրության ընթացակարգին համաձայն: Նիստին </w:t>
      </w:r>
      <w:r w:rsidRPr="00266CC5">
        <w:rPr>
          <w:rFonts w:ascii="GHEA Grapalat" w:hAnsi="GHEA Grapalat" w:cs="Sylfaen"/>
          <w:bCs/>
          <w:sz w:val="24"/>
          <w:szCs w:val="24"/>
          <w:lang w:val="hy-AM"/>
        </w:rPr>
        <w:t>մասնակցում էին խորհրդի 20 անդամներից 18-ը:</w:t>
      </w:r>
    </w:p>
    <w:p w:rsidR="007407A4" w:rsidRPr="00266CC5" w:rsidRDefault="007407A4" w:rsidP="007407A4">
      <w:pPr>
        <w:shd w:val="clear" w:color="auto" w:fill="FFFFFF"/>
        <w:spacing w:line="360" w:lineRule="auto"/>
        <w:ind w:right="-46" w:firstLine="708"/>
        <w:jc w:val="both"/>
        <w:rPr>
          <w:rFonts w:ascii="GHEA Grapalat" w:hAnsi="GHEA Grapalat"/>
          <w:sz w:val="24"/>
          <w:szCs w:val="24"/>
          <w:lang w:val="hy-AM" w:eastAsia="hy-AM"/>
        </w:rPr>
      </w:pPr>
      <w:r w:rsidRPr="00266CC5">
        <w:rPr>
          <w:rFonts w:ascii="GHEA Grapalat" w:hAnsi="GHEA Grapalat"/>
          <w:bCs/>
          <w:sz w:val="24"/>
          <w:szCs w:val="24"/>
          <w:lang w:val="hy-AM"/>
        </w:rPr>
        <w:t xml:space="preserve">Փակ գաղտնի քվեարկությանը մասնակցած խորհրդի 18 անդամների </w:t>
      </w:r>
      <w:r>
        <w:rPr>
          <w:rFonts w:ascii="GHEA Grapalat" w:hAnsi="GHEA Grapalat"/>
          <w:bCs/>
          <w:sz w:val="24"/>
          <w:szCs w:val="24"/>
          <w:lang w:val="hy-AM"/>
        </w:rPr>
        <w:t xml:space="preserve">«Կողմ» քվեարկության արդյունքում </w:t>
      </w:r>
      <w:r w:rsidRPr="00266CC5">
        <w:rPr>
          <w:rFonts w:ascii="GHEA Grapalat" w:hAnsi="GHEA Grapalat" w:cs="Segoe UI"/>
          <w:sz w:val="24"/>
          <w:szCs w:val="24"/>
          <w:shd w:val="clear" w:color="auto" w:fill="FFFFFF"/>
          <w:lang w:val="hy-AM"/>
        </w:rPr>
        <w:t>/</w:t>
      </w:r>
      <w:r w:rsidRPr="00266CC5">
        <w:rPr>
          <w:rFonts w:ascii="GHEA Grapalat" w:hAnsi="GHEA Grapalat"/>
          <w:sz w:val="24"/>
          <w:szCs w:val="24"/>
          <w:shd w:val="clear" w:color="auto" w:fill="FFFFFF"/>
          <w:lang w:val="hy-AM"/>
        </w:rPr>
        <w:t>0</w:t>
      </w:r>
      <w:r>
        <w:rPr>
          <w:rFonts w:ascii="GHEA Grapalat" w:hAnsi="GHEA Grapalat"/>
          <w:sz w:val="24"/>
          <w:szCs w:val="24"/>
          <w:shd w:val="clear" w:color="auto" w:fill="FFFFFF"/>
          <w:lang w:val="hy-AM"/>
        </w:rPr>
        <w:t xml:space="preserve"> դեմ</w:t>
      </w:r>
      <w:r w:rsidRPr="00266CC5">
        <w:rPr>
          <w:rFonts w:ascii="GHEA Grapalat" w:hAnsi="GHEA Grapalat"/>
          <w:sz w:val="24"/>
          <w:szCs w:val="24"/>
          <w:shd w:val="clear" w:color="auto" w:fill="FFFFFF"/>
          <w:lang w:val="hy-AM"/>
        </w:rPr>
        <w:t>/</w:t>
      </w:r>
      <w:r w:rsidRPr="00266CC5">
        <w:rPr>
          <w:rFonts w:ascii="GHEA Grapalat" w:hAnsi="GHEA Grapalat"/>
          <w:bCs/>
          <w:sz w:val="24"/>
          <w:szCs w:val="24"/>
          <w:lang w:val="hy-AM"/>
        </w:rPr>
        <w:t xml:space="preserve"> </w:t>
      </w:r>
      <w:r>
        <w:rPr>
          <w:rFonts w:ascii="GHEA Grapalat" w:hAnsi="GHEA Grapalat"/>
          <w:bCs/>
          <w:sz w:val="24"/>
          <w:szCs w:val="24"/>
          <w:lang w:val="hy-AM"/>
        </w:rPr>
        <w:t>բանասիրական</w:t>
      </w:r>
      <w:r w:rsidRPr="00266CC5">
        <w:rPr>
          <w:rFonts w:ascii="GHEA Grapalat" w:hAnsi="GHEA Grapalat"/>
          <w:bCs/>
          <w:sz w:val="24"/>
          <w:szCs w:val="24"/>
          <w:lang w:val="hy-AM"/>
        </w:rPr>
        <w:t xml:space="preserve"> գիտությունների </w:t>
      </w:r>
      <w:r>
        <w:rPr>
          <w:rFonts w:ascii="GHEA Grapalat" w:hAnsi="GHEA Grapalat"/>
          <w:bCs/>
          <w:sz w:val="24"/>
          <w:szCs w:val="24"/>
          <w:lang w:val="hy-AM"/>
        </w:rPr>
        <w:t>թեկնածու</w:t>
      </w:r>
      <w:r w:rsidRPr="00266CC5">
        <w:rPr>
          <w:rFonts w:ascii="GHEA Grapalat" w:hAnsi="GHEA Grapalat"/>
          <w:bCs/>
          <w:sz w:val="24"/>
          <w:szCs w:val="24"/>
          <w:lang w:val="hy-AM"/>
        </w:rPr>
        <w:t xml:space="preserve">, դոցենտ </w:t>
      </w:r>
      <w:r>
        <w:rPr>
          <w:rFonts w:ascii="GHEA Grapalat" w:hAnsi="GHEA Grapalat" w:cs="Sylfaen"/>
          <w:sz w:val="24"/>
          <w:szCs w:val="24"/>
          <w:lang w:val="hy-AM" w:eastAsia="hy-AM"/>
        </w:rPr>
        <w:t>Դավիթ</w:t>
      </w:r>
      <w:r w:rsidRPr="00266CC5">
        <w:rPr>
          <w:rFonts w:ascii="GHEA Grapalat" w:hAnsi="GHEA Grapalat" w:cs="Sylfaen"/>
          <w:sz w:val="24"/>
          <w:szCs w:val="24"/>
          <w:lang w:val="hy-AM" w:eastAsia="hy-AM"/>
        </w:rPr>
        <w:t xml:space="preserve"> </w:t>
      </w:r>
      <w:r>
        <w:rPr>
          <w:rFonts w:ascii="GHEA Grapalat" w:hAnsi="GHEA Grapalat" w:cs="Sylfaen"/>
          <w:sz w:val="24"/>
          <w:szCs w:val="24"/>
          <w:lang w:val="hy-AM" w:eastAsia="hy-AM"/>
        </w:rPr>
        <w:t>Սևանի Գյուրջին</w:t>
      </w:r>
      <w:r w:rsidRPr="00266CC5">
        <w:rPr>
          <w:rFonts w:ascii="GHEA Grapalat" w:hAnsi="GHEA Grapalat" w:cs="Sylfaen"/>
          <w:sz w:val="24"/>
          <w:szCs w:val="24"/>
          <w:lang w:val="hy-AM" w:eastAsia="hy-AM"/>
        </w:rPr>
        <w:t>յան</w:t>
      </w:r>
      <w:r w:rsidRPr="00266CC5">
        <w:rPr>
          <w:rFonts w:ascii="GHEA Grapalat" w:hAnsi="GHEA Grapalat"/>
          <w:bCs/>
          <w:sz w:val="24"/>
          <w:szCs w:val="24"/>
          <w:lang w:val="hy-AM"/>
        </w:rPr>
        <w:t xml:space="preserve">ն ընտրվել է </w:t>
      </w:r>
      <w:r>
        <w:rPr>
          <w:rFonts w:ascii="GHEA Grapalat" w:hAnsi="GHEA Grapalat" w:cs="Sylfaen"/>
          <w:sz w:val="24"/>
          <w:szCs w:val="24"/>
          <w:lang w:val="hy-AM" w:eastAsia="hy-AM"/>
        </w:rPr>
        <w:t>Վ</w:t>
      </w:r>
      <w:r>
        <w:rPr>
          <w:rFonts w:ascii="Cambria Math" w:hAnsi="Cambria Math" w:cs="Sylfaen"/>
          <w:sz w:val="24"/>
          <w:szCs w:val="24"/>
          <w:lang w:val="hy-AM" w:eastAsia="hy-AM"/>
        </w:rPr>
        <w:t xml:space="preserve">․ </w:t>
      </w:r>
      <w:r w:rsidRPr="004F2FFC">
        <w:rPr>
          <w:rFonts w:ascii="GHEA Grapalat" w:hAnsi="GHEA Grapalat" w:cs="Sylfaen"/>
          <w:sz w:val="24"/>
          <w:szCs w:val="24"/>
          <w:lang w:val="hy-AM" w:eastAsia="hy-AM"/>
        </w:rPr>
        <w:t>Բրյուսովի անվան</w:t>
      </w:r>
      <w:r w:rsidRPr="00266CC5">
        <w:rPr>
          <w:rFonts w:ascii="GHEA Grapalat" w:hAnsi="GHEA Grapalat" w:cs="Sylfaen"/>
          <w:sz w:val="24"/>
          <w:szCs w:val="24"/>
          <w:lang w:val="hy-AM" w:eastAsia="hy-AM"/>
        </w:rPr>
        <w:t xml:space="preserve"> պետական</w:t>
      </w:r>
      <w:r w:rsidRPr="00266CC5">
        <w:rPr>
          <w:rFonts w:ascii="GHEA Grapalat" w:hAnsi="GHEA Grapalat" w:cs="Sylfaen"/>
          <w:sz w:val="24"/>
          <w:szCs w:val="24"/>
          <w:shd w:val="clear" w:color="auto" w:fill="FFFFFF"/>
          <w:lang w:val="hy-AM"/>
        </w:rPr>
        <w:t xml:space="preserve"> համալսարանի ռեկտորի պաշտոնում՝ 5 տարի ժամկետով</w:t>
      </w:r>
      <w:r w:rsidRPr="00266CC5">
        <w:rPr>
          <w:rFonts w:ascii="GHEA Grapalat" w:hAnsi="GHEA Grapalat"/>
          <w:bCs/>
          <w:sz w:val="24"/>
          <w:szCs w:val="24"/>
          <w:lang w:val="hy-AM"/>
        </w:rPr>
        <w:t>:</w:t>
      </w:r>
    </w:p>
    <w:p w:rsidR="007407A4" w:rsidRPr="00266CC5" w:rsidRDefault="007407A4" w:rsidP="007407A4">
      <w:pPr>
        <w:pStyle w:val="ListParagraph"/>
        <w:numPr>
          <w:ilvl w:val="0"/>
          <w:numId w:val="1"/>
        </w:numPr>
        <w:spacing w:before="240" w:line="360" w:lineRule="auto"/>
        <w:ind w:left="1134" w:right="-46" w:hanging="425"/>
        <w:jc w:val="both"/>
        <w:rPr>
          <w:rFonts w:ascii="GHEA Grapalat" w:hAnsi="GHEA Grapalat" w:cs="Times Armenian"/>
          <w:sz w:val="24"/>
          <w:szCs w:val="24"/>
          <w:lang w:val="hy-AM"/>
        </w:rPr>
      </w:pPr>
      <w:r w:rsidRPr="00266CC5">
        <w:rPr>
          <w:rFonts w:ascii="GHEA Grapalat" w:hAnsi="GHEA Grapalat" w:cs="Times Armenian"/>
          <w:b/>
          <w:sz w:val="24"/>
          <w:szCs w:val="24"/>
          <w:lang w:val="hy-AM"/>
        </w:rPr>
        <w:lastRenderedPageBreak/>
        <w:t>Ակնկալվող արդյունքը.</w:t>
      </w:r>
      <w:r w:rsidRPr="00266CC5">
        <w:rPr>
          <w:rFonts w:ascii="GHEA Grapalat" w:hAnsi="GHEA Grapalat"/>
          <w:bCs/>
          <w:sz w:val="24"/>
          <w:szCs w:val="24"/>
          <w:lang w:val="hy-AM"/>
        </w:rPr>
        <w:t xml:space="preserve"> </w:t>
      </w:r>
    </w:p>
    <w:p w:rsidR="007407A4" w:rsidRPr="00266CC5" w:rsidRDefault="007407A4" w:rsidP="007407A4">
      <w:pPr>
        <w:spacing w:after="240" w:line="360" w:lineRule="auto"/>
        <w:ind w:right="-46" w:firstLine="708"/>
        <w:jc w:val="both"/>
        <w:rPr>
          <w:rFonts w:ascii="GHEA Grapalat" w:hAnsi="GHEA Grapalat" w:cs="Arial"/>
          <w:sz w:val="24"/>
          <w:szCs w:val="24"/>
          <w:shd w:val="clear" w:color="auto" w:fill="FFFFFF"/>
          <w:lang w:val="hy-AM"/>
        </w:rPr>
      </w:pPr>
      <w:r w:rsidRPr="00266CC5">
        <w:rPr>
          <w:rFonts w:ascii="GHEA Grapalat" w:hAnsi="GHEA Grapalat" w:cs="Sylfaen"/>
          <w:sz w:val="24"/>
          <w:szCs w:val="24"/>
          <w:shd w:val="clear" w:color="auto" w:fill="FFFFFF"/>
          <w:lang w:val="hy-AM"/>
        </w:rPr>
        <w:t xml:space="preserve">Նախագծի ընդունումը կնպաստի </w:t>
      </w:r>
      <w:r>
        <w:rPr>
          <w:rFonts w:ascii="GHEA Grapalat" w:hAnsi="GHEA Grapalat" w:cs="Sylfaen"/>
          <w:sz w:val="24"/>
          <w:szCs w:val="24"/>
          <w:lang w:val="hy-AM" w:eastAsia="hy-AM"/>
        </w:rPr>
        <w:t>Վ</w:t>
      </w:r>
      <w:r>
        <w:rPr>
          <w:rFonts w:ascii="Cambria Math" w:hAnsi="Cambria Math" w:cs="Sylfaen"/>
          <w:sz w:val="24"/>
          <w:szCs w:val="24"/>
          <w:lang w:val="hy-AM" w:eastAsia="hy-AM"/>
        </w:rPr>
        <w:t xml:space="preserve">․ </w:t>
      </w:r>
      <w:r w:rsidRPr="004F2FFC">
        <w:rPr>
          <w:rFonts w:ascii="GHEA Grapalat" w:hAnsi="GHEA Grapalat" w:cs="Sylfaen"/>
          <w:sz w:val="24"/>
          <w:szCs w:val="24"/>
          <w:lang w:val="hy-AM" w:eastAsia="hy-AM"/>
        </w:rPr>
        <w:t>Բրյուսովի անվան</w:t>
      </w:r>
      <w:r w:rsidRPr="00266CC5">
        <w:rPr>
          <w:rFonts w:ascii="GHEA Grapalat" w:hAnsi="GHEA Grapalat" w:cs="Sylfaen"/>
          <w:sz w:val="24"/>
          <w:szCs w:val="24"/>
          <w:lang w:val="hy-AM" w:eastAsia="hy-AM"/>
        </w:rPr>
        <w:t xml:space="preserve"> պետական </w:t>
      </w:r>
      <w:r w:rsidRPr="00266CC5">
        <w:rPr>
          <w:rFonts w:ascii="GHEA Grapalat" w:hAnsi="GHEA Grapalat" w:cs="Sylfaen"/>
          <w:sz w:val="24"/>
          <w:szCs w:val="24"/>
          <w:shd w:val="clear" w:color="auto" w:fill="FFFFFF"/>
          <w:lang w:val="hy-AM"/>
        </w:rPr>
        <w:t>համալսարանի</w:t>
      </w:r>
      <w:r w:rsidRPr="00266CC5">
        <w:rPr>
          <w:rFonts w:ascii="GHEA Grapalat" w:hAnsi="GHEA Grapalat" w:cs="Arial"/>
          <w:sz w:val="24"/>
          <w:szCs w:val="24"/>
          <w:shd w:val="clear" w:color="auto" w:fill="FFFFFF"/>
          <w:lang w:val="hy-AM"/>
        </w:rPr>
        <w:t xml:space="preserve"> բնականոն գործունեությանը, բուհի </w:t>
      </w:r>
      <w:r w:rsidRPr="00266CC5">
        <w:rPr>
          <w:rFonts w:ascii="GHEA Grapalat" w:hAnsi="GHEA Grapalat" w:cs="Sylfaen"/>
          <w:sz w:val="24"/>
          <w:szCs w:val="24"/>
          <w:shd w:val="clear" w:color="auto" w:fill="FFFFFF"/>
          <w:lang w:val="hy-AM"/>
        </w:rPr>
        <w:t xml:space="preserve">ընթացիկ ղեկավարման իրականացմանն </w:t>
      </w:r>
      <w:r w:rsidRPr="00266CC5">
        <w:rPr>
          <w:rFonts w:ascii="GHEA Grapalat" w:hAnsi="GHEA Grapalat" w:cs="Arial"/>
          <w:sz w:val="24"/>
          <w:szCs w:val="24"/>
          <w:shd w:val="clear" w:color="auto" w:fill="FFFFFF"/>
          <w:lang w:val="hy-AM"/>
        </w:rPr>
        <w:t xml:space="preserve">ու </w:t>
      </w:r>
      <w:r w:rsidRPr="00266CC5">
        <w:rPr>
          <w:rFonts w:ascii="GHEA Grapalat" w:hAnsi="GHEA Grapalat" w:cs="Sylfaen"/>
          <w:sz w:val="24"/>
          <w:szCs w:val="24"/>
          <w:shd w:val="clear" w:color="auto" w:fill="FFFFFF"/>
          <w:lang w:val="hy-AM"/>
        </w:rPr>
        <w:t xml:space="preserve">հոգաբարձուների խորհրդի որոշումների </w:t>
      </w:r>
      <w:r w:rsidRPr="00266CC5">
        <w:rPr>
          <w:rFonts w:ascii="GHEA Grapalat" w:hAnsi="GHEA Grapalat" w:cs="Arial"/>
          <w:sz w:val="24"/>
          <w:szCs w:val="24"/>
          <w:shd w:val="clear" w:color="auto" w:fill="FFFFFF"/>
          <w:lang w:val="hy-AM"/>
        </w:rPr>
        <w:t xml:space="preserve">պատշաճ </w:t>
      </w:r>
      <w:r w:rsidRPr="00266CC5">
        <w:rPr>
          <w:rFonts w:ascii="GHEA Grapalat" w:hAnsi="GHEA Grapalat" w:cs="Sylfaen"/>
          <w:sz w:val="24"/>
          <w:szCs w:val="24"/>
          <w:shd w:val="clear" w:color="auto" w:fill="FFFFFF"/>
          <w:lang w:val="hy-AM"/>
        </w:rPr>
        <w:t xml:space="preserve">կատարմանն </w:t>
      </w:r>
      <w:r w:rsidRPr="00266CC5">
        <w:rPr>
          <w:rFonts w:ascii="GHEA Grapalat" w:hAnsi="GHEA Grapalat" w:cs="Arial"/>
          <w:sz w:val="24"/>
          <w:szCs w:val="24"/>
          <w:shd w:val="clear" w:color="auto" w:fill="FFFFFF"/>
          <w:lang w:val="hy-AM"/>
        </w:rPr>
        <w:t>ընտրված ռեկտորի կողմից:</w:t>
      </w:r>
    </w:p>
    <w:p w:rsidR="007407A4" w:rsidRPr="00266CC5" w:rsidRDefault="007407A4" w:rsidP="007407A4">
      <w:pPr>
        <w:pStyle w:val="ListParagraph"/>
        <w:numPr>
          <w:ilvl w:val="0"/>
          <w:numId w:val="1"/>
        </w:numPr>
        <w:spacing w:line="360" w:lineRule="auto"/>
        <w:ind w:left="1134" w:right="-46" w:hanging="425"/>
        <w:jc w:val="both"/>
        <w:rPr>
          <w:rFonts w:ascii="GHEA Grapalat" w:hAnsi="GHEA Grapalat" w:cs="Arial"/>
          <w:sz w:val="24"/>
          <w:szCs w:val="24"/>
          <w:shd w:val="clear" w:color="auto" w:fill="FFFFFF"/>
          <w:lang w:val="hy-AM"/>
        </w:rPr>
      </w:pPr>
      <w:r w:rsidRPr="00266CC5">
        <w:rPr>
          <w:rFonts w:ascii="GHEA Grapalat" w:hAnsi="GHEA Grapalat" w:cs="Sylfaen"/>
          <w:b/>
          <w:sz w:val="24"/>
          <w:szCs w:val="24"/>
          <w:lang w:val="hy-AM"/>
        </w:rPr>
        <w:t>Լրացուցիչ</w:t>
      </w:r>
      <w:r w:rsidRPr="00266CC5">
        <w:rPr>
          <w:rFonts w:ascii="GHEA Grapalat" w:hAnsi="GHEA Grapalat" w:cs="Sylfaen"/>
          <w:b/>
          <w:sz w:val="24"/>
          <w:szCs w:val="24"/>
          <w:lang w:val="af-ZA"/>
        </w:rPr>
        <w:t xml:space="preserve"> </w:t>
      </w:r>
      <w:r w:rsidRPr="00266CC5">
        <w:rPr>
          <w:rFonts w:ascii="GHEA Grapalat" w:hAnsi="GHEA Grapalat" w:cs="Sylfaen"/>
          <w:b/>
          <w:sz w:val="24"/>
          <w:szCs w:val="24"/>
          <w:lang w:val="hy-AM"/>
        </w:rPr>
        <w:t>ֆինանսական</w:t>
      </w:r>
      <w:r w:rsidRPr="00266CC5">
        <w:rPr>
          <w:rFonts w:ascii="GHEA Grapalat" w:hAnsi="GHEA Grapalat" w:cs="Sylfaen"/>
          <w:b/>
          <w:sz w:val="24"/>
          <w:szCs w:val="24"/>
          <w:lang w:val="af-ZA"/>
        </w:rPr>
        <w:t xml:space="preserve"> </w:t>
      </w:r>
      <w:r w:rsidRPr="00266CC5">
        <w:rPr>
          <w:rFonts w:ascii="GHEA Grapalat" w:hAnsi="GHEA Grapalat" w:cs="Sylfaen"/>
          <w:b/>
          <w:sz w:val="24"/>
          <w:szCs w:val="24"/>
          <w:lang w:val="hy-AM"/>
        </w:rPr>
        <w:t>միջոցների</w:t>
      </w:r>
      <w:r w:rsidRPr="00266CC5">
        <w:rPr>
          <w:rFonts w:ascii="GHEA Grapalat" w:hAnsi="GHEA Grapalat" w:cs="Sylfaen"/>
          <w:b/>
          <w:sz w:val="24"/>
          <w:szCs w:val="24"/>
          <w:lang w:val="af-ZA"/>
        </w:rPr>
        <w:t xml:space="preserve"> </w:t>
      </w:r>
      <w:r w:rsidRPr="00266CC5">
        <w:rPr>
          <w:rFonts w:ascii="GHEA Grapalat" w:hAnsi="GHEA Grapalat" w:cs="Sylfaen"/>
          <w:b/>
          <w:sz w:val="24"/>
          <w:szCs w:val="24"/>
          <w:lang w:val="hy-AM"/>
        </w:rPr>
        <w:t>անհրաժեշտությունը</w:t>
      </w:r>
      <w:r w:rsidRPr="00266CC5">
        <w:rPr>
          <w:rFonts w:ascii="GHEA Grapalat" w:hAnsi="GHEA Grapalat" w:cs="Sylfaen"/>
          <w:b/>
          <w:sz w:val="24"/>
          <w:szCs w:val="24"/>
          <w:lang w:val="af-ZA"/>
        </w:rPr>
        <w:t xml:space="preserve"> </w:t>
      </w:r>
      <w:r w:rsidRPr="00266CC5">
        <w:rPr>
          <w:rFonts w:ascii="GHEA Grapalat" w:hAnsi="GHEA Grapalat" w:cs="Sylfaen"/>
          <w:b/>
          <w:sz w:val="24"/>
          <w:szCs w:val="24"/>
          <w:lang w:val="hy-AM"/>
        </w:rPr>
        <w:t>և</w:t>
      </w:r>
      <w:r w:rsidRPr="00266CC5">
        <w:rPr>
          <w:rFonts w:ascii="GHEA Grapalat" w:hAnsi="GHEA Grapalat" w:cs="Sylfaen"/>
          <w:b/>
          <w:sz w:val="24"/>
          <w:szCs w:val="24"/>
          <w:lang w:val="af-ZA"/>
        </w:rPr>
        <w:t xml:space="preserve"> </w:t>
      </w:r>
      <w:r w:rsidRPr="00266CC5">
        <w:rPr>
          <w:rFonts w:ascii="GHEA Grapalat" w:hAnsi="GHEA Grapalat" w:cs="Sylfaen"/>
          <w:b/>
          <w:sz w:val="24"/>
          <w:szCs w:val="24"/>
          <w:lang w:val="hy-AM"/>
        </w:rPr>
        <w:t>պետական</w:t>
      </w:r>
      <w:r w:rsidRPr="00266CC5">
        <w:rPr>
          <w:rFonts w:ascii="GHEA Grapalat" w:hAnsi="GHEA Grapalat" w:cs="Sylfaen"/>
          <w:sz w:val="24"/>
          <w:szCs w:val="24"/>
          <w:lang w:val="af-ZA"/>
        </w:rPr>
        <w:t xml:space="preserve"> </w:t>
      </w:r>
      <w:proofErr w:type="spellStart"/>
      <w:r w:rsidRPr="00266CC5">
        <w:rPr>
          <w:rFonts w:ascii="GHEA Grapalat" w:hAnsi="GHEA Grapalat" w:cs="GHEA Grapalat"/>
          <w:b/>
          <w:sz w:val="24"/>
          <w:szCs w:val="24"/>
          <w:lang w:val="es-ES"/>
        </w:rPr>
        <w:t>բյուջեի</w:t>
      </w:r>
      <w:proofErr w:type="spellEnd"/>
      <w:r w:rsidRPr="00266CC5">
        <w:rPr>
          <w:rFonts w:ascii="GHEA Grapalat" w:hAnsi="GHEA Grapalat" w:cs="GHEA Grapalat"/>
          <w:b/>
          <w:sz w:val="24"/>
          <w:szCs w:val="24"/>
          <w:lang w:val="es-ES"/>
        </w:rPr>
        <w:t xml:space="preserve"> </w:t>
      </w:r>
      <w:proofErr w:type="spellStart"/>
      <w:r w:rsidRPr="00266CC5">
        <w:rPr>
          <w:rFonts w:ascii="GHEA Grapalat" w:hAnsi="GHEA Grapalat" w:cs="GHEA Grapalat"/>
          <w:b/>
          <w:sz w:val="24"/>
          <w:szCs w:val="24"/>
          <w:lang w:val="es-ES"/>
        </w:rPr>
        <w:t>եկամուտներում</w:t>
      </w:r>
      <w:proofErr w:type="spellEnd"/>
      <w:r w:rsidRPr="00266CC5">
        <w:rPr>
          <w:rFonts w:ascii="GHEA Grapalat" w:hAnsi="GHEA Grapalat" w:cs="GHEA Grapalat"/>
          <w:b/>
          <w:sz w:val="24"/>
          <w:szCs w:val="24"/>
          <w:lang w:val="es-ES"/>
        </w:rPr>
        <w:t xml:space="preserve"> </w:t>
      </w:r>
      <w:proofErr w:type="spellStart"/>
      <w:r w:rsidRPr="00266CC5">
        <w:rPr>
          <w:rFonts w:ascii="GHEA Grapalat" w:hAnsi="GHEA Grapalat" w:cs="GHEA Grapalat"/>
          <w:b/>
          <w:sz w:val="24"/>
          <w:szCs w:val="24"/>
          <w:lang w:val="es-ES"/>
        </w:rPr>
        <w:t>ու</w:t>
      </w:r>
      <w:proofErr w:type="spellEnd"/>
      <w:r w:rsidRPr="00266CC5">
        <w:rPr>
          <w:rFonts w:ascii="GHEA Grapalat" w:hAnsi="GHEA Grapalat" w:cs="GHEA Grapalat"/>
          <w:b/>
          <w:sz w:val="24"/>
          <w:szCs w:val="24"/>
          <w:lang w:val="es-ES"/>
        </w:rPr>
        <w:t xml:space="preserve"> </w:t>
      </w:r>
      <w:proofErr w:type="spellStart"/>
      <w:r w:rsidRPr="00266CC5">
        <w:rPr>
          <w:rFonts w:ascii="GHEA Grapalat" w:hAnsi="GHEA Grapalat" w:cs="GHEA Grapalat"/>
          <w:b/>
          <w:sz w:val="24"/>
          <w:szCs w:val="24"/>
          <w:lang w:val="es-ES"/>
        </w:rPr>
        <w:t>ծախսերում</w:t>
      </w:r>
      <w:proofErr w:type="spellEnd"/>
      <w:r w:rsidRPr="00266CC5">
        <w:rPr>
          <w:rFonts w:ascii="GHEA Grapalat" w:hAnsi="GHEA Grapalat" w:cs="GHEA Grapalat"/>
          <w:b/>
          <w:sz w:val="24"/>
          <w:szCs w:val="24"/>
          <w:lang w:val="es-ES"/>
        </w:rPr>
        <w:t xml:space="preserve"> </w:t>
      </w:r>
      <w:proofErr w:type="spellStart"/>
      <w:r w:rsidRPr="00266CC5">
        <w:rPr>
          <w:rFonts w:ascii="GHEA Grapalat" w:hAnsi="GHEA Grapalat" w:cs="GHEA Grapalat"/>
          <w:b/>
          <w:sz w:val="24"/>
          <w:szCs w:val="24"/>
          <w:lang w:val="es-ES"/>
        </w:rPr>
        <w:t>սպասվելիք</w:t>
      </w:r>
      <w:proofErr w:type="spellEnd"/>
      <w:r w:rsidRPr="00266CC5">
        <w:rPr>
          <w:rFonts w:ascii="GHEA Grapalat" w:hAnsi="GHEA Grapalat" w:cs="GHEA Grapalat"/>
          <w:b/>
          <w:sz w:val="24"/>
          <w:szCs w:val="24"/>
          <w:lang w:val="es-ES"/>
        </w:rPr>
        <w:t xml:space="preserve"> </w:t>
      </w:r>
      <w:proofErr w:type="spellStart"/>
      <w:r w:rsidRPr="00266CC5">
        <w:rPr>
          <w:rFonts w:ascii="GHEA Grapalat" w:hAnsi="GHEA Grapalat" w:cs="GHEA Grapalat"/>
          <w:b/>
          <w:sz w:val="24"/>
          <w:szCs w:val="24"/>
          <w:lang w:val="es-ES"/>
        </w:rPr>
        <w:t>փոփոխությունները</w:t>
      </w:r>
      <w:proofErr w:type="spellEnd"/>
    </w:p>
    <w:p w:rsidR="007407A4" w:rsidRPr="00266CC5" w:rsidRDefault="007407A4" w:rsidP="007407A4">
      <w:pPr>
        <w:spacing w:after="240" w:line="360" w:lineRule="auto"/>
        <w:ind w:right="-46" w:firstLine="708"/>
        <w:jc w:val="both"/>
        <w:rPr>
          <w:rFonts w:ascii="GHEA Grapalat" w:hAnsi="GHEA Grapalat" w:cs="Arial"/>
          <w:sz w:val="24"/>
          <w:szCs w:val="24"/>
          <w:shd w:val="clear" w:color="auto" w:fill="FFFFFF"/>
          <w:lang w:val="hy-AM"/>
        </w:rPr>
      </w:pPr>
      <w:r w:rsidRPr="00266CC5">
        <w:rPr>
          <w:rFonts w:ascii="GHEA Grapalat" w:hAnsi="GHEA Grapalat"/>
          <w:sz w:val="24"/>
          <w:szCs w:val="24"/>
          <w:lang w:val="hy-AM"/>
        </w:rPr>
        <w:t>Որոշման ընդունման կապակցությամբ պետական բյուջեում կամ տեղական ինքնակառավարման մարմինների բյուջեներում ծախսերի և եկամուտների էական ավելացումներ կամ նվազեցումներ չեն սպասվում:</w:t>
      </w:r>
    </w:p>
    <w:p w:rsidR="007407A4" w:rsidRPr="00266CC5" w:rsidRDefault="007407A4" w:rsidP="007407A4">
      <w:pPr>
        <w:pStyle w:val="ListParagraph"/>
        <w:numPr>
          <w:ilvl w:val="0"/>
          <w:numId w:val="1"/>
        </w:numPr>
        <w:shd w:val="clear" w:color="auto" w:fill="FFFFFF"/>
        <w:spacing w:line="360" w:lineRule="auto"/>
        <w:ind w:left="1134" w:right="-46" w:hanging="425"/>
        <w:jc w:val="both"/>
        <w:rPr>
          <w:rFonts w:ascii="GHEA Grapalat" w:hAnsi="GHEA Grapalat"/>
          <w:b/>
          <w:sz w:val="24"/>
          <w:szCs w:val="24"/>
          <w:lang w:val="hy-AM"/>
        </w:rPr>
      </w:pPr>
      <w:r w:rsidRPr="00266CC5">
        <w:rPr>
          <w:rFonts w:ascii="GHEA Grapalat" w:hAnsi="GHEA Grapalat"/>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7407A4" w:rsidRPr="00266CC5" w:rsidRDefault="007407A4" w:rsidP="007407A4">
      <w:pPr>
        <w:shd w:val="clear" w:color="auto" w:fill="FFFFFF"/>
        <w:spacing w:line="360" w:lineRule="auto"/>
        <w:ind w:right="-46" w:firstLine="720"/>
        <w:jc w:val="both"/>
        <w:rPr>
          <w:rFonts w:ascii="GHEA Grapalat" w:hAnsi="GHEA Grapalat"/>
          <w:sz w:val="24"/>
          <w:szCs w:val="24"/>
          <w:lang w:val="hy-AM"/>
        </w:rPr>
      </w:pPr>
      <w:r w:rsidRPr="00266CC5">
        <w:rPr>
          <w:rFonts w:ascii="GHEA Grapalat" w:hAnsi="GHEA Grapalat"/>
          <w:sz w:val="24"/>
          <w:szCs w:val="24"/>
          <w:shd w:val="clear" w:color="auto" w:fill="FFFFFF"/>
          <w:lang w:val="hy-AM"/>
        </w:rPr>
        <w:t>«</w:t>
      </w:r>
      <w:r w:rsidRPr="00266CC5">
        <w:rPr>
          <w:rFonts w:ascii="GHEA Grapalat" w:hAnsi="GHEA Grapalat" w:cs="Arial"/>
          <w:sz w:val="24"/>
          <w:szCs w:val="24"/>
          <w:lang w:val="hy-AM" w:eastAsia="hy-AM"/>
        </w:rPr>
        <w:t>«</w:t>
      </w:r>
      <w:r>
        <w:rPr>
          <w:rFonts w:ascii="GHEA Grapalat" w:hAnsi="GHEA Grapalat" w:cs="Sylfaen"/>
          <w:sz w:val="24"/>
          <w:szCs w:val="24"/>
          <w:lang w:val="hy-AM" w:eastAsia="hy-AM"/>
        </w:rPr>
        <w:t>Վ</w:t>
      </w:r>
      <w:r>
        <w:rPr>
          <w:rFonts w:ascii="Cambria Math" w:hAnsi="Cambria Math" w:cs="Sylfaen"/>
          <w:sz w:val="24"/>
          <w:szCs w:val="24"/>
          <w:lang w:val="hy-AM" w:eastAsia="hy-AM"/>
        </w:rPr>
        <w:t>․</w:t>
      </w:r>
      <w:r w:rsidRPr="004F2FFC">
        <w:rPr>
          <w:rFonts w:ascii="GHEA Grapalat" w:hAnsi="GHEA Grapalat" w:cs="Sylfaen"/>
          <w:sz w:val="24"/>
          <w:szCs w:val="24"/>
          <w:lang w:val="hy-AM" w:eastAsia="hy-AM"/>
        </w:rPr>
        <w:t>Բրյուսովի անվան</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պետական</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համալսարան</w:t>
      </w:r>
      <w:r w:rsidRPr="00266CC5">
        <w:rPr>
          <w:rFonts w:ascii="GHEA Grapalat" w:hAnsi="GHEA Grapalat" w:cs="Arial"/>
          <w:sz w:val="24"/>
          <w:szCs w:val="24"/>
          <w:lang w:val="hy-AM" w:eastAsia="hy-AM"/>
        </w:rPr>
        <w:t>»</w:t>
      </w:r>
      <w:r w:rsidRPr="00266CC5">
        <w:rPr>
          <w:rFonts w:ascii="GHEA Grapalat" w:hAnsi="GHEA Grapalat" w:cs="Arial"/>
          <w:bCs/>
          <w:sz w:val="24"/>
          <w:szCs w:val="24"/>
          <w:shd w:val="clear" w:color="auto" w:fill="FFFFFF"/>
          <w:lang w:val="hy-AM" w:eastAsia="hy-AM"/>
        </w:rPr>
        <w:t xml:space="preserve"> </w:t>
      </w:r>
      <w:r w:rsidRPr="00266CC5">
        <w:rPr>
          <w:rFonts w:ascii="GHEA Grapalat" w:hAnsi="GHEA Grapalat" w:cs="Sylfaen"/>
          <w:bCs/>
          <w:sz w:val="24"/>
          <w:szCs w:val="24"/>
          <w:shd w:val="clear" w:color="auto" w:fill="FFFFFF"/>
          <w:lang w:val="hy-AM" w:eastAsia="hy-AM"/>
        </w:rPr>
        <w:t>հիմնադրամի</w:t>
      </w:r>
      <w:r w:rsidRPr="00266CC5">
        <w:rPr>
          <w:rFonts w:ascii="GHEA Grapalat" w:hAnsi="GHEA Grapalat" w:cs="Sylfaen"/>
          <w:sz w:val="24"/>
          <w:szCs w:val="24"/>
          <w:lang w:val="hy-AM" w:eastAsia="hy-AM"/>
        </w:rPr>
        <w:t xml:space="preserve"> ռեկտորի </w:t>
      </w:r>
      <w:r w:rsidRPr="00266CC5">
        <w:rPr>
          <w:rFonts w:ascii="GHEA Grapalat" w:hAnsi="GHEA Grapalat" w:cs="Sylfaen"/>
          <w:bCs/>
          <w:sz w:val="24"/>
          <w:szCs w:val="24"/>
          <w:lang w:val="hy-AM" w:eastAsia="hy-AM"/>
        </w:rPr>
        <w:t>ընտրության արդյունքները հաստատելու մասին»</w:t>
      </w:r>
      <w:r w:rsidRPr="00266CC5">
        <w:rPr>
          <w:rFonts w:ascii="GHEA Grapalat" w:hAnsi="GHEA Grapalat"/>
          <w:sz w:val="24"/>
          <w:szCs w:val="24"/>
          <w:lang w:val="hy-AM" w:eastAsia="hy-AM"/>
        </w:rPr>
        <w:t xml:space="preserve"> </w:t>
      </w:r>
      <w:r w:rsidRPr="00266CC5">
        <w:rPr>
          <w:rFonts w:ascii="GHEA Grapalat" w:hAnsi="GHEA Grapalat"/>
          <w:sz w:val="24"/>
          <w:szCs w:val="24"/>
          <w:lang w:val="af-ZA"/>
        </w:rPr>
        <w:t xml:space="preserve"> </w:t>
      </w:r>
      <w:r w:rsidRPr="00266CC5">
        <w:rPr>
          <w:rFonts w:ascii="GHEA Grapalat" w:hAnsi="GHEA Grapalat"/>
          <w:sz w:val="24"/>
          <w:szCs w:val="24"/>
          <w:lang w:val="hy-AM"/>
        </w:rPr>
        <w:t>Կառավարության</w:t>
      </w:r>
      <w:r w:rsidRPr="00266CC5">
        <w:rPr>
          <w:rFonts w:ascii="GHEA Grapalat" w:hAnsi="GHEA Grapalat"/>
          <w:sz w:val="24"/>
          <w:szCs w:val="24"/>
          <w:lang w:val="af-ZA"/>
        </w:rPr>
        <w:t xml:space="preserve"> </w:t>
      </w:r>
      <w:r w:rsidRPr="00266CC5">
        <w:rPr>
          <w:rFonts w:ascii="GHEA Grapalat" w:eastAsia="GHEA Grapalat" w:hAnsi="GHEA Grapalat" w:cs="GHEA Grapalat"/>
          <w:sz w:val="24"/>
          <w:szCs w:val="24"/>
          <w:lang w:val="hy-AM"/>
        </w:rPr>
        <w:t>որոշման նախագիծը չի բխում համապատասխան ռազմավարական փաստաթղթերից:</w:t>
      </w:r>
    </w:p>
    <w:p w:rsidR="00082492" w:rsidRPr="007407A4" w:rsidRDefault="00082492">
      <w:pPr>
        <w:rPr>
          <w:lang w:val="hy-AM"/>
        </w:rPr>
      </w:pPr>
    </w:p>
    <w:sectPr w:rsidR="00082492" w:rsidRPr="007407A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Unicode">
    <w:altName w:val="Arial"/>
    <w:charset w:val="CC"/>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3A86FAE"/>
    <w:multiLevelType w:val="hybridMultilevel"/>
    <w:tmpl w:val="DBB8AABA"/>
    <w:lvl w:ilvl="0" w:tplc="C3645FDE">
      <w:start w:val="1"/>
      <w:numFmt w:val="decimal"/>
      <w:lvlText w:val="%1."/>
      <w:lvlJc w:val="left"/>
      <w:pPr>
        <w:ind w:left="1425" w:hanging="360"/>
      </w:pPr>
      <w:rPr>
        <w:b/>
      </w:rPr>
    </w:lvl>
    <w:lvl w:ilvl="1" w:tplc="04090019" w:tentative="1">
      <w:start w:val="1"/>
      <w:numFmt w:val="lowerLetter"/>
      <w:lvlText w:val="%2."/>
      <w:lvlJc w:val="left"/>
      <w:pPr>
        <w:ind w:left="2145" w:hanging="360"/>
      </w:p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2543"/>
    <w:rsid w:val="00082492"/>
    <w:rsid w:val="007407A4"/>
    <w:rsid w:val="00A05E45"/>
    <w:rsid w:val="00EF25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688A3CF-AA29-49C3-8419-EB0988C60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07A4"/>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7407A4"/>
    <w:pPr>
      <w:spacing w:line="360" w:lineRule="auto"/>
    </w:pPr>
    <w:rPr>
      <w:rFonts w:ascii="Times Armenian" w:hAnsi="Times Armenian"/>
      <w:sz w:val="28"/>
    </w:rPr>
  </w:style>
  <w:style w:type="character" w:customStyle="1" w:styleId="BodyTextChar">
    <w:name w:val="Body Text Char"/>
    <w:basedOn w:val="DefaultParagraphFont"/>
    <w:link w:val="BodyText"/>
    <w:rsid w:val="007407A4"/>
    <w:rPr>
      <w:rFonts w:ascii="Times Armenian" w:eastAsia="Times New Roman" w:hAnsi="Times Armenian" w:cs="Times New Roman"/>
      <w:sz w:val="28"/>
      <w:szCs w:val="20"/>
      <w:lang w:val="en-GB" w:eastAsia="ru-RU"/>
    </w:rPr>
  </w:style>
  <w:style w:type="character" w:styleId="Strong">
    <w:name w:val="Strong"/>
    <w:basedOn w:val="DefaultParagraphFont"/>
    <w:qFormat/>
    <w:rsid w:val="007407A4"/>
    <w:rPr>
      <w:b/>
      <w:bC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Знак,Char Char Char,Char Char Char Char,webb, webb,Знак Знак,Char Char Char1,Char11,Normal (Web) Char Char1"/>
    <w:basedOn w:val="Normal"/>
    <w:link w:val="NormalWebChar"/>
    <w:uiPriority w:val="99"/>
    <w:unhideWhenUsed/>
    <w:qFormat/>
    <w:rsid w:val="007407A4"/>
    <w:pPr>
      <w:spacing w:before="100" w:beforeAutospacing="1" w:after="100" w:afterAutospacing="1"/>
    </w:pPr>
    <w:rPr>
      <w:sz w:val="24"/>
      <w:szCs w:val="24"/>
      <w:lang w:val="en-US" w:eastAsia="en-U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Знак Char,Char Char Char Char1,Char Char Char Char Char,webb Char"/>
    <w:link w:val="NormalWeb"/>
    <w:uiPriority w:val="99"/>
    <w:locked/>
    <w:rsid w:val="007407A4"/>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7407A4"/>
    <w:pPr>
      <w:ind w:left="720"/>
      <w:contextualSpacing/>
    </w:p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7407A4"/>
    <w:rPr>
      <w:rFonts w:ascii="Times New Roman" w:eastAsia="Times New Roman" w:hAnsi="Times New Roman" w:cs="Times New Roman"/>
      <w:sz w:val="20"/>
      <w:szCs w:val="20"/>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539</Words>
  <Characters>3074</Characters>
  <Application>Microsoft Office Word</Application>
  <DocSecurity>0</DocSecurity>
  <Lines>25</Lines>
  <Paragraphs>7</Paragraphs>
  <ScaleCrop>false</ScaleCrop>
  <Company/>
  <LinksUpToDate>false</LinksUpToDate>
  <CharactersWithSpaces>3606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2024-04-10T20:29:00Z</dcterms:created>
  <dcterms:modified xsi:type="dcterms:W3CDTF">2024-04-10T20:31:00Z</dcterms:modified>
</cp:coreProperties>
</file>