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71CED">
      <w:pPr>
        <w:jc w:val="center"/>
      </w:pPr>
    </w:p>
    <w:p w:rsidR="000074C5" w:rsidRDefault="000074C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74C5" w:rsidRDefault="000074C5" w:rsidP="00A71CED">
      <w:pPr>
        <w:pStyle w:val="mechtex"/>
        <w:rPr>
          <w:rFonts w:ascii="GHEA Mariam" w:hAnsi="GHEA Mariam"/>
          <w:b/>
        </w:rPr>
      </w:pPr>
    </w:p>
    <w:p w:rsidR="000074C5" w:rsidRDefault="000074C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71CED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740E0" w:rsidRDefault="000074C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491629" w:rsidRPr="00491629" w:rsidRDefault="00491629" w:rsidP="00491629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4916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ԵՎ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491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491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491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ԴԻՄԱԿԱՅՈՒՆՈՒԹՅԱՆ</w:t>
      </w:r>
      <w:r w:rsidRPr="00491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ԱՄՐԱՊՆԴՄԱՆ</w:t>
      </w:r>
      <w:r w:rsidRPr="00491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ՊԱՅ</w:t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ՄԱ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491629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491629">
        <w:rPr>
          <w:rFonts w:ascii="GHEA Mariam" w:hAnsi="GHEA Mariam" w:cs="Arial"/>
          <w:sz w:val="24"/>
          <w:szCs w:val="24"/>
          <w:lang w:val="hy-AM"/>
        </w:rPr>
        <w:t>ԱԳԻՐ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ՀԱՄԱՐ</w:t>
      </w:r>
      <w:r w:rsidRPr="00491629">
        <w:rPr>
          <w:rFonts w:ascii="GHEA Mariam" w:hAnsi="GHEA Mariam" w:cs="Arial Armenian"/>
          <w:sz w:val="24"/>
          <w:szCs w:val="24"/>
          <w:lang w:val="hy-AM"/>
        </w:rPr>
        <w:t>»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Fonts w:ascii="GHEA Mariam" w:hAnsi="GHEA Mariam"/>
          <w:sz w:val="24"/>
          <w:szCs w:val="24"/>
        </w:rPr>
        <w:t xml:space="preserve">                                                  </w:t>
      </w:r>
      <w:r w:rsidRPr="00491629">
        <w:rPr>
          <w:rFonts w:ascii="GHEA Mariam" w:hAnsi="GHEA Mariam" w:cs="Arial"/>
          <w:sz w:val="24"/>
          <w:szCs w:val="24"/>
          <w:lang w:val="hy-AM"/>
        </w:rPr>
        <w:t>ՏԱԼՈՒ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91629" w:rsidRPr="00491629" w:rsidRDefault="00491629" w:rsidP="00491629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91629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91629" w:rsidRPr="00B85FEF" w:rsidRDefault="00491629" w:rsidP="0049162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91629" w:rsidRPr="00491629" w:rsidRDefault="00491629" w:rsidP="008E1B5A">
      <w:pPr>
        <w:pStyle w:val="norm"/>
        <w:spacing w:line="360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491629">
        <w:rPr>
          <w:rFonts w:ascii="GHEA Mariam" w:hAnsi="GHEA Mariam" w:cs="Arial"/>
          <w:sz w:val="24"/>
          <w:szCs w:val="24"/>
          <w:lang w:val="hy-AM"/>
        </w:rPr>
        <w:t>Հիմք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«</w:t>
      </w:r>
      <w:r w:rsidRPr="0049162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մասին</w:t>
      </w:r>
      <w:r w:rsidRPr="00491629">
        <w:rPr>
          <w:rFonts w:ascii="GHEA Mariam" w:hAnsi="GHEA Mariam" w:cs="Arial Armenian"/>
          <w:sz w:val="24"/>
          <w:szCs w:val="24"/>
          <w:lang w:val="hy-AM"/>
        </w:rPr>
        <w:t>»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օրենքի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7-</w:t>
      </w:r>
      <w:r w:rsidRPr="00491629">
        <w:rPr>
          <w:rFonts w:ascii="GHEA Mariam" w:hAnsi="GHEA Mariam" w:cs="Arial"/>
          <w:sz w:val="24"/>
          <w:szCs w:val="24"/>
          <w:lang w:val="hy-AM"/>
        </w:rPr>
        <w:t>րդ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49162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</w:t>
      </w:r>
      <w:r w:rsidRPr="0049162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ծի</w:t>
      </w:r>
      <w:r w:rsidRPr="00491629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491629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49162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491629">
        <w:rPr>
          <w:rFonts w:ascii="GHEA Mariam" w:hAnsi="GHEA Mariam" w:cs="Tahoma"/>
          <w:spacing w:val="-6"/>
          <w:sz w:val="24"/>
          <w:szCs w:val="24"/>
          <w:lang w:val="hy-AM"/>
        </w:rPr>
        <w:t xml:space="preserve">  </w:t>
      </w:r>
      <w:proofErr w:type="spellStart"/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491629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491629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491629" w:rsidRPr="00491629" w:rsidRDefault="00491629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sz w:val="24"/>
          <w:szCs w:val="24"/>
          <w:lang w:val="hy-AM"/>
        </w:rPr>
        <w:t xml:space="preserve">1. </w:t>
      </w:r>
      <w:r w:rsidRPr="0049162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տալ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և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91629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91629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 Armenian"/>
          <w:sz w:val="24"/>
          <w:szCs w:val="24"/>
          <w:lang w:val="hy-AM"/>
        </w:rPr>
        <w:t>«</w:t>
      </w:r>
      <w:r w:rsidRPr="0049162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և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91629">
        <w:rPr>
          <w:rFonts w:ascii="GHEA Mariam" w:hAnsi="GHEA Mariam" w:cs="Arial"/>
          <w:sz w:val="24"/>
          <w:szCs w:val="24"/>
          <w:lang w:val="hy-AM"/>
        </w:rPr>
        <w:t>դիմակայունության</w:t>
      </w:r>
      <w:proofErr w:type="spellEnd"/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ամրապնդման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պայմա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նագիր</w:t>
      </w:r>
      <w:r w:rsidRPr="004916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916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916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49162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916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ֆինանսավորման</w:t>
      </w:r>
      <w:r w:rsidRPr="0049162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t>համաձայ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</w:t>
      </w:r>
      <w:r w:rsidRPr="00491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գրի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91629">
        <w:rPr>
          <w:rFonts w:ascii="GHEA Mariam" w:hAnsi="GHEA Mariam"/>
          <w:sz w:val="24"/>
          <w:szCs w:val="24"/>
          <w:lang w:val="hy-AM"/>
        </w:rPr>
        <w:t>:</w:t>
      </w:r>
    </w:p>
    <w:p w:rsidR="00491629" w:rsidRPr="00491629" w:rsidRDefault="00491629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sz w:val="24"/>
          <w:szCs w:val="24"/>
          <w:lang w:val="hy-AM"/>
        </w:rPr>
        <w:t xml:space="preserve">2. </w:t>
      </w:r>
      <w:r w:rsidRPr="004916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` </w:t>
      </w:r>
      <w:r w:rsidRPr="00491629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91629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91629">
        <w:rPr>
          <w:rFonts w:ascii="GHEA Mariam" w:hAnsi="GHEA Mariam" w:cs="Arial"/>
          <w:sz w:val="24"/>
          <w:szCs w:val="24"/>
          <w:lang w:val="hy-AM"/>
        </w:rPr>
        <w:t>պել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91629">
        <w:rPr>
          <w:rFonts w:ascii="GHEA Mariam" w:hAnsi="GHEA Mariam"/>
          <w:sz w:val="24"/>
          <w:szCs w:val="24"/>
          <w:lang w:val="hy-AM"/>
        </w:rPr>
        <w:t xml:space="preserve"> </w:t>
      </w:r>
      <w:r w:rsidRPr="00491629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91629">
        <w:rPr>
          <w:rFonts w:ascii="GHEA Mariam" w:hAnsi="GHEA Mariam"/>
          <w:sz w:val="24"/>
          <w:szCs w:val="24"/>
          <w:lang w:val="hy-AM"/>
        </w:rPr>
        <w:t>:</w:t>
      </w:r>
    </w:p>
    <w:p w:rsidR="000074C5" w:rsidRPr="00491629" w:rsidRDefault="000074C5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color w:val="000000"/>
          <w:sz w:val="24"/>
          <w:szCs w:val="24"/>
          <w:lang w:val="af-ZA"/>
        </w:rPr>
        <w:t xml:space="preserve">      </w:t>
      </w:r>
    </w:p>
    <w:p w:rsidR="000074C5" w:rsidRPr="00C366C3" w:rsidRDefault="000074C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074C5" w:rsidRPr="00C366C3" w:rsidRDefault="000074C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77ADB" w:rsidRDefault="000074C5" w:rsidP="00491629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C366C3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C366C3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1F225D" w:rsidRPr="00877ADB" w:rsidSect="00491629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932" w:rsidRDefault="007E5932">
      <w:r>
        <w:separator/>
      </w:r>
    </w:p>
  </w:endnote>
  <w:endnote w:type="continuationSeparator" w:id="0">
    <w:p w:rsidR="007E5932" w:rsidRDefault="007E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7678">
      <w:rPr>
        <w:noProof/>
        <w:sz w:val="18"/>
      </w:rPr>
      <w:t>voroshumKK147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6" w:rsidRPr="006A7678" w:rsidRDefault="006A7678" w:rsidP="006A7678">
    <w:pPr>
      <w:pStyle w:val="Footer"/>
    </w:pPr>
    <w:fldSimple w:instr=" FILENAME   \* MERGEFORMAT ">
      <w:r>
        <w:rPr>
          <w:noProof/>
        </w:rPr>
        <w:t>voroshumKK147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932" w:rsidRDefault="007E5932">
      <w:r>
        <w:separator/>
      </w:r>
    </w:p>
  </w:footnote>
  <w:footnote w:type="continuationSeparator" w:id="0">
    <w:p w:rsidR="007E5932" w:rsidRDefault="007E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16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468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72B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629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678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D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932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4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AD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C8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D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77ADB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4</cp:revision>
  <cp:lastPrinted>2024-04-16T10:40:00Z</cp:lastPrinted>
  <dcterms:created xsi:type="dcterms:W3CDTF">2024-04-16T10:39:00Z</dcterms:created>
  <dcterms:modified xsi:type="dcterms:W3CDTF">2024-04-16T10:40:00Z</dcterms:modified>
</cp:coreProperties>
</file>