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361" w:rsidRPr="00AA3DC0" w:rsidRDefault="00F03361" w:rsidP="00F03361">
      <w:pPr>
        <w:jc w:val="center"/>
      </w:pPr>
      <w:r w:rsidRPr="00AA3DC0">
        <w:rPr>
          <w:noProof/>
          <w:lang w:eastAsia="en-US"/>
        </w:rPr>
        <w:drawing>
          <wp:inline distT="0" distB="0" distL="0" distR="0" wp14:anchorId="11AD5447" wp14:editId="4186D77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361" w:rsidRPr="00AA3DC0" w:rsidRDefault="00F03361" w:rsidP="00F03361">
      <w:pPr>
        <w:jc w:val="center"/>
      </w:pPr>
    </w:p>
    <w:p w:rsidR="00F03361" w:rsidRPr="00AA3DC0" w:rsidRDefault="00F03361" w:rsidP="00F0336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A3DC0">
        <w:rPr>
          <w:rFonts w:ascii="GHEA Mariam" w:hAnsi="GHEA Mariam" w:cs="Sylfaen"/>
          <w:b/>
          <w:sz w:val="30"/>
          <w:szCs w:val="30"/>
        </w:rPr>
        <w:t>ՀԱՅԱՍՏԱՆԻ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A3DC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A3DC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3361" w:rsidRPr="00AA3DC0" w:rsidRDefault="00F03361" w:rsidP="00F03361">
      <w:pPr>
        <w:pStyle w:val="mechtex"/>
        <w:rPr>
          <w:rFonts w:ascii="GHEA Mariam" w:hAnsi="GHEA Mariam"/>
          <w:b/>
        </w:rPr>
      </w:pPr>
    </w:p>
    <w:p w:rsidR="00F03361" w:rsidRPr="00AA3DC0" w:rsidRDefault="00F03361" w:rsidP="00F0336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Շ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A3DC0">
        <w:rPr>
          <w:rFonts w:ascii="GHEA Mariam" w:hAnsi="GHEA Mariam" w:cs="Sylfaen"/>
          <w:b/>
          <w:sz w:val="40"/>
          <w:szCs w:val="40"/>
        </w:rPr>
        <w:t>Ւ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Մ</w:t>
      </w: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Default="002B526C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81FC7">
        <w:rPr>
          <w:rFonts w:ascii="GHEA Mariam" w:hAnsi="GHEA Mariam"/>
          <w:sz w:val="24"/>
          <w:szCs w:val="24"/>
          <w:lang w:val="hy-AM"/>
        </w:rPr>
        <w:t>8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D8658F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D8658F">
        <w:rPr>
          <w:rFonts w:ascii="GHEA Mariam" w:hAnsi="GHEA Mariam"/>
          <w:sz w:val="24"/>
          <w:szCs w:val="24"/>
          <w:lang w:val="hy-AM"/>
        </w:rPr>
        <w:t>4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D8658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 w:rsidR="00981FC7">
        <w:rPr>
          <w:rFonts w:ascii="GHEA Mariam" w:hAnsi="GHEA Mariam"/>
          <w:sz w:val="24"/>
          <w:szCs w:val="24"/>
          <w:lang w:val="hy-AM"/>
        </w:rPr>
        <w:t xml:space="preserve">   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   </w:t>
      </w:r>
      <w:r w:rsidR="00D8658F">
        <w:rPr>
          <w:rFonts w:ascii="GHEA Mariam" w:hAnsi="GHEA Mariam"/>
          <w:sz w:val="24"/>
          <w:szCs w:val="24"/>
          <w:lang w:val="hy-AM"/>
        </w:rPr>
        <w:t>- Ա</w:t>
      </w:r>
    </w:p>
    <w:p w:rsidR="00D8658F" w:rsidRDefault="00D8658F" w:rsidP="005F066B">
      <w:pPr>
        <w:pStyle w:val="mechtex"/>
        <w:rPr>
          <w:lang w:val="hy-AM"/>
        </w:rPr>
      </w:pPr>
    </w:p>
    <w:p w:rsidR="00D8658F" w:rsidRDefault="00D8658F" w:rsidP="005F066B">
      <w:pPr>
        <w:pStyle w:val="mechtex"/>
        <w:rPr>
          <w:lang w:val="hy-AM"/>
        </w:rPr>
      </w:pPr>
    </w:p>
    <w:p w:rsidR="00D8658F" w:rsidRPr="00AF753E" w:rsidRDefault="00D8658F" w:rsidP="005F066B">
      <w:pPr>
        <w:pStyle w:val="mechtex"/>
        <w:rPr>
          <w:rFonts w:ascii="Arial" w:hAnsi="Arial" w:cs="Arial"/>
          <w:lang w:val="hy-AM"/>
        </w:rPr>
      </w:pPr>
    </w:p>
    <w:p w:rsidR="00981FC7" w:rsidRPr="00981FC7" w:rsidRDefault="00981FC7" w:rsidP="00981FC7">
      <w:pPr>
        <w:autoSpaceDE w:val="0"/>
        <w:autoSpaceDN w:val="0"/>
        <w:adjustRightInd w:val="0"/>
        <w:jc w:val="both"/>
        <w:rPr>
          <w:rFonts w:ascii="GHEA Mariam" w:hAnsi="GHEA Mariam"/>
          <w:caps/>
          <w:sz w:val="24"/>
          <w:szCs w:val="24"/>
          <w:lang w:val="hy-AM"/>
        </w:rPr>
      </w:pPr>
      <w:r w:rsidRPr="00981FC7">
        <w:rPr>
          <w:rFonts w:ascii="GHEA Mariam" w:hAnsi="GHEA Mariam"/>
          <w:caps/>
          <w:spacing w:val="-4"/>
          <w:sz w:val="24"/>
          <w:szCs w:val="24"/>
          <w:lang w:val="hy-AM"/>
        </w:rPr>
        <w:t>ՀԱՅԱՍՏԱՆԻ ՀԱՆՐԱՊԵՏՈՒԹՅԱՆ ԵՎ ՎԵՐԱԿԱՆԳՆՄԱՆ ՎԱՐԿԵՐԻ ԲԱՆԿ</w:t>
      </w:r>
      <w:r w:rsidRPr="00981FC7">
        <w:rPr>
          <w:rFonts w:ascii="GHEA Mariam" w:hAnsi="GHEA Mariam"/>
          <w:caps/>
          <w:sz w:val="24"/>
          <w:szCs w:val="24"/>
          <w:lang w:val="hy-AM"/>
        </w:rPr>
        <w:t xml:space="preserve">Ի </w:t>
      </w:r>
      <w:r w:rsidRPr="00981FC7">
        <w:rPr>
          <w:rFonts w:ascii="GHEA Mariam" w:hAnsi="GHEA Mariam"/>
          <w:caps/>
          <w:spacing w:val="-4"/>
          <w:sz w:val="24"/>
          <w:szCs w:val="24"/>
          <w:lang w:val="hy-AM"/>
        </w:rPr>
        <w:t>ՄԻՋԵՎ «ԳԵՐՄԱՆԻԱՅԻ ՖԻՆԱՆՍԱԿԱՆ ՀԱՄԱԳՈՐԾԱԿՑՈՒԹՅՈՒՆ ՀԱՅԱՍ</w:t>
      </w:r>
      <w:r w:rsidRPr="00981FC7">
        <w:rPr>
          <w:rFonts w:ascii="GHEA Mariam" w:hAnsi="GHEA Mariam"/>
          <w:caps/>
          <w:spacing w:val="-4"/>
          <w:sz w:val="24"/>
          <w:szCs w:val="24"/>
          <w:lang w:val="hy-AM"/>
        </w:rPr>
        <w:softHyphen/>
        <w:t>ՏԱՆԻ</w:t>
      </w:r>
      <w:r w:rsidRPr="00981FC7">
        <w:rPr>
          <w:rFonts w:ascii="GHEA Mariam" w:hAnsi="GHEA Mariam"/>
          <w:caps/>
          <w:sz w:val="24"/>
          <w:szCs w:val="24"/>
          <w:lang w:val="hy-AM"/>
        </w:rPr>
        <w:t xml:space="preserve"> ՀԱՆՐԱՊԵՏՈՒԹՅԱՆ ՀԵՏ</w:t>
      </w:r>
      <w:r w:rsidRPr="00981FC7">
        <w:rPr>
          <w:rFonts w:ascii="Cambria Math" w:hAnsi="Cambria Math" w:cs="Cambria Math"/>
          <w:caps/>
          <w:sz w:val="24"/>
          <w:szCs w:val="24"/>
          <w:lang w:val="hy-AM"/>
        </w:rPr>
        <w:t>․</w:t>
      </w:r>
      <w:r w:rsidRPr="00981FC7">
        <w:rPr>
          <w:rFonts w:ascii="GHEA Mariam" w:hAnsi="GHEA Mariam"/>
          <w:caps/>
          <w:sz w:val="24"/>
          <w:szCs w:val="24"/>
          <w:lang w:val="hy-AM"/>
        </w:rPr>
        <w:t xml:space="preserve"> «ՋՐԱՅԻՆ ՌԵՍՈՒՐՍՆԵՐԻ ՀԱՄԱԼԻՐ ԿԱՌԱՎԱՐՈՒՄ (ՋՌՀԿ)/ԱԽՈՒՐՅԱՆ ԳԵՏ I (ԾՐԱԳՐԻ ՓՈՒԼ 2)» 18</w:t>
      </w:r>
      <w:r w:rsidRPr="00981FC7">
        <w:rPr>
          <w:rFonts w:ascii="Cambria Math" w:hAnsi="Cambria Math" w:cs="Cambria Math"/>
          <w:caps/>
          <w:sz w:val="24"/>
          <w:szCs w:val="24"/>
          <w:lang w:val="hy-AM"/>
        </w:rPr>
        <w:t>․</w:t>
      </w:r>
      <w:r w:rsidRPr="00981FC7">
        <w:rPr>
          <w:rFonts w:ascii="GHEA Mariam" w:hAnsi="GHEA Mariam"/>
          <w:caps/>
          <w:sz w:val="24"/>
          <w:szCs w:val="24"/>
          <w:lang w:val="hy-AM"/>
        </w:rPr>
        <w:t xml:space="preserve">5 ՄԼՆ ԵՎՐՈ, BMZ 2012 66 956 -  2017 թվականի ԴԵԿՏԵՄԲԵՐԻ 18-ի ՎԱՐԿԱՅԻՆ </w:t>
      </w:r>
      <w:r w:rsidRPr="00981FC7">
        <w:rPr>
          <w:rFonts w:ascii="GHEA Mariam" w:hAnsi="GHEA Mariam"/>
          <w:caps/>
          <w:spacing w:val="-8"/>
          <w:sz w:val="24"/>
          <w:szCs w:val="24"/>
          <w:lang w:val="hy-AM"/>
        </w:rPr>
        <w:t>ՀԱՄԱՁԱՅՆԱԳՐԻն կից՝ 2018 Թվականի ՄԱՐՏԻ 27-ի ԱՌԱՆՁԻՆ ՀԱ</w:t>
      </w:r>
      <w:r w:rsidRPr="00981FC7">
        <w:rPr>
          <w:rFonts w:ascii="GHEA Mariam" w:hAnsi="GHEA Mariam"/>
          <w:caps/>
          <w:spacing w:val="-8"/>
          <w:sz w:val="24"/>
          <w:szCs w:val="24"/>
          <w:lang w:val="hy-AM"/>
        </w:rPr>
        <w:softHyphen/>
        <w:t>ՄԱ</w:t>
      </w:r>
      <w:r w:rsidRPr="00981FC7">
        <w:rPr>
          <w:rFonts w:ascii="GHEA Mariam" w:hAnsi="GHEA Mariam"/>
          <w:caps/>
          <w:spacing w:val="-8"/>
          <w:sz w:val="24"/>
          <w:szCs w:val="24"/>
          <w:lang w:val="hy-AM"/>
        </w:rPr>
        <w:softHyphen/>
        <w:t>ՁԱՅ</w:t>
      </w:r>
      <w:r w:rsidRPr="00981FC7">
        <w:rPr>
          <w:rFonts w:ascii="GHEA Mariam" w:hAnsi="GHEA Mariam"/>
          <w:caps/>
          <w:spacing w:val="-8"/>
          <w:sz w:val="24"/>
          <w:szCs w:val="24"/>
          <w:lang w:val="hy-AM"/>
        </w:rPr>
        <w:softHyphen/>
        <w:t>ՆԱ</w:t>
      </w:r>
      <w:r w:rsidRPr="00981FC7">
        <w:rPr>
          <w:rFonts w:ascii="GHEA Mariam" w:hAnsi="GHEA Mariam"/>
          <w:caps/>
          <w:spacing w:val="-8"/>
          <w:sz w:val="24"/>
          <w:szCs w:val="24"/>
          <w:lang w:val="hy-AM"/>
        </w:rPr>
        <w:softHyphen/>
        <w:t>ԳՐԻ</w:t>
      </w:r>
      <w:r w:rsidRPr="00981FC7">
        <w:rPr>
          <w:rFonts w:ascii="GHEA Mariam" w:hAnsi="GHEA Mariam"/>
          <w:caps/>
          <w:spacing w:val="-12"/>
          <w:sz w:val="24"/>
          <w:szCs w:val="24"/>
          <w:lang w:val="hy-AM"/>
        </w:rPr>
        <w:t xml:space="preserve"> ՓՈխարինում» համաձայնագրի ստորագրման առաջարկությանը</w:t>
      </w:r>
      <w:r w:rsidRPr="00981FC7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br/>
        <w:t xml:space="preserve">                                  </w:t>
      </w:r>
      <w:r w:rsidRPr="00981FC7">
        <w:rPr>
          <w:rFonts w:ascii="GHEA Mariam" w:hAnsi="GHEA Mariam"/>
          <w:caps/>
          <w:sz w:val="24"/>
          <w:szCs w:val="24"/>
          <w:lang w:val="hy-AM"/>
        </w:rPr>
        <w:t>հավանություն տալու մասին</w:t>
      </w:r>
    </w:p>
    <w:p w:rsidR="00981FC7" w:rsidRPr="00981FC7" w:rsidRDefault="00981FC7" w:rsidP="00981FC7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981FC7" w:rsidRDefault="00981FC7" w:rsidP="00981FC7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81FC7" w:rsidRPr="00E622A5" w:rsidRDefault="00981FC7" w:rsidP="00981FC7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81FC7" w:rsidRPr="00981FC7" w:rsidRDefault="00981FC7" w:rsidP="00981FC7">
      <w:pPr>
        <w:pStyle w:val="norm"/>
        <w:spacing w:line="408" w:lineRule="auto"/>
        <w:rPr>
          <w:rFonts w:ascii="GHEA Mariam" w:hAnsi="GHEA Mariam"/>
          <w:spacing w:val="-6"/>
          <w:sz w:val="28"/>
          <w:szCs w:val="24"/>
          <w:lang w:val="de-DE"/>
        </w:rPr>
      </w:pPr>
      <w:r w:rsidRPr="00981FC7">
        <w:rPr>
          <w:rFonts w:ascii="GHEA Mariam" w:hAnsi="GHEA Mariam" w:cs="Arial"/>
          <w:sz w:val="24"/>
          <w:szCs w:val="24"/>
          <w:lang w:val="hy-AM"/>
        </w:rPr>
        <w:t>Հիմք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«</w:t>
      </w:r>
      <w:r w:rsidRPr="00981FC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մասին</w:t>
      </w:r>
      <w:r w:rsidRPr="00981FC7">
        <w:rPr>
          <w:rFonts w:ascii="GHEA Mariam" w:hAnsi="GHEA Mariam" w:cs="Arial Armenian"/>
          <w:sz w:val="24"/>
          <w:szCs w:val="24"/>
          <w:lang w:val="hy-AM"/>
        </w:rPr>
        <w:t>»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օրենքի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7-</w:t>
      </w:r>
      <w:r w:rsidRPr="00981FC7">
        <w:rPr>
          <w:rFonts w:ascii="GHEA Mariam" w:hAnsi="GHEA Mariam" w:cs="Arial"/>
          <w:sz w:val="24"/>
          <w:szCs w:val="24"/>
          <w:lang w:val="hy-AM"/>
        </w:rPr>
        <w:t>րդ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Pr="00981FC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վածի</w:t>
      </w:r>
      <w:r w:rsidRPr="00981FC7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981FC7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981F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981FC7">
        <w:rPr>
          <w:rFonts w:ascii="GHEA Mariam" w:hAnsi="GHEA Mariam" w:cs="Tahoma"/>
          <w:spacing w:val="-6"/>
          <w:sz w:val="24"/>
          <w:szCs w:val="24"/>
          <w:lang w:val="hy-AM"/>
        </w:rPr>
        <w:t xml:space="preserve">  </w:t>
      </w:r>
      <w:proofErr w:type="spellStart"/>
      <w:r w:rsidRPr="00981FC7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981FC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981FC7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981FC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981FC7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981FC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981FC7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981FC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81FC7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981FC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81FC7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981FC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81FC7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981FC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981FC7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981FC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81FC7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981FC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981FC7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981FC7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981FC7" w:rsidRPr="00981FC7" w:rsidRDefault="00981FC7" w:rsidP="00981FC7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81FC7">
        <w:rPr>
          <w:rFonts w:ascii="GHEA Mariam" w:hAnsi="GHEA Mariam"/>
          <w:sz w:val="24"/>
          <w:szCs w:val="24"/>
          <w:lang w:val="hy-AM"/>
        </w:rPr>
        <w:t xml:space="preserve">1. </w:t>
      </w:r>
      <w:r w:rsidRPr="00981FC7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տալ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և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Վերակա</w:t>
      </w:r>
      <w:r w:rsidR="00F14B88">
        <w:rPr>
          <w:rFonts w:ascii="GHEA Mariam" w:hAnsi="GHEA Mariam" w:cs="Arial"/>
          <w:sz w:val="24"/>
          <w:szCs w:val="24"/>
          <w:lang w:val="hy-AM"/>
        </w:rPr>
        <w:t>ն</w:t>
      </w:r>
      <w:bookmarkStart w:id="0" w:name="_GoBack"/>
      <w:bookmarkEnd w:id="0"/>
      <w:r w:rsidRPr="00981FC7">
        <w:rPr>
          <w:rFonts w:ascii="GHEA Mariam" w:hAnsi="GHEA Mariam" w:cs="Arial"/>
          <w:sz w:val="24"/>
          <w:szCs w:val="24"/>
          <w:lang w:val="hy-AM"/>
        </w:rPr>
        <w:t>գնման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վարկերի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բանկի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81FC7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 Armenian"/>
          <w:sz w:val="24"/>
          <w:szCs w:val="24"/>
          <w:lang w:val="hy-AM"/>
        </w:rPr>
        <w:t>«</w:t>
      </w:r>
      <w:r w:rsidRPr="00981FC7">
        <w:rPr>
          <w:rFonts w:ascii="GHEA Mariam" w:hAnsi="GHEA Mariam" w:cs="Arial"/>
          <w:sz w:val="24"/>
          <w:szCs w:val="24"/>
          <w:lang w:val="hy-AM"/>
        </w:rPr>
        <w:t>Գերմանիայի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համագործակցություն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1FC7">
        <w:rPr>
          <w:rFonts w:ascii="GHEA Mariam" w:hAnsi="GHEA Mariam" w:cs="Arial"/>
          <w:sz w:val="24"/>
          <w:szCs w:val="24"/>
          <w:lang w:val="hy-AM"/>
        </w:rPr>
        <w:t>տանի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հետ</w:t>
      </w:r>
      <w:r w:rsidRPr="00981FC7">
        <w:rPr>
          <w:rFonts w:ascii="Cambria Math" w:hAnsi="Cambria Math" w:cs="Cambria Math"/>
          <w:sz w:val="24"/>
          <w:szCs w:val="24"/>
          <w:lang w:val="hy-AM"/>
        </w:rPr>
        <w:t>․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«</w:t>
      </w:r>
      <w:r w:rsidRPr="00981FC7">
        <w:rPr>
          <w:rFonts w:ascii="GHEA Mariam" w:hAnsi="GHEA Mariam" w:cs="Arial"/>
          <w:sz w:val="24"/>
          <w:szCs w:val="24"/>
          <w:lang w:val="hy-AM"/>
        </w:rPr>
        <w:t>Ջրային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ռեսուրսների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համալիր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կառավարում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(</w:t>
      </w:r>
      <w:r w:rsidRPr="00981FC7">
        <w:rPr>
          <w:rFonts w:ascii="GHEA Mariam" w:hAnsi="GHEA Mariam" w:cs="Arial"/>
          <w:sz w:val="24"/>
          <w:szCs w:val="24"/>
          <w:lang w:val="hy-AM"/>
        </w:rPr>
        <w:t>ՋՌՀԿ</w:t>
      </w:r>
      <w:r w:rsidRPr="00981FC7">
        <w:rPr>
          <w:rFonts w:ascii="GHEA Mariam" w:hAnsi="GHEA Mariam"/>
          <w:sz w:val="24"/>
          <w:szCs w:val="24"/>
          <w:lang w:val="hy-AM"/>
        </w:rPr>
        <w:t>)/</w:t>
      </w:r>
      <w:r w:rsidRPr="00981FC7">
        <w:rPr>
          <w:rFonts w:ascii="GHEA Mariam" w:hAnsi="GHEA Mariam" w:cs="Arial"/>
          <w:sz w:val="24"/>
          <w:szCs w:val="24"/>
          <w:lang w:val="hy-AM"/>
        </w:rPr>
        <w:t>Ախուրյան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գետ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I (</w:t>
      </w:r>
      <w:r w:rsidRPr="00981FC7">
        <w:rPr>
          <w:rFonts w:ascii="GHEA Mariam" w:hAnsi="GHEA Mariam" w:cs="Arial"/>
          <w:sz w:val="24"/>
          <w:szCs w:val="24"/>
          <w:lang w:val="hy-AM"/>
        </w:rPr>
        <w:t>Ծրագրի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փուլ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2)</w:t>
      </w:r>
      <w:r w:rsidRPr="00981FC7">
        <w:rPr>
          <w:rFonts w:ascii="GHEA Mariam" w:hAnsi="GHEA Mariam" w:cs="Arial Armenian"/>
          <w:sz w:val="24"/>
          <w:szCs w:val="24"/>
          <w:lang w:val="hy-AM"/>
        </w:rPr>
        <w:t>»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18</w:t>
      </w:r>
      <w:r w:rsidRPr="00981FC7">
        <w:rPr>
          <w:rFonts w:ascii="Cambria Math" w:hAnsi="Cambria Math" w:cs="Cambria Math"/>
          <w:sz w:val="24"/>
          <w:szCs w:val="24"/>
          <w:lang w:val="hy-AM"/>
        </w:rPr>
        <w:t>․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5 </w:t>
      </w:r>
      <w:r w:rsidRPr="00981FC7">
        <w:rPr>
          <w:rFonts w:ascii="GHEA Mariam" w:hAnsi="GHEA Mariam" w:cs="Arial"/>
          <w:sz w:val="24"/>
          <w:szCs w:val="24"/>
          <w:lang w:val="hy-AM"/>
        </w:rPr>
        <w:t>մլն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81FC7">
        <w:rPr>
          <w:rFonts w:ascii="GHEA Mariam" w:hAnsi="GHEA Mariam" w:cs="Arial"/>
          <w:sz w:val="24"/>
          <w:szCs w:val="24"/>
          <w:lang w:val="hy-AM"/>
        </w:rPr>
        <w:t>եվրո</w:t>
      </w:r>
      <w:proofErr w:type="spellEnd"/>
      <w:r w:rsidRPr="00981FC7">
        <w:rPr>
          <w:rFonts w:ascii="GHEA Mariam" w:hAnsi="GHEA Mariam"/>
          <w:sz w:val="24"/>
          <w:szCs w:val="24"/>
          <w:lang w:val="hy-AM"/>
        </w:rPr>
        <w:t xml:space="preserve">, BMZ 2012 66 956 – 2017 </w:t>
      </w:r>
      <w:r w:rsidRPr="00981FC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18-</w:t>
      </w:r>
      <w:r w:rsidRPr="00981FC7">
        <w:rPr>
          <w:rFonts w:ascii="GHEA Mariam" w:hAnsi="GHEA Mariam" w:cs="Arial"/>
          <w:sz w:val="24"/>
          <w:szCs w:val="24"/>
          <w:lang w:val="hy-AM"/>
        </w:rPr>
        <w:t>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համաձայնագրին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կից՝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981FC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մարտի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27-</w:t>
      </w:r>
      <w:r w:rsidRPr="00981FC7">
        <w:rPr>
          <w:rFonts w:ascii="GHEA Mariam" w:hAnsi="GHEA Mariam" w:cs="Arial"/>
          <w:sz w:val="24"/>
          <w:szCs w:val="24"/>
          <w:lang w:val="hy-AM"/>
        </w:rPr>
        <w:t>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փոխարինում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» </w:t>
      </w:r>
      <w:r w:rsidRPr="00981FC7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981FC7">
        <w:rPr>
          <w:rFonts w:ascii="GHEA Mariam" w:hAnsi="GHEA Mariam"/>
          <w:sz w:val="24"/>
          <w:szCs w:val="24"/>
          <w:lang w:val="hy-AM"/>
        </w:rPr>
        <w:t>:</w:t>
      </w:r>
    </w:p>
    <w:p w:rsidR="00981FC7" w:rsidRPr="00981FC7" w:rsidRDefault="00981FC7" w:rsidP="00981FC7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81FC7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981FC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` </w:t>
      </w:r>
      <w:r w:rsidRPr="00981FC7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1FC7">
        <w:rPr>
          <w:rFonts w:ascii="GHEA Mariam" w:hAnsi="GHEA Mariam" w:cs="Arial"/>
          <w:sz w:val="24"/>
          <w:szCs w:val="24"/>
          <w:lang w:val="hy-AM"/>
        </w:rPr>
        <w:t>կերպել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981FC7">
        <w:rPr>
          <w:rFonts w:ascii="GHEA Mariam" w:hAnsi="GHEA Mariam"/>
          <w:sz w:val="24"/>
          <w:szCs w:val="24"/>
          <w:lang w:val="hy-AM"/>
        </w:rPr>
        <w:t xml:space="preserve"> </w:t>
      </w:r>
      <w:r w:rsidRPr="00981FC7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981FC7">
        <w:rPr>
          <w:rFonts w:ascii="GHEA Mariam" w:hAnsi="GHEA Mariam"/>
          <w:sz w:val="24"/>
          <w:szCs w:val="24"/>
          <w:lang w:val="hy-AM"/>
        </w:rPr>
        <w:t>:</w:t>
      </w:r>
    </w:p>
    <w:p w:rsidR="00D8658F" w:rsidRDefault="00D8658F" w:rsidP="00D8658F">
      <w:pPr>
        <w:tabs>
          <w:tab w:val="left" w:pos="9781"/>
        </w:tabs>
        <w:rPr>
          <w:rFonts w:ascii="GHEA Mariam" w:hAnsi="GHEA Mariam"/>
          <w:sz w:val="24"/>
          <w:szCs w:val="24"/>
          <w:lang w:val="hy-AM"/>
        </w:rPr>
      </w:pPr>
    </w:p>
    <w:p w:rsidR="00981FC7" w:rsidRDefault="00981FC7" w:rsidP="00D8658F">
      <w:pPr>
        <w:tabs>
          <w:tab w:val="left" w:pos="9781"/>
        </w:tabs>
        <w:rPr>
          <w:rFonts w:ascii="GHEA Mariam" w:hAnsi="GHEA Mariam"/>
          <w:sz w:val="24"/>
          <w:szCs w:val="24"/>
          <w:lang w:val="hy-AM"/>
        </w:rPr>
      </w:pPr>
    </w:p>
    <w:p w:rsidR="00D8658F" w:rsidRPr="00927EF0" w:rsidRDefault="00D8658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8658F" w:rsidRPr="00927EF0" w:rsidRDefault="00D8658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8658F" w:rsidRPr="00D8658F" w:rsidRDefault="00D8658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D8658F" w:rsidRDefault="00D8658F" w:rsidP="006A6358">
      <w:pPr>
        <w:tabs>
          <w:tab w:val="left" w:pos="9781"/>
        </w:tabs>
        <w:rPr>
          <w:rFonts w:ascii="Arial" w:hAnsi="Arial" w:cs="Arial"/>
          <w:lang w:val="hy-AM"/>
        </w:rPr>
      </w:pPr>
      <w:proofErr w:type="spellStart"/>
      <w:r w:rsidRPr="00D8658F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D8658F" w:rsidSect="006A6358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D68" w:rsidRDefault="00E43D68">
      <w:r>
        <w:separator/>
      </w:r>
    </w:p>
  </w:endnote>
  <w:endnote w:type="continuationSeparator" w:id="0">
    <w:p w:rsidR="00E43D68" w:rsidRDefault="00E4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55B25">
      <w:rPr>
        <w:noProof/>
        <w:sz w:val="18"/>
      </w:rPr>
      <w:t>voroshumKK143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291" w:rsidRPr="00F55B25" w:rsidRDefault="00E43D68" w:rsidP="00F55B2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55B25">
      <w:rPr>
        <w:noProof/>
      </w:rPr>
      <w:t>voroshumKK143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D68" w:rsidRDefault="00E43D68">
      <w:r>
        <w:separator/>
      </w:r>
    </w:p>
  </w:footnote>
  <w:footnote w:type="continuationSeparator" w:id="0">
    <w:p w:rsidR="00E43D68" w:rsidRDefault="00E43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4B8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26C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216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FC7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758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6B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3D68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88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5B25"/>
    <w:rsid w:val="00F56100"/>
    <w:rsid w:val="00F56846"/>
    <w:rsid w:val="00F56B28"/>
    <w:rsid w:val="00F57775"/>
    <w:rsid w:val="00F57860"/>
    <w:rsid w:val="00F578D2"/>
    <w:rsid w:val="00F5795C"/>
    <w:rsid w:val="00F57BB9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7FD397"/>
  <w15:chartTrackingRefBased/>
  <w15:docId w15:val="{EFA9A97E-2F2A-42FA-B5C9-FD62F87E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8658F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4A49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498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https:/mul2.gov.am/tasks/955051/oneclick/voroshum-EK684.docx?token=28a1bcb5bf95173288c18982aee32527</cp:keywords>
  <dc:description/>
  <cp:lastModifiedBy>Kristina Papyan</cp:lastModifiedBy>
  <cp:revision>4</cp:revision>
  <cp:lastPrinted>2024-04-16T05:24:00Z</cp:lastPrinted>
  <dcterms:created xsi:type="dcterms:W3CDTF">2024-04-16T05:24:00Z</dcterms:created>
  <dcterms:modified xsi:type="dcterms:W3CDTF">2024-04-16T07:36:00Z</dcterms:modified>
</cp:coreProperties>
</file>