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CEE" w:rsidRPr="009405BB" w:rsidRDefault="00F64CEE" w:rsidP="00F966AA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:rsidR="00F356E1" w:rsidRPr="000C1CB0" w:rsidRDefault="00F356E1" w:rsidP="00F966AA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0C1CB0">
        <w:rPr>
          <w:rFonts w:ascii="GHEA Grapalat" w:hAnsi="GHEA Grapalat"/>
          <w:sz w:val="24"/>
          <w:szCs w:val="24"/>
        </w:rPr>
        <w:t>ՀԻՄՆԱՎՈՐՈՒՄ</w:t>
      </w:r>
    </w:p>
    <w:p w:rsidR="00F356E1" w:rsidRPr="000C1CB0" w:rsidRDefault="00F356E1" w:rsidP="00F966AA">
      <w:pPr>
        <w:spacing w:line="360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«ՍՊՈՐՏԻ ԲՆԱԳԱՎԱՌՈՒՄ ՈՒՆԵՑԱԾ ՆՇԱՆԱԿԱԼԻ ՆՎԱՃՈՒՄՆԵՐԻ </w:t>
      </w:r>
      <w:r w:rsidR="00684751" w:rsidRPr="000C1CB0">
        <w:rPr>
          <w:rFonts w:ascii="GHEA Grapalat" w:hAnsi="GHEA Grapalat" w:cs="Sylfaen"/>
          <w:sz w:val="24"/>
          <w:szCs w:val="24"/>
          <w:lang w:val="fr-FR"/>
        </w:rPr>
        <w:t xml:space="preserve">ՀԱՄԱՐ </w:t>
      </w:r>
      <w:r w:rsidR="002070D5" w:rsidRPr="00BF27A0">
        <w:rPr>
          <w:rFonts w:ascii="GHEA Grapalat" w:hAnsi="GHEA Grapalat" w:cs="Sylfaen"/>
          <w:color w:val="191919"/>
          <w:sz w:val="24"/>
          <w:szCs w:val="24"/>
          <w:lang w:val="en-US" w:eastAsia="en-US"/>
        </w:rPr>
        <w:t>ՄՀԵՐ</w:t>
      </w:r>
      <w:r w:rsidR="002070D5" w:rsidRPr="00BF27A0">
        <w:rPr>
          <w:rFonts w:ascii="GHEA Grapalat" w:hAnsi="GHEA Grapalat" w:cs="Verdana"/>
          <w:color w:val="191919"/>
          <w:sz w:val="24"/>
          <w:szCs w:val="24"/>
          <w:lang w:val="fr-FR" w:eastAsia="en-US"/>
        </w:rPr>
        <w:t xml:space="preserve"> </w:t>
      </w:r>
      <w:r w:rsidR="002070D5" w:rsidRPr="00BF27A0">
        <w:rPr>
          <w:rFonts w:ascii="GHEA Grapalat" w:hAnsi="GHEA Grapalat" w:cs="Sylfaen"/>
          <w:color w:val="191919"/>
          <w:sz w:val="24"/>
          <w:szCs w:val="24"/>
          <w:lang w:val="en-US" w:eastAsia="en-US"/>
        </w:rPr>
        <w:t>ՎԱՀԱՆԻ</w:t>
      </w:r>
      <w:r w:rsidR="002070D5" w:rsidRPr="00BF27A0">
        <w:rPr>
          <w:rFonts w:ascii="GHEA Grapalat" w:hAnsi="GHEA Grapalat" w:cs="Verdana"/>
          <w:color w:val="191919"/>
          <w:sz w:val="24"/>
          <w:szCs w:val="24"/>
          <w:lang w:val="fr-FR" w:eastAsia="en-US"/>
        </w:rPr>
        <w:t xml:space="preserve"> </w:t>
      </w:r>
      <w:r w:rsidR="002070D5" w:rsidRPr="00BF27A0">
        <w:rPr>
          <w:rFonts w:ascii="GHEA Grapalat" w:hAnsi="GHEA Grapalat" w:cs="Sylfaen"/>
          <w:color w:val="191919"/>
          <w:sz w:val="24"/>
          <w:szCs w:val="24"/>
          <w:lang w:val="en-US" w:eastAsia="en-US"/>
        </w:rPr>
        <w:t>ՂԱԶԱՐՅԱՆԻՆ</w:t>
      </w:r>
      <w:r w:rsidR="002070D5" w:rsidRPr="00BF27A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070D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84751" w:rsidRPr="000C1CB0">
        <w:rPr>
          <w:rFonts w:ascii="GHEA Grapalat" w:hAnsi="GHEA Grapalat" w:cs="Sylfaen"/>
          <w:sz w:val="24"/>
          <w:szCs w:val="24"/>
          <w:lang w:val="fr-FR"/>
        </w:rPr>
        <w:t xml:space="preserve">ՏՐՎԱԾ ՏԱՐԿԵՏՈՒՄԸ 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ԴԱԴԱՐԵՑՆԵԼՈՒ ԵՎ ՀԱՅԱՍՏԱՆԻ ՀԱՆՐԱՊԵՏՈՒԹՅԱՆ ԿԱՌԱՎԱՐՈՒԹՅԱՆ  </w:t>
      </w:r>
      <w:r w:rsidR="007A7646" w:rsidRPr="000C1CB0">
        <w:rPr>
          <w:rFonts w:ascii="GHEA Grapalat" w:hAnsi="GHEA Grapalat" w:cs="Sylfaen"/>
          <w:sz w:val="24"/>
          <w:szCs w:val="24"/>
          <w:lang w:val="fr-FR"/>
        </w:rPr>
        <w:t>202</w:t>
      </w:r>
      <w:r w:rsidR="00FB3700" w:rsidRPr="000C1CB0">
        <w:rPr>
          <w:rFonts w:ascii="GHEA Grapalat" w:hAnsi="GHEA Grapalat" w:cs="Sylfaen"/>
          <w:sz w:val="24"/>
          <w:szCs w:val="24"/>
          <w:lang w:val="hy-AM"/>
        </w:rPr>
        <w:t>2</w:t>
      </w:r>
      <w:r w:rsidR="007A7646" w:rsidRPr="000C1CB0">
        <w:rPr>
          <w:rFonts w:ascii="GHEA Grapalat" w:hAnsi="GHEA Grapalat" w:cs="Sylfaen"/>
          <w:sz w:val="24"/>
          <w:szCs w:val="24"/>
          <w:lang w:val="fr-FR"/>
        </w:rPr>
        <w:t xml:space="preserve"> ԹՎԱԿԱՆ</w:t>
      </w:r>
      <w:r w:rsidR="009C1FFF">
        <w:rPr>
          <w:rFonts w:ascii="GHEA Grapalat" w:hAnsi="GHEA Grapalat" w:cs="Sylfaen"/>
          <w:sz w:val="24"/>
          <w:szCs w:val="24"/>
          <w:lang w:val="fr-FR"/>
        </w:rPr>
        <w:t>Ի</w:t>
      </w:r>
      <w:r w:rsidR="007A7646"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22D11" w:rsidRPr="000C1CB0">
        <w:rPr>
          <w:rFonts w:ascii="GHEA Grapalat" w:hAnsi="GHEA Grapalat" w:cs="Sylfaen"/>
          <w:sz w:val="24"/>
          <w:szCs w:val="24"/>
          <w:lang w:val="hy-AM"/>
        </w:rPr>
        <w:t>ԴԵԿՏԵՄԲԵՐԻ 29</w:t>
      </w:r>
      <w:r w:rsidR="007A7646" w:rsidRPr="000C1CB0"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="00FB3700" w:rsidRPr="000C1CB0">
        <w:rPr>
          <w:rFonts w:ascii="GHEA Grapalat" w:hAnsi="GHEA Grapalat" w:cs="IRTEK Courier"/>
          <w:sz w:val="24"/>
          <w:szCs w:val="24"/>
          <w:lang w:val="fr-FR"/>
        </w:rPr>
        <w:t xml:space="preserve">№ </w:t>
      </w:r>
      <w:r w:rsidR="00522D11" w:rsidRPr="000C1CB0">
        <w:rPr>
          <w:rFonts w:ascii="GHEA Grapalat" w:hAnsi="GHEA Grapalat" w:cs="IRTEK Courier"/>
          <w:sz w:val="24"/>
          <w:szCs w:val="24"/>
          <w:lang w:val="hy-AM"/>
        </w:rPr>
        <w:t>2062</w:t>
      </w:r>
      <w:r w:rsidR="007A7646" w:rsidRPr="000C1CB0">
        <w:rPr>
          <w:rFonts w:ascii="GHEA Grapalat" w:hAnsi="GHEA Grapalat" w:cs="IRTEK Courier"/>
          <w:sz w:val="24"/>
          <w:szCs w:val="24"/>
          <w:lang w:val="fr-FR"/>
        </w:rPr>
        <w:t>-Ա ՈՐՈՇՄԱՆ</w:t>
      </w:r>
      <w:r w:rsidR="00C730E1" w:rsidRPr="000C1CB0">
        <w:rPr>
          <w:rFonts w:ascii="GHEA Grapalat" w:hAnsi="GHEA Grapalat" w:cs="IRTEK Courier"/>
          <w:sz w:val="24"/>
          <w:szCs w:val="24"/>
          <w:lang w:val="fr-FR"/>
        </w:rPr>
        <w:t xml:space="preserve"> ՄԵՋ</w:t>
      </w:r>
      <w:r w:rsidR="007A7646"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ՓՈՓՈԽՈՒԹՅՈՒՆ ԿԱՏԱՐԵԼՈՒ ՄԱՍԻՆ» </w:t>
      </w:r>
      <w:r w:rsidRPr="000C1CB0"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 ՈՐՈՇՄԱՆ ԸՆԴՈՒՆՄԱՆ</w:t>
      </w:r>
    </w:p>
    <w:p w:rsidR="00F966AA" w:rsidRPr="000C1CB0" w:rsidRDefault="00F966AA" w:rsidP="00F966AA">
      <w:pPr>
        <w:spacing w:line="360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492F31" w:rsidRPr="000C1CB0" w:rsidRDefault="00492F31" w:rsidP="00F966AA">
      <w:pPr>
        <w:spacing w:line="360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0C1CB0">
        <w:rPr>
          <w:rFonts w:ascii="GHEA Grapalat" w:hAnsi="GHEA Grapalat" w:cs="Sylfaen"/>
          <w:bCs/>
          <w:sz w:val="24"/>
          <w:szCs w:val="24"/>
          <w:lang w:val="af-ZA"/>
        </w:rPr>
        <w:t>«</w:t>
      </w:r>
      <w:r w:rsidRPr="000C1CB0">
        <w:rPr>
          <w:rFonts w:ascii="GHEA Grapalat" w:hAnsi="GHEA Grapalat" w:cs="Sylfaen"/>
          <w:bCs/>
          <w:sz w:val="24"/>
          <w:szCs w:val="24"/>
          <w:lang w:val="fr-FR"/>
        </w:rPr>
        <w:t xml:space="preserve">Սպորտի բնագավառում </w:t>
      </w:r>
      <w:r w:rsidR="001B2B73" w:rsidRPr="000C1CB0">
        <w:rPr>
          <w:rFonts w:ascii="GHEA Grapalat" w:hAnsi="GHEA Grapalat" w:cs="Sylfaen"/>
          <w:bCs/>
          <w:sz w:val="24"/>
          <w:szCs w:val="24"/>
          <w:lang w:val="hy-AM"/>
        </w:rPr>
        <w:t xml:space="preserve">ունեցած </w:t>
      </w:r>
      <w:r w:rsidRPr="000C1CB0">
        <w:rPr>
          <w:rFonts w:ascii="GHEA Grapalat" w:hAnsi="GHEA Grapalat" w:cs="Sylfaen"/>
          <w:bCs/>
          <w:sz w:val="24"/>
          <w:szCs w:val="24"/>
          <w:lang w:val="fr-FR"/>
        </w:rPr>
        <w:t xml:space="preserve">նշանակալի նվաճումների համար </w:t>
      </w:r>
      <w:r w:rsidR="0018317F">
        <w:rPr>
          <w:rFonts w:ascii="GHEA Grapalat" w:hAnsi="GHEA Grapalat" w:cs="Sylfaen"/>
          <w:sz w:val="24"/>
          <w:szCs w:val="24"/>
          <w:lang w:val="fr-FR"/>
        </w:rPr>
        <w:t xml:space="preserve">Մհեր Վահանի Ղազարյանին </w:t>
      </w:r>
      <w:r w:rsidRPr="000C1CB0">
        <w:rPr>
          <w:rFonts w:ascii="GHEA Grapalat" w:hAnsi="GHEA Grapalat" w:cs="Sylfaen"/>
          <w:bCs/>
          <w:sz w:val="24"/>
          <w:szCs w:val="24"/>
          <w:lang w:val="fr-FR"/>
        </w:rPr>
        <w:t>տրված տարկետումը դադարեցնելու և Հա</w:t>
      </w:r>
      <w:r w:rsidRPr="000C1CB0">
        <w:rPr>
          <w:rFonts w:ascii="GHEA Grapalat" w:hAnsi="GHEA Grapalat" w:cs="Sylfaen"/>
          <w:sz w:val="24"/>
          <w:szCs w:val="24"/>
          <w:lang w:val="fr-FR"/>
        </w:rPr>
        <w:t>յաստանի Հ</w:t>
      </w:r>
      <w:r w:rsidR="00D42898" w:rsidRPr="000C1CB0">
        <w:rPr>
          <w:rFonts w:ascii="GHEA Grapalat" w:hAnsi="GHEA Grapalat" w:cs="Sylfaen"/>
          <w:sz w:val="24"/>
          <w:szCs w:val="24"/>
          <w:lang w:val="fr-FR"/>
        </w:rPr>
        <w:t>անրապետության կառավարության 202</w:t>
      </w:r>
      <w:r w:rsidR="00D42898" w:rsidRPr="000C1CB0">
        <w:rPr>
          <w:rFonts w:ascii="GHEA Grapalat" w:hAnsi="GHEA Grapalat" w:cs="Sylfaen"/>
          <w:sz w:val="24"/>
          <w:szCs w:val="24"/>
          <w:lang w:val="hy-AM"/>
        </w:rPr>
        <w:t>2</w:t>
      </w:r>
      <w:r w:rsidR="00D42898" w:rsidRPr="000C1CB0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3F38F9" w:rsidRPr="000C1CB0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="00D42898"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F38F9" w:rsidRPr="000C1CB0">
        <w:rPr>
          <w:rFonts w:ascii="GHEA Grapalat" w:hAnsi="GHEA Grapalat" w:cs="Sylfaen"/>
          <w:sz w:val="24"/>
          <w:szCs w:val="24"/>
          <w:lang w:val="hy-AM"/>
        </w:rPr>
        <w:t>29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№ </w:t>
      </w:r>
      <w:r w:rsidR="003F38F9" w:rsidRPr="000C1CB0">
        <w:rPr>
          <w:rFonts w:ascii="GHEA Grapalat" w:hAnsi="GHEA Grapalat" w:cs="IRTEK Courier"/>
          <w:sz w:val="24"/>
          <w:szCs w:val="24"/>
          <w:lang w:val="hy-AM"/>
        </w:rPr>
        <w:t>2062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>-Ա որոշման մեջ փոփոխություն</w:t>
      </w:r>
      <w:r w:rsidR="0019166B"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 կատարելու մասին</w:t>
      </w:r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0C1CB0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ՀՀ  կառավարության որոշման նախագիծը մշակվել է՝ 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հիմք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ընդունելով «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C1CB0">
        <w:rPr>
          <w:rFonts w:ascii="GHEA Grapalat" w:hAnsi="GHEA Grapalat" w:cs="Sylfaen"/>
          <w:sz w:val="24"/>
          <w:szCs w:val="24"/>
        </w:rPr>
        <w:t>և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զինծառայողի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կարգավիճակի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օրենք</w:t>
      </w:r>
      <w:proofErr w:type="spellEnd"/>
      <w:r w:rsidRPr="000C1CB0">
        <w:rPr>
          <w:rFonts w:ascii="GHEA Grapalat" w:hAnsi="GHEA Grapalat" w:cs="Sylfaen"/>
          <w:sz w:val="24"/>
          <w:szCs w:val="24"/>
          <w:lang w:val="en-US"/>
        </w:rPr>
        <w:t>ի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22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noBreakHyphen/>
      </w:r>
      <w:proofErr w:type="spellStart"/>
      <w:r w:rsidRPr="000C1CB0">
        <w:rPr>
          <w:rFonts w:ascii="GHEA Grapalat" w:hAnsi="GHEA Grapalat" w:cs="Sylfaen"/>
          <w:sz w:val="24"/>
          <w:szCs w:val="24"/>
        </w:rPr>
        <w:t>րդ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5-</w:t>
      </w:r>
      <w:proofErr w:type="spellStart"/>
      <w:r w:rsidRPr="000C1CB0">
        <w:rPr>
          <w:rFonts w:ascii="GHEA Grapalat" w:hAnsi="GHEA Grapalat" w:cs="Sylfaen"/>
          <w:sz w:val="24"/>
          <w:szCs w:val="24"/>
          <w:lang w:val="en-US"/>
        </w:rPr>
        <w:t>րդ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  <w:lang w:val="en-US"/>
        </w:rPr>
        <w:t>մասը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Հայա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>u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տանի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կառավարությ</w:t>
      </w:r>
      <w:r w:rsidRPr="000C1CB0">
        <w:rPr>
          <w:rFonts w:ascii="GHEA Grapalat" w:hAnsi="GHEA Grapalat" w:cs="Sylfaen"/>
          <w:sz w:val="24"/>
          <w:szCs w:val="24"/>
          <w:lang w:val="en-US"/>
        </w:rPr>
        <w:t>ան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2018 թվականի ապրիլի 12-ի № 450-Ն որոշման հավելվածի 6-րդ կետը, 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Հայաստանի </w:t>
      </w:r>
      <w:r w:rsidR="00FD0A0E">
        <w:rPr>
          <w:rFonts w:ascii="GHEA Grapalat" w:hAnsi="GHEA Grapalat" w:cs="Sylfaen"/>
          <w:sz w:val="24"/>
          <w:szCs w:val="24"/>
          <w:lang w:val="fr-FR"/>
        </w:rPr>
        <w:t xml:space="preserve"> կարատեի </w:t>
      </w:r>
      <w:r w:rsidR="005F05BB" w:rsidRPr="000C1CB0">
        <w:rPr>
          <w:rFonts w:ascii="GHEA Grapalat" w:hAnsi="GHEA Grapalat" w:cs="Sylfaen"/>
          <w:sz w:val="24"/>
          <w:szCs w:val="24"/>
          <w:lang w:val="fr-FR"/>
        </w:rPr>
        <w:t>հավաքական թիմի անդամ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չհամարվող</w:t>
      </w:r>
      <w:r w:rsidR="00FD0A0E">
        <w:rPr>
          <w:rFonts w:ascii="GHEA Grapalat" w:hAnsi="GHEA Grapalat" w:cs="Sylfaen"/>
          <w:sz w:val="24"/>
          <w:szCs w:val="24"/>
          <w:lang w:val="fr-FR"/>
        </w:rPr>
        <w:t xml:space="preserve"> Մհեր </w:t>
      </w:r>
      <w:r w:rsidR="00CB2CB8">
        <w:rPr>
          <w:rFonts w:ascii="GHEA Grapalat" w:hAnsi="GHEA Grapalat" w:cs="Sylfaen"/>
          <w:sz w:val="24"/>
          <w:szCs w:val="24"/>
          <w:lang w:val="fr-FR"/>
        </w:rPr>
        <w:t>Վ</w:t>
      </w:r>
      <w:r w:rsidR="00FD0A0E">
        <w:rPr>
          <w:rFonts w:ascii="GHEA Grapalat" w:hAnsi="GHEA Grapalat" w:cs="Sylfaen"/>
          <w:sz w:val="24"/>
          <w:szCs w:val="24"/>
          <w:lang w:val="fr-FR"/>
        </w:rPr>
        <w:t xml:space="preserve">ահանի Ղազարյանին </w:t>
      </w:r>
      <w:r w:rsidRPr="000C1CB0">
        <w:rPr>
          <w:rFonts w:ascii="GHEA Grapalat" w:hAnsi="GHEA Grapalat" w:cs="Sylfaen"/>
          <w:sz w:val="24"/>
          <w:szCs w:val="24"/>
          <w:lang w:val="fr-FR"/>
        </w:rPr>
        <w:t>պարտադիր զինվորական ծառայության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զորակոչից տրված տարկետումը դադարեցնելու  խնդրանքով 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«Հայաստանի </w:t>
      </w:r>
      <w:r w:rsidR="00FD0A0E">
        <w:rPr>
          <w:rFonts w:ascii="GHEA Grapalat" w:hAnsi="GHEA Grapalat" w:cs="Sylfaen"/>
          <w:sz w:val="24"/>
          <w:szCs w:val="24"/>
          <w:lang w:val="fr-FR"/>
        </w:rPr>
        <w:t xml:space="preserve">կարատեի 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ֆեդերացիա» հասարակական կազմակերպության  202</w:t>
      </w:r>
      <w:r w:rsidR="00FD0A0E">
        <w:rPr>
          <w:rFonts w:ascii="GHEA Grapalat" w:hAnsi="GHEA Grapalat" w:cs="Sylfaen"/>
          <w:sz w:val="24"/>
          <w:szCs w:val="24"/>
          <w:lang w:val="fr-FR"/>
        </w:rPr>
        <w:t>4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proofErr w:type="spellStart"/>
      <w:r w:rsidR="00FD0A0E">
        <w:rPr>
          <w:rFonts w:ascii="GHEA Grapalat" w:hAnsi="GHEA Grapalat" w:cs="Sylfaen"/>
          <w:sz w:val="24"/>
          <w:szCs w:val="24"/>
          <w:lang w:val="en-US"/>
        </w:rPr>
        <w:t>փետրվարի</w:t>
      </w:r>
      <w:proofErr w:type="spellEnd"/>
      <w:r w:rsidR="00FD0A0E" w:rsidRPr="00FD0A0E">
        <w:rPr>
          <w:rFonts w:ascii="GHEA Grapalat" w:hAnsi="GHEA Grapalat" w:cs="Sylfaen"/>
          <w:sz w:val="24"/>
          <w:szCs w:val="24"/>
          <w:lang w:val="fr-FR"/>
        </w:rPr>
        <w:t xml:space="preserve"> 23-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ի 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№ </w:t>
      </w:r>
      <w:r w:rsidR="00FD0A0E">
        <w:rPr>
          <w:rFonts w:ascii="GHEA Grapalat" w:hAnsi="GHEA Grapalat" w:cs="IRTEK Courier"/>
          <w:sz w:val="24"/>
          <w:szCs w:val="24"/>
          <w:lang w:val="fr-FR"/>
        </w:rPr>
        <w:t>33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գրությունը: </w:t>
      </w:r>
    </w:p>
    <w:p w:rsidR="00492F31" w:rsidRPr="000C1CB0" w:rsidRDefault="00492F31" w:rsidP="00F966AA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Հետևաբար անհրաժեշտություն է առաջացել փոփոխություն կատարել Հայաստանի Հանրապետության կառավարության </w:t>
      </w:r>
      <w:r w:rsidRPr="000C1CB0">
        <w:rPr>
          <w:rFonts w:ascii="GHEA Grapalat" w:hAnsi="GHEA Grapalat" w:cs="Sylfaen"/>
          <w:sz w:val="24"/>
          <w:szCs w:val="24"/>
          <w:lang w:val="fr-FR"/>
        </w:rPr>
        <w:t>202</w:t>
      </w:r>
      <w:r w:rsidR="00A73EE4" w:rsidRPr="000C1CB0">
        <w:rPr>
          <w:rFonts w:ascii="GHEA Grapalat" w:hAnsi="GHEA Grapalat" w:cs="Sylfaen"/>
          <w:sz w:val="24"/>
          <w:szCs w:val="24"/>
          <w:lang w:val="hy-AM"/>
        </w:rPr>
        <w:t>2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3F38F9" w:rsidRPr="000C1CB0">
        <w:rPr>
          <w:rFonts w:ascii="GHEA Grapalat" w:hAnsi="GHEA Grapalat" w:cs="Sylfaen"/>
          <w:sz w:val="24"/>
          <w:szCs w:val="24"/>
          <w:lang w:val="hy-AM"/>
        </w:rPr>
        <w:t>դեկտեմբերի 29</w:t>
      </w:r>
      <w:r w:rsidR="00A73EE4" w:rsidRPr="000C1CB0">
        <w:rPr>
          <w:rFonts w:ascii="GHEA Grapalat" w:hAnsi="GHEA Grapalat" w:cs="Sylfaen"/>
          <w:sz w:val="24"/>
          <w:szCs w:val="24"/>
          <w:lang w:val="hy-AM"/>
        </w:rPr>
        <w:t>-ի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«Սպորտի բնագավառում նշանակալի նվաճումներ ունեցող մի շարք քաղաքացիների շարքային կազմի պարտադիր զինվորական ծառայության 202</w:t>
      </w:r>
      <w:r w:rsidR="00A73EE4" w:rsidRPr="000C1CB0">
        <w:rPr>
          <w:rFonts w:ascii="GHEA Grapalat" w:hAnsi="GHEA Grapalat" w:cs="IRTEK Courier"/>
          <w:sz w:val="24"/>
          <w:szCs w:val="24"/>
          <w:lang w:val="hy-AM"/>
        </w:rPr>
        <w:t>2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թվականի </w:t>
      </w:r>
      <w:r w:rsidR="003F38F9" w:rsidRPr="000C1CB0">
        <w:rPr>
          <w:rFonts w:ascii="GHEA Grapalat" w:hAnsi="GHEA Grapalat" w:cs="IRTEK Courier"/>
          <w:sz w:val="24"/>
          <w:szCs w:val="24"/>
          <w:lang w:val="hy-AM"/>
        </w:rPr>
        <w:t>ձմեռային</w:t>
      </w:r>
      <w:r w:rsidR="00A73EE4" w:rsidRPr="000C1CB0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>զորակոչից տարկետում տալու մաuին» №</w:t>
      </w:r>
      <w:r w:rsidRPr="000C1CB0">
        <w:rPr>
          <w:rFonts w:ascii="Courier New" w:hAnsi="Courier New" w:cs="Courier New"/>
          <w:sz w:val="24"/>
          <w:szCs w:val="24"/>
          <w:lang w:val="fr-FR"/>
        </w:rPr>
        <w:t> </w:t>
      </w:r>
      <w:r w:rsidR="003F38F9" w:rsidRPr="000C1CB0">
        <w:rPr>
          <w:rFonts w:ascii="GHEA Grapalat" w:hAnsi="GHEA Grapalat" w:cs="Courier New"/>
          <w:sz w:val="24"/>
          <w:szCs w:val="24"/>
          <w:lang w:val="hy-AM"/>
        </w:rPr>
        <w:t>2062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-Ա որոշման մեջ՝ ուժը կորցրած ճանաչելով 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որոշման 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հավելված</w:t>
      </w:r>
      <w:r w:rsidR="000A1F3C" w:rsidRPr="000C1CB0">
        <w:rPr>
          <w:rFonts w:ascii="GHEA Grapalat" w:hAnsi="GHEA Grapalat" w:cs="IRTEK Courier"/>
          <w:sz w:val="24"/>
          <w:szCs w:val="24"/>
          <w:lang w:val="fr-FR"/>
        </w:rPr>
        <w:t xml:space="preserve">  N </w:t>
      </w:r>
      <w:r w:rsidR="009A24CF">
        <w:rPr>
          <w:rFonts w:ascii="GHEA Grapalat" w:hAnsi="GHEA Grapalat" w:cs="IRTEK Courier"/>
          <w:sz w:val="24"/>
          <w:szCs w:val="24"/>
          <w:lang w:val="fr-FR"/>
        </w:rPr>
        <w:t>1</w:t>
      </w:r>
      <w:r w:rsidR="000A1F3C" w:rsidRPr="000C1CB0">
        <w:rPr>
          <w:rFonts w:ascii="GHEA Grapalat" w:hAnsi="GHEA Grapalat" w:cs="IRTEK Courier"/>
          <w:sz w:val="24"/>
          <w:szCs w:val="24"/>
          <w:lang w:val="fr-FR"/>
        </w:rPr>
        <w:t>-ի</w:t>
      </w:r>
      <w:r w:rsidR="00543A6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9A24CF">
        <w:rPr>
          <w:rFonts w:ascii="GHEA Grapalat" w:hAnsi="GHEA Grapalat" w:cs="IRTEK Courier"/>
          <w:sz w:val="24"/>
          <w:szCs w:val="24"/>
          <w:lang w:val="fr-FR"/>
        </w:rPr>
        <w:t>9-րդ կետը</w:t>
      </w:r>
      <w:r w:rsidR="009A24CF">
        <w:rPr>
          <w:rFonts w:ascii="Courier New" w:hAnsi="Courier New" w:cs="Courier New"/>
          <w:sz w:val="24"/>
          <w:szCs w:val="24"/>
          <w:lang w:val="fr-FR"/>
        </w:rPr>
        <w:t>:</w:t>
      </w:r>
    </w:p>
    <w:p w:rsidR="00F64CEE" w:rsidRPr="000C1CB0" w:rsidRDefault="00492F31" w:rsidP="00F966AA">
      <w:pPr>
        <w:spacing w:line="360" w:lineRule="auto"/>
        <w:ind w:right="-95" w:firstLine="634"/>
        <w:jc w:val="both"/>
        <w:rPr>
          <w:rFonts w:ascii="GHEA Grapalat" w:hAnsi="GHEA Grapalat"/>
          <w:sz w:val="24"/>
          <w:szCs w:val="24"/>
          <w:lang w:val="af-ZA"/>
        </w:rPr>
      </w:pPr>
      <w:r w:rsidRPr="000C1CB0">
        <w:rPr>
          <w:rFonts w:ascii="GHEA Grapalat" w:hAnsi="GHEA Grapalat" w:cs="Sylfaen"/>
          <w:sz w:val="24"/>
          <w:szCs w:val="24"/>
          <w:lang w:val="af-ZA"/>
        </w:rPr>
        <w:tab/>
      </w:r>
      <w:r w:rsidRPr="000C1CB0">
        <w:rPr>
          <w:rFonts w:ascii="GHEA Grapalat" w:hAnsi="GHEA Grapalat" w:cs="Sylfaen"/>
          <w:bCs/>
          <w:sz w:val="24"/>
          <w:szCs w:val="24"/>
          <w:lang w:val="fr-FR"/>
        </w:rPr>
        <w:t xml:space="preserve">«Սպորտի բնագավառում </w:t>
      </w:r>
      <w:r w:rsidR="0078471E">
        <w:rPr>
          <w:rFonts w:ascii="GHEA Grapalat" w:hAnsi="GHEA Grapalat" w:cs="Sylfaen"/>
          <w:bCs/>
          <w:sz w:val="24"/>
          <w:szCs w:val="24"/>
          <w:lang w:val="fr-FR"/>
        </w:rPr>
        <w:t xml:space="preserve">ունեցած </w:t>
      </w:r>
      <w:r w:rsidRPr="000C1CB0">
        <w:rPr>
          <w:rFonts w:ascii="GHEA Grapalat" w:hAnsi="GHEA Grapalat" w:cs="Sylfaen"/>
          <w:bCs/>
          <w:sz w:val="24"/>
          <w:szCs w:val="24"/>
          <w:lang w:val="fr-FR"/>
        </w:rPr>
        <w:t>նշանակալի նվաճումների համար</w:t>
      </w:r>
      <w:r w:rsidR="002428D2" w:rsidRPr="002428D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428D2">
        <w:rPr>
          <w:rFonts w:ascii="GHEA Grapalat" w:hAnsi="GHEA Grapalat" w:cs="Sylfaen"/>
          <w:sz w:val="24"/>
          <w:szCs w:val="24"/>
          <w:lang w:val="fr-FR"/>
        </w:rPr>
        <w:t>Մհեր Վահանի Ղազարյանին</w:t>
      </w:r>
      <w:r w:rsidRPr="000C1CB0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2428D2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0C1CB0">
        <w:rPr>
          <w:rFonts w:ascii="GHEA Grapalat" w:hAnsi="GHEA Grapalat" w:cs="Sylfaen"/>
          <w:bCs/>
          <w:sz w:val="24"/>
          <w:szCs w:val="24"/>
          <w:lang w:val="fr-FR"/>
        </w:rPr>
        <w:t>տրված տարկետումը դադարեցնելու և Հա</w:t>
      </w:r>
      <w:r w:rsidRPr="000C1CB0">
        <w:rPr>
          <w:rFonts w:ascii="GHEA Grapalat" w:hAnsi="GHEA Grapalat" w:cs="Sylfaen"/>
          <w:sz w:val="24"/>
          <w:szCs w:val="24"/>
          <w:lang w:val="fr-FR"/>
        </w:rPr>
        <w:t>յաստանի Հանրապետության կառավարության  202</w:t>
      </w:r>
      <w:r w:rsidR="00496C60" w:rsidRPr="000C1CB0">
        <w:rPr>
          <w:rFonts w:ascii="GHEA Grapalat" w:hAnsi="GHEA Grapalat" w:cs="Sylfaen"/>
          <w:sz w:val="24"/>
          <w:szCs w:val="24"/>
          <w:lang w:val="hy-AM"/>
        </w:rPr>
        <w:t>2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3F38F9" w:rsidRPr="000C1CB0">
        <w:rPr>
          <w:rFonts w:ascii="GHEA Grapalat" w:hAnsi="GHEA Grapalat" w:cs="Sylfaen"/>
          <w:sz w:val="24"/>
          <w:szCs w:val="24"/>
          <w:lang w:val="hy-AM"/>
        </w:rPr>
        <w:t>դեկտեմբերի 29</w:t>
      </w:r>
      <w:r w:rsidR="00496C60" w:rsidRPr="000C1CB0">
        <w:rPr>
          <w:rFonts w:ascii="GHEA Grapalat" w:hAnsi="GHEA Grapalat" w:cs="Sylfaen"/>
          <w:sz w:val="24"/>
          <w:szCs w:val="24"/>
          <w:lang w:val="hy-AM"/>
        </w:rPr>
        <w:t>-ի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>№</w:t>
      </w:r>
      <w:r w:rsidRPr="000C1CB0">
        <w:rPr>
          <w:rFonts w:ascii="Courier New" w:hAnsi="Courier New" w:cs="Courier New"/>
          <w:sz w:val="24"/>
          <w:szCs w:val="24"/>
          <w:lang w:val="fr-FR"/>
        </w:rPr>
        <w:t> </w:t>
      </w:r>
      <w:r w:rsidR="003F38F9" w:rsidRPr="000C1CB0">
        <w:rPr>
          <w:rFonts w:ascii="GHEA Grapalat" w:hAnsi="GHEA Grapalat" w:cs="IRTEK Courier"/>
          <w:sz w:val="24"/>
          <w:szCs w:val="24"/>
          <w:lang w:val="hy-AM"/>
        </w:rPr>
        <w:t>2062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>-Ա որոշման մեջ փոփոխություն կատարելու մասին</w:t>
      </w:r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ընդունման</w:t>
      </w:r>
      <w:proofErr w:type="spellEnd"/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lastRenderedPageBreak/>
        <w:t>կապակցությամբ</w:t>
      </w:r>
      <w:proofErr w:type="spellEnd"/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C1CB0"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բյուջեում ծախսերի ու եկամուտների էական ավելացում կամ նվազեցում չի նախատեսվում:</w:t>
      </w:r>
      <w:bookmarkStart w:id="0" w:name="_GoBack"/>
      <w:bookmarkEnd w:id="0"/>
    </w:p>
    <w:p w:rsidR="0078471E" w:rsidRDefault="0078471E">
      <w:pPr>
        <w:spacing w:line="360" w:lineRule="auto"/>
        <w:ind w:right="-95" w:firstLine="634"/>
        <w:jc w:val="both"/>
        <w:rPr>
          <w:rFonts w:ascii="GHEA Grapalat" w:hAnsi="GHEA Grapalat"/>
          <w:sz w:val="24"/>
          <w:szCs w:val="24"/>
          <w:lang w:val="af-ZA"/>
        </w:rPr>
      </w:pPr>
    </w:p>
    <w:p w:rsidR="0078471E" w:rsidRPr="0078471E" w:rsidRDefault="0078471E" w:rsidP="0078471E">
      <w:pPr>
        <w:rPr>
          <w:rFonts w:ascii="GHEA Grapalat" w:hAnsi="GHEA Grapalat"/>
          <w:sz w:val="24"/>
          <w:szCs w:val="24"/>
          <w:lang w:val="af-ZA"/>
        </w:rPr>
      </w:pPr>
    </w:p>
    <w:p w:rsidR="0078471E" w:rsidRPr="0078471E" w:rsidRDefault="0078471E" w:rsidP="0078471E">
      <w:pPr>
        <w:rPr>
          <w:rFonts w:ascii="GHEA Grapalat" w:hAnsi="GHEA Grapalat"/>
          <w:sz w:val="24"/>
          <w:szCs w:val="24"/>
          <w:lang w:val="af-ZA"/>
        </w:rPr>
      </w:pPr>
    </w:p>
    <w:p w:rsidR="0078471E" w:rsidRPr="0078471E" w:rsidRDefault="0078471E" w:rsidP="0078471E">
      <w:pPr>
        <w:rPr>
          <w:rFonts w:ascii="GHEA Grapalat" w:hAnsi="GHEA Grapalat"/>
          <w:sz w:val="24"/>
          <w:szCs w:val="24"/>
          <w:lang w:val="af-ZA"/>
        </w:rPr>
      </w:pPr>
    </w:p>
    <w:p w:rsidR="0078471E" w:rsidRPr="0078471E" w:rsidRDefault="0078471E" w:rsidP="0078471E">
      <w:pPr>
        <w:rPr>
          <w:rFonts w:ascii="GHEA Grapalat" w:hAnsi="GHEA Grapalat"/>
          <w:sz w:val="24"/>
          <w:szCs w:val="24"/>
          <w:lang w:val="af-ZA"/>
        </w:rPr>
      </w:pPr>
    </w:p>
    <w:p w:rsidR="0078471E" w:rsidRPr="0078471E" w:rsidRDefault="0078471E" w:rsidP="0078471E">
      <w:pPr>
        <w:rPr>
          <w:rFonts w:ascii="GHEA Grapalat" w:hAnsi="GHEA Grapalat"/>
          <w:sz w:val="24"/>
          <w:szCs w:val="24"/>
          <w:lang w:val="af-ZA"/>
        </w:rPr>
      </w:pPr>
    </w:p>
    <w:p w:rsidR="0078471E" w:rsidRPr="0078471E" w:rsidRDefault="0078471E" w:rsidP="0078471E">
      <w:pPr>
        <w:rPr>
          <w:rFonts w:ascii="GHEA Grapalat" w:hAnsi="GHEA Grapalat"/>
          <w:sz w:val="24"/>
          <w:szCs w:val="24"/>
          <w:lang w:val="af-ZA"/>
        </w:rPr>
      </w:pPr>
    </w:p>
    <w:p w:rsidR="0078471E" w:rsidRPr="0078471E" w:rsidRDefault="0078471E" w:rsidP="0078471E">
      <w:pPr>
        <w:rPr>
          <w:rFonts w:ascii="GHEA Grapalat" w:hAnsi="GHEA Grapalat"/>
          <w:sz w:val="24"/>
          <w:szCs w:val="24"/>
          <w:lang w:val="af-ZA"/>
        </w:rPr>
      </w:pPr>
    </w:p>
    <w:p w:rsidR="0078471E" w:rsidRPr="0078471E" w:rsidRDefault="0078471E" w:rsidP="0078471E">
      <w:pPr>
        <w:rPr>
          <w:rFonts w:ascii="GHEA Grapalat" w:hAnsi="GHEA Grapalat"/>
          <w:sz w:val="24"/>
          <w:szCs w:val="24"/>
          <w:lang w:val="af-ZA"/>
        </w:rPr>
      </w:pPr>
    </w:p>
    <w:p w:rsidR="0078471E" w:rsidRPr="0078471E" w:rsidRDefault="0078471E" w:rsidP="0078471E">
      <w:pPr>
        <w:rPr>
          <w:rFonts w:ascii="GHEA Grapalat" w:hAnsi="GHEA Grapalat"/>
          <w:sz w:val="24"/>
          <w:szCs w:val="24"/>
          <w:lang w:val="af-ZA"/>
        </w:rPr>
      </w:pPr>
    </w:p>
    <w:p w:rsidR="0078471E" w:rsidRPr="0078471E" w:rsidRDefault="0078471E" w:rsidP="0078471E">
      <w:pPr>
        <w:rPr>
          <w:rFonts w:ascii="GHEA Grapalat" w:hAnsi="GHEA Grapalat"/>
          <w:color w:val="191919"/>
          <w:sz w:val="21"/>
          <w:szCs w:val="21"/>
          <w:shd w:val="clear" w:color="auto" w:fill="FFFFFF"/>
          <w:lang w:val="af-ZA" w:eastAsia="en-US"/>
        </w:rPr>
      </w:pPr>
      <w:r>
        <w:rPr>
          <w:rFonts w:ascii="GHEA Grapalat" w:hAnsi="GHEA Grapalat"/>
          <w:sz w:val="24"/>
          <w:szCs w:val="24"/>
          <w:lang w:val="af-ZA"/>
        </w:rPr>
        <w:tab/>
      </w:r>
    </w:p>
    <w:p w:rsidR="004250B8" w:rsidRPr="0078471E" w:rsidRDefault="004250B8" w:rsidP="0078471E">
      <w:pPr>
        <w:tabs>
          <w:tab w:val="left" w:pos="4080"/>
        </w:tabs>
        <w:rPr>
          <w:rFonts w:ascii="GHEA Grapalat" w:hAnsi="GHEA Grapalat"/>
          <w:sz w:val="24"/>
          <w:szCs w:val="24"/>
          <w:lang w:val="af-ZA"/>
        </w:rPr>
      </w:pPr>
    </w:p>
    <w:sectPr w:rsidR="004250B8" w:rsidRPr="0078471E" w:rsidSect="00BE525E">
      <w:pgSz w:w="12240" w:h="15840"/>
      <w:pgMar w:top="446" w:right="634" w:bottom="1440" w:left="117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C7FA8"/>
    <w:multiLevelType w:val="hybridMultilevel"/>
    <w:tmpl w:val="0A024D50"/>
    <w:lvl w:ilvl="0" w:tplc="5F420514">
      <w:start w:val="1"/>
      <w:numFmt w:val="decimal"/>
      <w:lvlText w:val="%1."/>
      <w:lvlJc w:val="left"/>
      <w:pPr>
        <w:ind w:left="993" w:hanging="360"/>
      </w:pPr>
      <w:rPr>
        <w:rFonts w:ascii="GHEA Grapalat" w:eastAsia="Times New Roman" w:hAnsi="GHEA Grapalat" w:cs="Courier New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">
    <w:nsid w:val="1C5E060A"/>
    <w:multiLevelType w:val="hybridMultilevel"/>
    <w:tmpl w:val="97F0460C"/>
    <w:lvl w:ilvl="0" w:tplc="789673B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D11898"/>
    <w:multiLevelType w:val="hybridMultilevel"/>
    <w:tmpl w:val="F3967792"/>
    <w:lvl w:ilvl="0" w:tplc="032AAECA">
      <w:start w:val="1"/>
      <w:numFmt w:val="decimal"/>
      <w:lvlText w:val="%1."/>
      <w:lvlJc w:val="left"/>
      <w:pPr>
        <w:ind w:left="993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20"/>
  <w:characterSpacingControl w:val="doNotCompress"/>
  <w:compat/>
  <w:rsids>
    <w:rsidRoot w:val="00F356E1"/>
    <w:rsid w:val="000210E7"/>
    <w:rsid w:val="00021F89"/>
    <w:rsid w:val="000A1F3C"/>
    <w:rsid w:val="000A5837"/>
    <w:rsid w:val="000C1CB0"/>
    <w:rsid w:val="000D7A07"/>
    <w:rsid w:val="0014223F"/>
    <w:rsid w:val="00157E6C"/>
    <w:rsid w:val="0018317F"/>
    <w:rsid w:val="0019166B"/>
    <w:rsid w:val="001B2B73"/>
    <w:rsid w:val="001F0ECD"/>
    <w:rsid w:val="002070D5"/>
    <w:rsid w:val="002428D2"/>
    <w:rsid w:val="002B5B51"/>
    <w:rsid w:val="002E35B7"/>
    <w:rsid w:val="00310594"/>
    <w:rsid w:val="003A1264"/>
    <w:rsid w:val="003E24B5"/>
    <w:rsid w:val="003F38F9"/>
    <w:rsid w:val="0040134A"/>
    <w:rsid w:val="004250B8"/>
    <w:rsid w:val="00442C1B"/>
    <w:rsid w:val="004611F4"/>
    <w:rsid w:val="00492F31"/>
    <w:rsid w:val="00496C60"/>
    <w:rsid w:val="004B2DFC"/>
    <w:rsid w:val="004E5922"/>
    <w:rsid w:val="004E5BE1"/>
    <w:rsid w:val="004F24A4"/>
    <w:rsid w:val="00522D11"/>
    <w:rsid w:val="00531CD4"/>
    <w:rsid w:val="00543A6C"/>
    <w:rsid w:val="005604CC"/>
    <w:rsid w:val="00567D9D"/>
    <w:rsid w:val="00576DB5"/>
    <w:rsid w:val="00585E5A"/>
    <w:rsid w:val="0059144B"/>
    <w:rsid w:val="005F05BB"/>
    <w:rsid w:val="006144F8"/>
    <w:rsid w:val="00684751"/>
    <w:rsid w:val="006D1C2B"/>
    <w:rsid w:val="006F1A83"/>
    <w:rsid w:val="00741E51"/>
    <w:rsid w:val="0078471E"/>
    <w:rsid w:val="00790DEF"/>
    <w:rsid w:val="007A7646"/>
    <w:rsid w:val="007B1CC0"/>
    <w:rsid w:val="007C73F3"/>
    <w:rsid w:val="00835920"/>
    <w:rsid w:val="008510F0"/>
    <w:rsid w:val="008556C9"/>
    <w:rsid w:val="00891A60"/>
    <w:rsid w:val="008F4713"/>
    <w:rsid w:val="00900263"/>
    <w:rsid w:val="009379E3"/>
    <w:rsid w:val="009405BB"/>
    <w:rsid w:val="009806CD"/>
    <w:rsid w:val="0099030D"/>
    <w:rsid w:val="009A24CF"/>
    <w:rsid w:val="009C1FFF"/>
    <w:rsid w:val="009E3DD2"/>
    <w:rsid w:val="00A06ED3"/>
    <w:rsid w:val="00A73EE4"/>
    <w:rsid w:val="00A97963"/>
    <w:rsid w:val="00AE2F25"/>
    <w:rsid w:val="00B10399"/>
    <w:rsid w:val="00B22545"/>
    <w:rsid w:val="00B463AC"/>
    <w:rsid w:val="00B92A7A"/>
    <w:rsid w:val="00BC28BB"/>
    <w:rsid w:val="00BC58AA"/>
    <w:rsid w:val="00BE525E"/>
    <w:rsid w:val="00BF3A47"/>
    <w:rsid w:val="00C54E01"/>
    <w:rsid w:val="00C730E1"/>
    <w:rsid w:val="00C7776D"/>
    <w:rsid w:val="00CB2CB8"/>
    <w:rsid w:val="00CD0C74"/>
    <w:rsid w:val="00CF30CC"/>
    <w:rsid w:val="00D00038"/>
    <w:rsid w:val="00D1237E"/>
    <w:rsid w:val="00D42898"/>
    <w:rsid w:val="00D804DE"/>
    <w:rsid w:val="00DA037E"/>
    <w:rsid w:val="00DA0A15"/>
    <w:rsid w:val="00DD27CB"/>
    <w:rsid w:val="00DE0149"/>
    <w:rsid w:val="00EA6904"/>
    <w:rsid w:val="00ED5308"/>
    <w:rsid w:val="00EE4F8D"/>
    <w:rsid w:val="00F356E1"/>
    <w:rsid w:val="00F64CEE"/>
    <w:rsid w:val="00F715E6"/>
    <w:rsid w:val="00F966AA"/>
    <w:rsid w:val="00FB3700"/>
    <w:rsid w:val="00FD0A0E"/>
    <w:rsid w:val="00FE1E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Akapit z listą BS Знак,List Paragraph 1 Знак"/>
    <w:link w:val="a4"/>
    <w:uiPriority w:val="34"/>
    <w:locked/>
    <w:rsid w:val="00F356E1"/>
    <w:rPr>
      <w:rFonts w:ascii="Calibri" w:eastAsia="Calibri" w:hAnsi="Calibri" w:cs="Times New Roman"/>
      <w:sz w:val="20"/>
      <w:szCs w:val="20"/>
    </w:rPr>
  </w:style>
  <w:style w:type="paragraph" w:styleId="a4">
    <w:name w:val="List Paragraph"/>
    <w:aliases w:val="Akapit z listą BS,List Paragraph 1"/>
    <w:basedOn w:val="a"/>
    <w:link w:val="a3"/>
    <w:qFormat/>
    <w:rsid w:val="00F356E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5">
    <w:name w:val="Table Grid"/>
    <w:basedOn w:val="a1"/>
    <w:rsid w:val="00B46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B463AC"/>
    <w:pPr>
      <w:spacing w:after="0" w:line="240" w:lineRule="auto"/>
    </w:pPr>
    <w:rPr>
      <w:rFonts w:ascii="Calibri" w:eastAsia="Times New Roman" w:hAnsi="Calibri" w:cs="Times New Roman"/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07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76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6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0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9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281</Words>
  <Characters>1604</Characters>
  <Application>Microsoft Office Word</Application>
  <DocSecurity>0</DocSecurity>
  <Lines>13</Lines>
  <Paragraphs>3</Paragraphs>
  <ScaleCrop>false</ScaleCrop>
  <Company/>
  <LinksUpToDate>false</LinksUpToDate>
  <CharactersWithSpaces>1882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193</cp:revision>
  <dcterms:created xsi:type="dcterms:W3CDTF">2022-01-04T18:25:00Z</dcterms:created>
  <dcterms:modified xsi:type="dcterms:W3CDTF">2024-04-15T11:55:00Z</dcterms:modified>
</cp:coreProperties>
</file>