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D68" w:rsidRDefault="00FC6D68" w:rsidP="00FC6D68">
      <w:pPr>
        <w:jc w:val="center"/>
      </w:pPr>
      <w:r>
        <w:rPr>
          <w:noProof/>
          <w:lang w:val="en-GB" w:eastAsia="en-GB"/>
        </w:rPr>
        <w:drawing>
          <wp:inline distT="0" distB="0" distL="0" distR="0" wp14:anchorId="0A1E568D" wp14:editId="48EB0F2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C6D68" w:rsidRDefault="00FC6D68" w:rsidP="00FC6D68">
      <w:pPr>
        <w:jc w:val="center"/>
      </w:pPr>
    </w:p>
    <w:p w:rsidR="00FC6D68" w:rsidRDefault="00FC6D68" w:rsidP="00FC6D6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C6D68" w:rsidRDefault="00FC6D68" w:rsidP="00FC6D68">
      <w:pPr>
        <w:pStyle w:val="mechtex"/>
        <w:rPr>
          <w:rFonts w:ascii="GHEA Mariam" w:hAnsi="GHEA Mariam"/>
          <w:b/>
        </w:rPr>
      </w:pPr>
    </w:p>
    <w:p w:rsidR="00FC6D68" w:rsidRDefault="00FC6D68" w:rsidP="00FC6D6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E34AC" w:rsidRPr="00A70C7B" w:rsidRDefault="007E34AC" w:rsidP="007E34AC">
      <w:pPr>
        <w:tabs>
          <w:tab w:val="left" w:pos="1134"/>
        </w:tabs>
        <w:jc w:val="center"/>
        <w:rPr>
          <w:rFonts w:ascii="GHEA Mariam" w:hAnsi="GHEA Mariam"/>
          <w:sz w:val="24"/>
          <w:szCs w:val="24"/>
          <w:lang w:val="hy-AM"/>
        </w:rPr>
      </w:pPr>
    </w:p>
    <w:p w:rsidR="007E34AC" w:rsidRPr="00237113" w:rsidRDefault="007E34AC" w:rsidP="00FC6D68">
      <w:pPr>
        <w:tabs>
          <w:tab w:val="left" w:pos="1134"/>
        </w:tabs>
        <w:rPr>
          <w:rFonts w:ascii="GHEA Mariam" w:hAnsi="GHEA Mariam"/>
          <w:sz w:val="28"/>
          <w:szCs w:val="24"/>
        </w:rPr>
      </w:pPr>
    </w:p>
    <w:p w:rsidR="007E34AC" w:rsidRPr="00A70C7B" w:rsidRDefault="007E34AC" w:rsidP="007E34AC">
      <w:pPr>
        <w:tabs>
          <w:tab w:val="left" w:pos="1134"/>
        </w:tabs>
        <w:jc w:val="center"/>
        <w:rPr>
          <w:rFonts w:ascii="GHEA Mariam" w:hAnsi="GHEA Mariam"/>
          <w:sz w:val="24"/>
          <w:szCs w:val="24"/>
          <w:lang w:val="hy-AM"/>
        </w:rPr>
      </w:pPr>
      <w:r w:rsidRPr="00A70C7B">
        <w:rPr>
          <w:rFonts w:ascii="GHEA Mariam" w:hAnsi="GHEA Mariam"/>
          <w:sz w:val="24"/>
          <w:szCs w:val="24"/>
          <w:lang w:val="hy-AM"/>
        </w:rPr>
        <w:t xml:space="preserve">18 </w:t>
      </w:r>
      <w:r w:rsidRPr="00A70C7B">
        <w:rPr>
          <w:rFonts w:ascii="GHEA Mariam" w:hAnsi="GHEA Mariam" w:cs="IRTEK Courier"/>
          <w:spacing w:val="-4"/>
          <w:sz w:val="24"/>
          <w:szCs w:val="24"/>
          <w:lang w:val="pt-BR"/>
        </w:rPr>
        <w:t>ապրիլի</w:t>
      </w:r>
      <w:r w:rsidRPr="00A70C7B">
        <w:rPr>
          <w:rFonts w:ascii="GHEA Mariam" w:hAnsi="GHEA Mariam"/>
          <w:sz w:val="24"/>
          <w:szCs w:val="24"/>
          <w:lang w:val="hy-AM"/>
        </w:rPr>
        <w:t xml:space="preserve"> 2024 </w:t>
      </w:r>
      <w:r w:rsidRPr="00A70C7B">
        <w:rPr>
          <w:rFonts w:ascii="GHEA Mariam" w:hAnsi="GHEA Mariam" w:cs="Sylfaen"/>
          <w:sz w:val="24"/>
          <w:szCs w:val="24"/>
          <w:lang w:val="hy-AM"/>
        </w:rPr>
        <w:t>թվականի</w:t>
      </w:r>
      <w:r w:rsidR="00FC6D68">
        <w:rPr>
          <w:rFonts w:ascii="GHEA Mariam" w:hAnsi="GHEA Mariam"/>
          <w:sz w:val="24"/>
          <w:szCs w:val="24"/>
          <w:lang w:val="hy-AM"/>
        </w:rPr>
        <w:t xml:space="preserve"> </w:t>
      </w:r>
      <w:r w:rsidRPr="00A70C7B">
        <w:rPr>
          <w:rFonts w:ascii="GHEA Mariam" w:hAnsi="GHEA Mariam"/>
          <w:sz w:val="24"/>
          <w:szCs w:val="24"/>
          <w:lang w:val="hy-AM"/>
        </w:rPr>
        <w:t>N       - Ն</w:t>
      </w:r>
    </w:p>
    <w:p w:rsidR="007E34AC" w:rsidRPr="00A70C7B" w:rsidRDefault="007E34AC" w:rsidP="007E34AC">
      <w:pPr>
        <w:tabs>
          <w:tab w:val="left" w:pos="1134"/>
        </w:tabs>
        <w:jc w:val="center"/>
        <w:rPr>
          <w:rFonts w:ascii="GHEA Mariam" w:hAnsi="GHEA Mariam"/>
          <w:sz w:val="24"/>
          <w:szCs w:val="24"/>
          <w:lang w:val="hy-AM"/>
        </w:rPr>
      </w:pPr>
    </w:p>
    <w:p w:rsidR="007E34AC" w:rsidRPr="00237113" w:rsidRDefault="007E34AC" w:rsidP="007E34AC">
      <w:pPr>
        <w:tabs>
          <w:tab w:val="left" w:pos="1134"/>
        </w:tabs>
        <w:jc w:val="center"/>
        <w:rPr>
          <w:rFonts w:ascii="GHEA Mariam" w:hAnsi="GHEA Mariam"/>
          <w:sz w:val="16"/>
          <w:szCs w:val="24"/>
          <w:lang w:val="hy-AM"/>
        </w:rPr>
      </w:pPr>
    </w:p>
    <w:p w:rsidR="007E34AC" w:rsidRPr="00A70C7B" w:rsidRDefault="007E34AC" w:rsidP="007E34AC">
      <w:pPr>
        <w:tabs>
          <w:tab w:val="left" w:pos="1134"/>
        </w:tabs>
        <w:jc w:val="center"/>
        <w:rPr>
          <w:rFonts w:ascii="GHEA Mariam" w:hAnsi="GHEA Mariam"/>
          <w:sz w:val="24"/>
          <w:szCs w:val="24"/>
          <w:lang w:val="hy-AM"/>
        </w:rPr>
      </w:pPr>
    </w:p>
    <w:p w:rsidR="00237113" w:rsidRDefault="007E34AC" w:rsidP="00FC6D68">
      <w:pPr>
        <w:pStyle w:val="mechtex"/>
        <w:rPr>
          <w:rFonts w:ascii="GHEA Mariam" w:hAnsi="GHEA Mariam"/>
          <w:spacing w:val="-4"/>
          <w:sz w:val="24"/>
          <w:szCs w:val="24"/>
          <w:lang w:val="af-ZA"/>
        </w:rPr>
      </w:pPr>
      <w:r w:rsidRPr="00237113">
        <w:rPr>
          <w:rFonts w:ascii="GHEA Mariam" w:hAnsi="GHEA Mariam"/>
          <w:spacing w:val="-2"/>
          <w:sz w:val="24"/>
          <w:szCs w:val="24"/>
          <w:lang w:val="af-ZA"/>
        </w:rPr>
        <w:t>«</w:t>
      </w:r>
      <w:r w:rsidRPr="00237113">
        <w:rPr>
          <w:rFonts w:ascii="GHEA Mariam" w:hAnsi="GHEA Mariam" w:cs="Arial"/>
          <w:spacing w:val="-2"/>
          <w:sz w:val="24"/>
          <w:szCs w:val="24"/>
          <w:lang w:val="hy-AM"/>
        </w:rPr>
        <w:t>ՀԱՅԱՍՏԱՆԻ</w:t>
      </w:r>
      <w:r w:rsidRPr="00237113">
        <w:rPr>
          <w:rFonts w:ascii="GHEA Mariam" w:hAnsi="GHEA Mariam"/>
          <w:spacing w:val="-2"/>
          <w:sz w:val="24"/>
          <w:szCs w:val="24"/>
          <w:lang w:val="af-ZA"/>
        </w:rPr>
        <w:t xml:space="preserve"> </w:t>
      </w:r>
      <w:r w:rsidRPr="00237113">
        <w:rPr>
          <w:rFonts w:ascii="GHEA Mariam" w:hAnsi="GHEA Mariam" w:cs="Arial"/>
          <w:spacing w:val="-2"/>
          <w:sz w:val="24"/>
          <w:szCs w:val="24"/>
          <w:lang w:val="hy-AM"/>
        </w:rPr>
        <w:t>ՀԱՆՐԱՊԵՏՈՒԹՅԱՆ</w:t>
      </w:r>
      <w:r w:rsidRPr="00237113">
        <w:rPr>
          <w:rFonts w:ascii="GHEA Mariam" w:hAnsi="GHEA Mariam"/>
          <w:spacing w:val="-2"/>
          <w:sz w:val="24"/>
          <w:szCs w:val="24"/>
          <w:lang w:val="af-ZA"/>
        </w:rPr>
        <w:t xml:space="preserve"> 2024 </w:t>
      </w:r>
      <w:r w:rsidRPr="00237113">
        <w:rPr>
          <w:rFonts w:ascii="GHEA Mariam" w:hAnsi="GHEA Mariam" w:cs="Arial"/>
          <w:spacing w:val="-2"/>
          <w:sz w:val="24"/>
          <w:szCs w:val="24"/>
          <w:lang w:val="hy-AM"/>
        </w:rPr>
        <w:t>ԹՎԱԿԱՆԻ</w:t>
      </w:r>
      <w:r w:rsidRPr="00237113">
        <w:rPr>
          <w:rFonts w:ascii="GHEA Mariam" w:hAnsi="GHEA Mariam"/>
          <w:spacing w:val="-2"/>
          <w:sz w:val="24"/>
          <w:szCs w:val="24"/>
          <w:lang w:val="af-ZA"/>
        </w:rPr>
        <w:t xml:space="preserve"> </w:t>
      </w:r>
      <w:r w:rsidRPr="00237113">
        <w:rPr>
          <w:rFonts w:ascii="GHEA Mariam" w:hAnsi="GHEA Mariam" w:cs="Arial"/>
          <w:spacing w:val="-2"/>
          <w:sz w:val="24"/>
          <w:szCs w:val="24"/>
          <w:lang w:val="hy-AM"/>
        </w:rPr>
        <w:t>ՊԵՏԱԿԱՆ</w:t>
      </w:r>
      <w:r w:rsidRPr="00237113">
        <w:rPr>
          <w:rFonts w:ascii="GHEA Mariam" w:hAnsi="GHEA Mariam"/>
          <w:spacing w:val="-2"/>
          <w:sz w:val="24"/>
          <w:szCs w:val="24"/>
          <w:lang w:val="af-ZA"/>
        </w:rPr>
        <w:t xml:space="preserve"> </w:t>
      </w:r>
      <w:r w:rsidRPr="00237113">
        <w:rPr>
          <w:rFonts w:ascii="GHEA Mariam" w:hAnsi="GHEA Mariam" w:cs="Arial"/>
          <w:spacing w:val="-2"/>
          <w:sz w:val="24"/>
          <w:szCs w:val="24"/>
          <w:lang w:val="hy-AM"/>
        </w:rPr>
        <w:t>ԲՅՈՒՋԵԻ</w:t>
      </w:r>
      <w:r w:rsidRPr="00FC6D68">
        <w:rPr>
          <w:rFonts w:ascii="GHEA Mariam" w:hAnsi="GHEA Mariam"/>
          <w:sz w:val="24"/>
          <w:szCs w:val="24"/>
          <w:lang w:val="af-ZA"/>
        </w:rPr>
        <w:t xml:space="preserve"> </w:t>
      </w:r>
      <w:r w:rsidRPr="00FC6D68">
        <w:rPr>
          <w:rFonts w:ascii="GHEA Mariam" w:hAnsi="GHEA Mariam" w:cs="Arial"/>
          <w:sz w:val="24"/>
          <w:szCs w:val="24"/>
          <w:lang w:val="hy-AM"/>
        </w:rPr>
        <w:t>ՄԱՍԻՆ</w:t>
      </w:r>
      <w:r w:rsidRPr="00FC6D68">
        <w:rPr>
          <w:rFonts w:ascii="GHEA Mariam" w:hAnsi="GHEA Mariam"/>
          <w:sz w:val="24"/>
          <w:szCs w:val="24"/>
          <w:lang w:val="af-ZA"/>
        </w:rPr>
        <w:t xml:space="preserve">» </w:t>
      </w:r>
      <w:r w:rsidR="00237113" w:rsidRPr="00237113">
        <w:rPr>
          <w:rFonts w:ascii="GHEA Mariam" w:hAnsi="GHEA Mariam" w:cs="Sylfaen"/>
          <w:bCs/>
          <w:color w:val="000000"/>
          <w:spacing w:val="-8"/>
          <w:sz w:val="24"/>
          <w:szCs w:val="24"/>
          <w:lang w:val="fr-FR" w:eastAsia="en-US"/>
        </w:rPr>
        <w:t>ՀԱՅԱՍՏԱՆԻ</w:t>
      </w:r>
      <w:r w:rsidR="00237113" w:rsidRPr="00237113">
        <w:rPr>
          <w:rFonts w:ascii="GHEA Mariam" w:hAnsi="GHEA Mariam" w:cs="Arial Armenian"/>
          <w:bCs/>
          <w:color w:val="000000"/>
          <w:spacing w:val="-8"/>
          <w:sz w:val="24"/>
          <w:szCs w:val="24"/>
          <w:lang w:val="fr-FR" w:eastAsia="en-US"/>
        </w:rPr>
        <w:t xml:space="preserve"> </w:t>
      </w:r>
      <w:r w:rsidR="00237113" w:rsidRPr="00237113">
        <w:rPr>
          <w:rFonts w:ascii="GHEA Mariam" w:hAnsi="GHEA Mariam" w:cs="Sylfaen"/>
          <w:bCs/>
          <w:color w:val="000000"/>
          <w:spacing w:val="-8"/>
          <w:sz w:val="24"/>
          <w:szCs w:val="24"/>
          <w:lang w:val="fr-FR" w:eastAsia="en-US"/>
        </w:rPr>
        <w:t>ՀԱՆՐԱ</w:t>
      </w:r>
      <w:r w:rsidR="00237113" w:rsidRPr="00237113">
        <w:rPr>
          <w:rFonts w:ascii="GHEA Mariam" w:hAnsi="GHEA Mariam" w:cs="Sylfaen"/>
          <w:bCs/>
          <w:color w:val="000000"/>
          <w:spacing w:val="-8"/>
          <w:sz w:val="24"/>
          <w:szCs w:val="24"/>
          <w:lang w:val="fr-FR" w:eastAsia="en-US"/>
        </w:rPr>
        <w:softHyphen/>
        <w:t>ՊԵՏՈՒԹՅԱՆ</w:t>
      </w:r>
      <w:r w:rsidR="00237113">
        <w:rPr>
          <w:rFonts w:ascii="GHEA Mariam" w:hAnsi="GHEA Mariam"/>
          <w:sz w:val="24"/>
          <w:szCs w:val="24"/>
          <w:lang w:val="hy-AM"/>
        </w:rPr>
        <w:t xml:space="preserve"> </w:t>
      </w:r>
      <w:r w:rsidRPr="00FC6D68">
        <w:rPr>
          <w:rFonts w:ascii="GHEA Mariam" w:hAnsi="GHEA Mariam" w:cs="Arial"/>
          <w:sz w:val="24"/>
          <w:szCs w:val="24"/>
          <w:lang w:val="hy-AM"/>
        </w:rPr>
        <w:t>ՕՐԵՆՔՈՒՄ</w:t>
      </w:r>
      <w:r w:rsidRPr="00FC6D68">
        <w:rPr>
          <w:rFonts w:ascii="GHEA Mariam" w:hAnsi="GHEA Mariam"/>
          <w:sz w:val="24"/>
          <w:szCs w:val="24"/>
          <w:lang w:val="af-ZA"/>
        </w:rPr>
        <w:t xml:space="preserve"> </w:t>
      </w:r>
      <w:r w:rsidRPr="00FC6D68">
        <w:rPr>
          <w:rFonts w:ascii="GHEA Mariam" w:hAnsi="GHEA Mariam" w:cs="Arial"/>
          <w:sz w:val="24"/>
          <w:szCs w:val="24"/>
          <w:lang w:val="hy-AM"/>
        </w:rPr>
        <w:t>ՎԵՐԱԲԱՇԽՈՒՄ</w:t>
      </w:r>
      <w:r w:rsidRPr="00FC6D68">
        <w:rPr>
          <w:rFonts w:ascii="GHEA Mariam" w:hAnsi="GHEA Mariam"/>
          <w:sz w:val="24"/>
          <w:szCs w:val="24"/>
          <w:lang w:val="af-ZA"/>
        </w:rPr>
        <w:t xml:space="preserve"> </w:t>
      </w:r>
      <w:r w:rsidRPr="00FC6D68">
        <w:rPr>
          <w:rFonts w:ascii="GHEA Mariam" w:hAnsi="GHEA Mariam" w:cs="Arial"/>
          <w:sz w:val="24"/>
          <w:szCs w:val="24"/>
          <w:lang w:val="hy-AM"/>
        </w:rPr>
        <w:t>ԵՎ</w:t>
      </w:r>
      <w:r w:rsidRPr="00FC6D68">
        <w:rPr>
          <w:rFonts w:ascii="GHEA Mariam" w:hAnsi="GHEA Mariam"/>
          <w:sz w:val="24"/>
          <w:szCs w:val="24"/>
          <w:lang w:val="af-ZA"/>
        </w:rPr>
        <w:t xml:space="preserve"> </w:t>
      </w:r>
      <w:r w:rsidRPr="00FC6D68">
        <w:rPr>
          <w:rFonts w:ascii="GHEA Mariam" w:hAnsi="GHEA Mariam" w:cs="Arial"/>
          <w:sz w:val="24"/>
          <w:szCs w:val="24"/>
          <w:lang w:val="hy-AM"/>
        </w:rPr>
        <w:t>ԼՐԱՑՈՒՄ</w:t>
      </w:r>
      <w:r w:rsidRPr="00FC6D68">
        <w:rPr>
          <w:rFonts w:ascii="GHEA Mariam" w:hAnsi="GHEA Mariam"/>
          <w:sz w:val="24"/>
          <w:szCs w:val="24"/>
          <w:lang w:val="af-ZA"/>
        </w:rPr>
        <w:t xml:space="preserve">, </w:t>
      </w:r>
      <w:r w:rsidRPr="00FC6D68">
        <w:rPr>
          <w:rFonts w:ascii="GHEA Mariam" w:hAnsi="GHEA Mariam" w:cs="Arial"/>
          <w:sz w:val="24"/>
          <w:szCs w:val="24"/>
          <w:lang w:val="hy-AM"/>
        </w:rPr>
        <w:t>ՀԱՅԱՍՏԱՆԻ</w:t>
      </w:r>
      <w:r w:rsidRPr="00FC6D68">
        <w:rPr>
          <w:rFonts w:ascii="GHEA Mariam" w:hAnsi="GHEA Mariam"/>
          <w:sz w:val="24"/>
          <w:szCs w:val="24"/>
          <w:lang w:val="af-ZA"/>
        </w:rPr>
        <w:t xml:space="preserve"> </w:t>
      </w:r>
      <w:r w:rsidRPr="00FC6D68">
        <w:rPr>
          <w:rFonts w:ascii="GHEA Mariam" w:hAnsi="GHEA Mariam" w:cs="Arial"/>
          <w:spacing w:val="-4"/>
          <w:sz w:val="24"/>
          <w:szCs w:val="24"/>
          <w:lang w:val="hy-AM"/>
        </w:rPr>
        <w:t>ՀԱՆՐԱՊԵՏՈՒԹՅԱՆ</w:t>
      </w:r>
      <w:r w:rsidRPr="00FC6D68">
        <w:rPr>
          <w:rFonts w:ascii="GHEA Mariam" w:hAnsi="GHEA Mariam"/>
          <w:spacing w:val="-4"/>
          <w:sz w:val="24"/>
          <w:szCs w:val="24"/>
          <w:lang w:val="af-ZA"/>
        </w:rPr>
        <w:t xml:space="preserve"> </w:t>
      </w:r>
      <w:r w:rsidRPr="00FC6D68">
        <w:rPr>
          <w:rFonts w:ascii="GHEA Mariam" w:hAnsi="GHEA Mariam" w:cs="Arial"/>
          <w:spacing w:val="-4"/>
          <w:sz w:val="24"/>
          <w:szCs w:val="24"/>
          <w:lang w:val="hy-AM"/>
        </w:rPr>
        <w:t>ԿԱՌԱՎԱՐՈՒԹՅԱՆ</w:t>
      </w:r>
      <w:r w:rsidRPr="00FC6D68">
        <w:rPr>
          <w:rFonts w:ascii="GHEA Mariam" w:hAnsi="GHEA Mariam"/>
          <w:spacing w:val="-4"/>
          <w:sz w:val="24"/>
          <w:szCs w:val="24"/>
          <w:lang w:val="af-ZA"/>
        </w:rPr>
        <w:t xml:space="preserve"> </w:t>
      </w:r>
    </w:p>
    <w:p w:rsidR="007E34AC" w:rsidRPr="00FC6D68" w:rsidRDefault="007E34AC" w:rsidP="00FC6D68">
      <w:pPr>
        <w:pStyle w:val="mechtex"/>
        <w:rPr>
          <w:rFonts w:ascii="GHEA Mariam" w:hAnsi="GHEA Mariam"/>
          <w:sz w:val="24"/>
          <w:szCs w:val="24"/>
          <w:lang w:val="hy-AM"/>
        </w:rPr>
      </w:pPr>
      <w:r w:rsidRPr="00FC6D68">
        <w:rPr>
          <w:rFonts w:ascii="GHEA Mariam" w:hAnsi="GHEA Mariam"/>
          <w:spacing w:val="-4"/>
          <w:sz w:val="24"/>
          <w:szCs w:val="24"/>
          <w:lang w:val="af-ZA"/>
        </w:rPr>
        <w:t xml:space="preserve">2023 </w:t>
      </w:r>
      <w:r w:rsidRPr="00FC6D68">
        <w:rPr>
          <w:rFonts w:ascii="GHEA Mariam" w:hAnsi="GHEA Mariam" w:cs="Arial"/>
          <w:spacing w:val="-4"/>
          <w:sz w:val="24"/>
          <w:szCs w:val="24"/>
          <w:lang w:val="hy-AM"/>
        </w:rPr>
        <w:t>ԹՎԱԿԱՆԻ</w:t>
      </w:r>
      <w:r w:rsidRPr="00FC6D68">
        <w:rPr>
          <w:rFonts w:ascii="GHEA Mariam" w:hAnsi="GHEA Mariam"/>
          <w:spacing w:val="-4"/>
          <w:sz w:val="24"/>
          <w:szCs w:val="24"/>
          <w:lang w:val="af-ZA"/>
        </w:rPr>
        <w:t xml:space="preserve"> </w:t>
      </w:r>
      <w:r w:rsidRPr="00FC6D68">
        <w:rPr>
          <w:rFonts w:ascii="GHEA Mariam" w:hAnsi="GHEA Mariam" w:cs="Arial"/>
          <w:spacing w:val="-4"/>
          <w:sz w:val="24"/>
          <w:szCs w:val="24"/>
          <w:lang w:val="hy-AM"/>
        </w:rPr>
        <w:t>ԴԵԿՏԵՄԲԵՐԻ</w:t>
      </w:r>
      <w:r w:rsidR="00237113">
        <w:rPr>
          <w:rFonts w:ascii="GHEA Mariam" w:hAnsi="GHEA Mariam" w:cs="Arial"/>
          <w:spacing w:val="-4"/>
          <w:sz w:val="24"/>
          <w:szCs w:val="24"/>
          <w:lang w:val="hy-AM"/>
        </w:rPr>
        <w:t xml:space="preserve"> </w:t>
      </w:r>
      <w:r w:rsidRPr="00FC6D68">
        <w:rPr>
          <w:rFonts w:ascii="GHEA Mariam" w:hAnsi="GHEA Mariam"/>
          <w:sz w:val="24"/>
          <w:szCs w:val="24"/>
          <w:lang w:val="af-ZA"/>
        </w:rPr>
        <w:t>28-</w:t>
      </w:r>
      <w:r w:rsidRPr="00FC6D68">
        <w:rPr>
          <w:rFonts w:ascii="GHEA Mariam" w:hAnsi="GHEA Mariam" w:cs="Arial"/>
          <w:sz w:val="24"/>
          <w:szCs w:val="24"/>
          <w:lang w:val="hy-AM"/>
        </w:rPr>
        <w:t>Ի</w:t>
      </w:r>
      <w:r w:rsidRPr="00FC6D68">
        <w:rPr>
          <w:rFonts w:ascii="GHEA Mariam" w:hAnsi="GHEA Mariam"/>
          <w:sz w:val="24"/>
          <w:szCs w:val="24"/>
          <w:lang w:val="af-ZA"/>
        </w:rPr>
        <w:t xml:space="preserve"> N 2323-</w:t>
      </w:r>
      <w:r w:rsidRPr="00FC6D68">
        <w:rPr>
          <w:rFonts w:ascii="GHEA Mariam" w:hAnsi="GHEA Mariam" w:cs="Arial"/>
          <w:sz w:val="24"/>
          <w:szCs w:val="24"/>
          <w:lang w:val="hy-AM"/>
        </w:rPr>
        <w:t>Ն</w:t>
      </w:r>
      <w:r w:rsidRPr="00FC6D68">
        <w:rPr>
          <w:rFonts w:ascii="GHEA Mariam" w:hAnsi="GHEA Mariam"/>
          <w:sz w:val="24"/>
          <w:szCs w:val="24"/>
          <w:lang w:val="af-ZA"/>
        </w:rPr>
        <w:t xml:space="preserve"> </w:t>
      </w:r>
      <w:r w:rsidRPr="00FC6D68">
        <w:rPr>
          <w:rFonts w:ascii="GHEA Mariam" w:hAnsi="GHEA Mariam" w:cs="Arial"/>
          <w:sz w:val="24"/>
          <w:szCs w:val="24"/>
          <w:lang w:val="hy-AM"/>
        </w:rPr>
        <w:t>ՈՐՈՇՄԱՆ</w:t>
      </w:r>
      <w:r w:rsidRPr="00FC6D68">
        <w:rPr>
          <w:rFonts w:ascii="GHEA Mariam" w:hAnsi="GHEA Mariam"/>
          <w:sz w:val="24"/>
          <w:szCs w:val="24"/>
          <w:lang w:val="af-ZA"/>
        </w:rPr>
        <w:t xml:space="preserve"> </w:t>
      </w:r>
      <w:r w:rsidRPr="00FC6D68">
        <w:rPr>
          <w:rFonts w:ascii="GHEA Mariam" w:hAnsi="GHEA Mariam" w:cs="Arial"/>
          <w:sz w:val="24"/>
          <w:szCs w:val="24"/>
          <w:lang w:val="hy-AM"/>
        </w:rPr>
        <w:t>ՄԵՋ</w:t>
      </w:r>
      <w:r w:rsidRPr="00FC6D68">
        <w:rPr>
          <w:rFonts w:ascii="GHEA Mariam" w:hAnsi="GHEA Mariam"/>
          <w:sz w:val="24"/>
          <w:szCs w:val="24"/>
          <w:lang w:val="af-ZA"/>
        </w:rPr>
        <w:t xml:space="preserve"> </w:t>
      </w:r>
      <w:r w:rsidRPr="00FC6D68">
        <w:rPr>
          <w:rFonts w:ascii="GHEA Mariam" w:hAnsi="GHEA Mariam" w:cs="Arial"/>
          <w:sz w:val="24"/>
          <w:szCs w:val="24"/>
          <w:lang w:val="hy-AM"/>
        </w:rPr>
        <w:t>ՓՈՓՈԽՈՒԹՅՈՒՆՆԵՐ</w:t>
      </w:r>
      <w:r w:rsidRPr="00FC6D68">
        <w:rPr>
          <w:rFonts w:ascii="GHEA Mariam" w:hAnsi="GHEA Mariam"/>
          <w:sz w:val="24"/>
          <w:szCs w:val="24"/>
          <w:lang w:val="af-ZA"/>
        </w:rPr>
        <w:t xml:space="preserve"> </w:t>
      </w:r>
      <w:r w:rsidRPr="00FC6D68">
        <w:rPr>
          <w:rFonts w:ascii="GHEA Mariam" w:hAnsi="GHEA Mariam" w:cs="Arial"/>
          <w:sz w:val="24"/>
          <w:szCs w:val="24"/>
          <w:lang w:val="hy-AM"/>
        </w:rPr>
        <w:t>ԵՎ</w:t>
      </w:r>
      <w:r w:rsidRPr="00FC6D68">
        <w:rPr>
          <w:rFonts w:ascii="GHEA Mariam" w:hAnsi="GHEA Mariam"/>
          <w:sz w:val="24"/>
          <w:szCs w:val="24"/>
          <w:lang w:val="af-ZA"/>
        </w:rPr>
        <w:t xml:space="preserve"> </w:t>
      </w:r>
      <w:r w:rsidRPr="00FC6D68">
        <w:rPr>
          <w:rFonts w:ascii="GHEA Mariam" w:hAnsi="GHEA Mariam" w:cs="Arial"/>
          <w:sz w:val="24"/>
          <w:szCs w:val="24"/>
          <w:lang w:val="hy-AM"/>
        </w:rPr>
        <w:t>ԼՐԱՑՈՒՄՆԵՐ</w:t>
      </w:r>
      <w:r w:rsidRPr="00FC6D68">
        <w:rPr>
          <w:rFonts w:ascii="GHEA Mariam" w:hAnsi="GHEA Mariam"/>
          <w:sz w:val="24"/>
          <w:szCs w:val="24"/>
          <w:lang w:val="af-ZA"/>
        </w:rPr>
        <w:t xml:space="preserve"> </w:t>
      </w:r>
      <w:r w:rsidRPr="00FC6D68">
        <w:rPr>
          <w:rFonts w:ascii="GHEA Mariam" w:hAnsi="GHEA Mariam" w:cs="Arial"/>
          <w:sz w:val="24"/>
          <w:szCs w:val="24"/>
          <w:lang w:val="hy-AM"/>
        </w:rPr>
        <w:t>ԿԱՏԱՐԵԼՈՒ</w:t>
      </w:r>
      <w:r w:rsidRPr="00FC6D68">
        <w:rPr>
          <w:rFonts w:ascii="GHEA Mariam" w:hAnsi="GHEA Mariam"/>
          <w:sz w:val="24"/>
          <w:szCs w:val="24"/>
          <w:lang w:val="hy-AM"/>
        </w:rPr>
        <w:t xml:space="preserve"> </w:t>
      </w:r>
      <w:r w:rsidRPr="00FC6D68">
        <w:rPr>
          <w:rFonts w:ascii="GHEA Mariam" w:hAnsi="GHEA Mariam" w:cs="Arial"/>
          <w:sz w:val="24"/>
          <w:szCs w:val="24"/>
          <w:lang w:val="hy-AM"/>
        </w:rPr>
        <w:t>ՄԱՍԻՆ</w:t>
      </w:r>
    </w:p>
    <w:p w:rsidR="007E34AC" w:rsidRPr="00FC6D68" w:rsidRDefault="007E34AC" w:rsidP="00FC6D68">
      <w:pPr>
        <w:pStyle w:val="mechtex"/>
        <w:rPr>
          <w:rFonts w:ascii="GHEA Mariam" w:hAnsi="GHEA Mariam"/>
          <w:sz w:val="24"/>
          <w:szCs w:val="24"/>
          <w:lang w:val="af-ZA"/>
        </w:rPr>
      </w:pPr>
      <w:r w:rsidRPr="00FC6D68">
        <w:rPr>
          <w:rFonts w:ascii="GHEA Mariam" w:hAnsi="GHEA Mariam"/>
          <w:sz w:val="24"/>
          <w:szCs w:val="24"/>
          <w:lang w:val="hy-AM"/>
        </w:rPr>
        <w:t>--------</w:t>
      </w:r>
      <w:r w:rsidRPr="00FC6D68">
        <w:rPr>
          <w:rFonts w:ascii="GHEA Mariam" w:hAnsi="GHEA Mariam"/>
          <w:sz w:val="24"/>
          <w:szCs w:val="24"/>
          <w:lang w:val="af-ZA"/>
        </w:rPr>
        <w:t>-----------------------------------------------------------------------------------------------------</w:t>
      </w:r>
    </w:p>
    <w:p w:rsidR="007E34AC" w:rsidRPr="00FC6D68" w:rsidRDefault="007E34AC" w:rsidP="00FC6D68">
      <w:pPr>
        <w:pStyle w:val="mechtex"/>
        <w:rPr>
          <w:rFonts w:ascii="GHEA Mariam" w:hAnsi="GHEA Mariam"/>
          <w:sz w:val="24"/>
          <w:szCs w:val="24"/>
          <w:lang w:val="af-ZA"/>
        </w:rPr>
      </w:pPr>
    </w:p>
    <w:p w:rsidR="007E34AC" w:rsidRPr="00FC6D68" w:rsidRDefault="007E34AC" w:rsidP="00FC6D68">
      <w:pPr>
        <w:pStyle w:val="mechtex"/>
        <w:rPr>
          <w:rFonts w:ascii="GHEA Mariam" w:hAnsi="GHEA Mariam"/>
          <w:sz w:val="24"/>
          <w:szCs w:val="24"/>
          <w:lang w:val="af-ZA"/>
        </w:rPr>
      </w:pPr>
    </w:p>
    <w:p w:rsidR="007E34AC" w:rsidRPr="00237113" w:rsidRDefault="007E34AC" w:rsidP="00237113">
      <w:pPr>
        <w:pStyle w:val="norm"/>
        <w:spacing w:line="360" w:lineRule="auto"/>
        <w:rPr>
          <w:rFonts w:ascii="GHEA Mariam" w:hAnsi="GHEA Mariam"/>
          <w:sz w:val="24"/>
          <w:szCs w:val="24"/>
          <w:lang w:val="hy-AM"/>
        </w:rPr>
      </w:pPr>
      <w:r w:rsidRPr="00237113">
        <w:rPr>
          <w:rFonts w:ascii="GHEA Mariam" w:hAnsi="GHEA Mariam" w:cs="Arial"/>
          <w:spacing w:val="-6"/>
          <w:sz w:val="24"/>
          <w:szCs w:val="24"/>
          <w:lang w:val="hy-AM"/>
        </w:rPr>
        <w:t>Համաձայն</w:t>
      </w:r>
      <w:r w:rsidRPr="00237113">
        <w:rPr>
          <w:rFonts w:ascii="GHEA Mariam" w:hAnsi="GHEA Mariam"/>
          <w:spacing w:val="-6"/>
          <w:sz w:val="24"/>
          <w:szCs w:val="24"/>
          <w:lang w:val="hy-AM"/>
        </w:rPr>
        <w:t xml:space="preserve"> </w:t>
      </w:r>
      <w:r w:rsidRPr="00237113">
        <w:rPr>
          <w:rFonts w:ascii="GHEA Mariam" w:hAnsi="GHEA Mariam" w:cs="Arial Armenian"/>
          <w:spacing w:val="-6"/>
          <w:sz w:val="24"/>
          <w:szCs w:val="24"/>
          <w:lang w:val="hy-AM"/>
        </w:rPr>
        <w:t>«</w:t>
      </w:r>
      <w:r w:rsidRPr="00237113">
        <w:rPr>
          <w:rFonts w:ascii="GHEA Mariam" w:hAnsi="GHEA Mariam" w:cs="Arial"/>
          <w:spacing w:val="-6"/>
          <w:sz w:val="24"/>
          <w:szCs w:val="24"/>
          <w:lang w:val="hy-AM"/>
        </w:rPr>
        <w:t>Հայաստանի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Հանրապետության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բյուջետային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համակարգի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մասին</w:t>
      </w:r>
      <w:r w:rsidRPr="00237113">
        <w:rPr>
          <w:rFonts w:ascii="GHEA Mariam" w:hAnsi="GHEA Mariam" w:cs="Arial Armenian"/>
          <w:spacing w:val="-6"/>
          <w:sz w:val="24"/>
          <w:szCs w:val="24"/>
          <w:lang w:val="hy-AM"/>
        </w:rPr>
        <w:t>»</w:t>
      </w:r>
      <w:r w:rsidRPr="00237113">
        <w:rPr>
          <w:rFonts w:ascii="GHEA Mariam" w:hAnsi="GHEA Mariam"/>
          <w:sz w:val="24"/>
          <w:szCs w:val="24"/>
          <w:lang w:val="hy-AM"/>
        </w:rPr>
        <w:t xml:space="preserve"> </w:t>
      </w:r>
      <w:r w:rsidR="00237113" w:rsidRPr="00237113">
        <w:rPr>
          <w:rFonts w:ascii="GHEA Mariam" w:hAnsi="GHEA Mariam" w:cs="Arial"/>
          <w:bCs/>
          <w:color w:val="000000"/>
          <w:spacing w:val="-8"/>
          <w:sz w:val="24"/>
          <w:szCs w:val="24"/>
          <w:lang w:val="fr-FR" w:eastAsia="en-US"/>
        </w:rPr>
        <w:t>Հայաստանի</w:t>
      </w:r>
      <w:r w:rsidR="00237113" w:rsidRPr="00237113">
        <w:rPr>
          <w:rFonts w:ascii="GHEA Mariam" w:hAnsi="GHEA Mariam" w:cs="Arial Armenian"/>
          <w:bCs/>
          <w:color w:val="000000"/>
          <w:spacing w:val="-8"/>
          <w:sz w:val="24"/>
          <w:szCs w:val="24"/>
          <w:lang w:val="fr-FR" w:eastAsia="en-US"/>
        </w:rPr>
        <w:t xml:space="preserve"> </w:t>
      </w:r>
      <w:r w:rsidR="00237113" w:rsidRPr="00237113">
        <w:rPr>
          <w:rFonts w:ascii="GHEA Mariam" w:hAnsi="GHEA Mariam" w:cs="Arial"/>
          <w:bCs/>
          <w:color w:val="000000"/>
          <w:spacing w:val="-8"/>
          <w:sz w:val="24"/>
          <w:szCs w:val="24"/>
          <w:lang w:val="fr-FR" w:eastAsia="en-US"/>
        </w:rPr>
        <w:t>Հանրա</w:t>
      </w:r>
      <w:r w:rsidR="00237113" w:rsidRPr="00237113">
        <w:rPr>
          <w:rFonts w:ascii="GHEA Mariam" w:hAnsi="GHEA Mariam" w:cs="Sylfaen"/>
          <w:bCs/>
          <w:color w:val="000000"/>
          <w:spacing w:val="-8"/>
          <w:sz w:val="24"/>
          <w:szCs w:val="24"/>
          <w:lang w:val="fr-FR" w:eastAsia="en-US"/>
        </w:rPr>
        <w:softHyphen/>
      </w:r>
      <w:r w:rsidR="00237113" w:rsidRPr="00237113">
        <w:rPr>
          <w:rFonts w:ascii="GHEA Mariam" w:hAnsi="GHEA Mariam" w:cs="Arial"/>
          <w:bCs/>
          <w:color w:val="000000"/>
          <w:spacing w:val="-8"/>
          <w:sz w:val="24"/>
          <w:szCs w:val="24"/>
          <w:lang w:val="fr-FR" w:eastAsia="en-US"/>
        </w:rPr>
        <w:t>պետության</w:t>
      </w:r>
      <w:r w:rsidR="00237113" w:rsidRPr="00237113">
        <w:rPr>
          <w:rFonts w:ascii="GHEA Mariam" w:hAnsi="GHEA Mariam"/>
          <w:sz w:val="24"/>
          <w:szCs w:val="24"/>
          <w:lang w:val="hy-AM"/>
        </w:rPr>
        <w:t xml:space="preserve"> </w:t>
      </w:r>
      <w:r w:rsidRPr="00237113">
        <w:rPr>
          <w:rFonts w:ascii="GHEA Mariam" w:hAnsi="GHEA Mariam" w:cs="Arial"/>
          <w:sz w:val="24"/>
          <w:szCs w:val="24"/>
          <w:lang w:val="hy-AM"/>
        </w:rPr>
        <w:t>օրենքի</w:t>
      </w:r>
      <w:r w:rsidRPr="00237113">
        <w:rPr>
          <w:rFonts w:ascii="GHEA Mariam" w:hAnsi="GHEA Mariam"/>
          <w:sz w:val="24"/>
          <w:szCs w:val="24"/>
          <w:lang w:val="hy-AM"/>
        </w:rPr>
        <w:t xml:space="preserve"> 23-</w:t>
      </w:r>
      <w:r w:rsidRPr="00237113">
        <w:rPr>
          <w:rFonts w:ascii="GHEA Mariam" w:hAnsi="GHEA Mariam" w:cs="Arial"/>
          <w:sz w:val="24"/>
          <w:szCs w:val="24"/>
          <w:lang w:val="hy-AM"/>
        </w:rPr>
        <w:t>րդ</w:t>
      </w:r>
      <w:r w:rsidRPr="00237113">
        <w:rPr>
          <w:rFonts w:ascii="GHEA Mariam" w:hAnsi="GHEA Mariam"/>
          <w:sz w:val="24"/>
          <w:szCs w:val="24"/>
          <w:lang w:val="hy-AM"/>
        </w:rPr>
        <w:t xml:space="preserve"> </w:t>
      </w:r>
      <w:r w:rsidRPr="00237113">
        <w:rPr>
          <w:rFonts w:ascii="GHEA Mariam" w:hAnsi="GHEA Mariam" w:cs="Arial"/>
          <w:sz w:val="24"/>
          <w:szCs w:val="24"/>
          <w:lang w:val="hy-AM"/>
        </w:rPr>
        <w:t>հոդվածի</w:t>
      </w:r>
      <w:r w:rsidRPr="00237113">
        <w:rPr>
          <w:rFonts w:ascii="GHEA Mariam" w:hAnsi="GHEA Mariam"/>
          <w:sz w:val="24"/>
          <w:szCs w:val="24"/>
          <w:lang w:val="hy-AM"/>
        </w:rPr>
        <w:t xml:space="preserve"> 3-</w:t>
      </w:r>
      <w:r w:rsidRPr="00237113">
        <w:rPr>
          <w:rFonts w:ascii="GHEA Mariam" w:hAnsi="GHEA Mariam" w:cs="Arial"/>
          <w:sz w:val="24"/>
          <w:szCs w:val="24"/>
          <w:lang w:val="hy-AM"/>
        </w:rPr>
        <w:t>րդ</w:t>
      </w:r>
      <w:r w:rsidRPr="00237113">
        <w:rPr>
          <w:rFonts w:ascii="GHEA Mariam" w:hAnsi="GHEA Mariam"/>
          <w:sz w:val="24"/>
          <w:szCs w:val="24"/>
          <w:lang w:val="hy-AM"/>
        </w:rPr>
        <w:t xml:space="preserve"> </w:t>
      </w:r>
      <w:r w:rsidRPr="00237113">
        <w:rPr>
          <w:rFonts w:ascii="GHEA Mariam" w:hAnsi="GHEA Mariam" w:cs="Arial"/>
          <w:sz w:val="24"/>
          <w:szCs w:val="24"/>
          <w:lang w:val="hy-AM"/>
        </w:rPr>
        <w:t>մասի</w:t>
      </w:r>
      <w:r w:rsidRPr="00237113">
        <w:rPr>
          <w:rFonts w:ascii="GHEA Mariam" w:hAnsi="GHEA Mariam"/>
          <w:sz w:val="24"/>
          <w:szCs w:val="24"/>
          <w:lang w:val="hy-AM"/>
        </w:rPr>
        <w:t xml:space="preserve"> </w:t>
      </w:r>
      <w:r w:rsidRPr="00237113">
        <w:rPr>
          <w:rFonts w:ascii="GHEA Mariam" w:hAnsi="GHEA Mariam" w:cs="Arial"/>
          <w:sz w:val="24"/>
          <w:szCs w:val="24"/>
          <w:lang w:val="hy-AM"/>
        </w:rPr>
        <w:t>և</w:t>
      </w:r>
      <w:r w:rsidRPr="00237113">
        <w:rPr>
          <w:rFonts w:ascii="GHEA Mariam" w:hAnsi="GHEA Mariam"/>
          <w:sz w:val="24"/>
          <w:szCs w:val="24"/>
          <w:lang w:val="hy-AM"/>
        </w:rPr>
        <w:t xml:space="preserve"> </w:t>
      </w:r>
      <w:r w:rsidRPr="00237113">
        <w:rPr>
          <w:rFonts w:ascii="GHEA Mariam" w:hAnsi="GHEA Mariam" w:cs="Arial Armenian"/>
          <w:sz w:val="24"/>
          <w:szCs w:val="24"/>
          <w:lang w:val="hy-AM"/>
        </w:rPr>
        <w:t>«</w:t>
      </w:r>
      <w:r w:rsidRPr="00237113">
        <w:rPr>
          <w:rFonts w:ascii="GHEA Mariam" w:hAnsi="GHEA Mariam" w:cs="Arial"/>
          <w:sz w:val="24"/>
          <w:szCs w:val="24"/>
          <w:lang w:val="hy-AM"/>
        </w:rPr>
        <w:t>Նորմատիվ</w:t>
      </w:r>
      <w:r w:rsidRPr="00237113">
        <w:rPr>
          <w:rFonts w:ascii="GHEA Mariam" w:hAnsi="GHEA Mariam"/>
          <w:sz w:val="24"/>
          <w:szCs w:val="24"/>
          <w:lang w:val="hy-AM"/>
        </w:rPr>
        <w:t xml:space="preserve"> </w:t>
      </w:r>
      <w:r w:rsidRPr="00237113">
        <w:rPr>
          <w:rFonts w:ascii="GHEA Mariam" w:hAnsi="GHEA Mariam" w:cs="Arial"/>
          <w:sz w:val="24"/>
          <w:szCs w:val="24"/>
          <w:lang w:val="hy-AM"/>
        </w:rPr>
        <w:t>իրավական</w:t>
      </w:r>
      <w:r w:rsidRPr="00237113">
        <w:rPr>
          <w:rFonts w:ascii="GHEA Mariam" w:hAnsi="GHEA Mariam"/>
          <w:sz w:val="24"/>
          <w:szCs w:val="24"/>
          <w:lang w:val="hy-AM"/>
        </w:rPr>
        <w:t xml:space="preserve"> </w:t>
      </w:r>
      <w:r w:rsidRPr="00237113">
        <w:rPr>
          <w:rFonts w:ascii="GHEA Mariam" w:hAnsi="GHEA Mariam" w:cs="Arial"/>
          <w:sz w:val="24"/>
          <w:szCs w:val="24"/>
          <w:lang w:val="hy-AM"/>
        </w:rPr>
        <w:t>ակտերի</w:t>
      </w:r>
      <w:r w:rsidRPr="00237113">
        <w:rPr>
          <w:rFonts w:ascii="GHEA Mariam" w:hAnsi="GHEA Mariam"/>
          <w:sz w:val="24"/>
          <w:szCs w:val="24"/>
          <w:lang w:val="hy-AM"/>
        </w:rPr>
        <w:t xml:space="preserve"> </w:t>
      </w:r>
      <w:r w:rsidRPr="00237113">
        <w:rPr>
          <w:rFonts w:ascii="GHEA Mariam" w:hAnsi="GHEA Mariam" w:cs="Arial"/>
          <w:sz w:val="24"/>
          <w:szCs w:val="24"/>
          <w:lang w:val="hy-AM"/>
        </w:rPr>
        <w:t>մասին</w:t>
      </w:r>
      <w:r w:rsidRPr="00237113">
        <w:rPr>
          <w:rFonts w:ascii="GHEA Mariam" w:hAnsi="GHEA Mariam" w:cs="Arial Armenian"/>
          <w:sz w:val="24"/>
          <w:szCs w:val="24"/>
          <w:lang w:val="hy-AM"/>
        </w:rPr>
        <w:t>»</w:t>
      </w:r>
      <w:r w:rsidR="00237113" w:rsidRPr="00237113">
        <w:rPr>
          <w:rFonts w:ascii="GHEA Mariam" w:hAnsi="GHEA Mariam" w:cs="Arial Armenian"/>
          <w:sz w:val="24"/>
          <w:szCs w:val="24"/>
          <w:lang w:val="hy-AM"/>
        </w:rPr>
        <w:t xml:space="preserve"> </w:t>
      </w:r>
      <w:r w:rsidR="00237113" w:rsidRPr="00237113">
        <w:rPr>
          <w:rFonts w:ascii="GHEA Mariam" w:hAnsi="GHEA Mariam" w:cs="Arial"/>
          <w:bCs/>
          <w:color w:val="000000"/>
          <w:spacing w:val="-8"/>
          <w:sz w:val="24"/>
          <w:szCs w:val="24"/>
          <w:lang w:val="fr-FR" w:eastAsia="en-US"/>
        </w:rPr>
        <w:t>Հայաստանի</w:t>
      </w:r>
      <w:r w:rsidR="00237113" w:rsidRPr="00237113">
        <w:rPr>
          <w:rFonts w:ascii="GHEA Mariam" w:hAnsi="GHEA Mariam" w:cs="Arial Armenian"/>
          <w:bCs/>
          <w:color w:val="000000"/>
          <w:spacing w:val="-8"/>
          <w:sz w:val="24"/>
          <w:szCs w:val="24"/>
          <w:lang w:val="fr-FR" w:eastAsia="en-US"/>
        </w:rPr>
        <w:t xml:space="preserve"> </w:t>
      </w:r>
      <w:r w:rsidR="00237113" w:rsidRPr="00237113">
        <w:rPr>
          <w:rFonts w:ascii="GHEA Mariam" w:hAnsi="GHEA Mariam" w:cs="Arial"/>
          <w:bCs/>
          <w:color w:val="000000"/>
          <w:spacing w:val="-8"/>
          <w:sz w:val="24"/>
          <w:szCs w:val="24"/>
          <w:lang w:val="fr-FR" w:eastAsia="en-US"/>
        </w:rPr>
        <w:t>Հանրա</w:t>
      </w:r>
      <w:r w:rsidR="00237113" w:rsidRPr="00237113">
        <w:rPr>
          <w:rFonts w:ascii="GHEA Mariam" w:hAnsi="GHEA Mariam" w:cs="Sylfaen"/>
          <w:bCs/>
          <w:color w:val="000000"/>
          <w:spacing w:val="-8"/>
          <w:sz w:val="24"/>
          <w:szCs w:val="24"/>
          <w:lang w:val="fr-FR" w:eastAsia="en-US"/>
        </w:rPr>
        <w:softHyphen/>
      </w:r>
      <w:r w:rsidR="00237113" w:rsidRPr="00237113">
        <w:rPr>
          <w:rFonts w:ascii="GHEA Mariam" w:hAnsi="GHEA Mariam" w:cs="Arial"/>
          <w:bCs/>
          <w:color w:val="000000"/>
          <w:spacing w:val="-8"/>
          <w:sz w:val="24"/>
          <w:szCs w:val="24"/>
          <w:lang w:val="fr-FR" w:eastAsia="en-US"/>
        </w:rPr>
        <w:t>պետության</w:t>
      </w:r>
      <w:r w:rsidRPr="00237113">
        <w:rPr>
          <w:rFonts w:ascii="GHEA Mariam" w:hAnsi="GHEA Mariam"/>
          <w:sz w:val="24"/>
          <w:szCs w:val="24"/>
          <w:lang w:val="hy-AM"/>
        </w:rPr>
        <w:t xml:space="preserve"> </w:t>
      </w:r>
      <w:r w:rsidRPr="00237113">
        <w:rPr>
          <w:rFonts w:ascii="GHEA Mariam" w:hAnsi="GHEA Mariam" w:cs="Arial"/>
          <w:sz w:val="24"/>
          <w:szCs w:val="24"/>
          <w:lang w:val="hy-AM"/>
        </w:rPr>
        <w:t>օրենքի</w:t>
      </w:r>
      <w:r w:rsidRPr="00237113">
        <w:rPr>
          <w:rFonts w:ascii="GHEA Mariam" w:hAnsi="GHEA Mariam"/>
          <w:sz w:val="24"/>
          <w:szCs w:val="24"/>
          <w:lang w:val="hy-AM"/>
        </w:rPr>
        <w:t xml:space="preserve"> 33-</w:t>
      </w:r>
      <w:r w:rsidRPr="00237113">
        <w:rPr>
          <w:rFonts w:ascii="GHEA Mariam" w:hAnsi="GHEA Mariam" w:cs="Arial"/>
          <w:sz w:val="24"/>
          <w:szCs w:val="24"/>
          <w:lang w:val="hy-AM"/>
        </w:rPr>
        <w:t>րդ</w:t>
      </w:r>
      <w:r w:rsidRPr="00237113">
        <w:rPr>
          <w:rFonts w:ascii="GHEA Mariam" w:hAnsi="GHEA Mariam"/>
          <w:sz w:val="24"/>
          <w:szCs w:val="24"/>
          <w:lang w:val="hy-AM"/>
        </w:rPr>
        <w:t xml:space="preserve"> </w:t>
      </w:r>
      <w:r w:rsidRPr="00237113">
        <w:rPr>
          <w:rFonts w:ascii="GHEA Mariam" w:hAnsi="GHEA Mariam" w:cs="Arial"/>
          <w:sz w:val="24"/>
          <w:szCs w:val="24"/>
          <w:lang w:val="hy-AM"/>
        </w:rPr>
        <w:t>և</w:t>
      </w:r>
      <w:r w:rsidRPr="00237113">
        <w:rPr>
          <w:rFonts w:ascii="GHEA Mariam" w:hAnsi="GHEA Mariam"/>
          <w:sz w:val="24"/>
          <w:szCs w:val="24"/>
          <w:lang w:val="hy-AM"/>
        </w:rPr>
        <w:t xml:space="preserve"> 34-</w:t>
      </w:r>
      <w:r w:rsidRPr="00237113">
        <w:rPr>
          <w:rFonts w:ascii="GHEA Mariam" w:hAnsi="GHEA Mariam" w:cs="Arial"/>
          <w:sz w:val="24"/>
          <w:szCs w:val="24"/>
          <w:lang w:val="hy-AM"/>
        </w:rPr>
        <w:t>րդ</w:t>
      </w:r>
      <w:r w:rsidRPr="00237113">
        <w:rPr>
          <w:rFonts w:ascii="GHEA Mariam" w:hAnsi="GHEA Mariam"/>
          <w:sz w:val="24"/>
          <w:szCs w:val="24"/>
          <w:lang w:val="hy-AM"/>
        </w:rPr>
        <w:t xml:space="preserve"> </w:t>
      </w:r>
      <w:r w:rsidRPr="00237113">
        <w:rPr>
          <w:rFonts w:ascii="GHEA Mariam" w:hAnsi="GHEA Mariam" w:cs="Arial"/>
          <w:sz w:val="24"/>
          <w:szCs w:val="24"/>
          <w:lang w:val="hy-AM"/>
        </w:rPr>
        <w:t>հոդվածների</w:t>
      </w:r>
      <w:r w:rsidRPr="00237113">
        <w:rPr>
          <w:rFonts w:ascii="GHEA Mariam" w:hAnsi="GHEA Mariam"/>
          <w:sz w:val="24"/>
          <w:szCs w:val="24"/>
          <w:lang w:val="hy-AM"/>
        </w:rPr>
        <w:t xml:space="preserve">` </w:t>
      </w:r>
      <w:r w:rsidRPr="00237113">
        <w:rPr>
          <w:rFonts w:ascii="GHEA Mariam" w:hAnsi="GHEA Mariam" w:cs="Arial"/>
          <w:color w:val="000000"/>
          <w:sz w:val="24"/>
          <w:szCs w:val="24"/>
          <w:lang w:val="hy-AM"/>
        </w:rPr>
        <w:t>Հայաստանի</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Հանրապետության</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կառավարությունը</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ո</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ր</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ո</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շ</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ու</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մ</w:t>
      </w:r>
      <w:r w:rsidRPr="00237113">
        <w:rPr>
          <w:rFonts w:ascii="GHEA Mariam" w:hAnsi="GHEA Mariam" w:cs="Arial Armenian"/>
          <w:color w:val="000000"/>
          <w:sz w:val="24"/>
          <w:szCs w:val="24"/>
          <w:lang w:val="hy-AM"/>
        </w:rPr>
        <w:t xml:space="preserve">    </w:t>
      </w:r>
      <w:r w:rsidRPr="00237113">
        <w:rPr>
          <w:rFonts w:ascii="GHEA Mariam" w:hAnsi="GHEA Mariam" w:cs="Arial"/>
          <w:color w:val="000000"/>
          <w:sz w:val="24"/>
          <w:szCs w:val="24"/>
          <w:lang w:val="hy-AM"/>
        </w:rPr>
        <w:t>է</w:t>
      </w:r>
      <w:r w:rsidRPr="00237113">
        <w:rPr>
          <w:rFonts w:ascii="GHEA Mariam" w:hAnsi="GHEA Mariam" w:cs="Arial Armenian"/>
          <w:color w:val="000000"/>
          <w:sz w:val="24"/>
          <w:szCs w:val="24"/>
          <w:lang w:val="hy-AM"/>
        </w:rPr>
        <w:t>.</w:t>
      </w:r>
    </w:p>
    <w:p w:rsidR="007E34AC" w:rsidRPr="00237113" w:rsidRDefault="007E34AC" w:rsidP="00237113">
      <w:pPr>
        <w:pStyle w:val="norm"/>
        <w:spacing w:line="360" w:lineRule="auto"/>
        <w:rPr>
          <w:rFonts w:ascii="GHEA Mariam" w:hAnsi="GHEA Mariam"/>
          <w:spacing w:val="-6"/>
          <w:sz w:val="24"/>
          <w:szCs w:val="24"/>
          <w:lang w:val="hy-AM"/>
        </w:rPr>
      </w:pPr>
      <w:r w:rsidRPr="00237113">
        <w:rPr>
          <w:rFonts w:ascii="GHEA Mariam" w:hAnsi="GHEA Mariam"/>
          <w:spacing w:val="-6"/>
          <w:sz w:val="24"/>
          <w:szCs w:val="24"/>
          <w:lang w:val="hy-AM"/>
        </w:rPr>
        <w:t>1. «</w:t>
      </w:r>
      <w:r w:rsidRPr="00237113">
        <w:rPr>
          <w:rFonts w:ascii="GHEA Mariam" w:hAnsi="GHEA Mariam" w:cs="Arial"/>
          <w:spacing w:val="-6"/>
          <w:sz w:val="24"/>
          <w:szCs w:val="24"/>
          <w:lang w:val="hy-AM"/>
        </w:rPr>
        <w:t>Հայաստանի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Հանրապետության</w:t>
      </w:r>
      <w:r w:rsidRPr="00237113">
        <w:rPr>
          <w:rFonts w:ascii="GHEA Mariam" w:hAnsi="GHEA Mariam"/>
          <w:spacing w:val="-6"/>
          <w:sz w:val="24"/>
          <w:szCs w:val="24"/>
          <w:lang w:val="hy-AM"/>
        </w:rPr>
        <w:t xml:space="preserve"> 2024 </w:t>
      </w:r>
      <w:r w:rsidRPr="00237113">
        <w:rPr>
          <w:rFonts w:ascii="GHEA Mariam" w:hAnsi="GHEA Mariam" w:cs="Arial"/>
          <w:spacing w:val="-6"/>
          <w:sz w:val="24"/>
          <w:szCs w:val="24"/>
          <w:lang w:val="hy-AM"/>
        </w:rPr>
        <w:t>թվականի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պետական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բյուջեի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մասին</w:t>
      </w:r>
      <w:r w:rsidRPr="00237113">
        <w:rPr>
          <w:rFonts w:ascii="GHEA Mariam" w:hAnsi="GHEA Mariam" w:cs="Arial Armenian"/>
          <w:spacing w:val="-6"/>
          <w:sz w:val="24"/>
          <w:szCs w:val="24"/>
          <w:lang w:val="hy-AM"/>
        </w:rPr>
        <w:t>»</w:t>
      </w:r>
      <w:r w:rsidRPr="00237113">
        <w:rPr>
          <w:rFonts w:ascii="GHEA Mariam" w:hAnsi="GHEA Mariam"/>
          <w:sz w:val="24"/>
          <w:szCs w:val="24"/>
          <w:lang w:val="hy-AM"/>
        </w:rPr>
        <w:t xml:space="preserve">  </w:t>
      </w:r>
      <w:r w:rsidR="00237113" w:rsidRPr="00237113">
        <w:rPr>
          <w:rFonts w:ascii="GHEA Mariam" w:hAnsi="GHEA Mariam" w:cs="Arial"/>
          <w:bCs/>
          <w:color w:val="000000"/>
          <w:spacing w:val="-8"/>
          <w:sz w:val="24"/>
          <w:szCs w:val="24"/>
          <w:lang w:val="fr-FR" w:eastAsia="en-US"/>
        </w:rPr>
        <w:t>Հայաստանի</w:t>
      </w:r>
      <w:r w:rsidR="00237113" w:rsidRPr="00237113">
        <w:rPr>
          <w:rFonts w:ascii="GHEA Mariam" w:hAnsi="GHEA Mariam" w:cs="Arial Armenian"/>
          <w:bCs/>
          <w:color w:val="000000"/>
          <w:spacing w:val="-8"/>
          <w:sz w:val="24"/>
          <w:szCs w:val="24"/>
          <w:lang w:val="fr-FR" w:eastAsia="en-US"/>
        </w:rPr>
        <w:t xml:space="preserve"> </w:t>
      </w:r>
      <w:r w:rsidR="00237113" w:rsidRPr="00237113">
        <w:rPr>
          <w:rFonts w:ascii="GHEA Mariam" w:hAnsi="GHEA Mariam" w:cs="Arial"/>
          <w:bCs/>
          <w:color w:val="000000"/>
          <w:spacing w:val="-8"/>
          <w:sz w:val="24"/>
          <w:szCs w:val="24"/>
          <w:lang w:val="fr-FR" w:eastAsia="en-US"/>
        </w:rPr>
        <w:t>Հանրա</w:t>
      </w:r>
      <w:r w:rsidR="00237113" w:rsidRPr="00237113">
        <w:rPr>
          <w:rFonts w:ascii="GHEA Mariam" w:hAnsi="GHEA Mariam" w:cs="Sylfaen"/>
          <w:bCs/>
          <w:color w:val="000000"/>
          <w:spacing w:val="-8"/>
          <w:sz w:val="24"/>
          <w:szCs w:val="24"/>
          <w:lang w:val="fr-FR" w:eastAsia="en-US"/>
        </w:rPr>
        <w:softHyphen/>
      </w:r>
      <w:r w:rsidR="00237113" w:rsidRPr="00237113">
        <w:rPr>
          <w:rFonts w:ascii="GHEA Mariam" w:hAnsi="GHEA Mariam" w:cs="Arial"/>
          <w:bCs/>
          <w:color w:val="000000"/>
          <w:spacing w:val="-8"/>
          <w:sz w:val="24"/>
          <w:szCs w:val="24"/>
          <w:lang w:val="fr-FR" w:eastAsia="en-US"/>
        </w:rPr>
        <w:t>պետության</w:t>
      </w:r>
      <w:r w:rsidR="00237113" w:rsidRPr="00237113">
        <w:rPr>
          <w:rFonts w:ascii="GHEA Mariam" w:hAnsi="GHEA Mariam"/>
          <w:sz w:val="24"/>
          <w:szCs w:val="24"/>
          <w:lang w:val="hy-AM"/>
        </w:rPr>
        <w:t xml:space="preserve"> </w:t>
      </w:r>
      <w:r w:rsidRPr="00237113">
        <w:rPr>
          <w:rFonts w:ascii="GHEA Mariam" w:hAnsi="GHEA Mariam" w:cs="Arial"/>
          <w:spacing w:val="-6"/>
          <w:sz w:val="24"/>
          <w:szCs w:val="24"/>
          <w:lang w:val="hy-AM"/>
        </w:rPr>
        <w:t>օրենքի</w:t>
      </w:r>
      <w:r w:rsidRPr="00237113">
        <w:rPr>
          <w:rFonts w:ascii="GHEA Mariam" w:hAnsi="GHEA Mariam"/>
          <w:spacing w:val="-6"/>
          <w:sz w:val="24"/>
          <w:szCs w:val="24"/>
          <w:lang w:val="hy-AM"/>
        </w:rPr>
        <w:t xml:space="preserve"> N 1 </w:t>
      </w:r>
      <w:r w:rsidRPr="00237113">
        <w:rPr>
          <w:rFonts w:ascii="GHEA Mariam" w:hAnsi="GHEA Mariam" w:cs="Arial"/>
          <w:spacing w:val="-6"/>
          <w:sz w:val="24"/>
          <w:szCs w:val="24"/>
          <w:lang w:val="hy-AM"/>
        </w:rPr>
        <w:t>հավելվածի</w:t>
      </w:r>
      <w:r w:rsidRPr="00237113">
        <w:rPr>
          <w:rFonts w:ascii="GHEA Mariam" w:hAnsi="GHEA Mariam"/>
          <w:spacing w:val="-6"/>
          <w:sz w:val="24"/>
          <w:szCs w:val="24"/>
          <w:lang w:val="hy-AM"/>
        </w:rPr>
        <w:t xml:space="preserve"> N 2 </w:t>
      </w:r>
      <w:r w:rsidRPr="00237113">
        <w:rPr>
          <w:rFonts w:ascii="GHEA Mariam" w:hAnsi="GHEA Mariam" w:cs="Arial"/>
          <w:spacing w:val="-6"/>
          <w:sz w:val="24"/>
          <w:szCs w:val="24"/>
          <w:lang w:val="hy-AM"/>
        </w:rPr>
        <w:t>աղյուսակում</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կատարել</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վերաբաշխում</w:t>
      </w:r>
      <w:r w:rsidRPr="00237113">
        <w:rPr>
          <w:rFonts w:ascii="GHEA Mariam" w:hAnsi="GHEA Mariam"/>
          <w:spacing w:val="-6"/>
          <w:sz w:val="24"/>
          <w:szCs w:val="24"/>
          <w:lang w:val="hy-AM"/>
        </w:rPr>
        <w:t xml:space="preserve">, N 3 </w:t>
      </w:r>
      <w:r w:rsidRPr="00237113">
        <w:rPr>
          <w:rFonts w:ascii="GHEA Mariam" w:hAnsi="GHEA Mariam" w:cs="Arial"/>
          <w:spacing w:val="-6"/>
          <w:sz w:val="24"/>
          <w:szCs w:val="24"/>
          <w:lang w:val="hy-AM"/>
        </w:rPr>
        <w:t>աղյուսա</w:t>
      </w:r>
      <w:r w:rsidR="00FC6D68" w:rsidRPr="00237113">
        <w:rPr>
          <w:rFonts w:ascii="GHEA Mariam" w:hAnsi="GHEA Mariam"/>
          <w:spacing w:val="-6"/>
          <w:sz w:val="24"/>
          <w:szCs w:val="24"/>
          <w:lang w:val="hy-AM"/>
        </w:rPr>
        <w:softHyphen/>
      </w:r>
      <w:r w:rsidRPr="00237113">
        <w:rPr>
          <w:rFonts w:ascii="GHEA Mariam" w:hAnsi="GHEA Mariam" w:cs="Arial"/>
          <w:spacing w:val="-6"/>
          <w:sz w:val="24"/>
          <w:szCs w:val="24"/>
          <w:lang w:val="hy-AM"/>
        </w:rPr>
        <w:t>կում՝</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լրացում</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Հայաստանի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Հանրապետության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կառավա</w:t>
      </w:r>
      <w:r w:rsidR="00237113" w:rsidRPr="00237113">
        <w:rPr>
          <w:rFonts w:ascii="GHEA Mariam" w:hAnsi="GHEA Mariam" w:cs="Arial"/>
          <w:spacing w:val="-6"/>
          <w:sz w:val="24"/>
          <w:szCs w:val="24"/>
          <w:lang w:val="hy-AM"/>
        </w:rPr>
        <w:softHyphen/>
      </w:r>
      <w:r w:rsidRPr="00237113">
        <w:rPr>
          <w:rFonts w:ascii="GHEA Mariam" w:hAnsi="GHEA Mariam" w:cs="Arial"/>
          <w:spacing w:val="-6"/>
          <w:sz w:val="24"/>
          <w:szCs w:val="24"/>
          <w:lang w:val="hy-AM"/>
        </w:rPr>
        <w:t>րու</w:t>
      </w:r>
      <w:r w:rsidR="00237113" w:rsidRPr="00237113">
        <w:rPr>
          <w:rFonts w:ascii="GHEA Mariam" w:hAnsi="GHEA Mariam" w:cs="Arial"/>
          <w:spacing w:val="-6"/>
          <w:sz w:val="24"/>
          <w:szCs w:val="24"/>
          <w:lang w:val="hy-AM"/>
        </w:rPr>
        <w:softHyphen/>
      </w:r>
      <w:r w:rsidRPr="00237113">
        <w:rPr>
          <w:rFonts w:ascii="GHEA Mariam" w:hAnsi="GHEA Mariam" w:cs="Arial"/>
          <w:spacing w:val="-6"/>
          <w:sz w:val="24"/>
          <w:szCs w:val="24"/>
          <w:lang w:val="hy-AM"/>
        </w:rPr>
        <w:t>թյան</w:t>
      </w:r>
      <w:r w:rsidRPr="00237113">
        <w:rPr>
          <w:rFonts w:ascii="GHEA Mariam" w:hAnsi="GHEA Mariam"/>
          <w:spacing w:val="-6"/>
          <w:sz w:val="24"/>
          <w:szCs w:val="24"/>
          <w:lang w:val="hy-AM"/>
        </w:rPr>
        <w:t xml:space="preserve"> 2023 </w:t>
      </w:r>
      <w:r w:rsidRPr="00237113">
        <w:rPr>
          <w:rFonts w:ascii="GHEA Mariam" w:hAnsi="GHEA Mariam" w:cs="Arial"/>
          <w:spacing w:val="-6"/>
          <w:sz w:val="24"/>
          <w:szCs w:val="24"/>
          <w:lang w:val="hy-AM"/>
        </w:rPr>
        <w:t>թվականի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դեկտեմ</w:t>
      </w:r>
      <w:r w:rsidR="00FC6D68" w:rsidRPr="00237113">
        <w:rPr>
          <w:rFonts w:ascii="GHEA Mariam" w:hAnsi="GHEA Mariam"/>
          <w:spacing w:val="-6"/>
          <w:sz w:val="24"/>
          <w:szCs w:val="24"/>
          <w:lang w:val="hy-AM"/>
        </w:rPr>
        <w:softHyphen/>
      </w:r>
      <w:r w:rsidRPr="00237113">
        <w:rPr>
          <w:rFonts w:ascii="GHEA Mariam" w:hAnsi="GHEA Mariam" w:cs="Arial"/>
          <w:spacing w:val="-6"/>
          <w:sz w:val="24"/>
          <w:szCs w:val="24"/>
          <w:lang w:val="hy-AM"/>
        </w:rPr>
        <w:t>բերի</w:t>
      </w:r>
      <w:r w:rsidRPr="00237113">
        <w:rPr>
          <w:rFonts w:ascii="GHEA Mariam" w:hAnsi="GHEA Mariam"/>
          <w:spacing w:val="-6"/>
          <w:sz w:val="24"/>
          <w:szCs w:val="24"/>
          <w:lang w:val="hy-AM"/>
        </w:rPr>
        <w:t xml:space="preserve"> 28-</w:t>
      </w:r>
      <w:r w:rsidRPr="00237113">
        <w:rPr>
          <w:rFonts w:ascii="GHEA Mariam" w:hAnsi="GHEA Mariam" w:cs="Arial"/>
          <w:spacing w:val="-6"/>
          <w:sz w:val="24"/>
          <w:szCs w:val="24"/>
          <w:lang w:val="hy-AM"/>
        </w:rPr>
        <w:t>ի</w:t>
      </w:r>
      <w:r w:rsidRPr="00237113">
        <w:rPr>
          <w:rFonts w:ascii="GHEA Mariam" w:hAnsi="GHEA Mariam"/>
          <w:spacing w:val="-6"/>
          <w:sz w:val="24"/>
          <w:szCs w:val="24"/>
          <w:lang w:val="hy-AM"/>
        </w:rPr>
        <w:t xml:space="preserve"> </w:t>
      </w:r>
      <w:r w:rsidRPr="00237113">
        <w:rPr>
          <w:rFonts w:ascii="GHEA Mariam" w:hAnsi="GHEA Mariam" w:cs="Arial Armenian"/>
          <w:spacing w:val="-6"/>
          <w:sz w:val="24"/>
          <w:szCs w:val="24"/>
          <w:lang w:val="hy-AM"/>
        </w:rPr>
        <w:t>«</w:t>
      </w:r>
      <w:r w:rsidRPr="00237113">
        <w:rPr>
          <w:rFonts w:ascii="GHEA Mariam" w:hAnsi="GHEA Mariam" w:cs="Arial"/>
          <w:spacing w:val="-6"/>
          <w:sz w:val="24"/>
          <w:szCs w:val="24"/>
          <w:lang w:val="hy-AM"/>
        </w:rPr>
        <w:t>Հայաստանի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Հանրապետության</w:t>
      </w:r>
      <w:r w:rsidRPr="00237113">
        <w:rPr>
          <w:rFonts w:ascii="GHEA Mariam" w:hAnsi="GHEA Mariam"/>
          <w:spacing w:val="-6"/>
          <w:sz w:val="24"/>
          <w:szCs w:val="24"/>
          <w:lang w:val="hy-AM"/>
        </w:rPr>
        <w:t xml:space="preserve"> 2023 </w:t>
      </w:r>
      <w:r w:rsidRPr="00237113">
        <w:rPr>
          <w:rFonts w:ascii="GHEA Mariam" w:hAnsi="GHEA Mariam" w:cs="Arial"/>
          <w:spacing w:val="-6"/>
          <w:sz w:val="24"/>
          <w:szCs w:val="24"/>
          <w:lang w:val="hy-AM"/>
        </w:rPr>
        <w:t>թվա</w:t>
      </w:r>
      <w:r w:rsidR="00237113" w:rsidRPr="00237113">
        <w:rPr>
          <w:rFonts w:ascii="GHEA Mariam" w:hAnsi="GHEA Mariam" w:cs="Arial"/>
          <w:spacing w:val="-6"/>
          <w:sz w:val="24"/>
          <w:szCs w:val="24"/>
          <w:lang w:val="hy-AM"/>
        </w:rPr>
        <w:softHyphen/>
      </w:r>
      <w:r w:rsidRPr="00237113">
        <w:rPr>
          <w:rFonts w:ascii="GHEA Mariam" w:hAnsi="GHEA Mariam" w:cs="Arial"/>
          <w:spacing w:val="-6"/>
          <w:sz w:val="24"/>
          <w:szCs w:val="24"/>
          <w:lang w:val="hy-AM"/>
        </w:rPr>
        <w:t>կանի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պետական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բյուջեի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կատարումն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ապահովող</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միջոցառումների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մասին</w:t>
      </w:r>
      <w:r w:rsidRPr="00237113">
        <w:rPr>
          <w:rFonts w:ascii="GHEA Mariam" w:hAnsi="GHEA Mariam" w:cs="Arial Armenian"/>
          <w:spacing w:val="-6"/>
          <w:sz w:val="24"/>
          <w:szCs w:val="24"/>
          <w:lang w:val="hy-AM"/>
        </w:rPr>
        <w:t>»</w:t>
      </w:r>
      <w:r w:rsidR="00237113">
        <w:rPr>
          <w:rFonts w:ascii="GHEA Mariam" w:hAnsi="GHEA Mariam" w:cs="Arial Armenian"/>
          <w:spacing w:val="-6"/>
          <w:sz w:val="24"/>
          <w:szCs w:val="24"/>
          <w:lang w:val="hy-AM"/>
        </w:rPr>
        <w:t xml:space="preserve">          </w:t>
      </w:r>
      <w:r w:rsidRPr="00237113">
        <w:rPr>
          <w:rFonts w:ascii="GHEA Mariam" w:hAnsi="GHEA Mariam"/>
          <w:spacing w:val="-6"/>
          <w:sz w:val="24"/>
          <w:szCs w:val="24"/>
          <w:lang w:val="hy-AM"/>
        </w:rPr>
        <w:t xml:space="preserve"> N 2323-</w:t>
      </w:r>
      <w:r w:rsidRPr="00237113">
        <w:rPr>
          <w:rFonts w:ascii="GHEA Mariam" w:hAnsi="GHEA Mariam" w:cs="Arial"/>
          <w:spacing w:val="-6"/>
          <w:sz w:val="24"/>
          <w:szCs w:val="24"/>
          <w:lang w:val="hy-AM"/>
        </w:rPr>
        <w:t>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որոշման</w:t>
      </w:r>
      <w:r w:rsidRPr="00237113">
        <w:rPr>
          <w:rFonts w:ascii="GHEA Mariam" w:hAnsi="GHEA Mariam"/>
          <w:spacing w:val="-6"/>
          <w:sz w:val="24"/>
          <w:szCs w:val="24"/>
          <w:lang w:val="hy-AM"/>
        </w:rPr>
        <w:t xml:space="preserve"> NN 3, 4, 5, 9, 9.1 </w:t>
      </w:r>
      <w:r w:rsidRPr="00237113">
        <w:rPr>
          <w:rFonts w:ascii="GHEA Mariam" w:hAnsi="GHEA Mariam" w:cs="Arial"/>
          <w:spacing w:val="-6"/>
          <w:sz w:val="24"/>
          <w:szCs w:val="24"/>
          <w:lang w:val="hy-AM"/>
        </w:rPr>
        <w:t>և</w:t>
      </w:r>
      <w:r w:rsidRPr="00237113">
        <w:rPr>
          <w:rFonts w:ascii="GHEA Mariam" w:hAnsi="GHEA Mariam"/>
          <w:spacing w:val="-6"/>
          <w:sz w:val="24"/>
          <w:szCs w:val="24"/>
          <w:lang w:val="hy-AM"/>
        </w:rPr>
        <w:t xml:space="preserve"> 10 </w:t>
      </w:r>
      <w:r w:rsidRPr="00237113">
        <w:rPr>
          <w:rFonts w:ascii="GHEA Mariam" w:hAnsi="GHEA Mariam" w:cs="Arial"/>
          <w:spacing w:val="-6"/>
          <w:sz w:val="24"/>
          <w:szCs w:val="24"/>
          <w:lang w:val="hy-AM"/>
        </w:rPr>
        <w:t>հավելվածներում</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կատարել</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փոփոխություններ</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և</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լրացումներ</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համաձայն</w:t>
      </w:r>
      <w:r w:rsidRPr="00237113">
        <w:rPr>
          <w:rFonts w:ascii="GHEA Mariam" w:hAnsi="GHEA Mariam"/>
          <w:spacing w:val="-6"/>
          <w:sz w:val="24"/>
          <w:szCs w:val="24"/>
          <w:lang w:val="hy-AM"/>
        </w:rPr>
        <w:t xml:space="preserve"> NN 1, 2, 3, 4, 5, 6, 7 </w:t>
      </w:r>
      <w:r w:rsidRPr="00237113">
        <w:rPr>
          <w:rFonts w:ascii="GHEA Mariam" w:hAnsi="GHEA Mariam" w:cs="Arial"/>
          <w:spacing w:val="-6"/>
          <w:sz w:val="24"/>
          <w:szCs w:val="24"/>
          <w:lang w:val="hy-AM"/>
        </w:rPr>
        <w:t>և</w:t>
      </w:r>
      <w:r w:rsidRPr="00237113">
        <w:rPr>
          <w:rFonts w:ascii="GHEA Mariam" w:hAnsi="GHEA Mariam"/>
          <w:spacing w:val="-6"/>
          <w:sz w:val="24"/>
          <w:szCs w:val="24"/>
          <w:lang w:val="hy-AM"/>
        </w:rPr>
        <w:t xml:space="preserve"> 8 </w:t>
      </w:r>
      <w:r w:rsidRPr="00237113">
        <w:rPr>
          <w:rFonts w:ascii="GHEA Mariam" w:hAnsi="GHEA Mariam" w:cs="Arial"/>
          <w:spacing w:val="-6"/>
          <w:sz w:val="24"/>
          <w:szCs w:val="24"/>
          <w:lang w:val="hy-AM"/>
        </w:rPr>
        <w:t>հավելվածների։</w:t>
      </w:r>
    </w:p>
    <w:p w:rsidR="007E34AC" w:rsidRPr="00237113" w:rsidRDefault="007E34AC" w:rsidP="00237113">
      <w:pPr>
        <w:pStyle w:val="norm"/>
        <w:spacing w:line="360" w:lineRule="auto"/>
        <w:rPr>
          <w:rFonts w:ascii="GHEA Mariam" w:hAnsi="GHEA Mariam"/>
          <w:sz w:val="24"/>
          <w:szCs w:val="24"/>
          <w:lang w:val="hy-AM"/>
        </w:rPr>
      </w:pPr>
      <w:r w:rsidRPr="00237113">
        <w:rPr>
          <w:rFonts w:ascii="GHEA Mariam" w:hAnsi="GHEA Mariam"/>
          <w:spacing w:val="-6"/>
          <w:sz w:val="24"/>
          <w:szCs w:val="24"/>
          <w:lang w:val="hy-AM"/>
        </w:rPr>
        <w:lastRenderedPageBreak/>
        <w:t xml:space="preserve">2. </w:t>
      </w:r>
      <w:r w:rsidRPr="00237113">
        <w:rPr>
          <w:rFonts w:ascii="GHEA Mariam" w:hAnsi="GHEA Mariam" w:cs="Arial"/>
          <w:spacing w:val="-6"/>
          <w:sz w:val="24"/>
          <w:szCs w:val="24"/>
          <w:lang w:val="hy-AM"/>
        </w:rPr>
        <w:t>Սույն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որոշումն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ուժի</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մեջ</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է</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մտնում</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պաշտոնական</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հրապարակմանը</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հաջորդող</w:t>
      </w:r>
      <w:r w:rsidRPr="00237113">
        <w:rPr>
          <w:rFonts w:ascii="GHEA Mariam" w:hAnsi="GHEA Mariam"/>
          <w:spacing w:val="-6"/>
          <w:sz w:val="24"/>
          <w:szCs w:val="24"/>
          <w:lang w:val="hy-AM"/>
        </w:rPr>
        <w:t xml:space="preserve"> </w:t>
      </w:r>
      <w:r w:rsidRPr="00237113">
        <w:rPr>
          <w:rFonts w:ascii="GHEA Mariam" w:hAnsi="GHEA Mariam" w:cs="Arial"/>
          <w:spacing w:val="-6"/>
          <w:sz w:val="24"/>
          <w:szCs w:val="24"/>
          <w:lang w:val="hy-AM"/>
        </w:rPr>
        <w:t>օրվանից</w:t>
      </w:r>
      <w:r w:rsidRPr="00237113">
        <w:rPr>
          <w:rFonts w:ascii="GHEA Mariam" w:hAnsi="GHEA Mariam"/>
          <w:sz w:val="24"/>
          <w:szCs w:val="24"/>
          <w:lang w:val="hy-AM"/>
        </w:rPr>
        <w:t xml:space="preserve">:    </w:t>
      </w:r>
    </w:p>
    <w:p w:rsidR="007E34AC" w:rsidRDefault="007E34AC" w:rsidP="007E34AC">
      <w:pPr>
        <w:pStyle w:val="mechtex"/>
        <w:spacing w:line="432" w:lineRule="auto"/>
        <w:jc w:val="both"/>
        <w:rPr>
          <w:rFonts w:ascii="GHEA Mariam" w:hAnsi="GHEA Mariam"/>
          <w:sz w:val="24"/>
          <w:szCs w:val="24"/>
          <w:lang w:val="hy-AM"/>
        </w:rPr>
      </w:pPr>
    </w:p>
    <w:p w:rsidR="00FC6D68" w:rsidRPr="00237113" w:rsidRDefault="00FC6D68" w:rsidP="007E34AC">
      <w:pPr>
        <w:pStyle w:val="mechtex"/>
        <w:spacing w:line="432" w:lineRule="auto"/>
        <w:jc w:val="both"/>
        <w:rPr>
          <w:rFonts w:ascii="GHEA Mariam" w:hAnsi="GHEA Mariam"/>
          <w:szCs w:val="24"/>
          <w:lang w:val="hy-AM"/>
        </w:rPr>
      </w:pPr>
    </w:p>
    <w:p w:rsidR="00FC6D68" w:rsidRPr="000D5CEE" w:rsidRDefault="00FC6D68" w:rsidP="00FC6D6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C6D68" w:rsidRPr="000D5CEE" w:rsidRDefault="00FC6D68" w:rsidP="00FC6D6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C6D68" w:rsidRPr="00EF7ACC" w:rsidRDefault="00FC6D68" w:rsidP="00FC6D68">
      <w:pPr>
        <w:pStyle w:val="mechtex"/>
        <w:jc w:val="left"/>
        <w:rPr>
          <w:rFonts w:ascii="GHEA Mariam" w:hAnsi="GHEA Mariam" w:cs="Sylfaen"/>
          <w:sz w:val="24"/>
          <w:szCs w:val="24"/>
          <w:lang w:val="hy-AM"/>
        </w:rPr>
      </w:pPr>
    </w:p>
    <w:p w:rsidR="00FC6D68" w:rsidRPr="001531E2" w:rsidRDefault="00FC6D68" w:rsidP="00FC6D6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E34AC" w:rsidRPr="00A70C7B" w:rsidRDefault="007E34AC" w:rsidP="007E34AC">
      <w:pPr>
        <w:pStyle w:val="mechtex"/>
        <w:spacing w:line="432" w:lineRule="auto"/>
        <w:jc w:val="both"/>
        <w:rPr>
          <w:rFonts w:ascii="GHEA Mariam" w:hAnsi="GHEA Mariam" w:cs="Sylfaen"/>
          <w:sz w:val="24"/>
          <w:szCs w:val="24"/>
          <w:lang w:val="hy-AM"/>
        </w:rPr>
        <w:sectPr w:rsidR="007E34AC" w:rsidRPr="00A70C7B" w:rsidSect="00237113">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1</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7E34AC" w:rsidRPr="00A70C7B" w:rsidRDefault="007E34AC" w:rsidP="007E34AC">
      <w:pPr>
        <w:pStyle w:val="mechtex"/>
        <w:spacing w:line="432" w:lineRule="auto"/>
        <w:jc w:val="both"/>
        <w:rPr>
          <w:rFonts w:ascii="GHEA Mariam" w:hAnsi="GHEA Mariam"/>
          <w:spacing w:val="-2"/>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p>
    <w:p w:rsidR="007E34AC" w:rsidRPr="00A70C7B" w:rsidRDefault="007E34AC" w:rsidP="007E34AC">
      <w:pPr>
        <w:pStyle w:val="mechtex"/>
        <w:spacing w:line="432" w:lineRule="auto"/>
        <w:jc w:val="both"/>
        <w:rPr>
          <w:rFonts w:ascii="GHEA Mariam" w:hAnsi="GHEA Mariam"/>
          <w:spacing w:val="-2"/>
          <w:sz w:val="24"/>
          <w:szCs w:val="24"/>
          <w:lang w:val="hy-AM"/>
        </w:rPr>
      </w:pPr>
    </w:p>
    <w:tbl>
      <w:tblPr>
        <w:tblW w:w="14835" w:type="dxa"/>
        <w:tblInd w:w="-142" w:type="dxa"/>
        <w:tblLook w:val="04A0" w:firstRow="1" w:lastRow="0" w:firstColumn="1" w:lastColumn="0" w:noHBand="0" w:noVBand="1"/>
      </w:tblPr>
      <w:tblGrid>
        <w:gridCol w:w="1366"/>
        <w:gridCol w:w="1682"/>
        <w:gridCol w:w="7338"/>
        <w:gridCol w:w="1393"/>
        <w:gridCol w:w="1404"/>
        <w:gridCol w:w="1652"/>
      </w:tblGrid>
      <w:tr w:rsidR="007E34AC" w:rsidRPr="00253169" w:rsidTr="00FC6D68">
        <w:trPr>
          <w:trHeight w:val="1483"/>
        </w:trPr>
        <w:tc>
          <w:tcPr>
            <w:tcW w:w="14835" w:type="dxa"/>
            <w:gridSpan w:val="6"/>
            <w:tcBorders>
              <w:top w:val="nil"/>
              <w:left w:val="nil"/>
              <w:bottom w:val="nil"/>
              <w:right w:val="nil"/>
            </w:tcBorders>
            <w:shd w:val="clear" w:color="auto" w:fill="auto"/>
            <w:vAlign w:val="center"/>
            <w:hideMark/>
          </w:tcPr>
          <w:p w:rsidR="007E34AC" w:rsidRDefault="007E34AC" w:rsidP="007E34AC">
            <w:pPr>
              <w:jc w:val="center"/>
              <w:rPr>
                <w:rFonts w:ascii="GHEA Mariam" w:hAnsi="GHEA Mariam" w:cs="Calibri"/>
                <w:bCs/>
                <w:color w:val="000000"/>
                <w:sz w:val="24"/>
                <w:szCs w:val="24"/>
                <w:lang w:val="hy-AM" w:eastAsia="en-US"/>
              </w:rPr>
            </w:pPr>
            <w:r w:rsidRPr="00A70C7B">
              <w:rPr>
                <w:rFonts w:ascii="GHEA Mariam" w:hAnsi="GHEA Mariam" w:cs="Calibri"/>
                <w:bCs/>
                <w:color w:val="000000"/>
                <w:sz w:val="24"/>
                <w:szCs w:val="24"/>
                <w:lang w:val="hy-AM" w:eastAsia="en-US"/>
              </w:rPr>
              <w:t xml:space="preserve">«ՀԱՅԱՍՏԱՆԻ ՀԱՆՐԱՊԵՏՈՒԹՅԱՆ 2024 ԹՎԱԿԱՆԻ ՊԵՏԱԿԱՆ ԲՅՈՒՋԵԻ ՄԱՍԻՆ» </w:t>
            </w:r>
            <w:r w:rsidR="00237113" w:rsidRPr="00237113">
              <w:rPr>
                <w:rFonts w:ascii="GHEA Mariam" w:hAnsi="GHEA Mariam" w:cs="Sylfaen"/>
                <w:bCs/>
                <w:color w:val="000000"/>
                <w:spacing w:val="-8"/>
                <w:sz w:val="24"/>
                <w:szCs w:val="24"/>
                <w:lang w:val="fr-FR" w:eastAsia="en-US"/>
              </w:rPr>
              <w:t>ՀԱՅԱՍՏԱՆԻ</w:t>
            </w:r>
            <w:r w:rsidR="00237113" w:rsidRPr="00237113">
              <w:rPr>
                <w:rFonts w:ascii="GHEA Mariam" w:hAnsi="GHEA Mariam" w:cs="Arial Armenian"/>
                <w:bCs/>
                <w:color w:val="000000"/>
                <w:spacing w:val="-8"/>
                <w:sz w:val="24"/>
                <w:szCs w:val="24"/>
                <w:lang w:val="fr-FR" w:eastAsia="en-US"/>
              </w:rPr>
              <w:t xml:space="preserve"> </w:t>
            </w:r>
            <w:r w:rsidR="00237113" w:rsidRPr="00237113">
              <w:rPr>
                <w:rFonts w:ascii="GHEA Mariam" w:hAnsi="GHEA Mariam" w:cs="Sylfaen"/>
                <w:bCs/>
                <w:color w:val="000000"/>
                <w:spacing w:val="-8"/>
                <w:sz w:val="24"/>
                <w:szCs w:val="24"/>
                <w:lang w:val="fr-FR" w:eastAsia="en-US"/>
              </w:rPr>
              <w:t>ՀԱՆՐԱ</w:t>
            </w:r>
            <w:r w:rsidR="00237113" w:rsidRPr="00237113">
              <w:rPr>
                <w:rFonts w:ascii="GHEA Mariam" w:hAnsi="GHEA Mariam" w:cs="Sylfaen"/>
                <w:bCs/>
                <w:color w:val="000000"/>
                <w:spacing w:val="-8"/>
                <w:sz w:val="24"/>
                <w:szCs w:val="24"/>
                <w:lang w:val="fr-FR" w:eastAsia="en-US"/>
              </w:rPr>
              <w:softHyphen/>
              <w:t>ՊԵՏՈՒԹՅԱՆ</w:t>
            </w:r>
            <w:r w:rsidR="00237113">
              <w:rPr>
                <w:rFonts w:ascii="GHEA Mariam" w:hAnsi="GHEA Mariam" w:cs="Calibri"/>
                <w:bCs/>
                <w:color w:val="000000"/>
                <w:sz w:val="24"/>
                <w:szCs w:val="24"/>
                <w:lang w:val="hy-AM" w:eastAsia="en-US"/>
              </w:rPr>
              <w:t xml:space="preserve"> </w:t>
            </w:r>
            <w:r w:rsidRPr="00A70C7B">
              <w:rPr>
                <w:rFonts w:ascii="GHEA Mariam" w:hAnsi="GHEA Mariam" w:cs="Calibri"/>
                <w:bCs/>
                <w:color w:val="000000"/>
                <w:sz w:val="24"/>
                <w:szCs w:val="24"/>
                <w:lang w:val="hy-AM" w:eastAsia="en-US"/>
              </w:rPr>
              <w:t>ՕՐԵՆՔԻ N 1 ՀԱՎԵԼՎԱԾԻ</w:t>
            </w:r>
            <w:r w:rsidR="00237113">
              <w:rPr>
                <w:rFonts w:ascii="GHEA Mariam" w:hAnsi="GHEA Mariam" w:cs="Calibri"/>
                <w:bCs/>
                <w:color w:val="000000"/>
                <w:sz w:val="24"/>
                <w:szCs w:val="24"/>
                <w:lang w:val="hy-AM" w:eastAsia="en-US"/>
              </w:rPr>
              <w:t xml:space="preserve"> </w:t>
            </w:r>
            <w:r w:rsidRPr="00A70C7B">
              <w:rPr>
                <w:rFonts w:ascii="GHEA Mariam" w:hAnsi="GHEA Mariam" w:cs="Calibri"/>
                <w:bCs/>
                <w:color w:val="000000"/>
                <w:sz w:val="24"/>
                <w:szCs w:val="24"/>
                <w:lang w:val="hy-AM" w:eastAsia="en-US"/>
              </w:rPr>
              <w:t xml:space="preserve">N 2 ԱՂՅՈՒՍԱԿՈՒՄ </w:t>
            </w:r>
            <w:r w:rsidR="00FC6D68" w:rsidRPr="00A70C7B">
              <w:rPr>
                <w:rFonts w:ascii="GHEA Mariam" w:hAnsi="GHEA Mariam" w:cs="Calibri"/>
                <w:bCs/>
                <w:color w:val="000000"/>
                <w:sz w:val="24"/>
                <w:szCs w:val="24"/>
                <w:lang w:val="hy-AM" w:eastAsia="en-US"/>
              </w:rPr>
              <w:t xml:space="preserve">ԿԱՏԱՐՎՈՂ </w:t>
            </w:r>
            <w:r w:rsidRPr="00A70C7B">
              <w:rPr>
                <w:rFonts w:ascii="GHEA Mariam" w:hAnsi="GHEA Mariam" w:cs="Calibri"/>
                <w:bCs/>
                <w:color w:val="000000"/>
                <w:sz w:val="24"/>
                <w:szCs w:val="24"/>
                <w:lang w:val="hy-AM" w:eastAsia="en-US"/>
              </w:rPr>
              <w:t>ՎԵՐԱԲԱՇԽՈՒՄ</w:t>
            </w:r>
            <w:r w:rsidR="00FC6D68">
              <w:rPr>
                <w:rFonts w:ascii="GHEA Mariam" w:hAnsi="GHEA Mariam" w:cs="Calibri"/>
                <w:bCs/>
                <w:color w:val="000000"/>
                <w:sz w:val="24"/>
                <w:szCs w:val="24"/>
                <w:lang w:val="hy-AM" w:eastAsia="en-US"/>
              </w:rPr>
              <w:t xml:space="preserve">Ը </w:t>
            </w:r>
            <w:r w:rsidRPr="00A70C7B">
              <w:rPr>
                <w:rFonts w:ascii="GHEA Mariam" w:hAnsi="GHEA Mariam" w:cs="Calibri"/>
                <w:bCs/>
                <w:color w:val="000000"/>
                <w:sz w:val="24"/>
                <w:szCs w:val="24"/>
                <w:lang w:val="hy-AM" w:eastAsia="en-US"/>
              </w:rPr>
              <w:t>ԵՎ ՀԱՅԱՍՏԱՆԻ ՀԱՆՐԱՊԵՏՈՒԹՅԱՆ ԿԱՌԱՎԱՐՈՒԹՅԱՆ</w:t>
            </w:r>
            <w:r w:rsidR="00237113">
              <w:rPr>
                <w:rFonts w:ascii="GHEA Mariam" w:hAnsi="GHEA Mariam" w:cs="Calibri"/>
                <w:bCs/>
                <w:color w:val="000000"/>
                <w:sz w:val="24"/>
                <w:szCs w:val="24"/>
                <w:lang w:val="hy-AM" w:eastAsia="en-US"/>
              </w:rPr>
              <w:t xml:space="preserve"> </w:t>
            </w:r>
            <w:r w:rsidRPr="00A70C7B">
              <w:rPr>
                <w:rFonts w:ascii="GHEA Mariam" w:hAnsi="GHEA Mariam" w:cs="Calibri"/>
                <w:bCs/>
                <w:color w:val="000000"/>
                <w:sz w:val="24"/>
                <w:szCs w:val="24"/>
                <w:lang w:val="hy-AM" w:eastAsia="en-US"/>
              </w:rPr>
              <w:t xml:space="preserve">2023 ԹՎԱԿԱՆԻ ԴԵԿՏԵՄԲԵՐԻ 28-Ի N 2323-Ն ՈՐՈՇՄԱՆ N 5 ՀԱՎԵԼՎԱԾԻ N 1 ԱՂՅՈՒՍԱԿՈՒՄ ԿԱՏԱՐՎՈՂ ՓՈՓՈԽՈՒԹՅՈՒՆՆԵՐԸ ԵՎ ԼՐԱՑՈՒՄՆԵՐԸ  </w:t>
            </w:r>
          </w:p>
          <w:p w:rsidR="00253169" w:rsidRPr="00A70C7B" w:rsidRDefault="00253169" w:rsidP="007E34AC">
            <w:pPr>
              <w:jc w:val="center"/>
              <w:rPr>
                <w:rFonts w:ascii="GHEA Mariam" w:hAnsi="GHEA Mariam" w:cs="Calibri"/>
                <w:bCs/>
                <w:color w:val="000000"/>
                <w:sz w:val="24"/>
                <w:szCs w:val="24"/>
                <w:lang w:val="hy-AM" w:eastAsia="en-US"/>
              </w:rPr>
            </w:pPr>
          </w:p>
        </w:tc>
      </w:tr>
      <w:tr w:rsidR="007E34AC" w:rsidRPr="00A70C7B" w:rsidTr="00FC6D68">
        <w:trPr>
          <w:trHeight w:val="318"/>
        </w:trPr>
        <w:tc>
          <w:tcPr>
            <w:tcW w:w="1366" w:type="dxa"/>
            <w:tcBorders>
              <w:top w:val="nil"/>
              <w:left w:val="nil"/>
              <w:bottom w:val="single" w:sz="4" w:space="0" w:color="auto"/>
              <w:right w:val="nil"/>
            </w:tcBorders>
            <w:shd w:val="clear" w:color="auto" w:fill="auto"/>
            <w:noWrap/>
            <w:vAlign w:val="bottom"/>
            <w:hideMark/>
          </w:tcPr>
          <w:p w:rsidR="007E34AC" w:rsidRPr="00A70C7B" w:rsidRDefault="007E34AC" w:rsidP="007E34AC">
            <w:pPr>
              <w:rPr>
                <w:rFonts w:ascii="GHEA Mariam" w:hAnsi="GHEA Mariam"/>
                <w:sz w:val="24"/>
                <w:szCs w:val="24"/>
                <w:lang w:val="hy-AM" w:eastAsia="en-US"/>
              </w:rPr>
            </w:pPr>
          </w:p>
        </w:tc>
        <w:tc>
          <w:tcPr>
            <w:tcW w:w="1682" w:type="dxa"/>
            <w:tcBorders>
              <w:top w:val="nil"/>
              <w:left w:val="nil"/>
              <w:bottom w:val="single" w:sz="4" w:space="0" w:color="auto"/>
              <w:right w:val="nil"/>
            </w:tcBorders>
            <w:shd w:val="clear" w:color="auto" w:fill="auto"/>
            <w:noWrap/>
            <w:vAlign w:val="bottom"/>
            <w:hideMark/>
          </w:tcPr>
          <w:p w:rsidR="007E34AC" w:rsidRPr="00A70C7B" w:rsidRDefault="007E34AC" w:rsidP="007E34AC">
            <w:pPr>
              <w:rPr>
                <w:rFonts w:ascii="GHEA Mariam" w:hAnsi="GHEA Mariam"/>
                <w:sz w:val="24"/>
                <w:szCs w:val="24"/>
                <w:lang w:val="hy-AM" w:eastAsia="en-US"/>
              </w:rPr>
            </w:pPr>
          </w:p>
        </w:tc>
        <w:tc>
          <w:tcPr>
            <w:tcW w:w="7338" w:type="dxa"/>
            <w:tcBorders>
              <w:top w:val="nil"/>
              <w:left w:val="nil"/>
              <w:bottom w:val="single" w:sz="4" w:space="0" w:color="auto"/>
              <w:right w:val="nil"/>
            </w:tcBorders>
            <w:shd w:val="clear" w:color="auto" w:fill="auto"/>
            <w:noWrap/>
            <w:vAlign w:val="bottom"/>
            <w:hideMark/>
          </w:tcPr>
          <w:p w:rsidR="007E34AC" w:rsidRPr="00A70C7B" w:rsidRDefault="007E34AC" w:rsidP="007E34AC">
            <w:pPr>
              <w:rPr>
                <w:rFonts w:ascii="GHEA Mariam" w:hAnsi="GHEA Mariam"/>
                <w:sz w:val="24"/>
                <w:szCs w:val="24"/>
                <w:lang w:val="hy-AM" w:eastAsia="en-US"/>
              </w:rPr>
            </w:pPr>
          </w:p>
        </w:tc>
        <w:tc>
          <w:tcPr>
            <w:tcW w:w="1393" w:type="dxa"/>
            <w:tcBorders>
              <w:top w:val="nil"/>
              <w:left w:val="nil"/>
              <w:bottom w:val="single" w:sz="4" w:space="0" w:color="auto"/>
              <w:right w:val="nil"/>
            </w:tcBorders>
            <w:shd w:val="clear" w:color="auto" w:fill="auto"/>
            <w:noWrap/>
            <w:vAlign w:val="bottom"/>
            <w:hideMark/>
          </w:tcPr>
          <w:p w:rsidR="007E34AC" w:rsidRPr="00A70C7B" w:rsidRDefault="007E34AC" w:rsidP="007E34AC">
            <w:pPr>
              <w:rPr>
                <w:rFonts w:ascii="GHEA Mariam" w:hAnsi="GHEA Mariam"/>
                <w:sz w:val="24"/>
                <w:szCs w:val="24"/>
                <w:lang w:val="hy-AM" w:eastAsia="en-US"/>
              </w:rPr>
            </w:pPr>
          </w:p>
        </w:tc>
        <w:tc>
          <w:tcPr>
            <w:tcW w:w="3056" w:type="dxa"/>
            <w:gridSpan w:val="2"/>
            <w:tcBorders>
              <w:top w:val="nil"/>
              <w:left w:val="nil"/>
              <w:bottom w:val="single" w:sz="4" w:space="0" w:color="auto"/>
              <w:right w:val="nil"/>
            </w:tcBorders>
            <w:shd w:val="clear" w:color="auto" w:fill="auto"/>
            <w:noWrap/>
            <w:vAlign w:val="bottom"/>
            <w:hideMark/>
          </w:tcPr>
          <w:p w:rsidR="007E34AC" w:rsidRPr="00A70C7B" w:rsidRDefault="00A70C7B" w:rsidP="00A70C7B">
            <w:pPr>
              <w:jc w:val="right"/>
              <w:rPr>
                <w:rFonts w:ascii="GHEA Mariam" w:hAnsi="GHEA Mariam" w:cs="Calibri"/>
                <w:color w:val="000000"/>
                <w:sz w:val="24"/>
                <w:szCs w:val="24"/>
                <w:lang w:val="hy-AM" w:eastAsia="en-US"/>
              </w:rPr>
            </w:pPr>
            <w:r w:rsidRPr="00A70C7B">
              <w:rPr>
                <w:rFonts w:ascii="GHEA Mariam" w:hAnsi="GHEA Mariam" w:cs="Calibri"/>
                <w:color w:val="000000"/>
                <w:sz w:val="24"/>
                <w:szCs w:val="24"/>
                <w:lang w:val="hy-AM" w:eastAsia="en-US"/>
              </w:rPr>
              <w:t>(</w:t>
            </w:r>
            <w:r w:rsidR="007E34AC" w:rsidRPr="00A70C7B">
              <w:rPr>
                <w:rFonts w:ascii="GHEA Mariam" w:hAnsi="GHEA Mariam" w:cs="Calibri"/>
                <w:color w:val="000000"/>
                <w:sz w:val="24"/>
                <w:szCs w:val="24"/>
                <w:lang w:val="hy-AM" w:eastAsia="en-US"/>
              </w:rPr>
              <w:t>հազ</w:t>
            </w:r>
            <w:r w:rsidRPr="00A70C7B">
              <w:rPr>
                <w:rFonts w:ascii="GHEA Mariam" w:hAnsi="GHEA Mariam" w:cs="Calibri"/>
                <w:color w:val="000000"/>
                <w:sz w:val="24"/>
                <w:szCs w:val="24"/>
                <w:lang w:val="hy-AM" w:eastAsia="en-US"/>
              </w:rPr>
              <w:t>.</w:t>
            </w:r>
            <w:r w:rsidR="007E34AC" w:rsidRPr="00A70C7B">
              <w:rPr>
                <w:rFonts w:ascii="GHEA Mariam" w:hAnsi="GHEA Mariam" w:cs="Calibri"/>
                <w:color w:val="000000"/>
                <w:sz w:val="24"/>
                <w:szCs w:val="24"/>
                <w:lang w:val="hy-AM" w:eastAsia="en-US"/>
              </w:rPr>
              <w:t xml:space="preserve"> դրամ</w:t>
            </w:r>
            <w:r w:rsidRPr="00A70C7B">
              <w:rPr>
                <w:rFonts w:ascii="GHEA Mariam" w:hAnsi="GHEA Mariam" w:cs="Calibri"/>
                <w:color w:val="000000"/>
                <w:sz w:val="24"/>
                <w:szCs w:val="24"/>
                <w:lang w:val="hy-AM" w:eastAsia="en-US"/>
              </w:rPr>
              <w:t>)</w:t>
            </w:r>
          </w:p>
        </w:tc>
      </w:tr>
      <w:tr w:rsidR="007E34AC" w:rsidRPr="00253169" w:rsidTr="00FC6D68">
        <w:trPr>
          <w:trHeight w:val="1005"/>
        </w:trPr>
        <w:tc>
          <w:tcPr>
            <w:tcW w:w="30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7E34AC">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val="hy-AM" w:eastAsia="en-US"/>
              </w:rPr>
              <w:t xml:space="preserve"> Ծրագրային դասիչը</w:t>
            </w:r>
          </w:p>
        </w:tc>
        <w:tc>
          <w:tcPr>
            <w:tcW w:w="73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7E34AC">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val="hy-AM" w:eastAsia="en-US"/>
              </w:rPr>
              <w:t xml:space="preserve"> Բյուջետային հատկացումների գլխավոր կարգադրիչների, ծրագրերի և միջոցառումների անվանումները</w:t>
            </w:r>
          </w:p>
        </w:tc>
        <w:tc>
          <w:tcPr>
            <w:tcW w:w="44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8873CD" w:rsidRDefault="007E34AC" w:rsidP="007E34AC">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val="hy-AM" w:eastAsia="en-US"/>
              </w:rPr>
              <w:t>Ցուցանիշների փոփոխո</w:t>
            </w:r>
            <w:r w:rsidRPr="008873CD">
              <w:rPr>
                <w:rFonts w:ascii="GHEA Mariam" w:hAnsi="GHEA Mariam" w:cs="Calibri"/>
                <w:color w:val="000000"/>
                <w:sz w:val="24"/>
                <w:szCs w:val="24"/>
                <w:lang w:val="hy-AM" w:eastAsia="en-US"/>
              </w:rPr>
              <w:t>ւթյունը (ավելացումները նշված են դրական նշանով, իսկ նվազեցումները` փակագծերում)</w:t>
            </w:r>
          </w:p>
        </w:tc>
      </w:tr>
      <w:tr w:rsidR="007E34AC" w:rsidRPr="00A70C7B" w:rsidTr="00FC6D68">
        <w:trPr>
          <w:trHeight w:val="66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A70C7B" w:rsidP="007E34AC">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ծրագիր</w:t>
            </w:r>
            <w:r w:rsidRPr="00A70C7B">
              <w:rPr>
                <w:rFonts w:ascii="GHEA Mariam" w:hAnsi="GHEA Mariam" w:cs="Calibri"/>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A70C7B" w:rsidP="007E34AC">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միջոցառում</w:t>
            </w:r>
            <w:r w:rsidRPr="00A70C7B">
              <w:rPr>
                <w:rFonts w:ascii="GHEA Mariam" w:hAnsi="GHEA Mariam" w:cs="Calibri"/>
                <w:color w:val="000000"/>
                <w:sz w:val="24"/>
                <w:szCs w:val="24"/>
                <w:lang w:val="hy-AM" w:eastAsia="en-US"/>
              </w:rPr>
              <w:t>ը</w:t>
            </w:r>
          </w:p>
        </w:tc>
        <w:tc>
          <w:tcPr>
            <w:tcW w:w="7338" w:type="dxa"/>
            <w:vMerge/>
            <w:tcBorders>
              <w:top w:val="single" w:sz="4" w:space="0" w:color="auto"/>
              <w:left w:val="single" w:sz="4" w:space="0" w:color="auto"/>
              <w:bottom w:val="single" w:sz="4" w:space="0" w:color="auto"/>
              <w:right w:val="single" w:sz="4" w:space="0" w:color="auto"/>
            </w:tcBorders>
            <w:vAlign w:val="center"/>
            <w:hideMark/>
          </w:tcPr>
          <w:p w:rsidR="007E34AC" w:rsidRPr="00A70C7B" w:rsidRDefault="007E34AC" w:rsidP="007E34AC">
            <w:pPr>
              <w:rPr>
                <w:rFonts w:ascii="GHEA Mariam" w:hAnsi="GHEA Mariam" w:cs="Calibri"/>
                <w:color w:val="000000"/>
                <w:sz w:val="24"/>
                <w:szCs w:val="24"/>
                <w:lang w:eastAsia="en-US"/>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A70C7B" w:rsidP="007E34AC">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A70C7B" w:rsidP="007E34AC">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A70C7B" w:rsidP="007E34AC">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7E34AC" w:rsidRPr="00A70C7B" w:rsidTr="00FC6D68">
        <w:trPr>
          <w:trHeight w:val="360"/>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ԸՆԴԱՄԵՆԸ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r w:rsidR="007E34AC" w:rsidRPr="00A70C7B" w:rsidTr="00253169">
        <w:trPr>
          <w:trHeight w:val="400"/>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7E34AC">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ՀՀ տարածքային կառավարման և ենթակառուցվածքների նախարարություն</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r>
      <w:tr w:rsidR="007E34AC" w:rsidRPr="00A70C7B" w:rsidTr="00FC6D68">
        <w:trPr>
          <w:trHeight w:val="346"/>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sz w:val="24"/>
                <w:szCs w:val="24"/>
                <w:lang w:eastAsia="en-US"/>
              </w:rPr>
            </w:pPr>
            <w:r w:rsidRPr="00A70C7B">
              <w:rPr>
                <w:rFonts w:ascii="GHEA Mariam" w:hAnsi="GHEA Mariam" w:cs="Calibri"/>
                <w:bCs/>
                <w:sz w:val="24"/>
                <w:szCs w:val="24"/>
                <w:lang w:eastAsia="en-US"/>
              </w:rPr>
              <w:t xml:space="preserve"> 1049</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3D7780" w:rsidRDefault="007E34AC" w:rsidP="007E34AC">
            <w:pPr>
              <w:rPr>
                <w:rFonts w:ascii="GHEA Mariam" w:hAnsi="GHEA Mariam" w:cs="Calibri"/>
                <w:bCs/>
                <w:i/>
                <w:iCs/>
                <w:sz w:val="24"/>
                <w:szCs w:val="24"/>
                <w:lang w:eastAsia="en-US"/>
              </w:rPr>
            </w:pPr>
            <w:r w:rsidRPr="00A70C7B">
              <w:rPr>
                <w:rFonts w:ascii="GHEA Mariam" w:hAnsi="GHEA Mariam" w:cs="Calibri"/>
                <w:bCs/>
                <w:iCs/>
                <w:sz w:val="24"/>
                <w:szCs w:val="24"/>
                <w:lang w:eastAsia="en-US"/>
              </w:rPr>
              <w:t xml:space="preserve"> </w:t>
            </w:r>
            <w:r w:rsidRPr="003D7780">
              <w:rPr>
                <w:rFonts w:ascii="GHEA Mariam" w:hAnsi="GHEA Mariam" w:cs="Calibri"/>
                <w:bCs/>
                <w:i/>
                <w:iCs/>
                <w:sz w:val="24"/>
                <w:szCs w:val="24"/>
                <w:lang w:eastAsia="en-US"/>
              </w:rPr>
              <w:t>Ծրագրի անվանումը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7E34AC" w:rsidRPr="00A70C7B" w:rsidTr="00FC6D68">
        <w:trPr>
          <w:trHeight w:val="360"/>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Ճանապարհային ցանցի բարելավում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FC6D68">
        <w:trPr>
          <w:trHeight w:val="332"/>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3D7780"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3D7780">
              <w:rPr>
                <w:rFonts w:ascii="GHEA Mariam" w:hAnsi="GHEA Mariam" w:cs="Calibri"/>
                <w:i/>
                <w:iCs/>
                <w:sz w:val="24"/>
                <w:szCs w:val="24"/>
                <w:lang w:eastAsia="en-US"/>
              </w:rPr>
              <w:t>Ծրագրի նպատակը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FC6D68">
        <w:trPr>
          <w:trHeight w:val="637"/>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Ճանապարհային ցանցի բարելավում և անվտանգ երթևեկության ապահովում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FC6D68">
        <w:trPr>
          <w:trHeight w:val="360"/>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3D7780"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3D7780">
              <w:rPr>
                <w:rFonts w:ascii="GHEA Mariam" w:hAnsi="GHEA Mariam" w:cs="Calibri"/>
                <w:i/>
                <w:iCs/>
                <w:sz w:val="24"/>
                <w:szCs w:val="24"/>
                <w:lang w:eastAsia="en-US"/>
              </w:rPr>
              <w:t>Վերջնական արդյունքի նկարագրությունը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FC6D68">
        <w:trPr>
          <w:trHeight w:val="1053"/>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Ճանապարհների ծածկի որակի և փոխադրումների արդյունա</w:t>
            </w:r>
            <w:r w:rsidR="003D7780">
              <w:rPr>
                <w:rFonts w:ascii="GHEA Mariam" w:hAnsi="GHEA Mariam" w:cs="Calibri"/>
                <w:sz w:val="24"/>
                <w:szCs w:val="24"/>
                <w:lang w:eastAsia="en-US"/>
              </w:rPr>
              <w:softHyphen/>
            </w:r>
            <w:r w:rsidRPr="00A70C7B">
              <w:rPr>
                <w:rFonts w:ascii="GHEA Mariam" w:hAnsi="GHEA Mariam" w:cs="Calibri"/>
                <w:sz w:val="24"/>
                <w:szCs w:val="24"/>
                <w:lang w:eastAsia="en-US"/>
              </w:rPr>
              <w:t>վետության բարելավում, ճանապարհների վիճակով պայմանա</w:t>
            </w:r>
            <w:r w:rsidR="003D7780">
              <w:rPr>
                <w:rFonts w:ascii="GHEA Mariam" w:hAnsi="GHEA Mariam" w:cs="Calibri"/>
                <w:sz w:val="24"/>
                <w:szCs w:val="24"/>
                <w:lang w:eastAsia="en-US"/>
              </w:rPr>
              <w:softHyphen/>
            </w:r>
            <w:r w:rsidRPr="00A70C7B">
              <w:rPr>
                <w:rFonts w:ascii="GHEA Mariam" w:hAnsi="GHEA Mariam" w:cs="Calibri"/>
                <w:sz w:val="24"/>
                <w:szCs w:val="24"/>
                <w:lang w:eastAsia="en-US"/>
              </w:rPr>
              <w:t>վորված պատահարների նվազում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FC6D68">
        <w:trPr>
          <w:trHeight w:val="402"/>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25316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Ծրագրի միջոցառումներ</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253169">
        <w:trPr>
          <w:trHeight w:val="210"/>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21001</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253169">
              <w:rPr>
                <w:rFonts w:ascii="GHEA Mariam" w:hAnsi="GHEA Mariam" w:cs="Calibri"/>
                <w:i/>
                <w:iCs/>
                <w:sz w:val="24"/>
                <w:szCs w:val="24"/>
                <w:lang w:eastAsia="en-US"/>
              </w:rPr>
              <w:t>Միջոցառման անվանումը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7E34AC" w:rsidRPr="00A70C7B" w:rsidTr="00FC6D68">
        <w:trPr>
          <w:trHeight w:val="374"/>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Պետական նշանակության ավտոճանապարհների հիմնանորոգում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253169">
        <w:trPr>
          <w:trHeight w:val="67"/>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253169">
              <w:rPr>
                <w:rFonts w:ascii="GHEA Mariam" w:hAnsi="GHEA Mariam" w:cs="Calibri"/>
                <w:i/>
                <w:iCs/>
                <w:sz w:val="24"/>
                <w:szCs w:val="24"/>
                <w:lang w:eastAsia="en-US"/>
              </w:rPr>
              <w:t>Միջոցառման նկարագրությունը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253169">
        <w:trPr>
          <w:trHeight w:val="880"/>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Միջպետական, հանրապետակա</w:t>
            </w:r>
            <w:r w:rsidR="00DA5959">
              <w:rPr>
                <w:rFonts w:ascii="GHEA Mariam" w:hAnsi="GHEA Mariam" w:cs="Calibri"/>
                <w:sz w:val="24"/>
                <w:szCs w:val="24"/>
                <w:lang w:eastAsia="en-US"/>
              </w:rPr>
              <w:t>ն և մարզային նշանակության ավտոճա</w:t>
            </w:r>
            <w:r w:rsidRPr="00A70C7B">
              <w:rPr>
                <w:rFonts w:ascii="GHEA Mariam" w:hAnsi="GHEA Mariam" w:cs="Calibri"/>
                <w:sz w:val="24"/>
                <w:szCs w:val="24"/>
                <w:lang w:eastAsia="en-US"/>
              </w:rPr>
              <w:t>նապարհների քայքայված ծածկի վերանորոգում, մաշված ծածկի փոխարինում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FC6D68">
        <w:trPr>
          <w:trHeight w:val="332"/>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253169">
              <w:rPr>
                <w:rFonts w:ascii="GHEA Mariam" w:hAnsi="GHEA Mariam" w:cs="Calibri"/>
                <w:i/>
                <w:iCs/>
                <w:sz w:val="24"/>
                <w:szCs w:val="24"/>
                <w:lang w:eastAsia="en-US"/>
              </w:rPr>
              <w:t>Միջոցառման տեսակը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253169">
        <w:trPr>
          <w:trHeight w:val="402"/>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Հանրության կողմից անմիջականորեն օգտագործվող ակտիվների հետ կապված միջոցառումներ</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p>
        </w:tc>
      </w:tr>
      <w:tr w:rsidR="007E34AC" w:rsidRPr="00A70C7B" w:rsidTr="00253169">
        <w:trPr>
          <w:trHeight w:val="171"/>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7E34AC">
            <w:pPr>
              <w:jc w:val="center"/>
              <w:rPr>
                <w:rFonts w:ascii="GHEA Mariam" w:hAnsi="GHEA Mariam" w:cs="Calibri"/>
                <w:bCs/>
                <w:sz w:val="24"/>
                <w:szCs w:val="24"/>
                <w:lang w:eastAsia="en-US"/>
              </w:rPr>
            </w:pPr>
            <w:r w:rsidRPr="00A70C7B">
              <w:rPr>
                <w:rFonts w:ascii="GHEA Mariam" w:hAnsi="GHEA Mariam" w:cs="Calibri"/>
                <w:bCs/>
                <w:sz w:val="24"/>
                <w:szCs w:val="24"/>
                <w:lang w:eastAsia="en-US"/>
              </w:rPr>
              <w:t>1212</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vAlign w:val="center"/>
            <w:hideMark/>
          </w:tcPr>
          <w:p w:rsidR="007E34AC" w:rsidRPr="00253169" w:rsidRDefault="007E34AC" w:rsidP="007E34AC">
            <w:pPr>
              <w:rPr>
                <w:rFonts w:ascii="GHEA Mariam" w:hAnsi="GHEA Mariam" w:cs="Calibri"/>
                <w:bCs/>
                <w:i/>
                <w:sz w:val="24"/>
                <w:szCs w:val="24"/>
                <w:lang w:eastAsia="en-US"/>
              </w:rPr>
            </w:pPr>
            <w:r w:rsidRPr="00A70C7B">
              <w:rPr>
                <w:rFonts w:ascii="GHEA Mariam" w:hAnsi="GHEA Mariam" w:cs="Calibri"/>
                <w:bCs/>
                <w:sz w:val="24"/>
                <w:szCs w:val="24"/>
                <w:lang w:eastAsia="en-US"/>
              </w:rPr>
              <w:t xml:space="preserve"> </w:t>
            </w:r>
            <w:r w:rsidRPr="00253169">
              <w:rPr>
                <w:rFonts w:ascii="GHEA Mariam" w:hAnsi="GHEA Mariam" w:cs="Calibri"/>
                <w:bCs/>
                <w:i/>
                <w:sz w:val="24"/>
                <w:szCs w:val="24"/>
                <w:lang w:eastAsia="en-US"/>
              </w:rPr>
              <w:t>Ծրագրի անվանումը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sz w:val="24"/>
                <w:szCs w:val="24"/>
                <w:lang w:eastAsia="en-US"/>
              </w:rPr>
            </w:pPr>
            <w:r w:rsidRPr="00A70C7B">
              <w:rPr>
                <w:rFonts w:ascii="GHEA Mariam" w:hAnsi="GHEA Mariam" w:cs="Calibri"/>
                <w:bCs/>
                <w:sz w:val="24"/>
                <w:szCs w:val="24"/>
                <w:lang w:eastAsia="en-US"/>
              </w:rPr>
              <w:t>2,009.1</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sz w:val="24"/>
                <w:szCs w:val="24"/>
                <w:lang w:eastAsia="en-US"/>
              </w:rPr>
            </w:pPr>
            <w:r w:rsidRPr="00A70C7B">
              <w:rPr>
                <w:rFonts w:ascii="GHEA Mariam" w:hAnsi="GHEA Mariam" w:cs="Calibri"/>
                <w:bCs/>
                <w:sz w:val="24"/>
                <w:szCs w:val="24"/>
                <w:lang w:eastAsia="en-US"/>
              </w:rPr>
              <w:t>4,050.1</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sz w:val="24"/>
                <w:szCs w:val="24"/>
                <w:lang w:eastAsia="en-US"/>
              </w:rPr>
            </w:pPr>
            <w:r w:rsidRPr="00A70C7B">
              <w:rPr>
                <w:rFonts w:ascii="GHEA Mariam" w:hAnsi="GHEA Mariam" w:cs="Calibri"/>
                <w:bCs/>
                <w:sz w:val="24"/>
                <w:szCs w:val="24"/>
                <w:lang w:eastAsia="en-US"/>
              </w:rPr>
              <w:t>6,213.0</w:t>
            </w:r>
          </w:p>
        </w:tc>
      </w:tr>
      <w:tr w:rsidR="007E34AC" w:rsidRPr="00A70C7B" w:rsidTr="00FC6D68">
        <w:trPr>
          <w:trHeight w:val="291"/>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Տարածքային զարգացում </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253169">
        <w:trPr>
          <w:trHeight w:val="6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vAlign w:val="center"/>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Ծրագրի նպատակը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74"/>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Տարածքային համաչափ զարգացման խթանում </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253169">
        <w:trPr>
          <w:trHeight w:val="64"/>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vAlign w:val="center"/>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Վերջնական արդյունքի նկարագրությունը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253169">
        <w:trPr>
          <w:trHeight w:val="294"/>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nil"/>
            </w:tcBorders>
            <w:shd w:val="clear" w:color="auto" w:fill="auto"/>
            <w:vAlign w:val="center"/>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ՀՀ համայնքների կառավարման արդյունավետության բարձրացում և տնտեսական գործունեության խթանում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60"/>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nil"/>
            </w:tcBorders>
            <w:shd w:val="clear" w:color="auto" w:fill="auto"/>
            <w:vAlign w:val="bottom"/>
            <w:hideMark/>
          </w:tcPr>
          <w:p w:rsidR="007E34AC" w:rsidRPr="00A70C7B" w:rsidRDefault="007E34AC" w:rsidP="007E34AC">
            <w:pPr>
              <w:jc w:val="center"/>
              <w:rPr>
                <w:rFonts w:ascii="GHEA Mariam" w:hAnsi="GHEA Mariam" w:cs="Calibri"/>
                <w:sz w:val="24"/>
                <w:szCs w:val="24"/>
                <w:lang w:eastAsia="en-US"/>
              </w:rPr>
            </w:pPr>
            <w:r w:rsidRPr="00A70C7B">
              <w:rPr>
                <w:rFonts w:ascii="GHEA Mariam" w:hAnsi="GHEA Mariam" w:cs="Calibri"/>
                <w:sz w:val="24"/>
                <w:szCs w:val="24"/>
                <w:lang w:eastAsia="en-US"/>
              </w:rPr>
              <w:t>Ծրագրի միջոցառումներ</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253169">
        <w:trPr>
          <w:trHeight w:val="125"/>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7E34AC">
            <w:pPr>
              <w:jc w:val="center"/>
              <w:rPr>
                <w:rFonts w:ascii="GHEA Mariam" w:hAnsi="GHEA Mariam" w:cs="Calibri"/>
                <w:sz w:val="24"/>
                <w:szCs w:val="24"/>
                <w:lang w:eastAsia="en-US"/>
              </w:rPr>
            </w:pPr>
            <w:r w:rsidRPr="00A70C7B">
              <w:rPr>
                <w:rFonts w:ascii="GHEA Mariam" w:hAnsi="GHEA Mariam" w:cs="Calibri"/>
                <w:sz w:val="24"/>
                <w:szCs w:val="24"/>
                <w:lang w:eastAsia="en-US"/>
              </w:rPr>
              <w:t>32001</w:t>
            </w:r>
          </w:p>
        </w:tc>
        <w:tc>
          <w:tcPr>
            <w:tcW w:w="7338" w:type="dxa"/>
            <w:tcBorders>
              <w:top w:val="single" w:sz="4" w:space="0" w:color="auto"/>
              <w:left w:val="nil"/>
              <w:bottom w:val="single" w:sz="4" w:space="0" w:color="auto"/>
              <w:right w:val="nil"/>
            </w:tcBorders>
            <w:shd w:val="clear" w:color="auto" w:fill="auto"/>
            <w:hideMark/>
          </w:tcPr>
          <w:p w:rsidR="007E34AC" w:rsidRPr="00253169" w:rsidRDefault="007E34AC" w:rsidP="00D00058">
            <w:pPr>
              <w:rPr>
                <w:rFonts w:ascii="GHEA Mariam" w:hAnsi="GHEA Mariam" w:cs="Calibri"/>
                <w:i/>
                <w:iCs/>
                <w:sz w:val="24"/>
                <w:szCs w:val="24"/>
                <w:lang w:eastAsia="en-US"/>
              </w:rPr>
            </w:pPr>
            <w:r w:rsidRPr="00253169">
              <w:rPr>
                <w:rFonts w:ascii="GHEA Mariam" w:hAnsi="GHEA Mariam" w:cs="Calibri"/>
                <w:i/>
                <w:iCs/>
                <w:sz w:val="24"/>
                <w:szCs w:val="24"/>
                <w:lang w:eastAsia="en-US"/>
              </w:rPr>
              <w:t>Միջոցառման անվանումը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2,009.1</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4,050.1</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6,213.0</w:t>
            </w:r>
          </w:p>
        </w:tc>
      </w:tr>
      <w:tr w:rsidR="007E34AC" w:rsidRPr="00A70C7B" w:rsidTr="00FC6D68">
        <w:trPr>
          <w:trHeight w:val="402"/>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nil"/>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ՀՀ մարզերում առաջնահերթ լուծում պահանջող անհետաձգելի ծրագրերի իրականացում</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332"/>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nil"/>
            </w:tcBorders>
            <w:shd w:val="clear" w:color="auto" w:fill="auto"/>
            <w:hideMark/>
          </w:tcPr>
          <w:p w:rsidR="007E34AC" w:rsidRPr="00253169" w:rsidRDefault="007E34AC" w:rsidP="007E34AC">
            <w:pPr>
              <w:rPr>
                <w:rFonts w:ascii="GHEA Mariam" w:hAnsi="GHEA Mariam" w:cs="Calibri"/>
                <w:i/>
                <w:iCs/>
                <w:sz w:val="24"/>
                <w:szCs w:val="24"/>
                <w:lang w:eastAsia="en-US"/>
              </w:rPr>
            </w:pPr>
            <w:r w:rsidRPr="00253169">
              <w:rPr>
                <w:rFonts w:ascii="GHEA Mariam" w:hAnsi="GHEA Mariam" w:cs="Calibri"/>
                <w:i/>
                <w:iCs/>
                <w:sz w:val="24"/>
                <w:szCs w:val="24"/>
                <w:lang w:eastAsia="en-US"/>
              </w:rPr>
              <w:t>Միջոցառման նկարագրությունը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253169">
        <w:trPr>
          <w:trHeight w:val="1125"/>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nil"/>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253169">
        <w:trPr>
          <w:trHeight w:val="10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253169">
              <w:rPr>
                <w:rFonts w:ascii="GHEA Mariam" w:hAnsi="GHEA Mariam" w:cs="Calibri"/>
                <w:i/>
                <w:iCs/>
                <w:sz w:val="24"/>
                <w:szCs w:val="24"/>
                <w:lang w:eastAsia="en-US"/>
              </w:rPr>
              <w:t>Միջոցառման տեսակը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693"/>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Այլ պետական կազմակերպությունների կողմից օգտագործվող ոչ ֆինանսական ակտիվների հետ գործառնություններ </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253169">
        <w:trPr>
          <w:trHeight w:val="65"/>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sz w:val="24"/>
                <w:szCs w:val="24"/>
                <w:lang w:eastAsia="en-US"/>
              </w:rPr>
            </w:pPr>
            <w:r w:rsidRPr="00A70C7B">
              <w:rPr>
                <w:rFonts w:ascii="GHEA Mariam" w:hAnsi="GHEA Mariam" w:cs="Calibri"/>
                <w:bCs/>
                <w:sz w:val="24"/>
                <w:szCs w:val="24"/>
                <w:lang w:eastAsia="en-US"/>
              </w:rPr>
              <w:t xml:space="preserve"> 1176</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bCs/>
                <w:i/>
                <w:iCs/>
                <w:sz w:val="24"/>
                <w:szCs w:val="24"/>
                <w:lang w:eastAsia="en-US"/>
              </w:rPr>
            </w:pPr>
            <w:r w:rsidRPr="00A70C7B">
              <w:rPr>
                <w:rFonts w:ascii="GHEA Mariam" w:hAnsi="GHEA Mariam" w:cs="Calibri"/>
                <w:bCs/>
                <w:iCs/>
                <w:sz w:val="24"/>
                <w:szCs w:val="24"/>
                <w:lang w:eastAsia="en-US"/>
              </w:rPr>
              <w:t xml:space="preserve"> </w:t>
            </w:r>
            <w:r w:rsidRPr="00253169">
              <w:rPr>
                <w:rFonts w:ascii="GHEA Mariam" w:hAnsi="GHEA Mariam" w:cs="Calibri"/>
                <w:bCs/>
                <w:i/>
                <w:iCs/>
                <w:sz w:val="24"/>
                <w:szCs w:val="24"/>
                <w:lang w:eastAsia="en-US"/>
              </w:rPr>
              <w:t>Ծրագրի անվանումը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sz w:val="24"/>
                <w:szCs w:val="24"/>
                <w:lang w:eastAsia="en-US"/>
              </w:rPr>
            </w:pPr>
            <w:r w:rsidRPr="00A70C7B">
              <w:rPr>
                <w:rFonts w:ascii="GHEA Mariam" w:hAnsi="GHEA Mariam" w:cs="Calibri"/>
                <w:bCs/>
                <w:sz w:val="24"/>
                <w:szCs w:val="24"/>
                <w:lang w:eastAsia="en-US"/>
              </w:rPr>
              <w:t>(2,089.0)</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sz w:val="24"/>
                <w:szCs w:val="24"/>
                <w:lang w:eastAsia="en-US"/>
              </w:rPr>
            </w:pPr>
            <w:r w:rsidRPr="00A70C7B">
              <w:rPr>
                <w:rFonts w:ascii="GHEA Mariam" w:hAnsi="GHEA Mariam" w:cs="Calibri"/>
                <w:bCs/>
                <w:sz w:val="24"/>
                <w:szCs w:val="24"/>
                <w:lang w:eastAsia="en-US"/>
              </w:rPr>
              <w:t>(4,130.0)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sz w:val="24"/>
                <w:szCs w:val="24"/>
                <w:lang w:eastAsia="en-US"/>
              </w:rPr>
            </w:pPr>
            <w:r w:rsidRPr="00A70C7B">
              <w:rPr>
                <w:rFonts w:ascii="GHEA Mariam" w:hAnsi="GHEA Mariam" w:cs="Calibri"/>
                <w:bCs/>
                <w:sz w:val="24"/>
                <w:szCs w:val="24"/>
                <w:lang w:eastAsia="en-US"/>
              </w:rPr>
              <w:t>(6,292.9)</w:t>
            </w:r>
          </w:p>
        </w:tc>
      </w:tr>
      <w:tr w:rsidR="007E34AC" w:rsidRPr="00A70C7B" w:rsidTr="00FC6D68">
        <w:trPr>
          <w:trHeight w:val="374"/>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Ավիացիայի բնագավառում վերահսկողության և կանոնակարգման ապահովում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253169">
        <w:trPr>
          <w:trHeight w:val="207"/>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253169">
              <w:rPr>
                <w:rFonts w:ascii="GHEA Mariam" w:hAnsi="GHEA Mariam" w:cs="Calibri"/>
                <w:i/>
                <w:iCs/>
                <w:sz w:val="24"/>
                <w:szCs w:val="24"/>
                <w:lang w:eastAsia="en-US"/>
              </w:rPr>
              <w:t>Ծրագրի նպատակը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679"/>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ՀՀ քաղաքացիական ավիացիայի համակարգի ենթակառուց</w:t>
            </w:r>
            <w:r w:rsidR="00253169">
              <w:rPr>
                <w:rFonts w:ascii="GHEA Mariam" w:hAnsi="GHEA Mariam" w:cs="Calibri"/>
                <w:sz w:val="24"/>
                <w:szCs w:val="24"/>
                <w:lang w:eastAsia="en-US"/>
              </w:rPr>
              <w:softHyphen/>
            </w:r>
            <w:r w:rsidRPr="00A70C7B">
              <w:rPr>
                <w:rFonts w:ascii="GHEA Mariam" w:hAnsi="GHEA Mariam" w:cs="Calibri"/>
                <w:sz w:val="24"/>
                <w:szCs w:val="24"/>
                <w:lang w:eastAsia="en-US"/>
              </w:rPr>
              <w:t>վածքների գործունեության կանոնակարգում  և զարգացում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253169">
        <w:trPr>
          <w:trHeight w:val="166"/>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253169">
              <w:rPr>
                <w:rFonts w:ascii="GHEA Mariam" w:hAnsi="GHEA Mariam" w:cs="Calibri"/>
                <w:i/>
                <w:iCs/>
                <w:sz w:val="24"/>
                <w:szCs w:val="24"/>
                <w:lang w:eastAsia="en-US"/>
              </w:rPr>
              <w:t>Վերջնական արդյունքի նկարագրությունը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693"/>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ՀՀ օդային տարածքով քաղաքացիների և բեռների անվտանգ և արագ տեղափոխման գործընթացների պատշաճ կանոնակարգում և դրանց պահանջների ապահովում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277"/>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7E34AC">
            <w:pPr>
              <w:jc w:val="center"/>
              <w:rPr>
                <w:rFonts w:ascii="GHEA Mariam" w:hAnsi="GHEA Mariam" w:cs="Calibri"/>
                <w:sz w:val="24"/>
                <w:szCs w:val="24"/>
                <w:lang w:eastAsia="en-US"/>
              </w:rPr>
            </w:pPr>
            <w:r w:rsidRPr="00A70C7B">
              <w:rPr>
                <w:rFonts w:ascii="GHEA Mariam" w:hAnsi="GHEA Mariam" w:cs="Calibri"/>
                <w:sz w:val="24"/>
                <w:szCs w:val="24"/>
                <w:lang w:eastAsia="en-US"/>
              </w:rPr>
              <w:t>Ծրագրի միջոցառումներ</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11001</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253169">
              <w:rPr>
                <w:rFonts w:ascii="GHEA Mariam" w:hAnsi="GHEA Mariam" w:cs="Calibri"/>
                <w:i/>
                <w:iCs/>
                <w:sz w:val="24"/>
                <w:szCs w:val="24"/>
                <w:lang w:eastAsia="en-US"/>
              </w:rPr>
              <w:t xml:space="preserve"> Միջոցառման անվանումը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r w:rsidR="007E34AC" w:rsidRPr="00A70C7B" w:rsidTr="00FC6D68">
        <w:trPr>
          <w:trHeight w:val="637"/>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Ավիացիայի բնագավառում վերահսկողության և կանոնա</w:t>
            </w:r>
            <w:r w:rsidR="00253169">
              <w:rPr>
                <w:rFonts w:ascii="GHEA Mariam" w:hAnsi="GHEA Mariam" w:cs="Calibri"/>
                <w:sz w:val="24"/>
                <w:szCs w:val="24"/>
                <w:lang w:eastAsia="en-US"/>
              </w:rPr>
              <w:softHyphen/>
            </w:r>
            <w:r w:rsidRPr="00A70C7B">
              <w:rPr>
                <w:rFonts w:ascii="GHEA Mariam" w:hAnsi="GHEA Mariam" w:cs="Calibri"/>
                <w:sz w:val="24"/>
                <w:szCs w:val="24"/>
                <w:lang w:eastAsia="en-US"/>
              </w:rPr>
              <w:t>կարգ</w:t>
            </w:r>
            <w:r w:rsidR="00253169">
              <w:rPr>
                <w:rFonts w:ascii="GHEA Mariam" w:hAnsi="GHEA Mariam" w:cs="Calibri"/>
                <w:sz w:val="24"/>
                <w:szCs w:val="24"/>
                <w:lang w:eastAsia="en-US"/>
              </w:rPr>
              <w:softHyphen/>
            </w:r>
            <w:r w:rsidRPr="00A70C7B">
              <w:rPr>
                <w:rFonts w:ascii="GHEA Mariam" w:hAnsi="GHEA Mariam" w:cs="Calibri"/>
                <w:sz w:val="24"/>
                <w:szCs w:val="24"/>
                <w:lang w:eastAsia="en-US"/>
              </w:rPr>
              <w:t>ման ծառայություններ</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253169">
              <w:rPr>
                <w:rFonts w:ascii="GHEA Mariam" w:hAnsi="GHEA Mariam" w:cs="Calibri"/>
                <w:i/>
                <w:iCs/>
                <w:sz w:val="24"/>
                <w:szCs w:val="24"/>
                <w:lang w:eastAsia="en-US"/>
              </w:rPr>
              <w:t xml:space="preserve"> Միջոցառման նկարագրությունը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1594"/>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253169" w:rsidP="007E34AC">
            <w:pPr>
              <w:rPr>
                <w:rFonts w:ascii="GHEA Mariam" w:hAnsi="GHEA Mariam" w:cs="Calibri"/>
                <w:sz w:val="24"/>
                <w:szCs w:val="24"/>
                <w:lang w:eastAsia="en-US"/>
              </w:rPr>
            </w:pPr>
            <w:r>
              <w:rPr>
                <w:rFonts w:ascii="GHEA Mariam" w:hAnsi="GHEA Mariam" w:cs="Calibri"/>
                <w:sz w:val="24"/>
                <w:szCs w:val="24"/>
                <w:lang w:eastAsia="en-US"/>
              </w:rPr>
              <w:t xml:space="preserve"> ՀՀ </w:t>
            </w:r>
            <w:r w:rsidR="007E34AC" w:rsidRPr="00A70C7B">
              <w:rPr>
                <w:rFonts w:ascii="GHEA Mariam" w:hAnsi="GHEA Mariam" w:cs="Calibri"/>
                <w:sz w:val="24"/>
                <w:szCs w:val="24"/>
                <w:lang w:eastAsia="en-US"/>
              </w:rPr>
              <w:t>քաղաքացիական ավիացիայի համակարգի ենթակա</w:t>
            </w:r>
            <w:r>
              <w:rPr>
                <w:rFonts w:ascii="GHEA Mariam" w:hAnsi="GHEA Mariam" w:cs="Calibri"/>
                <w:sz w:val="24"/>
                <w:szCs w:val="24"/>
                <w:lang w:eastAsia="en-US"/>
              </w:rPr>
              <w:softHyphen/>
            </w:r>
            <w:r w:rsidR="007E34AC" w:rsidRPr="00A70C7B">
              <w:rPr>
                <w:rFonts w:ascii="GHEA Mariam" w:hAnsi="GHEA Mariam" w:cs="Calibri"/>
                <w:sz w:val="24"/>
                <w:szCs w:val="24"/>
                <w:lang w:eastAsia="en-US"/>
              </w:rPr>
              <w:t>ռուց</w:t>
            </w:r>
            <w:r>
              <w:rPr>
                <w:rFonts w:ascii="GHEA Mariam" w:hAnsi="GHEA Mariam" w:cs="Calibri"/>
                <w:sz w:val="24"/>
                <w:szCs w:val="24"/>
                <w:lang w:eastAsia="en-US"/>
              </w:rPr>
              <w:softHyphen/>
            </w:r>
            <w:r w:rsidR="007E34AC" w:rsidRPr="00A70C7B">
              <w:rPr>
                <w:rFonts w:ascii="GHEA Mariam" w:hAnsi="GHEA Mariam" w:cs="Calibri"/>
                <w:sz w:val="24"/>
                <w:szCs w:val="24"/>
                <w:lang w:eastAsia="en-US"/>
              </w:rPr>
              <w:t>վածքների գործունեության կանոնակարգման ու զարգացման ծառայո</w:t>
            </w:r>
            <w:r>
              <w:rPr>
                <w:rFonts w:ascii="GHEA Mariam" w:hAnsi="GHEA Mariam" w:cs="Calibri"/>
                <w:sz w:val="24"/>
                <w:szCs w:val="24"/>
                <w:lang w:eastAsia="en-US"/>
              </w:rPr>
              <w:t>ւթյունների մատուցում, այդ թվում՝</w:t>
            </w:r>
            <w:r w:rsidR="007E34AC" w:rsidRPr="00A70C7B">
              <w:rPr>
                <w:rFonts w:ascii="GHEA Mariam" w:hAnsi="GHEA Mariam" w:cs="Calibri"/>
                <w:sz w:val="24"/>
                <w:szCs w:val="24"/>
                <w:lang w:eastAsia="en-US"/>
              </w:rPr>
              <w:t xml:space="preserve"> մասնակցություն պետական քաղաքականության շրջանակներում ուղևորահոսքի ծավալների աճի համար նախադրյալների ստեղծմանը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iCs/>
                <w:sz w:val="24"/>
                <w:szCs w:val="24"/>
                <w:lang w:eastAsia="en-US"/>
              </w:rPr>
            </w:pPr>
            <w:r w:rsidRPr="00A70C7B">
              <w:rPr>
                <w:rFonts w:ascii="GHEA Mariam" w:hAnsi="GHEA Mariam" w:cs="Calibri"/>
                <w:iCs/>
                <w:sz w:val="24"/>
                <w:szCs w:val="24"/>
                <w:lang w:eastAsia="en-US"/>
              </w:rPr>
              <w:t xml:space="preserve"> </w:t>
            </w:r>
            <w:r w:rsidRPr="00253169">
              <w:rPr>
                <w:rFonts w:ascii="GHEA Mariam" w:hAnsi="GHEA Mariam" w:cs="Calibri"/>
                <w:i/>
                <w:iCs/>
                <w:sz w:val="24"/>
                <w:szCs w:val="24"/>
                <w:lang w:eastAsia="en-US"/>
              </w:rPr>
              <w:t>Միջոցառման տեսակը</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Calibri" w:hAnsi="Calibri" w:cs="Calibri"/>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sz w:val="24"/>
                <w:szCs w:val="24"/>
                <w:lang w:eastAsia="en-US"/>
              </w:rPr>
            </w:pPr>
            <w:r w:rsidRPr="00A70C7B">
              <w:rPr>
                <w:rFonts w:ascii="GHEA Mariam" w:hAnsi="GHEA Mariam" w:cs="Calibri"/>
                <w:sz w:val="24"/>
                <w:szCs w:val="24"/>
                <w:lang w:eastAsia="en-US"/>
              </w:rPr>
              <w:t xml:space="preserve"> Ծառայությունների մատուցում</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sz w:val="24"/>
                <w:szCs w:val="24"/>
                <w:lang w:eastAsia="en-US"/>
              </w:rPr>
            </w:pPr>
          </w:p>
        </w:tc>
      </w:tr>
      <w:tr w:rsidR="007E34AC" w:rsidRPr="00A70C7B" w:rsidTr="00FC6D68">
        <w:trPr>
          <w:trHeight w:val="374"/>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7E34AC">
            <w:pPr>
              <w:rPr>
                <w:rFonts w:ascii="GHEA Mariam" w:hAnsi="GHEA Mariam" w:cs="Calibri"/>
                <w:bCs/>
                <w:iCs/>
                <w:color w:val="000000"/>
                <w:sz w:val="24"/>
                <w:szCs w:val="24"/>
                <w:lang w:eastAsia="en-US"/>
              </w:rPr>
            </w:pPr>
            <w:r w:rsidRPr="00A70C7B">
              <w:rPr>
                <w:rFonts w:ascii="GHEA Mariam" w:hAnsi="GHEA Mariam" w:cs="Calibri"/>
                <w:bCs/>
                <w:iCs/>
                <w:color w:val="000000"/>
                <w:sz w:val="24"/>
                <w:szCs w:val="24"/>
                <w:lang w:eastAsia="en-US"/>
              </w:rPr>
              <w:t>ՀՀ կառավարություն</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nil"/>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Ծրագրի անվանումը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ՀՀ կառավարության պահուստային ֆոնդ</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Ծրագրի նպատակը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637"/>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D00058">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Պետական բյուջեում չկանխատեսված</w:t>
            </w:r>
            <w:r w:rsidR="00D00058">
              <w:rPr>
                <w:rFonts w:ascii="GHEA Mariam" w:hAnsi="GHEA Mariam" w:cs="Calibri"/>
                <w:color w:val="000000"/>
                <w:sz w:val="24"/>
                <w:szCs w:val="24"/>
                <w:lang w:val="hy-AM" w:eastAsia="en-US"/>
              </w:rPr>
              <w:t>,</w:t>
            </w:r>
            <w:r w:rsidRPr="00A70C7B">
              <w:rPr>
                <w:rFonts w:ascii="GHEA Mariam" w:hAnsi="GHEA Mariam" w:cs="Calibri"/>
                <w:color w:val="000000"/>
                <w:sz w:val="24"/>
                <w:szCs w:val="24"/>
                <w:lang w:eastAsia="en-US"/>
              </w:rPr>
              <w:t xml:space="preserve"> ինչպես նաև բյուջետային երաշխիքների ապահովման ծախսերի ֆինանսավորման ապահովում</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Վերջնական արդյունքի նկարագրությունը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637"/>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Պահուստային ֆոնդի կառավարման արդյունավետություն և թափանցիկություն</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Ծրագրի միջոցառումներ</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11001</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Միջոցառման անվանումը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ՀՀ կառավարության պահուստային ֆոնդ</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Միջոցառման նկարագրությունը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1275"/>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D00058">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ՀՀ պետական բյուջեում նախատեսված ելքերի լրացուցիչ ֆինանսավորման</w:t>
            </w:r>
            <w:r w:rsidR="00D00058">
              <w:rPr>
                <w:rFonts w:ascii="GHEA Mariam" w:hAnsi="GHEA Mariam" w:cs="Calibri"/>
                <w:color w:val="000000"/>
                <w:sz w:val="24"/>
                <w:szCs w:val="24"/>
                <w:lang w:val="hy-AM" w:eastAsia="en-US"/>
              </w:rPr>
              <w:t>,</w:t>
            </w:r>
            <w:r w:rsidRPr="00A70C7B">
              <w:rPr>
                <w:rFonts w:ascii="GHEA Mariam" w:hAnsi="GHEA Mariam" w:cs="Calibri"/>
                <w:color w:val="000000"/>
                <w:sz w:val="24"/>
                <w:szCs w:val="24"/>
                <w:lang w:eastAsia="en-US"/>
              </w:rPr>
              <w:t xml:space="preserve"> պետական բյուջեում չկանխատեսված ելքերի</w:t>
            </w:r>
            <w:r w:rsidR="00D00058">
              <w:rPr>
                <w:rFonts w:ascii="GHEA Mariam" w:hAnsi="GHEA Mariam" w:cs="Calibri"/>
                <w:color w:val="000000"/>
                <w:sz w:val="24"/>
                <w:szCs w:val="24"/>
                <w:lang w:val="hy-AM" w:eastAsia="en-US"/>
              </w:rPr>
              <w:t>,</w:t>
            </w:r>
            <w:r w:rsidRPr="00A70C7B">
              <w:rPr>
                <w:rFonts w:ascii="GHEA Mariam" w:hAnsi="GHEA Mariam" w:cs="Calibri"/>
                <w:color w:val="000000"/>
                <w:sz w:val="24"/>
                <w:szCs w:val="24"/>
                <w:lang w:eastAsia="en-US"/>
              </w:rPr>
              <w:t xml:space="preserve"> ինչպես նաև բյուջետային երաշխիքների ապահովման ելքերի ֆինանսավորման ապահովում</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Միջոցառման տեսակը</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Ծառայությունների մատուցում</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11001</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Միջոցառման անվանումը</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ՀՀ կառավարության պահուստային ֆոնդ</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Միջոցառման նկարագրությունը</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1275"/>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D00058">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ՀՀ պետական բյուջեում նախատեսված ելքերի լրացուցիչ ֆինանսավորման</w:t>
            </w:r>
            <w:r w:rsidR="00D00058">
              <w:rPr>
                <w:rFonts w:ascii="GHEA Mariam" w:hAnsi="GHEA Mariam" w:cs="Calibri"/>
                <w:color w:val="000000"/>
                <w:sz w:val="24"/>
                <w:szCs w:val="24"/>
                <w:lang w:val="hy-AM" w:eastAsia="en-US"/>
              </w:rPr>
              <w:t>,</w:t>
            </w:r>
            <w:r w:rsidRPr="00A70C7B">
              <w:rPr>
                <w:rFonts w:ascii="GHEA Mariam" w:hAnsi="GHEA Mariam" w:cs="Calibri"/>
                <w:color w:val="000000"/>
                <w:sz w:val="24"/>
                <w:szCs w:val="24"/>
                <w:lang w:eastAsia="en-US"/>
              </w:rPr>
              <w:t xml:space="preserve"> պետական բյուջեում չկանխատեսված ելքերի</w:t>
            </w:r>
            <w:r w:rsidR="00D00058">
              <w:rPr>
                <w:rFonts w:ascii="GHEA Mariam" w:hAnsi="GHEA Mariam" w:cs="Calibri"/>
                <w:color w:val="000000"/>
                <w:sz w:val="24"/>
                <w:szCs w:val="24"/>
                <w:lang w:val="hy-AM" w:eastAsia="en-US"/>
              </w:rPr>
              <w:t>,</w:t>
            </w:r>
            <w:r w:rsidRPr="00A70C7B">
              <w:rPr>
                <w:rFonts w:ascii="GHEA Mariam" w:hAnsi="GHEA Mariam" w:cs="Calibri"/>
                <w:color w:val="000000"/>
                <w:sz w:val="24"/>
                <w:szCs w:val="24"/>
                <w:lang w:eastAsia="en-US"/>
              </w:rPr>
              <w:t xml:space="preserve"> ինչպես նաև բյուջետային երաշխիքների ապահովման ելքերի ֆինանսավորման ապահովում</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253169" w:rsidRDefault="007E34AC" w:rsidP="007E34AC">
            <w:pPr>
              <w:rPr>
                <w:rFonts w:ascii="GHEA Mariam" w:hAnsi="GHEA Mariam" w:cs="Calibri"/>
                <w:i/>
                <w:sz w:val="24"/>
                <w:szCs w:val="24"/>
                <w:lang w:eastAsia="en-US"/>
              </w:rPr>
            </w:pPr>
            <w:r w:rsidRPr="00A70C7B">
              <w:rPr>
                <w:rFonts w:ascii="GHEA Mariam" w:hAnsi="GHEA Mariam" w:cs="Calibri"/>
                <w:sz w:val="24"/>
                <w:szCs w:val="24"/>
                <w:lang w:eastAsia="en-US"/>
              </w:rPr>
              <w:t xml:space="preserve"> </w:t>
            </w:r>
            <w:r w:rsidRPr="00253169">
              <w:rPr>
                <w:rFonts w:ascii="GHEA Mariam" w:hAnsi="GHEA Mariam" w:cs="Calibri"/>
                <w:i/>
                <w:sz w:val="24"/>
                <w:szCs w:val="24"/>
                <w:lang w:eastAsia="en-US"/>
              </w:rPr>
              <w:t>Միջոցառման տեսակը</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r w:rsidR="007E34AC" w:rsidRPr="00A70C7B" w:rsidTr="00FC6D68">
        <w:trPr>
          <w:trHeight w:val="318"/>
        </w:trPr>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338" w:type="dxa"/>
            <w:tcBorders>
              <w:top w:val="single" w:sz="4" w:space="0" w:color="auto"/>
              <w:left w:val="nil"/>
              <w:bottom w:val="single" w:sz="4" w:space="0" w:color="auto"/>
              <w:right w:val="single" w:sz="4" w:space="0" w:color="auto"/>
            </w:tcBorders>
            <w:shd w:val="clear" w:color="auto" w:fill="auto"/>
            <w:hideMark/>
          </w:tcPr>
          <w:p w:rsidR="007E34AC" w:rsidRPr="00A70C7B" w:rsidRDefault="007E34AC" w:rsidP="007E34AC">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Ծառայությունների մատուցում</w:t>
            </w: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E34AC" w:rsidRPr="00A70C7B" w:rsidRDefault="007E34AC" w:rsidP="00A70C7B">
            <w:pPr>
              <w:jc w:val="center"/>
              <w:rPr>
                <w:rFonts w:ascii="GHEA Mariam" w:hAnsi="GHEA Mariam" w:cs="Calibri"/>
                <w:color w:val="000000"/>
                <w:sz w:val="24"/>
                <w:szCs w:val="24"/>
                <w:lang w:eastAsia="en-US"/>
              </w:rPr>
            </w:pPr>
          </w:p>
        </w:tc>
      </w:tr>
    </w:tbl>
    <w:p w:rsidR="00253169" w:rsidRDefault="00253169" w:rsidP="007E34AC">
      <w:pPr>
        <w:pStyle w:val="mechtex"/>
        <w:ind w:firstLine="720"/>
        <w:jc w:val="left"/>
        <w:rPr>
          <w:rFonts w:ascii="GHEA Mariam" w:hAnsi="GHEA Mariam" w:cs="Arial"/>
          <w:sz w:val="24"/>
          <w:szCs w:val="24"/>
          <w:lang w:val="hy-AM"/>
        </w:rPr>
      </w:pPr>
    </w:p>
    <w:p w:rsidR="00253169" w:rsidRDefault="00253169" w:rsidP="007E34AC">
      <w:pPr>
        <w:pStyle w:val="mechtex"/>
        <w:ind w:firstLine="720"/>
        <w:jc w:val="left"/>
        <w:rPr>
          <w:rFonts w:ascii="GHEA Mariam" w:hAnsi="GHEA Mariam" w:cs="Arial"/>
          <w:sz w:val="24"/>
          <w:szCs w:val="24"/>
          <w:lang w:val="hy-AM"/>
        </w:rPr>
      </w:pPr>
    </w:p>
    <w:p w:rsidR="00253169" w:rsidRDefault="00253169" w:rsidP="007E34AC">
      <w:pPr>
        <w:pStyle w:val="mechtex"/>
        <w:ind w:firstLine="720"/>
        <w:jc w:val="left"/>
        <w:rPr>
          <w:rFonts w:ascii="GHEA Mariam" w:hAnsi="GHEA Mariam" w:cs="Arial"/>
          <w:sz w:val="24"/>
          <w:szCs w:val="24"/>
          <w:lang w:val="hy-AM"/>
        </w:rPr>
      </w:pPr>
    </w:p>
    <w:p w:rsidR="007E34AC" w:rsidRPr="00A70C7B" w:rsidRDefault="007E34AC" w:rsidP="007E34AC">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7E34AC" w:rsidRPr="00A70C7B" w:rsidRDefault="007E34AC" w:rsidP="007E34AC">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253169">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7E34AC" w:rsidRPr="00A70C7B" w:rsidRDefault="007E34AC" w:rsidP="007E34AC">
      <w:pPr>
        <w:pStyle w:val="mechtex"/>
        <w:spacing w:line="432" w:lineRule="auto"/>
        <w:jc w:val="both"/>
        <w:rPr>
          <w:rFonts w:ascii="GHEA Mariam" w:hAnsi="GHEA Mariam"/>
          <w:sz w:val="24"/>
          <w:szCs w:val="24"/>
          <w:lang w:val="hy-AM"/>
        </w:rPr>
        <w:sectPr w:rsidR="007E34AC" w:rsidRPr="00A70C7B" w:rsidSect="00253169">
          <w:pgSz w:w="16834" w:h="11909" w:orient="landscape" w:code="9"/>
          <w:pgMar w:top="1440" w:right="1440" w:bottom="1276" w:left="1440" w:header="720" w:footer="578" w:gutter="0"/>
          <w:pgNumType w:start="1"/>
          <w:cols w:space="720"/>
          <w:titlePg/>
          <w:docGrid w:linePitch="272"/>
        </w:sectPr>
      </w:pPr>
      <w:r w:rsidRPr="00A70C7B">
        <w:rPr>
          <w:rFonts w:ascii="GHEA Mariam" w:hAnsi="GHEA Mariam" w:cs="Sylfaen"/>
          <w:sz w:val="24"/>
          <w:szCs w:val="24"/>
          <w:lang w:val="hy-AM"/>
        </w:rPr>
        <w:tab/>
        <w:t xml:space="preserve">      </w:t>
      </w:r>
      <w:r w:rsidRPr="00A70C7B">
        <w:rPr>
          <w:rFonts w:ascii="GHEA Mariam" w:hAnsi="GHEA Mariam" w:cs="Sylfaen"/>
          <w:sz w:val="24"/>
          <w:szCs w:val="24"/>
          <w:lang w:val="hy-AM"/>
        </w:rPr>
        <w:tab/>
        <w:t xml:space="preserve">     </w:t>
      </w:r>
      <w:r w:rsidR="00253169">
        <w:rPr>
          <w:rFonts w:ascii="GHEA Mariam" w:hAnsi="GHEA Mariam" w:cs="Sylfaen"/>
          <w:sz w:val="24"/>
          <w:szCs w:val="24"/>
          <w:lang w:val="hy-AM"/>
        </w:rPr>
        <w:t xml:space="preserve">   </w:t>
      </w:r>
      <w:r w:rsidRPr="00A70C7B">
        <w:rPr>
          <w:rFonts w:ascii="GHEA Mariam" w:hAnsi="GHEA Mariam" w:cs="Sylfaen"/>
          <w:sz w:val="24"/>
          <w:szCs w:val="24"/>
          <w:lang w:val="hy-AM"/>
        </w:rPr>
        <w:t>ՂԵԿԱՎԱՐ</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t xml:space="preserve"> </w:t>
      </w:r>
      <w:r w:rsidRPr="00A70C7B">
        <w:rPr>
          <w:rFonts w:ascii="GHEA Mariam" w:hAnsi="GHEA Mariam" w:cs="Arial Armenian"/>
          <w:spacing w:val="-8"/>
          <w:sz w:val="24"/>
          <w:szCs w:val="24"/>
          <w:lang w:val="hy-AM"/>
        </w:rPr>
        <w:t>Ա</w:t>
      </w:r>
      <w:r w:rsidRPr="00A70C7B">
        <w:rPr>
          <w:rFonts w:ascii="GHEA Mariam" w:hAnsi="GHEA Mariam" w:cs="Sylfaen"/>
          <w:spacing w:val="-8"/>
          <w:sz w:val="24"/>
          <w:szCs w:val="24"/>
          <w:lang w:val="hy-AM"/>
        </w:rPr>
        <w:t>.</w:t>
      </w:r>
      <w:r w:rsidRPr="00A70C7B">
        <w:rPr>
          <w:rFonts w:ascii="GHEA Mariam" w:hAnsi="GHEA Mariam" w:cs="Arial Armenian"/>
          <w:spacing w:val="-8"/>
          <w:sz w:val="24"/>
          <w:szCs w:val="24"/>
          <w:lang w:val="hy-AM"/>
        </w:rPr>
        <w:t xml:space="preserve"> ՀԱՐՈՒԹՅՈՒՆ</w:t>
      </w:r>
      <w:r w:rsidRPr="00A70C7B">
        <w:rPr>
          <w:rFonts w:ascii="GHEA Mariam" w:hAnsi="GHEA Mariam" w:cs="Sylfaen"/>
          <w:spacing w:val="-8"/>
          <w:sz w:val="24"/>
          <w:szCs w:val="24"/>
          <w:lang w:val="hy-AM"/>
        </w:rPr>
        <w:t>ՅԱՆ</w:t>
      </w: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2</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7E34AC" w:rsidRDefault="007E34AC" w:rsidP="007E34AC">
      <w:pPr>
        <w:pStyle w:val="mechtex"/>
        <w:spacing w:line="432" w:lineRule="auto"/>
        <w:jc w:val="both"/>
        <w:rPr>
          <w:rFonts w:ascii="GHEA Mariam" w:hAnsi="GHEA Mariam"/>
          <w:spacing w:val="-2"/>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p>
    <w:p w:rsidR="00A70C7B" w:rsidRPr="00A70C7B" w:rsidRDefault="00A70C7B" w:rsidP="007E34AC">
      <w:pPr>
        <w:pStyle w:val="mechtex"/>
        <w:spacing w:line="432" w:lineRule="auto"/>
        <w:jc w:val="both"/>
        <w:rPr>
          <w:rFonts w:ascii="GHEA Mariam" w:hAnsi="GHEA Mariam"/>
          <w:spacing w:val="-2"/>
          <w:sz w:val="24"/>
          <w:szCs w:val="24"/>
          <w:lang w:val="hy-AM"/>
        </w:rPr>
      </w:pPr>
    </w:p>
    <w:tbl>
      <w:tblPr>
        <w:tblW w:w="14096" w:type="dxa"/>
        <w:tblInd w:w="-142" w:type="dxa"/>
        <w:tblLayout w:type="fixed"/>
        <w:tblCellMar>
          <w:left w:w="0" w:type="dxa"/>
          <w:right w:w="0" w:type="dxa"/>
        </w:tblCellMar>
        <w:tblLook w:val="04A0" w:firstRow="1" w:lastRow="0" w:firstColumn="1" w:lastColumn="0" w:noHBand="0" w:noVBand="1"/>
      </w:tblPr>
      <w:tblGrid>
        <w:gridCol w:w="568"/>
        <w:gridCol w:w="559"/>
        <w:gridCol w:w="613"/>
        <w:gridCol w:w="661"/>
        <w:gridCol w:w="745"/>
        <w:gridCol w:w="6494"/>
        <w:gridCol w:w="1417"/>
        <w:gridCol w:w="1276"/>
        <w:gridCol w:w="1763"/>
      </w:tblGrid>
      <w:tr w:rsidR="00BA15DE" w:rsidRPr="00253169" w:rsidTr="008873CD">
        <w:trPr>
          <w:trHeight w:val="752"/>
        </w:trPr>
        <w:tc>
          <w:tcPr>
            <w:tcW w:w="14096" w:type="dxa"/>
            <w:gridSpan w:val="9"/>
            <w:tcBorders>
              <w:top w:val="nil"/>
              <w:left w:val="nil"/>
              <w:bottom w:val="nil"/>
              <w:right w:val="nil"/>
            </w:tcBorders>
            <w:shd w:val="clear" w:color="auto" w:fill="auto"/>
            <w:tcMar>
              <w:top w:w="15" w:type="dxa"/>
              <w:left w:w="15" w:type="dxa"/>
              <w:bottom w:w="0" w:type="dxa"/>
              <w:right w:w="15" w:type="dxa"/>
            </w:tcMar>
            <w:hideMark/>
          </w:tcPr>
          <w:p w:rsidR="00A70C7B" w:rsidRDefault="00BA15DE">
            <w:pPr>
              <w:jc w:val="center"/>
              <w:rPr>
                <w:rFonts w:ascii="GHEA Mariam" w:hAnsi="GHEA Mariam" w:cs="Calibri"/>
                <w:bCs/>
                <w:color w:val="000000"/>
                <w:sz w:val="24"/>
                <w:szCs w:val="24"/>
                <w:lang w:val="hy-AM"/>
              </w:rPr>
            </w:pPr>
            <w:r w:rsidRPr="00A70C7B">
              <w:rPr>
                <w:rFonts w:ascii="GHEA Mariam" w:hAnsi="GHEA Mariam" w:cs="Calibri"/>
                <w:bCs/>
                <w:color w:val="000000"/>
                <w:sz w:val="24"/>
                <w:szCs w:val="24"/>
                <w:lang w:val="hy-AM"/>
              </w:rPr>
              <w:t xml:space="preserve">ՀԱՅԱՍՏԱՆԻ ՀԱՆՐԱՊԵՏՈՒԹՅԱՆ ԿԱՌԱՎԱՐՈՒԹՅԱՆ 2023 ԹՎԱԿԱՆԻ ԴԵԿՏԵՄԲԵՐԻ 28-Ի N 2323-Ն ՈՐՈՇՄԱՆ </w:t>
            </w:r>
          </w:p>
          <w:p w:rsidR="00BA15DE" w:rsidRPr="00A70C7B" w:rsidRDefault="00BA15DE">
            <w:pPr>
              <w:jc w:val="center"/>
              <w:rPr>
                <w:rFonts w:ascii="GHEA Mariam" w:hAnsi="GHEA Mariam" w:cs="Calibri"/>
                <w:bCs/>
                <w:color w:val="000000"/>
                <w:sz w:val="24"/>
                <w:szCs w:val="24"/>
                <w:lang w:val="hy-AM" w:eastAsia="en-US"/>
              </w:rPr>
            </w:pPr>
            <w:r w:rsidRPr="00A70C7B">
              <w:rPr>
                <w:rFonts w:ascii="GHEA Mariam" w:hAnsi="GHEA Mariam" w:cs="Calibri"/>
                <w:bCs/>
                <w:color w:val="000000"/>
                <w:sz w:val="24"/>
                <w:szCs w:val="24"/>
                <w:lang w:val="hy-AM"/>
              </w:rPr>
              <w:t xml:space="preserve">NN 3 ԵՎ 4 ՀԱՎԵԼՎԱԾՆԵՐՈՒՄ ԿԱՏԱՐՎՈՂ ՓՈՓՈԽՈՒԹՅՈՒՆՆԵՐԸ ԵՎ ԼՐԱՑՈՒՄՆԵՐԸ  </w:t>
            </w:r>
          </w:p>
        </w:tc>
      </w:tr>
      <w:tr w:rsidR="00A70C7B" w:rsidRPr="00253169" w:rsidTr="008873CD">
        <w:trPr>
          <w:trHeight w:val="309"/>
        </w:trPr>
        <w:tc>
          <w:tcPr>
            <w:tcW w:w="568"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jc w:val="center"/>
              <w:rPr>
                <w:rFonts w:ascii="GHEA Mariam" w:hAnsi="GHEA Mariam" w:cs="Calibri"/>
                <w:bCs/>
                <w:color w:val="000000"/>
                <w:sz w:val="24"/>
                <w:szCs w:val="24"/>
                <w:lang w:val="hy-AM"/>
              </w:rPr>
            </w:pPr>
          </w:p>
        </w:tc>
        <w:tc>
          <w:tcPr>
            <w:tcW w:w="559"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613"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661"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745"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6494"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1417"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1763" w:type="dxa"/>
            <w:tcBorders>
              <w:top w:val="nil"/>
              <w:left w:val="nil"/>
              <w:bottom w:val="nil"/>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r>
      <w:tr w:rsidR="00A70C7B" w:rsidRPr="00A70C7B" w:rsidTr="00A85E39">
        <w:trPr>
          <w:trHeight w:val="309"/>
        </w:trPr>
        <w:tc>
          <w:tcPr>
            <w:tcW w:w="568"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55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613"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66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745"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6494"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141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BA15DE">
            <w:pPr>
              <w:rPr>
                <w:rFonts w:ascii="GHEA Mariam" w:hAnsi="GHEA Mariam"/>
                <w:sz w:val="24"/>
                <w:szCs w:val="24"/>
                <w:lang w:val="hy-AM"/>
              </w:rPr>
            </w:pPr>
          </w:p>
        </w:tc>
        <w:tc>
          <w:tcPr>
            <w:tcW w:w="3039"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A15DE" w:rsidRPr="00A70C7B" w:rsidRDefault="00A70C7B">
            <w:pPr>
              <w:jc w:val="right"/>
              <w:rPr>
                <w:rFonts w:ascii="GHEA Mariam" w:hAnsi="GHEA Mariam" w:cs="Calibri"/>
                <w:color w:val="000000"/>
                <w:sz w:val="24"/>
                <w:szCs w:val="24"/>
              </w:rPr>
            </w:pPr>
            <w:r w:rsidRPr="00A70C7B">
              <w:rPr>
                <w:rFonts w:ascii="GHEA Mariam" w:hAnsi="GHEA Mariam" w:cs="Calibri"/>
                <w:color w:val="000000"/>
                <w:sz w:val="24"/>
                <w:szCs w:val="24"/>
                <w:lang w:val="hy-AM" w:eastAsia="en-US"/>
              </w:rPr>
              <w:t>(հազ. դրամ)</w:t>
            </w:r>
          </w:p>
        </w:tc>
      </w:tr>
      <w:tr w:rsidR="00BA15DE" w:rsidRPr="00A70C7B" w:rsidTr="00A85E39">
        <w:trPr>
          <w:trHeight w:val="1209"/>
        </w:trPr>
        <w:tc>
          <w:tcPr>
            <w:tcW w:w="174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jc w:val="center"/>
              <w:rPr>
                <w:rFonts w:ascii="GHEA Mariam" w:hAnsi="GHEA Mariam" w:cs="Calibri"/>
                <w:color w:val="000000"/>
                <w:sz w:val="24"/>
                <w:szCs w:val="24"/>
              </w:rPr>
            </w:pPr>
            <w:r w:rsidRPr="00A70C7B">
              <w:rPr>
                <w:rFonts w:ascii="GHEA Mariam" w:hAnsi="GHEA Mariam" w:cs="Calibri"/>
                <w:color w:val="000000"/>
                <w:sz w:val="24"/>
                <w:szCs w:val="24"/>
              </w:rPr>
              <w:t xml:space="preserve"> Գործառական դասիչը</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jc w:val="center"/>
              <w:rPr>
                <w:rFonts w:ascii="GHEA Mariam" w:hAnsi="GHEA Mariam" w:cs="Calibri"/>
                <w:color w:val="000000"/>
                <w:sz w:val="24"/>
                <w:szCs w:val="24"/>
              </w:rPr>
            </w:pPr>
            <w:r w:rsidRPr="00A70C7B">
              <w:rPr>
                <w:rFonts w:ascii="GHEA Mariam" w:hAnsi="GHEA Mariam" w:cs="Calibri"/>
                <w:color w:val="000000"/>
                <w:sz w:val="24"/>
                <w:szCs w:val="24"/>
              </w:rPr>
              <w:t>Ծրագրային դասիչը</w:t>
            </w:r>
          </w:p>
        </w:tc>
        <w:tc>
          <w:tcPr>
            <w:tcW w:w="649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jc w:val="center"/>
              <w:rPr>
                <w:rFonts w:ascii="GHEA Mariam" w:hAnsi="GHEA Mariam" w:cs="Calibri"/>
                <w:color w:val="000000"/>
                <w:sz w:val="24"/>
                <w:szCs w:val="24"/>
              </w:rPr>
            </w:pPr>
            <w:r w:rsidRPr="00A70C7B">
              <w:rPr>
                <w:rFonts w:ascii="GHEA Mariam" w:hAnsi="GHEA Mariam" w:cs="Calibri"/>
                <w:color w:val="000000"/>
                <w:sz w:val="24"/>
                <w:szCs w:val="24"/>
              </w:rPr>
              <w:t xml:space="preserve"> Բյուջետային ծախսերի գործառական դասակարգման բաժինների, խմբերի և դասերի, բյուջետային ծրագրերի, միջոցառ</w:t>
            </w:r>
            <w:r w:rsidR="00253169">
              <w:rPr>
                <w:rFonts w:ascii="GHEA Mariam" w:hAnsi="GHEA Mariam" w:cs="Calibri"/>
                <w:color w:val="000000"/>
                <w:sz w:val="24"/>
                <w:szCs w:val="24"/>
              </w:rPr>
              <w:t>ումների բյուջետային հատկացումների գլխավոր կարգ</w:t>
            </w:r>
            <w:r w:rsidRPr="00A70C7B">
              <w:rPr>
                <w:rFonts w:ascii="GHEA Mariam" w:hAnsi="GHEA Mariam" w:cs="Calibri"/>
                <w:color w:val="000000"/>
                <w:sz w:val="24"/>
                <w:szCs w:val="24"/>
              </w:rPr>
              <w:t>ադրիչների անվանումները</w:t>
            </w:r>
          </w:p>
        </w:tc>
        <w:tc>
          <w:tcPr>
            <w:tcW w:w="4456"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jc w:val="center"/>
              <w:rPr>
                <w:rFonts w:ascii="GHEA Mariam" w:hAnsi="GHEA Mariam" w:cs="Calibri"/>
                <w:color w:val="000000"/>
                <w:sz w:val="24"/>
                <w:szCs w:val="24"/>
              </w:rPr>
            </w:pPr>
            <w:r w:rsidRPr="00A70C7B">
              <w:rPr>
                <w:rFonts w:ascii="GHEA Mariam" w:hAnsi="GHEA Mariam" w:cs="Calibri"/>
                <w:color w:val="000000"/>
                <w:sz w:val="24"/>
                <w:szCs w:val="24"/>
              </w:rPr>
              <w:t>Ցուցանիշների փոփոխությունը (ավելացումները նշված են դրական նշանով, իսկ նվազեցումները` փակագծերում)</w:t>
            </w:r>
          </w:p>
        </w:tc>
      </w:tr>
      <w:tr w:rsidR="00A70C7B" w:rsidRPr="00A70C7B" w:rsidTr="00A85E39">
        <w:trPr>
          <w:cantSplit/>
          <w:trHeight w:val="195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0C7B" w:rsidRPr="008873CD" w:rsidRDefault="00A70C7B" w:rsidP="00A70C7B">
            <w:pPr>
              <w:ind w:left="113" w:right="113"/>
              <w:jc w:val="center"/>
              <w:rPr>
                <w:rFonts w:ascii="GHEA Mariam" w:hAnsi="GHEA Mariam" w:cs="Calibri"/>
                <w:color w:val="000000"/>
                <w:sz w:val="24"/>
                <w:szCs w:val="24"/>
                <w:lang w:val="hy-AM"/>
              </w:rPr>
            </w:pPr>
            <w:r w:rsidRPr="00A70C7B">
              <w:rPr>
                <w:rFonts w:ascii="GHEA Mariam" w:hAnsi="GHEA Mariam" w:cs="Calibri"/>
                <w:color w:val="000000"/>
                <w:sz w:val="24"/>
                <w:szCs w:val="24"/>
              </w:rPr>
              <w:t>բաժին</w:t>
            </w:r>
            <w:r w:rsidR="008873CD">
              <w:rPr>
                <w:rFonts w:ascii="GHEA Mariam" w:hAnsi="GHEA Mariam" w:cs="Calibri"/>
                <w:color w:val="000000"/>
                <w:sz w:val="24"/>
                <w:szCs w:val="24"/>
                <w:lang w:val="hy-AM"/>
              </w:rPr>
              <w:t>ը</w:t>
            </w: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0C7B" w:rsidRPr="008873CD" w:rsidRDefault="00A70C7B" w:rsidP="00A70C7B">
            <w:pPr>
              <w:ind w:left="113" w:right="113"/>
              <w:jc w:val="center"/>
              <w:rPr>
                <w:rFonts w:ascii="GHEA Mariam" w:hAnsi="GHEA Mariam" w:cs="Calibri"/>
                <w:color w:val="000000"/>
                <w:sz w:val="24"/>
                <w:szCs w:val="24"/>
                <w:lang w:val="hy-AM"/>
              </w:rPr>
            </w:pPr>
            <w:r w:rsidRPr="00A70C7B">
              <w:rPr>
                <w:rFonts w:ascii="GHEA Mariam" w:hAnsi="GHEA Mariam" w:cs="Calibri"/>
                <w:color w:val="000000"/>
                <w:sz w:val="24"/>
                <w:szCs w:val="24"/>
              </w:rPr>
              <w:t>խումբ</w:t>
            </w:r>
            <w:r w:rsidR="008873CD">
              <w:rPr>
                <w:rFonts w:ascii="GHEA Mariam" w:hAnsi="GHEA Mariam" w:cs="Calibri"/>
                <w:color w:val="000000"/>
                <w:sz w:val="24"/>
                <w:szCs w:val="24"/>
                <w:lang w:val="hy-AM"/>
              </w:rPr>
              <w:t>ը</w:t>
            </w: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0C7B" w:rsidRPr="008873CD" w:rsidRDefault="00A70C7B" w:rsidP="00A70C7B">
            <w:pPr>
              <w:ind w:left="113" w:right="113"/>
              <w:jc w:val="center"/>
              <w:rPr>
                <w:rFonts w:ascii="GHEA Mariam" w:hAnsi="GHEA Mariam" w:cs="Calibri"/>
                <w:color w:val="000000"/>
                <w:sz w:val="24"/>
                <w:szCs w:val="24"/>
                <w:lang w:val="hy-AM"/>
              </w:rPr>
            </w:pPr>
            <w:r w:rsidRPr="00A70C7B">
              <w:rPr>
                <w:rFonts w:ascii="GHEA Mariam" w:hAnsi="GHEA Mariam" w:cs="Calibri"/>
                <w:color w:val="000000"/>
                <w:sz w:val="24"/>
                <w:szCs w:val="24"/>
              </w:rPr>
              <w:t>դաս</w:t>
            </w:r>
            <w:r w:rsidR="008873CD">
              <w:rPr>
                <w:rFonts w:ascii="GHEA Mariam" w:hAnsi="GHEA Mariam" w:cs="Calibri"/>
                <w:color w:val="000000"/>
                <w:sz w:val="24"/>
                <w:szCs w:val="24"/>
                <w:lang w:val="hy-AM"/>
              </w:rPr>
              <w:t>ը</w:t>
            </w: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0C7B" w:rsidRPr="008873CD" w:rsidRDefault="00A70C7B" w:rsidP="00A70C7B">
            <w:pPr>
              <w:ind w:left="113" w:right="113"/>
              <w:jc w:val="center"/>
              <w:rPr>
                <w:rFonts w:ascii="GHEA Mariam" w:hAnsi="GHEA Mariam" w:cs="Calibri"/>
                <w:color w:val="000000"/>
                <w:sz w:val="24"/>
                <w:szCs w:val="24"/>
                <w:lang w:val="hy-AM"/>
              </w:rPr>
            </w:pPr>
            <w:r w:rsidRPr="00A70C7B">
              <w:rPr>
                <w:rFonts w:ascii="GHEA Mariam" w:hAnsi="GHEA Mariam" w:cs="Calibri"/>
                <w:color w:val="000000"/>
                <w:sz w:val="24"/>
                <w:szCs w:val="24"/>
              </w:rPr>
              <w:t>ծրագիր</w:t>
            </w:r>
            <w:r w:rsidR="008873CD">
              <w:rPr>
                <w:rFonts w:ascii="GHEA Mariam" w:hAnsi="GHEA Mariam" w:cs="Calibri"/>
                <w:color w:val="000000"/>
                <w:sz w:val="24"/>
                <w:szCs w:val="24"/>
                <w:lang w:val="hy-AM"/>
              </w:rPr>
              <w:t>ը</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0C7B" w:rsidRPr="008873CD" w:rsidRDefault="00A70C7B" w:rsidP="00A70C7B">
            <w:pPr>
              <w:ind w:left="113" w:right="113"/>
              <w:jc w:val="center"/>
              <w:rPr>
                <w:rFonts w:ascii="GHEA Mariam" w:hAnsi="GHEA Mariam" w:cs="Calibri"/>
                <w:color w:val="000000"/>
                <w:sz w:val="24"/>
                <w:szCs w:val="24"/>
                <w:lang w:val="hy-AM"/>
              </w:rPr>
            </w:pPr>
            <w:r w:rsidRPr="00A70C7B">
              <w:rPr>
                <w:rFonts w:ascii="GHEA Mariam" w:hAnsi="GHEA Mariam" w:cs="Calibri"/>
                <w:color w:val="000000"/>
                <w:sz w:val="24"/>
                <w:szCs w:val="24"/>
              </w:rPr>
              <w:t>միջոցառում</w:t>
            </w:r>
            <w:r w:rsidR="008873CD">
              <w:rPr>
                <w:rFonts w:ascii="GHEA Mariam" w:hAnsi="GHEA Mariam" w:cs="Calibri"/>
                <w:color w:val="000000"/>
                <w:sz w:val="24"/>
                <w:szCs w:val="24"/>
                <w:lang w:val="hy-AM"/>
              </w:rPr>
              <w:t>ը</w:t>
            </w:r>
          </w:p>
        </w:tc>
        <w:tc>
          <w:tcPr>
            <w:tcW w:w="6494" w:type="dxa"/>
            <w:vMerge/>
            <w:tcBorders>
              <w:top w:val="single" w:sz="4" w:space="0" w:color="auto"/>
              <w:left w:val="single" w:sz="4" w:space="0" w:color="auto"/>
              <w:bottom w:val="single" w:sz="4" w:space="0" w:color="auto"/>
              <w:right w:val="single" w:sz="4" w:space="0" w:color="auto"/>
            </w:tcBorders>
            <w:vAlign w:val="center"/>
            <w:hideMark/>
          </w:tcPr>
          <w:p w:rsidR="00A70C7B" w:rsidRPr="00A70C7B" w:rsidRDefault="00A70C7B" w:rsidP="00A70C7B">
            <w:pPr>
              <w:rPr>
                <w:rFonts w:ascii="GHEA Mariam" w:hAnsi="GHEA Mariam" w:cs="Calibri"/>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7B" w:rsidRPr="00A70C7B" w:rsidRDefault="00A70C7B"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7B" w:rsidRPr="00A70C7B" w:rsidRDefault="00A70C7B"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7B" w:rsidRPr="00A70C7B" w:rsidRDefault="00A70C7B" w:rsidP="00A70C7B">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pPr>
              <w:rPr>
                <w:rFonts w:ascii="GHEA Mariam" w:hAnsi="GHEA Mariam" w:cs="Calibri"/>
                <w:bCs/>
                <w:color w:val="000000"/>
                <w:sz w:val="24"/>
                <w:szCs w:val="24"/>
              </w:rPr>
            </w:pPr>
            <w:r w:rsidRPr="00A70C7B">
              <w:rPr>
                <w:rFonts w:ascii="GHEA Mariam" w:hAnsi="GHEA Mariam" w:cs="Calibri"/>
                <w:bCs/>
                <w:color w:val="000000"/>
                <w:sz w:val="24"/>
                <w:szCs w:val="24"/>
              </w:rPr>
              <w:t>ԸՆԴԱՄԵՆԸ՝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այդ թվում`</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p>
        </w:tc>
      </w:tr>
      <w:tr w:rsidR="00A70C7B" w:rsidRPr="00A70C7B" w:rsidTr="00A85E39">
        <w:trPr>
          <w:trHeight w:val="644"/>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bCs/>
                <w:color w:val="000000"/>
                <w:sz w:val="24"/>
                <w:szCs w:val="24"/>
              </w:rPr>
            </w:pPr>
            <w:r w:rsidRPr="00A70C7B">
              <w:rPr>
                <w:rFonts w:ascii="GHEA Mariam" w:hAnsi="GHEA Mariam" w:cs="Calibri"/>
                <w:bCs/>
                <w:color w:val="000000"/>
                <w:sz w:val="24"/>
                <w:szCs w:val="24"/>
              </w:rPr>
              <w:t>ՀՀ տարածքային կառավարման և ենթակառուցվածքների նախարարություն</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r>
      <w:tr w:rsidR="00A70C7B" w:rsidRPr="00A70C7B" w:rsidTr="00A85E39">
        <w:trPr>
          <w:trHeight w:val="29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01</w:t>
            </w: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 xml:space="preserve">ԸՆԴՀԱՆՈՒՐ ԲՆՈՒՅԹԻ ՀԱՆՐԱՅԻՆ ԾԱՌԱՅՈՒԹՅՈՒՆՆԵՐ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6,213.0</w:t>
            </w:r>
          </w:p>
        </w:tc>
      </w:tr>
      <w:tr w:rsidR="00A70C7B" w:rsidRPr="00A70C7B" w:rsidTr="00A85E39">
        <w:trPr>
          <w:trHeight w:val="32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08</w:t>
            </w: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Կառավարության տարբեր մակարդակների միջև իրականացվող ընդհանուր բնույթի տրանսֆերտներ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6,213.0</w:t>
            </w:r>
          </w:p>
        </w:tc>
      </w:tr>
      <w:tr w:rsidR="00A70C7B" w:rsidRPr="00A70C7B" w:rsidTr="00A85E39">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604"/>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01</w:t>
            </w: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Կառավարության տարբեր մակարդակների միջև իրականացվող ընդհանուր բնույթի տրանսֆերտներ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6,213.0</w:t>
            </w:r>
          </w:p>
        </w:tc>
      </w:tr>
      <w:tr w:rsidR="00A70C7B" w:rsidRPr="00A70C7B" w:rsidTr="00A85E39">
        <w:trPr>
          <w:trHeight w:val="38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604"/>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ՀՀ տարածքային կառավարման և ենթակառուց</w:t>
            </w:r>
            <w:r w:rsidR="00253169">
              <w:rPr>
                <w:rFonts w:ascii="GHEA Mariam" w:hAnsi="GHEA Mariam" w:cs="Calibri"/>
                <w:sz w:val="24"/>
                <w:szCs w:val="24"/>
              </w:rPr>
              <w:softHyphen/>
            </w:r>
            <w:r w:rsidRPr="00A70C7B">
              <w:rPr>
                <w:rFonts w:ascii="GHEA Mariam" w:hAnsi="GHEA Mariam" w:cs="Calibri"/>
                <w:sz w:val="24"/>
                <w:szCs w:val="24"/>
              </w:rPr>
              <w:t>վածք</w:t>
            </w:r>
            <w:r w:rsidR="00253169">
              <w:rPr>
                <w:rFonts w:ascii="GHEA Mariam" w:hAnsi="GHEA Mariam" w:cs="Calibri"/>
                <w:sz w:val="24"/>
                <w:szCs w:val="24"/>
              </w:rPr>
              <w:softHyphen/>
            </w:r>
            <w:r w:rsidRPr="00A70C7B">
              <w:rPr>
                <w:rFonts w:ascii="GHEA Mariam" w:hAnsi="GHEA Mariam" w:cs="Calibri"/>
                <w:sz w:val="24"/>
                <w:szCs w:val="24"/>
              </w:rPr>
              <w:t>ների նախարարություն</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r w:rsidRPr="00A70C7B">
              <w:rPr>
                <w:rFonts w:ascii="GHEA Mariam" w:hAnsi="GHEA Mariam" w:cs="Calibri"/>
                <w:sz w:val="24"/>
                <w:szCs w:val="24"/>
              </w:rPr>
              <w:t>1212</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Տարածքային զարգացում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6,213.0</w:t>
            </w:r>
          </w:p>
        </w:tc>
      </w:tr>
      <w:tr w:rsidR="00A70C7B" w:rsidRPr="00A70C7B" w:rsidTr="00A85E39">
        <w:trPr>
          <w:trHeight w:val="40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671"/>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r w:rsidRPr="00A70C7B">
              <w:rPr>
                <w:rFonts w:ascii="GHEA Mariam" w:hAnsi="GHEA Mariam" w:cs="Calibri"/>
                <w:sz w:val="24"/>
                <w:szCs w:val="24"/>
              </w:rPr>
              <w:t>32001</w:t>
            </w: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ՀՀ մարզերում առաջնահերթ լուծում պահանջող անհետաձգելի ծրագրերի իրականացում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6,213.0</w:t>
            </w:r>
          </w:p>
        </w:tc>
      </w:tr>
      <w:tr w:rsidR="00A70C7B" w:rsidRPr="00A70C7B" w:rsidTr="00A85E39">
        <w:trPr>
          <w:trHeight w:val="32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թվում`ըստ կատարողների</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253169">
            <w:pPr>
              <w:rPr>
                <w:rFonts w:ascii="GHEA Mariam" w:hAnsi="GHEA Mariam" w:cs="Calibri"/>
                <w:iCs/>
                <w:sz w:val="24"/>
                <w:szCs w:val="24"/>
              </w:rPr>
            </w:pPr>
            <w:r>
              <w:rPr>
                <w:rFonts w:ascii="GHEA Mariam" w:hAnsi="GHEA Mariam" w:cs="Calibri"/>
                <w:iCs/>
                <w:sz w:val="24"/>
                <w:szCs w:val="24"/>
              </w:rPr>
              <w:t xml:space="preserve"> ՀՀ Արագածոտնի </w:t>
            </w:r>
            <w:r w:rsidR="00BA15DE" w:rsidRPr="00A70C7B">
              <w:rPr>
                <w:rFonts w:ascii="GHEA Mariam" w:hAnsi="GHEA Mariam" w:cs="Calibri"/>
                <w:iCs/>
                <w:sz w:val="24"/>
                <w:szCs w:val="24"/>
              </w:rPr>
              <w:t>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iCs/>
                <w:sz w:val="24"/>
                <w:szCs w:val="24"/>
              </w:rPr>
            </w:pPr>
            <w:r w:rsidRPr="00A70C7B">
              <w:rPr>
                <w:rFonts w:ascii="GHEA Mariam" w:hAnsi="GHEA Mariam" w:cs="Calibri"/>
                <w:iCs/>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iCs/>
                <w:sz w:val="24"/>
                <w:szCs w:val="24"/>
              </w:rPr>
            </w:pPr>
            <w:r w:rsidRPr="00A70C7B">
              <w:rPr>
                <w:rFonts w:ascii="GHEA Mariam" w:hAnsi="GHEA Mariam" w:cs="Calibri"/>
                <w:iCs/>
                <w:sz w:val="24"/>
                <w:szCs w:val="24"/>
              </w:rPr>
              <w:t>4,050.1</w:t>
            </w: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6,213.0</w:t>
            </w:r>
          </w:p>
        </w:tc>
      </w:tr>
      <w:tr w:rsidR="00A70C7B" w:rsidRPr="00A70C7B" w:rsidTr="00A85E39">
        <w:trPr>
          <w:trHeight w:val="604"/>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ԸՆԴԱՄԵՆԸ</w:t>
            </w:r>
            <w:r w:rsidR="00A85E39">
              <w:rPr>
                <w:rFonts w:ascii="GHEA Mariam" w:hAnsi="GHEA Mariam" w:cs="Calibri"/>
                <w:sz w:val="24"/>
                <w:szCs w:val="24"/>
                <w:lang w:val="hy-AM"/>
              </w:rPr>
              <w:t>՝</w:t>
            </w:r>
            <w:r w:rsidRPr="00A70C7B">
              <w:rPr>
                <w:rFonts w:ascii="GHEA Mariam" w:hAnsi="GHEA Mariam" w:cs="Calibri"/>
                <w:sz w:val="24"/>
                <w:szCs w:val="24"/>
              </w:rPr>
              <w:t xml:space="preserve">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ՀԻՄՆԱԿԱՆ ՄԻՋՈՑՆԵՐ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ԱՅԼ ՀԻՄՆԱԿԱՆ ՄԻՋՈՑՆԵՐ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04</w:t>
            </w: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 xml:space="preserve"> ՏՆՏԵՍԱԿԱՆ ՀԱՐԱԲԵՐՈՒԹՅՈՒՆՆԵՐ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05</w:t>
            </w: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 xml:space="preserve"> Տրանսպորտ</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(2,009.1)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(4,050.1)</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(6,213.0)</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01</w:t>
            </w: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 xml:space="preserve"> Ճանապարհային տրանսպորտ</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79.9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1049</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color w:val="000000"/>
                <w:sz w:val="24"/>
                <w:szCs w:val="24"/>
              </w:rPr>
            </w:pPr>
            <w:r w:rsidRPr="00A70C7B">
              <w:rPr>
                <w:rFonts w:ascii="GHEA Mariam" w:hAnsi="GHEA Mariam" w:cs="Calibri"/>
                <w:bCs/>
                <w:color w:val="000000"/>
                <w:sz w:val="24"/>
                <w:szCs w:val="24"/>
              </w:rPr>
              <w:t xml:space="preserve"> Ճանապարհային ցանցի բարելավում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79.9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22"/>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r w:rsidRPr="00A70C7B">
              <w:rPr>
                <w:rFonts w:ascii="GHEA Mariam" w:hAnsi="GHEA Mariam" w:cs="Calibri"/>
                <w:color w:val="000000"/>
                <w:sz w:val="24"/>
                <w:szCs w:val="24"/>
              </w:rPr>
              <w:t>21001</w:t>
            </w: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Պետական նշանակության ավտոճանապարհների հիմնանորոգում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թվում`ըստ կատարողների</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253169">
            <w:pPr>
              <w:rPr>
                <w:rFonts w:ascii="GHEA Mariam" w:hAnsi="GHEA Mariam" w:cs="Calibri"/>
                <w:iCs/>
                <w:sz w:val="24"/>
                <w:szCs w:val="24"/>
              </w:rPr>
            </w:pPr>
            <w:r>
              <w:rPr>
                <w:rFonts w:ascii="GHEA Mariam" w:hAnsi="GHEA Mariam" w:cs="Calibri"/>
                <w:iCs/>
                <w:sz w:val="24"/>
                <w:szCs w:val="24"/>
              </w:rPr>
              <w:t xml:space="preserve"> ՀՀ Արագածոտնի </w:t>
            </w:r>
            <w:r w:rsidR="00BA15DE" w:rsidRPr="00A70C7B">
              <w:rPr>
                <w:rFonts w:ascii="GHEA Mariam" w:hAnsi="GHEA Mariam" w:cs="Calibri"/>
                <w:iCs/>
                <w:sz w:val="24"/>
                <w:szCs w:val="24"/>
              </w:rPr>
              <w:t>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r>
      <w:tr w:rsidR="00A70C7B" w:rsidRPr="00A70C7B" w:rsidTr="00A85E39">
        <w:trPr>
          <w:trHeight w:val="671"/>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ԸՆԴԱՄԵՆԸ</w:t>
            </w:r>
            <w:r w:rsidR="00A85E39">
              <w:rPr>
                <w:rFonts w:ascii="GHEA Mariam" w:hAnsi="GHEA Mariam" w:cs="Calibri"/>
                <w:sz w:val="24"/>
                <w:szCs w:val="24"/>
                <w:lang w:val="hy-AM"/>
              </w:rPr>
              <w:t>՝</w:t>
            </w:r>
            <w:r w:rsidRPr="00A70C7B">
              <w:rPr>
                <w:rFonts w:ascii="GHEA Mariam" w:hAnsi="GHEA Mariam" w:cs="Calibri"/>
                <w:sz w:val="24"/>
                <w:szCs w:val="24"/>
              </w:rPr>
              <w:t xml:space="preserve">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ՀԻՄՆԱԿԱՆ ՄԻՋՈՑՆԵՐ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ԱՅԼ ՀԻՄՆԱԿԱՆ ՄԻՋՈՑՆԵՐ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79.9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04</w:t>
            </w: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 xml:space="preserve"> Օդային տրանսպորտ</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62"/>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r w:rsidRPr="00A70C7B">
              <w:rPr>
                <w:rFonts w:ascii="GHEA Mariam" w:hAnsi="GHEA Mariam" w:cs="Calibri"/>
                <w:sz w:val="24"/>
                <w:szCs w:val="24"/>
              </w:rPr>
              <w:t>1176</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Ավիացիայի բնագավառում վերահսկողության և կանոնակարգման ապահովում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r w:rsidRPr="00A70C7B">
              <w:rPr>
                <w:rFonts w:ascii="GHEA Mariam" w:hAnsi="GHEA Mariam" w:cs="Calibri"/>
                <w:sz w:val="24"/>
                <w:szCs w:val="24"/>
              </w:rPr>
              <w:t>11001</w:t>
            </w: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Ավիացիայի բնագավառում վերահսկողության և կանոնակարգման ծառայություններ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591"/>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iCs/>
                <w:sz w:val="24"/>
                <w:szCs w:val="24"/>
              </w:rPr>
            </w:pPr>
            <w:r w:rsidRPr="00A70C7B">
              <w:rPr>
                <w:rFonts w:ascii="GHEA Mariam" w:hAnsi="GHEA Mariam" w:cs="Calibri"/>
                <w:iCs/>
                <w:sz w:val="24"/>
                <w:szCs w:val="24"/>
              </w:rPr>
              <w:t xml:space="preserve"> ՀՀ տարածքային կառավարման և ենթակառուցվածք</w:t>
            </w:r>
            <w:r w:rsidR="00253169">
              <w:rPr>
                <w:rFonts w:ascii="GHEA Mariam" w:hAnsi="GHEA Mariam" w:cs="Calibri"/>
                <w:iCs/>
                <w:sz w:val="24"/>
                <w:szCs w:val="24"/>
              </w:rPr>
              <w:softHyphen/>
            </w:r>
            <w:r w:rsidRPr="00A70C7B">
              <w:rPr>
                <w:rFonts w:ascii="GHEA Mariam" w:hAnsi="GHEA Mariam" w:cs="Calibri"/>
                <w:iCs/>
                <w:sz w:val="24"/>
                <w:szCs w:val="24"/>
              </w:rPr>
              <w:t>ների նախարարության քաղաքացիական ավիացիայի կոմիտե</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644"/>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ԸՆԴԱՄԵՆԸ</w:t>
            </w:r>
            <w:r w:rsidR="00A85E39">
              <w:rPr>
                <w:rFonts w:ascii="GHEA Mariam" w:hAnsi="GHEA Mariam" w:cs="Calibri"/>
                <w:sz w:val="24"/>
                <w:szCs w:val="24"/>
                <w:lang w:val="hy-AM"/>
              </w:rPr>
              <w:t>՝</w:t>
            </w:r>
            <w:r w:rsidRPr="00A70C7B">
              <w:rPr>
                <w:rFonts w:ascii="GHEA Mariam" w:hAnsi="GHEA Mariam" w:cs="Calibri"/>
                <w:sz w:val="24"/>
                <w:szCs w:val="24"/>
              </w:rPr>
              <w:t xml:space="preserve">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ԸՆԹԱՑԻԿ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Պայմանագրային այլ ծառայությունների ձեռքբերում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376"/>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 Կառավարչական ծառայություններ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38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bCs/>
                <w:color w:val="000000"/>
                <w:sz w:val="24"/>
                <w:szCs w:val="24"/>
              </w:rPr>
            </w:pPr>
            <w:r w:rsidRPr="00A70C7B">
              <w:rPr>
                <w:rFonts w:ascii="GHEA Mariam" w:hAnsi="GHEA Mariam" w:cs="Calibri"/>
                <w:bCs/>
                <w:color w:val="000000"/>
                <w:sz w:val="24"/>
                <w:szCs w:val="24"/>
              </w:rPr>
              <w:t xml:space="preserve">ՀՀ </w:t>
            </w:r>
            <w:r w:rsidR="00253169">
              <w:rPr>
                <w:rFonts w:ascii="GHEA Mariam" w:hAnsi="GHEA Mariam" w:cs="Calibri"/>
                <w:bCs/>
                <w:color w:val="000000"/>
                <w:sz w:val="24"/>
                <w:szCs w:val="24"/>
              </w:rPr>
              <w:t>կ</w:t>
            </w:r>
            <w:r w:rsidRPr="00A70C7B">
              <w:rPr>
                <w:rFonts w:ascii="GHEA Mariam" w:hAnsi="GHEA Mariam" w:cs="Calibri"/>
                <w:bCs/>
                <w:color w:val="000000"/>
                <w:sz w:val="24"/>
                <w:szCs w:val="24"/>
              </w:rPr>
              <w:t>առավարություն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r>
      <w:tr w:rsidR="00A70C7B" w:rsidRPr="00A70C7B" w:rsidTr="00A85E39">
        <w:trPr>
          <w:trHeight w:val="47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11</w:t>
            </w: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 xml:space="preserve"> ՀԻՄՆԱԿԱՆ ԲԱԺԻՆՆԵՐԻՆ ՉԴԱՍՎՈՂ ՊԱՀՈՒՍՏԱՅԻՆ ՖՈՆԴԵՐ</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01</w:t>
            </w: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bCs/>
                <w:sz w:val="24"/>
                <w:szCs w:val="24"/>
              </w:rPr>
            </w:pPr>
            <w:r w:rsidRPr="00A70C7B">
              <w:rPr>
                <w:rFonts w:ascii="GHEA Mariam" w:hAnsi="GHEA Mariam" w:cs="Calibri"/>
                <w:bCs/>
                <w:sz w:val="24"/>
                <w:szCs w:val="24"/>
              </w:rPr>
              <w:t xml:space="preserve"> ՀՀ կառավարության և համայնքների պահուստային ֆոնդ</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sz w:val="24"/>
                <w:szCs w:val="24"/>
              </w:rPr>
            </w:pPr>
            <w:r w:rsidRPr="00A70C7B">
              <w:rPr>
                <w:rFonts w:ascii="GHEA Mariam" w:hAnsi="GHEA Mariam" w:cs="Calibri"/>
                <w:bCs/>
                <w:sz w:val="24"/>
                <w:szCs w:val="24"/>
              </w:rPr>
              <w:t>-</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r w:rsidRPr="00A70C7B">
              <w:rPr>
                <w:rFonts w:ascii="GHEA Mariam" w:hAnsi="GHEA Mariam" w:cs="Calibri"/>
                <w:bCs/>
                <w:sz w:val="24"/>
                <w:szCs w:val="24"/>
              </w:rPr>
              <w:t>01</w:t>
            </w: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pPr>
              <w:rPr>
                <w:rFonts w:ascii="GHEA Mariam" w:hAnsi="GHEA Mariam" w:cs="Calibri"/>
                <w:bCs/>
                <w:color w:val="000000"/>
                <w:sz w:val="24"/>
                <w:szCs w:val="24"/>
              </w:rPr>
            </w:pPr>
            <w:r w:rsidRPr="00A70C7B">
              <w:rPr>
                <w:rFonts w:ascii="GHEA Mariam" w:hAnsi="GHEA Mariam" w:cs="Calibri"/>
                <w:bCs/>
                <w:color w:val="000000"/>
                <w:sz w:val="24"/>
                <w:szCs w:val="24"/>
              </w:rPr>
              <w:t xml:space="preserve"> ՀՀ կառավարության պահուստային ֆոնդ</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bCs/>
                <w:color w:val="000000"/>
                <w:sz w:val="24"/>
                <w:szCs w:val="24"/>
              </w:rPr>
            </w:pPr>
            <w:r w:rsidRPr="00A70C7B">
              <w:rPr>
                <w:rFonts w:ascii="GHEA Mariam" w:hAnsi="GHEA Mariam" w:cs="Calibri"/>
                <w:bCs/>
                <w:color w:val="000000"/>
                <w:sz w:val="24"/>
                <w:szCs w:val="24"/>
              </w:rPr>
              <w:t>-</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r w:rsidRPr="00A70C7B">
              <w:rPr>
                <w:rFonts w:ascii="GHEA Mariam" w:hAnsi="GHEA Mariam" w:cs="Calibri"/>
                <w:color w:val="000000"/>
                <w:sz w:val="24"/>
                <w:szCs w:val="24"/>
              </w:rPr>
              <w:t>1139</w:t>
            </w: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ՀՀ կառավարության պահուստային ֆոնդ</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r w:rsidRPr="00A70C7B">
              <w:rPr>
                <w:rFonts w:ascii="GHEA Mariam" w:hAnsi="GHEA Mariam" w:cs="Calibri"/>
                <w:color w:val="000000"/>
                <w:sz w:val="24"/>
                <w:szCs w:val="24"/>
              </w:rPr>
              <w:t>11001</w:t>
            </w: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ՀՀ կառավարության պահուստային ֆոնդ</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 ըստ կատարողների</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iCs/>
                <w:sz w:val="24"/>
                <w:szCs w:val="24"/>
              </w:rPr>
            </w:pPr>
            <w:r w:rsidRPr="00A70C7B">
              <w:rPr>
                <w:rFonts w:ascii="GHEA Mariam" w:hAnsi="GHEA Mariam" w:cs="Calibri"/>
                <w:iCs/>
                <w:sz w:val="24"/>
                <w:szCs w:val="24"/>
              </w:rPr>
              <w:t xml:space="preserve"> ՀՀ կառավարություն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577"/>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 բյուջետային ծախսերի տնտեսագիտական դասակարգման հոդվածներ</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ԸՆԴԱՄԵՆԸ</w:t>
            </w:r>
            <w:r w:rsidR="00A85E39">
              <w:rPr>
                <w:rFonts w:ascii="GHEA Mariam" w:hAnsi="GHEA Mariam" w:cs="Calibri"/>
                <w:sz w:val="24"/>
                <w:szCs w:val="24"/>
                <w:lang w:val="hy-AM"/>
              </w:rPr>
              <w:t>՝</w:t>
            </w:r>
            <w:r w:rsidRPr="00A70C7B">
              <w:rPr>
                <w:rFonts w:ascii="GHEA Mariam" w:hAnsi="GHEA Mariam" w:cs="Calibri"/>
                <w:sz w:val="24"/>
                <w:szCs w:val="24"/>
              </w:rPr>
              <w:t xml:space="preserve">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ԸՆԹԱՑԻԿ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ԱՅԼ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bCs/>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Պահուստային միջոցներ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r w:rsidRPr="00A70C7B">
              <w:rPr>
                <w:rFonts w:ascii="GHEA Mariam" w:hAnsi="GHEA Mariam" w:cs="Calibri"/>
                <w:color w:val="000000"/>
                <w:sz w:val="24"/>
                <w:szCs w:val="24"/>
              </w:rPr>
              <w:t>11001</w:t>
            </w: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ՀՀ կառավարության պահուստային ֆոնդ</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iCs/>
                <w:sz w:val="24"/>
                <w:szCs w:val="24"/>
              </w:rPr>
            </w:pPr>
            <w:r w:rsidRPr="00A70C7B">
              <w:rPr>
                <w:rFonts w:ascii="GHEA Mariam" w:hAnsi="GHEA Mariam" w:cs="Calibri"/>
                <w:iCs/>
                <w:sz w:val="24"/>
                <w:szCs w:val="24"/>
              </w:rPr>
              <w:t xml:space="preserve"> ՀՀ կառավարություն</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sz w:val="24"/>
                <w:szCs w:val="24"/>
              </w:rPr>
            </w:pPr>
            <w:r w:rsidRPr="00A70C7B">
              <w:rPr>
                <w:rFonts w:ascii="GHEA Mariam" w:hAnsi="GHEA Mariam" w:cs="Calibri"/>
                <w:sz w:val="24"/>
                <w:szCs w:val="24"/>
              </w:rPr>
              <w:t>(6,292.9)</w:t>
            </w:r>
          </w:p>
        </w:tc>
      </w:tr>
      <w:tr w:rsidR="00A70C7B" w:rsidRPr="00A70C7B" w:rsidTr="00A85E39">
        <w:trPr>
          <w:trHeight w:val="618"/>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color w:val="000000"/>
                <w:sz w:val="24"/>
                <w:szCs w:val="24"/>
              </w:rPr>
            </w:pPr>
            <w:r w:rsidRPr="00A70C7B">
              <w:rPr>
                <w:rFonts w:ascii="GHEA Mariam" w:hAnsi="GHEA Mariam" w:cs="Calibri"/>
                <w:color w:val="000000"/>
                <w:sz w:val="24"/>
                <w:szCs w:val="24"/>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ԸՆԴԱՄԵՆԸ</w:t>
            </w:r>
            <w:r w:rsidR="00A85E39">
              <w:rPr>
                <w:rFonts w:ascii="GHEA Mariam" w:hAnsi="GHEA Mariam" w:cs="Calibri"/>
                <w:sz w:val="24"/>
                <w:szCs w:val="24"/>
                <w:lang w:val="hy-AM"/>
              </w:rPr>
              <w:t>՝</w:t>
            </w:r>
            <w:r w:rsidRPr="00A70C7B">
              <w:rPr>
                <w:rFonts w:ascii="GHEA Mariam" w:hAnsi="GHEA Mariam" w:cs="Calibri"/>
                <w:sz w:val="24"/>
                <w:szCs w:val="24"/>
              </w:rPr>
              <w:t xml:space="preserve">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ԸՆԹԱՑԻԿ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ԱՅԼ  ԾԱԽՍԵՐ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r w:rsidR="00A70C7B" w:rsidRPr="00A70C7B" w:rsidTr="00A85E39">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7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A85E39">
            <w:pPr>
              <w:jc w:val="center"/>
              <w:rPr>
                <w:rFonts w:ascii="GHEA Mariam" w:hAnsi="GHEA Mariam" w:cs="Calibri"/>
                <w:color w:val="000000"/>
                <w:sz w:val="24"/>
                <w:szCs w:val="24"/>
              </w:rPr>
            </w:pPr>
          </w:p>
        </w:tc>
        <w:tc>
          <w:tcPr>
            <w:tcW w:w="6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15DE" w:rsidRPr="00A70C7B" w:rsidRDefault="00BA15DE">
            <w:pPr>
              <w:rPr>
                <w:rFonts w:ascii="GHEA Mariam" w:hAnsi="GHEA Mariam" w:cs="Calibri"/>
                <w:sz w:val="24"/>
                <w:szCs w:val="24"/>
              </w:rPr>
            </w:pPr>
            <w:r w:rsidRPr="00A70C7B">
              <w:rPr>
                <w:rFonts w:ascii="GHEA Mariam" w:hAnsi="GHEA Mariam" w:cs="Calibri"/>
                <w:sz w:val="24"/>
                <w:szCs w:val="24"/>
              </w:rPr>
              <w:t xml:space="preserve"> Պահուստային միջոցներ</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(2,089.00)</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(4,130.0)</w:t>
            </w:r>
          </w:p>
        </w:tc>
        <w:tc>
          <w:tcPr>
            <w:tcW w:w="17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15DE" w:rsidRPr="00A70C7B" w:rsidRDefault="00BA15DE" w:rsidP="008873CD">
            <w:pPr>
              <w:jc w:val="center"/>
              <w:rPr>
                <w:rFonts w:ascii="GHEA Mariam" w:hAnsi="GHEA Mariam" w:cs="Calibri"/>
                <w:color w:val="000000"/>
                <w:sz w:val="24"/>
                <w:szCs w:val="24"/>
              </w:rPr>
            </w:pPr>
            <w:r w:rsidRPr="00A70C7B">
              <w:rPr>
                <w:rFonts w:ascii="GHEA Mariam" w:hAnsi="GHEA Mariam" w:cs="Calibri"/>
                <w:color w:val="000000"/>
                <w:sz w:val="24"/>
                <w:szCs w:val="24"/>
              </w:rPr>
              <w:t>(6,292.9)</w:t>
            </w:r>
          </w:p>
        </w:tc>
      </w:tr>
    </w:tbl>
    <w:p w:rsidR="00253169" w:rsidRDefault="00253169" w:rsidP="00BA15DE">
      <w:pPr>
        <w:pStyle w:val="mechtex"/>
        <w:ind w:firstLine="720"/>
        <w:jc w:val="left"/>
        <w:rPr>
          <w:rFonts w:ascii="GHEA Mariam" w:hAnsi="GHEA Mariam" w:cs="Arial"/>
          <w:sz w:val="24"/>
          <w:szCs w:val="24"/>
          <w:lang w:val="hy-AM"/>
        </w:rPr>
      </w:pPr>
    </w:p>
    <w:p w:rsidR="00253169" w:rsidRDefault="00253169" w:rsidP="00BA15DE">
      <w:pPr>
        <w:pStyle w:val="mechtex"/>
        <w:ind w:firstLine="720"/>
        <w:jc w:val="left"/>
        <w:rPr>
          <w:rFonts w:ascii="GHEA Mariam" w:hAnsi="GHEA Mariam" w:cs="Arial"/>
          <w:sz w:val="24"/>
          <w:szCs w:val="24"/>
          <w:lang w:val="hy-AM"/>
        </w:rPr>
      </w:pPr>
    </w:p>
    <w:p w:rsidR="00253169" w:rsidRDefault="00253169" w:rsidP="00BA15DE">
      <w:pPr>
        <w:pStyle w:val="mechtex"/>
        <w:ind w:firstLine="720"/>
        <w:jc w:val="left"/>
        <w:rPr>
          <w:rFonts w:ascii="GHEA Mariam" w:hAnsi="GHEA Mariam" w:cs="Arial"/>
          <w:sz w:val="24"/>
          <w:szCs w:val="24"/>
          <w:lang w:val="hy-AM"/>
        </w:rPr>
      </w:pPr>
    </w:p>
    <w:p w:rsidR="00BA15DE" w:rsidRPr="00A70C7B" w:rsidRDefault="00BA15DE" w:rsidP="00BA15DE">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BA15DE" w:rsidRPr="00A70C7B" w:rsidRDefault="00BA15DE" w:rsidP="00BA15DE">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253169">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BA15DE" w:rsidRPr="00A70C7B" w:rsidRDefault="00253169" w:rsidP="00BA15DE">
      <w:pPr>
        <w:pStyle w:val="mechtex"/>
        <w:spacing w:line="432" w:lineRule="auto"/>
        <w:rPr>
          <w:rFonts w:ascii="GHEA Mariam" w:hAnsi="GHEA Mariam"/>
          <w:spacing w:val="-2"/>
          <w:sz w:val="24"/>
          <w:szCs w:val="24"/>
          <w:lang w:val="hy-AM"/>
        </w:rPr>
      </w:pPr>
      <w:r>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00BA15DE" w:rsidRPr="00A70C7B">
        <w:rPr>
          <w:rFonts w:ascii="GHEA Mariam" w:hAnsi="GHEA Mariam" w:cs="Sylfaen"/>
          <w:sz w:val="24"/>
          <w:szCs w:val="24"/>
          <w:lang w:val="hy-AM"/>
        </w:rPr>
        <w:t>ՂԵԿԱՎԱՐ</w:t>
      </w:r>
      <w:r w:rsidR="00BA15DE" w:rsidRPr="00A70C7B">
        <w:rPr>
          <w:rFonts w:ascii="GHEA Mariam" w:hAnsi="GHEA Mariam" w:cs="Arial Armenian"/>
          <w:sz w:val="24"/>
          <w:szCs w:val="24"/>
          <w:lang w:val="hy-AM"/>
        </w:rPr>
        <w:tab/>
        <w:t xml:space="preserve">                                           </w:t>
      </w:r>
      <w:r w:rsidR="00BA15DE" w:rsidRPr="00A70C7B">
        <w:rPr>
          <w:rFonts w:ascii="GHEA Mariam" w:hAnsi="GHEA Mariam" w:cs="Arial Armenian"/>
          <w:sz w:val="24"/>
          <w:szCs w:val="24"/>
          <w:lang w:val="hy-AM"/>
        </w:rPr>
        <w:tab/>
        <w:t xml:space="preserve">          </w:t>
      </w:r>
      <w:r w:rsidR="00BA15DE" w:rsidRPr="00A70C7B">
        <w:rPr>
          <w:rFonts w:ascii="GHEA Mariam" w:hAnsi="GHEA Mariam" w:cs="Arial Armenian"/>
          <w:sz w:val="24"/>
          <w:szCs w:val="24"/>
          <w:lang w:val="hy-AM"/>
        </w:rPr>
        <w:tab/>
      </w:r>
      <w:r w:rsidR="00BA15DE" w:rsidRPr="00A70C7B">
        <w:rPr>
          <w:rFonts w:ascii="GHEA Mariam" w:hAnsi="GHEA Mariam" w:cs="Arial Armenian"/>
          <w:sz w:val="24"/>
          <w:szCs w:val="24"/>
          <w:lang w:val="hy-AM"/>
        </w:rPr>
        <w:tab/>
      </w:r>
      <w:r w:rsidR="00BA15DE" w:rsidRPr="00A70C7B">
        <w:rPr>
          <w:rFonts w:ascii="GHEA Mariam" w:hAnsi="GHEA Mariam" w:cs="Arial Armenian"/>
          <w:sz w:val="24"/>
          <w:szCs w:val="24"/>
          <w:lang w:val="hy-AM"/>
        </w:rPr>
        <w:tab/>
      </w:r>
      <w:r w:rsidR="00BA15DE" w:rsidRPr="00A70C7B">
        <w:rPr>
          <w:rFonts w:ascii="GHEA Mariam" w:hAnsi="GHEA Mariam" w:cs="Arial Armenian"/>
          <w:sz w:val="24"/>
          <w:szCs w:val="24"/>
          <w:lang w:val="hy-AM"/>
        </w:rPr>
        <w:tab/>
      </w:r>
      <w:r w:rsidR="00BA15DE" w:rsidRPr="00A70C7B">
        <w:rPr>
          <w:rFonts w:ascii="GHEA Mariam" w:hAnsi="GHEA Mariam" w:cs="Arial Armenian"/>
          <w:sz w:val="24"/>
          <w:szCs w:val="24"/>
          <w:lang w:val="hy-AM"/>
        </w:rPr>
        <w:tab/>
      </w:r>
      <w:r w:rsidR="00BA15DE" w:rsidRPr="00A70C7B">
        <w:rPr>
          <w:rFonts w:ascii="GHEA Mariam" w:hAnsi="GHEA Mariam" w:cs="Arial Armenian"/>
          <w:sz w:val="24"/>
          <w:szCs w:val="24"/>
          <w:lang w:val="hy-AM"/>
        </w:rPr>
        <w:tab/>
        <w:t xml:space="preserve"> </w:t>
      </w:r>
      <w:r w:rsidR="00BA15DE" w:rsidRPr="00A70C7B">
        <w:rPr>
          <w:rFonts w:ascii="GHEA Mariam" w:hAnsi="GHEA Mariam" w:cs="Arial Armenian"/>
          <w:spacing w:val="-8"/>
          <w:sz w:val="24"/>
          <w:szCs w:val="24"/>
          <w:lang w:val="hy-AM"/>
        </w:rPr>
        <w:t>Ա</w:t>
      </w:r>
      <w:r w:rsidR="00BA15DE" w:rsidRPr="00A70C7B">
        <w:rPr>
          <w:rFonts w:ascii="GHEA Mariam" w:hAnsi="GHEA Mariam" w:cs="Sylfaen"/>
          <w:spacing w:val="-8"/>
          <w:sz w:val="24"/>
          <w:szCs w:val="24"/>
          <w:lang w:val="hy-AM"/>
        </w:rPr>
        <w:t>.</w:t>
      </w:r>
      <w:r w:rsidR="00BA15DE" w:rsidRPr="00A70C7B">
        <w:rPr>
          <w:rFonts w:ascii="GHEA Mariam" w:hAnsi="GHEA Mariam" w:cs="Arial Armenian"/>
          <w:spacing w:val="-8"/>
          <w:sz w:val="24"/>
          <w:szCs w:val="24"/>
          <w:lang w:val="hy-AM"/>
        </w:rPr>
        <w:t xml:space="preserve"> ՀԱՐՈՒԹՅՈՒՆ</w:t>
      </w:r>
      <w:r w:rsidR="00BA15DE" w:rsidRPr="00A70C7B">
        <w:rPr>
          <w:rFonts w:ascii="GHEA Mariam" w:hAnsi="GHEA Mariam" w:cs="Sylfaen"/>
          <w:spacing w:val="-8"/>
          <w:sz w:val="24"/>
          <w:szCs w:val="24"/>
          <w:lang w:val="hy-AM"/>
        </w:rPr>
        <w:t>ՅԱՆ</w:t>
      </w:r>
    </w:p>
    <w:p w:rsidR="007E34AC" w:rsidRPr="00A70C7B" w:rsidRDefault="007E34AC" w:rsidP="007E34AC">
      <w:pPr>
        <w:pStyle w:val="mechtex"/>
        <w:spacing w:line="432" w:lineRule="auto"/>
        <w:jc w:val="both"/>
        <w:rPr>
          <w:rFonts w:ascii="GHEA Mariam" w:hAnsi="GHEA Mariam"/>
          <w:spacing w:val="-2"/>
          <w:sz w:val="24"/>
          <w:szCs w:val="24"/>
          <w:lang w:val="hy-AM"/>
        </w:rPr>
      </w:pPr>
    </w:p>
    <w:p w:rsidR="007E34AC" w:rsidRPr="00A70C7B" w:rsidRDefault="007E34AC" w:rsidP="007E34AC">
      <w:pPr>
        <w:pStyle w:val="xl8756"/>
        <w:spacing w:line="432" w:lineRule="auto"/>
        <w:jc w:val="both"/>
        <w:rPr>
          <w:rFonts w:ascii="GHEA Mariam" w:hAnsi="GHEA Mariam"/>
          <w:lang w:val="hy-AM"/>
        </w:rPr>
        <w:sectPr w:rsidR="007E34AC" w:rsidRPr="00A70C7B" w:rsidSect="007E34AC">
          <w:pgSz w:w="16834" w:h="11909" w:orient="landscape" w:code="9"/>
          <w:pgMar w:top="1440" w:right="1440" w:bottom="1021" w:left="1440" w:header="720" w:footer="578" w:gutter="0"/>
          <w:pgNumType w:start="1"/>
          <w:cols w:space="720"/>
          <w:titlePg/>
          <w:docGrid w:linePitch="272"/>
        </w:sectPr>
      </w:pP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3</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7E34AC" w:rsidRPr="00A70C7B" w:rsidRDefault="007E34AC" w:rsidP="007E34AC">
      <w:pPr>
        <w:pStyle w:val="mechtex"/>
        <w:spacing w:line="432" w:lineRule="auto"/>
        <w:jc w:val="both"/>
        <w:rPr>
          <w:rFonts w:ascii="GHEA Mariam" w:hAnsi="GHEA Mariam"/>
          <w:spacing w:val="-2"/>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p>
    <w:p w:rsidR="00BA15DE" w:rsidRPr="00A70C7B" w:rsidRDefault="00BA15DE" w:rsidP="007E34AC">
      <w:pPr>
        <w:pStyle w:val="mechtex"/>
        <w:spacing w:line="432" w:lineRule="auto"/>
        <w:jc w:val="both"/>
        <w:rPr>
          <w:rFonts w:ascii="GHEA Mariam" w:hAnsi="GHEA Mariam"/>
          <w:spacing w:val="-2"/>
          <w:sz w:val="24"/>
          <w:szCs w:val="24"/>
          <w:lang w:val="hy-AM"/>
        </w:rPr>
      </w:pPr>
    </w:p>
    <w:tbl>
      <w:tblPr>
        <w:tblW w:w="14686" w:type="dxa"/>
        <w:tblInd w:w="-284" w:type="dxa"/>
        <w:tblLook w:val="04A0" w:firstRow="1" w:lastRow="0" w:firstColumn="1" w:lastColumn="0" w:noHBand="0" w:noVBand="1"/>
      </w:tblPr>
      <w:tblGrid>
        <w:gridCol w:w="851"/>
        <w:gridCol w:w="993"/>
        <w:gridCol w:w="4318"/>
        <w:gridCol w:w="1307"/>
        <w:gridCol w:w="1894"/>
        <w:gridCol w:w="2004"/>
        <w:gridCol w:w="1827"/>
        <w:gridCol w:w="1492"/>
      </w:tblGrid>
      <w:tr w:rsidR="00BA15DE" w:rsidRPr="00253169" w:rsidTr="00237113">
        <w:trPr>
          <w:trHeight w:val="709"/>
        </w:trPr>
        <w:tc>
          <w:tcPr>
            <w:tcW w:w="14686" w:type="dxa"/>
            <w:gridSpan w:val="8"/>
            <w:tcBorders>
              <w:top w:val="nil"/>
              <w:left w:val="nil"/>
              <w:bottom w:val="nil"/>
              <w:right w:val="nil"/>
            </w:tcBorders>
            <w:shd w:val="clear" w:color="auto" w:fill="auto"/>
            <w:vAlign w:val="center"/>
            <w:hideMark/>
          </w:tcPr>
          <w:p w:rsidR="00BA15DE" w:rsidRPr="00A70C7B" w:rsidRDefault="00BA15DE" w:rsidP="00A70C7B">
            <w:pPr>
              <w:jc w:val="center"/>
              <w:rPr>
                <w:rFonts w:ascii="GHEA Mariam" w:hAnsi="GHEA Mariam" w:cs="Calibri"/>
                <w:bCs/>
                <w:sz w:val="24"/>
                <w:szCs w:val="24"/>
                <w:lang w:val="hy-AM" w:eastAsia="en-US"/>
              </w:rPr>
            </w:pPr>
            <w:r w:rsidRPr="00A70C7B">
              <w:rPr>
                <w:rFonts w:ascii="GHEA Mariam" w:hAnsi="GHEA Mariam" w:cs="Calibri"/>
                <w:bCs/>
                <w:sz w:val="24"/>
                <w:szCs w:val="24"/>
                <w:lang w:val="hy-AM" w:eastAsia="en-US"/>
              </w:rPr>
              <w:t>«ՀԱՅԱՍՏԱՆԻ ՀԱՆՐԱՊԵՏՈՒԹՅԱՆ 2024 ԹՎԱԿԱՆԻ ՊԵՏԱԿԱՆ ԲՅՈՒՋԵԻ ՄԱՍԻՆ» ՀԱՅԱՍՏԱՆԻ ՀԱՆՐԱՊԵՏՈՒԹՅԱՆ</w:t>
            </w:r>
            <w:r w:rsidR="00A70C7B" w:rsidRPr="00A70C7B">
              <w:rPr>
                <w:rFonts w:ascii="GHEA Mariam" w:hAnsi="GHEA Mariam" w:cs="Calibri"/>
                <w:bCs/>
                <w:sz w:val="24"/>
                <w:szCs w:val="24"/>
                <w:lang w:val="hy-AM" w:eastAsia="en-US"/>
              </w:rPr>
              <w:t xml:space="preserve"> </w:t>
            </w:r>
            <w:r w:rsidRPr="00A70C7B">
              <w:rPr>
                <w:rFonts w:ascii="GHEA Mariam" w:hAnsi="GHEA Mariam" w:cs="Calibri"/>
                <w:bCs/>
                <w:sz w:val="24"/>
                <w:szCs w:val="24"/>
                <w:lang w:val="hy-AM" w:eastAsia="en-US"/>
              </w:rPr>
              <w:t>ՕՐԵՆՔԻ N 1 ՀԱՎԵ</w:t>
            </w:r>
            <w:r w:rsidR="00161C6F">
              <w:rPr>
                <w:rFonts w:ascii="GHEA Mariam" w:hAnsi="GHEA Mariam" w:cs="Calibri"/>
                <w:bCs/>
                <w:sz w:val="24"/>
                <w:szCs w:val="24"/>
                <w:lang w:val="hy-AM" w:eastAsia="en-US"/>
              </w:rPr>
              <w:t xml:space="preserve">ԼՎԱԾԻ N 3 ԱՂՅՈՒՍԱԿՈՒՄ ԿԱՏԱՐՎՈՂ </w:t>
            </w:r>
            <w:r w:rsidRPr="00A70C7B">
              <w:rPr>
                <w:rFonts w:ascii="GHEA Mariam" w:hAnsi="GHEA Mariam" w:cs="Calibri"/>
                <w:bCs/>
                <w:sz w:val="24"/>
                <w:szCs w:val="24"/>
                <w:lang w:val="hy-AM" w:eastAsia="en-US"/>
              </w:rPr>
              <w:t>ԼՐԱՑՈՒՄՆԵՐԸ</w:t>
            </w:r>
          </w:p>
          <w:p w:rsidR="00A70C7B" w:rsidRPr="00A70C7B" w:rsidRDefault="00A70C7B" w:rsidP="00A70C7B">
            <w:pPr>
              <w:jc w:val="center"/>
              <w:rPr>
                <w:rFonts w:ascii="GHEA Mariam" w:hAnsi="GHEA Mariam" w:cs="Calibri"/>
                <w:bCs/>
                <w:sz w:val="24"/>
                <w:szCs w:val="24"/>
                <w:lang w:val="hy-AM" w:eastAsia="en-US"/>
              </w:rPr>
            </w:pPr>
          </w:p>
        </w:tc>
      </w:tr>
      <w:tr w:rsidR="00BA15DE" w:rsidRPr="00A70C7B" w:rsidTr="00237113">
        <w:trPr>
          <w:trHeight w:val="220"/>
        </w:trPr>
        <w:tc>
          <w:tcPr>
            <w:tcW w:w="851"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cs="Calibri"/>
                <w:bCs/>
                <w:sz w:val="24"/>
                <w:szCs w:val="24"/>
                <w:lang w:val="hy-AM" w:eastAsia="en-US"/>
              </w:rPr>
            </w:pPr>
          </w:p>
        </w:tc>
        <w:tc>
          <w:tcPr>
            <w:tcW w:w="993"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4318"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1307"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1894"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2004"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3319" w:type="dxa"/>
            <w:gridSpan w:val="2"/>
            <w:tcBorders>
              <w:top w:val="nil"/>
              <w:left w:val="nil"/>
              <w:bottom w:val="single" w:sz="4" w:space="0" w:color="auto"/>
              <w:right w:val="nil"/>
            </w:tcBorders>
            <w:shd w:val="clear" w:color="auto" w:fill="auto"/>
            <w:vAlign w:val="center"/>
            <w:hideMark/>
          </w:tcPr>
          <w:p w:rsidR="00BA15DE" w:rsidRPr="00A70C7B" w:rsidRDefault="00A70C7B" w:rsidP="00BA15DE">
            <w:pPr>
              <w:jc w:val="right"/>
              <w:rPr>
                <w:rFonts w:ascii="GHEA Mariam" w:hAnsi="GHEA Mariam" w:cs="Calibri"/>
                <w:sz w:val="24"/>
                <w:szCs w:val="24"/>
                <w:lang w:eastAsia="en-US"/>
              </w:rPr>
            </w:pPr>
            <w:r w:rsidRPr="00A70C7B">
              <w:rPr>
                <w:rFonts w:ascii="GHEA Mariam" w:hAnsi="GHEA Mariam" w:cs="Calibri"/>
                <w:color w:val="000000"/>
                <w:sz w:val="24"/>
                <w:szCs w:val="24"/>
                <w:lang w:val="hy-AM" w:eastAsia="en-US"/>
              </w:rPr>
              <w:t>(հազ. դրամ)</w:t>
            </w:r>
          </w:p>
        </w:tc>
      </w:tr>
      <w:tr w:rsidR="00BA15DE" w:rsidRPr="00A70C7B" w:rsidTr="00237113">
        <w:trPr>
          <w:trHeight w:val="757"/>
        </w:trPr>
        <w:tc>
          <w:tcPr>
            <w:tcW w:w="18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161C6F" w:rsidRDefault="00BA15DE" w:rsidP="00BA15DE">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Ծրագրային դասիչ</w:t>
            </w:r>
            <w:r w:rsidR="00161C6F">
              <w:rPr>
                <w:rFonts w:ascii="GHEA Mariam" w:hAnsi="GHEA Mariam" w:cs="Calibri"/>
                <w:color w:val="000000"/>
                <w:sz w:val="24"/>
                <w:szCs w:val="24"/>
                <w:lang w:val="hy-AM" w:eastAsia="en-US"/>
              </w:rPr>
              <w:t>ը</w:t>
            </w:r>
          </w:p>
        </w:tc>
        <w:tc>
          <w:tcPr>
            <w:tcW w:w="43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Բյուջետային գլխավոր կարգադրիչների, ծրագրերի, միջոցառումների և ուղղությունների անվանումները</w:t>
            </w:r>
          </w:p>
        </w:tc>
        <w:tc>
          <w:tcPr>
            <w:tcW w:w="8524" w:type="dxa"/>
            <w:gridSpan w:val="5"/>
            <w:tcBorders>
              <w:top w:val="single" w:sz="4" w:space="0" w:color="auto"/>
              <w:left w:val="nil"/>
              <w:bottom w:val="single" w:sz="4" w:space="0" w:color="auto"/>
              <w:right w:val="single" w:sz="4" w:space="0" w:color="000000"/>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Ցուցանիշների փոփոխությունը </w:t>
            </w:r>
            <w:r w:rsidRPr="00A70C7B">
              <w:rPr>
                <w:rFonts w:ascii="GHEA Mariam" w:hAnsi="GHEA Mariam" w:cs="Calibri"/>
                <w:color w:val="000000"/>
                <w:sz w:val="24"/>
                <w:szCs w:val="24"/>
                <w:lang w:eastAsia="en-US"/>
              </w:rPr>
              <w:br/>
              <w:t>(ավելացումները նշված են դրական նշանով)</w:t>
            </w:r>
          </w:p>
        </w:tc>
      </w:tr>
      <w:tr w:rsidR="00BA15DE" w:rsidRPr="00A70C7B" w:rsidTr="00237113">
        <w:trPr>
          <w:trHeight w:val="306"/>
        </w:trPr>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4318" w:type="dxa"/>
            <w:vMerge/>
            <w:tcBorders>
              <w:top w:val="single" w:sz="4" w:space="0" w:color="auto"/>
              <w:left w:val="single" w:sz="4" w:space="0" w:color="auto"/>
              <w:bottom w:val="single" w:sz="4" w:space="0" w:color="000000"/>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307" w:type="dxa"/>
            <w:vMerge w:val="restart"/>
            <w:tcBorders>
              <w:top w:val="nil"/>
              <w:left w:val="single" w:sz="4" w:space="0" w:color="auto"/>
              <w:bottom w:val="single" w:sz="4" w:space="0" w:color="000000"/>
              <w:right w:val="single" w:sz="4" w:space="0" w:color="auto"/>
            </w:tcBorders>
            <w:shd w:val="clear" w:color="auto" w:fill="auto"/>
            <w:vAlign w:val="center"/>
            <w:hideMark/>
          </w:tcPr>
          <w:p w:rsidR="00BA15DE" w:rsidRPr="008873CD" w:rsidRDefault="008873CD" w:rsidP="00BA15DE">
            <w:pPr>
              <w:jc w:val="center"/>
              <w:rPr>
                <w:rFonts w:ascii="GHEA Mariam" w:hAnsi="GHEA Mariam" w:cs="Calibri"/>
                <w:color w:val="000000"/>
                <w:spacing w:val="-8"/>
                <w:sz w:val="24"/>
                <w:szCs w:val="24"/>
                <w:lang w:eastAsia="en-US"/>
              </w:rPr>
            </w:pPr>
            <w:r w:rsidRPr="008873CD">
              <w:rPr>
                <w:rFonts w:ascii="GHEA Mariam" w:hAnsi="GHEA Mariam" w:cs="Calibri"/>
                <w:color w:val="000000"/>
                <w:spacing w:val="-8"/>
                <w:sz w:val="24"/>
                <w:szCs w:val="24"/>
                <w:lang w:eastAsia="en-US"/>
              </w:rPr>
              <w:t>ընդամենը</w:t>
            </w:r>
          </w:p>
        </w:tc>
        <w:tc>
          <w:tcPr>
            <w:tcW w:w="7217" w:type="dxa"/>
            <w:gridSpan w:val="4"/>
            <w:tcBorders>
              <w:top w:val="single" w:sz="4" w:space="0" w:color="auto"/>
              <w:left w:val="nil"/>
              <w:bottom w:val="single" w:sz="4" w:space="0" w:color="auto"/>
              <w:right w:val="single" w:sz="4" w:space="0" w:color="000000"/>
            </w:tcBorders>
            <w:shd w:val="clear" w:color="auto" w:fill="auto"/>
            <w:vAlign w:val="center"/>
            <w:hideMark/>
          </w:tcPr>
          <w:p w:rsidR="00BA15DE" w:rsidRPr="008873CD" w:rsidRDefault="008873CD" w:rsidP="00BA15DE">
            <w:pPr>
              <w:jc w:val="center"/>
              <w:rPr>
                <w:rFonts w:ascii="GHEA Mariam" w:hAnsi="GHEA Mariam" w:cs="Calibri"/>
                <w:color w:val="000000"/>
                <w:spacing w:val="-8"/>
                <w:sz w:val="24"/>
                <w:szCs w:val="24"/>
                <w:lang w:eastAsia="en-US"/>
              </w:rPr>
            </w:pPr>
            <w:r w:rsidRPr="008873CD">
              <w:rPr>
                <w:rFonts w:ascii="GHEA Mariam" w:hAnsi="GHEA Mariam" w:cs="Calibri"/>
                <w:color w:val="000000"/>
                <w:spacing w:val="-8"/>
                <w:sz w:val="24"/>
                <w:szCs w:val="24"/>
                <w:lang w:eastAsia="en-US"/>
              </w:rPr>
              <w:t>այդ թվում՝</w:t>
            </w:r>
          </w:p>
        </w:tc>
      </w:tr>
      <w:tr w:rsidR="00BA15DE" w:rsidRPr="00A70C7B" w:rsidTr="00237113">
        <w:trPr>
          <w:trHeight w:val="1795"/>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A70C7B" w:rsidP="00BA15DE">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ծրագիր</w:t>
            </w:r>
            <w:r w:rsidRPr="00A70C7B">
              <w:rPr>
                <w:rFonts w:ascii="GHEA Mariam" w:hAnsi="GHEA Mariam" w:cs="Calibri"/>
                <w:color w:val="000000"/>
                <w:sz w:val="24"/>
                <w:szCs w:val="24"/>
                <w:lang w:val="hy-AM" w:eastAsia="en-US"/>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BA15DE" w:rsidRPr="00A70C7B" w:rsidRDefault="00A70C7B" w:rsidP="00BA15DE">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միջոցառում</w:t>
            </w:r>
            <w:r w:rsidRPr="00A70C7B">
              <w:rPr>
                <w:rFonts w:ascii="GHEA Mariam" w:hAnsi="GHEA Mariam" w:cs="Calibri"/>
                <w:color w:val="000000"/>
                <w:sz w:val="24"/>
                <w:szCs w:val="24"/>
                <w:lang w:val="hy-AM" w:eastAsia="en-US"/>
              </w:rPr>
              <w:t>ը</w:t>
            </w:r>
          </w:p>
        </w:tc>
        <w:tc>
          <w:tcPr>
            <w:tcW w:w="4318" w:type="dxa"/>
            <w:vMerge/>
            <w:tcBorders>
              <w:top w:val="single" w:sz="4" w:space="0" w:color="auto"/>
              <w:left w:val="single" w:sz="4" w:space="0" w:color="auto"/>
              <w:bottom w:val="single" w:sz="4" w:space="0" w:color="000000"/>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307" w:type="dxa"/>
            <w:vMerge/>
            <w:tcBorders>
              <w:top w:val="nil"/>
              <w:left w:val="single" w:sz="4" w:space="0" w:color="auto"/>
              <w:bottom w:val="single" w:sz="4" w:space="0" w:color="000000"/>
              <w:right w:val="single" w:sz="4" w:space="0" w:color="auto"/>
            </w:tcBorders>
            <w:vAlign w:val="center"/>
            <w:hideMark/>
          </w:tcPr>
          <w:p w:rsidR="00BA15DE" w:rsidRPr="008873CD" w:rsidRDefault="00BA15DE" w:rsidP="00BA15DE">
            <w:pPr>
              <w:rPr>
                <w:rFonts w:ascii="GHEA Mariam" w:hAnsi="GHEA Mariam" w:cs="Calibri"/>
                <w:color w:val="000000"/>
                <w:spacing w:val="-8"/>
                <w:sz w:val="24"/>
                <w:szCs w:val="24"/>
                <w:lang w:eastAsia="en-US"/>
              </w:rPr>
            </w:pPr>
          </w:p>
        </w:tc>
        <w:tc>
          <w:tcPr>
            <w:tcW w:w="1894" w:type="dxa"/>
            <w:tcBorders>
              <w:top w:val="nil"/>
              <w:left w:val="nil"/>
              <w:bottom w:val="single" w:sz="4" w:space="0" w:color="auto"/>
              <w:right w:val="single" w:sz="4" w:space="0" w:color="auto"/>
            </w:tcBorders>
            <w:shd w:val="clear" w:color="auto" w:fill="auto"/>
            <w:vAlign w:val="center"/>
            <w:hideMark/>
          </w:tcPr>
          <w:p w:rsidR="00BA15DE" w:rsidRPr="008873CD" w:rsidRDefault="008873CD" w:rsidP="00BA15DE">
            <w:pPr>
              <w:jc w:val="center"/>
              <w:rPr>
                <w:rFonts w:ascii="GHEA Mariam" w:hAnsi="GHEA Mariam" w:cs="Calibri"/>
                <w:color w:val="000000"/>
                <w:spacing w:val="-8"/>
                <w:sz w:val="24"/>
                <w:szCs w:val="24"/>
                <w:lang w:eastAsia="en-US"/>
              </w:rPr>
            </w:pPr>
            <w:r w:rsidRPr="008873CD">
              <w:rPr>
                <w:rFonts w:ascii="GHEA Mariam" w:hAnsi="GHEA Mariam" w:cs="Calibri"/>
                <w:color w:val="000000"/>
                <w:spacing w:val="-8"/>
                <w:sz w:val="24"/>
                <w:szCs w:val="24"/>
                <w:lang w:eastAsia="en-US"/>
              </w:rPr>
              <w:t>կառուցման</w:t>
            </w:r>
            <w:r w:rsidRPr="008873CD">
              <w:rPr>
                <w:rFonts w:ascii="GHEA Mariam" w:hAnsi="GHEA Mariam" w:cs="Calibri"/>
                <w:color w:val="000000"/>
                <w:spacing w:val="-8"/>
                <w:sz w:val="24"/>
                <w:szCs w:val="24"/>
                <w:lang w:eastAsia="en-US"/>
              </w:rPr>
              <w:br/>
              <w:t>աշխատանքներ</w:t>
            </w:r>
          </w:p>
        </w:tc>
        <w:tc>
          <w:tcPr>
            <w:tcW w:w="2004" w:type="dxa"/>
            <w:tcBorders>
              <w:top w:val="nil"/>
              <w:left w:val="nil"/>
              <w:bottom w:val="single" w:sz="4" w:space="0" w:color="auto"/>
              <w:right w:val="single" w:sz="4" w:space="0" w:color="auto"/>
            </w:tcBorders>
            <w:shd w:val="clear" w:color="auto" w:fill="auto"/>
            <w:vAlign w:val="center"/>
            <w:hideMark/>
          </w:tcPr>
          <w:p w:rsidR="00BA15DE" w:rsidRPr="00A85E39" w:rsidRDefault="008873CD" w:rsidP="00BA15DE">
            <w:pPr>
              <w:jc w:val="center"/>
              <w:rPr>
                <w:rFonts w:ascii="GHEA Mariam" w:hAnsi="GHEA Mariam" w:cs="Calibri"/>
                <w:color w:val="000000"/>
                <w:spacing w:val="-12"/>
                <w:sz w:val="24"/>
                <w:szCs w:val="24"/>
                <w:lang w:eastAsia="en-US"/>
              </w:rPr>
            </w:pPr>
            <w:r w:rsidRPr="00A85E39">
              <w:rPr>
                <w:rFonts w:ascii="GHEA Mariam" w:hAnsi="GHEA Mariam" w:cs="Calibri"/>
                <w:color w:val="000000"/>
                <w:spacing w:val="-12"/>
                <w:sz w:val="24"/>
                <w:szCs w:val="24"/>
                <w:lang w:eastAsia="en-US"/>
              </w:rPr>
              <w:t>վերակառուցման,</w:t>
            </w:r>
            <w:r w:rsidRPr="00A85E39">
              <w:rPr>
                <w:rFonts w:ascii="GHEA Mariam" w:hAnsi="GHEA Mariam" w:cs="Calibri"/>
                <w:color w:val="000000"/>
                <w:spacing w:val="-12"/>
                <w:sz w:val="24"/>
                <w:szCs w:val="24"/>
                <w:lang w:eastAsia="en-US"/>
              </w:rPr>
              <w:br/>
              <w:t>վերանորոգման և</w:t>
            </w:r>
            <w:r w:rsidRPr="00A85E39">
              <w:rPr>
                <w:rFonts w:ascii="GHEA Mariam" w:hAnsi="GHEA Mariam" w:cs="Calibri"/>
                <w:color w:val="000000"/>
                <w:spacing w:val="-12"/>
                <w:sz w:val="24"/>
                <w:szCs w:val="24"/>
                <w:lang w:eastAsia="en-US"/>
              </w:rPr>
              <w:br/>
              <w:t>վերականգնման</w:t>
            </w:r>
            <w:r w:rsidRPr="00A85E39">
              <w:rPr>
                <w:rFonts w:ascii="GHEA Mariam" w:hAnsi="GHEA Mariam" w:cs="Calibri"/>
                <w:color w:val="000000"/>
                <w:spacing w:val="-12"/>
                <w:sz w:val="24"/>
                <w:szCs w:val="24"/>
                <w:lang w:eastAsia="en-US"/>
              </w:rPr>
              <w:br/>
              <w:t>աշխատանքներ</w:t>
            </w:r>
          </w:p>
        </w:tc>
        <w:tc>
          <w:tcPr>
            <w:tcW w:w="1827" w:type="dxa"/>
            <w:tcBorders>
              <w:top w:val="nil"/>
              <w:left w:val="nil"/>
              <w:bottom w:val="single" w:sz="4" w:space="0" w:color="auto"/>
              <w:right w:val="single" w:sz="4" w:space="0" w:color="auto"/>
            </w:tcBorders>
            <w:shd w:val="clear" w:color="auto" w:fill="auto"/>
            <w:vAlign w:val="center"/>
            <w:hideMark/>
          </w:tcPr>
          <w:p w:rsidR="00BA15DE" w:rsidRPr="008873CD" w:rsidRDefault="008873CD" w:rsidP="00BA15DE">
            <w:pPr>
              <w:jc w:val="center"/>
              <w:rPr>
                <w:rFonts w:ascii="GHEA Mariam" w:hAnsi="GHEA Mariam" w:cs="Calibri"/>
                <w:color w:val="000000"/>
                <w:spacing w:val="-8"/>
                <w:sz w:val="24"/>
                <w:szCs w:val="24"/>
                <w:lang w:eastAsia="en-US"/>
              </w:rPr>
            </w:pPr>
            <w:r w:rsidRPr="008873CD">
              <w:rPr>
                <w:rFonts w:ascii="GHEA Mariam" w:hAnsi="GHEA Mariam" w:cs="Calibri"/>
                <w:color w:val="000000"/>
                <w:spacing w:val="-8"/>
                <w:sz w:val="24"/>
                <w:szCs w:val="24"/>
                <w:lang w:eastAsia="en-US"/>
              </w:rPr>
              <w:t>նախագծահե-</w:t>
            </w:r>
            <w:r w:rsidRPr="008873CD">
              <w:rPr>
                <w:rFonts w:ascii="GHEA Mariam" w:hAnsi="GHEA Mariam" w:cs="Calibri"/>
                <w:color w:val="000000"/>
                <w:spacing w:val="-8"/>
                <w:sz w:val="24"/>
                <w:szCs w:val="24"/>
                <w:lang w:eastAsia="en-US"/>
              </w:rPr>
              <w:br/>
              <w:t>տազոտական,</w:t>
            </w:r>
            <w:r w:rsidRPr="008873CD">
              <w:rPr>
                <w:rFonts w:ascii="GHEA Mariam" w:hAnsi="GHEA Mariam" w:cs="Calibri"/>
                <w:color w:val="000000"/>
                <w:spacing w:val="-8"/>
                <w:sz w:val="24"/>
                <w:szCs w:val="24"/>
                <w:lang w:eastAsia="en-US"/>
              </w:rPr>
              <w:br/>
              <w:t>գեոդեզիա-</w:t>
            </w:r>
            <w:r w:rsidRPr="008873CD">
              <w:rPr>
                <w:rFonts w:ascii="GHEA Mariam" w:hAnsi="GHEA Mariam" w:cs="Calibri"/>
                <w:color w:val="000000"/>
                <w:spacing w:val="-8"/>
                <w:sz w:val="24"/>
                <w:szCs w:val="24"/>
                <w:lang w:eastAsia="en-US"/>
              </w:rPr>
              <w:br/>
              <w:t>քարտեզագրա-</w:t>
            </w:r>
            <w:r w:rsidRPr="008873CD">
              <w:rPr>
                <w:rFonts w:ascii="GHEA Mariam" w:hAnsi="GHEA Mariam" w:cs="Calibri"/>
                <w:color w:val="000000"/>
                <w:spacing w:val="-8"/>
                <w:sz w:val="24"/>
                <w:szCs w:val="24"/>
                <w:lang w:eastAsia="en-US"/>
              </w:rPr>
              <w:br/>
              <w:t>կան աշխա-</w:t>
            </w:r>
            <w:r w:rsidRPr="008873CD">
              <w:rPr>
                <w:rFonts w:ascii="GHEA Mariam" w:hAnsi="GHEA Mariam" w:cs="Calibri"/>
                <w:color w:val="000000"/>
                <w:spacing w:val="-8"/>
                <w:sz w:val="24"/>
                <w:szCs w:val="24"/>
                <w:lang w:eastAsia="en-US"/>
              </w:rPr>
              <w:br/>
              <w:t>տանքներ</w:t>
            </w:r>
          </w:p>
        </w:tc>
        <w:tc>
          <w:tcPr>
            <w:tcW w:w="1492" w:type="dxa"/>
            <w:tcBorders>
              <w:top w:val="nil"/>
              <w:left w:val="nil"/>
              <w:bottom w:val="single" w:sz="4" w:space="0" w:color="auto"/>
              <w:right w:val="single" w:sz="4" w:space="0" w:color="auto"/>
            </w:tcBorders>
            <w:shd w:val="clear" w:color="auto" w:fill="auto"/>
            <w:vAlign w:val="center"/>
            <w:hideMark/>
          </w:tcPr>
          <w:p w:rsidR="00BA15DE" w:rsidRPr="008873CD" w:rsidRDefault="008873CD" w:rsidP="008873CD">
            <w:pPr>
              <w:jc w:val="center"/>
              <w:rPr>
                <w:rFonts w:ascii="GHEA Mariam" w:hAnsi="GHEA Mariam" w:cs="Calibri"/>
                <w:color w:val="000000"/>
                <w:spacing w:val="-8"/>
                <w:sz w:val="24"/>
                <w:szCs w:val="24"/>
                <w:lang w:eastAsia="en-US"/>
              </w:rPr>
            </w:pPr>
            <w:r w:rsidRPr="008873CD">
              <w:rPr>
                <w:rFonts w:ascii="GHEA Mariam" w:hAnsi="GHEA Mariam" w:cs="Calibri"/>
                <w:color w:val="000000"/>
                <w:spacing w:val="-8"/>
                <w:sz w:val="24"/>
                <w:szCs w:val="24"/>
                <w:lang w:eastAsia="en-US"/>
              </w:rPr>
              <w:t>ոչ</w:t>
            </w:r>
            <w:r w:rsidRPr="008873CD">
              <w:rPr>
                <w:rFonts w:ascii="GHEA Mariam" w:hAnsi="GHEA Mariam" w:cs="Calibri"/>
                <w:color w:val="000000"/>
                <w:spacing w:val="-8"/>
                <w:sz w:val="24"/>
                <w:szCs w:val="24"/>
                <w:lang w:eastAsia="en-US"/>
              </w:rPr>
              <w:br/>
              <w:t>ֆինանսա</w:t>
            </w:r>
            <w:r>
              <w:rPr>
                <w:rFonts w:ascii="GHEA Mariam" w:hAnsi="GHEA Mariam" w:cs="Calibri"/>
                <w:color w:val="000000"/>
                <w:spacing w:val="-8"/>
                <w:sz w:val="24"/>
                <w:szCs w:val="24"/>
                <w:lang w:val="hy-AM" w:eastAsia="en-US"/>
              </w:rPr>
              <w:t>-</w:t>
            </w:r>
            <w:r w:rsidRPr="008873CD">
              <w:rPr>
                <w:rFonts w:ascii="GHEA Mariam" w:hAnsi="GHEA Mariam" w:cs="Calibri"/>
                <w:color w:val="000000"/>
                <w:spacing w:val="-8"/>
                <w:sz w:val="24"/>
                <w:szCs w:val="24"/>
                <w:lang w:eastAsia="en-US"/>
              </w:rPr>
              <w:t>կան</w:t>
            </w:r>
            <w:r>
              <w:rPr>
                <w:rFonts w:ascii="GHEA Mariam" w:hAnsi="GHEA Mariam" w:cs="Calibri"/>
                <w:color w:val="000000"/>
                <w:spacing w:val="-8"/>
                <w:sz w:val="24"/>
                <w:szCs w:val="24"/>
                <w:lang w:val="hy-AM" w:eastAsia="en-US"/>
              </w:rPr>
              <w:t xml:space="preserve"> </w:t>
            </w:r>
            <w:r w:rsidRPr="008873CD">
              <w:rPr>
                <w:rFonts w:ascii="GHEA Mariam" w:hAnsi="GHEA Mariam" w:cs="Calibri"/>
                <w:color w:val="000000"/>
                <w:spacing w:val="-8"/>
                <w:sz w:val="24"/>
                <w:szCs w:val="24"/>
                <w:lang w:eastAsia="en-US"/>
              </w:rPr>
              <w:t>այլ ակտիվների</w:t>
            </w:r>
            <w:r w:rsidRPr="008873CD">
              <w:rPr>
                <w:rFonts w:ascii="GHEA Mariam" w:hAnsi="GHEA Mariam" w:cs="Calibri"/>
                <w:color w:val="000000"/>
                <w:spacing w:val="-8"/>
                <w:sz w:val="24"/>
                <w:szCs w:val="24"/>
                <w:lang w:eastAsia="en-US"/>
              </w:rPr>
              <w:br/>
              <w:t>ձեռքբերում</w:t>
            </w:r>
          </w:p>
        </w:tc>
      </w:tr>
      <w:tr w:rsidR="00BA15DE" w:rsidRPr="00A70C7B" w:rsidTr="00237113">
        <w:trPr>
          <w:trHeight w:val="220"/>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4318"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ԸՆԴԱՄԵՆԸ </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r>
      <w:tr w:rsidR="00BA15DE" w:rsidRPr="00A70C7B" w:rsidTr="00237113">
        <w:trPr>
          <w:trHeight w:val="220"/>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4318"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այդ թվում՝ </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r>
      <w:tr w:rsidR="00BA15DE" w:rsidRPr="00A70C7B" w:rsidTr="00237113">
        <w:trPr>
          <w:trHeight w:val="498"/>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4318"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u w:val="single"/>
                <w:lang w:eastAsia="en-US"/>
              </w:rPr>
            </w:pPr>
            <w:r w:rsidRPr="00A70C7B">
              <w:rPr>
                <w:rFonts w:ascii="GHEA Mariam" w:hAnsi="GHEA Mariam" w:cs="Calibri"/>
                <w:bCs/>
                <w:color w:val="000000"/>
                <w:sz w:val="24"/>
                <w:szCs w:val="24"/>
                <w:u w:val="single"/>
                <w:lang w:eastAsia="en-US"/>
              </w:rPr>
              <w:t>ՀՀ տարածքային կառավարման և ենթակառուցվածքների նախարարություն</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r w:rsidR="00BA15DE" w:rsidRPr="00A70C7B" w:rsidTr="00237113">
        <w:trPr>
          <w:trHeight w:val="2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4318"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այդ թվում`</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r>
      <w:tr w:rsidR="00BA15DE" w:rsidRPr="00A70C7B" w:rsidTr="00237113">
        <w:trPr>
          <w:trHeight w:val="44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1049</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21001</w:t>
            </w:r>
          </w:p>
        </w:tc>
        <w:tc>
          <w:tcPr>
            <w:tcW w:w="4318" w:type="dxa"/>
            <w:tcBorders>
              <w:top w:val="nil"/>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Պետական նշանակության ավտոճանապարհների հիմնանորոգում</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79.9</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79.9</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w:t>
            </w:r>
          </w:p>
        </w:tc>
      </w:tr>
      <w:tr w:rsidR="00BA15DE" w:rsidRPr="00A70C7B" w:rsidTr="00237113">
        <w:trPr>
          <w:trHeight w:val="22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4318"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 ըստ կատարողների</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p>
        </w:tc>
        <w:tc>
          <w:tcPr>
            <w:tcW w:w="189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p>
        </w:tc>
        <w:tc>
          <w:tcPr>
            <w:tcW w:w="200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p>
        </w:tc>
        <w:tc>
          <w:tcPr>
            <w:tcW w:w="14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p>
        </w:tc>
      </w:tr>
      <w:tr w:rsidR="00BA15DE" w:rsidRPr="00A70C7B" w:rsidTr="00237113">
        <w:trPr>
          <w:trHeight w:val="2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4318" w:type="dxa"/>
            <w:tcBorders>
              <w:top w:val="nil"/>
              <w:left w:val="nil"/>
              <w:bottom w:val="nil"/>
              <w:right w:val="nil"/>
            </w:tcBorders>
            <w:shd w:val="clear" w:color="auto" w:fill="auto"/>
            <w:noWrap/>
            <w:vAlign w:val="bottom"/>
            <w:hideMark/>
          </w:tcPr>
          <w:p w:rsidR="00BA15DE" w:rsidRPr="00A70C7B" w:rsidRDefault="00161C6F" w:rsidP="00BA15DE">
            <w:pP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 ՀՀ Արագ</w:t>
            </w:r>
            <w:r w:rsidR="00B17B6D">
              <w:rPr>
                <w:rFonts w:ascii="GHEA Mariam" w:hAnsi="GHEA Mariam" w:cs="Calibri"/>
                <w:bCs/>
                <w:color w:val="000000"/>
                <w:sz w:val="24"/>
                <w:szCs w:val="24"/>
                <w:lang w:val="hy-AM" w:eastAsia="en-US"/>
              </w:rPr>
              <w:t>ա</w:t>
            </w:r>
            <w:r>
              <w:rPr>
                <w:rFonts w:ascii="GHEA Mariam" w:hAnsi="GHEA Mariam" w:cs="Calibri"/>
                <w:bCs/>
                <w:color w:val="000000"/>
                <w:sz w:val="24"/>
                <w:szCs w:val="24"/>
                <w:lang w:eastAsia="en-US"/>
              </w:rPr>
              <w:t xml:space="preserve">ծոտնի </w:t>
            </w:r>
            <w:r w:rsidR="00BA15DE" w:rsidRPr="00A70C7B">
              <w:rPr>
                <w:rFonts w:ascii="GHEA Mariam" w:hAnsi="GHEA Mariam" w:cs="Calibri"/>
                <w:bCs/>
                <w:color w:val="000000"/>
                <w:sz w:val="24"/>
                <w:szCs w:val="24"/>
                <w:lang w:eastAsia="en-US"/>
              </w:rPr>
              <w:t>մարզպետի աշխատակազմ</w:t>
            </w:r>
          </w:p>
        </w:tc>
        <w:tc>
          <w:tcPr>
            <w:tcW w:w="1307"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p>
        </w:tc>
      </w:tr>
      <w:tr w:rsidR="00BA15DE" w:rsidRPr="00A70C7B" w:rsidTr="00237113">
        <w:trPr>
          <w:trHeight w:val="738"/>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4318"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161C6F" w:rsidP="00BA15D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ՀՀ Արագածոտնի մարզի </w:t>
            </w:r>
            <w:r w:rsidR="00BA15DE" w:rsidRPr="00A70C7B">
              <w:rPr>
                <w:rFonts w:ascii="GHEA Mariam" w:hAnsi="GHEA Mariam" w:cs="Calibri"/>
                <w:color w:val="000000"/>
                <w:sz w:val="24"/>
                <w:szCs w:val="24"/>
                <w:lang w:eastAsia="en-US"/>
              </w:rPr>
              <w:t>Մեծաձոր համայնքի Օ</w:t>
            </w:r>
            <w:r>
              <w:rPr>
                <w:rFonts w:ascii="GHEA Mariam" w:hAnsi="GHEA Mariam" w:cs="Calibri"/>
                <w:color w:val="000000"/>
                <w:sz w:val="24"/>
                <w:szCs w:val="24"/>
                <w:lang w:eastAsia="en-US"/>
              </w:rPr>
              <w:t xml:space="preserve">թևան բնակավայրի միջհամայնքային ճանապարհի հիմնանորոգման </w:t>
            </w:r>
            <w:r w:rsidR="00BA15DE" w:rsidRPr="00A70C7B">
              <w:rPr>
                <w:rFonts w:ascii="GHEA Mariam" w:hAnsi="GHEA Mariam" w:cs="Calibri"/>
                <w:color w:val="000000"/>
                <w:sz w:val="24"/>
                <w:szCs w:val="24"/>
                <w:lang w:eastAsia="en-US"/>
              </w:rPr>
              <w:t xml:space="preserve">աշխատանքներ  </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r w:rsidR="00BA15DE" w:rsidRPr="00A70C7B" w:rsidTr="00237113">
        <w:trPr>
          <w:trHeight w:val="469"/>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1212</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32001</w:t>
            </w:r>
          </w:p>
        </w:tc>
        <w:tc>
          <w:tcPr>
            <w:tcW w:w="4318" w:type="dxa"/>
            <w:tcBorders>
              <w:top w:val="nil"/>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ՀՀ մարզերում առաջնահերթ լուծում պահանջող անհետաձգելի ծրագրերի իրականացում</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6,213.0</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6,213.0</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r w:rsidR="00BA15DE" w:rsidRPr="00A70C7B" w:rsidTr="00237113">
        <w:trPr>
          <w:trHeight w:val="268"/>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4318" w:type="dxa"/>
            <w:tcBorders>
              <w:top w:val="nil"/>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 ըստ կատարողների</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r w:rsidR="00BA15DE" w:rsidRPr="00A70C7B" w:rsidTr="00237113">
        <w:trPr>
          <w:trHeight w:val="2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4318" w:type="dxa"/>
            <w:tcBorders>
              <w:top w:val="nil"/>
              <w:left w:val="nil"/>
              <w:bottom w:val="single" w:sz="4" w:space="0" w:color="auto"/>
              <w:right w:val="single" w:sz="4" w:space="0" w:color="auto"/>
            </w:tcBorders>
            <w:shd w:val="clear" w:color="auto" w:fill="auto"/>
            <w:vAlign w:val="center"/>
            <w:hideMark/>
          </w:tcPr>
          <w:p w:rsidR="00BA15DE" w:rsidRPr="00A70C7B" w:rsidRDefault="00161C6F" w:rsidP="00BA15DE">
            <w:pPr>
              <w:rPr>
                <w:rFonts w:ascii="GHEA Mariam" w:hAnsi="GHEA Mariam" w:cs="Calibri"/>
                <w:bCs/>
                <w:sz w:val="24"/>
                <w:szCs w:val="24"/>
                <w:lang w:eastAsia="en-US"/>
              </w:rPr>
            </w:pPr>
            <w:r>
              <w:rPr>
                <w:rFonts w:ascii="GHEA Mariam" w:hAnsi="GHEA Mariam" w:cs="Calibri"/>
                <w:bCs/>
                <w:sz w:val="24"/>
                <w:szCs w:val="24"/>
                <w:lang w:eastAsia="en-US"/>
              </w:rPr>
              <w:t xml:space="preserve"> ՀՀ Արագ</w:t>
            </w:r>
            <w:r w:rsidR="00B17B6D">
              <w:rPr>
                <w:rFonts w:ascii="GHEA Mariam" w:hAnsi="GHEA Mariam" w:cs="Calibri"/>
                <w:bCs/>
                <w:sz w:val="24"/>
                <w:szCs w:val="24"/>
                <w:lang w:val="hy-AM" w:eastAsia="en-US"/>
              </w:rPr>
              <w:t>ա</w:t>
            </w:r>
            <w:r>
              <w:rPr>
                <w:rFonts w:ascii="GHEA Mariam" w:hAnsi="GHEA Mariam" w:cs="Calibri"/>
                <w:bCs/>
                <w:sz w:val="24"/>
                <w:szCs w:val="24"/>
                <w:lang w:eastAsia="en-US"/>
              </w:rPr>
              <w:t xml:space="preserve">ծոտնի </w:t>
            </w:r>
            <w:r w:rsidR="00BA15DE" w:rsidRPr="00A70C7B">
              <w:rPr>
                <w:rFonts w:ascii="GHEA Mariam" w:hAnsi="GHEA Mariam" w:cs="Calibri"/>
                <w:bCs/>
                <w:sz w:val="24"/>
                <w:szCs w:val="24"/>
                <w:lang w:eastAsia="en-US"/>
              </w:rPr>
              <w:t>մարզպետի աշխատակազմ</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6,213.0</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6,213.0</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r w:rsidR="00BA15DE" w:rsidRPr="00A70C7B" w:rsidTr="00237113">
        <w:trPr>
          <w:trHeight w:val="52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4318"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ՀՀ Արա</w:t>
            </w:r>
            <w:r w:rsidR="00237113">
              <w:rPr>
                <w:rFonts w:ascii="GHEA Mariam" w:hAnsi="GHEA Mariam" w:cs="Calibri"/>
                <w:sz w:val="24"/>
                <w:szCs w:val="24"/>
                <w:lang w:eastAsia="en-US"/>
              </w:rPr>
              <w:t xml:space="preserve">գածոտնի մարզի Շամիրամ համայնքի </w:t>
            </w:r>
            <w:r w:rsidRPr="00A70C7B">
              <w:rPr>
                <w:rFonts w:ascii="GHEA Mariam" w:hAnsi="GHEA Mariam" w:cs="Calibri"/>
                <w:sz w:val="24"/>
                <w:szCs w:val="24"/>
                <w:lang w:eastAsia="en-US"/>
              </w:rPr>
              <w:t xml:space="preserve">գազաֆիկացման  աշխատանքներ  </w:t>
            </w:r>
          </w:p>
        </w:tc>
        <w:tc>
          <w:tcPr>
            <w:tcW w:w="130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6,213.0</w:t>
            </w:r>
          </w:p>
        </w:tc>
        <w:tc>
          <w:tcPr>
            <w:tcW w:w="189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2004"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c>
          <w:tcPr>
            <w:tcW w:w="1827"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6,213.0</w:t>
            </w:r>
          </w:p>
        </w:tc>
        <w:tc>
          <w:tcPr>
            <w:tcW w:w="149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w:t>
            </w:r>
          </w:p>
        </w:tc>
      </w:tr>
    </w:tbl>
    <w:p w:rsidR="00920E61" w:rsidRDefault="00920E61" w:rsidP="00BA15DE">
      <w:pPr>
        <w:pStyle w:val="mechtex"/>
        <w:ind w:firstLine="720"/>
        <w:jc w:val="left"/>
        <w:rPr>
          <w:rFonts w:ascii="GHEA Mariam" w:hAnsi="GHEA Mariam" w:cs="Arial"/>
          <w:sz w:val="24"/>
          <w:szCs w:val="24"/>
          <w:lang w:val="hy-AM"/>
        </w:rPr>
      </w:pPr>
    </w:p>
    <w:p w:rsidR="00920E61" w:rsidRDefault="00920E61" w:rsidP="00BA15DE">
      <w:pPr>
        <w:pStyle w:val="mechtex"/>
        <w:ind w:firstLine="720"/>
        <w:jc w:val="left"/>
        <w:rPr>
          <w:rFonts w:ascii="GHEA Mariam" w:hAnsi="GHEA Mariam" w:cs="Arial"/>
          <w:sz w:val="24"/>
          <w:szCs w:val="24"/>
          <w:lang w:val="hy-AM"/>
        </w:rPr>
      </w:pPr>
    </w:p>
    <w:p w:rsidR="00920E61" w:rsidRDefault="00920E61" w:rsidP="00BA15DE">
      <w:pPr>
        <w:pStyle w:val="mechtex"/>
        <w:ind w:firstLine="720"/>
        <w:jc w:val="left"/>
        <w:rPr>
          <w:rFonts w:ascii="GHEA Mariam" w:hAnsi="GHEA Mariam" w:cs="Arial"/>
          <w:sz w:val="24"/>
          <w:szCs w:val="24"/>
          <w:lang w:val="hy-AM"/>
        </w:rPr>
      </w:pPr>
    </w:p>
    <w:p w:rsidR="00BA15DE" w:rsidRPr="00A70C7B" w:rsidRDefault="00BA15DE" w:rsidP="00BA15DE">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BA15DE" w:rsidRPr="00A70C7B" w:rsidRDefault="00BA15DE" w:rsidP="00BA15DE">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920E61">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BA15DE" w:rsidRPr="00A70C7B" w:rsidRDefault="00BA15DE" w:rsidP="007E34AC">
      <w:pPr>
        <w:pStyle w:val="mechtex"/>
        <w:spacing w:line="432" w:lineRule="auto"/>
        <w:jc w:val="both"/>
        <w:rPr>
          <w:rFonts w:ascii="GHEA Mariam" w:hAnsi="GHEA Mariam"/>
          <w:sz w:val="24"/>
          <w:szCs w:val="24"/>
          <w:lang w:val="hy-AM"/>
        </w:rPr>
        <w:sectPr w:rsidR="00BA15DE" w:rsidRPr="00A70C7B" w:rsidSect="007E34AC">
          <w:pgSz w:w="16834" w:h="11909" w:orient="landscape" w:code="9"/>
          <w:pgMar w:top="1440" w:right="1440" w:bottom="1021" w:left="1440" w:header="720" w:footer="578" w:gutter="0"/>
          <w:pgNumType w:start="1"/>
          <w:cols w:space="720"/>
          <w:titlePg/>
          <w:docGrid w:linePitch="272"/>
        </w:sectPr>
      </w:pPr>
      <w:r w:rsidRPr="00A70C7B">
        <w:rPr>
          <w:rFonts w:ascii="GHEA Mariam" w:hAnsi="GHEA Mariam" w:cs="Sylfaen"/>
          <w:sz w:val="24"/>
          <w:szCs w:val="24"/>
          <w:lang w:val="hy-AM"/>
        </w:rPr>
        <w:tab/>
        <w:t xml:space="preserve">      </w:t>
      </w:r>
      <w:r w:rsidRPr="00A70C7B">
        <w:rPr>
          <w:rFonts w:ascii="GHEA Mariam" w:hAnsi="GHEA Mariam" w:cs="Sylfaen"/>
          <w:sz w:val="24"/>
          <w:szCs w:val="24"/>
          <w:lang w:val="hy-AM"/>
        </w:rPr>
        <w:tab/>
        <w:t xml:space="preserve">     </w:t>
      </w:r>
      <w:r w:rsidR="00920E61">
        <w:rPr>
          <w:rFonts w:ascii="GHEA Mariam" w:hAnsi="GHEA Mariam" w:cs="Sylfaen"/>
          <w:sz w:val="24"/>
          <w:szCs w:val="24"/>
          <w:lang w:val="hy-AM"/>
        </w:rPr>
        <w:t xml:space="preserve">    </w:t>
      </w:r>
      <w:r w:rsidRPr="00A70C7B">
        <w:rPr>
          <w:rFonts w:ascii="GHEA Mariam" w:hAnsi="GHEA Mariam" w:cs="Sylfaen"/>
          <w:sz w:val="24"/>
          <w:szCs w:val="24"/>
          <w:lang w:val="hy-AM"/>
        </w:rPr>
        <w:t>ՂԵԿԱՎԱՐ</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t xml:space="preserve"> </w:t>
      </w:r>
      <w:r w:rsidRPr="00A70C7B">
        <w:rPr>
          <w:rFonts w:ascii="GHEA Mariam" w:hAnsi="GHEA Mariam" w:cs="Arial Armenian"/>
          <w:spacing w:val="-8"/>
          <w:sz w:val="24"/>
          <w:szCs w:val="24"/>
          <w:lang w:val="hy-AM"/>
        </w:rPr>
        <w:t>Ա</w:t>
      </w:r>
      <w:r w:rsidRPr="00A70C7B">
        <w:rPr>
          <w:rFonts w:ascii="GHEA Mariam" w:hAnsi="GHEA Mariam" w:cs="Sylfaen"/>
          <w:spacing w:val="-8"/>
          <w:sz w:val="24"/>
          <w:szCs w:val="24"/>
          <w:lang w:val="hy-AM"/>
        </w:rPr>
        <w:t>.</w:t>
      </w:r>
      <w:r w:rsidRPr="00A70C7B">
        <w:rPr>
          <w:rFonts w:ascii="GHEA Mariam" w:hAnsi="GHEA Mariam" w:cs="Arial Armenian"/>
          <w:spacing w:val="-8"/>
          <w:sz w:val="24"/>
          <w:szCs w:val="24"/>
          <w:lang w:val="hy-AM"/>
        </w:rPr>
        <w:t xml:space="preserve"> ՀԱՐՈՒԹՅՈՒՆ</w:t>
      </w:r>
      <w:r w:rsidRPr="00A70C7B">
        <w:rPr>
          <w:rFonts w:ascii="GHEA Mariam" w:hAnsi="GHEA Mariam" w:cs="Sylfaen"/>
          <w:spacing w:val="-8"/>
          <w:sz w:val="24"/>
          <w:szCs w:val="24"/>
          <w:lang w:val="hy-AM"/>
        </w:rPr>
        <w:t>ՅԱՆ</w:t>
      </w: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4</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7E34AC" w:rsidRPr="00A70C7B" w:rsidRDefault="007E34AC" w:rsidP="007E34AC">
      <w:pPr>
        <w:pStyle w:val="mechtex"/>
        <w:spacing w:line="432" w:lineRule="auto"/>
        <w:jc w:val="both"/>
        <w:rPr>
          <w:rFonts w:ascii="GHEA Mariam" w:hAnsi="GHEA Mariam"/>
          <w:spacing w:val="-2"/>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p>
    <w:p w:rsidR="00BA15DE" w:rsidRPr="00A70C7B" w:rsidRDefault="00BA15DE" w:rsidP="007E34AC">
      <w:pPr>
        <w:pStyle w:val="mechtex"/>
        <w:spacing w:line="432" w:lineRule="auto"/>
        <w:jc w:val="both"/>
        <w:rPr>
          <w:rFonts w:ascii="GHEA Mariam" w:hAnsi="GHEA Mariam"/>
          <w:spacing w:val="-2"/>
          <w:sz w:val="24"/>
          <w:szCs w:val="24"/>
          <w:lang w:val="hy-AM"/>
        </w:rPr>
      </w:pPr>
    </w:p>
    <w:tbl>
      <w:tblPr>
        <w:tblW w:w="14499" w:type="dxa"/>
        <w:tblInd w:w="-142" w:type="dxa"/>
        <w:tblLook w:val="04A0" w:firstRow="1" w:lastRow="0" w:firstColumn="1" w:lastColumn="0" w:noHBand="0" w:noVBand="1"/>
      </w:tblPr>
      <w:tblGrid>
        <w:gridCol w:w="883"/>
        <w:gridCol w:w="893"/>
        <w:gridCol w:w="7722"/>
        <w:gridCol w:w="1559"/>
        <w:gridCol w:w="1701"/>
        <w:gridCol w:w="1741"/>
      </w:tblGrid>
      <w:tr w:rsidR="00BA15DE" w:rsidRPr="00253169" w:rsidTr="00237113">
        <w:trPr>
          <w:trHeight w:val="1005"/>
        </w:trPr>
        <w:tc>
          <w:tcPr>
            <w:tcW w:w="14499" w:type="dxa"/>
            <w:gridSpan w:val="6"/>
            <w:tcBorders>
              <w:top w:val="nil"/>
              <w:left w:val="nil"/>
              <w:bottom w:val="nil"/>
              <w:right w:val="nil"/>
            </w:tcBorders>
            <w:shd w:val="clear" w:color="auto" w:fill="auto"/>
            <w:vAlign w:val="center"/>
            <w:hideMark/>
          </w:tcPr>
          <w:p w:rsidR="00920E61" w:rsidRDefault="00BA15DE" w:rsidP="00BA15DE">
            <w:pPr>
              <w:jc w:val="center"/>
              <w:rPr>
                <w:rFonts w:ascii="GHEA Mariam" w:hAnsi="GHEA Mariam" w:cs="Calibri"/>
                <w:bCs/>
                <w:sz w:val="24"/>
                <w:szCs w:val="24"/>
                <w:lang w:val="hy-AM" w:eastAsia="en-US"/>
              </w:rPr>
            </w:pPr>
            <w:r w:rsidRPr="00A70C7B">
              <w:rPr>
                <w:rFonts w:ascii="GHEA Mariam" w:hAnsi="GHEA Mariam" w:cs="Calibri"/>
                <w:bCs/>
                <w:sz w:val="24"/>
                <w:szCs w:val="24"/>
                <w:lang w:val="hy-AM" w:eastAsia="en-US"/>
              </w:rPr>
              <w:t>ՀԱՅԱՍՏԱՆԻ ՀԱՆՐԱՊԵՏՈՒԹՅԱՆ ԿԱՌԱՎԱՐՈՒԹՅԱ</w:t>
            </w:r>
            <w:r w:rsidR="00920E61">
              <w:rPr>
                <w:rFonts w:ascii="GHEA Mariam" w:hAnsi="GHEA Mariam" w:cs="Calibri"/>
                <w:bCs/>
                <w:sz w:val="24"/>
                <w:szCs w:val="24"/>
                <w:lang w:val="hy-AM" w:eastAsia="en-US"/>
              </w:rPr>
              <w:t xml:space="preserve">Ն 2023 ԹՎԱԿԱՆԻ ԴԵԿՏԵՄԲԵՐԻ 28-Ի </w:t>
            </w:r>
            <w:r w:rsidRPr="00A70C7B">
              <w:rPr>
                <w:rFonts w:ascii="GHEA Mariam" w:hAnsi="GHEA Mariam" w:cs="Calibri"/>
                <w:bCs/>
                <w:sz w:val="24"/>
                <w:szCs w:val="24"/>
                <w:lang w:val="hy-AM" w:eastAsia="en-US"/>
              </w:rPr>
              <w:t xml:space="preserve">N 2323-Ն ՈՐՈՇՄԱՆ </w:t>
            </w:r>
          </w:p>
          <w:p w:rsidR="00BA15DE" w:rsidRPr="00A70C7B" w:rsidRDefault="00BA15DE" w:rsidP="00BA15DE">
            <w:pPr>
              <w:jc w:val="center"/>
              <w:rPr>
                <w:rFonts w:ascii="GHEA Mariam" w:hAnsi="GHEA Mariam" w:cs="Calibri"/>
                <w:bCs/>
                <w:sz w:val="24"/>
                <w:szCs w:val="24"/>
                <w:lang w:val="hy-AM" w:eastAsia="en-US"/>
              </w:rPr>
            </w:pPr>
            <w:r w:rsidRPr="00A70C7B">
              <w:rPr>
                <w:rFonts w:ascii="GHEA Mariam" w:hAnsi="GHEA Mariam" w:cs="Calibri"/>
                <w:bCs/>
                <w:sz w:val="24"/>
                <w:szCs w:val="24"/>
                <w:lang w:val="hy-AM" w:eastAsia="en-US"/>
              </w:rPr>
              <w:t>N 5 ՀԱՎԵԼՎԱԾԻ N 2 ԱՂՅՈՒՍԱԿՈՒՄ ԿԱՏԱՐՎՈՂ ԼՐԱՑՈՒՄՆԵՐԸ</w:t>
            </w:r>
          </w:p>
        </w:tc>
      </w:tr>
      <w:tr w:rsidR="00BA15DE" w:rsidRPr="00A70C7B" w:rsidTr="00237113">
        <w:trPr>
          <w:trHeight w:val="413"/>
        </w:trPr>
        <w:tc>
          <w:tcPr>
            <w:tcW w:w="883"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cs="Calibri"/>
                <w:bCs/>
                <w:sz w:val="24"/>
                <w:szCs w:val="24"/>
                <w:lang w:val="hy-AM" w:eastAsia="en-US"/>
              </w:rPr>
            </w:pPr>
          </w:p>
        </w:tc>
        <w:tc>
          <w:tcPr>
            <w:tcW w:w="893"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7722"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3442" w:type="dxa"/>
            <w:gridSpan w:val="2"/>
            <w:tcBorders>
              <w:top w:val="nil"/>
              <w:left w:val="nil"/>
              <w:bottom w:val="single" w:sz="4" w:space="0" w:color="auto"/>
              <w:right w:val="nil"/>
            </w:tcBorders>
            <w:shd w:val="clear" w:color="auto" w:fill="auto"/>
            <w:vAlign w:val="center"/>
            <w:hideMark/>
          </w:tcPr>
          <w:p w:rsidR="00BA15DE" w:rsidRPr="00A70C7B" w:rsidRDefault="00A70C7B" w:rsidP="00BA15DE">
            <w:pPr>
              <w:jc w:val="right"/>
              <w:rPr>
                <w:rFonts w:ascii="GHEA Mariam" w:hAnsi="GHEA Mariam" w:cs="Calibri"/>
                <w:sz w:val="24"/>
                <w:szCs w:val="24"/>
                <w:lang w:eastAsia="en-US"/>
              </w:rPr>
            </w:pPr>
            <w:r w:rsidRPr="00A70C7B">
              <w:rPr>
                <w:rFonts w:ascii="GHEA Mariam" w:hAnsi="GHEA Mariam" w:cs="Calibri"/>
                <w:color w:val="000000"/>
                <w:sz w:val="24"/>
                <w:szCs w:val="24"/>
                <w:lang w:val="hy-AM" w:eastAsia="en-US"/>
              </w:rPr>
              <w:t>(հազ. դրամ)</w:t>
            </w:r>
          </w:p>
        </w:tc>
      </w:tr>
      <w:tr w:rsidR="00BA15DE" w:rsidRPr="00A70C7B" w:rsidTr="00237113">
        <w:trPr>
          <w:trHeight w:val="830"/>
        </w:trPr>
        <w:tc>
          <w:tcPr>
            <w:tcW w:w="17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920E61" w:rsidRDefault="00BA15DE" w:rsidP="00BA15DE">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Ծրագրային դասիչ</w:t>
            </w:r>
            <w:r w:rsidR="00920E61">
              <w:rPr>
                <w:rFonts w:ascii="GHEA Mariam" w:hAnsi="GHEA Mariam" w:cs="Calibri"/>
                <w:color w:val="000000"/>
                <w:sz w:val="24"/>
                <w:szCs w:val="24"/>
                <w:lang w:val="hy-AM" w:eastAsia="en-US"/>
              </w:rPr>
              <w:t>ը</w:t>
            </w:r>
          </w:p>
        </w:tc>
        <w:tc>
          <w:tcPr>
            <w:tcW w:w="77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Բյուջետային գլխավոր կարգադրիչների, ծրագրերի, միջոցառումների և ուղղությունների անվանումները</w:t>
            </w:r>
          </w:p>
        </w:tc>
        <w:tc>
          <w:tcPr>
            <w:tcW w:w="5001" w:type="dxa"/>
            <w:gridSpan w:val="3"/>
            <w:tcBorders>
              <w:top w:val="single" w:sz="4" w:space="0" w:color="auto"/>
              <w:left w:val="nil"/>
              <w:bottom w:val="nil"/>
              <w:right w:val="single" w:sz="4" w:space="0" w:color="000000"/>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Ցուցանիշների փոփոխությունը (ավելացումները նշված են դրական նշանով)</w:t>
            </w:r>
          </w:p>
        </w:tc>
      </w:tr>
      <w:tr w:rsidR="008873CD" w:rsidRPr="00A70C7B" w:rsidTr="00237113">
        <w:trPr>
          <w:trHeight w:val="1808"/>
        </w:trPr>
        <w:tc>
          <w:tcPr>
            <w:tcW w:w="883" w:type="dxa"/>
            <w:tcBorders>
              <w:top w:val="nil"/>
              <w:left w:val="single" w:sz="4" w:space="0" w:color="auto"/>
              <w:bottom w:val="single" w:sz="4" w:space="0" w:color="auto"/>
              <w:right w:val="single" w:sz="4" w:space="0" w:color="auto"/>
            </w:tcBorders>
            <w:shd w:val="clear" w:color="auto" w:fill="auto"/>
            <w:textDirection w:val="btLr"/>
            <w:vAlign w:val="center"/>
            <w:hideMark/>
          </w:tcPr>
          <w:p w:rsidR="008873CD" w:rsidRPr="008873CD" w:rsidRDefault="008873CD" w:rsidP="008873CD">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93" w:type="dxa"/>
            <w:tcBorders>
              <w:top w:val="nil"/>
              <w:left w:val="nil"/>
              <w:bottom w:val="single" w:sz="4" w:space="0" w:color="auto"/>
              <w:right w:val="single" w:sz="4" w:space="0" w:color="auto"/>
            </w:tcBorders>
            <w:shd w:val="clear" w:color="auto" w:fill="auto"/>
            <w:textDirection w:val="btLr"/>
            <w:vAlign w:val="center"/>
            <w:hideMark/>
          </w:tcPr>
          <w:p w:rsidR="008873CD" w:rsidRPr="008873CD" w:rsidRDefault="008873CD" w:rsidP="008873CD">
            <w:pPr>
              <w:jc w:val="center"/>
              <w:rPr>
                <w:rFonts w:ascii="GHEA Mariam" w:hAnsi="GHEA Mariam" w:cs="Calibri"/>
                <w:color w:val="000000"/>
                <w:sz w:val="24"/>
                <w:szCs w:val="24"/>
                <w:lang w:val="hy-AM" w:eastAsia="en-US"/>
              </w:rPr>
            </w:pPr>
            <w:r w:rsidRPr="00A70C7B">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7722" w:type="dxa"/>
            <w:vMerge/>
            <w:tcBorders>
              <w:top w:val="single" w:sz="4" w:space="0" w:color="auto"/>
              <w:left w:val="single" w:sz="4" w:space="0" w:color="auto"/>
              <w:bottom w:val="single" w:sz="4" w:space="0" w:color="000000"/>
              <w:right w:val="single" w:sz="4" w:space="0" w:color="auto"/>
            </w:tcBorders>
            <w:vAlign w:val="center"/>
            <w:hideMark/>
          </w:tcPr>
          <w:p w:rsidR="008873CD" w:rsidRPr="00A70C7B" w:rsidRDefault="008873CD" w:rsidP="008873CD">
            <w:pP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873CD" w:rsidRPr="00A70C7B" w:rsidRDefault="008873CD"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873CD" w:rsidRPr="00A70C7B" w:rsidRDefault="008873CD"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8873CD" w:rsidRPr="00A70C7B" w:rsidRDefault="008873CD"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BA15DE" w:rsidRPr="00A70C7B" w:rsidTr="00237113">
        <w:trPr>
          <w:trHeight w:val="339"/>
        </w:trPr>
        <w:tc>
          <w:tcPr>
            <w:tcW w:w="883" w:type="dxa"/>
            <w:tcBorders>
              <w:top w:val="nil"/>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893" w:type="dxa"/>
            <w:tcBorders>
              <w:top w:val="nil"/>
              <w:left w:val="nil"/>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772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ԸՆԴԱՄԵՆԸ </w:t>
            </w:r>
          </w:p>
        </w:tc>
        <w:tc>
          <w:tcPr>
            <w:tcW w:w="1559"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2,089.0</w:t>
            </w:r>
          </w:p>
        </w:tc>
        <w:tc>
          <w:tcPr>
            <w:tcW w:w="1701"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4,130.0</w:t>
            </w:r>
          </w:p>
        </w:tc>
        <w:tc>
          <w:tcPr>
            <w:tcW w:w="1741"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6,292.9</w:t>
            </w:r>
          </w:p>
        </w:tc>
      </w:tr>
      <w:tr w:rsidR="00BA15DE" w:rsidRPr="00A70C7B" w:rsidTr="00237113">
        <w:trPr>
          <w:trHeight w:val="339"/>
        </w:trPr>
        <w:tc>
          <w:tcPr>
            <w:tcW w:w="883" w:type="dxa"/>
            <w:tcBorders>
              <w:top w:val="nil"/>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893" w:type="dxa"/>
            <w:tcBorders>
              <w:top w:val="nil"/>
              <w:left w:val="nil"/>
              <w:bottom w:val="single" w:sz="4" w:space="0" w:color="auto"/>
              <w:right w:val="single" w:sz="4" w:space="0" w:color="auto"/>
            </w:tcBorders>
            <w:shd w:val="clear" w:color="auto" w:fill="auto"/>
            <w:textDirection w:val="btLr"/>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772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այդ թվում՝ </w:t>
            </w:r>
          </w:p>
        </w:tc>
        <w:tc>
          <w:tcPr>
            <w:tcW w:w="1559"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p>
        </w:tc>
        <w:tc>
          <w:tcPr>
            <w:tcW w:w="1741"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p>
        </w:tc>
      </w:tr>
      <w:tr w:rsidR="00BA15DE" w:rsidRPr="00A70C7B" w:rsidTr="00237113">
        <w:trPr>
          <w:trHeight w:val="724"/>
        </w:trPr>
        <w:tc>
          <w:tcPr>
            <w:tcW w:w="883"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Calibri" w:hAnsi="Calibri" w:cs="Calibri"/>
                <w:bCs/>
                <w:sz w:val="24"/>
                <w:szCs w:val="24"/>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u w:val="single"/>
                <w:lang w:eastAsia="en-US"/>
              </w:rPr>
            </w:pPr>
            <w:r w:rsidRPr="00A70C7B">
              <w:rPr>
                <w:rFonts w:ascii="Calibri" w:hAnsi="Calibri" w:cs="Calibri"/>
                <w:bCs/>
                <w:color w:val="000000"/>
                <w:sz w:val="24"/>
                <w:szCs w:val="24"/>
                <w:u w:val="single"/>
                <w:lang w:eastAsia="en-US"/>
              </w:rPr>
              <w:t> </w:t>
            </w:r>
          </w:p>
        </w:tc>
        <w:tc>
          <w:tcPr>
            <w:tcW w:w="772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ՀՀ տարածքային կառավարման և ենթակառուցվածքների նախարարություն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2,089.0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4,130.0</w:t>
            </w: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237113">
        <w:trPr>
          <w:trHeight w:val="339"/>
        </w:trPr>
        <w:tc>
          <w:tcPr>
            <w:tcW w:w="883" w:type="dxa"/>
            <w:tcBorders>
              <w:top w:val="nil"/>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nil"/>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74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r>
      <w:tr w:rsidR="00BA15DE" w:rsidRPr="00A70C7B" w:rsidTr="00237113">
        <w:trPr>
          <w:trHeight w:val="33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1049</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21001</w:t>
            </w:r>
          </w:p>
        </w:tc>
        <w:tc>
          <w:tcPr>
            <w:tcW w:w="7722"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Պետական նշանակության ավտոճանապարհների հիմնանորոգում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237113">
        <w:trPr>
          <w:trHeight w:val="33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r>
      <w:tr w:rsidR="00BA15DE" w:rsidRPr="00A70C7B" w:rsidTr="00237113">
        <w:trPr>
          <w:trHeight w:val="33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920E61" w:rsidP="00BA15DE">
            <w:pPr>
              <w:rPr>
                <w:rFonts w:ascii="GHEA Mariam" w:hAnsi="GHEA Mariam" w:cs="Calibri"/>
                <w:bCs/>
                <w:sz w:val="24"/>
                <w:szCs w:val="24"/>
                <w:lang w:eastAsia="en-US"/>
              </w:rPr>
            </w:pPr>
            <w:r>
              <w:rPr>
                <w:rFonts w:ascii="GHEA Mariam" w:hAnsi="GHEA Mariam" w:cs="Calibri"/>
                <w:bCs/>
                <w:sz w:val="24"/>
                <w:szCs w:val="24"/>
                <w:lang w:eastAsia="en-US"/>
              </w:rPr>
              <w:t xml:space="preserve"> ՀՀ Արագածոտնի </w:t>
            </w:r>
            <w:r w:rsidR="00BA15DE" w:rsidRPr="00A70C7B">
              <w:rPr>
                <w:rFonts w:ascii="GHEA Mariam" w:hAnsi="GHEA Mariam" w:cs="Calibri"/>
                <w:bCs/>
                <w:sz w:val="24"/>
                <w:szCs w:val="24"/>
                <w:lang w:eastAsia="en-US"/>
              </w:rPr>
              <w:t>մարզպետի աշխատակազմ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237113">
        <w:trPr>
          <w:trHeight w:val="33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p>
        </w:tc>
      </w:tr>
      <w:tr w:rsidR="00BA15DE" w:rsidRPr="00A70C7B" w:rsidTr="00237113">
        <w:trPr>
          <w:trHeight w:val="104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lastRenderedPageBreak/>
              <w:t>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920E61" w:rsidP="00BA15DE">
            <w:pPr>
              <w:rPr>
                <w:rFonts w:ascii="GHEA Mariam" w:hAnsi="GHEA Mariam" w:cs="Calibri"/>
                <w:sz w:val="24"/>
                <w:szCs w:val="24"/>
                <w:lang w:eastAsia="en-US"/>
              </w:rPr>
            </w:pPr>
            <w:r>
              <w:rPr>
                <w:rFonts w:ascii="GHEA Mariam" w:hAnsi="GHEA Mariam" w:cs="Calibri"/>
                <w:sz w:val="24"/>
                <w:szCs w:val="24"/>
                <w:lang w:eastAsia="en-US"/>
              </w:rPr>
              <w:t xml:space="preserve">ՀՀ Արագածոտնի մարզի </w:t>
            </w:r>
            <w:r w:rsidR="00BA15DE" w:rsidRPr="00A70C7B">
              <w:rPr>
                <w:rFonts w:ascii="GHEA Mariam" w:hAnsi="GHEA Mariam" w:cs="Calibri"/>
                <w:sz w:val="24"/>
                <w:szCs w:val="24"/>
                <w:lang w:eastAsia="en-US"/>
              </w:rPr>
              <w:t xml:space="preserve">Մեծաձոր համայնքի Օթևան բնակավայրի միջհամայնքային  ճանապարհի հիմնանորոգման  աշխատանքներ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79.9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79.9</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79.9</w:t>
            </w:r>
          </w:p>
        </w:tc>
      </w:tr>
      <w:tr w:rsidR="00BA15DE" w:rsidRPr="00A70C7B" w:rsidTr="00237113">
        <w:trPr>
          <w:trHeight w:val="488"/>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1212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32001</w:t>
            </w:r>
          </w:p>
        </w:tc>
        <w:tc>
          <w:tcPr>
            <w:tcW w:w="7722"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ՀՀ մարզերում առաջնահերթ լուծում պահանջող անհետաձգելի ծրագրերի իրականացում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2,009.1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4,050.1</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6,213.0</w:t>
            </w:r>
          </w:p>
        </w:tc>
      </w:tr>
      <w:tr w:rsidR="00BA15DE" w:rsidRPr="00A70C7B" w:rsidTr="00237113">
        <w:trPr>
          <w:trHeight w:val="33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920E61" w:rsidP="00BA15DE">
            <w:pPr>
              <w:rPr>
                <w:rFonts w:ascii="GHEA Mariam" w:hAnsi="GHEA Mariam" w:cs="Calibri"/>
                <w:bCs/>
                <w:sz w:val="24"/>
                <w:szCs w:val="24"/>
                <w:lang w:eastAsia="en-US"/>
              </w:rPr>
            </w:pPr>
            <w:r>
              <w:rPr>
                <w:rFonts w:ascii="GHEA Mariam" w:hAnsi="GHEA Mariam" w:cs="Calibri"/>
                <w:bCs/>
                <w:sz w:val="24"/>
                <w:szCs w:val="24"/>
                <w:lang w:eastAsia="en-US"/>
              </w:rPr>
              <w:t xml:space="preserve"> ՀՀ Արագ</w:t>
            </w:r>
            <w:r w:rsidR="00B17B6D">
              <w:rPr>
                <w:rFonts w:ascii="GHEA Mariam" w:hAnsi="GHEA Mariam" w:cs="Calibri"/>
                <w:bCs/>
                <w:sz w:val="24"/>
                <w:szCs w:val="24"/>
                <w:lang w:val="hy-AM" w:eastAsia="en-US"/>
              </w:rPr>
              <w:t>ա</w:t>
            </w:r>
            <w:r>
              <w:rPr>
                <w:rFonts w:ascii="GHEA Mariam" w:hAnsi="GHEA Mariam" w:cs="Calibri"/>
                <w:bCs/>
                <w:sz w:val="24"/>
                <w:szCs w:val="24"/>
                <w:lang w:eastAsia="en-US"/>
              </w:rPr>
              <w:t xml:space="preserve">ծոտնի </w:t>
            </w:r>
            <w:r w:rsidR="00BA15DE" w:rsidRPr="00A70C7B">
              <w:rPr>
                <w:rFonts w:ascii="GHEA Mariam" w:hAnsi="GHEA Mariam" w:cs="Calibri"/>
                <w:bCs/>
                <w:sz w:val="24"/>
                <w:szCs w:val="24"/>
                <w:lang w:eastAsia="en-US"/>
              </w:rPr>
              <w:t>մարզպետի աշխատակազմ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2,009.1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4,050.1</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sz w:val="24"/>
                <w:szCs w:val="24"/>
                <w:lang w:eastAsia="en-US"/>
              </w:rPr>
            </w:pPr>
            <w:r w:rsidRPr="00A70C7B">
              <w:rPr>
                <w:rFonts w:ascii="GHEA Mariam" w:hAnsi="GHEA Mariam" w:cs="Calibri"/>
                <w:bCs/>
                <w:sz w:val="24"/>
                <w:szCs w:val="24"/>
                <w:lang w:eastAsia="en-US"/>
              </w:rPr>
              <w:t>6,213.0</w:t>
            </w:r>
          </w:p>
        </w:tc>
      </w:tr>
      <w:tr w:rsidR="00BA15DE" w:rsidRPr="00A70C7B" w:rsidTr="00237113">
        <w:trPr>
          <w:trHeight w:val="33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p>
        </w:tc>
      </w:tr>
      <w:tr w:rsidR="00BA15DE" w:rsidRPr="00A70C7B" w:rsidTr="00237113">
        <w:trPr>
          <w:trHeight w:val="70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7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ՀՀ Արա</w:t>
            </w:r>
            <w:r w:rsidR="00237113">
              <w:rPr>
                <w:rFonts w:ascii="GHEA Mariam" w:hAnsi="GHEA Mariam" w:cs="Calibri"/>
                <w:sz w:val="24"/>
                <w:szCs w:val="24"/>
                <w:lang w:eastAsia="en-US"/>
              </w:rPr>
              <w:t xml:space="preserve">գածոտնի մարզի Շամիրամ համայնքի </w:t>
            </w:r>
            <w:r w:rsidRPr="00A70C7B">
              <w:rPr>
                <w:rFonts w:ascii="GHEA Mariam" w:hAnsi="GHEA Mariam" w:cs="Calibri"/>
                <w:sz w:val="24"/>
                <w:szCs w:val="24"/>
                <w:lang w:eastAsia="en-US"/>
              </w:rPr>
              <w:t xml:space="preserve">գազաֆիկացման  աշխատանքներ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2,009.1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4,050.1</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6,213.0</w:t>
            </w:r>
          </w:p>
        </w:tc>
      </w:tr>
    </w:tbl>
    <w:p w:rsidR="00920E61" w:rsidRDefault="00920E61" w:rsidP="00BA15DE">
      <w:pPr>
        <w:pStyle w:val="mechtex"/>
        <w:ind w:firstLine="720"/>
        <w:jc w:val="left"/>
        <w:rPr>
          <w:rFonts w:ascii="GHEA Mariam" w:hAnsi="GHEA Mariam" w:cs="Arial"/>
          <w:sz w:val="24"/>
          <w:szCs w:val="24"/>
          <w:lang w:val="hy-AM"/>
        </w:rPr>
      </w:pPr>
    </w:p>
    <w:p w:rsidR="00920E61" w:rsidRDefault="00920E61" w:rsidP="00BA15DE">
      <w:pPr>
        <w:pStyle w:val="mechtex"/>
        <w:ind w:firstLine="720"/>
        <w:jc w:val="left"/>
        <w:rPr>
          <w:rFonts w:ascii="GHEA Mariam" w:hAnsi="GHEA Mariam" w:cs="Arial"/>
          <w:sz w:val="24"/>
          <w:szCs w:val="24"/>
          <w:lang w:val="hy-AM"/>
        </w:rPr>
      </w:pPr>
    </w:p>
    <w:p w:rsidR="00920E61" w:rsidRDefault="00920E61" w:rsidP="00BA15DE">
      <w:pPr>
        <w:pStyle w:val="mechtex"/>
        <w:ind w:firstLine="720"/>
        <w:jc w:val="left"/>
        <w:rPr>
          <w:rFonts w:ascii="GHEA Mariam" w:hAnsi="GHEA Mariam" w:cs="Arial"/>
          <w:sz w:val="24"/>
          <w:szCs w:val="24"/>
          <w:lang w:val="hy-AM"/>
        </w:rPr>
      </w:pPr>
    </w:p>
    <w:p w:rsidR="00BA15DE" w:rsidRPr="00A70C7B" w:rsidRDefault="00BA15DE" w:rsidP="00BA15DE">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BA15DE" w:rsidRPr="00A70C7B" w:rsidRDefault="00BA15DE" w:rsidP="00BA15DE">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920E61">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BA15DE" w:rsidRPr="00A70C7B" w:rsidRDefault="00BA15DE" w:rsidP="007E34AC">
      <w:pPr>
        <w:pStyle w:val="mechtex"/>
        <w:spacing w:line="432" w:lineRule="auto"/>
        <w:jc w:val="both"/>
        <w:rPr>
          <w:rFonts w:ascii="GHEA Mariam" w:hAnsi="GHEA Mariam"/>
          <w:sz w:val="24"/>
          <w:szCs w:val="24"/>
          <w:lang w:val="hy-AM"/>
        </w:rPr>
        <w:sectPr w:rsidR="00BA15DE" w:rsidRPr="00A70C7B" w:rsidSect="007E34AC">
          <w:pgSz w:w="16834" w:h="11909" w:orient="landscape" w:code="9"/>
          <w:pgMar w:top="1440" w:right="1440" w:bottom="1021" w:left="1440" w:header="720" w:footer="578" w:gutter="0"/>
          <w:pgNumType w:start="1"/>
          <w:cols w:space="720"/>
          <w:titlePg/>
          <w:docGrid w:linePitch="272"/>
        </w:sectPr>
      </w:pPr>
      <w:r w:rsidRPr="00A70C7B">
        <w:rPr>
          <w:rFonts w:ascii="GHEA Mariam" w:hAnsi="GHEA Mariam" w:cs="Sylfaen"/>
          <w:sz w:val="24"/>
          <w:szCs w:val="24"/>
          <w:lang w:val="hy-AM"/>
        </w:rPr>
        <w:tab/>
        <w:t xml:space="preserve">      </w:t>
      </w:r>
      <w:r w:rsidRPr="00A70C7B">
        <w:rPr>
          <w:rFonts w:ascii="GHEA Mariam" w:hAnsi="GHEA Mariam" w:cs="Sylfaen"/>
          <w:sz w:val="24"/>
          <w:szCs w:val="24"/>
          <w:lang w:val="hy-AM"/>
        </w:rPr>
        <w:tab/>
        <w:t xml:space="preserve">    </w:t>
      </w:r>
      <w:r w:rsidR="00920E61">
        <w:rPr>
          <w:rFonts w:ascii="GHEA Mariam" w:hAnsi="GHEA Mariam" w:cs="Sylfaen"/>
          <w:sz w:val="24"/>
          <w:szCs w:val="24"/>
          <w:lang w:val="hy-AM"/>
        </w:rPr>
        <w:t xml:space="preserve">   </w:t>
      </w:r>
      <w:r w:rsidRPr="00A70C7B">
        <w:rPr>
          <w:rFonts w:ascii="GHEA Mariam" w:hAnsi="GHEA Mariam" w:cs="Sylfaen"/>
          <w:sz w:val="24"/>
          <w:szCs w:val="24"/>
          <w:lang w:val="hy-AM"/>
        </w:rPr>
        <w:t xml:space="preserve"> ՂԵԿԱՎԱՐ</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t xml:space="preserve"> </w:t>
      </w:r>
      <w:r w:rsidRPr="00A70C7B">
        <w:rPr>
          <w:rFonts w:ascii="GHEA Mariam" w:hAnsi="GHEA Mariam" w:cs="Arial Armenian"/>
          <w:spacing w:val="-8"/>
          <w:sz w:val="24"/>
          <w:szCs w:val="24"/>
          <w:lang w:val="hy-AM"/>
        </w:rPr>
        <w:t>Ա</w:t>
      </w:r>
      <w:r w:rsidRPr="00A70C7B">
        <w:rPr>
          <w:rFonts w:ascii="GHEA Mariam" w:hAnsi="GHEA Mariam" w:cs="Sylfaen"/>
          <w:spacing w:val="-8"/>
          <w:sz w:val="24"/>
          <w:szCs w:val="24"/>
          <w:lang w:val="hy-AM"/>
        </w:rPr>
        <w:t>.</w:t>
      </w:r>
      <w:r w:rsidRPr="00A70C7B">
        <w:rPr>
          <w:rFonts w:ascii="GHEA Mariam" w:hAnsi="GHEA Mariam" w:cs="Arial Armenian"/>
          <w:spacing w:val="-8"/>
          <w:sz w:val="24"/>
          <w:szCs w:val="24"/>
          <w:lang w:val="hy-AM"/>
        </w:rPr>
        <w:t xml:space="preserve"> ՀԱՐՈՒԹՅՈՒՆ</w:t>
      </w:r>
      <w:r w:rsidRPr="00A70C7B">
        <w:rPr>
          <w:rFonts w:ascii="GHEA Mariam" w:hAnsi="GHEA Mariam" w:cs="Sylfaen"/>
          <w:spacing w:val="-8"/>
          <w:sz w:val="24"/>
          <w:szCs w:val="24"/>
          <w:lang w:val="hy-AM"/>
        </w:rPr>
        <w:t>ՅԱՆ</w:t>
      </w: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5</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7E34AC" w:rsidRDefault="007E34AC" w:rsidP="007E34AC">
      <w:pPr>
        <w:pStyle w:val="mechtex"/>
        <w:spacing w:line="432" w:lineRule="auto"/>
        <w:jc w:val="both"/>
        <w:rPr>
          <w:rFonts w:ascii="GHEA Mariam" w:hAnsi="GHEA Mariam"/>
          <w:spacing w:val="-2"/>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p>
    <w:p w:rsidR="00C12B89" w:rsidRDefault="00C12B89" w:rsidP="007E34AC">
      <w:pPr>
        <w:pStyle w:val="mechtex"/>
        <w:spacing w:line="432" w:lineRule="auto"/>
        <w:jc w:val="both"/>
        <w:rPr>
          <w:rFonts w:ascii="GHEA Mariam" w:hAnsi="GHEA Mariam"/>
          <w:spacing w:val="-2"/>
          <w:sz w:val="24"/>
          <w:szCs w:val="24"/>
          <w:lang w:val="hy-AM"/>
        </w:rPr>
      </w:pPr>
    </w:p>
    <w:p w:rsidR="00C12B89" w:rsidRPr="00A70C7B" w:rsidRDefault="00C12B89" w:rsidP="00C12B89">
      <w:pPr>
        <w:jc w:val="center"/>
        <w:rPr>
          <w:rFonts w:ascii="GHEA Mariam" w:hAnsi="GHEA Mariam" w:cs="Calibri"/>
          <w:bCs/>
          <w:sz w:val="24"/>
          <w:szCs w:val="24"/>
          <w:lang w:val="hy-AM" w:eastAsia="en-US"/>
        </w:rPr>
      </w:pPr>
      <w:r w:rsidRPr="00A70C7B">
        <w:rPr>
          <w:rFonts w:ascii="GHEA Mariam" w:hAnsi="GHEA Mariam" w:cs="Calibri"/>
          <w:bCs/>
          <w:sz w:val="24"/>
          <w:szCs w:val="24"/>
          <w:lang w:val="hy-AM" w:eastAsia="en-US"/>
        </w:rPr>
        <w:t>ՀԱՅԱՍՏԱՆԻ ՀԱՆՐԱՊԵՏՈՒԹՅԱՆ ԿԱՌԱՎԱՐՈՒԹՅԱՆ 2023 ԹՎԱԿԱՆԻ ԴԵԿՏԵՄ</w:t>
      </w:r>
      <w:r w:rsidR="00794623">
        <w:rPr>
          <w:rFonts w:ascii="GHEA Mariam" w:hAnsi="GHEA Mariam" w:cs="Calibri"/>
          <w:bCs/>
          <w:sz w:val="24"/>
          <w:szCs w:val="24"/>
          <w:lang w:val="hy-AM" w:eastAsia="en-US"/>
        </w:rPr>
        <w:t>ԲԵՐԻ 28-Ի N 2323-Ն ՈՐՈՇՄԱՆ</w:t>
      </w:r>
      <w:r w:rsidR="00794623">
        <w:rPr>
          <w:rFonts w:ascii="GHEA Mariam" w:hAnsi="GHEA Mariam" w:cs="Calibri"/>
          <w:bCs/>
          <w:sz w:val="24"/>
          <w:szCs w:val="24"/>
          <w:lang w:val="hy-AM" w:eastAsia="en-US"/>
        </w:rPr>
        <w:br/>
        <w:t xml:space="preserve">N 9 </w:t>
      </w:r>
      <w:r w:rsidRPr="00A70C7B">
        <w:rPr>
          <w:rFonts w:ascii="GHEA Mariam" w:hAnsi="GHEA Mariam" w:cs="Calibri"/>
          <w:bCs/>
          <w:sz w:val="24"/>
          <w:szCs w:val="24"/>
          <w:lang w:val="hy-AM" w:eastAsia="en-US"/>
        </w:rPr>
        <w:t>ՀԱՎԵԼՎԱԾԻ</w:t>
      </w:r>
      <w:r w:rsidR="00794623">
        <w:rPr>
          <w:rFonts w:ascii="GHEA Mariam" w:hAnsi="GHEA Mariam" w:cs="Calibri"/>
          <w:bCs/>
          <w:sz w:val="24"/>
          <w:szCs w:val="24"/>
          <w:lang w:val="hy-AM" w:eastAsia="en-US"/>
        </w:rPr>
        <w:t xml:space="preserve"> </w:t>
      </w:r>
      <w:r w:rsidRPr="00A70C7B">
        <w:rPr>
          <w:rFonts w:ascii="GHEA Mariam" w:hAnsi="GHEA Mariam" w:cs="Calibri"/>
          <w:bCs/>
          <w:sz w:val="24"/>
          <w:szCs w:val="24"/>
          <w:lang w:val="hy-AM" w:eastAsia="en-US"/>
        </w:rPr>
        <w:t>NN 9.7</w:t>
      </w:r>
      <w:r w:rsidR="00920E61">
        <w:rPr>
          <w:rFonts w:ascii="GHEA Mariam" w:hAnsi="GHEA Mariam" w:cs="Calibri"/>
          <w:bCs/>
          <w:sz w:val="24"/>
          <w:szCs w:val="24"/>
          <w:lang w:val="hy-AM" w:eastAsia="en-US"/>
        </w:rPr>
        <w:t xml:space="preserve"> ԵՎ</w:t>
      </w:r>
      <w:r w:rsidRPr="00A70C7B">
        <w:rPr>
          <w:rFonts w:ascii="GHEA Mariam" w:hAnsi="GHEA Mariam" w:cs="Calibri"/>
          <w:bCs/>
          <w:sz w:val="24"/>
          <w:szCs w:val="24"/>
          <w:lang w:val="hy-AM" w:eastAsia="en-US"/>
        </w:rPr>
        <w:t xml:space="preserve"> 9.48 ԱՂՅՈՒՍԱԿՆԵՐՈՒՄ ԿԱՏԱՐՎՈՂ ՓՈՓՈԽՈՒԹՅՈՒՆՆԵՐԸ ԵՎ ԼՐԱՑՈՒՄՆԵՐԸ  </w:t>
      </w:r>
    </w:p>
    <w:p w:rsidR="00C12B89" w:rsidRDefault="00C12B89" w:rsidP="00C12B89">
      <w:pPr>
        <w:rPr>
          <w:rFonts w:ascii="GHEA Mariam" w:hAnsi="GHEA Mariam" w:cs="Calibri"/>
          <w:sz w:val="24"/>
          <w:szCs w:val="24"/>
          <w:lang w:val="hy-AM" w:eastAsia="en-US"/>
        </w:rPr>
      </w:pPr>
    </w:p>
    <w:p w:rsidR="00C12B89" w:rsidRDefault="00C12B89" w:rsidP="00A85E39">
      <w:pPr>
        <w:spacing w:line="360" w:lineRule="auto"/>
        <w:jc w:val="right"/>
        <w:rPr>
          <w:rFonts w:ascii="GHEA Mariam" w:hAnsi="GHEA Mariam" w:cs="Calibri"/>
          <w:sz w:val="24"/>
          <w:szCs w:val="24"/>
          <w:lang w:val="hy-AM" w:eastAsia="en-US"/>
        </w:rPr>
      </w:pPr>
      <w:r w:rsidRPr="00C12B89">
        <w:rPr>
          <w:rFonts w:ascii="GHEA Mariam" w:hAnsi="GHEA Mariam" w:cs="Calibri"/>
          <w:sz w:val="24"/>
          <w:szCs w:val="24"/>
          <w:lang w:val="hy-AM" w:eastAsia="en-US"/>
        </w:rPr>
        <w:t xml:space="preserve">Աղյուսակ </w:t>
      </w:r>
      <w:r w:rsidR="00920E61" w:rsidRPr="00A70C7B">
        <w:rPr>
          <w:rFonts w:ascii="GHEA Mariam" w:hAnsi="GHEA Mariam" w:cs="Calibri"/>
          <w:bCs/>
          <w:sz w:val="24"/>
          <w:szCs w:val="24"/>
          <w:lang w:val="hy-AM" w:eastAsia="en-US"/>
        </w:rPr>
        <w:t>N</w:t>
      </w:r>
      <w:r w:rsidR="00920E61" w:rsidRPr="00C12B89">
        <w:rPr>
          <w:rFonts w:ascii="GHEA Mariam" w:hAnsi="GHEA Mariam" w:cs="Calibri"/>
          <w:sz w:val="24"/>
          <w:szCs w:val="24"/>
          <w:lang w:val="hy-AM" w:eastAsia="en-US"/>
        </w:rPr>
        <w:t xml:space="preserve"> </w:t>
      </w:r>
      <w:r w:rsidRPr="00C12B89">
        <w:rPr>
          <w:rFonts w:ascii="GHEA Mariam" w:hAnsi="GHEA Mariam" w:cs="Calibri"/>
          <w:sz w:val="24"/>
          <w:szCs w:val="24"/>
          <w:lang w:val="hy-AM" w:eastAsia="en-US"/>
        </w:rPr>
        <w:t>9.7</w:t>
      </w:r>
    </w:p>
    <w:p w:rsidR="00C12B89" w:rsidRDefault="00C12B89" w:rsidP="00C12B89">
      <w:pPr>
        <w:jc w:val="center"/>
        <w:rPr>
          <w:rFonts w:ascii="GHEA Mariam" w:hAnsi="GHEA Mariam" w:cs="Calibri"/>
          <w:bCs/>
          <w:sz w:val="24"/>
          <w:szCs w:val="24"/>
          <w:lang w:val="hy-AM" w:eastAsia="en-US"/>
        </w:rPr>
      </w:pPr>
      <w:r w:rsidRPr="00C12B89">
        <w:rPr>
          <w:rFonts w:ascii="GHEA Mariam" w:hAnsi="GHEA Mariam" w:cs="Calibri"/>
          <w:bCs/>
          <w:sz w:val="24"/>
          <w:szCs w:val="24"/>
          <w:lang w:val="hy-AM" w:eastAsia="en-US"/>
        </w:rPr>
        <w:t xml:space="preserve">ՀՀ տարածքային կառավարման և ենթակառուցվածքների նախարարություն </w:t>
      </w:r>
    </w:p>
    <w:p w:rsidR="00A85E39" w:rsidRPr="00C12B89" w:rsidRDefault="00A85E39" w:rsidP="00C12B89">
      <w:pPr>
        <w:jc w:val="center"/>
        <w:rPr>
          <w:rFonts w:ascii="GHEA Mariam" w:hAnsi="GHEA Mariam" w:cs="Calibri"/>
          <w:bCs/>
          <w:sz w:val="24"/>
          <w:szCs w:val="24"/>
          <w:lang w:val="hy-AM" w:eastAsia="en-US"/>
        </w:rPr>
      </w:pPr>
    </w:p>
    <w:p w:rsidR="00BA15DE" w:rsidRPr="00920E61" w:rsidRDefault="00C12B89" w:rsidP="00A85E39">
      <w:pPr>
        <w:pStyle w:val="mechtex"/>
        <w:jc w:val="both"/>
        <w:rPr>
          <w:rFonts w:ascii="GHEA Mariam" w:hAnsi="GHEA Mariam"/>
          <w:spacing w:val="-2"/>
          <w:sz w:val="24"/>
          <w:szCs w:val="24"/>
          <w:lang w:val="hy-AM"/>
        </w:rPr>
      </w:pPr>
      <w:r w:rsidRPr="00920E61">
        <w:rPr>
          <w:rFonts w:ascii="GHEA Mariam" w:hAnsi="GHEA Mariam" w:cs="Calibri"/>
          <w:bCs/>
          <w:sz w:val="24"/>
          <w:szCs w:val="24"/>
          <w:lang w:val="hy-AM" w:eastAsia="en-US"/>
        </w:rPr>
        <w:t>ՄԱՍ 2. ՊԵՏԱԿԱՆ ՄԱՐՄՆԻ ԳԾՈՎ ԱՐԴՅՈՒՆՔԱՅԻՆ (ԿԱՏԱՐՈՂԱԿԱՆ) ՑՈՒՑԱՆԻՇՆԵՐԸ</w:t>
      </w:r>
    </w:p>
    <w:tbl>
      <w:tblPr>
        <w:tblW w:w="14601" w:type="dxa"/>
        <w:tblInd w:w="-5" w:type="dxa"/>
        <w:tblLayout w:type="fixed"/>
        <w:tblLook w:val="04A0" w:firstRow="1" w:lastRow="0" w:firstColumn="1" w:lastColumn="0" w:noHBand="0" w:noVBand="1"/>
      </w:tblPr>
      <w:tblGrid>
        <w:gridCol w:w="3820"/>
        <w:gridCol w:w="6528"/>
        <w:gridCol w:w="1418"/>
        <w:gridCol w:w="1417"/>
        <w:gridCol w:w="1418"/>
      </w:tblGrid>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C12B89">
              <w:rPr>
                <w:rFonts w:ascii="GHEA Mariam" w:hAnsi="GHEA Mariam" w:cs="Calibri"/>
                <w:bCs/>
                <w:sz w:val="24"/>
                <w:szCs w:val="24"/>
                <w:lang w:val="hy-AM" w:eastAsia="en-US"/>
              </w:rPr>
              <w:t xml:space="preserve"> </w:t>
            </w:r>
            <w:r w:rsidRPr="00A70C7B">
              <w:rPr>
                <w:rFonts w:ascii="GHEA Mariam" w:hAnsi="GHEA Mariam" w:cs="Calibri"/>
                <w:bCs/>
                <w:sz w:val="24"/>
                <w:szCs w:val="24"/>
                <w:lang w:eastAsia="en-US"/>
              </w:rPr>
              <w:t xml:space="preserve">Ծրագրի դասիչը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418" w:type="dxa"/>
            <w:tcBorders>
              <w:top w:val="nil"/>
              <w:left w:val="nil"/>
              <w:bottom w:val="nil"/>
              <w:right w:val="nil"/>
            </w:tcBorders>
            <w:shd w:val="clear" w:color="auto" w:fill="auto"/>
            <w:hideMark/>
          </w:tcPr>
          <w:p w:rsidR="00A85E39" w:rsidRPr="00A70C7B" w:rsidRDefault="00A85E39" w:rsidP="00BA15DE">
            <w:pPr>
              <w:rPr>
                <w:rFonts w:ascii="GHEA Mariam" w:hAnsi="GHEA Mariam" w:cs="Calibri"/>
                <w:bCs/>
                <w:sz w:val="24"/>
                <w:szCs w:val="24"/>
                <w:lang w:eastAsia="en-US"/>
              </w:rPr>
            </w:pPr>
          </w:p>
        </w:tc>
        <w:tc>
          <w:tcPr>
            <w:tcW w:w="1417"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1049</w:t>
            </w:r>
          </w:p>
        </w:tc>
        <w:tc>
          <w:tcPr>
            <w:tcW w:w="6528" w:type="dxa"/>
            <w:tcBorders>
              <w:top w:val="nil"/>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Ճանապարհային ցանցի բարելավում</w:t>
            </w:r>
          </w:p>
        </w:tc>
        <w:tc>
          <w:tcPr>
            <w:tcW w:w="1418" w:type="dxa"/>
            <w:tcBorders>
              <w:top w:val="nil"/>
              <w:left w:val="nil"/>
              <w:bottom w:val="nil"/>
              <w:right w:val="nil"/>
            </w:tcBorders>
            <w:shd w:val="clear" w:color="auto" w:fill="auto"/>
            <w:hideMark/>
          </w:tcPr>
          <w:p w:rsidR="00A85E39" w:rsidRPr="00A70C7B" w:rsidRDefault="00A85E39" w:rsidP="00BA15DE">
            <w:pPr>
              <w:rPr>
                <w:rFonts w:ascii="GHEA Mariam" w:hAnsi="GHEA Mariam" w:cs="Calibri"/>
                <w:iCs/>
                <w:sz w:val="24"/>
                <w:szCs w:val="24"/>
                <w:lang w:eastAsia="en-US"/>
              </w:rPr>
            </w:pPr>
          </w:p>
        </w:tc>
        <w:tc>
          <w:tcPr>
            <w:tcW w:w="1417"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c>
          <w:tcPr>
            <w:tcW w:w="6528"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nil"/>
              <w:left w:val="nil"/>
              <w:bottom w:val="nil"/>
              <w:right w:val="nil"/>
            </w:tcBorders>
            <w:shd w:val="clear" w:color="auto" w:fill="auto"/>
            <w:vAlign w:val="center"/>
            <w:hideMark/>
          </w:tcPr>
          <w:p w:rsidR="00A85E39" w:rsidRDefault="00A85E39" w:rsidP="00920E61">
            <w:pPr>
              <w:rPr>
                <w:rFonts w:ascii="GHEA Mariam" w:hAnsi="GHEA Mariam" w:cs="Calibri"/>
                <w:bCs/>
                <w:sz w:val="24"/>
                <w:szCs w:val="24"/>
                <w:lang w:eastAsia="en-US"/>
              </w:rPr>
            </w:pPr>
            <w:r w:rsidRPr="00A70C7B">
              <w:rPr>
                <w:rFonts w:ascii="GHEA Mariam" w:hAnsi="GHEA Mariam" w:cs="Calibri"/>
                <w:bCs/>
                <w:sz w:val="24"/>
                <w:szCs w:val="24"/>
                <w:lang w:eastAsia="en-US"/>
              </w:rPr>
              <w:t>Ծրագրի միջոցառումները</w:t>
            </w:r>
          </w:p>
          <w:p w:rsidR="00920E61" w:rsidRPr="00A70C7B" w:rsidRDefault="00920E61" w:rsidP="00920E61">
            <w:pPr>
              <w:rPr>
                <w:rFonts w:ascii="GHEA Mariam" w:hAnsi="GHEA Mariam" w:cs="Calibri"/>
                <w:bCs/>
                <w:sz w:val="24"/>
                <w:szCs w:val="24"/>
                <w:lang w:eastAsia="en-US"/>
              </w:rPr>
            </w:pPr>
          </w:p>
        </w:tc>
        <w:tc>
          <w:tcPr>
            <w:tcW w:w="6528" w:type="dxa"/>
            <w:tcBorders>
              <w:top w:val="nil"/>
              <w:left w:val="nil"/>
              <w:bottom w:val="nil"/>
              <w:right w:val="nil"/>
            </w:tcBorders>
            <w:shd w:val="clear" w:color="auto" w:fill="auto"/>
            <w:vAlign w:val="center"/>
            <w:hideMark/>
          </w:tcPr>
          <w:p w:rsidR="00A85E39" w:rsidRPr="00A70C7B" w:rsidRDefault="00A85E39" w:rsidP="00BA15DE">
            <w:pPr>
              <w:jc w:val="center"/>
              <w:rPr>
                <w:rFonts w:ascii="GHEA Mariam" w:hAnsi="GHEA Mariam" w:cs="Calibri"/>
                <w:bCs/>
                <w:sz w:val="24"/>
                <w:szCs w:val="24"/>
                <w:lang w:eastAsia="en-US"/>
              </w:rPr>
            </w:pPr>
          </w:p>
        </w:tc>
        <w:tc>
          <w:tcPr>
            <w:tcW w:w="1418" w:type="dxa"/>
            <w:tcBorders>
              <w:top w:val="nil"/>
              <w:left w:val="nil"/>
              <w:bottom w:val="nil"/>
              <w:right w:val="nil"/>
            </w:tcBorders>
            <w:shd w:val="clear" w:color="auto" w:fill="auto"/>
            <w:vAlign w:val="center"/>
            <w:hideMark/>
          </w:tcPr>
          <w:p w:rsidR="00A85E39" w:rsidRPr="00A70C7B" w:rsidRDefault="00A85E39" w:rsidP="00BA15DE">
            <w:pPr>
              <w:jc w:val="center"/>
              <w:rPr>
                <w:rFonts w:ascii="GHEA Mariam" w:hAnsi="GHEA Mariam"/>
                <w:sz w:val="24"/>
                <w:szCs w:val="24"/>
                <w:lang w:eastAsia="en-US"/>
              </w:rPr>
            </w:pPr>
          </w:p>
        </w:tc>
        <w:tc>
          <w:tcPr>
            <w:tcW w:w="1417" w:type="dxa"/>
            <w:tcBorders>
              <w:top w:val="nil"/>
              <w:left w:val="nil"/>
              <w:bottom w:val="nil"/>
              <w:right w:val="nil"/>
            </w:tcBorders>
            <w:shd w:val="clear" w:color="auto" w:fill="auto"/>
            <w:vAlign w:val="center"/>
            <w:hideMark/>
          </w:tcPr>
          <w:p w:rsidR="00A85E39" w:rsidRPr="00A70C7B" w:rsidRDefault="00A85E39" w:rsidP="00BA15DE">
            <w:pPr>
              <w:jc w:val="cente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r>
      <w:tr w:rsidR="00A85E39" w:rsidRPr="00A70C7B" w:rsidTr="00071009">
        <w:trPr>
          <w:trHeight w:val="103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1049</w:t>
            </w:r>
          </w:p>
        </w:tc>
        <w:tc>
          <w:tcPr>
            <w:tcW w:w="4253" w:type="dxa"/>
            <w:gridSpan w:val="3"/>
            <w:tcBorders>
              <w:top w:val="single" w:sz="4" w:space="0" w:color="auto"/>
              <w:left w:val="nil"/>
              <w:bottom w:val="single" w:sz="4" w:space="0" w:color="auto"/>
              <w:right w:val="single" w:sz="4" w:space="0" w:color="000000"/>
            </w:tcBorders>
            <w:shd w:val="clear" w:color="auto" w:fill="auto"/>
            <w:vAlign w:val="center"/>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A85E39" w:rsidRPr="00A70C7B" w:rsidTr="0007100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21001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A85E39" w:rsidRPr="00A70C7B" w:rsidTr="0007100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Միջոցառման</w:t>
            </w:r>
            <w:r w:rsidR="00920E61">
              <w:rPr>
                <w:rFonts w:ascii="GHEA Mariam" w:hAnsi="GHEA Mariam" w:cs="Calibri"/>
                <w:sz w:val="24"/>
                <w:szCs w:val="24"/>
                <w:lang w:eastAsia="en-US"/>
              </w:rPr>
              <w:t xml:space="preserve"> անվանումը</w:t>
            </w:r>
            <w:r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Պետական նշանակության ավտոճանապարհների հիմնանորոգում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103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Միջպետական, հանրապետակա</w:t>
            </w:r>
            <w:r w:rsidR="00DA5959">
              <w:rPr>
                <w:rFonts w:ascii="GHEA Mariam" w:hAnsi="GHEA Mariam" w:cs="Calibri"/>
                <w:sz w:val="24"/>
                <w:szCs w:val="24"/>
                <w:lang w:eastAsia="en-US"/>
              </w:rPr>
              <w:t>ն և մարզային նշանակության ավտոճա</w:t>
            </w:r>
            <w:r w:rsidRPr="00A70C7B">
              <w:rPr>
                <w:rFonts w:ascii="GHEA Mariam" w:hAnsi="GHEA Mariam" w:cs="Calibri"/>
                <w:sz w:val="24"/>
                <w:szCs w:val="24"/>
                <w:lang w:eastAsia="en-US"/>
              </w:rPr>
              <w:t xml:space="preserve">նապարհների քայքայված ծածկի վերանորոգում, մաշված ծածկի փոխարինում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Միջոցառումն իրականացնողի անվանումը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Մասնագիտացված միավոր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A85E39">
        <w:trPr>
          <w:trHeight w:val="34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450"/>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փորձաքննության ենթակա նախագծերի փաթեթ, հատ</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A85E39">
            <w:pPr>
              <w:jc w:val="center"/>
              <w:rPr>
                <w:rFonts w:ascii="GHEA Mariam" w:hAnsi="GHEA Mariam" w:cs="Calibri"/>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r>
      <w:tr w:rsidR="00A85E39" w:rsidRPr="00A70C7B" w:rsidTr="00071009">
        <w:trPr>
          <w:trHeight w:val="34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8873CD">
            <w:pPr>
              <w:rPr>
                <w:rFonts w:ascii="GHEA Mariam" w:hAnsi="GHEA Mariam" w:cs="Calibri"/>
                <w:sz w:val="24"/>
                <w:szCs w:val="24"/>
                <w:lang w:eastAsia="en-US"/>
              </w:rPr>
            </w:pPr>
            <w:r w:rsidRPr="00A70C7B">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r>
      <w:tr w:rsidR="00A85E39" w:rsidRPr="00A70C7B" w:rsidTr="00071009">
        <w:trPr>
          <w:trHeight w:val="345"/>
        </w:trPr>
        <w:tc>
          <w:tcPr>
            <w:tcW w:w="3820"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c>
          <w:tcPr>
            <w:tcW w:w="1418" w:type="dxa"/>
            <w:tcBorders>
              <w:top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c>
          <w:tcPr>
            <w:tcW w:w="1417" w:type="dxa"/>
            <w:tcBorders>
              <w:top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c>
          <w:tcPr>
            <w:tcW w:w="1418" w:type="dxa"/>
            <w:tcBorders>
              <w:top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r>
      <w:tr w:rsidR="00A85E39" w:rsidRPr="00A70C7B" w:rsidTr="00071009">
        <w:trPr>
          <w:trHeight w:val="345"/>
        </w:trPr>
        <w:tc>
          <w:tcPr>
            <w:tcW w:w="3820" w:type="dxa"/>
            <w:tcBorders>
              <w:bottom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6528" w:type="dxa"/>
            <w:tcBorders>
              <w:bottom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c>
          <w:tcPr>
            <w:tcW w:w="1418" w:type="dxa"/>
            <w:tcBorders>
              <w:bottom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c>
          <w:tcPr>
            <w:tcW w:w="1417" w:type="dxa"/>
            <w:tcBorders>
              <w:bottom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c>
          <w:tcPr>
            <w:tcW w:w="1418" w:type="dxa"/>
            <w:tcBorders>
              <w:bottom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r>
      <w:tr w:rsidR="00A85E39" w:rsidRPr="00A70C7B" w:rsidTr="00071009">
        <w:trPr>
          <w:trHeight w:val="42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07100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1212</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Տարածքային զարգացում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920E61">
            <w:pPr>
              <w:rPr>
                <w:rFonts w:ascii="GHEA Mariam" w:hAnsi="GHEA Mariam" w:cs="Calibri"/>
                <w:bCs/>
                <w:sz w:val="24"/>
                <w:szCs w:val="24"/>
                <w:lang w:eastAsia="en-US"/>
              </w:rPr>
            </w:pPr>
            <w:r w:rsidRPr="00A70C7B">
              <w:rPr>
                <w:rFonts w:ascii="GHEA Mariam" w:hAnsi="GHEA Mariam" w:cs="Calibri"/>
                <w:bCs/>
                <w:sz w:val="24"/>
                <w:szCs w:val="24"/>
                <w:lang w:eastAsia="en-US"/>
              </w:rPr>
              <w:t>Ծրագրի միջոցառումները</w:t>
            </w:r>
          </w:p>
        </w:tc>
        <w:tc>
          <w:tcPr>
            <w:tcW w:w="6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jc w:val="center"/>
              <w:rPr>
                <w:rFonts w:ascii="GHEA Mariam" w:hAnsi="GHEA Mariam" w:cs="Calibri"/>
                <w:b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jc w:val="cente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jc w:val="cente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jc w:val="center"/>
              <w:rPr>
                <w:rFonts w:ascii="GHEA Mariam" w:hAnsi="GHEA Mariam"/>
                <w:sz w:val="24"/>
                <w:szCs w:val="24"/>
                <w:lang w:eastAsia="en-US"/>
              </w:rPr>
            </w:pPr>
          </w:p>
        </w:tc>
      </w:tr>
      <w:tr w:rsidR="00A85E39" w:rsidRPr="00A70C7B" w:rsidTr="00071009">
        <w:trPr>
          <w:trHeight w:val="994"/>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Ծրագրի դասիչը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 1212 </w:t>
            </w:r>
          </w:p>
        </w:tc>
        <w:tc>
          <w:tcPr>
            <w:tcW w:w="4253" w:type="dxa"/>
            <w:gridSpan w:val="3"/>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A85E39" w:rsidRPr="00A70C7B" w:rsidTr="00071009">
        <w:trPr>
          <w:trHeight w:val="78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32001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A85E39" w:rsidRPr="00A70C7B" w:rsidTr="00071009">
        <w:trPr>
          <w:trHeight w:val="142"/>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ՀՀ մարզերում առաջնահերթ լուծում պահանջող անհետաձգելի ծրագրերի իրականացում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A85E39">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A85E39">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A85E39">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132"/>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ՀՀ մարզերում առաջնահերթ լուծում պահանջող անհետաձգելի ծրագրերի իրականացում, որի արդյունքում լուծում կտրվի մարզային ենթակայության </w:t>
            </w:r>
            <w:r w:rsidRPr="00A70C7B">
              <w:rPr>
                <w:rFonts w:ascii="GHEA Mariam" w:hAnsi="GHEA Mariam" w:cs="Calibri"/>
                <w:sz w:val="24"/>
                <w:szCs w:val="24"/>
                <w:lang w:eastAsia="en-US"/>
              </w:rPr>
              <w:lastRenderedPageBreak/>
              <w:t>կազմակերպությունների և համայնքային նշանակություն ունեցող հիմնախնդիրներին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lastRenderedPageBreak/>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416"/>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071009">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 xml:space="preserve">Այլ պետական կազմակերպությունների կողմից օգտագործվող ոչ ֆինանսական ակտիվների հետ գործառնություններ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56"/>
        </w:trPr>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Շահ</w:t>
            </w:r>
            <w:r w:rsidR="00920E61">
              <w:rPr>
                <w:rFonts w:ascii="GHEA Mariam" w:hAnsi="GHEA Mariam" w:cs="Calibri"/>
                <w:sz w:val="24"/>
                <w:szCs w:val="24"/>
                <w:lang w:eastAsia="en-US"/>
              </w:rPr>
              <w:t>առուների ընտրության չափանիշները</w:t>
            </w:r>
            <w:r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sz w:val="24"/>
                <w:szCs w:val="24"/>
                <w:lang w:eastAsia="en-US"/>
              </w:rPr>
            </w:pPr>
            <w:r w:rsidRPr="00A70C7B">
              <w:rPr>
                <w:rFonts w:ascii="GHEA Mariam" w:hAnsi="GHEA Mariam" w:cs="Calibri"/>
                <w:sz w:val="24"/>
                <w:szCs w:val="24"/>
                <w:lang w:eastAsia="en-US"/>
              </w:rPr>
              <w:t>Համայնքներ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A85E39">
        <w:trPr>
          <w:trHeight w:val="56"/>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A85E39">
        <w:trPr>
          <w:trHeight w:val="40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Նախագծերի փաթեթ,</w:t>
            </w:r>
            <w:r w:rsidR="00920E61">
              <w:rPr>
                <w:rFonts w:ascii="GHEA Mariam" w:hAnsi="GHEA Mariam" w:cs="Calibri"/>
                <w:sz w:val="24"/>
                <w:szCs w:val="24"/>
                <w:lang w:val="hy-AM" w:eastAsia="en-US"/>
              </w:rPr>
              <w:t xml:space="preserve"> </w:t>
            </w:r>
            <w:r w:rsidRPr="00A70C7B">
              <w:rPr>
                <w:rFonts w:ascii="GHEA Mariam" w:hAnsi="GHEA Mariam" w:cs="Calibri"/>
                <w:sz w:val="24"/>
                <w:szCs w:val="24"/>
                <w:lang w:eastAsia="en-US"/>
              </w:rPr>
              <w:t xml:space="preserve">հատ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r>
      <w:tr w:rsidR="00A85E39" w:rsidRPr="00A70C7B" w:rsidTr="00071009">
        <w:trPr>
          <w:trHeight w:val="40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փորձաքննության ենթակա նախագծերի փաթեթ, հատ</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r>
      <w:tr w:rsidR="00A85E39" w:rsidRPr="00A70C7B" w:rsidTr="00071009">
        <w:trPr>
          <w:trHeight w:val="11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2,009.1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4,050.1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6,213.0</w:t>
            </w:r>
          </w:p>
        </w:tc>
      </w:tr>
      <w:tr w:rsidR="00A85E39" w:rsidRPr="00A70C7B" w:rsidTr="00071009">
        <w:trPr>
          <w:trHeight w:val="345"/>
        </w:trPr>
        <w:tc>
          <w:tcPr>
            <w:tcW w:w="3820"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7"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r>
      <w:tr w:rsidR="00A85E39" w:rsidRPr="00A70C7B" w:rsidTr="00071009">
        <w:trPr>
          <w:trHeight w:val="345"/>
        </w:trPr>
        <w:tc>
          <w:tcPr>
            <w:tcW w:w="3820" w:type="dxa"/>
            <w:tcBorders>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6528" w:type="dxa"/>
            <w:tcBorders>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7" w:type="dxa"/>
            <w:tcBorders>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07100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65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cs="Calibri"/>
                <w:b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1176 </w:t>
            </w:r>
          </w:p>
        </w:tc>
        <w:tc>
          <w:tcPr>
            <w:tcW w:w="65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Ավիացիայի բնագավառում վերահսկողության և կանոնակարգման ապահովում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cs="Calibri"/>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r>
      <w:tr w:rsidR="00A85E39" w:rsidRPr="00A70C7B" w:rsidTr="00071009">
        <w:trPr>
          <w:trHeight w:val="89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BA15DE">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1176 </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Ցուցանիշների փոփոխությունը                   (նվազեցումները նշված են փակագծերում)</w:t>
            </w:r>
          </w:p>
        </w:tc>
      </w:tr>
      <w:tr w:rsidR="00A85E39" w:rsidRPr="00A70C7B" w:rsidTr="00A85E3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8873CD">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8873C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11001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A85E39" w:rsidRPr="00A70C7B" w:rsidTr="00A85E3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Ավիացիայի բնագավառում վերահսկողության և կանոնակարգման ծառայություններ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071009">
        <w:trPr>
          <w:trHeight w:val="1833"/>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BA15DE">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920E61" w:rsidP="00BA15DE">
            <w:pPr>
              <w:rPr>
                <w:rFonts w:ascii="GHEA Mariam" w:hAnsi="GHEA Mariam" w:cs="Calibri"/>
                <w:iCs/>
                <w:sz w:val="24"/>
                <w:szCs w:val="24"/>
                <w:lang w:eastAsia="en-US"/>
              </w:rPr>
            </w:pPr>
            <w:r>
              <w:rPr>
                <w:rFonts w:ascii="GHEA Mariam" w:hAnsi="GHEA Mariam" w:cs="Calibri"/>
                <w:iCs/>
                <w:sz w:val="24"/>
                <w:szCs w:val="24"/>
                <w:lang w:eastAsia="en-US"/>
              </w:rPr>
              <w:t xml:space="preserve"> ՀՀ </w:t>
            </w:r>
            <w:r w:rsidR="00A85E39" w:rsidRPr="00A70C7B">
              <w:rPr>
                <w:rFonts w:ascii="GHEA Mariam" w:hAnsi="GHEA Mariam" w:cs="Calibri"/>
                <w:iCs/>
                <w:sz w:val="24"/>
                <w:szCs w:val="24"/>
                <w:lang w:eastAsia="en-US"/>
              </w:rPr>
              <w:t>քաղաքացիական ավիացիայի համակարգի ենթա</w:t>
            </w:r>
            <w:r>
              <w:rPr>
                <w:rFonts w:ascii="GHEA Mariam" w:hAnsi="GHEA Mariam" w:cs="Calibri"/>
                <w:iCs/>
                <w:sz w:val="24"/>
                <w:szCs w:val="24"/>
                <w:lang w:eastAsia="en-US"/>
              </w:rPr>
              <w:softHyphen/>
            </w:r>
            <w:r w:rsidR="00A85E39" w:rsidRPr="00A70C7B">
              <w:rPr>
                <w:rFonts w:ascii="GHEA Mariam" w:hAnsi="GHEA Mariam" w:cs="Calibri"/>
                <w:iCs/>
                <w:sz w:val="24"/>
                <w:szCs w:val="24"/>
                <w:lang w:eastAsia="en-US"/>
              </w:rPr>
              <w:t>կառուցվածքների գործունեության կանոնա</w:t>
            </w:r>
            <w:r>
              <w:rPr>
                <w:rFonts w:ascii="GHEA Mariam" w:hAnsi="GHEA Mariam" w:cs="Calibri"/>
                <w:iCs/>
                <w:sz w:val="24"/>
                <w:szCs w:val="24"/>
                <w:lang w:eastAsia="en-US"/>
              </w:rPr>
              <w:softHyphen/>
            </w:r>
            <w:r w:rsidR="00A85E39" w:rsidRPr="00A70C7B">
              <w:rPr>
                <w:rFonts w:ascii="GHEA Mariam" w:hAnsi="GHEA Mariam" w:cs="Calibri"/>
                <w:iCs/>
                <w:sz w:val="24"/>
                <w:szCs w:val="24"/>
                <w:lang w:eastAsia="en-US"/>
              </w:rPr>
              <w:t>կարգման ու զարգացման ծառայո</w:t>
            </w:r>
            <w:r>
              <w:rPr>
                <w:rFonts w:ascii="GHEA Mariam" w:hAnsi="GHEA Mariam" w:cs="Calibri"/>
                <w:iCs/>
                <w:sz w:val="24"/>
                <w:szCs w:val="24"/>
                <w:lang w:eastAsia="en-US"/>
              </w:rPr>
              <w:t>ւթյունների մատուցում, այդ թվում՝</w:t>
            </w:r>
            <w:r w:rsidR="00A85E39" w:rsidRPr="00A70C7B">
              <w:rPr>
                <w:rFonts w:ascii="GHEA Mariam" w:hAnsi="GHEA Mariam" w:cs="Calibri"/>
                <w:iCs/>
                <w:sz w:val="24"/>
                <w:szCs w:val="24"/>
                <w:lang w:eastAsia="en-US"/>
              </w:rPr>
              <w:t xml:space="preserve"> մասնակցություն պետական քաղաքականության շրջանակներում ուղևորահոսքի ծավալների աճի համար նախադրյալների ստեղծմանը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920E61"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Ծառայությունների մատուցում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Միջոցառումն իրականացնողի անվանումը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85E39" w:rsidRDefault="00A85E39" w:rsidP="00BA15DE">
            <w:pPr>
              <w:rPr>
                <w:rFonts w:ascii="GHEA Mariam" w:hAnsi="GHEA Mariam" w:cs="Calibri"/>
                <w:iCs/>
                <w:spacing w:val="-8"/>
                <w:sz w:val="24"/>
                <w:szCs w:val="24"/>
                <w:lang w:eastAsia="en-US"/>
              </w:rPr>
            </w:pPr>
            <w:r w:rsidRPr="00A85E39">
              <w:rPr>
                <w:rFonts w:ascii="GHEA Mariam" w:hAnsi="GHEA Mariam" w:cs="Calibri"/>
                <w:iCs/>
                <w:spacing w:val="-8"/>
                <w:sz w:val="24"/>
                <w:szCs w:val="24"/>
                <w:lang w:eastAsia="en-US"/>
              </w:rPr>
              <w:t xml:space="preserve">  ՀՀ տարածքային կառավարման և ենթակառուցվածքների նախարարության քաղաքացիական ավիացիայի կոմիտե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071009">
        <w:trPr>
          <w:trHeight w:val="34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345"/>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r w:rsidR="00A85E39" w:rsidRPr="00A70C7B" w:rsidTr="00071009">
        <w:trPr>
          <w:trHeight w:val="345"/>
        </w:trPr>
        <w:tc>
          <w:tcPr>
            <w:tcW w:w="3820"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7"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tcBorders>
            <w:shd w:val="clear" w:color="auto" w:fill="auto"/>
            <w:noWrap/>
            <w:vAlign w:val="bottom"/>
            <w:hideMark/>
          </w:tcPr>
          <w:p w:rsidR="00A85E39" w:rsidRPr="00A70C7B" w:rsidRDefault="00A85E39" w:rsidP="00BA15DE">
            <w:pPr>
              <w:rPr>
                <w:rFonts w:ascii="GHEA Mariam" w:hAnsi="GHEA Mariam"/>
                <w:sz w:val="24"/>
                <w:szCs w:val="24"/>
                <w:lang w:eastAsia="en-US"/>
              </w:rPr>
            </w:pPr>
          </w:p>
        </w:tc>
      </w:tr>
      <w:tr w:rsidR="00A85E39" w:rsidRPr="00A70C7B" w:rsidTr="00071009">
        <w:trPr>
          <w:trHeight w:val="345"/>
        </w:trPr>
        <w:tc>
          <w:tcPr>
            <w:tcW w:w="3820" w:type="dxa"/>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6528" w:type="dxa"/>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7" w:type="dxa"/>
            <w:shd w:val="clear" w:color="auto" w:fill="auto"/>
            <w:noWrap/>
            <w:vAlign w:val="bottom"/>
            <w:hideMark/>
          </w:tcPr>
          <w:p w:rsidR="00A85E39" w:rsidRPr="00A70C7B" w:rsidRDefault="00A85E39" w:rsidP="00BA15DE">
            <w:pPr>
              <w:rPr>
                <w:rFonts w:ascii="GHEA Mariam" w:hAnsi="GHEA Mariam"/>
                <w:sz w:val="24"/>
                <w:szCs w:val="24"/>
                <w:lang w:eastAsia="en-US"/>
              </w:rPr>
            </w:pPr>
          </w:p>
        </w:tc>
        <w:tc>
          <w:tcPr>
            <w:tcW w:w="1418" w:type="dxa"/>
            <w:shd w:val="clear" w:color="auto" w:fill="auto"/>
            <w:noWrap/>
            <w:vAlign w:val="bottom"/>
            <w:hideMark/>
          </w:tcPr>
          <w:p w:rsidR="00A85E39" w:rsidRPr="00A70C7B" w:rsidRDefault="00A85E39" w:rsidP="00BA15DE">
            <w:pPr>
              <w:rPr>
                <w:rFonts w:ascii="GHEA Mariam" w:hAnsi="GHEA Mariam"/>
                <w:sz w:val="24"/>
                <w:szCs w:val="24"/>
                <w:lang w:eastAsia="en-US"/>
              </w:rPr>
            </w:pPr>
          </w:p>
        </w:tc>
      </w:tr>
      <w:tr w:rsidR="00A85E39" w:rsidRPr="00A70C7B" w:rsidTr="00071009">
        <w:trPr>
          <w:trHeight w:val="345"/>
        </w:trPr>
        <w:tc>
          <w:tcPr>
            <w:tcW w:w="3820" w:type="dxa"/>
            <w:shd w:val="clear" w:color="000000" w:fill="FFFFFF"/>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6528" w:type="dxa"/>
            <w:shd w:val="clear" w:color="000000" w:fill="FFFFFF"/>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shd w:val="clear" w:color="000000" w:fill="FFFFFF"/>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2835" w:type="dxa"/>
            <w:gridSpan w:val="2"/>
            <w:shd w:val="clear" w:color="000000" w:fill="FFFFFF"/>
            <w:vAlign w:val="center"/>
            <w:hideMark/>
          </w:tcPr>
          <w:p w:rsidR="00A85E39" w:rsidRPr="00A70C7B" w:rsidRDefault="00A85E39" w:rsidP="008873CD">
            <w:pPr>
              <w:jc w:val="right"/>
              <w:rPr>
                <w:rFonts w:ascii="GHEA Mariam" w:hAnsi="GHEA Mariam" w:cs="Calibri"/>
                <w:color w:val="000000"/>
                <w:sz w:val="24"/>
                <w:szCs w:val="24"/>
                <w:lang w:eastAsia="en-US"/>
              </w:rPr>
            </w:pPr>
            <w:r w:rsidRPr="00A70C7B">
              <w:rPr>
                <w:rFonts w:ascii="Calibri" w:hAnsi="Calibri" w:cs="Calibri"/>
                <w:sz w:val="24"/>
                <w:szCs w:val="24"/>
                <w:lang w:eastAsia="en-US"/>
              </w:rPr>
              <w:t> </w:t>
            </w:r>
            <w:r w:rsidRPr="00A70C7B">
              <w:rPr>
                <w:rFonts w:ascii="GHEA Mariam" w:hAnsi="GHEA Mariam" w:cs="Calibri"/>
                <w:color w:val="000000"/>
                <w:sz w:val="24"/>
                <w:szCs w:val="24"/>
                <w:lang w:eastAsia="en-US"/>
              </w:rPr>
              <w:t>Աղյուսակ N 9.48</w:t>
            </w:r>
          </w:p>
        </w:tc>
      </w:tr>
      <w:tr w:rsidR="00A85E39" w:rsidRPr="00A70C7B" w:rsidTr="00071009">
        <w:trPr>
          <w:trHeight w:val="345"/>
        </w:trPr>
        <w:tc>
          <w:tcPr>
            <w:tcW w:w="10348" w:type="dxa"/>
            <w:gridSpan w:val="2"/>
            <w:shd w:val="clear" w:color="auto" w:fill="auto"/>
            <w:hideMark/>
          </w:tcPr>
          <w:p w:rsidR="00A85E39" w:rsidRPr="00A70C7B" w:rsidRDefault="00920E61" w:rsidP="00BA15DE">
            <w:pPr>
              <w:jc w:val="center"/>
              <w:rPr>
                <w:rFonts w:ascii="GHEA Mariam" w:hAnsi="GHEA Mariam" w:cs="Calibri"/>
                <w:bCs/>
                <w:sz w:val="24"/>
                <w:szCs w:val="24"/>
                <w:lang w:eastAsia="en-US"/>
              </w:rPr>
            </w:pPr>
            <w:r>
              <w:rPr>
                <w:rFonts w:ascii="GHEA Mariam" w:hAnsi="GHEA Mariam" w:cs="Calibri"/>
                <w:bCs/>
                <w:sz w:val="24"/>
                <w:szCs w:val="24"/>
                <w:lang w:val="hy-AM" w:eastAsia="en-US"/>
              </w:rPr>
              <w:t xml:space="preserve">                                                        </w:t>
            </w:r>
            <w:r w:rsidR="00A85E39" w:rsidRPr="00A70C7B">
              <w:rPr>
                <w:rFonts w:ascii="GHEA Mariam" w:hAnsi="GHEA Mariam" w:cs="Calibri"/>
                <w:bCs/>
                <w:sz w:val="24"/>
                <w:szCs w:val="24"/>
                <w:lang w:eastAsia="en-US"/>
              </w:rPr>
              <w:t xml:space="preserve">ՀՀ </w:t>
            </w:r>
            <w:r w:rsidR="00071009" w:rsidRPr="00A70C7B">
              <w:rPr>
                <w:rFonts w:ascii="GHEA Mariam" w:hAnsi="GHEA Mariam" w:cs="Calibri"/>
                <w:bCs/>
                <w:sz w:val="24"/>
                <w:szCs w:val="24"/>
                <w:lang w:eastAsia="en-US"/>
              </w:rPr>
              <w:t>կառավարություն</w:t>
            </w:r>
          </w:p>
        </w:tc>
        <w:tc>
          <w:tcPr>
            <w:tcW w:w="1418" w:type="dxa"/>
            <w:shd w:val="clear" w:color="auto" w:fill="auto"/>
            <w:hideMark/>
          </w:tcPr>
          <w:p w:rsidR="00A85E39" w:rsidRPr="00A70C7B" w:rsidRDefault="00A85E39" w:rsidP="00BA15DE">
            <w:pPr>
              <w:jc w:val="center"/>
              <w:rPr>
                <w:rFonts w:ascii="GHEA Mariam" w:hAnsi="GHEA Mariam" w:cs="Calibri"/>
                <w:bCs/>
                <w:sz w:val="24"/>
                <w:szCs w:val="24"/>
                <w:lang w:eastAsia="en-US"/>
              </w:rPr>
            </w:pPr>
          </w:p>
        </w:tc>
        <w:tc>
          <w:tcPr>
            <w:tcW w:w="1417" w:type="dxa"/>
            <w:shd w:val="clear" w:color="auto" w:fill="auto"/>
            <w:hideMark/>
          </w:tcPr>
          <w:p w:rsidR="00A85E39" w:rsidRPr="00A70C7B" w:rsidRDefault="00A85E39" w:rsidP="00BA15DE">
            <w:pPr>
              <w:jc w:val="center"/>
              <w:rPr>
                <w:rFonts w:ascii="GHEA Mariam" w:hAnsi="GHEA Mariam"/>
                <w:sz w:val="24"/>
                <w:szCs w:val="24"/>
                <w:lang w:eastAsia="en-US"/>
              </w:rPr>
            </w:pPr>
          </w:p>
        </w:tc>
        <w:tc>
          <w:tcPr>
            <w:tcW w:w="1418" w:type="dxa"/>
            <w:shd w:val="clear" w:color="auto" w:fill="auto"/>
            <w:hideMark/>
          </w:tcPr>
          <w:p w:rsidR="00A85E39" w:rsidRPr="00A70C7B" w:rsidRDefault="00A85E39" w:rsidP="00BA15DE">
            <w:pPr>
              <w:jc w:val="center"/>
              <w:rPr>
                <w:rFonts w:ascii="GHEA Mariam" w:hAnsi="GHEA Mariam"/>
                <w:sz w:val="24"/>
                <w:szCs w:val="24"/>
                <w:lang w:eastAsia="en-US"/>
              </w:rPr>
            </w:pPr>
          </w:p>
        </w:tc>
      </w:tr>
      <w:tr w:rsidR="00A85E39" w:rsidRPr="00A70C7B" w:rsidTr="00071009">
        <w:trPr>
          <w:trHeight w:val="345"/>
        </w:trPr>
        <w:tc>
          <w:tcPr>
            <w:tcW w:w="3820" w:type="dxa"/>
            <w:shd w:val="clear" w:color="auto" w:fill="auto"/>
            <w:hideMark/>
          </w:tcPr>
          <w:p w:rsidR="00A85E39" w:rsidRPr="00A70C7B" w:rsidRDefault="00A85E39" w:rsidP="00BA15DE">
            <w:pPr>
              <w:rPr>
                <w:rFonts w:ascii="GHEA Mariam" w:hAnsi="GHEA Mariam"/>
                <w:sz w:val="24"/>
                <w:szCs w:val="24"/>
                <w:lang w:eastAsia="en-US"/>
              </w:rPr>
            </w:pPr>
          </w:p>
        </w:tc>
        <w:tc>
          <w:tcPr>
            <w:tcW w:w="6528" w:type="dxa"/>
            <w:shd w:val="clear" w:color="auto" w:fill="auto"/>
            <w:hideMark/>
          </w:tcPr>
          <w:p w:rsidR="00A85E39" w:rsidRPr="00A70C7B" w:rsidRDefault="00A85E39" w:rsidP="00BA15DE">
            <w:pPr>
              <w:jc w:val="center"/>
              <w:rPr>
                <w:rFonts w:ascii="GHEA Mariam" w:hAnsi="GHEA Mariam"/>
                <w:sz w:val="24"/>
                <w:szCs w:val="24"/>
                <w:lang w:eastAsia="en-US"/>
              </w:rPr>
            </w:pPr>
          </w:p>
        </w:tc>
        <w:tc>
          <w:tcPr>
            <w:tcW w:w="1418" w:type="dxa"/>
            <w:shd w:val="clear" w:color="auto" w:fill="auto"/>
            <w:hideMark/>
          </w:tcPr>
          <w:p w:rsidR="00A85E39" w:rsidRPr="00A70C7B" w:rsidRDefault="00A85E39" w:rsidP="00BA15DE">
            <w:pPr>
              <w:jc w:val="center"/>
              <w:rPr>
                <w:rFonts w:ascii="GHEA Mariam" w:hAnsi="GHEA Mariam"/>
                <w:sz w:val="24"/>
                <w:szCs w:val="24"/>
                <w:lang w:eastAsia="en-US"/>
              </w:rPr>
            </w:pPr>
          </w:p>
        </w:tc>
        <w:tc>
          <w:tcPr>
            <w:tcW w:w="1417" w:type="dxa"/>
            <w:shd w:val="clear" w:color="auto" w:fill="auto"/>
            <w:hideMark/>
          </w:tcPr>
          <w:p w:rsidR="00A85E39" w:rsidRPr="00A70C7B" w:rsidRDefault="00A85E39" w:rsidP="00BA15DE">
            <w:pPr>
              <w:jc w:val="center"/>
              <w:rPr>
                <w:rFonts w:ascii="GHEA Mariam" w:hAnsi="GHEA Mariam"/>
                <w:sz w:val="24"/>
                <w:szCs w:val="24"/>
                <w:lang w:eastAsia="en-US"/>
              </w:rPr>
            </w:pPr>
          </w:p>
        </w:tc>
        <w:tc>
          <w:tcPr>
            <w:tcW w:w="1418" w:type="dxa"/>
            <w:shd w:val="clear" w:color="auto" w:fill="auto"/>
            <w:hideMark/>
          </w:tcPr>
          <w:p w:rsidR="00A85E39" w:rsidRPr="00A70C7B" w:rsidRDefault="00A85E39" w:rsidP="00BA15DE">
            <w:pPr>
              <w:jc w:val="center"/>
              <w:rPr>
                <w:rFonts w:ascii="GHEA Mariam" w:hAnsi="GHEA Mariam"/>
                <w:sz w:val="24"/>
                <w:szCs w:val="24"/>
                <w:lang w:eastAsia="en-US"/>
              </w:rPr>
            </w:pPr>
          </w:p>
        </w:tc>
      </w:tr>
      <w:tr w:rsidR="00A85E39" w:rsidRPr="00920E61" w:rsidTr="00071009">
        <w:trPr>
          <w:trHeight w:val="420"/>
        </w:trPr>
        <w:tc>
          <w:tcPr>
            <w:tcW w:w="14601" w:type="dxa"/>
            <w:gridSpan w:val="5"/>
            <w:tcBorders>
              <w:bottom w:val="single" w:sz="4" w:space="0" w:color="auto"/>
            </w:tcBorders>
            <w:shd w:val="clear" w:color="auto" w:fill="auto"/>
            <w:noWrap/>
            <w:hideMark/>
          </w:tcPr>
          <w:p w:rsidR="00A85E39" w:rsidRPr="00920E61" w:rsidRDefault="00A85E39" w:rsidP="00BA15DE">
            <w:pPr>
              <w:rPr>
                <w:rFonts w:ascii="GHEA Mariam" w:hAnsi="GHEA Mariam"/>
                <w:sz w:val="24"/>
                <w:szCs w:val="24"/>
                <w:lang w:eastAsia="en-US"/>
              </w:rPr>
            </w:pPr>
            <w:r w:rsidRPr="00920E61">
              <w:rPr>
                <w:rFonts w:ascii="GHEA Mariam" w:hAnsi="GHEA Mariam" w:cs="Calibri"/>
                <w:bCs/>
                <w:sz w:val="24"/>
                <w:szCs w:val="24"/>
                <w:lang w:eastAsia="en-US"/>
              </w:rPr>
              <w:t xml:space="preserve"> ՄԱՍ 2. ՊԵՏԱԿԱՆ ՄԱՐՄՆԻ ԳԾՈՎ ԱՐԴՅՈՒՆՔԱՅԻՆ (ԿԱՏԱՐՈՂԱԿԱՆ) ՑՈՒՑԱՆԻՇՆԵՐԸ </w:t>
            </w:r>
          </w:p>
        </w:tc>
      </w:tr>
      <w:tr w:rsidR="00A85E39" w:rsidRPr="00A70C7B" w:rsidTr="0007100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1139 </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noWrap/>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միջոցառումները </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r>
      <w:tr w:rsidR="00A85E39" w:rsidRPr="00A70C7B" w:rsidTr="00A85E39">
        <w:trPr>
          <w:trHeight w:val="102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1139 </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Ցուցանիշների փոփոխությունը                   (նվազեցումները նշված են փակագծերում)</w:t>
            </w:r>
          </w:p>
        </w:tc>
      </w:tr>
      <w:tr w:rsidR="00A85E39" w:rsidRPr="00A70C7B" w:rsidTr="00A85E39">
        <w:trPr>
          <w:trHeight w:val="66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8873CD">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8873C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11001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138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պետական բյուջեում նախատեսված ելքերի լրացուցիչ ֆինանսավորման</w:t>
            </w:r>
            <w:r w:rsidR="00071009">
              <w:rPr>
                <w:rFonts w:ascii="GHEA Mariam" w:hAnsi="GHEA Mariam" w:cs="Calibri"/>
                <w:iCs/>
                <w:sz w:val="24"/>
                <w:szCs w:val="24"/>
                <w:lang w:val="hy-AM" w:eastAsia="en-US"/>
              </w:rPr>
              <w:t>,</w:t>
            </w:r>
            <w:r w:rsidRPr="00A70C7B">
              <w:rPr>
                <w:rFonts w:ascii="GHEA Mariam" w:hAnsi="GHEA Mariam" w:cs="Calibri"/>
                <w:iCs/>
                <w:sz w:val="24"/>
                <w:szCs w:val="24"/>
                <w:lang w:eastAsia="en-US"/>
              </w:rPr>
              <w:t xml:space="preserve"> պետական բյուջեում չկանխատեսված ելքերի</w:t>
            </w:r>
            <w:r w:rsidR="00071009">
              <w:rPr>
                <w:rFonts w:ascii="GHEA Mariam" w:hAnsi="GHEA Mariam" w:cs="Calibri"/>
                <w:iCs/>
                <w:sz w:val="24"/>
                <w:szCs w:val="24"/>
                <w:lang w:val="hy-AM" w:eastAsia="en-US"/>
              </w:rPr>
              <w:t>,</w:t>
            </w:r>
            <w:r w:rsidRPr="00A70C7B">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Ծառայությունների մատուցում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Միջոցառումն իրականացնողի անվանումը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կառավարություն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345"/>
        </w:trPr>
        <w:tc>
          <w:tcPr>
            <w:tcW w:w="10348" w:type="dxa"/>
            <w:gridSpan w:val="2"/>
            <w:tcBorders>
              <w:top w:val="single" w:sz="4" w:space="0" w:color="auto"/>
              <w:left w:val="single" w:sz="4" w:space="0" w:color="auto"/>
              <w:bottom w:val="single" w:sz="4" w:space="0" w:color="auto"/>
              <w:right w:val="nil"/>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071009">
        <w:trPr>
          <w:trHeight w:val="345"/>
        </w:trPr>
        <w:tc>
          <w:tcPr>
            <w:tcW w:w="10348" w:type="dxa"/>
            <w:gridSpan w:val="2"/>
            <w:tcBorders>
              <w:top w:val="single" w:sz="4" w:space="0" w:color="auto"/>
              <w:left w:val="single" w:sz="4" w:space="0" w:color="auto"/>
              <w:bottom w:val="single" w:sz="4" w:space="0" w:color="auto"/>
              <w:right w:val="nil"/>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A85E39">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r w:rsidR="00A85E39" w:rsidRPr="00A70C7B" w:rsidTr="00071009">
        <w:trPr>
          <w:trHeight w:val="345"/>
        </w:trPr>
        <w:tc>
          <w:tcPr>
            <w:tcW w:w="3820" w:type="dxa"/>
            <w:tcBorders>
              <w:top w:val="single" w:sz="4" w:space="0" w:color="auto"/>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7" w:type="dxa"/>
            <w:tcBorders>
              <w:top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1139 </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noWrap/>
            <w:hideMark/>
          </w:tcPr>
          <w:p w:rsidR="00A85E39" w:rsidRPr="00A70C7B" w:rsidRDefault="00A85E3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միջոցառումները </w:t>
            </w:r>
          </w:p>
        </w:tc>
        <w:tc>
          <w:tcPr>
            <w:tcW w:w="652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b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sz w:val="24"/>
                <w:szCs w:val="24"/>
                <w:lang w:eastAsia="en-US"/>
              </w:rPr>
            </w:pPr>
          </w:p>
        </w:tc>
      </w:tr>
      <w:tr w:rsidR="00A85E39" w:rsidRPr="00A70C7B" w:rsidTr="00A85E39">
        <w:trPr>
          <w:trHeight w:val="9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1139 </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A85E39" w:rsidRPr="00A70C7B" w:rsidTr="00A85E39">
        <w:trPr>
          <w:trHeight w:val="88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8873CD">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8873C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11001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A85E39" w:rsidRPr="00A70C7B" w:rsidTr="00A85E39">
        <w:trPr>
          <w:trHeight w:val="56"/>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132"/>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071009">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պետական բյուջեում նախատեսված ելքերի լրացուցիչ ֆինանսավորման</w:t>
            </w:r>
            <w:r w:rsidR="00071009">
              <w:rPr>
                <w:rFonts w:ascii="GHEA Mariam" w:hAnsi="GHEA Mariam" w:cs="Calibri"/>
                <w:iCs/>
                <w:sz w:val="24"/>
                <w:szCs w:val="24"/>
                <w:lang w:val="hy-AM" w:eastAsia="en-US"/>
              </w:rPr>
              <w:t>,</w:t>
            </w:r>
            <w:r w:rsidRPr="00A70C7B">
              <w:rPr>
                <w:rFonts w:ascii="GHEA Mariam" w:hAnsi="GHEA Mariam" w:cs="Calibri"/>
                <w:iCs/>
                <w:sz w:val="24"/>
                <w:szCs w:val="24"/>
                <w:lang w:eastAsia="en-US"/>
              </w:rPr>
              <w:t xml:space="preserve"> պետական բյուջեում չկանխատեսված ելքերի</w:t>
            </w:r>
            <w:r w:rsidR="00071009">
              <w:rPr>
                <w:rFonts w:ascii="GHEA Mariam" w:hAnsi="GHEA Mariam" w:cs="Calibri"/>
                <w:iCs/>
                <w:sz w:val="24"/>
                <w:szCs w:val="24"/>
                <w:lang w:val="hy-AM" w:eastAsia="en-US"/>
              </w:rPr>
              <w:t>,</w:t>
            </w:r>
            <w:r w:rsidRPr="00A70C7B">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071009"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A85E39" w:rsidRPr="00A70C7B">
              <w:rPr>
                <w:rFonts w:ascii="GHEA Mariam" w:hAnsi="GHEA Mariam" w:cs="Calibri"/>
                <w:sz w:val="24"/>
                <w:szCs w:val="24"/>
                <w:lang w:eastAsia="en-US"/>
              </w:rPr>
              <w:t xml:space="preserve">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Ծառայությունների մատուցում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lastRenderedPageBreak/>
              <w:t xml:space="preserve"> Միջոցառումն իրականացնողի անվանումը </w:t>
            </w:r>
          </w:p>
        </w:tc>
        <w:tc>
          <w:tcPr>
            <w:tcW w:w="652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կառավարություն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A85E39" w:rsidRPr="00A70C7B" w:rsidTr="00A85E39">
        <w:trPr>
          <w:trHeight w:val="345"/>
        </w:trPr>
        <w:tc>
          <w:tcPr>
            <w:tcW w:w="10348" w:type="dxa"/>
            <w:gridSpan w:val="2"/>
            <w:tcBorders>
              <w:top w:val="single" w:sz="4" w:space="0" w:color="auto"/>
              <w:left w:val="single" w:sz="4" w:space="0" w:color="auto"/>
              <w:bottom w:val="single" w:sz="4" w:space="0" w:color="auto"/>
              <w:right w:val="nil"/>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85E39" w:rsidRPr="00A70C7B" w:rsidRDefault="00A85E3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r>
      <w:tr w:rsidR="00A85E39" w:rsidRPr="00A70C7B" w:rsidTr="00A85E39">
        <w:trPr>
          <w:trHeight w:val="345"/>
        </w:trPr>
        <w:tc>
          <w:tcPr>
            <w:tcW w:w="10348" w:type="dxa"/>
            <w:gridSpan w:val="2"/>
            <w:tcBorders>
              <w:top w:val="single" w:sz="4" w:space="0" w:color="auto"/>
              <w:left w:val="single" w:sz="4" w:space="0" w:color="auto"/>
              <w:bottom w:val="single" w:sz="4" w:space="0" w:color="auto"/>
              <w:right w:val="nil"/>
            </w:tcBorders>
            <w:shd w:val="clear" w:color="auto" w:fill="auto"/>
            <w:hideMark/>
          </w:tcPr>
          <w:p w:rsidR="00A85E39" w:rsidRPr="00A70C7B" w:rsidRDefault="00A85E3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85E39" w:rsidRPr="00A70C7B" w:rsidRDefault="00A85E3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bl>
    <w:p w:rsidR="00071009" w:rsidRDefault="00071009" w:rsidP="00BA15DE">
      <w:pPr>
        <w:pStyle w:val="mechtex"/>
        <w:ind w:firstLine="720"/>
        <w:jc w:val="left"/>
        <w:rPr>
          <w:rFonts w:ascii="GHEA Mariam" w:hAnsi="GHEA Mariam" w:cs="Arial"/>
          <w:sz w:val="24"/>
          <w:szCs w:val="24"/>
          <w:lang w:val="hy-AM"/>
        </w:rPr>
      </w:pPr>
    </w:p>
    <w:p w:rsidR="00071009" w:rsidRDefault="00071009" w:rsidP="00BA15DE">
      <w:pPr>
        <w:pStyle w:val="mechtex"/>
        <w:ind w:firstLine="720"/>
        <w:jc w:val="left"/>
        <w:rPr>
          <w:rFonts w:ascii="GHEA Mariam" w:hAnsi="GHEA Mariam" w:cs="Arial"/>
          <w:sz w:val="24"/>
          <w:szCs w:val="24"/>
          <w:lang w:val="hy-AM"/>
        </w:rPr>
      </w:pPr>
    </w:p>
    <w:p w:rsidR="00071009" w:rsidRDefault="00071009" w:rsidP="00BA15DE">
      <w:pPr>
        <w:pStyle w:val="mechtex"/>
        <w:ind w:firstLine="720"/>
        <w:jc w:val="left"/>
        <w:rPr>
          <w:rFonts w:ascii="GHEA Mariam" w:hAnsi="GHEA Mariam" w:cs="Arial"/>
          <w:sz w:val="24"/>
          <w:szCs w:val="24"/>
          <w:lang w:val="hy-AM"/>
        </w:rPr>
      </w:pPr>
    </w:p>
    <w:p w:rsidR="00BA15DE" w:rsidRPr="00A70C7B" w:rsidRDefault="00BA15DE" w:rsidP="00BA15DE">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BA15DE" w:rsidRPr="00A70C7B" w:rsidRDefault="00BA15DE" w:rsidP="00BA15DE">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071009">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BA15DE" w:rsidRPr="00A70C7B" w:rsidRDefault="00BA15DE" w:rsidP="007E34AC">
      <w:pPr>
        <w:pStyle w:val="mechtex"/>
        <w:spacing w:line="432" w:lineRule="auto"/>
        <w:jc w:val="both"/>
        <w:rPr>
          <w:rFonts w:ascii="GHEA Mariam" w:hAnsi="GHEA Mariam"/>
          <w:sz w:val="24"/>
          <w:szCs w:val="24"/>
          <w:lang w:val="hy-AM"/>
        </w:rPr>
        <w:sectPr w:rsidR="00BA15DE" w:rsidRPr="00A70C7B" w:rsidSect="007E34AC">
          <w:pgSz w:w="16834" w:h="11909" w:orient="landscape" w:code="9"/>
          <w:pgMar w:top="1440" w:right="1440" w:bottom="1021" w:left="1440" w:header="720" w:footer="578" w:gutter="0"/>
          <w:pgNumType w:start="1"/>
          <w:cols w:space="720"/>
          <w:titlePg/>
          <w:docGrid w:linePitch="272"/>
        </w:sectPr>
      </w:pPr>
      <w:r w:rsidRPr="00A70C7B">
        <w:rPr>
          <w:rFonts w:ascii="GHEA Mariam" w:hAnsi="GHEA Mariam" w:cs="Sylfaen"/>
          <w:sz w:val="24"/>
          <w:szCs w:val="24"/>
          <w:lang w:val="hy-AM"/>
        </w:rPr>
        <w:tab/>
        <w:t xml:space="preserve">      </w:t>
      </w:r>
      <w:r w:rsidRPr="00A70C7B">
        <w:rPr>
          <w:rFonts w:ascii="GHEA Mariam" w:hAnsi="GHEA Mariam" w:cs="Sylfaen"/>
          <w:sz w:val="24"/>
          <w:szCs w:val="24"/>
          <w:lang w:val="hy-AM"/>
        </w:rPr>
        <w:tab/>
        <w:t xml:space="preserve">     </w:t>
      </w:r>
      <w:r w:rsidR="00071009">
        <w:rPr>
          <w:rFonts w:ascii="GHEA Mariam" w:hAnsi="GHEA Mariam" w:cs="Sylfaen"/>
          <w:sz w:val="24"/>
          <w:szCs w:val="24"/>
          <w:lang w:val="hy-AM"/>
        </w:rPr>
        <w:t xml:space="preserve">   </w:t>
      </w:r>
      <w:r w:rsidRPr="00A70C7B">
        <w:rPr>
          <w:rFonts w:ascii="GHEA Mariam" w:hAnsi="GHEA Mariam" w:cs="Sylfaen"/>
          <w:sz w:val="24"/>
          <w:szCs w:val="24"/>
          <w:lang w:val="hy-AM"/>
        </w:rPr>
        <w:t>ՂԵԿԱՎԱՐ</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t xml:space="preserve"> </w:t>
      </w:r>
      <w:r w:rsidRPr="00A70C7B">
        <w:rPr>
          <w:rFonts w:ascii="GHEA Mariam" w:hAnsi="GHEA Mariam" w:cs="Arial Armenian"/>
          <w:spacing w:val="-8"/>
          <w:sz w:val="24"/>
          <w:szCs w:val="24"/>
          <w:lang w:val="hy-AM"/>
        </w:rPr>
        <w:t>Ա</w:t>
      </w:r>
      <w:r w:rsidRPr="00A70C7B">
        <w:rPr>
          <w:rFonts w:ascii="GHEA Mariam" w:hAnsi="GHEA Mariam" w:cs="Sylfaen"/>
          <w:spacing w:val="-8"/>
          <w:sz w:val="24"/>
          <w:szCs w:val="24"/>
          <w:lang w:val="hy-AM"/>
        </w:rPr>
        <w:t>.</w:t>
      </w:r>
      <w:r w:rsidRPr="00A70C7B">
        <w:rPr>
          <w:rFonts w:ascii="GHEA Mariam" w:hAnsi="GHEA Mariam" w:cs="Arial Armenian"/>
          <w:spacing w:val="-8"/>
          <w:sz w:val="24"/>
          <w:szCs w:val="24"/>
          <w:lang w:val="hy-AM"/>
        </w:rPr>
        <w:t xml:space="preserve"> ՀԱՐՈՒԹՅՈՒՆ</w:t>
      </w:r>
      <w:r w:rsidRPr="00A70C7B">
        <w:rPr>
          <w:rFonts w:ascii="GHEA Mariam" w:hAnsi="GHEA Mariam" w:cs="Sylfaen"/>
          <w:spacing w:val="-8"/>
          <w:sz w:val="24"/>
          <w:szCs w:val="24"/>
          <w:lang w:val="hy-AM"/>
        </w:rPr>
        <w:t>ՅԱՆ</w:t>
      </w: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6</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7E34AC" w:rsidRDefault="007E34AC" w:rsidP="007E34AC">
      <w:pPr>
        <w:pStyle w:val="mechtex"/>
        <w:spacing w:line="432" w:lineRule="auto"/>
        <w:jc w:val="both"/>
        <w:rPr>
          <w:rFonts w:ascii="GHEA Mariam" w:hAnsi="GHEA Mariam"/>
          <w:spacing w:val="-2"/>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p>
    <w:p w:rsidR="00C12B89" w:rsidRDefault="00C12B89" w:rsidP="007E34AC">
      <w:pPr>
        <w:pStyle w:val="mechtex"/>
        <w:spacing w:line="432" w:lineRule="auto"/>
        <w:jc w:val="both"/>
        <w:rPr>
          <w:rFonts w:ascii="GHEA Mariam" w:hAnsi="GHEA Mariam"/>
          <w:spacing w:val="-2"/>
          <w:sz w:val="24"/>
          <w:szCs w:val="24"/>
          <w:lang w:val="hy-AM"/>
        </w:rPr>
      </w:pPr>
    </w:p>
    <w:p w:rsidR="00C12B89" w:rsidRPr="00A70C7B" w:rsidRDefault="00C12B89" w:rsidP="00C12B89">
      <w:pPr>
        <w:jc w:val="center"/>
        <w:rPr>
          <w:rFonts w:ascii="GHEA Mariam" w:hAnsi="GHEA Mariam" w:cs="Calibri"/>
          <w:bCs/>
          <w:sz w:val="24"/>
          <w:szCs w:val="24"/>
          <w:lang w:val="hy-AM" w:eastAsia="en-US"/>
        </w:rPr>
      </w:pPr>
      <w:r w:rsidRPr="00A70C7B">
        <w:rPr>
          <w:rFonts w:ascii="GHEA Mariam" w:hAnsi="GHEA Mariam" w:cs="Calibri"/>
          <w:bCs/>
          <w:sz w:val="24"/>
          <w:szCs w:val="24"/>
          <w:lang w:val="hy-AM" w:eastAsia="en-US"/>
        </w:rPr>
        <w:t>ՀԱՅԱՍՏԱՆԻ ՀԱՆՐԱՊԵՏՈՒԹՅԱՆ ԿԱՌԱՎԱՐՈՒԹՅԱՆ 2023 ԹՎԱԿԱՆԻ ԴԵԿՏԵՄԲԵՐԻ 28-Ի N 2323-</w:t>
      </w:r>
      <w:r w:rsidR="00794623">
        <w:rPr>
          <w:rFonts w:ascii="GHEA Mariam" w:hAnsi="GHEA Mariam" w:cs="Calibri"/>
          <w:bCs/>
          <w:sz w:val="24"/>
          <w:szCs w:val="24"/>
          <w:lang w:val="hy-AM" w:eastAsia="en-US"/>
        </w:rPr>
        <w:t>Ն ՈՐՈՇՄԱՆ</w:t>
      </w:r>
      <w:r w:rsidR="00794623">
        <w:rPr>
          <w:rFonts w:ascii="GHEA Mariam" w:hAnsi="GHEA Mariam" w:cs="Calibri"/>
          <w:bCs/>
          <w:sz w:val="24"/>
          <w:szCs w:val="24"/>
          <w:lang w:val="hy-AM" w:eastAsia="en-US"/>
        </w:rPr>
        <w:br/>
        <w:t xml:space="preserve">N 9.1 ՀԱՎԵԼՎԱԾԻ NN 9.1.29, 9.1.48 ԵՎ </w:t>
      </w:r>
      <w:r w:rsidRPr="00A70C7B">
        <w:rPr>
          <w:rFonts w:ascii="GHEA Mariam" w:hAnsi="GHEA Mariam" w:cs="Calibri"/>
          <w:bCs/>
          <w:sz w:val="24"/>
          <w:szCs w:val="24"/>
          <w:lang w:val="hy-AM" w:eastAsia="en-US"/>
        </w:rPr>
        <w:t>9.1.58 ԱՂՅՈՒՍԱԿՆԵՐՈՒՄ ԿԱՏԱՐՎՈՂ ՓՈՓՈԽՈՒԹՅՈՒՆՆԵՐԸ ԵՎ ԼՐԱՑՈՒՄՆԵՐԸ</w:t>
      </w:r>
    </w:p>
    <w:p w:rsidR="00C12B89" w:rsidRDefault="00C12B89" w:rsidP="00C12B89">
      <w:pPr>
        <w:jc w:val="right"/>
        <w:rPr>
          <w:rFonts w:ascii="GHEA Mariam" w:hAnsi="GHEA Mariam" w:cs="Calibri"/>
          <w:sz w:val="24"/>
          <w:szCs w:val="24"/>
          <w:lang w:val="hy-AM" w:eastAsia="en-US"/>
        </w:rPr>
      </w:pPr>
      <w:r w:rsidRPr="00A70C7B">
        <w:rPr>
          <w:rFonts w:ascii="GHEA Mariam" w:hAnsi="GHEA Mariam" w:cs="Calibri"/>
          <w:sz w:val="24"/>
          <w:szCs w:val="24"/>
          <w:lang w:val="hy-AM" w:eastAsia="en-US"/>
        </w:rPr>
        <w:t xml:space="preserve"> </w:t>
      </w:r>
      <w:r w:rsidRPr="00C12B89">
        <w:rPr>
          <w:rFonts w:ascii="GHEA Mariam" w:hAnsi="GHEA Mariam" w:cs="Calibri"/>
          <w:sz w:val="24"/>
          <w:szCs w:val="24"/>
          <w:lang w:val="hy-AM" w:eastAsia="en-US"/>
        </w:rPr>
        <w:t xml:space="preserve">Աղյուսակ </w:t>
      </w:r>
      <w:r w:rsidR="00794623">
        <w:rPr>
          <w:rFonts w:ascii="GHEA Mariam" w:hAnsi="GHEA Mariam" w:cs="Calibri"/>
          <w:bCs/>
          <w:sz w:val="24"/>
          <w:szCs w:val="24"/>
          <w:lang w:val="hy-AM" w:eastAsia="en-US"/>
        </w:rPr>
        <w:t>N</w:t>
      </w:r>
      <w:r w:rsidR="00794623" w:rsidRPr="00C12B89">
        <w:rPr>
          <w:rFonts w:ascii="GHEA Mariam" w:hAnsi="GHEA Mariam" w:cs="Calibri"/>
          <w:sz w:val="24"/>
          <w:szCs w:val="24"/>
          <w:lang w:val="hy-AM" w:eastAsia="en-US"/>
        </w:rPr>
        <w:t xml:space="preserve"> </w:t>
      </w:r>
      <w:r w:rsidRPr="00C12B89">
        <w:rPr>
          <w:rFonts w:ascii="GHEA Mariam" w:hAnsi="GHEA Mariam" w:cs="Calibri"/>
          <w:sz w:val="24"/>
          <w:szCs w:val="24"/>
          <w:lang w:val="hy-AM" w:eastAsia="en-US"/>
        </w:rPr>
        <w:t xml:space="preserve">9.1.29 </w:t>
      </w:r>
    </w:p>
    <w:p w:rsidR="00C12B89" w:rsidRPr="00C12B89" w:rsidRDefault="00C12B89" w:rsidP="00C12B89">
      <w:pPr>
        <w:jc w:val="right"/>
        <w:rPr>
          <w:rFonts w:ascii="GHEA Mariam" w:hAnsi="GHEA Mariam" w:cs="Calibri"/>
          <w:sz w:val="24"/>
          <w:szCs w:val="24"/>
          <w:lang w:val="hy-AM" w:eastAsia="en-US"/>
        </w:rPr>
      </w:pPr>
    </w:p>
    <w:p w:rsidR="00C12B89" w:rsidRDefault="00C12B89" w:rsidP="00C12B89">
      <w:pPr>
        <w:jc w:val="center"/>
        <w:rPr>
          <w:rFonts w:ascii="GHEA Mariam" w:hAnsi="GHEA Mariam" w:cs="Calibri"/>
          <w:bCs/>
          <w:sz w:val="24"/>
          <w:szCs w:val="24"/>
          <w:lang w:val="hy-AM" w:eastAsia="en-US"/>
        </w:rPr>
      </w:pPr>
      <w:r w:rsidRPr="00C12B89">
        <w:rPr>
          <w:rFonts w:ascii="GHEA Mariam" w:hAnsi="GHEA Mariam" w:cs="Calibri"/>
          <w:bCs/>
          <w:sz w:val="24"/>
          <w:szCs w:val="24"/>
          <w:lang w:val="hy-AM" w:eastAsia="en-US"/>
        </w:rPr>
        <w:t>ՀՀ տարածքային կառավարման և ենթակառուցվածքների նախարարության քաղաքացիական ավիացիայի կոմիտե</w:t>
      </w:r>
    </w:p>
    <w:p w:rsidR="00C12B89" w:rsidRPr="00C12B89" w:rsidRDefault="00C12B89" w:rsidP="00C12B89">
      <w:pPr>
        <w:jc w:val="center"/>
        <w:rPr>
          <w:rFonts w:ascii="GHEA Mariam" w:hAnsi="GHEA Mariam" w:cs="Calibri"/>
          <w:bCs/>
          <w:sz w:val="24"/>
          <w:szCs w:val="24"/>
          <w:lang w:val="hy-AM" w:eastAsia="en-US"/>
        </w:rPr>
      </w:pPr>
    </w:p>
    <w:p w:rsidR="00BA15DE" w:rsidRPr="00794623" w:rsidRDefault="00C12B89" w:rsidP="00C12B89">
      <w:pPr>
        <w:pStyle w:val="mechtex"/>
        <w:jc w:val="both"/>
        <w:rPr>
          <w:rFonts w:ascii="GHEA Mariam" w:hAnsi="GHEA Mariam"/>
          <w:spacing w:val="-2"/>
          <w:sz w:val="24"/>
          <w:szCs w:val="24"/>
          <w:lang w:val="hy-AM"/>
        </w:rPr>
      </w:pPr>
      <w:r w:rsidRPr="00794623">
        <w:rPr>
          <w:rFonts w:ascii="GHEA Mariam" w:hAnsi="GHEA Mariam" w:cs="Calibri"/>
          <w:bCs/>
          <w:sz w:val="24"/>
          <w:szCs w:val="24"/>
          <w:lang w:val="hy-AM" w:eastAsia="en-US"/>
        </w:rPr>
        <w:t xml:space="preserve"> ՄԱՍ 1. ՊԵՏԱԿԱՆ ՄԱՐՄՆԻ ԳԾՈՎ ԱՐԴՅՈՒՆՔԱՅԻՆ (ԿԱՏԱՐՈՂԱԿԱՆ) ՑՈՒՑԱՆԻՇՆԵՐԸ </w:t>
      </w:r>
    </w:p>
    <w:tbl>
      <w:tblPr>
        <w:tblW w:w="13892" w:type="dxa"/>
        <w:tblInd w:w="-5" w:type="dxa"/>
        <w:tblLayout w:type="fixed"/>
        <w:tblLook w:val="04A0" w:firstRow="1" w:lastRow="0" w:firstColumn="1" w:lastColumn="0" w:noHBand="0" w:noVBand="1"/>
      </w:tblPr>
      <w:tblGrid>
        <w:gridCol w:w="3828"/>
        <w:gridCol w:w="5386"/>
        <w:gridCol w:w="1559"/>
        <w:gridCol w:w="1560"/>
        <w:gridCol w:w="1559"/>
      </w:tblGrid>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r w:rsidRPr="00C12B89">
              <w:rPr>
                <w:rFonts w:ascii="GHEA Mariam" w:hAnsi="GHEA Mariam" w:cs="Calibri"/>
                <w:bCs/>
                <w:sz w:val="24"/>
                <w:szCs w:val="24"/>
                <w:lang w:val="hy-AM" w:eastAsia="en-US"/>
              </w:rPr>
              <w:t xml:space="preserve"> </w:t>
            </w:r>
            <w:r w:rsidRPr="00A70C7B">
              <w:rPr>
                <w:rFonts w:ascii="GHEA Mariam" w:hAnsi="GHEA Mariam" w:cs="Calibri"/>
                <w:bCs/>
                <w:sz w:val="24"/>
                <w:szCs w:val="24"/>
                <w:lang w:eastAsia="en-US"/>
              </w:rPr>
              <w:t xml:space="preserve">Ծրագրի դասիչը </w:t>
            </w:r>
          </w:p>
        </w:tc>
        <w:tc>
          <w:tcPr>
            <w:tcW w:w="5386" w:type="dxa"/>
            <w:tcBorders>
              <w:top w:val="single" w:sz="4" w:space="0" w:color="auto"/>
              <w:left w:val="nil"/>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cs="Calibri"/>
                <w:bCs/>
                <w:sz w:val="24"/>
                <w:szCs w:val="24"/>
                <w:lang w:eastAsia="en-US"/>
              </w:rPr>
            </w:pPr>
          </w:p>
        </w:tc>
        <w:tc>
          <w:tcPr>
            <w:tcW w:w="1560"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617"/>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1176 </w:t>
            </w:r>
          </w:p>
        </w:tc>
        <w:tc>
          <w:tcPr>
            <w:tcW w:w="5386" w:type="dxa"/>
            <w:tcBorders>
              <w:top w:val="nil"/>
              <w:left w:val="nil"/>
              <w:bottom w:val="single" w:sz="4" w:space="0" w:color="auto"/>
              <w:right w:val="single" w:sz="4" w:space="0" w:color="auto"/>
            </w:tcBorders>
            <w:shd w:val="clear" w:color="auto" w:fill="auto"/>
            <w:vAlign w:val="bottom"/>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Ավիացիայի բնագավառում վերահսկողության և կանոնակարգման ապահովում </w:t>
            </w: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cs="Calibri"/>
                <w:sz w:val="24"/>
                <w:szCs w:val="24"/>
                <w:lang w:eastAsia="en-US"/>
              </w:rPr>
            </w:pPr>
          </w:p>
        </w:tc>
        <w:tc>
          <w:tcPr>
            <w:tcW w:w="1560"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noWrap/>
            <w:vAlign w:val="bottom"/>
            <w:hideMark/>
          </w:tcPr>
          <w:p w:rsidR="00C12B89" w:rsidRPr="00A70C7B" w:rsidRDefault="00C12B89" w:rsidP="00BA15DE">
            <w:pPr>
              <w:jc w:val="center"/>
              <w:rPr>
                <w:rFonts w:ascii="GHEA Mariam" w:hAnsi="GHEA Mariam"/>
                <w:sz w:val="24"/>
                <w:szCs w:val="24"/>
                <w:lang w:eastAsia="en-US"/>
              </w:rPr>
            </w:pPr>
          </w:p>
        </w:tc>
        <w:tc>
          <w:tcPr>
            <w:tcW w:w="5386"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69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BA15DE">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1176 </w:t>
            </w:r>
          </w:p>
        </w:tc>
        <w:tc>
          <w:tcPr>
            <w:tcW w:w="4678" w:type="dxa"/>
            <w:gridSpan w:val="3"/>
            <w:tcBorders>
              <w:top w:val="single" w:sz="4" w:space="0" w:color="auto"/>
              <w:left w:val="nil"/>
              <w:bottom w:val="single" w:sz="4" w:space="0" w:color="auto"/>
              <w:right w:val="single" w:sz="4" w:space="0" w:color="auto"/>
            </w:tcBorders>
            <w:shd w:val="clear" w:color="auto" w:fill="auto"/>
            <w:hideMark/>
          </w:tcPr>
          <w:p w:rsidR="00C12B89" w:rsidRPr="00C12B89" w:rsidRDefault="00C12B89" w:rsidP="00BA15DE">
            <w:pPr>
              <w:jc w:val="center"/>
              <w:rPr>
                <w:rFonts w:ascii="GHEA Mariam" w:hAnsi="GHEA Mariam" w:cs="Calibri"/>
                <w:spacing w:val="-8"/>
                <w:sz w:val="24"/>
                <w:szCs w:val="24"/>
                <w:lang w:eastAsia="en-US"/>
              </w:rPr>
            </w:pPr>
            <w:r w:rsidRPr="00C12B89">
              <w:rPr>
                <w:rFonts w:ascii="GHEA Mariam" w:hAnsi="GHEA Mariam" w:cs="Calibri"/>
                <w:spacing w:val="-8"/>
                <w:sz w:val="24"/>
                <w:szCs w:val="24"/>
                <w:lang w:eastAsia="en-US"/>
              </w:rPr>
              <w:t>Ցուցանիշների փոփոխությունը                   (նվազեցումները նշված են փակագծերում)</w:t>
            </w:r>
          </w:p>
        </w:tc>
      </w:tr>
      <w:tr w:rsidR="00C12B89" w:rsidRPr="00A70C7B" w:rsidTr="00794623">
        <w:trPr>
          <w:trHeight w:val="617"/>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794623" w:rsidP="008873CD">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8873C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11001 </w:t>
            </w:r>
          </w:p>
        </w:tc>
        <w:tc>
          <w:tcPr>
            <w:tcW w:w="1559"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560"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559"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C12B89" w:rsidRPr="00A70C7B" w:rsidTr="00794623">
        <w:trPr>
          <w:trHeight w:val="61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Ավիացիայի բնագավառում վերահսկողու</w:t>
            </w:r>
            <w:r w:rsidR="00794623">
              <w:rPr>
                <w:rFonts w:ascii="GHEA Mariam" w:hAnsi="GHEA Mariam" w:cs="Calibri"/>
                <w:iCs/>
                <w:sz w:val="24"/>
                <w:szCs w:val="24"/>
                <w:lang w:eastAsia="en-US"/>
              </w:rPr>
              <w:softHyphen/>
            </w:r>
            <w:r w:rsidRPr="00A70C7B">
              <w:rPr>
                <w:rFonts w:ascii="GHEA Mariam" w:hAnsi="GHEA Mariam" w:cs="Calibri"/>
                <w:iCs/>
                <w:sz w:val="24"/>
                <w:szCs w:val="24"/>
                <w:lang w:eastAsia="en-US"/>
              </w:rPr>
              <w:t xml:space="preserve">թյան և կանոնակարգման ծառայություններ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185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BA15DE">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794623" w:rsidP="00BA15DE">
            <w:pPr>
              <w:rPr>
                <w:rFonts w:ascii="GHEA Mariam" w:hAnsi="GHEA Mariam" w:cs="Calibri"/>
                <w:iCs/>
                <w:sz w:val="24"/>
                <w:szCs w:val="24"/>
                <w:lang w:eastAsia="en-US"/>
              </w:rPr>
            </w:pPr>
            <w:r>
              <w:rPr>
                <w:rFonts w:ascii="GHEA Mariam" w:hAnsi="GHEA Mariam" w:cs="Calibri"/>
                <w:iCs/>
                <w:sz w:val="24"/>
                <w:szCs w:val="24"/>
                <w:lang w:eastAsia="en-US"/>
              </w:rPr>
              <w:t xml:space="preserve"> </w:t>
            </w:r>
            <w:r w:rsidRPr="00794623">
              <w:rPr>
                <w:rFonts w:ascii="GHEA Mariam" w:hAnsi="GHEA Mariam" w:cs="Calibri"/>
                <w:iCs/>
                <w:spacing w:val="-4"/>
                <w:sz w:val="24"/>
                <w:szCs w:val="24"/>
                <w:lang w:eastAsia="en-US"/>
              </w:rPr>
              <w:t xml:space="preserve">ՀՀ </w:t>
            </w:r>
            <w:r w:rsidR="00C12B89" w:rsidRPr="00794623">
              <w:rPr>
                <w:rFonts w:ascii="GHEA Mariam" w:hAnsi="GHEA Mariam" w:cs="Calibri"/>
                <w:iCs/>
                <w:spacing w:val="-4"/>
                <w:sz w:val="24"/>
                <w:szCs w:val="24"/>
                <w:lang w:eastAsia="en-US"/>
              </w:rPr>
              <w:t>քաղաքացիական ավիացիայի համա</w:t>
            </w:r>
            <w:r w:rsidRPr="00794623">
              <w:rPr>
                <w:rFonts w:ascii="GHEA Mariam" w:hAnsi="GHEA Mariam" w:cs="Calibri"/>
                <w:iCs/>
                <w:spacing w:val="-4"/>
                <w:sz w:val="24"/>
                <w:szCs w:val="24"/>
                <w:lang w:eastAsia="en-US"/>
              </w:rPr>
              <w:softHyphen/>
            </w:r>
            <w:r w:rsidR="00C12B89" w:rsidRPr="00794623">
              <w:rPr>
                <w:rFonts w:ascii="GHEA Mariam" w:hAnsi="GHEA Mariam" w:cs="Calibri"/>
                <w:iCs/>
                <w:spacing w:val="-4"/>
                <w:sz w:val="24"/>
                <w:szCs w:val="24"/>
                <w:lang w:eastAsia="en-US"/>
              </w:rPr>
              <w:t>կար</w:t>
            </w:r>
            <w:r w:rsidR="00C12B89" w:rsidRPr="00A70C7B">
              <w:rPr>
                <w:rFonts w:ascii="GHEA Mariam" w:hAnsi="GHEA Mariam" w:cs="Calibri"/>
                <w:iCs/>
                <w:sz w:val="24"/>
                <w:szCs w:val="24"/>
                <w:lang w:eastAsia="en-US"/>
              </w:rPr>
              <w:t>գի ենթակառուցվածքների գործունեության կանոնակարգման ու զարգացման ծառա</w:t>
            </w:r>
            <w:r>
              <w:rPr>
                <w:rFonts w:ascii="GHEA Mariam" w:hAnsi="GHEA Mariam" w:cs="Calibri"/>
                <w:iCs/>
                <w:sz w:val="24"/>
                <w:szCs w:val="24"/>
                <w:lang w:eastAsia="en-US"/>
              </w:rPr>
              <w:softHyphen/>
            </w:r>
            <w:r w:rsidR="00C12B89" w:rsidRPr="00A70C7B">
              <w:rPr>
                <w:rFonts w:ascii="GHEA Mariam" w:hAnsi="GHEA Mariam" w:cs="Calibri"/>
                <w:iCs/>
                <w:sz w:val="24"/>
                <w:szCs w:val="24"/>
                <w:lang w:eastAsia="en-US"/>
              </w:rPr>
              <w:t>յու</w:t>
            </w:r>
            <w:r>
              <w:rPr>
                <w:rFonts w:ascii="GHEA Mariam" w:hAnsi="GHEA Mariam" w:cs="Calibri"/>
                <w:iCs/>
                <w:sz w:val="24"/>
                <w:szCs w:val="24"/>
                <w:lang w:eastAsia="en-US"/>
              </w:rPr>
              <w:softHyphen/>
              <w:t>թյունների մատուցում, այդ թվում՝</w:t>
            </w:r>
            <w:r w:rsidR="00C12B89" w:rsidRPr="00A70C7B">
              <w:rPr>
                <w:rFonts w:ascii="GHEA Mariam" w:hAnsi="GHEA Mariam" w:cs="Calibri"/>
                <w:iCs/>
                <w:sz w:val="24"/>
                <w:szCs w:val="24"/>
                <w:lang w:eastAsia="en-US"/>
              </w:rPr>
              <w:t xml:space="preserve"> մասնակ</w:t>
            </w:r>
            <w:r>
              <w:rPr>
                <w:rFonts w:ascii="GHEA Mariam" w:hAnsi="GHEA Mariam" w:cs="Calibri"/>
                <w:iCs/>
                <w:sz w:val="24"/>
                <w:szCs w:val="24"/>
                <w:lang w:eastAsia="en-US"/>
              </w:rPr>
              <w:softHyphen/>
            </w:r>
            <w:r w:rsidR="00C12B89" w:rsidRPr="00A70C7B">
              <w:rPr>
                <w:rFonts w:ascii="GHEA Mariam" w:hAnsi="GHEA Mariam" w:cs="Calibri"/>
                <w:iCs/>
                <w:sz w:val="24"/>
                <w:szCs w:val="24"/>
                <w:lang w:eastAsia="en-US"/>
              </w:rPr>
              <w:t xml:space="preserve">ցություն պետական քաղաքականության շրջանակներում ուղևորահոսքի ծավալների աճի համար նախադրյալների ստեղծմանը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34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Ծառայությունների մատուցում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95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Միջոցառումն իրականացնողի անվանումը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տարածքային կառավարման և ենթակառուցվածքների նախարարության քաղաքացիական ավիացիայի կոմիտե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308"/>
        </w:trPr>
        <w:tc>
          <w:tcPr>
            <w:tcW w:w="9214" w:type="dxa"/>
            <w:gridSpan w:val="2"/>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308"/>
        </w:trPr>
        <w:tc>
          <w:tcPr>
            <w:tcW w:w="92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r w:rsidR="00C12B89" w:rsidRPr="00A70C7B" w:rsidTr="00794623">
        <w:trPr>
          <w:trHeight w:val="308"/>
        </w:trPr>
        <w:tc>
          <w:tcPr>
            <w:tcW w:w="3828" w:type="dxa"/>
            <w:tcBorders>
              <w:top w:val="single" w:sz="4" w:space="0" w:color="auto"/>
            </w:tcBorders>
            <w:shd w:val="clear" w:color="auto" w:fill="auto"/>
            <w:noWrap/>
            <w:vAlign w:val="bottom"/>
            <w:hideMark/>
          </w:tcPr>
          <w:p w:rsidR="00C12B89" w:rsidRPr="00A70C7B" w:rsidRDefault="00C12B89" w:rsidP="00BA15DE">
            <w:pPr>
              <w:jc w:val="center"/>
              <w:rPr>
                <w:rFonts w:ascii="GHEA Mariam" w:hAnsi="GHEA Mariam"/>
                <w:sz w:val="24"/>
                <w:szCs w:val="24"/>
                <w:lang w:eastAsia="en-US"/>
              </w:rPr>
            </w:pPr>
          </w:p>
        </w:tc>
        <w:tc>
          <w:tcPr>
            <w:tcW w:w="5386"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shd w:val="clear" w:color="auto" w:fill="auto"/>
            <w:hideMark/>
          </w:tcPr>
          <w:p w:rsidR="00C12B89" w:rsidRPr="00A70C7B" w:rsidRDefault="00C12B89" w:rsidP="00BA15DE">
            <w:pPr>
              <w:jc w:val="center"/>
              <w:rPr>
                <w:rFonts w:ascii="GHEA Mariam" w:hAnsi="GHEA Mariam"/>
                <w:sz w:val="24"/>
                <w:szCs w:val="24"/>
                <w:lang w:eastAsia="en-US"/>
              </w:rPr>
            </w:pPr>
          </w:p>
        </w:tc>
        <w:tc>
          <w:tcPr>
            <w:tcW w:w="5386" w:type="dxa"/>
            <w:shd w:val="clear" w:color="auto" w:fill="auto"/>
            <w:hideMark/>
          </w:tcPr>
          <w:p w:rsidR="00C12B89" w:rsidRPr="00A70C7B" w:rsidRDefault="00C12B89" w:rsidP="00BA15DE">
            <w:pPr>
              <w:rPr>
                <w:rFonts w:ascii="GHEA Mariam" w:hAnsi="GHEA Mariam"/>
                <w:sz w:val="24"/>
                <w:szCs w:val="24"/>
                <w:lang w:eastAsia="en-US"/>
              </w:rPr>
            </w:pPr>
          </w:p>
        </w:tc>
        <w:tc>
          <w:tcPr>
            <w:tcW w:w="4678" w:type="dxa"/>
            <w:gridSpan w:val="3"/>
            <w:shd w:val="clear" w:color="auto" w:fill="auto"/>
            <w:hideMark/>
          </w:tcPr>
          <w:p w:rsidR="00C12B89" w:rsidRPr="00A70C7B" w:rsidRDefault="00C12B89" w:rsidP="00BA15DE">
            <w:pPr>
              <w:jc w:val="right"/>
              <w:rPr>
                <w:rFonts w:ascii="GHEA Mariam" w:hAnsi="GHEA Mariam" w:cs="Calibri"/>
                <w:sz w:val="24"/>
                <w:szCs w:val="24"/>
                <w:lang w:eastAsia="en-US"/>
              </w:rPr>
            </w:pPr>
            <w:r w:rsidRPr="00A70C7B">
              <w:rPr>
                <w:rFonts w:ascii="GHEA Mariam" w:hAnsi="GHEA Mariam" w:cs="Calibri"/>
                <w:sz w:val="24"/>
                <w:szCs w:val="24"/>
                <w:lang w:eastAsia="en-US"/>
              </w:rPr>
              <w:t xml:space="preserve">Աղյուսակ </w:t>
            </w:r>
            <w:r w:rsidR="00794623">
              <w:rPr>
                <w:rFonts w:ascii="GHEA Mariam" w:hAnsi="GHEA Mariam" w:cs="Calibri"/>
                <w:sz w:val="24"/>
                <w:szCs w:val="24"/>
                <w:lang w:val="en-GB" w:eastAsia="en-US"/>
              </w:rPr>
              <w:t xml:space="preserve">N </w:t>
            </w:r>
            <w:r w:rsidRPr="00A70C7B">
              <w:rPr>
                <w:rFonts w:ascii="GHEA Mariam" w:hAnsi="GHEA Mariam" w:cs="Calibri"/>
                <w:sz w:val="24"/>
                <w:szCs w:val="24"/>
                <w:lang w:eastAsia="en-US"/>
              </w:rPr>
              <w:t>9.1.48</w:t>
            </w:r>
          </w:p>
        </w:tc>
      </w:tr>
      <w:tr w:rsidR="00C12B89" w:rsidRPr="00A70C7B" w:rsidTr="00794623">
        <w:trPr>
          <w:trHeight w:val="389"/>
        </w:trPr>
        <w:tc>
          <w:tcPr>
            <w:tcW w:w="13892" w:type="dxa"/>
            <w:gridSpan w:val="5"/>
            <w:shd w:val="clear" w:color="auto" w:fill="auto"/>
            <w:vAlign w:val="center"/>
            <w:hideMark/>
          </w:tcPr>
          <w:p w:rsidR="00794623" w:rsidRDefault="00794623" w:rsidP="00BA15DE">
            <w:pPr>
              <w:jc w:val="center"/>
              <w:rPr>
                <w:rFonts w:ascii="GHEA Mariam" w:hAnsi="GHEA Mariam" w:cs="Calibri"/>
                <w:bCs/>
                <w:sz w:val="24"/>
                <w:szCs w:val="24"/>
                <w:lang w:eastAsia="en-US"/>
              </w:rPr>
            </w:pPr>
          </w:p>
          <w:p w:rsidR="00C12B89" w:rsidRDefault="00C12B89" w:rsidP="00BA15DE">
            <w:pPr>
              <w:jc w:val="center"/>
              <w:rPr>
                <w:rFonts w:ascii="GHEA Mariam" w:hAnsi="GHEA Mariam" w:cs="Calibri"/>
                <w:bCs/>
                <w:sz w:val="24"/>
                <w:szCs w:val="24"/>
                <w:lang w:eastAsia="en-US"/>
              </w:rPr>
            </w:pPr>
            <w:r w:rsidRPr="00A70C7B">
              <w:rPr>
                <w:rFonts w:ascii="GHEA Mariam" w:hAnsi="GHEA Mariam" w:cs="Calibri"/>
                <w:bCs/>
                <w:sz w:val="24"/>
                <w:szCs w:val="24"/>
                <w:lang w:eastAsia="en-US"/>
              </w:rPr>
              <w:t>ՀՀ Արագածոտնի մարզպետի աշխատակազմ</w:t>
            </w:r>
          </w:p>
          <w:p w:rsidR="00794623" w:rsidRPr="00A70C7B" w:rsidRDefault="00794623" w:rsidP="00BA15DE">
            <w:pPr>
              <w:jc w:val="center"/>
              <w:rPr>
                <w:rFonts w:ascii="GHEA Mariam" w:hAnsi="GHEA Mariam" w:cs="Calibri"/>
                <w:bCs/>
                <w:sz w:val="24"/>
                <w:szCs w:val="24"/>
                <w:lang w:eastAsia="en-US"/>
              </w:rPr>
            </w:pPr>
          </w:p>
        </w:tc>
      </w:tr>
      <w:tr w:rsidR="00C12B89" w:rsidRPr="00794623" w:rsidTr="00794623">
        <w:trPr>
          <w:trHeight w:val="308"/>
        </w:trPr>
        <w:tc>
          <w:tcPr>
            <w:tcW w:w="13892" w:type="dxa"/>
            <w:gridSpan w:val="5"/>
            <w:shd w:val="clear" w:color="auto" w:fill="auto"/>
            <w:noWrap/>
            <w:vAlign w:val="bottom"/>
            <w:hideMark/>
          </w:tcPr>
          <w:p w:rsidR="00C12B89" w:rsidRPr="00794623" w:rsidRDefault="00C12B89" w:rsidP="00BA15DE">
            <w:pPr>
              <w:rPr>
                <w:rFonts w:ascii="GHEA Mariam" w:hAnsi="GHEA Mariam"/>
                <w:sz w:val="24"/>
                <w:szCs w:val="24"/>
                <w:lang w:eastAsia="en-US"/>
              </w:rPr>
            </w:pPr>
            <w:r w:rsidRPr="00794623">
              <w:rPr>
                <w:rFonts w:ascii="GHEA Mariam" w:hAnsi="GHEA Mariam" w:cs="Calibri"/>
                <w:bCs/>
                <w:sz w:val="24"/>
                <w:szCs w:val="24"/>
                <w:lang w:eastAsia="en-US"/>
              </w:rPr>
              <w:t xml:space="preserve"> ՄԱՍ 1. ՊԵՏԱԿԱՆ ՄԱՐՄՆԻ ԳԾՈՎ ԱՐԴՅՈՒՆՔԱՅԻՆ (ԿԱՏԱՐՈՂԱԿԱՆ) ՑՈՒՑԱՆԻՇՆԵՐԸ </w:t>
            </w:r>
          </w:p>
        </w:tc>
      </w:tr>
      <w:tr w:rsidR="00C12B89" w:rsidRPr="00A70C7B" w:rsidTr="00794623">
        <w:trPr>
          <w:trHeight w:val="308"/>
        </w:trPr>
        <w:tc>
          <w:tcPr>
            <w:tcW w:w="3828"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5386"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1049</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Ճանապարհային ցանցի բարելավում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c>
          <w:tcPr>
            <w:tcW w:w="5386" w:type="dxa"/>
            <w:tcBorders>
              <w:top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794623">
            <w:pPr>
              <w:rPr>
                <w:rFonts w:ascii="GHEA Mariam" w:hAnsi="GHEA Mariam" w:cs="Calibri"/>
                <w:bCs/>
                <w:sz w:val="24"/>
                <w:szCs w:val="24"/>
                <w:lang w:eastAsia="en-US"/>
              </w:rPr>
            </w:pPr>
            <w:r w:rsidRPr="00A70C7B">
              <w:rPr>
                <w:rFonts w:ascii="GHEA Mariam" w:hAnsi="GHEA Mariam" w:cs="Calibri"/>
                <w:bCs/>
                <w:sz w:val="24"/>
                <w:szCs w:val="24"/>
                <w:lang w:eastAsia="en-US"/>
              </w:rPr>
              <w:t>Ծրագրի միջոցառումները</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BA15DE">
            <w:pPr>
              <w:jc w:val="center"/>
              <w:rPr>
                <w:rFonts w:ascii="GHEA Mariam" w:hAnsi="GHEA Mariam" w:cs="Calibri"/>
                <w:b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BA15DE">
            <w:pPr>
              <w:jc w:val="center"/>
              <w:rPr>
                <w:rFonts w:ascii="GHEA Mariam" w:hAnsi="GHEA Mariam"/>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BA15DE">
            <w:pPr>
              <w:jc w:val="cente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jc w:val="center"/>
              <w:rPr>
                <w:rFonts w:ascii="GHEA Mariam" w:hAnsi="GHEA Mariam"/>
                <w:sz w:val="24"/>
                <w:szCs w:val="24"/>
                <w:lang w:eastAsia="en-US"/>
              </w:rPr>
            </w:pPr>
          </w:p>
        </w:tc>
      </w:tr>
      <w:tr w:rsidR="00C12B89" w:rsidRPr="00A70C7B" w:rsidTr="00794623">
        <w:trPr>
          <w:trHeight w:val="100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1049</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C12B89" w:rsidRPr="00A70C7B" w:rsidTr="00794623">
        <w:trPr>
          <w:trHeight w:val="61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դասիչը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21001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C12B89" w:rsidRPr="00A70C7B" w:rsidTr="00794623">
        <w:trPr>
          <w:trHeight w:val="61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 xml:space="preserve"> Պետական նշանակության ավտոճանա</w:t>
            </w:r>
            <w:r w:rsidR="00794623">
              <w:rPr>
                <w:rFonts w:ascii="GHEA Mariam" w:hAnsi="GHEA Mariam" w:cs="Calibri"/>
                <w:sz w:val="24"/>
                <w:szCs w:val="24"/>
                <w:lang w:eastAsia="en-US"/>
              </w:rPr>
              <w:softHyphen/>
            </w:r>
            <w:r w:rsidRPr="00A70C7B">
              <w:rPr>
                <w:rFonts w:ascii="GHEA Mariam" w:hAnsi="GHEA Mariam" w:cs="Calibri"/>
                <w:sz w:val="24"/>
                <w:szCs w:val="24"/>
                <w:lang w:eastAsia="en-US"/>
              </w:rPr>
              <w:t>պարհ</w:t>
            </w:r>
            <w:r w:rsidR="00794623">
              <w:rPr>
                <w:rFonts w:ascii="GHEA Mariam" w:hAnsi="GHEA Mariam" w:cs="Calibri"/>
                <w:sz w:val="24"/>
                <w:szCs w:val="24"/>
                <w:lang w:eastAsia="en-US"/>
              </w:rPr>
              <w:softHyphen/>
            </w:r>
            <w:r w:rsidRPr="00A70C7B">
              <w:rPr>
                <w:rFonts w:ascii="GHEA Mariam" w:hAnsi="GHEA Mariam" w:cs="Calibri"/>
                <w:sz w:val="24"/>
                <w:szCs w:val="24"/>
                <w:lang w:eastAsia="en-US"/>
              </w:rPr>
              <w:t xml:space="preserve">ների հիմնանորոգում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92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 xml:space="preserve"> </w:t>
            </w:r>
            <w:r w:rsidRPr="00794623">
              <w:rPr>
                <w:rFonts w:ascii="GHEA Mariam" w:hAnsi="GHEA Mariam" w:cs="Calibri"/>
                <w:spacing w:val="-4"/>
                <w:sz w:val="24"/>
                <w:szCs w:val="24"/>
                <w:lang w:eastAsia="en-US"/>
              </w:rPr>
              <w:t>Միջպետական, հանրապետական և մարզայ</w:t>
            </w:r>
            <w:r w:rsidR="00794623">
              <w:rPr>
                <w:rFonts w:ascii="GHEA Mariam" w:hAnsi="GHEA Mariam" w:cs="Calibri"/>
                <w:sz w:val="24"/>
                <w:szCs w:val="24"/>
                <w:lang w:eastAsia="en-US"/>
              </w:rPr>
              <w:t>ին նշանակության ավտոճա</w:t>
            </w:r>
            <w:r w:rsidRPr="00A70C7B">
              <w:rPr>
                <w:rFonts w:ascii="GHEA Mariam" w:hAnsi="GHEA Mariam" w:cs="Calibri"/>
                <w:sz w:val="24"/>
                <w:szCs w:val="24"/>
                <w:lang w:eastAsia="en-US"/>
              </w:rPr>
              <w:t xml:space="preserve">նապարհների քայքայված ծածկի վերանորոգում, մաշված ծածկի փոխարինում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61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61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Միջոցառումն իրականացնողի անվանումը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 xml:space="preserve">  Մասնագիտացված միավոր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C12B89">
        <w:trPr>
          <w:trHeight w:val="308"/>
        </w:trPr>
        <w:tc>
          <w:tcPr>
            <w:tcW w:w="92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348"/>
        </w:trPr>
        <w:tc>
          <w:tcPr>
            <w:tcW w:w="9214" w:type="dxa"/>
            <w:gridSpan w:val="2"/>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փորձաքննության ենթակա նախագծերի փաթեթ, հատ</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r>
      <w:tr w:rsidR="00C12B89" w:rsidRPr="00A70C7B" w:rsidTr="00794623">
        <w:trPr>
          <w:trHeight w:val="308"/>
        </w:trPr>
        <w:tc>
          <w:tcPr>
            <w:tcW w:w="92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79.9</w:t>
            </w:r>
          </w:p>
        </w:tc>
      </w:tr>
      <w:tr w:rsidR="00C12B89" w:rsidRPr="00A70C7B" w:rsidTr="00794623">
        <w:trPr>
          <w:trHeight w:val="308"/>
        </w:trPr>
        <w:tc>
          <w:tcPr>
            <w:tcW w:w="3828"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5386"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415"/>
        </w:trPr>
        <w:tc>
          <w:tcPr>
            <w:tcW w:w="3828"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5386"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noWrap/>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5386" w:type="dxa"/>
            <w:tcBorders>
              <w:top w:val="single" w:sz="4" w:space="0" w:color="auto"/>
              <w:left w:val="single" w:sz="4" w:space="0" w:color="auto"/>
              <w:bottom w:val="single" w:sz="4" w:space="0" w:color="auto"/>
              <w:right w:val="single" w:sz="4" w:space="0" w:color="auto"/>
            </w:tcBorders>
            <w:shd w:val="clear" w:color="auto" w:fill="auto"/>
            <w:noWrap/>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C12B89" w:rsidRPr="00A70C7B" w:rsidRDefault="00C12B89" w:rsidP="00BA15DE">
            <w:pPr>
              <w:rPr>
                <w:rFonts w:ascii="GHEA Mariam" w:hAnsi="GHEA Mariam" w:cs="Calibri"/>
                <w:b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1212</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Տարածքային զարգացում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cs="Calibri"/>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5386" w:type="dxa"/>
            <w:tcBorders>
              <w:top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41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Ծրագրի միջոցառումները </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cs="Calibri"/>
                <w:b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92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 xml:space="preserve"> 1212 </w:t>
            </w:r>
          </w:p>
        </w:tc>
        <w:tc>
          <w:tcPr>
            <w:tcW w:w="4678" w:type="dxa"/>
            <w:gridSpan w:val="3"/>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C12B89" w:rsidRPr="00A70C7B" w:rsidTr="00794623">
        <w:trPr>
          <w:trHeight w:val="5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32001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C12B89" w:rsidRPr="00A70C7B" w:rsidTr="00794623">
        <w:trPr>
          <w:trHeight w:val="77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անվանումը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ՀՀ մարզերում առաջնահերթ լուծում պահանջող անհետաձգելի ծրագրերի իրականացում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37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101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794623" w:rsidP="00794623">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 xml:space="preserve">Այլ պետական կազմակերպությունների կողմից օգտագործվող ոչ ֆինանսական ակտիվների հետ գործառնություններ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794623">
        <w:trPr>
          <w:trHeight w:val="80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Շահ</w:t>
            </w:r>
            <w:r w:rsidR="00794623">
              <w:rPr>
                <w:rFonts w:ascii="GHEA Mariam" w:hAnsi="GHEA Mariam" w:cs="Calibri"/>
                <w:sz w:val="24"/>
                <w:szCs w:val="24"/>
                <w:lang w:eastAsia="en-US"/>
              </w:rPr>
              <w:t>առուների ընտրության չափանիշները</w:t>
            </w:r>
            <w:r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794623">
            <w:pPr>
              <w:rPr>
                <w:rFonts w:ascii="GHEA Mariam" w:hAnsi="GHEA Mariam" w:cs="Calibri"/>
                <w:sz w:val="24"/>
                <w:szCs w:val="24"/>
                <w:lang w:eastAsia="en-US"/>
              </w:rPr>
            </w:pPr>
            <w:r w:rsidRPr="00A70C7B">
              <w:rPr>
                <w:rFonts w:ascii="GHEA Mariam" w:hAnsi="GHEA Mariam" w:cs="Calibri"/>
                <w:sz w:val="24"/>
                <w:szCs w:val="24"/>
                <w:lang w:eastAsia="en-US"/>
              </w:rPr>
              <w:t>Համայնքներ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C12B89">
        <w:trPr>
          <w:trHeight w:val="308"/>
        </w:trPr>
        <w:tc>
          <w:tcPr>
            <w:tcW w:w="9214" w:type="dxa"/>
            <w:gridSpan w:val="2"/>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Calibri" w:hAnsi="Calibri" w:cs="Calibri"/>
                <w:sz w:val="24"/>
                <w:szCs w:val="24"/>
                <w:lang w:eastAsia="en-US"/>
              </w:rPr>
              <w:t> </w:t>
            </w:r>
          </w:p>
        </w:tc>
      </w:tr>
      <w:tr w:rsidR="00C12B89" w:rsidRPr="00A70C7B" w:rsidTr="00C12B89">
        <w:trPr>
          <w:trHeight w:val="308"/>
        </w:trPr>
        <w:tc>
          <w:tcPr>
            <w:tcW w:w="9214" w:type="dxa"/>
            <w:gridSpan w:val="2"/>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Նախագծերի փաթեթ,</w:t>
            </w:r>
            <w:r w:rsidR="002B4DAD">
              <w:rPr>
                <w:rFonts w:ascii="GHEA Mariam" w:hAnsi="GHEA Mariam" w:cs="Calibri"/>
                <w:sz w:val="24"/>
                <w:szCs w:val="24"/>
                <w:lang w:val="hy-AM" w:eastAsia="en-US"/>
              </w:rPr>
              <w:t xml:space="preserve"> </w:t>
            </w:r>
            <w:r w:rsidRPr="00A70C7B">
              <w:rPr>
                <w:rFonts w:ascii="GHEA Mariam" w:hAnsi="GHEA Mariam" w:cs="Calibri"/>
                <w:sz w:val="24"/>
                <w:szCs w:val="24"/>
                <w:lang w:eastAsia="en-US"/>
              </w:rPr>
              <w:t xml:space="preserve">հատ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r>
      <w:tr w:rsidR="00C12B89" w:rsidRPr="00A70C7B" w:rsidTr="00C12B89">
        <w:trPr>
          <w:trHeight w:val="321"/>
        </w:trPr>
        <w:tc>
          <w:tcPr>
            <w:tcW w:w="9214" w:type="dxa"/>
            <w:gridSpan w:val="2"/>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փորձաքննության ենթակա նախագծերի փաթեթ, հատ</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w:t>
            </w:r>
          </w:p>
        </w:tc>
      </w:tr>
      <w:tr w:rsidR="00C12B89" w:rsidRPr="00A70C7B" w:rsidTr="00C12B89">
        <w:trPr>
          <w:trHeight w:val="389"/>
        </w:trPr>
        <w:tc>
          <w:tcPr>
            <w:tcW w:w="9214" w:type="dxa"/>
            <w:gridSpan w:val="2"/>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2,009.1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4,050.1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6,213.0</w:t>
            </w:r>
          </w:p>
        </w:tc>
      </w:tr>
      <w:tr w:rsidR="00C12B89" w:rsidRPr="00A70C7B" w:rsidTr="00794623">
        <w:trPr>
          <w:trHeight w:val="308"/>
        </w:trPr>
        <w:tc>
          <w:tcPr>
            <w:tcW w:w="3828"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4678" w:type="dxa"/>
            <w:gridSpan w:val="3"/>
            <w:tcBorders>
              <w:top w:val="nil"/>
              <w:left w:val="nil"/>
              <w:bottom w:val="nil"/>
              <w:right w:val="nil"/>
            </w:tcBorders>
            <w:shd w:val="clear" w:color="auto" w:fill="auto"/>
            <w:hideMark/>
          </w:tcPr>
          <w:p w:rsidR="00C12B89" w:rsidRPr="00A70C7B" w:rsidRDefault="00C12B89" w:rsidP="00BA15DE">
            <w:pPr>
              <w:jc w:val="right"/>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Աղյուսակ N 9.1.58</w:t>
            </w:r>
          </w:p>
        </w:tc>
      </w:tr>
      <w:tr w:rsidR="00C12B89" w:rsidRPr="00A70C7B" w:rsidTr="00C12B89">
        <w:trPr>
          <w:trHeight w:val="362"/>
        </w:trPr>
        <w:tc>
          <w:tcPr>
            <w:tcW w:w="10773" w:type="dxa"/>
            <w:gridSpan w:val="3"/>
            <w:tcBorders>
              <w:top w:val="nil"/>
              <w:left w:val="nil"/>
              <w:bottom w:val="nil"/>
              <w:right w:val="nil"/>
            </w:tcBorders>
            <w:shd w:val="clear" w:color="auto" w:fill="auto"/>
            <w:vAlign w:val="center"/>
            <w:hideMark/>
          </w:tcPr>
          <w:p w:rsidR="00C12B89" w:rsidRDefault="002B4DAD" w:rsidP="00BA15DE">
            <w:pPr>
              <w:jc w:val="center"/>
              <w:rPr>
                <w:rFonts w:ascii="GHEA Mariam" w:hAnsi="GHEA Mariam" w:cs="Calibri"/>
                <w:bCs/>
                <w:sz w:val="24"/>
                <w:szCs w:val="24"/>
                <w:lang w:eastAsia="en-US"/>
              </w:rPr>
            </w:pPr>
            <w:r>
              <w:rPr>
                <w:rFonts w:ascii="GHEA Mariam" w:hAnsi="GHEA Mariam" w:cs="Calibri"/>
                <w:bCs/>
                <w:sz w:val="24"/>
                <w:szCs w:val="24"/>
                <w:lang w:val="hy-AM" w:eastAsia="en-US"/>
              </w:rPr>
              <w:t xml:space="preserve">                                              </w:t>
            </w:r>
            <w:r w:rsidR="00C12B89" w:rsidRPr="00A70C7B">
              <w:rPr>
                <w:rFonts w:ascii="GHEA Mariam" w:hAnsi="GHEA Mariam" w:cs="Calibri"/>
                <w:bCs/>
                <w:sz w:val="24"/>
                <w:szCs w:val="24"/>
                <w:lang w:eastAsia="en-US"/>
              </w:rPr>
              <w:t xml:space="preserve">ՀՀ </w:t>
            </w:r>
            <w:r w:rsidRPr="00A70C7B">
              <w:rPr>
                <w:rFonts w:ascii="GHEA Mariam" w:hAnsi="GHEA Mariam" w:cs="Calibri"/>
                <w:bCs/>
                <w:sz w:val="24"/>
                <w:szCs w:val="24"/>
                <w:lang w:eastAsia="en-US"/>
              </w:rPr>
              <w:t>կառավարություն</w:t>
            </w:r>
          </w:p>
          <w:p w:rsidR="002B4DAD" w:rsidRPr="00A70C7B" w:rsidRDefault="002B4DAD" w:rsidP="00BA15DE">
            <w:pPr>
              <w:jc w:val="center"/>
              <w:rPr>
                <w:rFonts w:ascii="GHEA Mariam" w:hAnsi="GHEA Mariam" w:cs="Calibri"/>
                <w:bCs/>
                <w:sz w:val="24"/>
                <w:szCs w:val="24"/>
                <w:lang w:eastAsia="en-US"/>
              </w:rPr>
            </w:pPr>
          </w:p>
        </w:tc>
        <w:tc>
          <w:tcPr>
            <w:tcW w:w="1560"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cs="Calibri"/>
                <w:bCs/>
                <w:sz w:val="24"/>
                <w:szCs w:val="24"/>
                <w:lang w:eastAsia="en-US"/>
              </w:rPr>
            </w:pPr>
          </w:p>
        </w:tc>
        <w:tc>
          <w:tcPr>
            <w:tcW w:w="1559"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sz w:val="24"/>
                <w:szCs w:val="24"/>
                <w:lang w:eastAsia="en-US"/>
              </w:rPr>
            </w:pPr>
          </w:p>
        </w:tc>
      </w:tr>
      <w:tr w:rsidR="00C12B89" w:rsidRPr="002B4DAD" w:rsidTr="00C12B89">
        <w:trPr>
          <w:trHeight w:val="335"/>
        </w:trPr>
        <w:tc>
          <w:tcPr>
            <w:tcW w:w="13892" w:type="dxa"/>
            <w:gridSpan w:val="5"/>
            <w:tcBorders>
              <w:top w:val="nil"/>
              <w:left w:val="nil"/>
              <w:bottom w:val="nil"/>
              <w:right w:val="nil"/>
            </w:tcBorders>
            <w:shd w:val="clear" w:color="auto" w:fill="auto"/>
            <w:noWrap/>
            <w:hideMark/>
          </w:tcPr>
          <w:p w:rsidR="00C12B89" w:rsidRPr="002B4DAD" w:rsidRDefault="00C12B89" w:rsidP="00BA15DE">
            <w:pPr>
              <w:rPr>
                <w:rFonts w:ascii="GHEA Mariam" w:hAnsi="GHEA Mariam"/>
                <w:sz w:val="24"/>
                <w:szCs w:val="24"/>
                <w:lang w:eastAsia="en-US"/>
              </w:rPr>
            </w:pPr>
            <w:r w:rsidRPr="002B4DAD">
              <w:rPr>
                <w:rFonts w:ascii="GHEA Mariam" w:hAnsi="GHEA Mariam" w:cs="Calibri"/>
                <w:bCs/>
                <w:sz w:val="24"/>
                <w:szCs w:val="24"/>
                <w:lang w:eastAsia="en-US"/>
              </w:rPr>
              <w:t xml:space="preserve"> ՄԱՍ 1. ՊԵՏԱԿԱՆ ՄԱՐՄՆԻ ԳԾՈՎ ԱՐԴՅՈՒՆՔԱՅԻՆ (ԿԱՏԱՐՈՂԱԿԱՆ) ՑՈՒՑԱՆԻՇՆԵՐԸ </w:t>
            </w:r>
          </w:p>
        </w:tc>
      </w:tr>
      <w:tr w:rsidR="00C12B89" w:rsidRPr="00A70C7B" w:rsidTr="00794623">
        <w:trPr>
          <w:trHeight w:val="308"/>
        </w:trPr>
        <w:tc>
          <w:tcPr>
            <w:tcW w:w="3828" w:type="dxa"/>
            <w:tcBorders>
              <w:top w:val="nil"/>
              <w:left w:val="nil"/>
              <w:bottom w:val="nil"/>
              <w:right w:val="nil"/>
            </w:tcBorders>
            <w:shd w:val="clear" w:color="auto" w:fill="auto"/>
            <w:noWrap/>
            <w:vAlign w:val="center"/>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noWrap/>
            <w:vAlign w:val="center"/>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C12B89" w:rsidRPr="00A70C7B" w:rsidRDefault="00C12B89" w:rsidP="00BA15DE">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center"/>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559" w:type="dxa"/>
            <w:tcBorders>
              <w:top w:val="nil"/>
              <w:left w:val="nil"/>
              <w:bottom w:val="nil"/>
              <w:right w:val="nil"/>
            </w:tcBorders>
            <w:shd w:val="clear" w:color="auto" w:fill="auto"/>
            <w:hideMark/>
          </w:tcPr>
          <w:p w:rsidR="00C12B89" w:rsidRPr="00A70C7B" w:rsidRDefault="00C12B89" w:rsidP="00BA15DE">
            <w:pPr>
              <w:rPr>
                <w:rFonts w:ascii="GHEA Mariam" w:hAnsi="GHEA Mariam" w:cs="Calibri"/>
                <w:bCs/>
                <w:sz w:val="24"/>
                <w:szCs w:val="24"/>
                <w:lang w:eastAsia="en-US"/>
              </w:rPr>
            </w:pPr>
          </w:p>
        </w:tc>
        <w:tc>
          <w:tcPr>
            <w:tcW w:w="1560"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1139 </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559" w:type="dxa"/>
            <w:tcBorders>
              <w:top w:val="nil"/>
              <w:left w:val="nil"/>
              <w:bottom w:val="nil"/>
              <w:right w:val="nil"/>
            </w:tcBorders>
            <w:shd w:val="clear" w:color="auto" w:fill="auto"/>
            <w:hideMark/>
          </w:tcPr>
          <w:p w:rsidR="00C12B89" w:rsidRPr="00A70C7B" w:rsidRDefault="00C12B89" w:rsidP="00BA15DE">
            <w:pPr>
              <w:rPr>
                <w:rFonts w:ascii="GHEA Mariam" w:hAnsi="GHEA Mariam" w:cs="Calibri"/>
                <w:iCs/>
                <w:sz w:val="24"/>
                <w:szCs w:val="24"/>
                <w:lang w:eastAsia="en-US"/>
              </w:rPr>
            </w:pPr>
          </w:p>
        </w:tc>
        <w:tc>
          <w:tcPr>
            <w:tcW w:w="1560"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sz w:val="24"/>
                <w:szCs w:val="24"/>
                <w:lang w:eastAsia="en-US"/>
              </w:rPr>
            </w:pPr>
          </w:p>
        </w:tc>
        <w:tc>
          <w:tcPr>
            <w:tcW w:w="1560"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noWrap/>
            <w:hideMark/>
          </w:tcPr>
          <w:p w:rsidR="00C12B89"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lastRenderedPageBreak/>
              <w:t xml:space="preserve"> Ծրագրի միջոցառումները </w:t>
            </w:r>
          </w:p>
          <w:p w:rsidR="002B4DAD" w:rsidRPr="00A70C7B" w:rsidRDefault="002B4DAD" w:rsidP="00BA15DE">
            <w:pPr>
              <w:rPr>
                <w:rFonts w:ascii="GHEA Mariam" w:hAnsi="GHEA Mariam" w:cs="Calibri"/>
                <w:bCs/>
                <w:sz w:val="24"/>
                <w:szCs w:val="24"/>
                <w:lang w:eastAsia="en-US"/>
              </w:rPr>
            </w:pPr>
          </w:p>
        </w:tc>
        <w:tc>
          <w:tcPr>
            <w:tcW w:w="5386" w:type="dxa"/>
            <w:tcBorders>
              <w:top w:val="nil"/>
              <w:left w:val="nil"/>
              <w:bottom w:val="nil"/>
              <w:right w:val="nil"/>
            </w:tcBorders>
            <w:shd w:val="clear" w:color="auto" w:fill="auto"/>
            <w:hideMark/>
          </w:tcPr>
          <w:p w:rsidR="00C12B89" w:rsidRPr="00A70C7B" w:rsidRDefault="00C12B89" w:rsidP="00BA15DE">
            <w:pPr>
              <w:rPr>
                <w:rFonts w:ascii="GHEA Mariam" w:hAnsi="GHEA Mariam" w:cs="Calibri"/>
                <w:bCs/>
                <w:sz w:val="24"/>
                <w:szCs w:val="24"/>
                <w:lang w:eastAsia="en-US"/>
              </w:rPr>
            </w:pPr>
          </w:p>
        </w:tc>
        <w:tc>
          <w:tcPr>
            <w:tcW w:w="1559"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sz w:val="24"/>
                <w:szCs w:val="24"/>
                <w:lang w:eastAsia="en-US"/>
              </w:rPr>
            </w:pPr>
          </w:p>
        </w:tc>
        <w:tc>
          <w:tcPr>
            <w:tcW w:w="1560"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12B89" w:rsidRPr="00A70C7B" w:rsidRDefault="00C12B89" w:rsidP="00BA15DE">
            <w:pPr>
              <w:jc w:val="center"/>
              <w:rPr>
                <w:rFonts w:ascii="GHEA Mariam" w:hAnsi="GHEA Mariam"/>
                <w:sz w:val="24"/>
                <w:szCs w:val="24"/>
                <w:lang w:eastAsia="en-US"/>
              </w:rPr>
            </w:pPr>
          </w:p>
        </w:tc>
      </w:tr>
      <w:tr w:rsidR="00C12B89" w:rsidRPr="00A70C7B" w:rsidTr="00794623">
        <w:trPr>
          <w:trHeight w:val="96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1139</w:t>
            </w:r>
          </w:p>
        </w:tc>
        <w:tc>
          <w:tcPr>
            <w:tcW w:w="4678" w:type="dxa"/>
            <w:gridSpan w:val="3"/>
            <w:tcBorders>
              <w:top w:val="single" w:sz="4" w:space="0" w:color="auto"/>
              <w:left w:val="nil"/>
              <w:bottom w:val="single" w:sz="4" w:space="0" w:color="auto"/>
              <w:right w:val="single" w:sz="4" w:space="0" w:color="000000"/>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C12B89" w:rsidRPr="00A70C7B" w:rsidTr="00794623">
        <w:trPr>
          <w:trHeight w:val="617"/>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2B4DAD" w:rsidP="008873CD">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C12B89" w:rsidRPr="00A70C7B">
              <w:rPr>
                <w:rFonts w:ascii="GHEA Mariam" w:hAnsi="GHEA Mariam" w:cs="Calibri"/>
                <w:sz w:val="24"/>
                <w:szCs w:val="24"/>
                <w:lang w:eastAsia="en-US"/>
              </w:rPr>
              <w:t xml:space="preserve"> </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8873C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11001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C12B89" w:rsidRPr="00A70C7B" w:rsidTr="00794623">
        <w:trPr>
          <w:trHeight w:val="308"/>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C12B89" w:rsidRPr="00A70C7B">
              <w:rPr>
                <w:rFonts w:ascii="GHEA Mariam" w:hAnsi="GHEA Mariam" w:cs="Calibri"/>
                <w:sz w:val="24"/>
                <w:szCs w:val="24"/>
                <w:lang w:eastAsia="en-US"/>
              </w:rPr>
              <w:t xml:space="preserve"> </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1234"/>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2B4DA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պետական բյուջեում նախատեսված ելքերի </w:t>
            </w:r>
            <w:r w:rsidRPr="002B4DAD">
              <w:rPr>
                <w:rFonts w:ascii="GHEA Mariam" w:hAnsi="GHEA Mariam" w:cs="Calibri"/>
                <w:iCs/>
                <w:spacing w:val="-4"/>
                <w:sz w:val="24"/>
                <w:szCs w:val="24"/>
                <w:lang w:eastAsia="en-US"/>
              </w:rPr>
              <w:t>լրացուցիչ ֆինանսավորման</w:t>
            </w:r>
            <w:r w:rsidR="002B4DAD" w:rsidRPr="002B4DAD">
              <w:rPr>
                <w:rFonts w:ascii="GHEA Mariam" w:hAnsi="GHEA Mariam" w:cs="Calibri"/>
                <w:iCs/>
                <w:spacing w:val="-4"/>
                <w:sz w:val="24"/>
                <w:szCs w:val="24"/>
                <w:lang w:val="hy-AM" w:eastAsia="en-US"/>
              </w:rPr>
              <w:t>,</w:t>
            </w:r>
            <w:r w:rsidRPr="002B4DAD">
              <w:rPr>
                <w:rFonts w:ascii="GHEA Mariam" w:hAnsi="GHEA Mariam" w:cs="Calibri"/>
                <w:iCs/>
                <w:spacing w:val="-4"/>
                <w:sz w:val="24"/>
                <w:szCs w:val="24"/>
                <w:lang w:eastAsia="en-US"/>
              </w:rPr>
              <w:t xml:space="preserve"> պետական</w:t>
            </w:r>
            <w:r w:rsidRPr="00A70C7B">
              <w:rPr>
                <w:rFonts w:ascii="GHEA Mariam" w:hAnsi="GHEA Mariam" w:cs="Calibri"/>
                <w:iCs/>
                <w:sz w:val="24"/>
                <w:szCs w:val="24"/>
                <w:lang w:eastAsia="en-US"/>
              </w:rPr>
              <w:t xml:space="preserve"> բյուջեում չկանխատեսված ելքերի</w:t>
            </w:r>
            <w:r w:rsidR="002B4DAD">
              <w:rPr>
                <w:rFonts w:ascii="GHEA Mariam" w:hAnsi="GHEA Mariam" w:cs="Calibri"/>
                <w:iCs/>
                <w:sz w:val="24"/>
                <w:szCs w:val="24"/>
                <w:lang w:val="hy-AM" w:eastAsia="en-US"/>
              </w:rPr>
              <w:t>,</w:t>
            </w:r>
            <w:r w:rsidRPr="00A70C7B">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308"/>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C12B89" w:rsidRPr="00A70C7B">
              <w:rPr>
                <w:rFonts w:ascii="GHEA Mariam" w:hAnsi="GHEA Mariam" w:cs="Calibri"/>
                <w:sz w:val="24"/>
                <w:szCs w:val="24"/>
                <w:lang w:eastAsia="en-US"/>
              </w:rPr>
              <w:t xml:space="preserve"> </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Ծառայությունների մատուցում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617"/>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Միջոցառումն իրականացնողի անվանումը </w:t>
            </w:r>
          </w:p>
        </w:tc>
        <w:tc>
          <w:tcPr>
            <w:tcW w:w="5386" w:type="dxa"/>
            <w:tcBorders>
              <w:top w:val="nil"/>
              <w:left w:val="nil"/>
              <w:bottom w:val="single" w:sz="4" w:space="0" w:color="auto"/>
              <w:right w:val="nil"/>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կառավարություն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C12B89">
        <w:trPr>
          <w:trHeight w:val="308"/>
        </w:trPr>
        <w:tc>
          <w:tcPr>
            <w:tcW w:w="9214" w:type="dxa"/>
            <w:gridSpan w:val="2"/>
            <w:tcBorders>
              <w:top w:val="single" w:sz="4" w:space="0" w:color="auto"/>
              <w:left w:val="single" w:sz="4" w:space="0" w:color="auto"/>
              <w:bottom w:val="single" w:sz="4" w:space="0" w:color="auto"/>
              <w:right w:val="nil"/>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r>
      <w:tr w:rsidR="00C12B89" w:rsidRPr="00A70C7B" w:rsidTr="00C12B89">
        <w:trPr>
          <w:trHeight w:val="362"/>
        </w:trPr>
        <w:tc>
          <w:tcPr>
            <w:tcW w:w="9214" w:type="dxa"/>
            <w:gridSpan w:val="2"/>
            <w:tcBorders>
              <w:top w:val="single" w:sz="4" w:space="0" w:color="auto"/>
              <w:left w:val="single" w:sz="4" w:space="0" w:color="auto"/>
              <w:bottom w:val="single" w:sz="4" w:space="0" w:color="auto"/>
              <w:right w:val="nil"/>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560"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559"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r w:rsidR="00C12B89" w:rsidRPr="00A70C7B" w:rsidTr="00794623">
        <w:trPr>
          <w:trHeight w:val="308"/>
        </w:trPr>
        <w:tc>
          <w:tcPr>
            <w:tcW w:w="3828" w:type="dxa"/>
            <w:tcBorders>
              <w:top w:val="nil"/>
              <w:left w:val="nil"/>
              <w:bottom w:val="nil"/>
              <w:right w:val="nil"/>
            </w:tcBorders>
            <w:shd w:val="clear" w:color="auto" w:fill="auto"/>
            <w:noWrap/>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60"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noWrap/>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60"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r>
      <w:tr w:rsidR="00C12B89" w:rsidRPr="00A70C7B" w:rsidTr="00794623">
        <w:trPr>
          <w:trHeight w:val="30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դասիչը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անվանումը </w:t>
            </w:r>
          </w:p>
        </w:tc>
        <w:tc>
          <w:tcPr>
            <w:tcW w:w="1559" w:type="dxa"/>
            <w:tcBorders>
              <w:top w:val="nil"/>
              <w:left w:val="nil"/>
              <w:bottom w:val="nil"/>
              <w:right w:val="nil"/>
            </w:tcBorders>
            <w:shd w:val="clear" w:color="auto" w:fill="auto"/>
            <w:noWrap/>
            <w:hideMark/>
          </w:tcPr>
          <w:p w:rsidR="00C12B89" w:rsidRPr="00A70C7B" w:rsidRDefault="00C12B89" w:rsidP="00BA15DE">
            <w:pPr>
              <w:rPr>
                <w:rFonts w:ascii="GHEA Mariam" w:hAnsi="GHEA Mariam" w:cs="Calibri"/>
                <w:bCs/>
                <w:sz w:val="24"/>
                <w:szCs w:val="24"/>
                <w:lang w:eastAsia="en-US"/>
              </w:rPr>
            </w:pPr>
          </w:p>
        </w:tc>
        <w:tc>
          <w:tcPr>
            <w:tcW w:w="1560"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r>
      <w:tr w:rsidR="00C12B89" w:rsidRPr="00A70C7B" w:rsidTr="00794623">
        <w:trPr>
          <w:trHeight w:val="308"/>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1139 </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559" w:type="dxa"/>
            <w:tcBorders>
              <w:top w:val="nil"/>
              <w:left w:val="nil"/>
              <w:bottom w:val="nil"/>
              <w:right w:val="nil"/>
            </w:tcBorders>
            <w:shd w:val="clear" w:color="auto" w:fill="auto"/>
            <w:noWrap/>
            <w:hideMark/>
          </w:tcPr>
          <w:p w:rsidR="00C12B89" w:rsidRPr="00A70C7B" w:rsidRDefault="00C12B89" w:rsidP="00BA15DE">
            <w:pPr>
              <w:rPr>
                <w:rFonts w:ascii="GHEA Mariam" w:hAnsi="GHEA Mariam" w:cs="Calibri"/>
                <w:iCs/>
                <w:sz w:val="24"/>
                <w:szCs w:val="24"/>
                <w:lang w:eastAsia="en-US"/>
              </w:rPr>
            </w:pPr>
          </w:p>
        </w:tc>
        <w:tc>
          <w:tcPr>
            <w:tcW w:w="1560"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12B89" w:rsidRPr="00A70C7B" w:rsidRDefault="00C12B89" w:rsidP="00BA15DE">
            <w:pPr>
              <w:jc w:val="cente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jc w:val="cente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noWrap/>
            <w:hideMark/>
          </w:tcPr>
          <w:p w:rsidR="00C12B89" w:rsidRPr="00A70C7B" w:rsidRDefault="00C12B89"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Ծրագրի միջոցառումները </w:t>
            </w:r>
          </w:p>
        </w:tc>
        <w:tc>
          <w:tcPr>
            <w:tcW w:w="5386" w:type="dxa"/>
            <w:tcBorders>
              <w:top w:val="nil"/>
              <w:left w:val="nil"/>
              <w:bottom w:val="nil"/>
              <w:right w:val="nil"/>
            </w:tcBorders>
            <w:shd w:val="clear" w:color="auto" w:fill="auto"/>
            <w:hideMark/>
          </w:tcPr>
          <w:p w:rsidR="00C12B89" w:rsidRPr="00A70C7B" w:rsidRDefault="00C12B89" w:rsidP="00BA15DE">
            <w:pPr>
              <w:rPr>
                <w:rFonts w:ascii="GHEA Mariam" w:hAnsi="GHEA Mariam" w:cs="Calibri"/>
                <w:bCs/>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jc w:val="cente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794623">
        <w:trPr>
          <w:trHeight w:val="308"/>
        </w:trPr>
        <w:tc>
          <w:tcPr>
            <w:tcW w:w="3828"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5386"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C12B89" w:rsidRPr="00A70C7B" w:rsidRDefault="00C12B89" w:rsidP="00BA15DE">
            <w:pPr>
              <w:rPr>
                <w:rFonts w:ascii="GHEA Mariam" w:hAnsi="GHEA Mariam"/>
                <w:sz w:val="24"/>
                <w:szCs w:val="24"/>
                <w:lang w:eastAsia="en-US"/>
              </w:rPr>
            </w:pPr>
          </w:p>
        </w:tc>
      </w:tr>
      <w:tr w:rsidR="00C12B89" w:rsidRPr="00A70C7B" w:rsidTr="002B4DAD">
        <w:trPr>
          <w:trHeight w:val="6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C12B89" w:rsidRPr="00A70C7B">
              <w:rPr>
                <w:rFonts w:ascii="GHEA Mariam" w:hAnsi="GHEA Mariam" w:cs="Calibri"/>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1139</w:t>
            </w:r>
          </w:p>
        </w:tc>
        <w:tc>
          <w:tcPr>
            <w:tcW w:w="4678" w:type="dxa"/>
            <w:gridSpan w:val="3"/>
            <w:tcBorders>
              <w:top w:val="single" w:sz="4" w:space="0" w:color="auto"/>
              <w:left w:val="nil"/>
              <w:bottom w:val="single" w:sz="4" w:space="0" w:color="auto"/>
              <w:right w:val="single" w:sz="4" w:space="0" w:color="000000"/>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Ցուցանիշների փոփոխությունը                   (նվազեցումները նշված են փակագծերում)</w:t>
            </w:r>
          </w:p>
        </w:tc>
      </w:tr>
      <w:tr w:rsidR="00C12B89" w:rsidRPr="00A70C7B" w:rsidTr="002B4DAD">
        <w:trPr>
          <w:trHeight w:val="61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2B4DAD" w:rsidP="008873CD">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դասիչը</w:t>
            </w:r>
          </w:p>
        </w:tc>
        <w:tc>
          <w:tcPr>
            <w:tcW w:w="5386"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8873C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11001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առաջին կիսամյակ</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B89" w:rsidRPr="00A70C7B" w:rsidRDefault="00C12B89" w:rsidP="008873CD">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տարի</w:t>
            </w:r>
          </w:p>
        </w:tc>
      </w:tr>
      <w:tr w:rsidR="00C12B89" w:rsidRPr="00A70C7B" w:rsidTr="00794623">
        <w:trPr>
          <w:trHeight w:val="308"/>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կառավարության պահուստային ֆոնդ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1234"/>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C12B89" w:rsidRPr="00A70C7B">
              <w:rPr>
                <w:rFonts w:ascii="GHEA Mariam" w:hAnsi="GHEA Mariam" w:cs="Calibri"/>
                <w:sz w:val="24"/>
                <w:szCs w:val="24"/>
                <w:lang w:eastAsia="en-US"/>
              </w:rPr>
              <w:t xml:space="preserve"> </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2B4DAD">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պետական բյուջեում նախատեսված </w:t>
            </w:r>
            <w:r w:rsidRPr="002B4DAD">
              <w:rPr>
                <w:rFonts w:ascii="GHEA Mariam" w:hAnsi="GHEA Mariam" w:cs="Calibri"/>
                <w:iCs/>
                <w:spacing w:val="-4"/>
                <w:sz w:val="24"/>
                <w:szCs w:val="24"/>
                <w:lang w:eastAsia="en-US"/>
              </w:rPr>
              <w:t>ելքերի լրացուցիչ ֆինանսավորման</w:t>
            </w:r>
            <w:r w:rsidR="002B4DAD" w:rsidRPr="002B4DAD">
              <w:rPr>
                <w:rFonts w:ascii="GHEA Mariam" w:hAnsi="GHEA Mariam" w:cs="Calibri"/>
                <w:iCs/>
                <w:spacing w:val="-4"/>
                <w:sz w:val="24"/>
                <w:szCs w:val="24"/>
                <w:lang w:val="hy-AM" w:eastAsia="en-US"/>
              </w:rPr>
              <w:t>,</w:t>
            </w:r>
            <w:r w:rsidRPr="002B4DAD">
              <w:rPr>
                <w:rFonts w:ascii="GHEA Mariam" w:hAnsi="GHEA Mariam" w:cs="Calibri"/>
                <w:iCs/>
                <w:spacing w:val="-4"/>
                <w:sz w:val="24"/>
                <w:szCs w:val="24"/>
                <w:lang w:eastAsia="en-US"/>
              </w:rPr>
              <w:t xml:space="preserve"> պետական</w:t>
            </w:r>
            <w:r w:rsidRPr="00A70C7B">
              <w:rPr>
                <w:rFonts w:ascii="GHEA Mariam" w:hAnsi="GHEA Mariam" w:cs="Calibri"/>
                <w:iCs/>
                <w:sz w:val="24"/>
                <w:szCs w:val="24"/>
                <w:lang w:eastAsia="en-US"/>
              </w:rPr>
              <w:t xml:space="preserve"> բյուջեում չկանխատեսված ելքերի</w:t>
            </w:r>
            <w:r w:rsidR="002B4DAD">
              <w:rPr>
                <w:rFonts w:ascii="GHEA Mariam" w:hAnsi="GHEA Mariam" w:cs="Calibri"/>
                <w:iCs/>
                <w:sz w:val="24"/>
                <w:szCs w:val="24"/>
                <w:lang w:val="hy-AM" w:eastAsia="en-US"/>
              </w:rPr>
              <w:t>,</w:t>
            </w:r>
            <w:r w:rsidRPr="00A70C7B">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308"/>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2B4DAD" w:rsidP="00BA15DE">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C12B89" w:rsidRPr="00A70C7B">
              <w:rPr>
                <w:rFonts w:ascii="GHEA Mariam" w:hAnsi="GHEA Mariam" w:cs="Calibri"/>
                <w:sz w:val="24"/>
                <w:szCs w:val="24"/>
                <w:lang w:eastAsia="en-US"/>
              </w:rPr>
              <w:t xml:space="preserve"> </w:t>
            </w:r>
          </w:p>
        </w:tc>
        <w:tc>
          <w:tcPr>
            <w:tcW w:w="5386"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Ծառայությունների մատուցում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794623">
        <w:trPr>
          <w:trHeight w:val="617"/>
        </w:trPr>
        <w:tc>
          <w:tcPr>
            <w:tcW w:w="3828"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Միջոցառումն իրականացնողի անվանումը </w:t>
            </w:r>
          </w:p>
        </w:tc>
        <w:tc>
          <w:tcPr>
            <w:tcW w:w="5386" w:type="dxa"/>
            <w:tcBorders>
              <w:top w:val="nil"/>
              <w:left w:val="nil"/>
              <w:bottom w:val="single" w:sz="4" w:space="0" w:color="auto"/>
              <w:right w:val="nil"/>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կառավարություն </w:t>
            </w:r>
          </w:p>
        </w:tc>
        <w:tc>
          <w:tcPr>
            <w:tcW w:w="1559" w:type="dxa"/>
            <w:tcBorders>
              <w:top w:val="nil"/>
              <w:left w:val="single" w:sz="4" w:space="0" w:color="auto"/>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60" w:type="dxa"/>
            <w:tcBorders>
              <w:top w:val="nil"/>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C12B89" w:rsidRPr="00A70C7B" w:rsidRDefault="00C12B89" w:rsidP="00BA15DE">
            <w:pPr>
              <w:rPr>
                <w:rFonts w:ascii="GHEA Mariam" w:hAnsi="GHEA Mariam" w:cs="Calibri"/>
                <w:iCs/>
                <w:sz w:val="24"/>
                <w:szCs w:val="24"/>
                <w:lang w:eastAsia="en-US"/>
              </w:rPr>
            </w:pPr>
            <w:r w:rsidRPr="00A70C7B">
              <w:rPr>
                <w:rFonts w:ascii="Calibri" w:hAnsi="Calibri" w:cs="Calibri"/>
                <w:iCs/>
                <w:sz w:val="24"/>
                <w:szCs w:val="24"/>
                <w:lang w:eastAsia="en-US"/>
              </w:rPr>
              <w:t> </w:t>
            </w:r>
          </w:p>
        </w:tc>
      </w:tr>
      <w:tr w:rsidR="00C12B89" w:rsidRPr="00A70C7B" w:rsidTr="00C12B89">
        <w:trPr>
          <w:trHeight w:val="308"/>
        </w:trPr>
        <w:tc>
          <w:tcPr>
            <w:tcW w:w="9214" w:type="dxa"/>
            <w:gridSpan w:val="2"/>
            <w:tcBorders>
              <w:top w:val="single" w:sz="4" w:space="0" w:color="auto"/>
              <w:left w:val="single" w:sz="4" w:space="0" w:color="auto"/>
              <w:bottom w:val="single" w:sz="4" w:space="0" w:color="auto"/>
              <w:right w:val="nil"/>
            </w:tcBorders>
            <w:shd w:val="clear" w:color="auto" w:fill="auto"/>
            <w:hideMark/>
          </w:tcPr>
          <w:p w:rsidR="00C12B89" w:rsidRPr="00A70C7B" w:rsidRDefault="00C12B89" w:rsidP="00BA15DE">
            <w:pPr>
              <w:jc w:val="center"/>
              <w:rPr>
                <w:rFonts w:ascii="GHEA Mariam" w:hAnsi="GHEA Mariam" w:cs="Calibri"/>
                <w:sz w:val="24"/>
                <w:szCs w:val="24"/>
                <w:lang w:eastAsia="en-US"/>
              </w:rPr>
            </w:pPr>
            <w:r w:rsidRPr="00A70C7B">
              <w:rPr>
                <w:rFonts w:ascii="GHEA Mariam" w:hAnsi="GHEA Mariam" w:cs="Calibri"/>
                <w:sz w:val="24"/>
                <w:szCs w:val="24"/>
                <w:lang w:eastAsia="en-US"/>
              </w:rPr>
              <w:t xml:space="preserve"> Արդյունքի չափորոշիչներ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p>
        </w:tc>
      </w:tr>
      <w:tr w:rsidR="00C12B89" w:rsidRPr="00A70C7B" w:rsidTr="00C12B89">
        <w:trPr>
          <w:trHeight w:val="308"/>
        </w:trPr>
        <w:tc>
          <w:tcPr>
            <w:tcW w:w="9214" w:type="dxa"/>
            <w:gridSpan w:val="2"/>
            <w:tcBorders>
              <w:top w:val="single" w:sz="4" w:space="0" w:color="auto"/>
              <w:left w:val="single" w:sz="4" w:space="0" w:color="auto"/>
              <w:bottom w:val="single" w:sz="4" w:space="0" w:color="auto"/>
              <w:right w:val="nil"/>
            </w:tcBorders>
            <w:shd w:val="clear" w:color="auto" w:fill="auto"/>
            <w:hideMark/>
          </w:tcPr>
          <w:p w:rsidR="00C12B89" w:rsidRPr="00A70C7B" w:rsidRDefault="00C12B89"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(2,089.0)</w:t>
            </w:r>
          </w:p>
        </w:tc>
        <w:tc>
          <w:tcPr>
            <w:tcW w:w="1560"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(4,130.0)</w:t>
            </w:r>
          </w:p>
        </w:tc>
        <w:tc>
          <w:tcPr>
            <w:tcW w:w="1559" w:type="dxa"/>
            <w:tcBorders>
              <w:top w:val="nil"/>
              <w:left w:val="nil"/>
              <w:bottom w:val="single" w:sz="4" w:space="0" w:color="auto"/>
              <w:right w:val="single" w:sz="4" w:space="0" w:color="auto"/>
            </w:tcBorders>
            <w:shd w:val="clear" w:color="auto" w:fill="auto"/>
            <w:vAlign w:val="center"/>
            <w:hideMark/>
          </w:tcPr>
          <w:p w:rsidR="00C12B89" w:rsidRPr="00A70C7B" w:rsidRDefault="00C12B89"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(6,292.9)</w:t>
            </w:r>
          </w:p>
        </w:tc>
      </w:tr>
    </w:tbl>
    <w:p w:rsidR="002B4DAD" w:rsidRDefault="002B4DAD" w:rsidP="00BA15DE">
      <w:pPr>
        <w:pStyle w:val="mechtex"/>
        <w:ind w:firstLine="720"/>
        <w:jc w:val="left"/>
        <w:rPr>
          <w:rFonts w:ascii="GHEA Mariam" w:hAnsi="GHEA Mariam" w:cs="Arial"/>
          <w:sz w:val="24"/>
          <w:szCs w:val="24"/>
          <w:lang w:val="hy-AM"/>
        </w:rPr>
      </w:pPr>
    </w:p>
    <w:p w:rsidR="002B4DAD" w:rsidRDefault="002B4DAD" w:rsidP="00BA15DE">
      <w:pPr>
        <w:pStyle w:val="mechtex"/>
        <w:ind w:firstLine="720"/>
        <w:jc w:val="left"/>
        <w:rPr>
          <w:rFonts w:ascii="GHEA Mariam" w:hAnsi="GHEA Mariam" w:cs="Arial"/>
          <w:sz w:val="24"/>
          <w:szCs w:val="24"/>
          <w:lang w:val="hy-AM"/>
        </w:rPr>
      </w:pPr>
    </w:p>
    <w:p w:rsidR="002B4DAD" w:rsidRDefault="002B4DAD" w:rsidP="00BA15DE">
      <w:pPr>
        <w:pStyle w:val="mechtex"/>
        <w:ind w:firstLine="720"/>
        <w:jc w:val="left"/>
        <w:rPr>
          <w:rFonts w:ascii="GHEA Mariam" w:hAnsi="GHEA Mariam" w:cs="Arial"/>
          <w:sz w:val="24"/>
          <w:szCs w:val="24"/>
          <w:lang w:val="hy-AM"/>
        </w:rPr>
      </w:pPr>
    </w:p>
    <w:p w:rsidR="00BA15DE" w:rsidRPr="00A70C7B" w:rsidRDefault="00BA15DE" w:rsidP="00BA15DE">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BA15DE" w:rsidRPr="00A70C7B" w:rsidRDefault="00BA15DE" w:rsidP="00BA15DE">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2B4DAD">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BA15DE" w:rsidRPr="00A70C7B" w:rsidRDefault="00BA15DE" w:rsidP="007E34AC">
      <w:pPr>
        <w:pStyle w:val="mechtex"/>
        <w:spacing w:line="432" w:lineRule="auto"/>
        <w:jc w:val="both"/>
        <w:rPr>
          <w:rFonts w:ascii="GHEA Mariam" w:hAnsi="GHEA Mariam"/>
          <w:sz w:val="24"/>
          <w:szCs w:val="24"/>
          <w:lang w:val="hy-AM"/>
        </w:rPr>
        <w:sectPr w:rsidR="00BA15DE" w:rsidRPr="00A70C7B" w:rsidSect="007E34AC">
          <w:pgSz w:w="16834" w:h="11909" w:orient="landscape" w:code="9"/>
          <w:pgMar w:top="1440" w:right="1440" w:bottom="1021" w:left="1440" w:header="720" w:footer="578" w:gutter="0"/>
          <w:pgNumType w:start="1"/>
          <w:cols w:space="720"/>
          <w:titlePg/>
          <w:docGrid w:linePitch="272"/>
        </w:sectPr>
      </w:pPr>
      <w:r w:rsidRPr="00A70C7B">
        <w:rPr>
          <w:rFonts w:ascii="GHEA Mariam" w:hAnsi="GHEA Mariam" w:cs="Sylfaen"/>
          <w:sz w:val="24"/>
          <w:szCs w:val="24"/>
          <w:lang w:val="hy-AM"/>
        </w:rPr>
        <w:tab/>
        <w:t xml:space="preserve">      </w:t>
      </w:r>
      <w:r w:rsidRPr="00A70C7B">
        <w:rPr>
          <w:rFonts w:ascii="GHEA Mariam" w:hAnsi="GHEA Mariam" w:cs="Sylfaen"/>
          <w:sz w:val="24"/>
          <w:szCs w:val="24"/>
          <w:lang w:val="hy-AM"/>
        </w:rPr>
        <w:tab/>
        <w:t xml:space="preserve">     </w:t>
      </w:r>
      <w:r w:rsidR="002B4DAD">
        <w:rPr>
          <w:rFonts w:ascii="GHEA Mariam" w:hAnsi="GHEA Mariam" w:cs="Sylfaen"/>
          <w:sz w:val="24"/>
          <w:szCs w:val="24"/>
          <w:lang w:val="hy-AM"/>
        </w:rPr>
        <w:t xml:space="preserve">  </w:t>
      </w:r>
      <w:r w:rsidRPr="00A70C7B">
        <w:rPr>
          <w:rFonts w:ascii="GHEA Mariam" w:hAnsi="GHEA Mariam" w:cs="Sylfaen"/>
          <w:sz w:val="24"/>
          <w:szCs w:val="24"/>
          <w:lang w:val="hy-AM"/>
        </w:rPr>
        <w:t>ՂԵԿԱՎԱՐ</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t xml:space="preserve"> </w:t>
      </w:r>
      <w:r w:rsidRPr="00A70C7B">
        <w:rPr>
          <w:rFonts w:ascii="GHEA Mariam" w:hAnsi="GHEA Mariam" w:cs="Arial Armenian"/>
          <w:spacing w:val="-8"/>
          <w:sz w:val="24"/>
          <w:szCs w:val="24"/>
          <w:lang w:val="hy-AM"/>
        </w:rPr>
        <w:t>Ա</w:t>
      </w:r>
      <w:r w:rsidRPr="00A70C7B">
        <w:rPr>
          <w:rFonts w:ascii="GHEA Mariam" w:hAnsi="GHEA Mariam" w:cs="Sylfaen"/>
          <w:spacing w:val="-8"/>
          <w:sz w:val="24"/>
          <w:szCs w:val="24"/>
          <w:lang w:val="hy-AM"/>
        </w:rPr>
        <w:t>.</w:t>
      </w:r>
      <w:r w:rsidRPr="00A70C7B">
        <w:rPr>
          <w:rFonts w:ascii="GHEA Mariam" w:hAnsi="GHEA Mariam" w:cs="Arial Armenian"/>
          <w:spacing w:val="-8"/>
          <w:sz w:val="24"/>
          <w:szCs w:val="24"/>
          <w:lang w:val="hy-AM"/>
        </w:rPr>
        <w:t xml:space="preserve"> ՀԱՐՈՒԹՅՈՒՆ</w:t>
      </w:r>
      <w:r w:rsidRPr="00A70C7B">
        <w:rPr>
          <w:rFonts w:ascii="GHEA Mariam" w:hAnsi="GHEA Mariam" w:cs="Sylfaen"/>
          <w:spacing w:val="-8"/>
          <w:sz w:val="24"/>
          <w:szCs w:val="24"/>
          <w:lang w:val="hy-AM"/>
        </w:rPr>
        <w:t>ՅԱՆ</w:t>
      </w: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7</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7E34AC" w:rsidRPr="00A70C7B" w:rsidRDefault="007E34AC" w:rsidP="007E34AC">
      <w:pPr>
        <w:pStyle w:val="mechtex"/>
        <w:spacing w:line="432" w:lineRule="auto"/>
        <w:jc w:val="both"/>
        <w:rPr>
          <w:rFonts w:ascii="GHEA Mariam" w:hAnsi="GHEA Mariam"/>
          <w:spacing w:val="-2"/>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p>
    <w:p w:rsidR="00BA15DE" w:rsidRPr="00A70C7B" w:rsidRDefault="00BA15DE" w:rsidP="007E34AC">
      <w:pPr>
        <w:pStyle w:val="mechtex"/>
        <w:spacing w:line="432" w:lineRule="auto"/>
        <w:jc w:val="both"/>
        <w:rPr>
          <w:rFonts w:ascii="GHEA Mariam" w:hAnsi="GHEA Mariam"/>
          <w:spacing w:val="-2"/>
          <w:sz w:val="24"/>
          <w:szCs w:val="24"/>
          <w:lang w:val="hy-AM"/>
        </w:rPr>
      </w:pPr>
    </w:p>
    <w:tbl>
      <w:tblPr>
        <w:tblW w:w="15166" w:type="dxa"/>
        <w:tblInd w:w="-426" w:type="dxa"/>
        <w:tblLayout w:type="fixed"/>
        <w:tblLook w:val="04A0" w:firstRow="1" w:lastRow="0" w:firstColumn="1" w:lastColumn="0" w:noHBand="0" w:noVBand="1"/>
      </w:tblPr>
      <w:tblGrid>
        <w:gridCol w:w="1844"/>
        <w:gridCol w:w="4536"/>
        <w:gridCol w:w="1701"/>
        <w:gridCol w:w="1417"/>
        <w:gridCol w:w="1843"/>
        <w:gridCol w:w="2008"/>
        <w:gridCol w:w="1817"/>
      </w:tblGrid>
      <w:tr w:rsidR="00BA15DE" w:rsidRPr="00253169" w:rsidTr="00954466">
        <w:trPr>
          <w:trHeight w:val="649"/>
        </w:trPr>
        <w:tc>
          <w:tcPr>
            <w:tcW w:w="15166" w:type="dxa"/>
            <w:gridSpan w:val="7"/>
            <w:tcBorders>
              <w:top w:val="nil"/>
              <w:left w:val="nil"/>
              <w:bottom w:val="nil"/>
              <w:right w:val="nil"/>
            </w:tcBorders>
            <w:shd w:val="clear" w:color="auto" w:fill="auto"/>
            <w:vAlign w:val="center"/>
            <w:hideMark/>
          </w:tcPr>
          <w:p w:rsidR="002B4DAD" w:rsidRDefault="00BA15DE" w:rsidP="00BA15DE">
            <w:pPr>
              <w:jc w:val="center"/>
              <w:rPr>
                <w:rFonts w:ascii="GHEA Mariam" w:hAnsi="GHEA Mariam" w:cs="Calibri"/>
                <w:bCs/>
                <w:color w:val="000000"/>
                <w:sz w:val="24"/>
                <w:szCs w:val="24"/>
                <w:lang w:val="hy-AM" w:eastAsia="en-US"/>
              </w:rPr>
            </w:pPr>
            <w:r w:rsidRPr="00A70C7B">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BA15DE" w:rsidRPr="00A70C7B" w:rsidRDefault="002B4DAD" w:rsidP="00BA15DE">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10 ՀԱՎԵԼՎԱԾՈՒՄ ԿԱՏԱՐՎՈՂ </w:t>
            </w:r>
            <w:r w:rsidR="00BA15DE" w:rsidRPr="00A70C7B">
              <w:rPr>
                <w:rFonts w:ascii="GHEA Mariam" w:hAnsi="GHEA Mariam" w:cs="Calibri"/>
                <w:bCs/>
                <w:color w:val="000000"/>
                <w:sz w:val="24"/>
                <w:szCs w:val="24"/>
                <w:lang w:val="hy-AM" w:eastAsia="en-US"/>
              </w:rPr>
              <w:t>ՓՈՓՈԽՈՒԹՅՈՒՆԸ ԵՎ ԼՐԱՑՈՒՄՆԵՐԸ</w:t>
            </w:r>
          </w:p>
        </w:tc>
      </w:tr>
      <w:tr w:rsidR="00BA15DE" w:rsidRPr="00253169" w:rsidTr="00954466">
        <w:trPr>
          <w:trHeight w:val="711"/>
        </w:trPr>
        <w:tc>
          <w:tcPr>
            <w:tcW w:w="1844" w:type="dxa"/>
            <w:tcBorders>
              <w:top w:val="nil"/>
              <w:left w:val="nil"/>
              <w:bottom w:val="single" w:sz="4" w:space="0" w:color="auto"/>
              <w:right w:val="nil"/>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val="hy-AM" w:eastAsia="en-US"/>
              </w:rPr>
            </w:pPr>
          </w:p>
        </w:tc>
        <w:tc>
          <w:tcPr>
            <w:tcW w:w="4536" w:type="dxa"/>
            <w:tcBorders>
              <w:top w:val="nil"/>
              <w:left w:val="nil"/>
              <w:bottom w:val="single" w:sz="4" w:space="0" w:color="auto"/>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1417" w:type="dxa"/>
            <w:tcBorders>
              <w:top w:val="nil"/>
              <w:left w:val="nil"/>
              <w:bottom w:val="single" w:sz="4" w:space="0" w:color="auto"/>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2008" w:type="dxa"/>
            <w:tcBorders>
              <w:top w:val="nil"/>
              <w:left w:val="nil"/>
              <w:bottom w:val="single" w:sz="4" w:space="0" w:color="auto"/>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c>
          <w:tcPr>
            <w:tcW w:w="1817" w:type="dxa"/>
            <w:tcBorders>
              <w:top w:val="nil"/>
              <w:left w:val="nil"/>
              <w:bottom w:val="single" w:sz="4" w:space="0" w:color="auto"/>
              <w:right w:val="nil"/>
            </w:tcBorders>
            <w:shd w:val="clear" w:color="auto" w:fill="auto"/>
            <w:vAlign w:val="center"/>
            <w:hideMark/>
          </w:tcPr>
          <w:p w:rsidR="00BA15DE" w:rsidRPr="00A70C7B" w:rsidRDefault="00BA15DE" w:rsidP="00BA15DE">
            <w:pPr>
              <w:jc w:val="center"/>
              <w:rPr>
                <w:rFonts w:ascii="GHEA Mariam" w:hAnsi="GHEA Mariam"/>
                <w:sz w:val="24"/>
                <w:szCs w:val="24"/>
                <w:lang w:val="hy-AM" w:eastAsia="en-US"/>
              </w:rPr>
            </w:pPr>
          </w:p>
        </w:tc>
      </w:tr>
      <w:tr w:rsidR="00BA15DE" w:rsidRPr="00A70C7B" w:rsidTr="00954466">
        <w:trPr>
          <w:trHeight w:val="1360"/>
        </w:trPr>
        <w:tc>
          <w:tcPr>
            <w:tcW w:w="18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Կոդը</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Գնման ձևը</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Չափ</w:t>
            </w:r>
            <w:r w:rsidR="008873CD">
              <w:rPr>
                <w:rFonts w:ascii="GHEA Mariam" w:hAnsi="GHEA Mariam" w:cs="Calibri"/>
                <w:color w:val="000000"/>
                <w:sz w:val="24"/>
                <w:szCs w:val="24"/>
                <w:lang w:val="hy-AM" w:eastAsia="en-US"/>
              </w:rPr>
              <w:t>ի</w:t>
            </w:r>
            <w:r w:rsidRPr="00A70C7B">
              <w:rPr>
                <w:rFonts w:ascii="GHEA Mariam" w:hAnsi="GHEA Mariam" w:cs="Calibri"/>
                <w:color w:val="000000"/>
                <w:sz w:val="24"/>
                <w:szCs w:val="24"/>
                <w:lang w:eastAsia="en-US"/>
              </w:rPr>
              <w:t xml:space="preserve"> միավորը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Միավորի գինը </w:t>
            </w:r>
          </w:p>
        </w:tc>
        <w:tc>
          <w:tcPr>
            <w:tcW w:w="3825" w:type="dxa"/>
            <w:gridSpan w:val="2"/>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Ցուցանիշների փոփոխությունը (ավելացումները նշված են դրական նշանով, իսկ նվազեցումները` փակագծերում) </w:t>
            </w:r>
          </w:p>
        </w:tc>
      </w:tr>
      <w:tr w:rsidR="00BA15DE" w:rsidRPr="00A70C7B" w:rsidTr="00954466">
        <w:trPr>
          <w:trHeight w:val="551"/>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8873CD" w:rsidP="00BA15DE">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ք</w:t>
            </w:r>
            <w:r w:rsidR="00BA15DE" w:rsidRPr="00A70C7B">
              <w:rPr>
                <w:rFonts w:ascii="GHEA Mariam" w:hAnsi="GHEA Mariam" w:cs="Calibri"/>
                <w:color w:val="000000"/>
                <w:sz w:val="24"/>
                <w:szCs w:val="24"/>
                <w:lang w:eastAsia="en-US"/>
              </w:rPr>
              <w:t xml:space="preserve">անակը </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w:t>
            </w:r>
            <w:r w:rsidR="008873CD">
              <w:rPr>
                <w:rFonts w:ascii="GHEA Mariam" w:hAnsi="GHEA Mariam" w:cs="Calibri"/>
                <w:color w:val="000000"/>
                <w:sz w:val="24"/>
                <w:szCs w:val="24"/>
                <w:lang w:val="hy-AM" w:eastAsia="en-US"/>
              </w:rPr>
              <w:t>գ</w:t>
            </w:r>
            <w:r w:rsidRPr="00A70C7B">
              <w:rPr>
                <w:rFonts w:ascii="GHEA Mariam" w:hAnsi="GHEA Mariam" w:cs="Calibri"/>
                <w:color w:val="000000"/>
                <w:sz w:val="24"/>
                <w:szCs w:val="24"/>
                <w:lang w:eastAsia="en-US"/>
              </w:rPr>
              <w:t>ումարը</w:t>
            </w:r>
            <w:r w:rsidRPr="00A70C7B">
              <w:rPr>
                <w:rFonts w:ascii="GHEA Mariam" w:hAnsi="GHEA Mariam" w:cs="Calibri"/>
                <w:color w:val="000000"/>
                <w:sz w:val="24"/>
                <w:szCs w:val="24"/>
                <w:lang w:eastAsia="en-US"/>
              </w:rPr>
              <w:br/>
              <w:t>(հազ</w:t>
            </w:r>
            <w:r w:rsidR="008873CD">
              <w:rPr>
                <w:rFonts w:ascii="GHEA Mariam" w:hAnsi="GHEA Mariam" w:cs="Calibri"/>
                <w:color w:val="000000"/>
                <w:sz w:val="24"/>
                <w:szCs w:val="24"/>
                <w:lang w:val="hy-AM" w:eastAsia="en-US"/>
              </w:rPr>
              <w:t>.</w:t>
            </w:r>
            <w:r w:rsidRPr="00A70C7B">
              <w:rPr>
                <w:rFonts w:ascii="GHEA Mariam" w:hAnsi="GHEA Mariam" w:cs="Calibri"/>
                <w:color w:val="000000"/>
                <w:sz w:val="24"/>
                <w:szCs w:val="24"/>
                <w:lang w:eastAsia="en-US"/>
              </w:rPr>
              <w:t xml:space="preserve"> դրամ) </w:t>
            </w:r>
          </w:p>
        </w:tc>
      </w:tr>
      <w:tr w:rsidR="00BA15DE" w:rsidRPr="00A70C7B" w:rsidTr="00954466">
        <w:trPr>
          <w:trHeight w:val="318"/>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765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Ընդամենը</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w:t>
            </w:r>
          </w:p>
        </w:tc>
      </w:tr>
      <w:tr w:rsidR="00BA15DE" w:rsidRPr="00A70C7B" w:rsidTr="00954466">
        <w:trPr>
          <w:trHeight w:val="380"/>
        </w:trPr>
        <w:tc>
          <w:tcPr>
            <w:tcW w:w="949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2B4DA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ՀՀ Արագածոտնի մարզպետի աշխատակազմ</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858"/>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954466">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Բաժին N 01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Խումբ N 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Դաս N 01</w:t>
            </w:r>
          </w:p>
        </w:tc>
        <w:tc>
          <w:tcPr>
            <w:tcW w:w="52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Կառավարության տարբեր մակարդակների միջև իրականացվող ընդհանուր բնույթի տրանսֆերտներ</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6,213.0</w:t>
            </w:r>
          </w:p>
        </w:tc>
      </w:tr>
      <w:tr w:rsidR="00BA15DE" w:rsidRPr="00A70C7B" w:rsidTr="00954466">
        <w:trPr>
          <w:trHeight w:val="44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954466">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1212/32001</w:t>
            </w:r>
          </w:p>
        </w:tc>
        <w:tc>
          <w:tcPr>
            <w:tcW w:w="1150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ՀՀ մարզերում առաջնահերթ լուծում պահանջող անհետաձգելի ծրագրերի իրականացում</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6,213.0</w:t>
            </w:r>
          </w:p>
        </w:tc>
      </w:tr>
      <w:tr w:rsidR="00BA15DE" w:rsidRPr="00A70C7B" w:rsidTr="00954466">
        <w:trPr>
          <w:trHeight w:val="343"/>
        </w:trPr>
        <w:tc>
          <w:tcPr>
            <w:tcW w:w="133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8873CD" w:rsidRDefault="00BA15DE" w:rsidP="008873CD">
            <w:pPr>
              <w:jc w:val="center"/>
              <w:rPr>
                <w:rFonts w:ascii="GHEA Mariam" w:hAnsi="GHEA Mariam" w:cs="Calibri"/>
                <w:b/>
                <w:bCs/>
                <w:color w:val="000000"/>
                <w:sz w:val="24"/>
                <w:szCs w:val="24"/>
                <w:lang w:eastAsia="en-US"/>
              </w:rPr>
            </w:pPr>
            <w:r w:rsidRPr="008873CD">
              <w:rPr>
                <w:rFonts w:ascii="GHEA Mariam" w:hAnsi="GHEA Mariam" w:cs="Calibri"/>
                <w:b/>
                <w:bCs/>
                <w:color w:val="000000"/>
                <w:sz w:val="24"/>
                <w:szCs w:val="24"/>
                <w:lang w:eastAsia="en-US"/>
              </w:rPr>
              <w:t>ՄԱՍ III. ԾԱՌԱՅՈՒԹՅՈՒՆՆԵՐ</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6,213.0</w:t>
            </w:r>
          </w:p>
        </w:tc>
      </w:tr>
      <w:tr w:rsidR="00BA15DE" w:rsidRPr="00A70C7B" w:rsidTr="00954466">
        <w:trPr>
          <w:trHeight w:val="55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71241200/502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2B4DA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նախագծերի  պատրաստում, ծախսերի գնահատ</w:t>
            </w:r>
            <w:r w:rsidR="002B4DAD">
              <w:rPr>
                <w:rFonts w:ascii="GHEA Mariam" w:hAnsi="GHEA Mariam" w:cs="Calibri"/>
                <w:color w:val="000000"/>
                <w:sz w:val="24"/>
                <w:szCs w:val="24"/>
                <w:lang w:val="hy-AM" w:eastAsia="en-US"/>
              </w:rPr>
              <w:t>ու</w:t>
            </w:r>
            <w:r w:rsidRPr="00A70C7B">
              <w:rPr>
                <w:rFonts w:ascii="GHEA Mariam" w:hAnsi="GHEA Mariam" w:cs="Calibri"/>
                <w:color w:val="000000"/>
                <w:sz w:val="24"/>
                <w:szCs w:val="24"/>
                <w:lang w:eastAsia="en-US"/>
              </w:rPr>
              <w:t xml:space="preserve">մ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ՀԲՄ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դրամ</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5,700,000.0</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1</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5,700.0</w:t>
            </w:r>
          </w:p>
        </w:tc>
      </w:tr>
      <w:tr w:rsidR="00BA15DE" w:rsidRPr="00A70C7B" w:rsidTr="00954466">
        <w:trPr>
          <w:trHeight w:val="490"/>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954466">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50531140-501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փորձաքննության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ԳՀ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դրամ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513,000.0</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1</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513.0</w:t>
            </w:r>
          </w:p>
        </w:tc>
      </w:tr>
      <w:tr w:rsidR="00BA15DE" w:rsidRPr="00A70C7B" w:rsidTr="00954466">
        <w:trPr>
          <w:trHeight w:val="465"/>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954466">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Բաժին N 04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Խումբ N 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Դաս N 01</w:t>
            </w:r>
          </w:p>
        </w:tc>
        <w:tc>
          <w:tcPr>
            <w:tcW w:w="52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Ճանապարհային տրանսպորտ</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55"/>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954466">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lastRenderedPageBreak/>
              <w:t>1049/21001</w:t>
            </w:r>
          </w:p>
        </w:tc>
        <w:tc>
          <w:tcPr>
            <w:tcW w:w="1150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Պետական նշանակության ավտոճանապարհների հիմնանորոգում</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80"/>
        </w:trPr>
        <w:tc>
          <w:tcPr>
            <w:tcW w:w="133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8873CD" w:rsidRDefault="00BA15DE" w:rsidP="00BA15DE">
            <w:pPr>
              <w:jc w:val="center"/>
              <w:rPr>
                <w:rFonts w:ascii="GHEA Mariam" w:hAnsi="GHEA Mariam" w:cs="Calibri"/>
                <w:b/>
                <w:bCs/>
                <w:color w:val="000000"/>
                <w:sz w:val="24"/>
                <w:szCs w:val="24"/>
                <w:lang w:eastAsia="en-US"/>
              </w:rPr>
            </w:pPr>
            <w:r w:rsidRPr="008873CD">
              <w:rPr>
                <w:rFonts w:ascii="GHEA Mariam" w:hAnsi="GHEA Mariam" w:cs="Calibri"/>
                <w:b/>
                <w:bCs/>
                <w:color w:val="000000"/>
                <w:sz w:val="24"/>
                <w:szCs w:val="24"/>
                <w:lang w:eastAsia="en-US"/>
              </w:rPr>
              <w:t xml:space="preserve"> ՄԱՍ III. ԾԱՌԱՅՈՒԹՅՈՒՆՆԵՐ</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453"/>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8873CD" w:rsidRDefault="00BA15DE" w:rsidP="00954466">
            <w:pPr>
              <w:jc w:val="center"/>
              <w:rPr>
                <w:rFonts w:ascii="GHEA Mariam" w:hAnsi="GHEA Mariam" w:cs="Calibri"/>
                <w:color w:val="000000"/>
                <w:spacing w:val="-8"/>
                <w:sz w:val="24"/>
                <w:szCs w:val="24"/>
                <w:lang w:eastAsia="en-US"/>
              </w:rPr>
            </w:pPr>
            <w:r w:rsidRPr="008873CD">
              <w:rPr>
                <w:rFonts w:ascii="GHEA Mariam" w:hAnsi="GHEA Mariam" w:cs="Calibri"/>
                <w:color w:val="000000"/>
                <w:spacing w:val="-8"/>
                <w:sz w:val="24"/>
                <w:szCs w:val="24"/>
                <w:lang w:eastAsia="en-US"/>
              </w:rPr>
              <w:t>50531140-502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փորձաքննության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ԳՀ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33A6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դրամ</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833A6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79,900.0</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33A6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1</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833A6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79.9</w:t>
            </w:r>
          </w:p>
        </w:tc>
      </w:tr>
      <w:tr w:rsidR="00BA15DE" w:rsidRPr="00A70C7B" w:rsidTr="00954466">
        <w:trPr>
          <w:trHeight w:val="625"/>
        </w:trPr>
        <w:tc>
          <w:tcPr>
            <w:tcW w:w="9498" w:type="dxa"/>
            <w:gridSpan w:val="4"/>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ՀՀ տարածքային կառավարման և ենթակառուցվածքների նախարարության քաղաքացիական ավիացիայի կոմիտե</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2008"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color w:val="000000"/>
                <w:sz w:val="24"/>
                <w:szCs w:val="24"/>
                <w:lang w:eastAsia="en-US"/>
              </w:rPr>
            </w:pPr>
            <w:r w:rsidRPr="00A70C7B">
              <w:rPr>
                <w:rFonts w:ascii="Calibri" w:hAnsi="Calibri" w:cs="Calibri"/>
                <w:bCs/>
                <w:color w:val="000000"/>
                <w:sz w:val="24"/>
                <w:szCs w:val="24"/>
                <w:lang w:eastAsia="en-US"/>
              </w:rPr>
              <w:t> </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441"/>
        </w:trPr>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Բաժին N 04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Խումբ N 05</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Դաս N 04</w:t>
            </w:r>
          </w:p>
        </w:tc>
        <w:tc>
          <w:tcPr>
            <w:tcW w:w="5268" w:type="dxa"/>
            <w:gridSpan w:val="3"/>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Օդային տրանսպորտ</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465"/>
        </w:trPr>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8873CD">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1176/11001</w:t>
            </w:r>
          </w:p>
        </w:tc>
        <w:tc>
          <w:tcPr>
            <w:tcW w:w="11505" w:type="dxa"/>
            <w:gridSpan w:val="5"/>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Ավիացիայի բնագավառում վերահսկողության և կանոնակարգման ծառայություններ</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282"/>
        </w:trPr>
        <w:tc>
          <w:tcPr>
            <w:tcW w:w="133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8873CD" w:rsidRDefault="00BA15DE" w:rsidP="008873CD">
            <w:pPr>
              <w:jc w:val="center"/>
              <w:rPr>
                <w:rFonts w:ascii="GHEA Mariam" w:hAnsi="GHEA Mariam" w:cs="Calibri"/>
                <w:b/>
                <w:bCs/>
                <w:color w:val="000000"/>
                <w:sz w:val="24"/>
                <w:szCs w:val="24"/>
                <w:lang w:eastAsia="en-US"/>
              </w:rPr>
            </w:pPr>
            <w:r w:rsidRPr="008873CD">
              <w:rPr>
                <w:rFonts w:ascii="GHEA Mariam" w:hAnsi="GHEA Mariam" w:cs="Calibri"/>
                <w:b/>
                <w:bCs/>
                <w:color w:val="000000"/>
                <w:sz w:val="24"/>
                <w:szCs w:val="24"/>
                <w:lang w:eastAsia="en-US"/>
              </w:rPr>
              <w:t>ՄԱՍ III. ԾԱՌԱՅՈՒԹՅՈՒՆՆԵՐ</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380"/>
        </w:trPr>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8873CD">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79211180-1</w:t>
            </w:r>
          </w:p>
        </w:tc>
        <w:tc>
          <w:tcPr>
            <w:tcW w:w="4536"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ներքին աուդիտի ծառայություններ</w:t>
            </w:r>
          </w:p>
        </w:tc>
        <w:tc>
          <w:tcPr>
            <w:tcW w:w="1701"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ԷԱՃ</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դրամ</w:t>
            </w:r>
          </w:p>
        </w:tc>
        <w:tc>
          <w:tcPr>
            <w:tcW w:w="1843"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2008"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bl>
    <w:p w:rsidR="002B4DAD" w:rsidRDefault="002B4DAD" w:rsidP="00BA15DE">
      <w:pPr>
        <w:pStyle w:val="mechtex"/>
        <w:ind w:firstLine="720"/>
        <w:jc w:val="left"/>
        <w:rPr>
          <w:rFonts w:ascii="GHEA Mariam" w:hAnsi="GHEA Mariam" w:cs="Arial"/>
          <w:sz w:val="24"/>
          <w:szCs w:val="24"/>
          <w:lang w:val="hy-AM"/>
        </w:rPr>
      </w:pPr>
    </w:p>
    <w:p w:rsidR="002B4DAD" w:rsidRDefault="002B4DAD" w:rsidP="00BA15DE">
      <w:pPr>
        <w:pStyle w:val="mechtex"/>
        <w:ind w:firstLine="720"/>
        <w:jc w:val="left"/>
        <w:rPr>
          <w:rFonts w:ascii="GHEA Mariam" w:hAnsi="GHEA Mariam" w:cs="Arial"/>
          <w:sz w:val="24"/>
          <w:szCs w:val="24"/>
          <w:lang w:val="hy-AM"/>
        </w:rPr>
      </w:pPr>
    </w:p>
    <w:p w:rsidR="002B4DAD" w:rsidRDefault="002B4DAD" w:rsidP="00BA15DE">
      <w:pPr>
        <w:pStyle w:val="mechtex"/>
        <w:ind w:firstLine="720"/>
        <w:jc w:val="left"/>
        <w:rPr>
          <w:rFonts w:ascii="GHEA Mariam" w:hAnsi="GHEA Mariam" w:cs="Arial"/>
          <w:sz w:val="24"/>
          <w:szCs w:val="24"/>
          <w:lang w:val="hy-AM"/>
        </w:rPr>
      </w:pPr>
    </w:p>
    <w:p w:rsidR="00BA15DE" w:rsidRPr="00A70C7B" w:rsidRDefault="00BA15DE" w:rsidP="00BA15DE">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BA15DE" w:rsidRPr="00A70C7B" w:rsidRDefault="00BA15DE" w:rsidP="00BA15DE">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2B4DAD">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BA15DE" w:rsidRPr="00A70C7B" w:rsidRDefault="00BA15DE" w:rsidP="007E34AC">
      <w:pPr>
        <w:pStyle w:val="mechtex"/>
        <w:spacing w:line="432" w:lineRule="auto"/>
        <w:jc w:val="both"/>
        <w:rPr>
          <w:rFonts w:ascii="GHEA Mariam" w:hAnsi="GHEA Mariam"/>
          <w:sz w:val="24"/>
          <w:szCs w:val="24"/>
          <w:lang w:val="hy-AM"/>
        </w:rPr>
        <w:sectPr w:rsidR="00BA15DE" w:rsidRPr="00A70C7B" w:rsidSect="007E34AC">
          <w:pgSz w:w="16834" w:h="11909" w:orient="landscape" w:code="9"/>
          <w:pgMar w:top="1440" w:right="1440" w:bottom="1021" w:left="1440" w:header="720" w:footer="578" w:gutter="0"/>
          <w:pgNumType w:start="1"/>
          <w:cols w:space="720"/>
          <w:titlePg/>
          <w:docGrid w:linePitch="272"/>
        </w:sectPr>
      </w:pPr>
      <w:r w:rsidRPr="00A70C7B">
        <w:rPr>
          <w:rFonts w:ascii="GHEA Mariam" w:hAnsi="GHEA Mariam" w:cs="Sylfaen"/>
          <w:sz w:val="24"/>
          <w:szCs w:val="24"/>
          <w:lang w:val="hy-AM"/>
        </w:rPr>
        <w:tab/>
        <w:t xml:space="preserve">      </w:t>
      </w:r>
      <w:r w:rsidRPr="00A70C7B">
        <w:rPr>
          <w:rFonts w:ascii="GHEA Mariam" w:hAnsi="GHEA Mariam" w:cs="Sylfaen"/>
          <w:sz w:val="24"/>
          <w:szCs w:val="24"/>
          <w:lang w:val="hy-AM"/>
        </w:rPr>
        <w:tab/>
        <w:t xml:space="preserve">     </w:t>
      </w:r>
      <w:r w:rsidR="002B4DAD">
        <w:rPr>
          <w:rFonts w:ascii="GHEA Mariam" w:hAnsi="GHEA Mariam" w:cs="Sylfaen"/>
          <w:sz w:val="24"/>
          <w:szCs w:val="24"/>
          <w:lang w:val="hy-AM"/>
        </w:rPr>
        <w:t xml:space="preserve">    </w:t>
      </w:r>
      <w:r w:rsidRPr="00A70C7B">
        <w:rPr>
          <w:rFonts w:ascii="GHEA Mariam" w:hAnsi="GHEA Mariam" w:cs="Sylfaen"/>
          <w:sz w:val="24"/>
          <w:szCs w:val="24"/>
          <w:lang w:val="hy-AM"/>
        </w:rPr>
        <w:t>ՂԵԿԱՎԱՐ</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t xml:space="preserve"> </w:t>
      </w:r>
      <w:r w:rsidRPr="00A70C7B">
        <w:rPr>
          <w:rFonts w:ascii="GHEA Mariam" w:hAnsi="GHEA Mariam" w:cs="Arial Armenian"/>
          <w:spacing w:val="-8"/>
          <w:sz w:val="24"/>
          <w:szCs w:val="24"/>
          <w:lang w:val="hy-AM"/>
        </w:rPr>
        <w:t>Ա</w:t>
      </w:r>
      <w:r w:rsidRPr="00A70C7B">
        <w:rPr>
          <w:rFonts w:ascii="GHEA Mariam" w:hAnsi="GHEA Mariam" w:cs="Sylfaen"/>
          <w:spacing w:val="-8"/>
          <w:sz w:val="24"/>
          <w:szCs w:val="24"/>
          <w:lang w:val="hy-AM"/>
        </w:rPr>
        <w:t>.</w:t>
      </w:r>
      <w:r w:rsidRPr="00A70C7B">
        <w:rPr>
          <w:rFonts w:ascii="GHEA Mariam" w:hAnsi="GHEA Mariam" w:cs="Arial Armenian"/>
          <w:spacing w:val="-8"/>
          <w:sz w:val="24"/>
          <w:szCs w:val="24"/>
          <w:lang w:val="hy-AM"/>
        </w:rPr>
        <w:t xml:space="preserve"> ՀԱՐՈՒԹՅՈՒՆ</w:t>
      </w:r>
      <w:r w:rsidRPr="00A70C7B">
        <w:rPr>
          <w:rFonts w:ascii="GHEA Mariam" w:hAnsi="GHEA Mariam" w:cs="Sylfaen"/>
          <w:spacing w:val="-8"/>
          <w:sz w:val="24"/>
          <w:szCs w:val="24"/>
          <w:lang w:val="hy-AM"/>
        </w:rPr>
        <w:t>ՅԱՆ</w:t>
      </w:r>
    </w:p>
    <w:p w:rsidR="007E34AC" w:rsidRPr="00A70C7B" w:rsidRDefault="007E34AC" w:rsidP="007E34AC">
      <w:pPr>
        <w:pStyle w:val="mechtex"/>
        <w:ind w:left="10080" w:firstLine="720"/>
        <w:jc w:val="left"/>
        <w:rPr>
          <w:rFonts w:ascii="GHEA Mariam" w:hAnsi="GHEA Mariam"/>
          <w:spacing w:val="-8"/>
          <w:sz w:val="24"/>
          <w:szCs w:val="24"/>
          <w:lang w:val="hy-AM"/>
        </w:rPr>
      </w:pPr>
      <w:r w:rsidRPr="00A70C7B">
        <w:rPr>
          <w:rFonts w:ascii="GHEA Mariam" w:hAnsi="GHEA Mariam"/>
          <w:spacing w:val="-8"/>
          <w:sz w:val="24"/>
          <w:szCs w:val="24"/>
          <w:lang w:val="hy-AM"/>
        </w:rPr>
        <w:lastRenderedPageBreak/>
        <w:t xml:space="preserve">    Հավելված </w:t>
      </w:r>
      <w:r w:rsidRPr="00A70C7B">
        <w:rPr>
          <w:rFonts w:ascii="GHEA Mariam" w:hAnsi="GHEA Mariam"/>
          <w:spacing w:val="-2"/>
          <w:sz w:val="24"/>
          <w:szCs w:val="24"/>
          <w:lang w:val="hy-AM"/>
        </w:rPr>
        <w:t>N</w:t>
      </w:r>
      <w:r w:rsidRPr="00A70C7B">
        <w:rPr>
          <w:rFonts w:ascii="GHEA Mariam" w:hAnsi="GHEA Mariam"/>
          <w:spacing w:val="-8"/>
          <w:sz w:val="24"/>
          <w:szCs w:val="24"/>
          <w:lang w:val="hy-AM"/>
        </w:rPr>
        <w:t xml:space="preserve"> 8</w:t>
      </w:r>
    </w:p>
    <w:p w:rsidR="007E34AC" w:rsidRPr="00A70C7B" w:rsidRDefault="007E34AC" w:rsidP="007E34AC">
      <w:pPr>
        <w:pStyle w:val="mechtex"/>
        <w:jc w:val="both"/>
        <w:rPr>
          <w:rFonts w:ascii="GHEA Mariam" w:hAnsi="GHEA Mariam"/>
          <w:spacing w:val="-8"/>
          <w:sz w:val="24"/>
          <w:szCs w:val="24"/>
          <w:lang w:val="hy-AM"/>
        </w:rPr>
      </w:pP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r>
      <w:r w:rsidRPr="00A70C7B">
        <w:rPr>
          <w:rFonts w:ascii="GHEA Mariam" w:hAnsi="GHEA Mariam"/>
          <w:spacing w:val="4"/>
          <w:sz w:val="24"/>
          <w:szCs w:val="24"/>
          <w:lang w:val="hy-AM"/>
        </w:rPr>
        <w:tab/>
        <w:t xml:space="preserve">   </w:t>
      </w:r>
      <w:r w:rsidRPr="00A70C7B">
        <w:rPr>
          <w:rFonts w:ascii="GHEA Mariam" w:hAnsi="GHEA Mariam"/>
          <w:spacing w:val="4"/>
          <w:sz w:val="24"/>
          <w:szCs w:val="24"/>
          <w:lang w:val="hy-AM"/>
        </w:rPr>
        <w:tab/>
        <w:t xml:space="preserve"> </w:t>
      </w:r>
      <w:r w:rsidRPr="00A70C7B">
        <w:rPr>
          <w:rFonts w:ascii="GHEA Mariam" w:hAnsi="GHEA Mariam"/>
          <w:spacing w:val="-8"/>
          <w:sz w:val="24"/>
          <w:szCs w:val="24"/>
          <w:lang w:val="hy-AM"/>
        </w:rPr>
        <w:t xml:space="preserve">   </w:t>
      </w:r>
      <w:r w:rsidRPr="00A70C7B">
        <w:rPr>
          <w:rFonts w:ascii="GHEA Mariam" w:hAnsi="GHEA Mariam"/>
          <w:spacing w:val="-8"/>
          <w:sz w:val="24"/>
          <w:szCs w:val="24"/>
          <w:lang w:val="hy-AM"/>
        </w:rPr>
        <w:tab/>
        <w:t xml:space="preserve">           ՀՀ կառավարության 2024 թվականի</w:t>
      </w:r>
    </w:p>
    <w:p w:rsidR="001F225D" w:rsidRPr="00A70C7B" w:rsidRDefault="007E34AC" w:rsidP="007E34AC">
      <w:pPr>
        <w:pStyle w:val="mechtex"/>
        <w:spacing w:line="432" w:lineRule="auto"/>
        <w:jc w:val="both"/>
        <w:rPr>
          <w:rFonts w:ascii="GHEA Mariam" w:hAnsi="GHEA Mariam"/>
          <w:sz w:val="24"/>
          <w:szCs w:val="24"/>
          <w:lang w:val="hy-AM"/>
        </w:rPr>
      </w:pPr>
      <w:r w:rsidRPr="00A70C7B">
        <w:rPr>
          <w:rFonts w:ascii="GHEA Mariam" w:hAnsi="GHEA Mariam" w:cs="Sylfaen"/>
          <w:spacing w:val="-4"/>
          <w:sz w:val="24"/>
          <w:szCs w:val="24"/>
          <w:lang w:val="hy-AM"/>
        </w:rPr>
        <w:t xml:space="preserve">     </w:t>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r>
      <w:r w:rsidRPr="00A70C7B">
        <w:rPr>
          <w:rFonts w:ascii="GHEA Mariam" w:hAnsi="GHEA Mariam" w:cs="Sylfaen"/>
          <w:spacing w:val="-4"/>
          <w:sz w:val="24"/>
          <w:szCs w:val="24"/>
          <w:lang w:val="hy-AM"/>
        </w:rPr>
        <w:tab/>
        <w:t xml:space="preserve">  </w:t>
      </w:r>
      <w:r w:rsidRPr="00A70C7B">
        <w:rPr>
          <w:rFonts w:ascii="GHEA Mariam" w:hAnsi="GHEA Mariam" w:cs="Sylfaen"/>
          <w:spacing w:val="-4"/>
          <w:sz w:val="24"/>
          <w:szCs w:val="24"/>
          <w:lang w:val="hy-AM"/>
        </w:rPr>
        <w:tab/>
        <w:t xml:space="preserve">          </w:t>
      </w:r>
      <w:r w:rsidRPr="00A70C7B">
        <w:rPr>
          <w:rFonts w:ascii="GHEA Mariam" w:hAnsi="GHEA Mariam" w:cs="IRTEK Courier"/>
          <w:spacing w:val="-4"/>
          <w:sz w:val="24"/>
          <w:szCs w:val="24"/>
          <w:lang w:val="pt-BR"/>
        </w:rPr>
        <w:t>ապրիլի</w:t>
      </w:r>
      <w:r w:rsidRPr="00A70C7B">
        <w:rPr>
          <w:rFonts w:ascii="GHEA Mariam" w:hAnsi="GHEA Mariam" w:cs="Sylfaen"/>
          <w:spacing w:val="-4"/>
          <w:sz w:val="24"/>
          <w:szCs w:val="24"/>
          <w:lang w:val="hy-AM"/>
        </w:rPr>
        <w:t xml:space="preserve"> 18</w:t>
      </w:r>
      <w:r w:rsidRPr="00A70C7B">
        <w:rPr>
          <w:rFonts w:ascii="GHEA Mariam" w:hAnsi="GHEA Mariam" w:cs="Sylfaen"/>
          <w:spacing w:val="-2"/>
          <w:sz w:val="24"/>
          <w:szCs w:val="24"/>
          <w:lang w:val="pt-BR"/>
        </w:rPr>
        <w:t>-</w:t>
      </w:r>
      <w:r w:rsidRPr="00A70C7B">
        <w:rPr>
          <w:rFonts w:ascii="GHEA Mariam" w:hAnsi="GHEA Mariam"/>
          <w:spacing w:val="-2"/>
          <w:sz w:val="24"/>
          <w:szCs w:val="24"/>
          <w:lang w:val="hy-AM"/>
        </w:rPr>
        <w:t>ի   N           - Ն որոշման</w:t>
      </w:r>
      <w:r w:rsidRPr="00A70C7B">
        <w:rPr>
          <w:rFonts w:ascii="GHEA Mariam" w:hAnsi="GHEA Mariam"/>
          <w:sz w:val="24"/>
          <w:szCs w:val="24"/>
          <w:lang w:val="hy-AM"/>
        </w:rPr>
        <w:t xml:space="preserve"> </w:t>
      </w:r>
    </w:p>
    <w:p w:rsidR="00BA15DE" w:rsidRPr="00A70C7B" w:rsidRDefault="00BA15DE" w:rsidP="007E34AC">
      <w:pPr>
        <w:pStyle w:val="mechtex"/>
        <w:spacing w:line="432" w:lineRule="auto"/>
        <w:jc w:val="both"/>
        <w:rPr>
          <w:rFonts w:ascii="GHEA Mariam" w:hAnsi="GHEA Mariam"/>
          <w:sz w:val="24"/>
          <w:szCs w:val="24"/>
          <w:lang w:val="hy-AM"/>
        </w:rPr>
      </w:pPr>
    </w:p>
    <w:tbl>
      <w:tblPr>
        <w:tblW w:w="14884" w:type="dxa"/>
        <w:tblInd w:w="-142" w:type="dxa"/>
        <w:tblLayout w:type="fixed"/>
        <w:tblLook w:val="04A0" w:firstRow="1" w:lastRow="0" w:firstColumn="1" w:lastColumn="0" w:noHBand="0" w:noVBand="1"/>
      </w:tblPr>
      <w:tblGrid>
        <w:gridCol w:w="746"/>
        <w:gridCol w:w="575"/>
        <w:gridCol w:w="664"/>
        <w:gridCol w:w="851"/>
        <w:gridCol w:w="992"/>
        <w:gridCol w:w="6520"/>
        <w:gridCol w:w="1527"/>
        <w:gridCol w:w="1450"/>
        <w:gridCol w:w="1559"/>
      </w:tblGrid>
      <w:tr w:rsidR="00BA15DE" w:rsidRPr="00253169" w:rsidTr="00954466">
        <w:trPr>
          <w:trHeight w:val="496"/>
        </w:trPr>
        <w:tc>
          <w:tcPr>
            <w:tcW w:w="746" w:type="dxa"/>
            <w:tcBorders>
              <w:top w:val="nil"/>
              <w:left w:val="nil"/>
              <w:bottom w:val="nil"/>
              <w:right w:val="nil"/>
            </w:tcBorders>
            <w:shd w:val="clear" w:color="auto" w:fill="auto"/>
            <w:noWrap/>
            <w:vAlign w:val="bottom"/>
            <w:hideMark/>
          </w:tcPr>
          <w:p w:rsidR="00BA15DE" w:rsidRPr="00A70C7B" w:rsidRDefault="00BA15DE" w:rsidP="00BA15DE">
            <w:pPr>
              <w:rPr>
                <w:rFonts w:ascii="GHEA Mariam" w:hAnsi="GHEA Mariam"/>
                <w:sz w:val="24"/>
                <w:szCs w:val="24"/>
                <w:lang w:val="hy-AM" w:eastAsia="en-US"/>
              </w:rPr>
            </w:pPr>
          </w:p>
        </w:tc>
        <w:tc>
          <w:tcPr>
            <w:tcW w:w="14138" w:type="dxa"/>
            <w:gridSpan w:val="8"/>
            <w:tcBorders>
              <w:top w:val="nil"/>
              <w:left w:val="nil"/>
              <w:bottom w:val="nil"/>
              <w:right w:val="nil"/>
            </w:tcBorders>
            <w:shd w:val="clear" w:color="auto" w:fill="auto"/>
            <w:vAlign w:val="center"/>
            <w:hideMark/>
          </w:tcPr>
          <w:p w:rsidR="00954466" w:rsidRDefault="00BA15DE" w:rsidP="00BA15DE">
            <w:pPr>
              <w:jc w:val="center"/>
              <w:rPr>
                <w:rFonts w:ascii="GHEA Mariam" w:hAnsi="GHEA Mariam" w:cs="Calibri"/>
                <w:bCs/>
                <w:color w:val="000000"/>
                <w:sz w:val="24"/>
                <w:szCs w:val="24"/>
                <w:lang w:val="hy-AM" w:eastAsia="en-US"/>
              </w:rPr>
            </w:pPr>
            <w:r w:rsidRPr="00A70C7B">
              <w:rPr>
                <w:rFonts w:ascii="GHEA Mariam" w:hAnsi="GHEA Mariam" w:cs="Calibri"/>
                <w:bCs/>
                <w:color w:val="000000"/>
                <w:sz w:val="24"/>
                <w:szCs w:val="24"/>
                <w:lang w:val="hy-AM" w:eastAsia="en-US"/>
              </w:rPr>
              <w:t xml:space="preserve">ՀԱՅԱՍՏԱՆԻ ՀԱՆՐԱՊԵՏՈՒԹՅԱՆ ԿԱՌԱՎԱՐՈՒԹՅԱՆ ՊԱՀՈՒՍՏԱՅԻՆ ՖՈՆԴԻՑ </w:t>
            </w:r>
          </w:p>
          <w:p w:rsidR="00BA15DE" w:rsidRDefault="00BA15DE" w:rsidP="00BA15DE">
            <w:pPr>
              <w:jc w:val="center"/>
              <w:rPr>
                <w:rFonts w:ascii="GHEA Mariam" w:hAnsi="GHEA Mariam" w:cs="Calibri"/>
                <w:bCs/>
                <w:color w:val="000000"/>
                <w:sz w:val="24"/>
                <w:szCs w:val="24"/>
                <w:lang w:val="hy-AM" w:eastAsia="en-US"/>
              </w:rPr>
            </w:pPr>
            <w:r w:rsidRPr="00A70C7B">
              <w:rPr>
                <w:rFonts w:ascii="GHEA Mariam" w:hAnsi="GHEA Mariam" w:cs="Calibri"/>
                <w:bCs/>
                <w:color w:val="000000"/>
                <w:sz w:val="24"/>
                <w:szCs w:val="24"/>
                <w:lang w:val="hy-AM" w:eastAsia="en-US"/>
              </w:rPr>
              <w:t>ՀԱՏԿԱՑՎՈՂ ԳՈՒՄԱՐԻ ՄԱՍԻՆ</w:t>
            </w:r>
          </w:p>
          <w:p w:rsidR="00C12B89" w:rsidRPr="00A70C7B" w:rsidRDefault="00C12B89" w:rsidP="00BA15DE">
            <w:pPr>
              <w:jc w:val="center"/>
              <w:rPr>
                <w:rFonts w:ascii="GHEA Mariam" w:hAnsi="GHEA Mariam" w:cs="Calibri"/>
                <w:bCs/>
                <w:color w:val="000000"/>
                <w:sz w:val="24"/>
                <w:szCs w:val="24"/>
                <w:lang w:val="hy-AM" w:eastAsia="en-US"/>
              </w:rPr>
            </w:pPr>
          </w:p>
        </w:tc>
      </w:tr>
      <w:tr w:rsidR="00C12B89" w:rsidRPr="00A70C7B" w:rsidTr="00954466">
        <w:trPr>
          <w:trHeight w:val="325"/>
        </w:trPr>
        <w:tc>
          <w:tcPr>
            <w:tcW w:w="746" w:type="dxa"/>
            <w:tcBorders>
              <w:top w:val="nil"/>
              <w:left w:val="nil"/>
              <w:bottom w:val="single" w:sz="4" w:space="0" w:color="auto"/>
              <w:right w:val="nil"/>
            </w:tcBorders>
            <w:shd w:val="clear" w:color="auto" w:fill="auto"/>
            <w:noWrap/>
            <w:vAlign w:val="bottom"/>
            <w:hideMark/>
          </w:tcPr>
          <w:p w:rsidR="00C12B89" w:rsidRPr="00A70C7B" w:rsidRDefault="00C12B89" w:rsidP="00BA15DE">
            <w:pPr>
              <w:jc w:val="center"/>
              <w:rPr>
                <w:rFonts w:ascii="GHEA Mariam" w:hAnsi="GHEA Mariam" w:cs="Calibri"/>
                <w:bCs/>
                <w:color w:val="000000"/>
                <w:sz w:val="24"/>
                <w:szCs w:val="24"/>
                <w:lang w:val="hy-AM" w:eastAsia="en-US"/>
              </w:rPr>
            </w:pPr>
          </w:p>
        </w:tc>
        <w:tc>
          <w:tcPr>
            <w:tcW w:w="575" w:type="dxa"/>
            <w:tcBorders>
              <w:top w:val="nil"/>
              <w:left w:val="nil"/>
              <w:bottom w:val="single" w:sz="4" w:space="0" w:color="auto"/>
              <w:right w:val="nil"/>
            </w:tcBorders>
            <w:shd w:val="clear" w:color="auto" w:fill="auto"/>
            <w:noWrap/>
            <w:vAlign w:val="bottom"/>
            <w:hideMark/>
          </w:tcPr>
          <w:p w:rsidR="00C12B89" w:rsidRPr="00A70C7B" w:rsidRDefault="00C12B89" w:rsidP="00BA15DE">
            <w:pPr>
              <w:rPr>
                <w:rFonts w:ascii="GHEA Mariam" w:hAnsi="GHEA Mariam"/>
                <w:sz w:val="24"/>
                <w:szCs w:val="24"/>
                <w:lang w:val="hy-AM" w:eastAsia="en-US"/>
              </w:rPr>
            </w:pPr>
          </w:p>
        </w:tc>
        <w:tc>
          <w:tcPr>
            <w:tcW w:w="664" w:type="dxa"/>
            <w:tcBorders>
              <w:top w:val="nil"/>
              <w:left w:val="nil"/>
              <w:bottom w:val="single" w:sz="4" w:space="0" w:color="auto"/>
              <w:right w:val="nil"/>
            </w:tcBorders>
            <w:shd w:val="clear" w:color="auto" w:fill="auto"/>
            <w:noWrap/>
            <w:vAlign w:val="bottom"/>
            <w:hideMark/>
          </w:tcPr>
          <w:p w:rsidR="00C12B89" w:rsidRPr="00A70C7B" w:rsidRDefault="00C12B89" w:rsidP="00BA15DE">
            <w:pP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noWrap/>
            <w:vAlign w:val="bottom"/>
            <w:hideMark/>
          </w:tcPr>
          <w:p w:rsidR="00C12B89" w:rsidRPr="00A70C7B" w:rsidRDefault="00C12B89" w:rsidP="00BA15DE">
            <w:pP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noWrap/>
            <w:vAlign w:val="bottom"/>
            <w:hideMark/>
          </w:tcPr>
          <w:p w:rsidR="00C12B89" w:rsidRPr="00A70C7B" w:rsidRDefault="00C12B89" w:rsidP="00BA15DE">
            <w:pPr>
              <w:rPr>
                <w:rFonts w:ascii="GHEA Mariam" w:hAnsi="GHEA Mariam"/>
                <w:sz w:val="24"/>
                <w:szCs w:val="24"/>
                <w:lang w:val="hy-AM" w:eastAsia="en-US"/>
              </w:rPr>
            </w:pPr>
          </w:p>
        </w:tc>
        <w:tc>
          <w:tcPr>
            <w:tcW w:w="6520" w:type="dxa"/>
            <w:tcBorders>
              <w:top w:val="nil"/>
              <w:left w:val="nil"/>
              <w:bottom w:val="single" w:sz="4" w:space="0" w:color="auto"/>
              <w:right w:val="nil"/>
            </w:tcBorders>
            <w:shd w:val="clear" w:color="auto" w:fill="auto"/>
            <w:noWrap/>
            <w:vAlign w:val="bottom"/>
            <w:hideMark/>
          </w:tcPr>
          <w:p w:rsidR="00C12B89" w:rsidRPr="00A70C7B" w:rsidRDefault="00C12B89" w:rsidP="00BA15DE">
            <w:pPr>
              <w:rPr>
                <w:rFonts w:ascii="GHEA Mariam" w:hAnsi="GHEA Mariam"/>
                <w:sz w:val="24"/>
                <w:szCs w:val="24"/>
                <w:lang w:val="hy-AM" w:eastAsia="en-US"/>
              </w:rPr>
            </w:pPr>
          </w:p>
        </w:tc>
        <w:tc>
          <w:tcPr>
            <w:tcW w:w="1527" w:type="dxa"/>
            <w:tcBorders>
              <w:top w:val="nil"/>
              <w:left w:val="nil"/>
              <w:bottom w:val="single" w:sz="4" w:space="0" w:color="auto"/>
              <w:right w:val="nil"/>
            </w:tcBorders>
            <w:shd w:val="clear" w:color="auto" w:fill="auto"/>
            <w:noWrap/>
            <w:vAlign w:val="bottom"/>
            <w:hideMark/>
          </w:tcPr>
          <w:p w:rsidR="00C12B89" w:rsidRPr="00A70C7B" w:rsidRDefault="00C12B89" w:rsidP="00BA15DE">
            <w:pPr>
              <w:rPr>
                <w:rFonts w:ascii="GHEA Mariam" w:hAnsi="GHEA Mariam"/>
                <w:sz w:val="24"/>
                <w:szCs w:val="24"/>
                <w:lang w:val="hy-AM" w:eastAsia="en-US"/>
              </w:rPr>
            </w:pPr>
          </w:p>
        </w:tc>
        <w:tc>
          <w:tcPr>
            <w:tcW w:w="3009" w:type="dxa"/>
            <w:gridSpan w:val="2"/>
            <w:tcBorders>
              <w:top w:val="nil"/>
              <w:left w:val="nil"/>
              <w:bottom w:val="single" w:sz="4" w:space="0" w:color="auto"/>
              <w:right w:val="nil"/>
            </w:tcBorders>
            <w:shd w:val="clear" w:color="auto" w:fill="auto"/>
            <w:noWrap/>
            <w:vAlign w:val="bottom"/>
            <w:hideMark/>
          </w:tcPr>
          <w:p w:rsidR="00C12B89" w:rsidRPr="00C12B89" w:rsidRDefault="00C12B89" w:rsidP="00BA15DE">
            <w:pPr>
              <w:jc w:val="right"/>
              <w:rPr>
                <w:rFonts w:ascii="GHEA Mariam" w:hAnsi="GHEA Mariam" w:cs="Calibri"/>
                <w:color w:val="000000"/>
                <w:sz w:val="24"/>
                <w:szCs w:val="24"/>
                <w:lang w:val="hy-AM" w:eastAsia="en-US"/>
              </w:rPr>
            </w:pPr>
            <w:r>
              <w:rPr>
                <w:rFonts w:ascii="GHEA Mariam" w:hAnsi="GHEA Mariam" w:cs="Calibri"/>
                <w:sz w:val="24"/>
                <w:szCs w:val="24"/>
                <w:lang w:val="hy-AM" w:eastAsia="en-US"/>
              </w:rPr>
              <w:t>(</w:t>
            </w:r>
            <w:r w:rsidRPr="00A70C7B">
              <w:rPr>
                <w:rFonts w:ascii="GHEA Mariam" w:hAnsi="GHEA Mariam" w:cs="Calibri"/>
                <w:sz w:val="24"/>
                <w:szCs w:val="24"/>
                <w:lang w:eastAsia="en-US"/>
              </w:rPr>
              <w:t>հազ</w:t>
            </w:r>
            <w:r>
              <w:rPr>
                <w:rFonts w:ascii="GHEA Mariam" w:hAnsi="GHEA Mariam" w:cs="Calibri"/>
                <w:sz w:val="24"/>
                <w:szCs w:val="24"/>
                <w:lang w:val="hy-AM" w:eastAsia="en-US"/>
              </w:rPr>
              <w:t>.</w:t>
            </w:r>
            <w:r w:rsidRPr="00A70C7B">
              <w:rPr>
                <w:rFonts w:ascii="GHEA Mariam" w:hAnsi="GHEA Mariam" w:cs="Calibri"/>
                <w:sz w:val="24"/>
                <w:szCs w:val="24"/>
                <w:lang w:eastAsia="en-US"/>
              </w:rPr>
              <w:t xml:space="preserve"> դրամ</w:t>
            </w:r>
            <w:r>
              <w:rPr>
                <w:rFonts w:ascii="GHEA Mariam" w:hAnsi="GHEA Mariam" w:cs="Calibri"/>
                <w:sz w:val="24"/>
                <w:szCs w:val="24"/>
                <w:lang w:val="hy-AM" w:eastAsia="en-US"/>
              </w:rPr>
              <w:t>)</w:t>
            </w:r>
          </w:p>
        </w:tc>
      </w:tr>
      <w:tr w:rsidR="00BA15DE" w:rsidRPr="00A70C7B" w:rsidTr="00954466">
        <w:trPr>
          <w:trHeight w:val="954"/>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Գործառական դասիչը</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Ծրագրային դասիչը</w:t>
            </w:r>
          </w:p>
        </w:tc>
        <w:tc>
          <w:tcPr>
            <w:tcW w:w="6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Ցուցանիշների փոփոխությունը </w:t>
            </w:r>
            <w:r w:rsidRPr="00A70C7B">
              <w:rPr>
                <w:rFonts w:ascii="GHEA Mariam" w:hAnsi="GHEA Mariam" w:cs="Calibri"/>
                <w:color w:val="000000"/>
                <w:sz w:val="24"/>
                <w:szCs w:val="24"/>
                <w:lang w:eastAsia="en-US"/>
              </w:rPr>
              <w:br/>
              <w:t>(ավելացումները նշված են դրական նշանով, իսկ նվազեցումները` փակագծերում)</w:t>
            </w:r>
            <w:r w:rsidRPr="00A70C7B">
              <w:rPr>
                <w:rFonts w:ascii="Calibri" w:hAnsi="Calibri" w:cs="Calibri"/>
                <w:color w:val="000000"/>
                <w:sz w:val="24"/>
                <w:szCs w:val="24"/>
                <w:lang w:eastAsia="en-US"/>
              </w:rPr>
              <w:t> </w:t>
            </w:r>
          </w:p>
        </w:tc>
      </w:tr>
      <w:tr w:rsidR="00BA15DE" w:rsidRPr="00A70C7B" w:rsidTr="00954466">
        <w:trPr>
          <w:trHeight w:val="595"/>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C12B89">
            <w:pPr>
              <w:ind w:left="113" w:right="113"/>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բաժինը</w:t>
            </w:r>
          </w:p>
        </w:tc>
        <w:tc>
          <w:tcPr>
            <w:tcW w:w="57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C12B89">
            <w:pPr>
              <w:ind w:left="113" w:right="113"/>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խումբը</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C12B89">
            <w:pPr>
              <w:ind w:left="113" w:right="113"/>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դասը</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C12B89">
            <w:pPr>
              <w:ind w:left="113" w:right="113"/>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ծրագիրը</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BA15DE" w:rsidRPr="00A70C7B" w:rsidRDefault="00BA15DE" w:rsidP="00C12B89">
            <w:pPr>
              <w:ind w:left="113" w:right="113"/>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միջոցառումը</w:t>
            </w: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C12B89"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առաջին կիսամյակ</w:t>
            </w:r>
          </w:p>
        </w:tc>
        <w:tc>
          <w:tcPr>
            <w:tcW w:w="14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C12B89"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ինն ամիս</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C12B89" w:rsidP="00BA15DE">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տարի</w:t>
            </w:r>
          </w:p>
        </w:tc>
      </w:tr>
      <w:tr w:rsidR="00BA15DE" w:rsidRPr="00A70C7B" w:rsidTr="00954466">
        <w:trPr>
          <w:trHeight w:val="1146"/>
        </w:trPr>
        <w:tc>
          <w:tcPr>
            <w:tcW w:w="746"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575"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450"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A15DE" w:rsidRPr="00A70C7B" w:rsidRDefault="00BA15DE" w:rsidP="00BA15DE">
            <w:pPr>
              <w:rPr>
                <w:rFonts w:ascii="GHEA Mariam" w:hAnsi="GHEA Mariam" w:cs="Calibri"/>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textDirection w:val="btLr"/>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textDirection w:val="btLr"/>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ԸՆԴԱՄԵՆԸ՝ ԾԱԽՍԵՐ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w:t>
            </w:r>
          </w:p>
        </w:tc>
      </w:tr>
      <w:tr w:rsidR="00BA15DE" w:rsidRPr="00A70C7B" w:rsidTr="00954466">
        <w:trPr>
          <w:trHeight w:val="68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ՀՀ </w:t>
            </w:r>
            <w:r w:rsidRPr="00640FA6">
              <w:rPr>
                <w:rFonts w:ascii="GHEA Mariam" w:hAnsi="GHEA Mariam" w:cs="Calibri"/>
                <w:bCs/>
                <w:color w:val="000000"/>
                <w:spacing w:val="-4"/>
                <w:sz w:val="24"/>
                <w:szCs w:val="24"/>
                <w:lang w:eastAsia="en-US"/>
              </w:rPr>
              <w:t>տարածքային կառավարման և ենթակառուցվածքների</w:t>
            </w:r>
            <w:r w:rsidRPr="00A70C7B">
              <w:rPr>
                <w:rFonts w:ascii="GHEA Mariam" w:hAnsi="GHEA Mariam" w:cs="Calibri"/>
                <w:bCs/>
                <w:color w:val="000000"/>
                <w:sz w:val="24"/>
                <w:szCs w:val="24"/>
                <w:lang w:eastAsia="en-US"/>
              </w:rPr>
              <w:t xml:space="preserve"> նախարարություն</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2,089.0</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368"/>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r w:rsidRPr="00A70C7B">
              <w:rPr>
                <w:rFonts w:ascii="GHEA Mariam" w:hAnsi="GHEA Mariam" w:cs="Calibri"/>
                <w:bCs/>
                <w:sz w:val="24"/>
                <w:szCs w:val="24"/>
                <w:lang w:eastAsia="en-US"/>
              </w:rPr>
              <w:t>04</w:t>
            </w: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ՏՆՏԵՍԱԿԱՆ ՀԱՐԱԲԵՐՈՒԹՅՈՒՆՆԵՐ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382"/>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r w:rsidRPr="00A70C7B">
              <w:rPr>
                <w:rFonts w:ascii="GHEA Mariam" w:hAnsi="GHEA Mariam" w:cs="Calibri"/>
                <w:bCs/>
                <w:sz w:val="24"/>
                <w:szCs w:val="24"/>
                <w:lang w:eastAsia="en-US"/>
              </w:rPr>
              <w:t>05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Տրանսպորտ</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54"/>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293"/>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r w:rsidRPr="00A70C7B">
              <w:rPr>
                <w:rFonts w:ascii="GHEA Mariam" w:hAnsi="GHEA Mariam" w:cs="Calibri"/>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 Ճանապարհային տրանսպորտ</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82"/>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311"/>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1049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Ճանապարհային ցանցի բարելավում</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68"/>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708"/>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21001</w:t>
            </w: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Պետական նշանակության ավտոճանապարհների հիմնանորոգում</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176"/>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r w:rsidR="00640FA6">
              <w:rPr>
                <w:rFonts w:ascii="GHEA Mariam" w:hAnsi="GHEA Mariam" w:cs="Calibri"/>
                <w:color w:val="000000"/>
                <w:sz w:val="24"/>
                <w:szCs w:val="24"/>
                <w:lang w:val="hy-AM" w:eastAsia="en-US"/>
              </w:rPr>
              <w:t xml:space="preserve"> </w:t>
            </w:r>
            <w:r w:rsidRPr="00A70C7B">
              <w:rPr>
                <w:rFonts w:ascii="GHEA Mariam" w:hAnsi="GHEA Mariam" w:cs="Calibri"/>
                <w:color w:val="000000"/>
                <w:sz w:val="24"/>
                <w:szCs w:val="24"/>
                <w:lang w:eastAsia="en-US"/>
              </w:rPr>
              <w:t>ըստ կատարողների</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26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640FA6" w:rsidP="00BA15DE">
            <w:pPr>
              <w:rPr>
                <w:rFonts w:ascii="GHEA Mariam" w:hAnsi="GHEA Mariam" w:cs="Calibri"/>
                <w:iCs/>
                <w:sz w:val="24"/>
                <w:szCs w:val="24"/>
                <w:lang w:eastAsia="en-US"/>
              </w:rPr>
            </w:pPr>
            <w:r>
              <w:rPr>
                <w:rFonts w:ascii="GHEA Mariam" w:hAnsi="GHEA Mariam" w:cs="Calibri"/>
                <w:iCs/>
                <w:sz w:val="24"/>
                <w:szCs w:val="24"/>
                <w:lang w:eastAsia="en-US"/>
              </w:rPr>
              <w:t xml:space="preserve"> ՀՀ Արագածոտնի </w:t>
            </w:r>
            <w:r w:rsidR="00BA15DE" w:rsidRPr="00A70C7B">
              <w:rPr>
                <w:rFonts w:ascii="GHEA Mariam" w:hAnsi="GHEA Mariam" w:cs="Calibri"/>
                <w:iCs/>
                <w:sz w:val="24"/>
                <w:szCs w:val="24"/>
                <w:lang w:eastAsia="en-US"/>
              </w:rPr>
              <w:t>մարզպետի աշխատակազմ</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680"/>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223"/>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ԸՆԴԱՄԵՆԸ</w:t>
            </w:r>
            <w:r w:rsidR="00C12B89">
              <w:rPr>
                <w:rFonts w:ascii="GHEA Mariam" w:hAnsi="GHEA Mariam" w:cs="Calibri"/>
                <w:sz w:val="24"/>
                <w:szCs w:val="24"/>
                <w:lang w:val="hy-AM" w:eastAsia="en-US"/>
              </w:rPr>
              <w:t>՝</w:t>
            </w:r>
            <w:r w:rsidRPr="00A70C7B">
              <w:rPr>
                <w:rFonts w:ascii="GHEA Mariam" w:hAnsi="GHEA Mariam" w:cs="Calibri"/>
                <w:sz w:val="24"/>
                <w:szCs w:val="24"/>
                <w:lang w:eastAsia="en-US"/>
              </w:rPr>
              <w:t xml:space="preserve"> ԾԱԽՍԵՐ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27"/>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ՈՉ ՖԻՆԱՆՍԱԿԱՆ ԱԿՏԻՎՆԵՐԻ ԳԾՈՎ ԾԱԽՍԵՐ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ՀԻՄՆԱԿԱՆ ՄԻՋՈՑՆԵՐ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223"/>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ԱՅԼ ՀԻՄՆԱԿԱՆ ՄԻՋՈՑՆԵՐ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38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 Նախագծահետազոտական ծախսեր</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79.9</w:t>
            </w:r>
          </w:p>
        </w:tc>
      </w:tr>
      <w:tr w:rsidR="00BA15DE" w:rsidRPr="00A70C7B" w:rsidTr="00954466">
        <w:trPr>
          <w:trHeight w:val="609"/>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r w:rsidRPr="00A70C7B">
              <w:rPr>
                <w:rFonts w:ascii="GHEA Mariam" w:hAnsi="GHEA Mariam" w:cs="Calibri"/>
                <w:bCs/>
                <w:sz w:val="24"/>
                <w:szCs w:val="24"/>
                <w:lang w:eastAsia="en-US"/>
              </w:rPr>
              <w:t>01</w:t>
            </w: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 xml:space="preserve">ԸՆԴՀԱՆՈՒՐ ԲՆՈՒՅԹԻ ՀԱՆՐԱՅԻՆ ԾԱՌԱՅՈՒԹՅՈՒՆՆԵՐ </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666"/>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r w:rsidRPr="00A70C7B">
              <w:rPr>
                <w:rFonts w:ascii="GHEA Mariam" w:hAnsi="GHEA Mariam" w:cs="Calibri"/>
                <w:bCs/>
                <w:sz w:val="24"/>
                <w:szCs w:val="24"/>
                <w:lang w:eastAsia="en-US"/>
              </w:rPr>
              <w:t>08</w:t>
            </w: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Կառավարության տարբեր մակարդակների միջև իրականացվող ընդհանուր բնույթի տրանսֆերտներ</w:t>
            </w:r>
          </w:p>
        </w:tc>
        <w:tc>
          <w:tcPr>
            <w:tcW w:w="1527" w:type="dxa"/>
            <w:tcBorders>
              <w:top w:val="single" w:sz="4" w:space="0" w:color="auto"/>
              <w:left w:val="single" w:sz="4" w:space="0" w:color="auto"/>
              <w:bottom w:val="single" w:sz="4" w:space="0" w:color="auto"/>
              <w:right w:val="nil"/>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651"/>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sz w:val="24"/>
                <w:szCs w:val="24"/>
                <w:lang w:eastAsia="en-US"/>
              </w:rPr>
            </w:pPr>
            <w:r w:rsidRPr="00A70C7B">
              <w:rPr>
                <w:rFonts w:ascii="GHEA Mariam" w:hAnsi="GHEA Mariam" w:cs="Calibri"/>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Կառավարության տարբեր մակարդակների միջև իրականացվող ընդհանուր բնույթի տրանսֆերտներ</w:t>
            </w:r>
          </w:p>
        </w:tc>
        <w:tc>
          <w:tcPr>
            <w:tcW w:w="1527" w:type="dxa"/>
            <w:tcBorders>
              <w:top w:val="single" w:sz="4" w:space="0" w:color="auto"/>
              <w:left w:val="single" w:sz="4" w:space="0" w:color="auto"/>
              <w:bottom w:val="single" w:sz="4" w:space="0" w:color="auto"/>
              <w:right w:val="nil"/>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651"/>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w:t>
            </w:r>
            <w:r w:rsidRPr="00640FA6">
              <w:rPr>
                <w:rFonts w:ascii="GHEA Mariam" w:hAnsi="GHEA Mariam" w:cs="Calibri"/>
                <w:spacing w:val="-6"/>
                <w:sz w:val="24"/>
                <w:szCs w:val="24"/>
                <w:lang w:eastAsia="en-US"/>
              </w:rPr>
              <w:t>ՀՀ տարածքային կառավարման և ենթակառուցվածքների</w:t>
            </w:r>
            <w:r w:rsidRPr="00A70C7B">
              <w:rPr>
                <w:rFonts w:ascii="GHEA Mariam" w:hAnsi="GHEA Mariam" w:cs="Calibri"/>
                <w:sz w:val="24"/>
                <w:szCs w:val="24"/>
                <w:lang w:eastAsia="en-US"/>
              </w:rPr>
              <w:t xml:space="preserve"> նախարարություն</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1212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Տարածքային զարգացում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651"/>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r w:rsidRPr="00A70C7B">
              <w:rPr>
                <w:rFonts w:ascii="GHEA Mariam" w:hAnsi="GHEA Mariam" w:cs="Calibri"/>
                <w:sz w:val="24"/>
                <w:szCs w:val="24"/>
                <w:lang w:eastAsia="en-US"/>
              </w:rPr>
              <w:t>32001</w:t>
            </w: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ՀՀ մարզերում առաջնահերթ լուծում պահանջող անհետաձգելի ծրագրերի իրականացում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 ըստ կատարողների</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133"/>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iCs/>
                <w:sz w:val="24"/>
                <w:szCs w:val="24"/>
                <w:lang w:eastAsia="en-US"/>
              </w:rPr>
            </w:pPr>
            <w:r w:rsidRPr="00A70C7B">
              <w:rPr>
                <w:rFonts w:ascii="GHEA Mariam" w:hAnsi="GHEA Mariam" w:cs="Calibri"/>
                <w:iCs/>
                <w:sz w:val="24"/>
                <w:szCs w:val="24"/>
                <w:lang w:eastAsia="en-US"/>
              </w:rPr>
              <w:t xml:space="preserve"> ՀՀ Արագածոտնի մարզպետի աշխատակազմ</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651"/>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ԸՆԴԱՄԵՆԸ</w:t>
            </w:r>
            <w:r w:rsidR="00C12B89">
              <w:rPr>
                <w:rFonts w:ascii="GHEA Mariam" w:hAnsi="GHEA Mariam" w:cs="Calibri"/>
                <w:sz w:val="24"/>
                <w:szCs w:val="24"/>
                <w:lang w:val="hy-AM" w:eastAsia="en-US"/>
              </w:rPr>
              <w:t>՝</w:t>
            </w:r>
            <w:r w:rsidRPr="00A70C7B">
              <w:rPr>
                <w:rFonts w:ascii="GHEA Mariam" w:hAnsi="GHEA Mariam" w:cs="Calibri"/>
                <w:sz w:val="24"/>
                <w:szCs w:val="24"/>
                <w:lang w:eastAsia="en-US"/>
              </w:rPr>
              <w:t xml:space="preserve"> ԾԱԽՍԵՐ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ՈՉ ՖԻՆԱՆՍԱԿԱՆ ԱԿՏԻՎՆԵՐԻ ԳԾՈՎ ԾԱԽՍԵՐ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ՀԻՄՆԱԿԱՆ ՄԻՋՈՑՆԵՐ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ԱՅԼ ՀԻՄՆԱԿԱՆ ՄԻՋՈՑՆԵՐ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 Նախագծահետազոտական ծախսեր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2,009.1</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4,050.1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6,213.0</w:t>
            </w:r>
          </w:p>
        </w:tc>
      </w:tr>
      <w:tr w:rsidR="00BA15DE" w:rsidRPr="00A70C7B" w:rsidTr="00954466">
        <w:trPr>
          <w:trHeight w:val="297"/>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bCs/>
                <w:sz w:val="24"/>
                <w:szCs w:val="24"/>
                <w:lang w:eastAsia="en-US"/>
              </w:rPr>
            </w:pPr>
            <w:r w:rsidRPr="00A70C7B">
              <w:rPr>
                <w:rFonts w:ascii="GHEA Mariam" w:hAnsi="GHEA Mariam" w:cs="Calibri"/>
                <w:bCs/>
                <w:sz w:val="24"/>
                <w:szCs w:val="24"/>
                <w:lang w:eastAsia="en-US"/>
              </w:rPr>
              <w:t>ՀՀ կառավարություն</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651"/>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11</w:t>
            </w: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 xml:space="preserve"> ՀԻՄՆԱԿԱՆ ԲԱԺԻՆՆԵՐԻՆ ՉԴԱՍՎՈՂ ՊԱՀՈՒՍՏԱՅԻՆ ՖՈՆԴԵՐ</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623"/>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01</w:t>
            </w: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ՀՀ կառավարության և համայնքների պահուստային ֆոնդ</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iCs/>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i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BA15DE">
            <w:pP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ՀՀ կառավարության պահուստային ֆոնդ</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r w:rsidRPr="00A70C7B">
              <w:rPr>
                <w:rFonts w:ascii="GHEA Mariam" w:hAnsi="GHEA Mariam" w:cs="Calibri"/>
                <w:bCs/>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1139</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ՀՀ կառավարության պահուստային ֆոնդ</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bCs/>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11001</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ՀՀ կառավարության պահուստային ֆոնդ</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 ըստ կատարողների</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575"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ՀՀ կառավարություն</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r w:rsidR="00BA15DE" w:rsidRPr="00A70C7B" w:rsidTr="00954466">
        <w:trPr>
          <w:trHeight w:val="651"/>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575"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527" w:type="dxa"/>
            <w:tcBorders>
              <w:top w:val="single" w:sz="4" w:space="0" w:color="auto"/>
              <w:left w:val="nil"/>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575"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ԸՆԴԱՄԵՆԸ</w:t>
            </w:r>
            <w:r w:rsidR="00C12B89">
              <w:rPr>
                <w:rFonts w:ascii="GHEA Mariam" w:hAnsi="GHEA Mariam" w:cs="Calibri"/>
                <w:sz w:val="24"/>
                <w:szCs w:val="24"/>
                <w:lang w:val="hy-AM" w:eastAsia="en-US"/>
              </w:rPr>
              <w:t>՝</w:t>
            </w:r>
            <w:r w:rsidRPr="00A70C7B">
              <w:rPr>
                <w:rFonts w:ascii="GHEA Mariam" w:hAnsi="GHEA Mariam" w:cs="Calibri"/>
                <w:sz w:val="24"/>
                <w:szCs w:val="24"/>
                <w:lang w:eastAsia="en-US"/>
              </w:rPr>
              <w:t xml:space="preserve"> ԾԱԽՍԵՐ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lastRenderedPageBreak/>
              <w:t> </w:t>
            </w:r>
          </w:p>
        </w:tc>
        <w:tc>
          <w:tcPr>
            <w:tcW w:w="575"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ԸՆԹԱՑԻԿ ԾԱԽՍԵՐ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575"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eastAsia="en-US"/>
              </w:rPr>
            </w:pPr>
            <w:r w:rsidRPr="00A70C7B">
              <w:rPr>
                <w:rFonts w:ascii="GHEA Mariam" w:hAnsi="GHEA Mariam" w:cs="Calibri"/>
                <w:sz w:val="24"/>
                <w:szCs w:val="24"/>
                <w:lang w:eastAsia="en-US"/>
              </w:rPr>
              <w:t xml:space="preserve"> ԱՅԼ  ԾԱԽՍԵՐ</w:t>
            </w:r>
          </w:p>
        </w:tc>
        <w:tc>
          <w:tcPr>
            <w:tcW w:w="1527" w:type="dxa"/>
            <w:tcBorders>
              <w:top w:val="single" w:sz="4" w:space="0" w:color="auto"/>
              <w:left w:val="single" w:sz="4" w:space="0" w:color="auto"/>
              <w:bottom w:val="single" w:sz="4" w:space="0" w:color="auto"/>
              <w:right w:val="nil"/>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r w:rsidR="00BA15DE" w:rsidRPr="00A70C7B" w:rsidTr="00954466">
        <w:trPr>
          <w:trHeight w:val="325"/>
        </w:trPr>
        <w:tc>
          <w:tcPr>
            <w:tcW w:w="746" w:type="dxa"/>
            <w:tcBorders>
              <w:top w:val="single" w:sz="4" w:space="0" w:color="auto"/>
              <w:left w:val="single" w:sz="4" w:space="0" w:color="auto"/>
              <w:bottom w:val="single" w:sz="4" w:space="0" w:color="auto"/>
              <w:right w:val="nil"/>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5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A15DE" w:rsidRPr="00A70C7B" w:rsidRDefault="00BA15DE" w:rsidP="00BA15DE">
            <w:pPr>
              <w:rPr>
                <w:rFonts w:ascii="GHEA Mariam" w:hAnsi="GHEA Mariam" w:cs="Calibri"/>
                <w:color w:val="000000"/>
                <w:sz w:val="24"/>
                <w:szCs w:val="24"/>
                <w:lang w:eastAsia="en-US"/>
              </w:rPr>
            </w:pPr>
            <w:r w:rsidRPr="00A70C7B">
              <w:rPr>
                <w:rFonts w:ascii="Calibri" w:hAnsi="Calibri" w:cs="Calibri"/>
                <w:color w:val="000000"/>
                <w:sz w:val="24"/>
                <w:szCs w:val="24"/>
                <w:lang w:eastAsia="en-US"/>
              </w:rPr>
              <w:t> </w:t>
            </w:r>
          </w:p>
        </w:tc>
        <w:tc>
          <w:tcPr>
            <w:tcW w:w="6520" w:type="dxa"/>
            <w:tcBorders>
              <w:top w:val="single" w:sz="4" w:space="0" w:color="auto"/>
              <w:left w:val="nil"/>
              <w:bottom w:val="single" w:sz="4" w:space="0" w:color="auto"/>
              <w:right w:val="single" w:sz="4" w:space="0" w:color="auto"/>
            </w:tcBorders>
            <w:shd w:val="clear" w:color="auto" w:fill="auto"/>
            <w:hideMark/>
          </w:tcPr>
          <w:p w:rsidR="00BA15DE" w:rsidRPr="00A70C7B" w:rsidRDefault="00BA15DE" w:rsidP="00BA15DE">
            <w:pPr>
              <w:rPr>
                <w:rFonts w:ascii="GHEA Mariam" w:hAnsi="GHEA Mariam" w:cs="Calibri"/>
                <w:sz w:val="24"/>
                <w:szCs w:val="24"/>
                <w:lang w:val="hy-AM" w:eastAsia="en-US"/>
              </w:rPr>
            </w:pPr>
            <w:r w:rsidRPr="00A70C7B">
              <w:rPr>
                <w:rFonts w:ascii="GHEA Mariam" w:hAnsi="GHEA Mariam" w:cs="Calibri"/>
                <w:sz w:val="24"/>
                <w:szCs w:val="24"/>
                <w:lang w:eastAsia="en-US"/>
              </w:rPr>
              <w:t xml:space="preserve"> Պահուստային միջոցներ</w:t>
            </w:r>
            <w:r w:rsidRPr="00A70C7B">
              <w:rPr>
                <w:rFonts w:ascii="GHEA Mariam" w:hAnsi="GHEA Mariam" w:cs="Calibri"/>
                <w:sz w:val="24"/>
                <w:szCs w:val="24"/>
                <w:lang w:val="hy-AM" w:eastAsia="en-US"/>
              </w:rPr>
              <w:t xml:space="preserve"> </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(2,089.0)</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(4,130.0)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15DE" w:rsidRPr="00A70C7B" w:rsidRDefault="00BA15DE" w:rsidP="00C12B89">
            <w:pPr>
              <w:jc w:val="center"/>
              <w:rPr>
                <w:rFonts w:ascii="GHEA Mariam" w:hAnsi="GHEA Mariam" w:cs="Calibri"/>
                <w:color w:val="000000"/>
                <w:sz w:val="24"/>
                <w:szCs w:val="24"/>
                <w:lang w:eastAsia="en-US"/>
              </w:rPr>
            </w:pPr>
            <w:r w:rsidRPr="00A70C7B">
              <w:rPr>
                <w:rFonts w:ascii="GHEA Mariam" w:hAnsi="GHEA Mariam" w:cs="Calibri"/>
                <w:color w:val="000000"/>
                <w:sz w:val="24"/>
                <w:szCs w:val="24"/>
                <w:lang w:eastAsia="en-US"/>
              </w:rPr>
              <w:t>(6,292.9)</w:t>
            </w:r>
          </w:p>
        </w:tc>
      </w:tr>
    </w:tbl>
    <w:p w:rsidR="00640FA6" w:rsidRDefault="00640FA6" w:rsidP="00BA15DE">
      <w:pPr>
        <w:pStyle w:val="mechtex"/>
        <w:ind w:firstLine="720"/>
        <w:jc w:val="left"/>
        <w:rPr>
          <w:rFonts w:ascii="GHEA Mariam" w:hAnsi="GHEA Mariam" w:cs="Arial"/>
          <w:sz w:val="24"/>
          <w:szCs w:val="24"/>
          <w:lang w:val="hy-AM"/>
        </w:rPr>
      </w:pPr>
    </w:p>
    <w:p w:rsidR="00640FA6" w:rsidRDefault="00640FA6" w:rsidP="00BA15DE">
      <w:pPr>
        <w:pStyle w:val="mechtex"/>
        <w:ind w:firstLine="720"/>
        <w:jc w:val="left"/>
        <w:rPr>
          <w:rFonts w:ascii="GHEA Mariam" w:hAnsi="GHEA Mariam" w:cs="Arial"/>
          <w:sz w:val="24"/>
          <w:szCs w:val="24"/>
          <w:lang w:val="hy-AM"/>
        </w:rPr>
      </w:pPr>
    </w:p>
    <w:p w:rsidR="00640FA6" w:rsidRDefault="00640FA6" w:rsidP="00BA15DE">
      <w:pPr>
        <w:pStyle w:val="mechtex"/>
        <w:ind w:firstLine="720"/>
        <w:jc w:val="left"/>
        <w:rPr>
          <w:rFonts w:ascii="GHEA Mariam" w:hAnsi="GHEA Mariam" w:cs="Arial"/>
          <w:sz w:val="24"/>
          <w:szCs w:val="24"/>
          <w:lang w:val="hy-AM"/>
        </w:rPr>
      </w:pPr>
    </w:p>
    <w:p w:rsidR="00BA15DE" w:rsidRPr="00A70C7B" w:rsidRDefault="00BA15DE" w:rsidP="00BA15DE">
      <w:pPr>
        <w:pStyle w:val="mechtex"/>
        <w:ind w:firstLine="720"/>
        <w:jc w:val="left"/>
        <w:rPr>
          <w:rFonts w:ascii="GHEA Mariam" w:hAnsi="GHEA Mariam" w:cs="Arial Armenian"/>
          <w:sz w:val="24"/>
          <w:szCs w:val="24"/>
          <w:lang w:val="hy-AM"/>
        </w:rPr>
      </w:pPr>
      <w:r w:rsidRPr="00A70C7B">
        <w:rPr>
          <w:rFonts w:ascii="GHEA Mariam" w:hAnsi="GHEA Mariam" w:cs="Arial"/>
          <w:sz w:val="24"/>
          <w:szCs w:val="24"/>
          <w:lang w:val="hy-AM"/>
        </w:rPr>
        <w:t>ՀԱՅԱՍՏԱՆԻ</w:t>
      </w:r>
      <w:r w:rsidRPr="00A70C7B">
        <w:rPr>
          <w:rFonts w:ascii="GHEA Mariam" w:hAnsi="GHEA Mariam" w:cs="Arial Armenian"/>
          <w:sz w:val="24"/>
          <w:szCs w:val="24"/>
          <w:lang w:val="hy-AM"/>
        </w:rPr>
        <w:t xml:space="preserve">  </w:t>
      </w:r>
      <w:r w:rsidRPr="00A70C7B">
        <w:rPr>
          <w:rFonts w:ascii="GHEA Mariam" w:hAnsi="GHEA Mariam" w:cs="Arial"/>
          <w:sz w:val="24"/>
          <w:szCs w:val="24"/>
          <w:lang w:val="hy-AM"/>
        </w:rPr>
        <w:t>ՀԱՆՐԱՊԵՏՈՒԹՅԱՆ</w:t>
      </w:r>
    </w:p>
    <w:p w:rsidR="00BA15DE" w:rsidRPr="00A70C7B" w:rsidRDefault="00BA15DE" w:rsidP="00BA15DE">
      <w:pPr>
        <w:pStyle w:val="mechtex"/>
        <w:jc w:val="left"/>
        <w:rPr>
          <w:rFonts w:ascii="GHEA Mariam" w:hAnsi="GHEA Mariam" w:cs="Sylfaen"/>
          <w:sz w:val="24"/>
          <w:szCs w:val="24"/>
          <w:lang w:val="hy-AM"/>
        </w:rPr>
      </w:pPr>
      <w:r w:rsidRPr="00A70C7B">
        <w:rPr>
          <w:rFonts w:ascii="GHEA Mariam" w:hAnsi="GHEA Mariam"/>
          <w:sz w:val="24"/>
          <w:szCs w:val="24"/>
          <w:lang w:val="hy-AM"/>
        </w:rPr>
        <w:t xml:space="preserve">  </w:t>
      </w:r>
      <w:r w:rsidRPr="00A70C7B">
        <w:rPr>
          <w:rFonts w:ascii="GHEA Mariam" w:hAnsi="GHEA Mariam"/>
          <w:sz w:val="24"/>
          <w:szCs w:val="24"/>
          <w:lang w:val="hy-AM"/>
        </w:rPr>
        <w:tab/>
      </w:r>
      <w:r w:rsidR="00640FA6">
        <w:rPr>
          <w:rFonts w:ascii="GHEA Mariam" w:hAnsi="GHEA Mariam"/>
          <w:sz w:val="24"/>
          <w:szCs w:val="24"/>
          <w:lang w:val="hy-AM"/>
        </w:rPr>
        <w:t xml:space="preserve">   </w:t>
      </w:r>
      <w:r w:rsidRPr="00A70C7B">
        <w:rPr>
          <w:rFonts w:ascii="GHEA Mariam" w:hAnsi="GHEA Mariam" w:cs="Arial"/>
          <w:sz w:val="24"/>
          <w:szCs w:val="24"/>
          <w:lang w:val="hy-AM"/>
        </w:rPr>
        <w:t>ՎԱՐՉԱՊԵՏԻ</w:t>
      </w:r>
      <w:r w:rsidRPr="00A70C7B">
        <w:rPr>
          <w:rFonts w:ascii="GHEA Mariam" w:hAnsi="GHEA Mariam" w:cs="Sylfaen"/>
          <w:sz w:val="24"/>
          <w:szCs w:val="24"/>
          <w:lang w:val="hy-AM"/>
        </w:rPr>
        <w:t xml:space="preserve"> </w:t>
      </w:r>
      <w:r w:rsidRPr="00A70C7B">
        <w:rPr>
          <w:rFonts w:ascii="GHEA Mariam" w:hAnsi="GHEA Mariam" w:cs="Arial"/>
          <w:sz w:val="24"/>
          <w:szCs w:val="24"/>
          <w:lang w:val="hy-AM"/>
        </w:rPr>
        <w:t>ԱՇԽԱՏԱԿԱԶՄԻ</w:t>
      </w:r>
    </w:p>
    <w:p w:rsidR="00BA15DE" w:rsidRPr="00A70C7B" w:rsidRDefault="00BA15DE" w:rsidP="007E34AC">
      <w:pPr>
        <w:pStyle w:val="mechtex"/>
        <w:spacing w:line="432" w:lineRule="auto"/>
        <w:jc w:val="both"/>
        <w:rPr>
          <w:rFonts w:ascii="GHEA Mariam" w:hAnsi="GHEA Mariam"/>
          <w:sz w:val="24"/>
          <w:szCs w:val="24"/>
          <w:lang w:val="hy-AM"/>
        </w:rPr>
      </w:pPr>
      <w:r w:rsidRPr="00A70C7B">
        <w:rPr>
          <w:rFonts w:ascii="GHEA Mariam" w:hAnsi="GHEA Mariam" w:cs="Sylfaen"/>
          <w:sz w:val="24"/>
          <w:szCs w:val="24"/>
          <w:lang w:val="hy-AM"/>
        </w:rPr>
        <w:tab/>
        <w:t xml:space="preserve">      </w:t>
      </w:r>
      <w:r w:rsidRPr="00A70C7B">
        <w:rPr>
          <w:rFonts w:ascii="GHEA Mariam" w:hAnsi="GHEA Mariam" w:cs="Sylfaen"/>
          <w:sz w:val="24"/>
          <w:szCs w:val="24"/>
          <w:lang w:val="hy-AM"/>
        </w:rPr>
        <w:tab/>
        <w:t xml:space="preserve">     </w:t>
      </w:r>
      <w:r w:rsidR="00640FA6">
        <w:rPr>
          <w:rFonts w:ascii="GHEA Mariam" w:hAnsi="GHEA Mariam" w:cs="Sylfaen"/>
          <w:sz w:val="24"/>
          <w:szCs w:val="24"/>
          <w:lang w:val="hy-AM"/>
        </w:rPr>
        <w:t xml:space="preserve">   </w:t>
      </w:r>
      <w:r w:rsidRPr="00A70C7B">
        <w:rPr>
          <w:rFonts w:ascii="GHEA Mariam" w:hAnsi="GHEA Mariam" w:cs="Sylfaen"/>
          <w:sz w:val="24"/>
          <w:szCs w:val="24"/>
          <w:lang w:val="hy-AM"/>
        </w:rPr>
        <w:t>ՂԵԿԱՎԱՐ</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t xml:space="preserve">          </w:t>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r>
      <w:r w:rsidRPr="00A70C7B">
        <w:rPr>
          <w:rFonts w:ascii="GHEA Mariam" w:hAnsi="GHEA Mariam" w:cs="Arial Armenian"/>
          <w:sz w:val="24"/>
          <w:szCs w:val="24"/>
          <w:lang w:val="hy-AM"/>
        </w:rPr>
        <w:tab/>
        <w:t xml:space="preserve"> </w:t>
      </w:r>
      <w:r w:rsidRPr="00A70C7B">
        <w:rPr>
          <w:rFonts w:ascii="GHEA Mariam" w:hAnsi="GHEA Mariam" w:cs="Arial Armenian"/>
          <w:spacing w:val="-8"/>
          <w:sz w:val="24"/>
          <w:szCs w:val="24"/>
          <w:lang w:val="hy-AM"/>
        </w:rPr>
        <w:t>Ա</w:t>
      </w:r>
      <w:r w:rsidRPr="00A70C7B">
        <w:rPr>
          <w:rFonts w:ascii="GHEA Mariam" w:hAnsi="GHEA Mariam" w:cs="Sylfaen"/>
          <w:spacing w:val="-8"/>
          <w:sz w:val="24"/>
          <w:szCs w:val="24"/>
          <w:lang w:val="hy-AM"/>
        </w:rPr>
        <w:t>.</w:t>
      </w:r>
      <w:r w:rsidRPr="00A70C7B">
        <w:rPr>
          <w:rFonts w:ascii="GHEA Mariam" w:hAnsi="GHEA Mariam" w:cs="Arial Armenian"/>
          <w:spacing w:val="-8"/>
          <w:sz w:val="24"/>
          <w:szCs w:val="24"/>
          <w:lang w:val="hy-AM"/>
        </w:rPr>
        <w:t xml:space="preserve"> ՀԱՐՈՒԹՅՈՒՆ</w:t>
      </w:r>
      <w:r w:rsidRPr="00A70C7B">
        <w:rPr>
          <w:rFonts w:ascii="GHEA Mariam" w:hAnsi="GHEA Mariam" w:cs="Sylfaen"/>
          <w:spacing w:val="-8"/>
          <w:sz w:val="24"/>
          <w:szCs w:val="24"/>
          <w:lang w:val="hy-AM"/>
        </w:rPr>
        <w:t>ՅԱՆ</w:t>
      </w:r>
    </w:p>
    <w:p w:rsidR="00BA15DE" w:rsidRPr="00A70C7B" w:rsidRDefault="00BA15DE" w:rsidP="007E34AC">
      <w:pPr>
        <w:pStyle w:val="mechtex"/>
        <w:spacing w:line="432" w:lineRule="auto"/>
        <w:jc w:val="both"/>
        <w:rPr>
          <w:rFonts w:ascii="GHEA Mariam" w:hAnsi="GHEA Mariam"/>
          <w:sz w:val="24"/>
          <w:szCs w:val="24"/>
          <w:lang w:val="hy-AM"/>
        </w:rPr>
      </w:pPr>
    </w:p>
    <w:p w:rsidR="00BA15DE" w:rsidRPr="00A70C7B" w:rsidRDefault="00BA15DE" w:rsidP="007E34AC">
      <w:pPr>
        <w:pStyle w:val="mechtex"/>
        <w:spacing w:line="432" w:lineRule="auto"/>
        <w:jc w:val="both"/>
        <w:rPr>
          <w:rFonts w:ascii="GHEA Mariam" w:hAnsi="GHEA Mariam" w:cs="Arial"/>
          <w:sz w:val="24"/>
          <w:szCs w:val="24"/>
          <w:lang w:val="hy-AM"/>
        </w:rPr>
      </w:pPr>
      <w:bookmarkStart w:id="0" w:name="_GoBack"/>
      <w:bookmarkEnd w:id="0"/>
    </w:p>
    <w:sectPr w:rsidR="00BA15DE" w:rsidRPr="00A70C7B" w:rsidSect="007E34AC">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B8B" w:rsidRDefault="00B06B8B">
      <w:r>
        <w:separator/>
      </w:r>
    </w:p>
  </w:endnote>
  <w:endnote w:type="continuationSeparator" w:id="0">
    <w:p w:rsidR="00B06B8B" w:rsidRDefault="00B06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C6F" w:rsidRDefault="00161C6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B8B" w:rsidRDefault="00B06B8B">
      <w:r>
        <w:separator/>
      </w:r>
    </w:p>
  </w:footnote>
  <w:footnote w:type="continuationSeparator" w:id="0">
    <w:p w:rsidR="00B06B8B" w:rsidRDefault="00B06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C6F" w:rsidRDefault="00161C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61C6F" w:rsidRDefault="00161C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C6F" w:rsidRDefault="00161C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7B6D">
      <w:rPr>
        <w:rStyle w:val="PageNumber"/>
        <w:noProof/>
      </w:rPr>
      <w:t>2</w:t>
    </w:r>
    <w:r>
      <w:rPr>
        <w:rStyle w:val="PageNumber"/>
      </w:rPr>
      <w:fldChar w:fldCharType="end"/>
    </w:r>
  </w:p>
  <w:p w:rsidR="00161C6F" w:rsidRDefault="00161C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4A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009"/>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91"/>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C6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3A5"/>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13"/>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16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AD"/>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780"/>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0FA6"/>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0AC"/>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23"/>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4A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A69"/>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3CD"/>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E61"/>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466"/>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C7B"/>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E39"/>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B8B"/>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B6D"/>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15DE"/>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B89"/>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058"/>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959"/>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D68"/>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FE2E02A-26DE-4C70-A128-D6D209A7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7E34AC"/>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7E34AC"/>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customStyle="1" w:styleId="-">
    <w:name w:val="äà²Î-Ç"/>
    <w:rsid w:val="007E34AC"/>
    <w:pPr>
      <w:spacing w:line="480" w:lineRule="auto"/>
      <w:ind w:firstLine="709"/>
      <w:jc w:val="both"/>
    </w:pPr>
    <w:rPr>
      <w:rFonts w:ascii="Arial Armenian" w:hAnsi="Arial Armenian"/>
      <w:sz w:val="22"/>
    </w:rPr>
  </w:style>
  <w:style w:type="paragraph" w:customStyle="1" w:styleId="xl8756">
    <w:name w:val="xl8756"/>
    <w:basedOn w:val="Normal"/>
    <w:rsid w:val="007E34A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C6D6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C6D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724205">
      <w:bodyDiv w:val="1"/>
      <w:marLeft w:val="0"/>
      <w:marRight w:val="0"/>
      <w:marTop w:val="0"/>
      <w:marBottom w:val="0"/>
      <w:divBdr>
        <w:top w:val="none" w:sz="0" w:space="0" w:color="auto"/>
        <w:left w:val="none" w:sz="0" w:space="0" w:color="auto"/>
        <w:bottom w:val="none" w:sz="0" w:space="0" w:color="auto"/>
        <w:right w:val="none" w:sz="0" w:space="0" w:color="auto"/>
      </w:divBdr>
    </w:div>
    <w:div w:id="787285866">
      <w:bodyDiv w:val="1"/>
      <w:marLeft w:val="0"/>
      <w:marRight w:val="0"/>
      <w:marTop w:val="0"/>
      <w:marBottom w:val="0"/>
      <w:divBdr>
        <w:top w:val="none" w:sz="0" w:space="0" w:color="auto"/>
        <w:left w:val="none" w:sz="0" w:space="0" w:color="auto"/>
        <w:bottom w:val="none" w:sz="0" w:space="0" w:color="auto"/>
        <w:right w:val="none" w:sz="0" w:space="0" w:color="auto"/>
      </w:divBdr>
    </w:div>
    <w:div w:id="1057242904">
      <w:bodyDiv w:val="1"/>
      <w:marLeft w:val="0"/>
      <w:marRight w:val="0"/>
      <w:marTop w:val="0"/>
      <w:marBottom w:val="0"/>
      <w:divBdr>
        <w:top w:val="none" w:sz="0" w:space="0" w:color="auto"/>
        <w:left w:val="none" w:sz="0" w:space="0" w:color="auto"/>
        <w:bottom w:val="none" w:sz="0" w:space="0" w:color="auto"/>
        <w:right w:val="none" w:sz="0" w:space="0" w:color="auto"/>
      </w:divBdr>
    </w:div>
    <w:div w:id="1289975895">
      <w:bodyDiv w:val="1"/>
      <w:marLeft w:val="0"/>
      <w:marRight w:val="0"/>
      <w:marTop w:val="0"/>
      <w:marBottom w:val="0"/>
      <w:divBdr>
        <w:top w:val="none" w:sz="0" w:space="0" w:color="auto"/>
        <w:left w:val="none" w:sz="0" w:space="0" w:color="auto"/>
        <w:bottom w:val="none" w:sz="0" w:space="0" w:color="auto"/>
        <w:right w:val="none" w:sz="0" w:space="0" w:color="auto"/>
      </w:divBdr>
    </w:div>
    <w:div w:id="1566720660">
      <w:bodyDiv w:val="1"/>
      <w:marLeft w:val="0"/>
      <w:marRight w:val="0"/>
      <w:marTop w:val="0"/>
      <w:marBottom w:val="0"/>
      <w:divBdr>
        <w:top w:val="none" w:sz="0" w:space="0" w:color="auto"/>
        <w:left w:val="none" w:sz="0" w:space="0" w:color="auto"/>
        <w:bottom w:val="none" w:sz="0" w:space="0" w:color="auto"/>
        <w:right w:val="none" w:sz="0" w:space="0" w:color="auto"/>
      </w:divBdr>
    </w:div>
    <w:div w:id="1581451193">
      <w:bodyDiv w:val="1"/>
      <w:marLeft w:val="0"/>
      <w:marRight w:val="0"/>
      <w:marTop w:val="0"/>
      <w:marBottom w:val="0"/>
      <w:divBdr>
        <w:top w:val="none" w:sz="0" w:space="0" w:color="auto"/>
        <w:left w:val="none" w:sz="0" w:space="0" w:color="auto"/>
        <w:bottom w:val="none" w:sz="0" w:space="0" w:color="auto"/>
        <w:right w:val="none" w:sz="0" w:space="0" w:color="auto"/>
      </w:divBdr>
    </w:div>
    <w:div w:id="1780106869">
      <w:bodyDiv w:val="1"/>
      <w:marLeft w:val="0"/>
      <w:marRight w:val="0"/>
      <w:marTop w:val="0"/>
      <w:marBottom w:val="0"/>
      <w:divBdr>
        <w:top w:val="none" w:sz="0" w:space="0" w:color="auto"/>
        <w:left w:val="none" w:sz="0" w:space="0" w:color="auto"/>
        <w:bottom w:val="none" w:sz="0" w:space="0" w:color="auto"/>
        <w:right w:val="none" w:sz="0" w:space="0" w:color="auto"/>
      </w:divBdr>
    </w:div>
    <w:div w:id="1856118508">
      <w:bodyDiv w:val="1"/>
      <w:marLeft w:val="0"/>
      <w:marRight w:val="0"/>
      <w:marTop w:val="0"/>
      <w:marBottom w:val="0"/>
      <w:divBdr>
        <w:top w:val="none" w:sz="0" w:space="0" w:color="auto"/>
        <w:left w:val="none" w:sz="0" w:space="0" w:color="auto"/>
        <w:bottom w:val="none" w:sz="0" w:space="0" w:color="auto"/>
        <w:right w:val="none" w:sz="0" w:space="0" w:color="auto"/>
      </w:divBdr>
    </w:div>
    <w:div w:id="189812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B2B18-DC1A-4F69-A59D-20958E6B2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34</Pages>
  <Words>4493</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https:/mul2.gov.am/tasks/956161/oneclick/voroshum-EK698.docx?token=cdfaa9cd58a518d2caca4c18d44683b2</cp:keywords>
  <dc:description/>
  <cp:lastModifiedBy>Lianna Harutyunyan</cp:lastModifiedBy>
  <cp:revision>10</cp:revision>
  <dcterms:created xsi:type="dcterms:W3CDTF">2024-04-15T13:08:00Z</dcterms:created>
  <dcterms:modified xsi:type="dcterms:W3CDTF">2024-04-16T06:30:00Z</dcterms:modified>
</cp:coreProperties>
</file>