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6A7" w:rsidRDefault="003A66A7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6A7" w:rsidRDefault="003A66A7" w:rsidP="00206B53">
      <w:pPr>
        <w:jc w:val="center"/>
      </w:pPr>
    </w:p>
    <w:p w:rsidR="003A66A7" w:rsidRDefault="003A66A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A66A7" w:rsidRDefault="003A66A7" w:rsidP="00206B53">
      <w:pPr>
        <w:pStyle w:val="mechtex"/>
        <w:rPr>
          <w:rFonts w:ascii="GHEA Mariam" w:hAnsi="GHEA Mariam"/>
          <w:b/>
        </w:rPr>
      </w:pPr>
    </w:p>
    <w:p w:rsidR="003A66A7" w:rsidRDefault="003A66A7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A66A7" w:rsidRPr="008E1B5A" w:rsidRDefault="003A66A7" w:rsidP="00206B53">
      <w:pPr>
        <w:jc w:val="center"/>
        <w:rPr>
          <w:rFonts w:ascii="GHEA Mariam" w:hAnsi="GHEA Mariam"/>
          <w:sz w:val="24"/>
          <w:szCs w:val="24"/>
        </w:rPr>
      </w:pPr>
    </w:p>
    <w:p w:rsidR="003A66A7" w:rsidRPr="003A66A7" w:rsidRDefault="003A66A7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A66A7" w:rsidRPr="00000A81" w:rsidRDefault="003A66A7" w:rsidP="00206B53">
      <w:pPr>
        <w:jc w:val="center"/>
        <w:rPr>
          <w:rFonts w:ascii="GHEA Mariam" w:hAnsi="GHEA Mariam"/>
          <w:sz w:val="24"/>
          <w:szCs w:val="24"/>
        </w:rPr>
      </w:pPr>
    </w:p>
    <w:p w:rsidR="003A66A7" w:rsidRPr="008E1B5A" w:rsidRDefault="003A66A7" w:rsidP="00206B53">
      <w:pPr>
        <w:jc w:val="center"/>
        <w:rPr>
          <w:rFonts w:ascii="GHEA Mariam" w:hAnsi="GHEA Mariam"/>
          <w:sz w:val="24"/>
          <w:szCs w:val="24"/>
        </w:rPr>
      </w:pPr>
    </w:p>
    <w:p w:rsidR="003A66A7" w:rsidRDefault="003A66A7" w:rsidP="003A66A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A66A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A66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A66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A66A7">
        <w:rPr>
          <w:rFonts w:ascii="GHEA Mariam" w:hAnsi="GHEA Mariam"/>
          <w:spacing w:val="-8"/>
          <w:sz w:val="24"/>
          <w:szCs w:val="24"/>
          <w:lang w:val="hy-AM"/>
        </w:rPr>
        <w:t xml:space="preserve"> 2023  </w:t>
      </w:r>
      <w:r w:rsidRPr="003A66A7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3A66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ԱՊՐԻԼԻ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21-</w:t>
      </w:r>
      <w:r w:rsidRPr="003A66A7">
        <w:rPr>
          <w:rFonts w:ascii="GHEA Mariam" w:hAnsi="GHEA Mariam" w:cs="Arial"/>
          <w:sz w:val="24"/>
          <w:szCs w:val="24"/>
          <w:lang w:val="hy-AM"/>
        </w:rPr>
        <w:t>Ի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N 562-</w:t>
      </w:r>
      <w:r w:rsidRPr="003A66A7">
        <w:rPr>
          <w:rFonts w:ascii="GHEA Mariam" w:hAnsi="GHEA Mariam" w:cs="Arial"/>
          <w:sz w:val="24"/>
          <w:szCs w:val="24"/>
          <w:lang w:val="hy-AM"/>
        </w:rPr>
        <w:t>Ա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ՄԵՋ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ՓՈՓՈԽՈՒԹՅՈՒՆ</w:t>
      </w:r>
    </w:p>
    <w:p w:rsidR="003A66A7" w:rsidRDefault="003A66A7" w:rsidP="003A66A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A66A7" w:rsidRDefault="003A66A7" w:rsidP="003A66A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3A66A7" w:rsidRPr="003A66A7" w:rsidRDefault="003A66A7" w:rsidP="003A66A7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3A66A7" w:rsidRPr="003A66A7" w:rsidRDefault="003A66A7" w:rsidP="003A66A7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3A66A7">
        <w:rPr>
          <w:rFonts w:ascii="GHEA Mariam" w:hAnsi="GHEA Mariam" w:cs="Arial"/>
          <w:sz w:val="24"/>
          <w:szCs w:val="24"/>
          <w:lang w:val="hy-AM"/>
        </w:rPr>
        <w:t>Հիմք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 Armenian"/>
          <w:sz w:val="24"/>
          <w:szCs w:val="24"/>
          <w:lang w:val="hy-AM"/>
        </w:rPr>
        <w:t>«</w:t>
      </w:r>
      <w:r w:rsidRPr="003A66A7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ակտերի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մասին</w:t>
      </w:r>
      <w:r w:rsidRPr="003A66A7">
        <w:rPr>
          <w:rFonts w:ascii="GHEA Mariam" w:hAnsi="GHEA Mariam" w:cs="Arial Armenian"/>
          <w:sz w:val="24"/>
          <w:szCs w:val="24"/>
          <w:lang w:val="hy-AM"/>
        </w:rPr>
        <w:t>»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օրենքի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33-</w:t>
      </w:r>
      <w:r w:rsidRPr="003A66A7">
        <w:rPr>
          <w:rFonts w:ascii="GHEA Mariam" w:hAnsi="GHEA Mariam" w:cs="Arial"/>
          <w:sz w:val="24"/>
          <w:szCs w:val="24"/>
          <w:lang w:val="hy-AM"/>
        </w:rPr>
        <w:t>րդ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1-</w:t>
      </w:r>
      <w:r w:rsidRPr="003A66A7">
        <w:rPr>
          <w:rFonts w:ascii="GHEA Mariam" w:hAnsi="GHEA Mariam" w:cs="Arial"/>
          <w:sz w:val="24"/>
          <w:szCs w:val="24"/>
          <w:lang w:val="hy-AM"/>
        </w:rPr>
        <w:t>ին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մասը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և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34-</w:t>
      </w:r>
      <w:r w:rsidRPr="003A66A7">
        <w:rPr>
          <w:rFonts w:ascii="GHEA Mariam" w:hAnsi="GHEA Mariam" w:cs="Arial"/>
          <w:sz w:val="24"/>
          <w:szCs w:val="24"/>
          <w:lang w:val="hy-AM"/>
        </w:rPr>
        <w:t>րդ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` </w:t>
      </w:r>
      <w:r w:rsidRPr="003A66A7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3A66A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66A7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3A66A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66A7">
        <w:rPr>
          <w:rFonts w:ascii="GHEA Mariam" w:hAnsi="GHEA Mariam" w:cs="Sylfaen"/>
          <w:sz w:val="24"/>
          <w:szCs w:val="24"/>
          <w:lang w:val="de-DE"/>
        </w:rPr>
        <w:t>կառա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3A66A7">
        <w:rPr>
          <w:rFonts w:ascii="GHEA Mariam" w:hAnsi="GHEA Mariam" w:cs="Sylfaen"/>
          <w:sz w:val="24"/>
          <w:szCs w:val="24"/>
          <w:lang w:val="de-DE"/>
        </w:rPr>
        <w:t>վարությունը</w:t>
      </w:r>
      <w:r w:rsidRPr="003A66A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A66A7">
        <w:rPr>
          <w:rFonts w:ascii="GHEA Mariam" w:hAnsi="GHEA Mariam" w:cs="Sylfaen"/>
          <w:sz w:val="24"/>
          <w:szCs w:val="24"/>
          <w:lang w:val="de-DE"/>
        </w:rPr>
        <w:t>ո</w:t>
      </w:r>
      <w:r w:rsidRPr="003A66A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66A7">
        <w:rPr>
          <w:rFonts w:ascii="GHEA Mariam" w:hAnsi="GHEA Mariam" w:cs="Sylfaen"/>
          <w:sz w:val="24"/>
          <w:szCs w:val="24"/>
          <w:lang w:val="de-DE"/>
        </w:rPr>
        <w:t>ր</w:t>
      </w:r>
      <w:r w:rsidRPr="003A66A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66A7">
        <w:rPr>
          <w:rFonts w:ascii="GHEA Mariam" w:hAnsi="GHEA Mariam" w:cs="Sylfaen"/>
          <w:sz w:val="24"/>
          <w:szCs w:val="24"/>
          <w:lang w:val="de-DE"/>
        </w:rPr>
        <w:t>ո</w:t>
      </w:r>
      <w:r w:rsidRPr="003A66A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66A7">
        <w:rPr>
          <w:rFonts w:ascii="GHEA Mariam" w:hAnsi="GHEA Mariam" w:cs="Sylfaen"/>
          <w:sz w:val="24"/>
          <w:szCs w:val="24"/>
          <w:lang w:val="de-DE"/>
        </w:rPr>
        <w:t>շ</w:t>
      </w:r>
      <w:r w:rsidRPr="003A66A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66A7">
        <w:rPr>
          <w:rFonts w:ascii="GHEA Mariam" w:hAnsi="GHEA Mariam" w:cs="Sylfaen"/>
          <w:sz w:val="24"/>
          <w:szCs w:val="24"/>
          <w:lang w:val="de-DE"/>
        </w:rPr>
        <w:t>ու</w:t>
      </w:r>
      <w:r w:rsidRPr="003A66A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66A7">
        <w:rPr>
          <w:rFonts w:ascii="GHEA Mariam" w:hAnsi="GHEA Mariam" w:cs="Sylfaen"/>
          <w:sz w:val="24"/>
          <w:szCs w:val="24"/>
          <w:lang w:val="de-DE"/>
        </w:rPr>
        <w:t>մ</w:t>
      </w:r>
      <w:r w:rsidRPr="003A66A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A66A7">
        <w:rPr>
          <w:rFonts w:ascii="GHEA Mariam" w:hAnsi="GHEA Mariam" w:cs="Sylfaen"/>
          <w:sz w:val="24"/>
          <w:szCs w:val="24"/>
          <w:lang w:val="de-DE"/>
        </w:rPr>
        <w:t>է</w:t>
      </w:r>
      <w:r w:rsidRPr="003A66A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A66A7" w:rsidRPr="003A66A7" w:rsidRDefault="003A66A7" w:rsidP="003A66A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A66A7">
        <w:rPr>
          <w:rFonts w:ascii="GHEA Mariam" w:hAnsi="GHEA Mariam"/>
          <w:spacing w:val="-6"/>
          <w:sz w:val="24"/>
          <w:szCs w:val="24"/>
          <w:lang w:val="hy-AM"/>
        </w:rPr>
        <w:t>1</w:t>
      </w:r>
      <w:r w:rsidRPr="003A66A7">
        <w:rPr>
          <w:rFonts w:ascii="Cambria Math" w:hAnsi="Cambria Math" w:cs="Cambria Math"/>
          <w:spacing w:val="-6"/>
          <w:sz w:val="24"/>
          <w:szCs w:val="24"/>
          <w:lang w:val="hy-AM"/>
        </w:rPr>
        <w:t>․</w:t>
      </w:r>
      <w:r w:rsidRPr="003A66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3A66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3A66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3A66A7">
        <w:rPr>
          <w:rFonts w:ascii="GHEA Mariam" w:hAnsi="GHEA Mariam"/>
          <w:spacing w:val="-6"/>
          <w:sz w:val="24"/>
          <w:szCs w:val="24"/>
          <w:lang w:val="hy-AM"/>
        </w:rPr>
        <w:t xml:space="preserve"> 2023 </w:t>
      </w:r>
      <w:r w:rsidRPr="003A66A7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3A66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pacing w:val="-6"/>
          <w:sz w:val="24"/>
          <w:szCs w:val="24"/>
          <w:lang w:val="hy-AM"/>
        </w:rPr>
        <w:t>ապրիլ</w:t>
      </w:r>
      <w:r w:rsidRPr="003A66A7">
        <w:rPr>
          <w:rFonts w:ascii="GHEA Mariam" w:hAnsi="GHEA Mariam" w:cs="Arial"/>
          <w:sz w:val="24"/>
          <w:szCs w:val="24"/>
          <w:lang w:val="hy-AM"/>
        </w:rPr>
        <w:t>ի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21-</w:t>
      </w:r>
      <w:r w:rsidRPr="003A66A7">
        <w:rPr>
          <w:rFonts w:ascii="GHEA Mariam" w:hAnsi="GHEA Mariam" w:cs="Arial"/>
          <w:sz w:val="24"/>
          <w:szCs w:val="24"/>
          <w:lang w:val="hy-AM"/>
        </w:rPr>
        <w:t>ի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«</w:t>
      </w:r>
      <w:r w:rsidRPr="003A66A7">
        <w:rPr>
          <w:rFonts w:ascii="GHEA Mariam" w:hAnsi="GHEA Mariam" w:cs="Arial"/>
          <w:sz w:val="24"/>
          <w:szCs w:val="24"/>
          <w:lang w:val="hy-AM"/>
        </w:rPr>
        <w:t>Գերակա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ծրագրի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, </w:t>
      </w:r>
      <w:r w:rsidRPr="003A66A7">
        <w:rPr>
          <w:rFonts w:ascii="GHEA Mariam" w:hAnsi="GHEA Mariam" w:cs="Arial"/>
          <w:sz w:val="24"/>
          <w:szCs w:val="24"/>
          <w:lang w:val="hy-AM"/>
        </w:rPr>
        <w:t>դրանց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ու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մասերի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, </w:t>
      </w:r>
      <w:r w:rsidRPr="003A66A7">
        <w:rPr>
          <w:rFonts w:ascii="GHEA Mariam" w:hAnsi="GHEA Mariam" w:cs="Arial"/>
          <w:sz w:val="24"/>
          <w:szCs w:val="24"/>
          <w:lang w:val="hy-AM"/>
        </w:rPr>
        <w:t>հումքի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և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(</w:t>
      </w:r>
      <w:r w:rsidRPr="003A66A7">
        <w:rPr>
          <w:rFonts w:ascii="GHEA Mariam" w:hAnsi="GHEA Mariam" w:cs="Arial"/>
          <w:sz w:val="24"/>
          <w:szCs w:val="24"/>
          <w:lang w:val="hy-AM"/>
        </w:rPr>
        <w:t>կամ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) </w:t>
      </w:r>
      <w:r w:rsidRPr="003A66A7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, </w:t>
      </w:r>
      <w:r w:rsidRPr="003A66A7">
        <w:rPr>
          <w:rFonts w:ascii="GHEA Mariam" w:hAnsi="GHEA Mariam" w:cs="Arial"/>
          <w:sz w:val="24"/>
          <w:szCs w:val="24"/>
          <w:lang w:val="hy-AM"/>
        </w:rPr>
        <w:t>մաս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A66A7">
        <w:rPr>
          <w:rFonts w:ascii="GHEA Mariam" w:hAnsi="GHEA Mariam" w:cs="Arial"/>
          <w:sz w:val="24"/>
          <w:szCs w:val="24"/>
          <w:lang w:val="hy-AM"/>
        </w:rPr>
        <w:t>նավորապես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, </w:t>
      </w:r>
      <w:r w:rsidRPr="003A66A7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համար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 Armenian"/>
          <w:sz w:val="24"/>
          <w:szCs w:val="24"/>
          <w:lang w:val="hy-AM"/>
        </w:rPr>
        <w:t>«</w:t>
      </w:r>
      <w:r w:rsidRPr="003A66A7">
        <w:rPr>
          <w:rFonts w:ascii="GHEA Mariam" w:hAnsi="GHEA Mariam" w:cs="Arial"/>
          <w:sz w:val="24"/>
          <w:szCs w:val="24"/>
          <w:lang w:val="hy-AM"/>
        </w:rPr>
        <w:t>ԿԱՌՄԵԼ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» </w:t>
      </w:r>
      <w:r w:rsidRPr="003A66A7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կողմից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հայտը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և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մասին</w:t>
      </w:r>
      <w:r w:rsidRPr="003A66A7">
        <w:rPr>
          <w:rFonts w:ascii="GHEA Mariam" w:hAnsi="GHEA Mariam"/>
          <w:sz w:val="24"/>
          <w:szCs w:val="24"/>
          <w:lang w:val="hy-AM"/>
        </w:rPr>
        <w:t>» N 562-</w:t>
      </w:r>
      <w:r w:rsidRPr="003A66A7">
        <w:rPr>
          <w:rFonts w:ascii="GHEA Mariam" w:hAnsi="GHEA Mariam" w:cs="Arial"/>
          <w:sz w:val="24"/>
          <w:szCs w:val="24"/>
          <w:lang w:val="hy-AM"/>
        </w:rPr>
        <w:t>Ա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հավելվածը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նոր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խմբագրությամբ՝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A66A7">
        <w:rPr>
          <w:rFonts w:ascii="GHEA Mariam" w:hAnsi="GHEA Mariam" w:cs="Arial"/>
          <w:sz w:val="24"/>
          <w:szCs w:val="24"/>
          <w:lang w:val="hy-AM"/>
        </w:rPr>
        <w:t>մաձայն</w:t>
      </w:r>
      <w:r w:rsidRPr="003A66A7">
        <w:rPr>
          <w:rFonts w:ascii="GHEA Mariam" w:hAnsi="GHEA Mariam"/>
          <w:sz w:val="24"/>
          <w:szCs w:val="24"/>
          <w:lang w:val="hy-AM"/>
        </w:rPr>
        <w:t xml:space="preserve"> </w:t>
      </w:r>
      <w:r w:rsidRPr="003A66A7">
        <w:rPr>
          <w:rFonts w:ascii="GHEA Mariam" w:hAnsi="GHEA Mariam" w:cs="Arial"/>
          <w:sz w:val="24"/>
          <w:szCs w:val="24"/>
          <w:lang w:val="hy-AM"/>
        </w:rPr>
        <w:t>հավելվածի</w:t>
      </w:r>
      <w:r>
        <w:rPr>
          <w:rFonts w:ascii="Cambria Math" w:hAnsi="Cambria Math" w:cs="Cambria Math"/>
          <w:sz w:val="24"/>
          <w:szCs w:val="24"/>
          <w:lang w:val="hy-AM"/>
        </w:rPr>
        <w:t>:</w:t>
      </w:r>
    </w:p>
    <w:p w:rsidR="001F225D" w:rsidRDefault="001F225D" w:rsidP="003A66A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3A66A7" w:rsidRPr="003A66A7" w:rsidRDefault="003A66A7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A66A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A66A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A66A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A66A7" w:rsidRPr="003A66A7" w:rsidRDefault="003A66A7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A66A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A66A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A66A7">
        <w:rPr>
          <w:rFonts w:ascii="GHEA Mariam" w:hAnsi="GHEA Mariam" w:cs="Arial Armenian"/>
          <w:sz w:val="24"/>
          <w:szCs w:val="24"/>
          <w:lang w:val="hy-AM"/>
        </w:rPr>
        <w:tab/>
      </w:r>
      <w:r w:rsidRPr="003A66A7">
        <w:rPr>
          <w:rFonts w:ascii="GHEA Mariam" w:hAnsi="GHEA Mariam" w:cs="Arial Armenian"/>
          <w:sz w:val="24"/>
          <w:szCs w:val="24"/>
          <w:lang w:val="hy-AM"/>
        </w:rPr>
        <w:tab/>
      </w:r>
      <w:r w:rsidRPr="003A66A7">
        <w:rPr>
          <w:rFonts w:ascii="GHEA Mariam" w:hAnsi="GHEA Mariam" w:cs="Arial Armenian"/>
          <w:sz w:val="24"/>
          <w:szCs w:val="24"/>
          <w:lang w:val="hy-AM"/>
        </w:rPr>
        <w:tab/>
      </w:r>
      <w:r w:rsidRPr="003A66A7">
        <w:rPr>
          <w:rFonts w:ascii="GHEA Mariam" w:hAnsi="GHEA Mariam" w:cs="Arial Armenian"/>
          <w:sz w:val="24"/>
          <w:szCs w:val="24"/>
          <w:lang w:val="hy-AM"/>
        </w:rPr>
        <w:tab/>
      </w:r>
      <w:r w:rsidRPr="003A66A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A66A7">
        <w:rPr>
          <w:rFonts w:ascii="GHEA Mariam" w:hAnsi="GHEA Mariam" w:cs="Sylfaen"/>
          <w:sz w:val="24"/>
          <w:szCs w:val="24"/>
          <w:lang w:val="hy-AM"/>
        </w:rPr>
        <w:t>.</w:t>
      </w:r>
      <w:r w:rsidRPr="003A66A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A66A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A66A7" w:rsidRPr="003A66A7" w:rsidRDefault="003A66A7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030CA" w:rsidRDefault="003A66A7" w:rsidP="003A66A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9030CA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A66A7">
        <w:rPr>
          <w:rFonts w:ascii="GHEA Mariam" w:hAnsi="GHEA Mariam" w:cs="Arial"/>
          <w:sz w:val="24"/>
          <w:szCs w:val="24"/>
          <w:lang w:val="hy-AM"/>
        </w:rPr>
        <w:t xml:space="preserve"> Երևան</w:t>
      </w:r>
    </w:p>
    <w:p w:rsidR="009030CA" w:rsidRPr="009030CA" w:rsidRDefault="009030C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030C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9030CA">
        <w:rPr>
          <w:rFonts w:ascii="GHEA Mariam" w:hAnsi="GHEA Mariam"/>
          <w:spacing w:val="-8"/>
          <w:sz w:val="24"/>
          <w:szCs w:val="24"/>
          <w:lang w:val="hy-AM"/>
        </w:rPr>
        <w:t xml:space="preserve"> Հավելված  </w:t>
      </w:r>
    </w:p>
    <w:p w:rsidR="009030CA" w:rsidRPr="009030CA" w:rsidRDefault="009030C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030C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9030C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030CA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9030CA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030CA" w:rsidRPr="009030CA" w:rsidRDefault="009030C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030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30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30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30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30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30C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 w:rsidRPr="009030CA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>18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030CA">
        <w:rPr>
          <w:rFonts w:ascii="GHEA Mariam" w:hAnsi="GHEA Mariam"/>
          <w:spacing w:val="-2"/>
          <w:sz w:val="24"/>
          <w:szCs w:val="24"/>
          <w:lang w:val="hy-AM"/>
        </w:rPr>
        <w:t xml:space="preserve">ի N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9030CA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3A66A7" w:rsidRDefault="003A66A7" w:rsidP="003A66A7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9030CA" w:rsidRPr="009030CA" w:rsidRDefault="005375DA" w:rsidP="009030CA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375DA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="009030CA" w:rsidRPr="009030CA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9030CA" w:rsidRPr="009030CA" w:rsidRDefault="009030CA" w:rsidP="009030C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030C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9030C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030CA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3</w:t>
      </w:r>
      <w:r w:rsidRPr="009030CA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030CA" w:rsidRDefault="009030CA" w:rsidP="009030C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030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30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30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30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30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30C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 w:rsidRPr="009030CA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030CA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Pr="003A66A7">
        <w:rPr>
          <w:rFonts w:ascii="GHEA Mariam" w:hAnsi="GHEA Mariam"/>
          <w:sz w:val="24"/>
          <w:szCs w:val="24"/>
          <w:lang w:val="hy-AM"/>
        </w:rPr>
        <w:t>562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- Ա</w:t>
      </w:r>
      <w:r w:rsidRPr="009030CA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9030CA" w:rsidRDefault="009030CA" w:rsidP="009030C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030CA" w:rsidRDefault="009030CA" w:rsidP="009030C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030CA" w:rsidRPr="005375DA" w:rsidRDefault="009030CA" w:rsidP="009030CA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5375DA">
        <w:rPr>
          <w:rFonts w:ascii="GHEA Mariam" w:hAnsi="GHEA Mariam" w:cs="Arial"/>
          <w:sz w:val="24"/>
          <w:szCs w:val="24"/>
          <w:lang w:val="hy-AM"/>
        </w:rPr>
        <w:t>Ց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 </w:t>
      </w:r>
      <w:r w:rsidRPr="005375DA">
        <w:rPr>
          <w:rFonts w:ascii="GHEA Mariam" w:hAnsi="GHEA Mariam" w:cs="Arial"/>
          <w:sz w:val="24"/>
          <w:szCs w:val="24"/>
          <w:lang w:val="hy-AM"/>
        </w:rPr>
        <w:t>Ա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 </w:t>
      </w:r>
      <w:r w:rsidRPr="005375DA">
        <w:rPr>
          <w:rFonts w:ascii="GHEA Mariam" w:hAnsi="GHEA Mariam" w:cs="Arial"/>
          <w:sz w:val="24"/>
          <w:szCs w:val="24"/>
          <w:lang w:val="hy-AM"/>
        </w:rPr>
        <w:t>Ն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 </w:t>
      </w:r>
      <w:r w:rsidRPr="005375DA">
        <w:rPr>
          <w:rFonts w:ascii="GHEA Mariam" w:hAnsi="GHEA Mariam" w:cs="Arial"/>
          <w:sz w:val="24"/>
          <w:szCs w:val="24"/>
          <w:lang w:val="hy-AM"/>
        </w:rPr>
        <w:t>Կ</w:t>
      </w:r>
    </w:p>
    <w:p w:rsidR="009030CA" w:rsidRPr="005375DA" w:rsidRDefault="009030CA" w:rsidP="009030C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375DA" w:rsidRDefault="009030CA" w:rsidP="009030C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375DA">
        <w:rPr>
          <w:rFonts w:ascii="GHEA Mariam" w:hAnsi="GHEA Mariam" w:cs="Arial"/>
          <w:sz w:val="24"/>
          <w:szCs w:val="24"/>
          <w:lang w:val="hy-AM"/>
        </w:rPr>
        <w:t>ԳԵՐԱԿԱ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 </w:t>
      </w:r>
      <w:r w:rsidRPr="005375DA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 </w:t>
      </w:r>
      <w:r w:rsidR="001269BB" w:rsidRPr="003A66A7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="001269BB" w:rsidRPr="005375D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375DA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 </w:t>
      </w:r>
      <w:r w:rsidRPr="005375DA">
        <w:rPr>
          <w:rFonts w:ascii="GHEA Mariam" w:hAnsi="GHEA Mariam" w:cs="Arial"/>
          <w:sz w:val="24"/>
          <w:szCs w:val="24"/>
          <w:lang w:val="hy-AM"/>
        </w:rPr>
        <w:t>ԾՐԱԳՐԻ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 </w:t>
      </w:r>
      <w:r w:rsidRPr="005375DA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 </w:t>
      </w:r>
      <w:r w:rsidRPr="005375DA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 </w:t>
      </w:r>
      <w:r w:rsidRPr="005375DA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 </w:t>
      </w:r>
      <w:r w:rsidRPr="005375DA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, </w:t>
      </w:r>
      <w:r w:rsidRPr="005375DA">
        <w:rPr>
          <w:rFonts w:ascii="GHEA Mariam" w:hAnsi="GHEA Mariam" w:cs="Arial"/>
          <w:sz w:val="24"/>
          <w:szCs w:val="24"/>
          <w:lang w:val="hy-AM"/>
        </w:rPr>
        <w:t>ԴՐԱՆՑ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 </w:t>
      </w:r>
      <w:r w:rsidRPr="005375D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 </w:t>
      </w:r>
      <w:r w:rsidRPr="005375DA">
        <w:rPr>
          <w:rFonts w:ascii="GHEA Mariam" w:hAnsi="GHEA Mariam" w:cs="Arial"/>
          <w:sz w:val="24"/>
          <w:szCs w:val="24"/>
          <w:lang w:val="hy-AM"/>
        </w:rPr>
        <w:t>ՈՒ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 </w:t>
      </w:r>
      <w:r w:rsidRPr="005375DA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 </w:t>
      </w:r>
      <w:r w:rsidRPr="005375DA">
        <w:rPr>
          <w:rFonts w:ascii="GHEA Mariam" w:hAnsi="GHEA Mariam" w:cs="Arial"/>
          <w:sz w:val="24"/>
          <w:szCs w:val="24"/>
          <w:lang w:val="hy-AM"/>
        </w:rPr>
        <w:t>ՄԱՍԵՐԻ</w:t>
      </w:r>
      <w:r w:rsidR="001269BB">
        <w:rPr>
          <w:rFonts w:ascii="GHEA Mariam" w:hAnsi="GHEA Mariam" w:cs="Arial"/>
          <w:sz w:val="24"/>
          <w:szCs w:val="24"/>
          <w:lang w:val="hy-AM"/>
        </w:rPr>
        <w:t>,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030CA" w:rsidRPr="005375DA" w:rsidRDefault="009030CA" w:rsidP="009030C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375DA">
        <w:rPr>
          <w:rFonts w:ascii="GHEA Mariam" w:hAnsi="GHEA Mariam" w:cs="Arial"/>
          <w:sz w:val="24"/>
          <w:szCs w:val="24"/>
          <w:lang w:val="hy-AM"/>
        </w:rPr>
        <w:t>ՀՈՒՄՔԻ</w:t>
      </w:r>
      <w:r w:rsidRPr="005375DA">
        <w:rPr>
          <w:rFonts w:ascii="GHEA Mariam" w:hAnsi="GHEA Mariam"/>
          <w:sz w:val="24"/>
          <w:szCs w:val="24"/>
          <w:lang w:val="hy-AM"/>
        </w:rPr>
        <w:t xml:space="preserve"> </w:t>
      </w:r>
      <w:r w:rsidR="001269BB" w:rsidRPr="005375DA">
        <w:rPr>
          <w:rFonts w:ascii="GHEA Mariam" w:hAnsi="GHEA Mariam" w:cs="Arial"/>
          <w:sz w:val="24"/>
          <w:szCs w:val="24"/>
          <w:lang w:val="hy-AM"/>
        </w:rPr>
        <w:t>ԵՎ</w:t>
      </w:r>
      <w:r w:rsidR="001269BB" w:rsidRPr="005375DA">
        <w:rPr>
          <w:rFonts w:ascii="GHEA Mariam" w:hAnsi="GHEA Mariam"/>
          <w:sz w:val="24"/>
          <w:szCs w:val="24"/>
          <w:lang w:val="hy-AM"/>
        </w:rPr>
        <w:t xml:space="preserve"> (</w:t>
      </w:r>
      <w:r w:rsidR="001269BB" w:rsidRPr="005375DA">
        <w:rPr>
          <w:rFonts w:ascii="GHEA Mariam" w:hAnsi="GHEA Mariam" w:cs="Arial"/>
          <w:sz w:val="24"/>
          <w:szCs w:val="24"/>
          <w:lang w:val="hy-AM"/>
        </w:rPr>
        <w:t>ԿԱՄ</w:t>
      </w:r>
      <w:r w:rsidR="001269BB" w:rsidRPr="005375DA">
        <w:rPr>
          <w:rFonts w:ascii="GHEA Mariam" w:hAnsi="GHEA Mariam"/>
          <w:sz w:val="24"/>
          <w:szCs w:val="24"/>
          <w:lang w:val="hy-AM"/>
        </w:rPr>
        <w:t xml:space="preserve">) </w:t>
      </w:r>
      <w:r w:rsidRPr="005375DA">
        <w:rPr>
          <w:rFonts w:ascii="GHEA Mariam" w:hAnsi="GHEA Mariam" w:cs="Arial"/>
          <w:sz w:val="24"/>
          <w:szCs w:val="24"/>
          <w:lang w:val="hy-AM"/>
        </w:rPr>
        <w:t>ՆՅՈՒԹԵՐԻ</w:t>
      </w:r>
    </w:p>
    <w:p w:rsidR="009030CA" w:rsidRPr="005375DA" w:rsidRDefault="009030CA" w:rsidP="009030CA">
      <w:pPr>
        <w:shd w:val="clear" w:color="auto" w:fill="FFFFFF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W w:w="1583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893"/>
        <w:gridCol w:w="2163"/>
        <w:gridCol w:w="2340"/>
        <w:gridCol w:w="1080"/>
        <w:gridCol w:w="1350"/>
        <w:gridCol w:w="1797"/>
        <w:gridCol w:w="1713"/>
        <w:gridCol w:w="1890"/>
        <w:gridCol w:w="1081"/>
      </w:tblGrid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NN</w:t>
            </w:r>
          </w:p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ը/կ</w:t>
            </w:r>
          </w:p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3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ԱՏԳ ԱԱ-ի ծածկագիրը՝ 10 նիշի մակար- դակով</w:t>
            </w:r>
          </w:p>
        </w:tc>
        <w:tc>
          <w:tcPr>
            <w:tcW w:w="2163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Անվա</w:t>
            </w: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նումը</w:t>
            </w:r>
          </w:p>
        </w:tc>
        <w:tc>
          <w:tcPr>
            <w:tcW w:w="2340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Տեխնիկական բնութագիրը</w:t>
            </w:r>
          </w:p>
        </w:tc>
        <w:tc>
          <w:tcPr>
            <w:tcW w:w="1080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Չափի միավորը</w:t>
            </w:r>
          </w:p>
        </w:tc>
        <w:tc>
          <w:tcPr>
            <w:tcW w:w="1350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1797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Ծագման երկիրը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Արտա- հանման երկիրը</w:t>
            </w:r>
          </w:p>
        </w:tc>
        <w:tc>
          <w:tcPr>
            <w:tcW w:w="1890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Արժեքը (դրամ)</w:t>
            </w:r>
          </w:p>
        </w:tc>
        <w:tc>
          <w:tcPr>
            <w:tcW w:w="1080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Այլ տեղեկու- թյուններ**</w:t>
            </w: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893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2163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2340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</w:p>
        </w:tc>
        <w:tc>
          <w:tcPr>
            <w:tcW w:w="1080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</w:p>
        </w:tc>
        <w:tc>
          <w:tcPr>
            <w:tcW w:w="1350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</w:p>
        </w:tc>
        <w:tc>
          <w:tcPr>
            <w:tcW w:w="1797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</w:p>
        </w:tc>
        <w:tc>
          <w:tcPr>
            <w:tcW w:w="1890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</w:p>
        </w:tc>
        <w:tc>
          <w:tcPr>
            <w:tcW w:w="1080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15839" w:type="dxa"/>
            <w:gridSpan w:val="10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ՏԵԽՆՈԼՈԳԻԱԿԱՆ ՍԱՐՔԱՎՈՐՈՒՄՆԵՐ, ԴՐԱՆՑ ԲԱՂԿԱՑՈՒՑԻՉ ՈՒ ՀԱՄԱԼՐՈՂ ՄԱՍԵՐ</w:t>
            </w: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8704600000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Էլեկտրական բեռնատար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Էլեկտրական բեռնատար մեքենա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20 031 000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20 031 000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15839" w:type="dxa"/>
            <w:gridSpan w:val="10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ՀՈՒՄՔ ՈՒ ՆՅՈՒԹԵՐ</w:t>
            </w: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>1.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802320000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Ընկույզ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՝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հունական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կճեպից մաքրած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theme="minorBidi"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Չբովված, չվերամշակված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300 000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Չիլի, Չինաստան, ԱՄՆ, Մոլդովա, Ուկրաինա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Չիլի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030CA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Չինաստան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 ԱՄՆ, Մոլդովա, Ուկրաինա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="Calibri"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1 215 000 000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1269BB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802310000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Ընկույզ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՝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հունական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կճեպով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theme="minorBidi"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Չբովված, չվերամշակված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4 000 000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Չիլի, Չինաստան, ԱՄՆ, Մոլդովա, Ուկրաինա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Չիլի, Չինաստան, ԱՄՆ, Մոլդովա, Ուկրաինա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="Calibri"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5 184 000 000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Արտա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-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հանվելու է կճեպից մաքրած տեսքով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802991000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Ընկույզ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՝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պեկան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կճեպից մաքրած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theme="minorBidi"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Չբովված, չվերամշակված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tabs>
                <w:tab w:val="left" w:pos="831"/>
              </w:tabs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1 000 000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Մեքսիկա, ԱՄՆ, Հարավային Աֆրիկա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Մեքսիկա, ԱՄՆ, Հարավային Աֆրիկա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="Calibri"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4 252 500 000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8025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0000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Պիստակ 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Չբովված, չվերամշակված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2 700 000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ԱՄՆ, Իրան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ԱՄՆ, Իրան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17 496 000 000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801220000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Ընկույզ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՝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բրազիլական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կճեպից մաքրած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Չբովված, չվերամշակված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1 300 000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Պերու, Բոլիվիա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Պերու, Բոլիվիա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3 685 500 000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802620000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Ընկույզ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՝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մակադամիայի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կճեպից մաքրած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theme="minorBidi"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Չբովված, չվերամշակված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460 000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Հարավային Աֆրիկա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Հարավային Աֆրիկա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2 235 600 000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1212999509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Դդմի սերմեր և դդմի սերմերի միջուկ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Չբովված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չվերամշակված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2 700 000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4 155 300 000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8.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806209000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Խաղող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՝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չորացրած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1269BB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Չո</w:t>
            </w:r>
            <w:r w:rsidR="009030CA"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րացրած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="009030CA"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չվերամշակված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6 800 000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Չիլի, Հարավային Աֆրիկա, Իրան, ԱՄՆ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Չիլի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030CA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Հարավային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30CA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Աֆրիկա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030CA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Իրան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030CA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ԱՄՆ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4 131 000 000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9.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2008939100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Լոռամիրգ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՝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շաքարով չորացրած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theme="minorBidi"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Շաքարի հավելումներ պարունակող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1 800 000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Կանադա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Կանադա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2 916 000 000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10.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2008205100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Արքայախնձորի ցուկատ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theme="minorBidi"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Շաքարի հավելումներ պարունակող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900 000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1269B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Թա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լանդ, Վիետնամ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աի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լանդ, Վիետնամ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1 020 600 000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11.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2008994100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Կոճապղպեղի ցուկատ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theme="minorBidi"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Շաքարի հավելումներ պարունակող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1269B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Թա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լանդ, Վիետնամ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Թ</w:t>
            </w:r>
            <w:r w:rsidR="001269BB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աի</w:t>
            </w:r>
            <w:r w:rsidRPr="009030CA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լանդ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030CA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Վիետնամ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133 650 000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12.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2008994800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Մանգոյի ցուկատ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theme="minorBidi"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Շաքարի հավելումներ պարունակող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1 300 000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1269BB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Թաի</w:t>
            </w:r>
            <w:r w:rsidR="009030CA"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լանդ, Վիետնամ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1269BB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Թաի</w:t>
            </w:r>
            <w:r w:rsidR="009030CA" w:rsidRPr="009030CA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լանդ</w:t>
            </w:r>
            <w:r w:rsidR="009030CA"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, </w:t>
            </w:r>
            <w:r w:rsidR="009030CA" w:rsidRPr="009030CA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Վիետնամ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1 974 375 000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13.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2008994800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Պապայայի ցուկատ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theme="minorBidi"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Շաքարի հավելումներ պարունակող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1 300 000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1269B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Թա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լանդ, Վիետնամ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1269B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Թա</w:t>
            </w:r>
            <w:r w:rsidR="001269B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</w:t>
            </w: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լանդ, Վիետնամ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1 948 050 000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14.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2501001000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Ծովի աղ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theme="minorBidi"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Չվերամշակված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900 000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Վրաստան, Թուրքիա, Կիպրոս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Վրաստան, Թուրքիա, Կիպրոս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54 675 000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15.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4419900000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Փայտե սպասք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theme="minorBidi"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Ապրանքների հավաքածուների համար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500 000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Ֆիլիպիններ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Ֆիլիպիններ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607 500 000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16.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3923299000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Պոլիմերային խառնուրդից փաթեթներ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theme="minorBidi"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Ապրանքների փաթեթավորման համար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15000000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607 500 000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sz w:val="24"/>
                <w:szCs w:val="24"/>
                <w:lang w:val="hy-AM"/>
              </w:rPr>
              <w:t>17.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</w:rPr>
              <w:t>4811590009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Լամինացված կրաֆտ թուղթ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theme="minorBidi"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Ապրանքների փաթեթավորման համար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75 000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151 875 000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rHeight w:val="409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3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163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97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030CA"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9030CA">
              <w:rPr>
                <w:rFonts w:ascii="GHEA Mariam" w:eastAsiaTheme="minorHAnsi" w:hAnsi="GHEA Mariam" w:cs="Calibri"/>
                <w:b/>
                <w:bCs/>
                <w:color w:val="000000"/>
                <w:sz w:val="24"/>
                <w:szCs w:val="24"/>
              </w:rPr>
              <w:t>51 769 125</w:t>
            </w:r>
            <w:r w:rsidRPr="009030CA">
              <w:rPr>
                <w:rFonts w:ascii="GHEA Mariam" w:eastAsiaTheme="minorHAnsi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000</w:t>
            </w:r>
          </w:p>
        </w:tc>
        <w:tc>
          <w:tcPr>
            <w:tcW w:w="1080" w:type="dxa"/>
            <w:shd w:val="clear" w:color="auto" w:fill="FFFFFF"/>
            <w:vAlign w:val="center"/>
            <w:hideMark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030CA" w:rsidRPr="009030CA" w:rsidTr="009030CA">
        <w:trPr>
          <w:trHeight w:val="481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9030CA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97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13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="Calibri"/>
                <w:b/>
                <w:bCs/>
                <w:color w:val="000000"/>
                <w:sz w:val="24"/>
                <w:szCs w:val="24"/>
              </w:rPr>
            </w:pPr>
            <w:r w:rsidRPr="009030CA">
              <w:rPr>
                <w:rFonts w:ascii="GHEA Mariam" w:eastAsiaTheme="minorHAnsi" w:hAnsi="GHEA Mariam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51</w:t>
            </w:r>
            <w:r w:rsidRPr="009030CA">
              <w:rPr>
                <w:rFonts w:ascii="GHEA Mariam" w:eastAsiaTheme="minorHAnsi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9030CA">
              <w:rPr>
                <w:rFonts w:ascii="GHEA Mariam" w:eastAsiaTheme="minorHAnsi" w:hAnsi="GHEA Mariam" w:cs="Calibri"/>
                <w:b/>
                <w:bCs/>
                <w:color w:val="000000"/>
                <w:sz w:val="24"/>
                <w:szCs w:val="24"/>
              </w:rPr>
              <w:t>789</w:t>
            </w:r>
            <w:r w:rsidRPr="009030CA">
              <w:rPr>
                <w:rFonts w:ascii="GHEA Mariam" w:eastAsiaTheme="minorHAnsi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9030CA">
              <w:rPr>
                <w:rFonts w:ascii="GHEA Mariam" w:eastAsiaTheme="minorHAnsi" w:hAnsi="GHEA Mariam" w:cs="Calibri"/>
                <w:b/>
                <w:bCs/>
                <w:color w:val="000000"/>
                <w:sz w:val="24"/>
                <w:szCs w:val="24"/>
              </w:rPr>
              <w:t>156</w:t>
            </w:r>
            <w:r w:rsidRPr="009030CA">
              <w:rPr>
                <w:rFonts w:ascii="GHEA Mariam" w:eastAsiaTheme="minorHAnsi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9030CA">
              <w:rPr>
                <w:rFonts w:ascii="GHEA Mariam" w:eastAsiaTheme="minorHAnsi" w:hAnsi="GHEA Mariam" w:cs="Calibri"/>
                <w:b/>
                <w:bCs/>
                <w:color w:val="000000"/>
                <w:sz w:val="24"/>
                <w:szCs w:val="24"/>
              </w:rPr>
              <w:t xml:space="preserve">000 </w:t>
            </w:r>
          </w:p>
          <w:p w:rsidR="009030CA" w:rsidRPr="009030CA" w:rsidRDefault="009030CA" w:rsidP="009030CA">
            <w:pPr>
              <w:jc w:val="center"/>
              <w:rPr>
                <w:rFonts w:ascii="GHEA Mariam" w:eastAsiaTheme="minorHAnsi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:rsidR="009030CA" w:rsidRPr="009030CA" w:rsidRDefault="009030CA" w:rsidP="009030C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F35A810" wp14:editId="787D69D1">
                      <wp:simplePos x="0" y="0"/>
                      <wp:positionH relativeFrom="column">
                        <wp:posOffset>667385</wp:posOffset>
                      </wp:positionH>
                      <wp:positionV relativeFrom="paragraph">
                        <wp:posOffset>377825</wp:posOffset>
                      </wp:positionV>
                      <wp:extent cx="454660" cy="297815"/>
                      <wp:effectExtent l="3175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030CA" w:rsidRPr="00082EA9" w:rsidRDefault="009030CA" w:rsidP="009030CA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35A81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52.55pt;margin-top:29.75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L7OswIAALg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" filled="f" stroked="f">
                      <v:textbox>
                        <w:txbxContent>
                          <w:p w:rsidR="009030CA" w:rsidRPr="00082EA9" w:rsidRDefault="009030CA" w:rsidP="009030CA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9030CA" w:rsidRPr="009030CA" w:rsidRDefault="009030CA" w:rsidP="009030C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030CA" w:rsidRDefault="009030CA" w:rsidP="003A66A7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9030CA" w:rsidRDefault="009030CA" w:rsidP="003A66A7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9030CA" w:rsidRDefault="009030CA" w:rsidP="003A66A7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9030CA" w:rsidRPr="009030CA" w:rsidRDefault="009030C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030C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030C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030C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030CA" w:rsidRPr="009030CA" w:rsidRDefault="009030C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030CA">
        <w:rPr>
          <w:rFonts w:ascii="GHEA Mariam" w:hAnsi="GHEA Mariam"/>
          <w:sz w:val="24"/>
          <w:szCs w:val="24"/>
          <w:lang w:val="hy-AM"/>
        </w:rPr>
        <w:t xml:space="preserve">  </w:t>
      </w:r>
      <w:r w:rsidRPr="009030C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030CA" w:rsidRPr="009030CA" w:rsidRDefault="009030CA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030CA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9030C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9030CA">
        <w:rPr>
          <w:rFonts w:ascii="GHEA Mariam" w:hAnsi="GHEA Mariam" w:cs="Arial Armenian"/>
          <w:sz w:val="24"/>
          <w:szCs w:val="24"/>
          <w:lang w:val="hy-AM"/>
        </w:rPr>
        <w:t>Ա</w:t>
      </w:r>
      <w:r w:rsidRPr="009030CA">
        <w:rPr>
          <w:rFonts w:ascii="GHEA Mariam" w:hAnsi="GHEA Mariam" w:cs="Sylfaen"/>
          <w:sz w:val="24"/>
          <w:szCs w:val="24"/>
          <w:lang w:val="hy-AM"/>
        </w:rPr>
        <w:t>.</w:t>
      </w:r>
      <w:r w:rsidRPr="009030C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030C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030CA" w:rsidRPr="003A66A7" w:rsidRDefault="009030CA" w:rsidP="003A66A7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sectPr w:rsidR="009030CA" w:rsidRPr="003A66A7" w:rsidSect="009030CA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B68" w:rsidRDefault="00112B68">
      <w:r>
        <w:separator/>
      </w:r>
    </w:p>
  </w:endnote>
  <w:endnote w:type="continuationSeparator" w:id="0">
    <w:p w:rsidR="00112B68" w:rsidRDefault="00112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12B6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24011">
      <w:rPr>
        <w:noProof/>
      </w:rPr>
      <w:t>voroshumTK102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B68" w:rsidRDefault="00112B68">
      <w:r>
        <w:separator/>
      </w:r>
    </w:p>
  </w:footnote>
  <w:footnote w:type="continuationSeparator" w:id="0">
    <w:p w:rsidR="00112B68" w:rsidRDefault="00112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69BB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6A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B68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9BB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0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011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A7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5DA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0CA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43B8D3"/>
  <w15:chartTrackingRefBased/>
  <w15:docId w15:val="{5F19C4E0-1AEF-4433-B6C1-E00134562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A66A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3A66A7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3A66A7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A66A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663</Words>
  <Characters>3781</Characters>
  <Application>Microsoft Office Word</Application>
  <DocSecurity>0</DocSecurity>
  <Lines>31</Lines>
  <Paragraphs>8</Paragraphs>
  <ScaleCrop>false</ScaleCrop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2024-04-15T11:58:00Z</dcterms:created>
  <dcterms:modified xsi:type="dcterms:W3CDTF">2024-04-16T06:54:00Z</dcterms:modified>
</cp:coreProperties>
</file>