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7E7" w:rsidRPr="00592771" w:rsidRDefault="005F67E7" w:rsidP="008D5F1C">
      <w:pPr>
        <w:tabs>
          <w:tab w:val="left" w:pos="1134"/>
        </w:tabs>
        <w:rPr>
          <w:rFonts w:ascii="GHEA Mariam" w:hAnsi="GHEA Mariam"/>
          <w:sz w:val="24"/>
          <w:szCs w:val="24"/>
        </w:rPr>
      </w:pPr>
    </w:p>
    <w:p w:rsidR="005F67E7" w:rsidRPr="00592771" w:rsidRDefault="00E23BC9" w:rsidP="0059277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 wp14:anchorId="65CA96E2" wp14:editId="280B57C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7E7" w:rsidRPr="00592771" w:rsidRDefault="005F67E7" w:rsidP="0059277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F67E7" w:rsidRPr="00592771" w:rsidRDefault="005F67E7" w:rsidP="00592771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23BC9" w:rsidRDefault="00E23BC9" w:rsidP="00E23B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23BC9" w:rsidRDefault="00E23BC9" w:rsidP="00E23BC9">
      <w:pPr>
        <w:pStyle w:val="mechtex"/>
        <w:rPr>
          <w:rFonts w:ascii="GHEA Mariam" w:hAnsi="GHEA Mariam"/>
          <w:b/>
        </w:rPr>
      </w:pPr>
    </w:p>
    <w:p w:rsidR="00E23BC9" w:rsidRDefault="00E23BC9" w:rsidP="00E23BC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3BC9" w:rsidRPr="00121CE0" w:rsidRDefault="00E23BC9" w:rsidP="00E23BC9">
      <w:pPr>
        <w:jc w:val="center"/>
        <w:rPr>
          <w:rFonts w:ascii="GHEA Mariam" w:hAnsi="GHEA Mariam"/>
          <w:sz w:val="2"/>
          <w:szCs w:val="24"/>
        </w:rPr>
      </w:pPr>
    </w:p>
    <w:p w:rsidR="00E23BC9" w:rsidRPr="00691610" w:rsidRDefault="00E23BC9" w:rsidP="00E23BC9">
      <w:pPr>
        <w:jc w:val="center"/>
        <w:rPr>
          <w:rFonts w:ascii="GHEA Mariam" w:hAnsi="GHEA Mariam"/>
          <w:sz w:val="12"/>
          <w:szCs w:val="24"/>
        </w:rPr>
      </w:pPr>
    </w:p>
    <w:p w:rsidR="00E23BC9" w:rsidRPr="008E1B5A" w:rsidRDefault="00E23BC9" w:rsidP="00E23BC9">
      <w:pPr>
        <w:jc w:val="center"/>
        <w:rPr>
          <w:rFonts w:ascii="GHEA Mariam" w:hAnsi="GHEA Mariam"/>
          <w:sz w:val="24"/>
          <w:szCs w:val="24"/>
        </w:rPr>
      </w:pPr>
    </w:p>
    <w:p w:rsidR="00E23BC9" w:rsidRPr="007B519C" w:rsidRDefault="00E23BC9" w:rsidP="00E23BC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</w:t>
      </w:r>
      <w:r>
        <w:rPr>
          <w:rFonts w:ascii="GHEA Mariam" w:hAnsi="GHEA Mariam"/>
          <w:sz w:val="24"/>
          <w:szCs w:val="24"/>
          <w:lang w:val="hy-AM"/>
        </w:rPr>
        <w:t>8 ապրիլի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FE168A">
        <w:rPr>
          <w:rFonts w:ascii="GHEA Mariam" w:hAnsi="GHEA Mariam"/>
          <w:sz w:val="24"/>
          <w:szCs w:val="24"/>
        </w:rPr>
        <w:t xml:space="preserve"> N </w:t>
      </w:r>
      <w:r>
        <w:rPr>
          <w:rFonts w:ascii="GHEA Mariam" w:hAnsi="GHEA Mariam"/>
          <w:sz w:val="24"/>
          <w:szCs w:val="24"/>
        </w:rPr>
        <w:t>-</w:t>
      </w:r>
      <w:r w:rsidR="007B519C">
        <w:rPr>
          <w:rFonts w:ascii="GHEA Mariam" w:hAnsi="GHEA Mariam"/>
          <w:sz w:val="24"/>
          <w:szCs w:val="24"/>
          <w:lang w:val="hy-AM"/>
        </w:rPr>
        <w:t>Ն</w:t>
      </w:r>
    </w:p>
    <w:p w:rsidR="00E23BC9" w:rsidRDefault="00E23BC9" w:rsidP="00E23BC9">
      <w:pPr>
        <w:jc w:val="center"/>
        <w:rPr>
          <w:rFonts w:ascii="GHEA Mariam" w:hAnsi="GHEA Mariam"/>
          <w:sz w:val="22"/>
          <w:szCs w:val="24"/>
        </w:rPr>
      </w:pPr>
    </w:p>
    <w:p w:rsidR="005F67E7" w:rsidRPr="008D5F1C" w:rsidRDefault="005F67E7" w:rsidP="007370E3">
      <w:pPr>
        <w:tabs>
          <w:tab w:val="left" w:pos="1134"/>
        </w:tabs>
        <w:jc w:val="center"/>
        <w:rPr>
          <w:rFonts w:ascii="GHEA Mariam" w:hAnsi="GHEA Mariam"/>
          <w:sz w:val="8"/>
          <w:szCs w:val="24"/>
          <w:lang w:val="hy-AM"/>
        </w:rPr>
      </w:pPr>
    </w:p>
    <w:p w:rsidR="005F67E7" w:rsidRPr="00592771" w:rsidRDefault="005F67E7" w:rsidP="007370E3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F67E7" w:rsidRPr="00FE168A" w:rsidRDefault="005F67E7" w:rsidP="00FE168A">
      <w:pPr>
        <w:pStyle w:val="mechtex"/>
        <w:rPr>
          <w:rFonts w:ascii="GHEA Mariam" w:hAnsi="GHEA Mariam"/>
          <w:sz w:val="24"/>
          <w:lang w:val="af-ZA"/>
        </w:rPr>
      </w:pPr>
      <w:r w:rsidRPr="00FE168A">
        <w:rPr>
          <w:rFonts w:ascii="GHEA Mariam" w:hAnsi="GHEA Mariam"/>
          <w:sz w:val="24"/>
          <w:lang w:val="hy-AM"/>
        </w:rPr>
        <w:t>«</w:t>
      </w:r>
      <w:r w:rsidRPr="00FE168A">
        <w:rPr>
          <w:rFonts w:ascii="GHEA Mariam" w:hAnsi="GHEA Mariam" w:cs="Arial"/>
          <w:sz w:val="24"/>
          <w:lang w:val="hy-AM"/>
        </w:rPr>
        <w:t>ՀԱՅԱՍՏԱՆԻ</w:t>
      </w:r>
      <w:r w:rsidRPr="00FE168A">
        <w:rPr>
          <w:rFonts w:ascii="GHEA Mariam" w:hAnsi="GHEA Mariam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lang w:val="hy-AM"/>
        </w:rPr>
        <w:t>ՀԱՆՐԱՊԵՏՈՒԹՅԱՆ</w:t>
      </w:r>
      <w:r w:rsidRPr="00FE168A">
        <w:rPr>
          <w:rFonts w:ascii="GHEA Mariam" w:hAnsi="GHEA Mariam"/>
          <w:sz w:val="24"/>
          <w:lang w:val="af-ZA"/>
        </w:rPr>
        <w:t xml:space="preserve"> 2</w:t>
      </w:r>
      <w:r w:rsidRPr="00FE168A">
        <w:rPr>
          <w:rFonts w:ascii="GHEA Mariam" w:hAnsi="GHEA Mariam"/>
          <w:sz w:val="24"/>
          <w:lang w:val="hy-AM"/>
        </w:rPr>
        <w:t>024</w:t>
      </w:r>
      <w:r w:rsidRPr="00FE168A">
        <w:rPr>
          <w:rFonts w:ascii="GHEA Mariam" w:hAnsi="GHEA Mariam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lang w:val="af-ZA"/>
        </w:rPr>
        <w:t>ԹՎԱԿԱՆԻ</w:t>
      </w:r>
      <w:r w:rsidRPr="00FE168A">
        <w:rPr>
          <w:rFonts w:ascii="GHEA Mariam" w:hAnsi="GHEA Mariam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lang w:val="af-ZA"/>
        </w:rPr>
        <w:t>ՊԵՏԱԿԱՆ</w:t>
      </w:r>
      <w:r w:rsidRPr="00FE168A">
        <w:rPr>
          <w:rFonts w:ascii="GHEA Mariam" w:hAnsi="GHEA Mariam"/>
          <w:sz w:val="24"/>
          <w:lang w:val="af-ZA"/>
        </w:rPr>
        <w:t xml:space="preserve"> </w:t>
      </w:r>
    </w:p>
    <w:p w:rsidR="005F67E7" w:rsidRPr="00FE168A" w:rsidRDefault="005F67E7" w:rsidP="00FE168A">
      <w:pPr>
        <w:pStyle w:val="mechtex"/>
        <w:rPr>
          <w:rFonts w:ascii="GHEA Mariam" w:hAnsi="GHEA Mariam"/>
          <w:spacing w:val="-4"/>
          <w:sz w:val="24"/>
          <w:lang w:val="hy-AM"/>
        </w:rPr>
      </w:pPr>
      <w:r w:rsidRPr="00FE168A">
        <w:rPr>
          <w:rFonts w:ascii="GHEA Mariam" w:hAnsi="GHEA Mariam" w:cs="Arial"/>
          <w:spacing w:val="-8"/>
          <w:sz w:val="24"/>
          <w:lang w:val="af-ZA"/>
        </w:rPr>
        <w:t>ԲՅՈՒՋԵ</w:t>
      </w:r>
      <w:r w:rsidRPr="00FE168A">
        <w:rPr>
          <w:rFonts w:ascii="GHEA Mariam" w:hAnsi="GHEA Mariam" w:cs="Arial"/>
          <w:spacing w:val="-8"/>
          <w:sz w:val="24"/>
          <w:lang w:val="hy-AM"/>
        </w:rPr>
        <w:t>Ի</w:t>
      </w:r>
      <w:r w:rsidRPr="00FE16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68A">
        <w:rPr>
          <w:rFonts w:ascii="GHEA Mariam" w:hAnsi="GHEA Mariam" w:cs="Arial"/>
          <w:spacing w:val="-8"/>
          <w:sz w:val="24"/>
          <w:lang w:val="hy-AM"/>
        </w:rPr>
        <w:t>ՄԱՍԻՆ</w:t>
      </w:r>
      <w:r w:rsidRPr="00FE168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E16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68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FE16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FE16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pacing w:val="-8"/>
          <w:sz w:val="24"/>
          <w:lang w:val="hy-AM"/>
        </w:rPr>
        <w:t>ՕՐԵՆՔՈՒՄ</w:t>
      </w:r>
      <w:r w:rsidRPr="00FE168A">
        <w:rPr>
          <w:rFonts w:ascii="GHEA Mariam" w:hAnsi="GHEA Mariam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pacing w:val="-4"/>
          <w:sz w:val="24"/>
          <w:lang w:val="hy-AM"/>
        </w:rPr>
        <w:t>ՎԵՐԱԲԱՇԽՈՒՄ</w:t>
      </w:r>
      <w:r w:rsidRPr="00FE168A">
        <w:rPr>
          <w:rFonts w:ascii="GHEA Mariam" w:hAnsi="GHEA Mariam"/>
          <w:spacing w:val="-4"/>
          <w:sz w:val="24"/>
          <w:lang w:val="hy-AM"/>
        </w:rPr>
        <w:t xml:space="preserve"> </w:t>
      </w:r>
      <w:r w:rsidRPr="00FE168A">
        <w:rPr>
          <w:rFonts w:ascii="GHEA Mariam" w:hAnsi="GHEA Mariam" w:cs="Arial"/>
          <w:spacing w:val="-4"/>
          <w:sz w:val="24"/>
          <w:lang w:val="hy-AM"/>
        </w:rPr>
        <w:t>ԵՎ</w:t>
      </w:r>
      <w:r w:rsidRPr="00FE168A">
        <w:rPr>
          <w:rFonts w:ascii="GHEA Mariam" w:hAnsi="GHEA Mariam"/>
          <w:spacing w:val="-4"/>
          <w:sz w:val="24"/>
          <w:lang w:val="hy-AM"/>
        </w:rPr>
        <w:t xml:space="preserve"> </w:t>
      </w:r>
      <w:r w:rsidRPr="00FE168A">
        <w:rPr>
          <w:rFonts w:ascii="GHEA Mariam" w:hAnsi="GHEA Mariam" w:cs="Arial"/>
          <w:spacing w:val="-4"/>
          <w:sz w:val="24"/>
          <w:lang w:val="af-ZA"/>
        </w:rPr>
        <w:t>ՀԱՅԱՍՏԱՆԻ</w:t>
      </w:r>
      <w:r w:rsidRPr="00FE168A">
        <w:rPr>
          <w:rFonts w:ascii="GHEA Mariam" w:hAnsi="GHEA Mariam"/>
          <w:spacing w:val="-4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pacing w:val="-4"/>
          <w:sz w:val="24"/>
          <w:lang w:val="af-ZA"/>
        </w:rPr>
        <w:t>ՀԱՆՐԱՊԵՏՈՒԹՅԱՆ</w:t>
      </w:r>
      <w:r w:rsidRPr="00FE168A">
        <w:rPr>
          <w:rFonts w:ascii="GHEA Mariam" w:hAnsi="GHEA Mariam"/>
          <w:spacing w:val="-4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pacing w:val="-4"/>
          <w:sz w:val="24"/>
          <w:lang w:val="hy-AM"/>
        </w:rPr>
        <w:t>ԿԱՌԱՎԱ</w:t>
      </w:r>
      <w:r w:rsidRPr="00FE168A">
        <w:rPr>
          <w:rFonts w:ascii="GHEA Mariam" w:hAnsi="GHEA Mariam"/>
          <w:spacing w:val="-4"/>
          <w:sz w:val="24"/>
          <w:lang w:val="hy-AM"/>
        </w:rPr>
        <w:t>-</w:t>
      </w:r>
    </w:p>
    <w:p w:rsidR="005F67E7" w:rsidRPr="00FE168A" w:rsidRDefault="005F67E7" w:rsidP="00FE168A">
      <w:pPr>
        <w:pStyle w:val="mechtex"/>
        <w:rPr>
          <w:rFonts w:ascii="GHEA Mariam" w:hAnsi="GHEA Mariam"/>
          <w:spacing w:val="-8"/>
          <w:sz w:val="24"/>
          <w:lang w:val="af-ZA"/>
        </w:rPr>
      </w:pPr>
      <w:r w:rsidRPr="00FE168A">
        <w:rPr>
          <w:rFonts w:ascii="GHEA Mariam" w:hAnsi="GHEA Mariam" w:cs="Arial"/>
          <w:spacing w:val="-8"/>
          <w:sz w:val="24"/>
          <w:lang w:val="hy-AM"/>
        </w:rPr>
        <w:t>ՐՈՒԹՅԱՆ</w:t>
      </w:r>
      <w:r w:rsidRPr="00FE168A">
        <w:rPr>
          <w:rFonts w:ascii="GHEA Mariam" w:hAnsi="GHEA Mariam"/>
          <w:spacing w:val="-8"/>
          <w:sz w:val="24"/>
          <w:lang w:val="af-ZA"/>
        </w:rPr>
        <w:t xml:space="preserve"> 202</w:t>
      </w:r>
      <w:r w:rsidRPr="00FE168A">
        <w:rPr>
          <w:rFonts w:ascii="GHEA Mariam" w:hAnsi="GHEA Mariam"/>
          <w:spacing w:val="-8"/>
          <w:sz w:val="24"/>
          <w:lang w:val="hy-AM"/>
        </w:rPr>
        <w:t>3</w:t>
      </w:r>
      <w:r w:rsidRPr="00FE16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FE16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FE16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168A">
        <w:rPr>
          <w:rFonts w:ascii="GHEA Mariam" w:hAnsi="GHEA Mariam"/>
          <w:spacing w:val="-8"/>
          <w:sz w:val="24"/>
          <w:lang w:val="hy-AM"/>
        </w:rPr>
        <w:t>28</w:t>
      </w:r>
      <w:r w:rsidRPr="00FE168A">
        <w:rPr>
          <w:rFonts w:ascii="GHEA Mariam" w:hAnsi="GHEA Mariam"/>
          <w:spacing w:val="-8"/>
          <w:sz w:val="24"/>
          <w:lang w:val="af-ZA"/>
        </w:rPr>
        <w:t>-</w:t>
      </w:r>
      <w:r w:rsidRPr="00FE168A">
        <w:rPr>
          <w:rFonts w:ascii="GHEA Mariam" w:hAnsi="GHEA Mariam" w:cs="Arial"/>
          <w:spacing w:val="-8"/>
          <w:sz w:val="24"/>
          <w:lang w:val="hy-AM"/>
        </w:rPr>
        <w:t>Ի</w:t>
      </w:r>
      <w:r w:rsidRPr="00FE168A">
        <w:rPr>
          <w:rFonts w:ascii="GHEA Mariam" w:hAnsi="GHEA Mariam"/>
          <w:spacing w:val="-8"/>
          <w:sz w:val="24"/>
          <w:lang w:val="af-ZA"/>
        </w:rPr>
        <w:t xml:space="preserve"> N </w:t>
      </w:r>
      <w:r w:rsidRPr="00FE168A">
        <w:rPr>
          <w:rFonts w:ascii="GHEA Mariam" w:hAnsi="GHEA Mariam"/>
          <w:spacing w:val="-8"/>
          <w:sz w:val="24"/>
          <w:lang w:val="hy-AM"/>
        </w:rPr>
        <w:t>2323</w:t>
      </w:r>
      <w:r w:rsidRPr="00FE168A">
        <w:rPr>
          <w:rFonts w:ascii="GHEA Mariam" w:hAnsi="GHEA Mariam"/>
          <w:spacing w:val="-8"/>
          <w:sz w:val="24"/>
          <w:lang w:val="af-ZA"/>
        </w:rPr>
        <w:t>-</w:t>
      </w:r>
      <w:r w:rsidRPr="00FE168A">
        <w:rPr>
          <w:rFonts w:ascii="GHEA Mariam" w:hAnsi="GHEA Mariam" w:cs="Arial"/>
          <w:spacing w:val="-8"/>
          <w:sz w:val="24"/>
          <w:lang w:val="hy-AM"/>
        </w:rPr>
        <w:t>Ն</w:t>
      </w:r>
      <w:r w:rsidRPr="00FE168A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168A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FE168A">
        <w:rPr>
          <w:rFonts w:ascii="GHEA Mariam" w:hAnsi="GHEA Mariam"/>
          <w:spacing w:val="-8"/>
          <w:sz w:val="24"/>
          <w:lang w:val="af-ZA"/>
        </w:rPr>
        <w:t xml:space="preserve"> </w:t>
      </w:r>
    </w:p>
    <w:p w:rsidR="005F67E7" w:rsidRPr="00FE168A" w:rsidRDefault="008D5F1C" w:rsidP="00FE168A">
      <w:pPr>
        <w:pStyle w:val="mechtex"/>
        <w:rPr>
          <w:rFonts w:ascii="GHEA Mariam" w:hAnsi="GHEA Mariam"/>
          <w:sz w:val="24"/>
          <w:lang w:val="af-ZA"/>
        </w:rPr>
      </w:pPr>
      <w:r w:rsidRPr="00FE168A">
        <w:rPr>
          <w:rFonts w:ascii="GHEA Mariam" w:hAnsi="GHEA Mariam" w:cs="Arial"/>
          <w:sz w:val="24"/>
          <w:lang w:val="af-ZA"/>
        </w:rPr>
        <w:t>ՄԵՋ</w:t>
      </w:r>
      <w:r w:rsidRPr="00FE168A">
        <w:rPr>
          <w:rFonts w:ascii="GHEA Mariam" w:hAnsi="GHEA Mariam"/>
          <w:sz w:val="24"/>
          <w:lang w:val="af-ZA"/>
        </w:rPr>
        <w:t xml:space="preserve"> </w:t>
      </w:r>
      <w:r w:rsidR="005F67E7" w:rsidRPr="00FE168A">
        <w:rPr>
          <w:rFonts w:ascii="GHEA Mariam" w:hAnsi="GHEA Mariam" w:cs="Arial"/>
          <w:sz w:val="24"/>
          <w:lang w:val="af-ZA"/>
        </w:rPr>
        <w:t>ՓՈՓՈԽՈՒԹՅՈՒՆՆԵՐ</w:t>
      </w:r>
      <w:r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af-ZA"/>
        </w:rPr>
        <w:t>ՈՒ</w:t>
      </w:r>
      <w:r w:rsidRPr="00FE168A">
        <w:rPr>
          <w:rFonts w:ascii="GHEA Mariam" w:hAnsi="GHEA Mariam"/>
          <w:sz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lang w:val="hy-AM"/>
        </w:rPr>
        <w:t>ԼՐԱՑՈՒՄՆԵՐ</w:t>
      </w:r>
      <w:r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af-ZA"/>
        </w:rPr>
        <w:t>ԿԱ</w:t>
      </w:r>
      <w:r w:rsidR="005F67E7" w:rsidRPr="00FE168A">
        <w:rPr>
          <w:rFonts w:ascii="GHEA Mariam" w:hAnsi="GHEA Mariam" w:cs="Arial"/>
          <w:sz w:val="24"/>
          <w:lang w:val="hy-AM"/>
        </w:rPr>
        <w:t>ՏԱՐԵԼՈՒ</w:t>
      </w:r>
      <w:r w:rsidR="005F67E7"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hy-AM"/>
        </w:rPr>
        <w:t>ԵՎ</w:t>
      </w:r>
      <w:r w:rsidR="005F67E7"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hy-AM"/>
        </w:rPr>
        <w:t>ՀԱՅԱՍՏԱՆԻ</w:t>
      </w:r>
      <w:r w:rsidR="005F67E7"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hy-AM"/>
        </w:rPr>
        <w:t>ՀԱՆՐԱՊԵՏՈՒԹՅԱՆ</w:t>
      </w:r>
      <w:r w:rsidR="005F67E7"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hy-AM"/>
        </w:rPr>
        <w:t>ՊԱՇՏՊԱՆՈՒԹՅԱՆ</w:t>
      </w:r>
      <w:r w:rsidR="005F67E7"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hy-AM"/>
        </w:rPr>
        <w:t>ՆԱԽԱՐԱՐՈՒԹՅԱՆԸ</w:t>
      </w:r>
      <w:r w:rsidR="005F67E7"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hy-AM"/>
        </w:rPr>
        <w:t>ԳՈՒՄԱՐ</w:t>
      </w:r>
      <w:r w:rsidR="005F67E7"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hy-AM"/>
        </w:rPr>
        <w:t>ՀԱՏԿԱՑՆԵԼՈՒ</w:t>
      </w:r>
      <w:r w:rsidR="005F67E7" w:rsidRPr="00FE168A">
        <w:rPr>
          <w:rFonts w:ascii="GHEA Mariam" w:hAnsi="GHEA Mariam"/>
          <w:sz w:val="24"/>
          <w:lang w:val="hy-AM"/>
        </w:rPr>
        <w:t xml:space="preserve"> </w:t>
      </w:r>
      <w:r w:rsidR="005F67E7" w:rsidRPr="00FE168A">
        <w:rPr>
          <w:rFonts w:ascii="GHEA Mariam" w:hAnsi="GHEA Mariam" w:cs="Arial"/>
          <w:sz w:val="24"/>
          <w:lang w:val="af-ZA"/>
        </w:rPr>
        <w:t>ՄԱՍԻՆ</w:t>
      </w:r>
    </w:p>
    <w:p w:rsidR="005F67E7" w:rsidRPr="00FE168A" w:rsidRDefault="005F67E7" w:rsidP="00FE168A">
      <w:pPr>
        <w:pStyle w:val="mechtex"/>
        <w:rPr>
          <w:rFonts w:ascii="GHEA Mariam" w:hAnsi="GHEA Mariam"/>
          <w:sz w:val="24"/>
          <w:lang w:val="hy-AM"/>
        </w:rPr>
      </w:pPr>
      <w:r w:rsidRPr="00FE168A">
        <w:rPr>
          <w:rFonts w:ascii="GHEA Mariam" w:hAnsi="GHEA Mariam" w:cs="Arial Armenian"/>
          <w:spacing w:val="-4"/>
          <w:sz w:val="24"/>
          <w:lang w:val="pt-BR"/>
        </w:rPr>
        <w:t>-----------------------------------------------------------------------------------------------------</w:t>
      </w:r>
    </w:p>
    <w:p w:rsidR="005F67E7" w:rsidRPr="00592771" w:rsidRDefault="005F67E7" w:rsidP="005F67E7">
      <w:pPr>
        <w:spacing w:line="360" w:lineRule="auto"/>
        <w:jc w:val="both"/>
        <w:rPr>
          <w:rFonts w:ascii="GHEA Mariam" w:hAnsi="GHEA Mariam"/>
          <w:sz w:val="24"/>
          <w:szCs w:val="24"/>
          <w:lang w:val="es-ES"/>
        </w:rPr>
      </w:pPr>
    </w:p>
    <w:p w:rsidR="005F67E7" w:rsidRPr="00FE168A" w:rsidRDefault="005F67E7" w:rsidP="00FE168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FE168A">
        <w:rPr>
          <w:rFonts w:ascii="GHEA Mariam" w:hAnsi="GHEA Mariam" w:cs="Arial"/>
          <w:spacing w:val="-8"/>
          <w:sz w:val="24"/>
          <w:szCs w:val="24"/>
        </w:rPr>
        <w:t>Ղեկավարվելով</w:t>
      </w:r>
      <w:r w:rsidRPr="00FE168A">
        <w:rPr>
          <w:rFonts w:ascii="GHEA Mariam" w:hAnsi="GHEA Mariam"/>
          <w:spacing w:val="-8"/>
          <w:sz w:val="24"/>
          <w:szCs w:val="24"/>
          <w:lang w:val="es-ES"/>
        </w:rPr>
        <w:t xml:space="preserve"> «</w:t>
      </w:r>
      <w:r w:rsidRPr="00FE168A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FE168A">
        <w:rPr>
          <w:rFonts w:ascii="GHEA Mariam" w:hAnsi="GHEA Mariam"/>
          <w:spacing w:val="-8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FE168A">
        <w:rPr>
          <w:rFonts w:ascii="GHEA Mariam" w:hAnsi="GHEA Mariam"/>
          <w:spacing w:val="-8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pacing w:val="-8"/>
          <w:sz w:val="24"/>
          <w:szCs w:val="24"/>
        </w:rPr>
        <w:t>բյուջետային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</w:rPr>
        <w:t>համակարգի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</w:rPr>
        <w:t>մասին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» </w:t>
      </w:r>
      <w:r w:rsidRPr="00FE168A">
        <w:rPr>
          <w:rFonts w:ascii="GHEA Mariam" w:hAnsi="GHEA Mariam" w:cs="Arial"/>
          <w:sz w:val="24"/>
          <w:szCs w:val="24"/>
        </w:rPr>
        <w:t>Հայաստանի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</w:rPr>
        <w:t>Հանրապետության</w:t>
      </w:r>
      <w:r w:rsidRPr="00FE168A">
        <w:rPr>
          <w:rFonts w:ascii="GHEA Mariam" w:hAnsi="GHEA Mariam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</w:rPr>
        <w:t>օրենքի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/>
          <w:sz w:val="24"/>
          <w:szCs w:val="24"/>
          <w:lang w:val="hy-AM"/>
        </w:rPr>
        <w:t>19-</w:t>
      </w:r>
      <w:r w:rsidRPr="00FE168A">
        <w:rPr>
          <w:rFonts w:ascii="GHEA Mariam" w:hAnsi="GHEA Mariam" w:cs="Arial"/>
          <w:sz w:val="24"/>
          <w:szCs w:val="24"/>
          <w:lang w:val="hy-AM"/>
        </w:rPr>
        <w:t>րդ</w:t>
      </w:r>
      <w:r w:rsidRPr="00FE168A">
        <w:rPr>
          <w:rFonts w:ascii="GHEA Mariam" w:hAnsi="GHEA Mariam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և</w:t>
      </w:r>
      <w:r w:rsidRPr="00FE168A">
        <w:rPr>
          <w:rFonts w:ascii="GHEA Mariam" w:hAnsi="GHEA Mariam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/>
          <w:sz w:val="24"/>
          <w:szCs w:val="24"/>
          <w:lang w:val="es-ES"/>
        </w:rPr>
        <w:t>23-</w:t>
      </w:r>
      <w:r w:rsidRPr="00FE168A">
        <w:rPr>
          <w:rFonts w:ascii="GHEA Mariam" w:hAnsi="GHEA Mariam" w:cs="Arial"/>
          <w:sz w:val="24"/>
          <w:szCs w:val="24"/>
        </w:rPr>
        <w:t>րդ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</w:rPr>
        <w:t>հոդվածների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3-</w:t>
      </w:r>
      <w:r w:rsidRPr="00FE168A">
        <w:rPr>
          <w:rFonts w:ascii="GHEA Mariam" w:hAnsi="GHEA Mariam" w:cs="Arial"/>
          <w:sz w:val="24"/>
          <w:szCs w:val="24"/>
        </w:rPr>
        <w:t>րդ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</w:rPr>
        <w:t>մասերով</w:t>
      </w:r>
      <w:r w:rsidRPr="00FE168A">
        <w:rPr>
          <w:rFonts w:ascii="GHEA Mariam" w:hAnsi="GHEA Mariam"/>
          <w:sz w:val="24"/>
          <w:szCs w:val="24"/>
          <w:lang w:val="es-ES"/>
        </w:rPr>
        <w:t>, «</w:t>
      </w:r>
      <w:r w:rsidRPr="00FE168A">
        <w:rPr>
          <w:rFonts w:ascii="GHEA Mariam" w:hAnsi="GHEA Mariam" w:cs="Arial"/>
          <w:sz w:val="24"/>
          <w:szCs w:val="24"/>
          <w:lang w:val="es-ES"/>
        </w:rPr>
        <w:t>Զինվորական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ծառայության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և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զինծառայողի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կարգավիճակի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մասին</w:t>
      </w:r>
      <w:r w:rsidRPr="00FE168A">
        <w:rPr>
          <w:rFonts w:ascii="GHEA Mariam" w:hAnsi="GHEA Mariam" w:cs="Arial Armenian"/>
          <w:sz w:val="24"/>
          <w:szCs w:val="24"/>
          <w:lang w:val="es-ES"/>
        </w:rPr>
        <w:t>»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Հայաստանի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Հանրապետության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օրենքի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64-</w:t>
      </w:r>
      <w:r w:rsidRPr="00FE168A">
        <w:rPr>
          <w:rFonts w:ascii="GHEA Mariam" w:hAnsi="GHEA Mariam" w:cs="Arial"/>
          <w:sz w:val="24"/>
          <w:szCs w:val="24"/>
          <w:lang w:val="es-ES"/>
        </w:rPr>
        <w:t>րդ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հոդվածի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3-</w:t>
      </w:r>
      <w:r w:rsidRPr="00FE168A">
        <w:rPr>
          <w:rFonts w:ascii="GHEA Mariam" w:hAnsi="GHEA Mariam" w:cs="Arial"/>
          <w:sz w:val="24"/>
          <w:szCs w:val="24"/>
          <w:lang w:val="es-ES"/>
        </w:rPr>
        <w:t>րդ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մասով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և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հիմք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ընդունելով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կառավարությ</w:t>
      </w:r>
      <w:r w:rsidRPr="00FE168A">
        <w:rPr>
          <w:rFonts w:ascii="GHEA Mariam" w:hAnsi="GHEA Mariam" w:cs="Arial"/>
          <w:sz w:val="24"/>
          <w:szCs w:val="24"/>
        </w:rPr>
        <w:t>ան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2016 </w:t>
      </w:r>
      <w:r w:rsidRPr="00FE168A">
        <w:rPr>
          <w:rFonts w:ascii="GHEA Mariam" w:hAnsi="GHEA Mariam" w:cs="Arial"/>
          <w:sz w:val="24"/>
          <w:szCs w:val="24"/>
          <w:lang w:val="es-ES"/>
        </w:rPr>
        <w:t>թվականի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ապրիլի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21-</w:t>
      </w:r>
      <w:r w:rsidRPr="00FE168A">
        <w:rPr>
          <w:rFonts w:ascii="GHEA Mariam" w:hAnsi="GHEA Mariam" w:cs="Arial"/>
          <w:sz w:val="24"/>
          <w:szCs w:val="24"/>
          <w:lang w:val="es-ES"/>
        </w:rPr>
        <w:t>ի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>N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410-</w:t>
      </w:r>
      <w:r w:rsidRPr="00FE168A">
        <w:rPr>
          <w:rFonts w:ascii="GHEA Mariam" w:hAnsi="GHEA Mariam" w:cs="Arial"/>
          <w:sz w:val="24"/>
          <w:szCs w:val="24"/>
          <w:lang w:val="es-ES"/>
        </w:rPr>
        <w:t>Ն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որոշման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հավելվածի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16-</w:t>
      </w:r>
      <w:r w:rsidRPr="00FE168A">
        <w:rPr>
          <w:rFonts w:ascii="GHEA Mariam" w:hAnsi="GHEA Mariam" w:cs="Arial"/>
          <w:sz w:val="24"/>
          <w:szCs w:val="24"/>
          <w:lang w:val="es-ES"/>
        </w:rPr>
        <w:t>րդ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կետի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պահանջները՝</w:t>
      </w:r>
      <w:r w:rsidR="00FE168A" w:rsidRPr="00FE168A">
        <w:rPr>
          <w:rFonts w:ascii="GHEA Mariam" w:hAnsi="GHEA Mariam"/>
          <w:sz w:val="24"/>
          <w:szCs w:val="24"/>
          <w:lang w:val="hy-AM"/>
        </w:rPr>
        <w:t xml:space="preserve">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կառավարությունը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ր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շ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ու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մ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FE168A" w:rsidRPr="00FE168A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է</w:t>
      </w:r>
      <w:r w:rsidR="00FE168A" w:rsidRPr="00FE168A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Pr="00FE168A">
        <w:rPr>
          <w:rFonts w:ascii="GHEA Mariam" w:hAnsi="GHEA Mariam" w:cs="Sylfaen"/>
          <w:sz w:val="24"/>
          <w:szCs w:val="24"/>
          <w:lang w:val="es-ES"/>
        </w:rPr>
        <w:t xml:space="preserve"> </w:t>
      </w:r>
    </w:p>
    <w:p w:rsidR="005F67E7" w:rsidRPr="00FE168A" w:rsidRDefault="005F67E7" w:rsidP="00FE168A">
      <w:pPr>
        <w:pStyle w:val="norm"/>
        <w:spacing w:line="360" w:lineRule="auto"/>
        <w:rPr>
          <w:rFonts w:ascii="GHEA Mariam" w:hAnsi="GHEA Mariam"/>
          <w:sz w:val="24"/>
          <w:szCs w:val="24"/>
          <w:lang w:val="es-ES"/>
        </w:rPr>
      </w:pPr>
      <w:r w:rsidRPr="00FE168A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FE168A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FE168A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FE168A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պարտականությունները</w:t>
      </w:r>
      <w:r w:rsidRPr="00FE168A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կատարելիս</w:t>
      </w:r>
      <w:r w:rsidRPr="00FE168A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վնասվածք</w:t>
      </w:r>
      <w:r w:rsidRPr="00FE168A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ստացած</w:t>
      </w:r>
      <w:r w:rsidRPr="00FE168A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Մանվել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Արմենի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Հակոբյանի՝</w:t>
      </w:r>
      <w:r w:rsidRPr="00FE16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Հունաստանի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FE168A">
        <w:rPr>
          <w:rFonts w:ascii="GHEA Mariam" w:hAnsi="GHEA Mariam" w:cs="Sylfaen"/>
          <w:sz w:val="24"/>
          <w:szCs w:val="24"/>
          <w:lang w:val="hy-AM"/>
        </w:rPr>
        <w:softHyphen/>
      </w:r>
      <w:r w:rsidRPr="00FE168A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Սալոնիկ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քաղաքի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բուժհաստատությունում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և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սպասարկման՝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տեղադրված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նեյրոստիմուլյատորի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կարգաբերման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lastRenderedPageBreak/>
        <w:t>փոխհատուցելու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2024 </w:t>
      </w:r>
      <w:r w:rsidRPr="00FE168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բյուջեով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պահուստային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ֆոնդից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հատկացնել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5,022.1 </w:t>
      </w:r>
      <w:r w:rsidRPr="00FE168A">
        <w:rPr>
          <w:rFonts w:ascii="GHEA Mariam" w:hAnsi="GHEA Mariam" w:cs="Arial"/>
          <w:sz w:val="24"/>
          <w:szCs w:val="24"/>
          <w:lang w:val="hy-AM"/>
        </w:rPr>
        <w:t>հազ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FE168A">
        <w:rPr>
          <w:rFonts w:ascii="GHEA Mariam" w:hAnsi="GHEA Mariam" w:cs="Arial"/>
          <w:sz w:val="24"/>
          <w:szCs w:val="24"/>
          <w:lang w:val="hy-AM"/>
        </w:rPr>
        <w:t>դրամ՝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 Armenian"/>
          <w:sz w:val="24"/>
          <w:szCs w:val="24"/>
          <w:lang w:val="hy-AM"/>
        </w:rPr>
        <w:t>«</w:t>
      </w:r>
      <w:r w:rsidRPr="00FE168A">
        <w:rPr>
          <w:rFonts w:ascii="GHEA Mariam" w:hAnsi="GHEA Mariam" w:cs="Arial"/>
          <w:sz w:val="24"/>
          <w:szCs w:val="24"/>
          <w:lang w:val="hy-AM"/>
        </w:rPr>
        <w:t>Այլ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նպաստներ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բյուջեից</w:t>
      </w:r>
      <w:r w:rsidRPr="00FE168A">
        <w:rPr>
          <w:rFonts w:ascii="GHEA Mariam" w:hAnsi="GHEA Mariam" w:cs="Arial Armenian"/>
          <w:sz w:val="24"/>
          <w:szCs w:val="24"/>
          <w:lang w:val="hy-AM"/>
        </w:rPr>
        <w:t>»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5F67E7" w:rsidRPr="00FE168A" w:rsidRDefault="005F67E7" w:rsidP="00FE168A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hy-AM"/>
        </w:rPr>
      </w:pPr>
      <w:r w:rsidRPr="00FE168A">
        <w:rPr>
          <w:rFonts w:ascii="GHEA Mariam" w:hAnsi="GHEA Mariam" w:cs="Sylfaen"/>
          <w:sz w:val="24"/>
          <w:szCs w:val="24"/>
          <w:lang w:val="es-ES"/>
        </w:rPr>
        <w:t xml:space="preserve">2. </w:t>
      </w:r>
      <w:r w:rsidRPr="00FE168A">
        <w:rPr>
          <w:rFonts w:ascii="GHEA Mariam" w:hAnsi="GHEA Mariam"/>
          <w:sz w:val="24"/>
          <w:szCs w:val="24"/>
          <w:lang w:val="es-ES"/>
        </w:rPr>
        <w:t>«</w:t>
      </w:r>
      <w:r w:rsidRPr="00FE168A">
        <w:rPr>
          <w:rFonts w:ascii="GHEA Mariam" w:hAnsi="GHEA Mariam" w:cs="Arial"/>
          <w:sz w:val="24"/>
          <w:szCs w:val="24"/>
        </w:rPr>
        <w:t>Հայաստանի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</w:rPr>
        <w:t>Հանրապետության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2024 </w:t>
      </w:r>
      <w:r w:rsidRPr="00FE168A">
        <w:rPr>
          <w:rFonts w:ascii="GHEA Mariam" w:hAnsi="GHEA Mariam" w:cs="Arial"/>
          <w:sz w:val="24"/>
          <w:szCs w:val="24"/>
          <w:lang w:val="es-ES"/>
        </w:rPr>
        <w:t>թվականի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es-ES"/>
        </w:rPr>
        <w:t>պետական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="00FE168A">
        <w:rPr>
          <w:rFonts w:ascii="GHEA Mariam" w:hAnsi="GHEA Mariam" w:cs="Arial"/>
          <w:sz w:val="24"/>
          <w:szCs w:val="24"/>
        </w:rPr>
        <w:t>բյուջե</w:t>
      </w:r>
      <w:r w:rsidRPr="00FE168A">
        <w:rPr>
          <w:rFonts w:ascii="GHEA Mariam" w:hAnsi="GHEA Mariam" w:cs="Arial"/>
          <w:sz w:val="24"/>
          <w:szCs w:val="24"/>
        </w:rPr>
        <w:t>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Arial"/>
          <w:sz w:val="24"/>
          <w:szCs w:val="24"/>
        </w:rPr>
        <w:t>մասին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» </w:t>
      </w:r>
      <w:r w:rsidRPr="00FE168A">
        <w:rPr>
          <w:rFonts w:ascii="GHEA Mariam" w:hAnsi="GHEA Mariam" w:cs="Arial"/>
          <w:sz w:val="24"/>
          <w:szCs w:val="24"/>
          <w:lang w:val="es-ES"/>
        </w:rPr>
        <w:t>օրենքի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 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N 1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հավելվածի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N 2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աղյուսակում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կատարել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վերաբաշխում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Հայաստանի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Հանրապետության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կառավարության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2023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թվականի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դեկտեմբերի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28-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/>
          <w:sz w:val="24"/>
          <w:szCs w:val="24"/>
          <w:lang w:val="es-ES"/>
        </w:rPr>
        <w:t>«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Հայաստանի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Հանրապետության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2024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թվականի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պետական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բյուջեի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կատարումն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ապահովող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միջոցառումների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մասին</w:t>
      </w:r>
      <w:r w:rsidRPr="00FE168A">
        <w:rPr>
          <w:rFonts w:ascii="GHEA Mariam" w:hAnsi="GHEA Mariam"/>
          <w:sz w:val="24"/>
          <w:szCs w:val="24"/>
          <w:lang w:val="es-ES"/>
        </w:rPr>
        <w:t xml:space="preserve">» 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>N 2323-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Ն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որոշման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NN 3,</w:t>
      </w:r>
      <w:r w:rsidRPr="00FE168A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>4,</w:t>
      </w:r>
      <w:r w:rsidRPr="00FE168A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>5,</w:t>
      </w:r>
      <w:r w:rsidRPr="00FE168A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9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9.1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հավելվածներում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կատարել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փոփոխություններ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</w:rPr>
        <w:t>ու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լրացումներ՝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համաձայն</w:t>
      </w:r>
      <w:r w:rsidR="00FE168A">
        <w:rPr>
          <w:rFonts w:ascii="GHEA Mariam" w:hAnsi="GHEA Mariam" w:cs="Arial"/>
          <w:bCs/>
          <w:sz w:val="24"/>
          <w:szCs w:val="24"/>
          <w:lang w:val="hy-AM"/>
        </w:rPr>
        <w:t xml:space="preserve">   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NN 1,</w:t>
      </w:r>
      <w:r w:rsidRPr="00FE168A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>2,</w:t>
      </w:r>
      <w:r w:rsidRPr="00FE168A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3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և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 4 </w:t>
      </w:r>
      <w:r w:rsidRPr="00FE168A">
        <w:rPr>
          <w:rFonts w:ascii="GHEA Mariam" w:hAnsi="GHEA Mariam" w:cs="Arial"/>
          <w:bCs/>
          <w:sz w:val="24"/>
          <w:szCs w:val="24"/>
          <w:lang w:val="af-ZA"/>
        </w:rPr>
        <w:t>հավելվածների</w:t>
      </w:r>
      <w:r w:rsidRPr="00FE168A">
        <w:rPr>
          <w:rFonts w:ascii="GHEA Mariam" w:hAnsi="GHEA Mariam" w:cs="Sylfaen"/>
          <w:bCs/>
          <w:sz w:val="24"/>
          <w:szCs w:val="24"/>
          <w:lang w:val="af-ZA"/>
        </w:rPr>
        <w:t xml:space="preserve">: </w:t>
      </w:r>
      <w:r w:rsidRPr="00FE168A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5F67E7" w:rsidRPr="00FE168A" w:rsidRDefault="005F67E7" w:rsidP="00FE168A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FE168A">
        <w:rPr>
          <w:rFonts w:ascii="GHEA Mariam" w:hAnsi="GHEA Mariam" w:cs="GHEA Grapalat"/>
          <w:sz w:val="24"/>
          <w:szCs w:val="24"/>
          <w:lang w:val="af-ZA"/>
        </w:rPr>
        <w:t>3.</w:t>
      </w:r>
      <w:r w:rsidRPr="00FE168A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af-ZA"/>
        </w:rPr>
        <w:t>Սույն</w:t>
      </w:r>
      <w:r w:rsidRPr="00FE168A">
        <w:rPr>
          <w:rFonts w:ascii="GHEA Mariam" w:hAnsi="GHEA Mariam"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af-ZA"/>
        </w:rPr>
        <w:t>որոշումն</w:t>
      </w:r>
      <w:r w:rsidRPr="00FE168A">
        <w:rPr>
          <w:rFonts w:ascii="GHEA Mariam" w:hAnsi="GHEA Mariam"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af-ZA"/>
        </w:rPr>
        <w:t>ուժի</w:t>
      </w:r>
      <w:r w:rsidRPr="00FE168A">
        <w:rPr>
          <w:rFonts w:ascii="GHEA Mariam" w:hAnsi="GHEA Mariam"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af-ZA"/>
        </w:rPr>
        <w:t>մեջ</w:t>
      </w:r>
      <w:r w:rsidRPr="00FE168A">
        <w:rPr>
          <w:rFonts w:ascii="GHEA Mariam" w:hAnsi="GHEA Mariam"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af-ZA"/>
        </w:rPr>
        <w:t>է</w:t>
      </w:r>
      <w:r w:rsidRPr="00FE168A">
        <w:rPr>
          <w:rFonts w:ascii="GHEA Mariam" w:hAnsi="GHEA Mariam"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af-ZA"/>
        </w:rPr>
        <w:t>մտնում</w:t>
      </w:r>
      <w:r w:rsidRPr="00FE168A">
        <w:rPr>
          <w:rFonts w:ascii="GHEA Mariam" w:hAnsi="GHEA Mariam"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af-ZA"/>
        </w:rPr>
        <w:t>պաշտոնական</w:t>
      </w:r>
      <w:r w:rsidRPr="00FE168A">
        <w:rPr>
          <w:rFonts w:ascii="GHEA Mariam" w:hAnsi="GHEA Mariam"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af-ZA"/>
        </w:rPr>
        <w:t>հրապարակմանը</w:t>
      </w:r>
      <w:r w:rsidRPr="00FE168A">
        <w:rPr>
          <w:rFonts w:ascii="GHEA Mariam" w:hAnsi="GHEA Mariam"/>
          <w:sz w:val="24"/>
          <w:szCs w:val="24"/>
          <w:lang w:val="af-ZA"/>
        </w:rPr>
        <w:t xml:space="preserve">  </w:t>
      </w:r>
      <w:r w:rsidRPr="00FE168A">
        <w:rPr>
          <w:rFonts w:ascii="GHEA Mariam" w:hAnsi="GHEA Mariam" w:cs="Arial"/>
          <w:sz w:val="24"/>
          <w:szCs w:val="24"/>
          <w:lang w:val="af-ZA"/>
        </w:rPr>
        <w:t>հաջորդող</w:t>
      </w:r>
      <w:r w:rsidRPr="00FE168A">
        <w:rPr>
          <w:rFonts w:ascii="GHEA Mariam" w:hAnsi="GHEA Mariam"/>
          <w:sz w:val="24"/>
          <w:szCs w:val="24"/>
          <w:lang w:val="af-ZA"/>
        </w:rPr>
        <w:t xml:space="preserve"> </w:t>
      </w:r>
      <w:r w:rsidRPr="00FE168A">
        <w:rPr>
          <w:rFonts w:ascii="GHEA Mariam" w:hAnsi="GHEA Mariam" w:cs="Arial"/>
          <w:sz w:val="24"/>
          <w:szCs w:val="24"/>
          <w:lang w:val="af-ZA"/>
        </w:rPr>
        <w:t>օրվանից</w:t>
      </w:r>
      <w:r w:rsidRPr="00FE168A">
        <w:rPr>
          <w:rFonts w:ascii="GHEA Mariam" w:hAnsi="GHEA Mariam"/>
          <w:sz w:val="24"/>
          <w:szCs w:val="24"/>
          <w:lang w:val="af-ZA"/>
        </w:rPr>
        <w:t>:</w:t>
      </w:r>
    </w:p>
    <w:p w:rsidR="005F67E7" w:rsidRPr="00FE168A" w:rsidRDefault="005F67E7" w:rsidP="00FE168A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5F67E7" w:rsidRPr="00592771" w:rsidRDefault="005F67E7" w:rsidP="005F67E7">
      <w:pPr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</w:p>
    <w:p w:rsidR="005F67E7" w:rsidRPr="00592771" w:rsidRDefault="005F67E7" w:rsidP="007370E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59277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277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59277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F67E7" w:rsidRPr="00592771" w:rsidRDefault="005F67E7" w:rsidP="007370E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592771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59277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92771">
        <w:rPr>
          <w:rFonts w:ascii="GHEA Mariam" w:hAnsi="GHEA Mariam" w:cs="Arial Armenian"/>
          <w:sz w:val="24"/>
          <w:szCs w:val="24"/>
          <w:lang w:val="af-ZA"/>
        </w:rPr>
        <w:tab/>
      </w:r>
      <w:r w:rsidRPr="00592771">
        <w:rPr>
          <w:rFonts w:ascii="GHEA Mariam" w:hAnsi="GHEA Mariam" w:cs="Arial Armenian"/>
          <w:sz w:val="24"/>
          <w:szCs w:val="24"/>
          <w:lang w:val="af-ZA"/>
        </w:rPr>
        <w:tab/>
      </w:r>
      <w:r w:rsidRPr="00592771">
        <w:rPr>
          <w:rFonts w:ascii="GHEA Mariam" w:hAnsi="GHEA Mariam" w:cs="Arial Armenian"/>
          <w:sz w:val="24"/>
          <w:szCs w:val="24"/>
          <w:lang w:val="af-ZA"/>
        </w:rPr>
        <w:tab/>
      </w:r>
      <w:r w:rsidRPr="00592771">
        <w:rPr>
          <w:rFonts w:ascii="GHEA Mariam" w:hAnsi="GHEA Mariam" w:cs="Arial Armenian"/>
          <w:sz w:val="24"/>
          <w:szCs w:val="24"/>
          <w:lang w:val="af-ZA"/>
        </w:rPr>
        <w:tab/>
      </w:r>
      <w:r w:rsidRPr="00592771">
        <w:rPr>
          <w:rFonts w:ascii="GHEA Mariam" w:hAnsi="GHEA Mariam" w:cs="Arial Armenian"/>
          <w:sz w:val="24"/>
          <w:szCs w:val="24"/>
          <w:lang w:val="af-ZA"/>
        </w:rPr>
        <w:tab/>
      </w:r>
      <w:r w:rsidRPr="0059277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>Ն</w:t>
      </w:r>
      <w:r w:rsidRPr="00592771">
        <w:rPr>
          <w:rFonts w:ascii="GHEA Mariam" w:hAnsi="GHEA Mariam" w:cs="Sylfaen"/>
          <w:sz w:val="24"/>
          <w:szCs w:val="24"/>
          <w:lang w:val="af-ZA"/>
        </w:rPr>
        <w:t>.</w:t>
      </w:r>
      <w:r w:rsidRPr="0059277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59277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67E7" w:rsidRPr="00592771" w:rsidRDefault="005F67E7" w:rsidP="007370E3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5F67E7" w:rsidRPr="00592771" w:rsidRDefault="005F67E7" w:rsidP="005F67E7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af-ZA"/>
        </w:rPr>
        <w:sectPr w:rsidR="005F67E7" w:rsidRPr="00592771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92771">
        <w:rPr>
          <w:rFonts w:ascii="GHEA Mariam" w:hAnsi="GHEA Mariam" w:cs="Sylfaen"/>
          <w:sz w:val="24"/>
          <w:szCs w:val="24"/>
        </w:rPr>
        <w:t>Երևան</w:t>
      </w:r>
    </w:p>
    <w:p w:rsidR="005F67E7" w:rsidRPr="00592771" w:rsidRDefault="005F67E7" w:rsidP="005927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9277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59277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5F67E7" w:rsidRPr="00592771" w:rsidRDefault="005F67E7" w:rsidP="0059277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5F67E7" w:rsidRPr="00592771" w:rsidRDefault="005F67E7" w:rsidP="00592771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="005D70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18</w:t>
      </w:r>
      <w:r w:rsidRPr="0059277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5D7001">
        <w:rPr>
          <w:rFonts w:ascii="GHEA Mariam" w:hAnsi="GHEA Mariam"/>
          <w:spacing w:val="-2"/>
          <w:sz w:val="24"/>
          <w:szCs w:val="24"/>
          <w:lang w:val="hy-AM"/>
        </w:rPr>
        <w:t xml:space="preserve">ի   N </w:t>
      </w:r>
      <w:r w:rsidR="006A6086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592771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8E708C" w:rsidRPr="00592771" w:rsidRDefault="008E708C" w:rsidP="005F67E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67" w:type="dxa"/>
        <w:tblLook w:val="04A0" w:firstRow="1" w:lastRow="0" w:firstColumn="1" w:lastColumn="0" w:noHBand="0" w:noVBand="1"/>
      </w:tblPr>
      <w:tblGrid>
        <w:gridCol w:w="1224"/>
        <w:gridCol w:w="1682"/>
        <w:gridCol w:w="8151"/>
        <w:gridCol w:w="1559"/>
        <w:gridCol w:w="1276"/>
        <w:gridCol w:w="1375"/>
      </w:tblGrid>
      <w:tr w:rsidR="007370E3" w:rsidRPr="007B071E" w:rsidTr="00CC4414">
        <w:trPr>
          <w:trHeight w:val="1238"/>
        </w:trPr>
        <w:tc>
          <w:tcPr>
            <w:tcW w:w="152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2023 </w:t>
            </w:r>
            <w:r w:rsidR="005D700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ԹՎԱԿԱՆԻ 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ԴԵԿՏԵՄԲԵՐԻ 28-Ի N 2323-Ն ՈՐՈՇՄԱՆ N 5 ՀԱՎԵԼՎԱԾԻ N 1 ԱՂՅՈՒՍԱԿՈՒՄ ԿԱՏԱՐՎՈՂ ՓՈՓՈԽՈՒԹՅՈՒՆՆԵՐԸ ԵՎ ԼՐԱՑՈՒՄՆԵՐԸ</w:t>
            </w:r>
          </w:p>
        </w:tc>
      </w:tr>
      <w:tr w:rsidR="009A0F87" w:rsidRPr="009A0F87" w:rsidTr="00424DC8">
        <w:trPr>
          <w:trHeight w:val="341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0F87" w:rsidRPr="00592771" w:rsidRDefault="009A0F87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0F87" w:rsidRPr="00592771" w:rsidRDefault="009A0F87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0F87" w:rsidRPr="00592771" w:rsidRDefault="009A0F87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0F87" w:rsidRPr="00592771" w:rsidRDefault="009A0F87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0F87" w:rsidRPr="009A0F87" w:rsidRDefault="009A0F87" w:rsidP="009A0F87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7370E3" w:rsidRPr="007B071E" w:rsidTr="00424DC8">
        <w:trPr>
          <w:trHeight w:val="758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9A0F87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8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9A0F87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E23BC9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</w:t>
            </w:r>
            <w:r w:rsidRPr="00E23BC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թյունը                                                                                             (ավելացումները նշված են դրական նշանով, իսկ նվազեցումները՝ փակագծերում)</w:t>
            </w:r>
          </w:p>
        </w:tc>
      </w:tr>
      <w:tr w:rsidR="007370E3" w:rsidRPr="00592771" w:rsidTr="00424DC8">
        <w:trPr>
          <w:trHeight w:val="55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CC4414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CC441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CC4414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="00CC441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CC441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CC441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D066B1">
        <w:trPr>
          <w:trHeight w:val="381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2C45B2" w:rsidRDefault="007370E3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2C45B2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D066B1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D066B1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2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բյո</w:t>
            </w:r>
            <w:r w:rsidR="005D7001">
              <w:rPr>
                <w:rFonts w:ascii="GHEA Mariam" w:hAnsi="GHEA Mariam" w:cs="Calibri"/>
                <w:sz w:val="24"/>
                <w:szCs w:val="24"/>
                <w:lang w:eastAsia="en-US"/>
              </w:rPr>
              <w:t>ւջեում չկանխատեսված, ինչպես նաև</w:t>
            </w: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7B071E" w:rsidRDefault="007370E3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45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7B071E" w:rsidRDefault="007370E3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7B071E" w:rsidRDefault="007370E3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93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7B071E" w:rsidRDefault="007370E3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70E3" w:rsidRPr="007B071E" w:rsidRDefault="007370E3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424DC8">
        <w:trPr>
          <w:trHeight w:val="32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7B071E" w:rsidRDefault="007370E3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84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Զինծառայողների, ինչպես նաև նրանց ընտանիքների անդամների առողջության պահպանում, որակյալ բժշկական ծառայություններով ապահովում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70E3" w:rsidRPr="007B071E" w:rsidRDefault="007370E3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82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Ծառայողական պարտականությունների արդյունավետ կատարմանը խոչընդոտող հիվանդությունների կանխարգելում և առողջական խնդիրների լուծում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1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7B071E" w:rsidRDefault="005D7001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592771" w:rsidRDefault="007370E3" w:rsidP="00424DC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424DC8">
        <w:trPr>
          <w:trHeight w:val="32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Հայ</w:t>
            </w:r>
            <w:r w:rsidR="005D7001">
              <w:rPr>
                <w:rFonts w:ascii="GHEA Mariam" w:hAnsi="GHEA Mariam" w:cs="Calibri"/>
                <w:sz w:val="24"/>
                <w:szCs w:val="24"/>
                <w:lang w:eastAsia="en-US"/>
              </w:rPr>
              <w:t>աստանի Հանրապետությունից դուրս</w:t>
            </w:r>
            <w:r w:rsidR="00D066B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="005D70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զինծառայողի բժշկական օգնության ծառայություններ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7B071E" w:rsidRDefault="005D7001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98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Հանրապետության տարածքում գործող՝ բժշկական օգնություն և սպասարկում իրականացնող կազմակերպություններում բուժման (հետազոտության) անհնարինության դեպքում օտարերկրյա պետությունում զինծառայողի բժշկական օգնության իրականացում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70E3" w:rsidRPr="007B071E" w:rsidRDefault="007370E3" w:rsidP="007370E3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B071E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424DC8">
        <w:trPr>
          <w:trHeight w:val="38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8E708C" w:rsidRPr="00592771" w:rsidRDefault="008E708C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7370E3" w:rsidRPr="00592771" w:rsidRDefault="007370E3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7370E3" w:rsidRPr="00592771" w:rsidRDefault="007370E3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7370E3" w:rsidRPr="00592771" w:rsidRDefault="007370E3" w:rsidP="007370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27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277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370E3" w:rsidRPr="00592771" w:rsidRDefault="007370E3" w:rsidP="007370E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2771">
        <w:rPr>
          <w:rFonts w:ascii="GHEA Mariam" w:hAnsi="GHEA Mariam"/>
          <w:sz w:val="24"/>
          <w:szCs w:val="24"/>
          <w:lang w:val="hy-AM"/>
        </w:rPr>
        <w:t xml:space="preserve">  </w:t>
      </w:r>
      <w:r w:rsidRPr="00592771">
        <w:rPr>
          <w:rFonts w:ascii="GHEA Mariam" w:hAnsi="GHEA Mariam"/>
          <w:sz w:val="24"/>
          <w:szCs w:val="24"/>
          <w:lang w:val="hy-AM"/>
        </w:rPr>
        <w:tab/>
      </w:r>
      <w:r w:rsidRPr="0059277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27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370E3" w:rsidRPr="00592771" w:rsidRDefault="007370E3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7370E3" w:rsidRPr="00592771" w:rsidSect="005F67E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277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59277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9277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59277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59277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59277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F67E7" w:rsidRPr="00592771" w:rsidRDefault="005F67E7" w:rsidP="007370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9277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59277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5F67E7" w:rsidRPr="00592771" w:rsidRDefault="005F67E7" w:rsidP="007370E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5F67E7" w:rsidRDefault="005F67E7" w:rsidP="005F67E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 w:rsidR="007370E3"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="005D70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="00DB2337" w:rsidRPr="00F6352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</w:t>
      </w:r>
      <w:r w:rsidR="005D70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18</w:t>
      </w:r>
      <w:r w:rsidRPr="0059277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B233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="005D7001">
        <w:rPr>
          <w:rFonts w:ascii="GHEA Mariam" w:hAnsi="GHEA Mariam"/>
          <w:spacing w:val="-2"/>
          <w:sz w:val="24"/>
          <w:szCs w:val="24"/>
          <w:lang w:val="hy-AM"/>
        </w:rPr>
        <w:t xml:space="preserve"> N</w:t>
      </w:r>
      <w:r w:rsidR="00DB2337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592771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CC4414" w:rsidRPr="00592771" w:rsidRDefault="00CC4414" w:rsidP="005F67E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633"/>
        <w:gridCol w:w="632"/>
        <w:gridCol w:w="633"/>
        <w:gridCol w:w="741"/>
        <w:gridCol w:w="819"/>
        <w:gridCol w:w="6323"/>
        <w:gridCol w:w="1985"/>
        <w:gridCol w:w="1573"/>
        <w:gridCol w:w="1687"/>
      </w:tblGrid>
      <w:tr w:rsidR="007370E3" w:rsidRPr="007B071E" w:rsidTr="00CC4414">
        <w:trPr>
          <w:trHeight w:val="335"/>
        </w:trPr>
        <w:tc>
          <w:tcPr>
            <w:tcW w:w="150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414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7370E3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D700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NN 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3 </w:t>
            </w:r>
            <w:r w:rsidR="00CC441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  <w:p w:rsidR="00CC4414" w:rsidRPr="00592771" w:rsidRDefault="00CC4414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7370E3" w:rsidRPr="00592771" w:rsidTr="00D066B1">
        <w:trPr>
          <w:trHeight w:val="63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70E3" w:rsidRPr="00592771" w:rsidRDefault="009A0F87" w:rsidP="007370E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CC4414" w:rsidRPr="00592771" w:rsidTr="00D066B1">
        <w:trPr>
          <w:trHeight w:val="751"/>
        </w:trPr>
        <w:tc>
          <w:tcPr>
            <w:tcW w:w="1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414" w:rsidRPr="00592771" w:rsidRDefault="00CC4414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414" w:rsidRPr="00592771" w:rsidRDefault="00CC4414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414" w:rsidRPr="00592771" w:rsidRDefault="00CC4414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414" w:rsidRPr="00592771" w:rsidRDefault="00CC4414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C4414" w:rsidRPr="00592771" w:rsidTr="00CC4414">
        <w:trPr>
          <w:cantSplit/>
          <w:trHeight w:val="172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414" w:rsidRPr="00CC4414" w:rsidRDefault="00CC4414" w:rsidP="0059277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414" w:rsidRPr="00CC4414" w:rsidRDefault="00CC4414" w:rsidP="0059277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414" w:rsidRPr="00CC4414" w:rsidRDefault="00CC4414" w:rsidP="0059277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414" w:rsidRPr="00CC4414" w:rsidRDefault="00CC4414" w:rsidP="0059277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414" w:rsidRPr="00CC4414" w:rsidRDefault="00CC4414" w:rsidP="0059277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414" w:rsidRPr="00592771" w:rsidRDefault="00CC4414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414" w:rsidRPr="00592771" w:rsidRDefault="00CC4414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414" w:rsidRPr="00592771" w:rsidRDefault="00CC4414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414" w:rsidRPr="00592771" w:rsidRDefault="00CC4414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370E3" w:rsidRPr="00592771" w:rsidTr="00CC4414">
        <w:trPr>
          <w:trHeight w:val="13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CC441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CC441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C4414" w:rsidRPr="00592771" w:rsidTr="00CC4414">
        <w:trPr>
          <w:trHeight w:val="13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14" w:rsidRPr="00592771" w:rsidRDefault="00CC4414" w:rsidP="007370E3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14" w:rsidRPr="00592771" w:rsidRDefault="00CC4414" w:rsidP="007370E3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14" w:rsidRPr="00592771" w:rsidRDefault="00CC4414" w:rsidP="007370E3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14" w:rsidRPr="00592771" w:rsidRDefault="00CC4414" w:rsidP="007370E3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14" w:rsidRPr="00592771" w:rsidRDefault="00CC4414" w:rsidP="007370E3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14" w:rsidRPr="00592771" w:rsidRDefault="00CC4414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414" w:rsidRPr="00592771" w:rsidRDefault="00CC4414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414" w:rsidRPr="00592771" w:rsidRDefault="00CC4414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414" w:rsidRPr="00592771" w:rsidRDefault="00CC4414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58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CC4414" w:rsidRDefault="007370E3" w:rsidP="007370E3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CC441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6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15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40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241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34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17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54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17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CC441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12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64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15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</w:tr>
      <w:tr w:rsidR="007370E3" w:rsidRPr="00592771" w:rsidTr="00CC4414">
        <w:trPr>
          <w:trHeight w:val="248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ԱՌՈՂՋԱՊԱՀՈՒԹՅՈՒՆ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181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61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Հիվանդանոցային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6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CC4414" w:rsidRDefault="007370E3" w:rsidP="007370E3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CC4414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Ընդհանուր բնույթի հիվանդանոցային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5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54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Ռազմաբժշկական սպասարկում և առողջապահական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19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54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CC441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22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ՍՈՑԻԱԼԱԿԱՆ ՆՊԱՍՏՆԵՐ ԵՎ ԿԵՆՍԱԹՈՇԱԿՆԵՐ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682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</w:tr>
      <w:tr w:rsidR="007370E3" w:rsidRPr="00592771" w:rsidTr="00CC4414">
        <w:trPr>
          <w:trHeight w:val="53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70E3" w:rsidRPr="00592771" w:rsidRDefault="007370E3" w:rsidP="007370E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0E3" w:rsidRPr="00592771" w:rsidRDefault="007370E3" w:rsidP="007370E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0E3" w:rsidRPr="00592771" w:rsidRDefault="007370E3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</w:tr>
    </w:tbl>
    <w:p w:rsidR="007370E3" w:rsidRPr="00592771" w:rsidRDefault="007370E3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7370E3" w:rsidRPr="00592771" w:rsidRDefault="007370E3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7370E3" w:rsidRPr="00592771" w:rsidRDefault="007370E3" w:rsidP="007370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27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277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370E3" w:rsidRPr="00592771" w:rsidRDefault="007370E3" w:rsidP="007370E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2771">
        <w:rPr>
          <w:rFonts w:ascii="GHEA Mariam" w:hAnsi="GHEA Mariam"/>
          <w:sz w:val="24"/>
          <w:szCs w:val="24"/>
          <w:lang w:val="hy-AM"/>
        </w:rPr>
        <w:t xml:space="preserve">  </w:t>
      </w:r>
      <w:r w:rsidRPr="00592771">
        <w:rPr>
          <w:rFonts w:ascii="GHEA Mariam" w:hAnsi="GHEA Mariam"/>
          <w:sz w:val="24"/>
          <w:szCs w:val="24"/>
          <w:lang w:val="hy-AM"/>
        </w:rPr>
        <w:tab/>
      </w:r>
      <w:r w:rsidRPr="0059277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27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370E3" w:rsidRPr="00592771" w:rsidRDefault="007370E3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7370E3" w:rsidRPr="00592771" w:rsidSect="005F67E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277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59277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9277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59277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59277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59277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F67E7" w:rsidRPr="00592771" w:rsidRDefault="005F67E7" w:rsidP="007370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9277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59277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5F67E7" w:rsidRPr="00592771" w:rsidRDefault="005F67E7" w:rsidP="007370E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5F67E7" w:rsidRPr="00592771" w:rsidRDefault="005F67E7" w:rsidP="005F67E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="00592771"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 w:rsidR="00592771"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="00950C3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="00592771"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18</w:t>
      </w:r>
      <w:r w:rsidRPr="0059277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950C36">
        <w:rPr>
          <w:rFonts w:ascii="GHEA Mariam" w:hAnsi="GHEA Mariam"/>
          <w:spacing w:val="-2"/>
          <w:sz w:val="24"/>
          <w:szCs w:val="24"/>
          <w:lang w:val="hy-AM"/>
        </w:rPr>
        <w:t>ի   N</w:t>
      </w:r>
      <w:r w:rsidR="00D066B1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592771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592771" w:rsidRPr="00592771" w:rsidRDefault="00592771" w:rsidP="005F67E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05" w:type="dxa"/>
        <w:tblLook w:val="04A0" w:firstRow="1" w:lastRow="0" w:firstColumn="1" w:lastColumn="0" w:noHBand="0" w:noVBand="1"/>
      </w:tblPr>
      <w:tblGrid>
        <w:gridCol w:w="3780"/>
        <w:gridCol w:w="6285"/>
        <w:gridCol w:w="1559"/>
        <w:gridCol w:w="1701"/>
        <w:gridCol w:w="1480"/>
      </w:tblGrid>
      <w:tr w:rsidR="00592771" w:rsidRPr="007B071E" w:rsidTr="00592771">
        <w:trPr>
          <w:trHeight w:val="952"/>
        </w:trPr>
        <w:tc>
          <w:tcPr>
            <w:tcW w:w="148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3522" w:rsidRDefault="00592771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CC4414" w:rsidRPr="00CC441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2323-Ն ՈՐՈՇՄԱՆ</w:t>
            </w:r>
          </w:p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9 ՀԱՎԵԼՎԱԾԻ </w:t>
            </w:r>
            <w:r w:rsidR="000A48AC" w:rsidRPr="000A48A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0A48A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9.14  ԵՎ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9.48 ԱՂՅՈՒՍԱԿՆԵՐՈՒՄ ԿԱՏԱՐՎՈՂ ՓՈՓՈԽՈՒԹՅՈՒՆՆԵՐԸ ԵՎ ԼՐԱՑՈՒՄՆԵՐԸ </w:t>
            </w:r>
          </w:p>
        </w:tc>
      </w:tr>
      <w:tr w:rsidR="00592771" w:rsidRPr="007B071E" w:rsidTr="000A48AC">
        <w:trPr>
          <w:trHeight w:val="237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592771" w:rsidRPr="00592771" w:rsidTr="00592771">
        <w:trPr>
          <w:trHeight w:val="479"/>
        </w:trPr>
        <w:tc>
          <w:tcPr>
            <w:tcW w:w="148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 կառավարություն</w:t>
            </w:r>
          </w:p>
        </w:tc>
      </w:tr>
      <w:tr w:rsidR="00592771" w:rsidRPr="00592771" w:rsidTr="000A48AC">
        <w:trPr>
          <w:trHeight w:val="237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592771">
        <w:trPr>
          <w:trHeight w:val="479"/>
        </w:trPr>
        <w:tc>
          <w:tcPr>
            <w:tcW w:w="148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CC4414" w:rsidRDefault="00592771" w:rsidP="0059277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C441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592771" w:rsidRPr="00592771" w:rsidTr="000A48AC">
        <w:trPr>
          <w:trHeight w:val="33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0A48A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0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</w:t>
            </w:r>
            <w:r w:rsidRPr="00CC4414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786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 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592771" w:rsidRPr="00592771" w:rsidTr="000A48AC">
        <w:trPr>
          <w:trHeight w:val="39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9A0F8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</w:tr>
      <w:tr w:rsidR="00592771" w:rsidRPr="00592771" w:rsidTr="000A48AC">
        <w:trPr>
          <w:trHeight w:val="321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411"/>
        </w:trPr>
        <w:tc>
          <w:tcPr>
            <w:tcW w:w="148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</w:tr>
      <w:tr w:rsidR="00592771" w:rsidRPr="00592771" w:rsidTr="000A48AC">
        <w:trPr>
          <w:trHeight w:val="321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0A48A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Ռազմաբժշկական սպասարկում և առողջապահական ծառայություններ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92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4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D066B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1341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Հայաստանի Հանրապետության տարածքում գործող՝ բժշկական օգնության և սպասարկում իրականացնող կազմակերպություններում բուժման (հետազոտության) անհնարինության դեպքում օտարերկ</w:t>
            </w:r>
            <w:r w:rsidR="006A6086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ր</w:t>
            </w: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յա պետությունում զինծառայողի բժշկական օգնության իրականացում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6A6086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իրականաց</w:t>
            </w:r>
            <w:r w:rsidR="000A48AC">
              <w:rPr>
                <w:rFonts w:ascii="GHEA Mariam" w:hAnsi="GHEA Mariam" w:cs="Calibri"/>
                <w:sz w:val="24"/>
                <w:szCs w:val="24"/>
                <w:lang w:eastAsia="en-US"/>
              </w:rPr>
              <w:t>նողի անվանումը</w:t>
            </w:r>
          </w:p>
        </w:tc>
        <w:tc>
          <w:tcPr>
            <w:tcW w:w="6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0A48AC">
        <w:trPr>
          <w:trHeight w:val="39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Առողջական վիճակի բարելավում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592771" w:rsidRPr="00592771" w:rsidTr="000A48AC">
        <w:trPr>
          <w:trHeight w:val="39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9A0F87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9A0F87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CC441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</w:tr>
    </w:tbl>
    <w:p w:rsidR="00592771" w:rsidRPr="00592771" w:rsidRDefault="00592771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592771" w:rsidRPr="00592771" w:rsidRDefault="00592771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592771" w:rsidRPr="00592771" w:rsidRDefault="00592771" w:rsidP="009A0F8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27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277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92771" w:rsidRPr="00592771" w:rsidRDefault="00592771" w:rsidP="009A0F8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2771">
        <w:rPr>
          <w:rFonts w:ascii="GHEA Mariam" w:hAnsi="GHEA Mariam"/>
          <w:sz w:val="24"/>
          <w:szCs w:val="24"/>
          <w:lang w:val="hy-AM"/>
        </w:rPr>
        <w:t xml:space="preserve">  </w:t>
      </w:r>
      <w:r w:rsidRPr="00592771">
        <w:rPr>
          <w:rFonts w:ascii="GHEA Mariam" w:hAnsi="GHEA Mariam"/>
          <w:sz w:val="24"/>
          <w:szCs w:val="24"/>
          <w:lang w:val="hy-AM"/>
        </w:rPr>
        <w:tab/>
      </w:r>
      <w:r w:rsidRPr="0059277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27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92771" w:rsidRPr="00592771" w:rsidRDefault="00592771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592771" w:rsidRPr="00592771" w:rsidSect="005F67E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277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59277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9277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59277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59277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59277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F67E7" w:rsidRPr="00592771" w:rsidRDefault="005F67E7" w:rsidP="007370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9277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59277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5F67E7" w:rsidRPr="00592771" w:rsidRDefault="005F67E7" w:rsidP="007370E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9277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59277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1F225D" w:rsidRDefault="005F67E7" w:rsidP="005F67E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</w:t>
      </w:r>
      <w:r w:rsidR="006A608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C76FA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59277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18</w:t>
      </w:r>
      <w:r w:rsidRPr="0059277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C76FA4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="006A6086">
        <w:rPr>
          <w:rFonts w:ascii="GHEA Mariam" w:hAnsi="GHEA Mariam"/>
          <w:spacing w:val="-2"/>
          <w:sz w:val="24"/>
          <w:szCs w:val="24"/>
          <w:lang w:val="hy-AM"/>
        </w:rPr>
        <w:t>N -</w:t>
      </w:r>
      <w:r w:rsidRPr="00592771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CC4414" w:rsidRPr="00592771" w:rsidRDefault="00CC4414" w:rsidP="005F67E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35" w:type="dxa"/>
        <w:tblLook w:val="04A0" w:firstRow="1" w:lastRow="0" w:firstColumn="1" w:lastColumn="0" w:noHBand="0" w:noVBand="1"/>
      </w:tblPr>
      <w:tblGrid>
        <w:gridCol w:w="4253"/>
        <w:gridCol w:w="5812"/>
        <w:gridCol w:w="1701"/>
        <w:gridCol w:w="1559"/>
        <w:gridCol w:w="1710"/>
      </w:tblGrid>
      <w:tr w:rsidR="00592771" w:rsidRPr="007B071E" w:rsidTr="00592771">
        <w:trPr>
          <w:trHeight w:val="911"/>
        </w:trPr>
        <w:tc>
          <w:tcPr>
            <w:tcW w:w="150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0A48A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CC4414" w:rsidRPr="00CC441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2323-Ն ՈՐՈՇՄԱՆ N 9.1 ՀԱՎԵԼՎԱԾԻ </w:t>
            </w:r>
            <w:r w:rsidR="000A48AC"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9.1.14 ԵՎ 9.1.58 ԱՂՅՈՒՍԱԿՆԵՐՈՒՄ ԿԱՏԱՐՎՈՂ ՓՈՓՈԽՈՒԹՅՈՒՆՆԵՐԸ ԵՎ ԼՐԱՑՈՒՄՆԵՐԸ </w:t>
            </w:r>
          </w:p>
        </w:tc>
      </w:tr>
      <w:tr w:rsidR="00592771" w:rsidRPr="007B071E" w:rsidTr="00CC4414">
        <w:trPr>
          <w:trHeight w:val="22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592771" w:rsidRPr="00592771" w:rsidTr="00592771">
        <w:trPr>
          <w:trHeight w:val="458"/>
        </w:trPr>
        <w:tc>
          <w:tcPr>
            <w:tcW w:w="150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 կառավարություն</w:t>
            </w:r>
          </w:p>
        </w:tc>
      </w:tr>
      <w:tr w:rsidR="00592771" w:rsidRPr="00592771" w:rsidTr="00CC4414">
        <w:trPr>
          <w:trHeight w:val="22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592771">
        <w:trPr>
          <w:trHeight w:val="458"/>
        </w:trPr>
        <w:tc>
          <w:tcPr>
            <w:tcW w:w="150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CC4414" w:rsidRDefault="00592771" w:rsidP="0059277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CC441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9A0F87" w:rsidRPr="00592771" w:rsidTr="00CC4414">
        <w:trPr>
          <w:trHeight w:val="32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0A48A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0F87" w:rsidRPr="00592771" w:rsidTr="00CC4414">
        <w:trPr>
          <w:trHeight w:val="376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0F87" w:rsidRPr="00592771" w:rsidTr="00CC4414">
        <w:trPr>
          <w:trHeight w:val="37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0F87" w:rsidRPr="00592771" w:rsidTr="00CC4414">
        <w:trPr>
          <w:trHeight w:val="12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112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պետական բյուջեում նախատեսված </w:t>
            </w:r>
            <w:r w:rsidR="00F6352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ելքերի լրացուցիչ ֆինանսավորման, </w:t>
            </w: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0F87" w:rsidRPr="00592771" w:rsidTr="00CC4414">
        <w:trPr>
          <w:trHeight w:val="37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A0F87" w:rsidRPr="00592771" w:rsidTr="00CC4414">
        <w:trPr>
          <w:trHeight w:val="37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9A0F87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9A0F87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(5,022.1)</w:t>
            </w:r>
          </w:p>
        </w:tc>
      </w:tr>
      <w:tr w:rsidR="009A0F87" w:rsidRPr="00592771" w:rsidTr="00CC4414">
        <w:trPr>
          <w:trHeight w:val="30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496"/>
        </w:trPr>
        <w:tc>
          <w:tcPr>
            <w:tcW w:w="15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</w:tr>
      <w:tr w:rsidR="009A0F87" w:rsidRPr="00592771" w:rsidTr="00CC4414">
        <w:trPr>
          <w:trHeight w:val="30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0A48A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Ռազմաբժշկական սպասարկում և առողջապահական ծառայություններ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0F87" w:rsidRPr="00592771" w:rsidTr="00CC4414">
        <w:trPr>
          <w:trHeight w:val="37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0F87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0F87" w:rsidRPr="00592771" w:rsidTr="00CC4414">
        <w:trPr>
          <w:trHeight w:val="22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4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Հանրապետությունից դուրս՝ զինծառայողի բժշկական օգնության ծառայություններ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128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  <w:r w:rsidR="00592771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Հայաստանի Հանրապետության տարածքում գործող՝ բժշկական օգնության և սպասարկում իրականացնող կազմակերպություններում բուժման (հետազոտության) անհնարինության դեպքում օտարերկ</w:t>
            </w:r>
            <w:r w:rsidR="00746669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ր</w:t>
            </w:r>
            <w:bookmarkStart w:id="0" w:name="_GoBack"/>
            <w:bookmarkEnd w:id="0"/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յա պետությունում զինծառայողի բժշկական օգնության իրականացում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0A48AC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92771" w:rsidRPr="00592771" w:rsidTr="00CC4414">
        <w:trPr>
          <w:trHeight w:val="37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</w:t>
            </w:r>
            <w:r w:rsidR="00746669">
              <w:rPr>
                <w:rFonts w:ascii="GHEA Mariam" w:hAnsi="GHEA Mariam" w:cs="Calibri"/>
                <w:sz w:val="24"/>
                <w:szCs w:val="24"/>
                <w:lang w:eastAsia="en-US"/>
              </w:rPr>
              <w:t>ոցառումն</w:t>
            </w:r>
            <w:r w:rsidR="000A48A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իրականացնողի անվանումը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0F87" w:rsidRPr="00592771" w:rsidTr="00CC4414">
        <w:trPr>
          <w:trHeight w:val="37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A0F87" w:rsidRPr="00592771" w:rsidTr="00CC4414">
        <w:trPr>
          <w:trHeight w:val="37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Առողջական վիճակի բարելավում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9A0F87" w:rsidRPr="00592771" w:rsidTr="00CC4414">
        <w:trPr>
          <w:trHeight w:val="37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5927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9A0F87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9A0F8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9A0F87"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771" w:rsidRPr="00592771" w:rsidRDefault="00592771" w:rsidP="009A0F8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92771">
              <w:rPr>
                <w:rFonts w:ascii="GHEA Mariam" w:hAnsi="GHEA Mariam" w:cs="Calibri"/>
                <w:sz w:val="24"/>
                <w:szCs w:val="24"/>
                <w:lang w:eastAsia="en-US"/>
              </w:rPr>
              <w:t>5,022.1</w:t>
            </w:r>
          </w:p>
        </w:tc>
      </w:tr>
    </w:tbl>
    <w:p w:rsidR="00592771" w:rsidRPr="00592771" w:rsidRDefault="00592771" w:rsidP="005F67E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92771" w:rsidRPr="00592771" w:rsidRDefault="00592771" w:rsidP="005F67E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92771" w:rsidRPr="00592771" w:rsidRDefault="00592771" w:rsidP="009A0F8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27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277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92771" w:rsidRPr="00592771" w:rsidRDefault="00592771" w:rsidP="009A0F8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2771">
        <w:rPr>
          <w:rFonts w:ascii="GHEA Mariam" w:hAnsi="GHEA Mariam"/>
          <w:sz w:val="24"/>
          <w:szCs w:val="24"/>
          <w:lang w:val="hy-AM"/>
        </w:rPr>
        <w:t xml:space="preserve">  </w:t>
      </w:r>
      <w:r w:rsidRPr="00592771">
        <w:rPr>
          <w:rFonts w:ascii="GHEA Mariam" w:hAnsi="GHEA Mariam"/>
          <w:sz w:val="24"/>
          <w:szCs w:val="24"/>
          <w:lang w:val="hy-AM"/>
        </w:rPr>
        <w:tab/>
      </w:r>
      <w:r w:rsidRPr="0059277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27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277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92771" w:rsidRPr="00592771" w:rsidRDefault="00592771" w:rsidP="005F67E7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59277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59277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</w:r>
      <w:r w:rsidRPr="0059277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59277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59277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59277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59277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592771" w:rsidRPr="00592771" w:rsidSect="005F67E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A6F" w:rsidRDefault="00001A6F">
      <w:r>
        <w:separator/>
      </w:r>
    </w:p>
  </w:endnote>
  <w:endnote w:type="continuationSeparator" w:id="0">
    <w:p w:rsidR="00001A6F" w:rsidRDefault="00001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B2" w:rsidRDefault="002C45B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voroshum-EK697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A6F" w:rsidRDefault="00001A6F">
      <w:r>
        <w:separator/>
      </w:r>
    </w:p>
  </w:footnote>
  <w:footnote w:type="continuationSeparator" w:id="0">
    <w:p w:rsidR="00001A6F" w:rsidRDefault="00001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B2" w:rsidRDefault="002C45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C45B2" w:rsidRDefault="002C45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B2" w:rsidRDefault="002C45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6669">
      <w:rPr>
        <w:rStyle w:val="PageNumber"/>
        <w:noProof/>
      </w:rPr>
      <w:t>2</w:t>
    </w:r>
    <w:r>
      <w:rPr>
        <w:rStyle w:val="PageNumber"/>
      </w:rPr>
      <w:fldChar w:fldCharType="end"/>
    </w:r>
  </w:p>
  <w:p w:rsidR="002C45B2" w:rsidRDefault="002C45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7E7"/>
    <w:rsid w:val="00000060"/>
    <w:rsid w:val="00000495"/>
    <w:rsid w:val="00000C96"/>
    <w:rsid w:val="0000146B"/>
    <w:rsid w:val="00001A6F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8AC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150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5B2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25B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DC8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71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01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7E7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D4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086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0E3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669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071E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19C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5F1C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08C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C3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7E7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0F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634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A4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14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184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6B1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33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BC9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5B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22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68A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D4D717"/>
  <w15:chartTrackingRefBased/>
  <w15:docId w15:val="{42ED1301-9B29-407E-B6A1-FACFD8EE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link w:val="NormalWeb"/>
    <w:uiPriority w:val="99"/>
    <w:qFormat/>
    <w:locked/>
    <w:rsid w:val="005F67E7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F67E7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rsid w:val="005F67E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23B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23BC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1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14</Pages>
  <Words>1904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https:/mul2.gov.am/tasks/957257/oneclick/voroshum-EK697.docx?token=6fdb6493341ef6ea2b65c4594526ab42</cp:keywords>
  <dc:description/>
  <cp:lastModifiedBy>Anna Hakobyan</cp:lastModifiedBy>
  <cp:revision>29</cp:revision>
  <cp:lastPrinted>2024-04-15T12:34:00Z</cp:lastPrinted>
  <dcterms:created xsi:type="dcterms:W3CDTF">2024-04-15T12:38:00Z</dcterms:created>
  <dcterms:modified xsi:type="dcterms:W3CDTF">2024-04-16T05:49:00Z</dcterms:modified>
</cp:coreProperties>
</file>