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6085" w:rsidRPr="0079205C" w:rsidRDefault="004B6085" w:rsidP="004B6085">
      <w:pPr>
        <w:spacing w:after="0" w:line="360" w:lineRule="auto"/>
        <w:jc w:val="right"/>
        <w:rPr>
          <w:rFonts w:ascii="GHEA Grapalat" w:hAnsi="GHEA Grapalat"/>
          <w:i w:val="0"/>
          <w:sz w:val="24"/>
          <w:szCs w:val="24"/>
          <w:lang w:val="hy-AM"/>
        </w:rPr>
      </w:pPr>
      <w:r w:rsidRPr="0079205C">
        <w:rPr>
          <w:rFonts w:ascii="GHEA Grapalat" w:hAnsi="GHEA Grapalat"/>
          <w:i w:val="0"/>
          <w:sz w:val="24"/>
          <w:szCs w:val="24"/>
          <w:lang w:val="hy-AM"/>
        </w:rPr>
        <w:t>ՆԱԽԱԳԻԾ</w:t>
      </w:r>
    </w:p>
    <w:p w:rsidR="004B6085" w:rsidRPr="0079205C" w:rsidRDefault="004B6085" w:rsidP="004B6085">
      <w:pPr>
        <w:spacing w:after="0" w:line="360" w:lineRule="auto"/>
        <w:jc w:val="center"/>
        <w:rPr>
          <w:rFonts w:ascii="GHEA Grapalat" w:hAnsi="GHEA Grapalat"/>
          <w:b/>
          <w:sz w:val="24"/>
          <w:szCs w:val="24"/>
          <w:lang w:val="hy-AM"/>
        </w:rPr>
      </w:pPr>
    </w:p>
    <w:p w:rsidR="004B6085" w:rsidRPr="0079205C" w:rsidRDefault="004B6085" w:rsidP="008F4149">
      <w:pPr>
        <w:spacing w:after="0" w:line="360" w:lineRule="auto"/>
        <w:jc w:val="center"/>
        <w:rPr>
          <w:rFonts w:ascii="GHEA Grapalat" w:hAnsi="GHEA Grapalat"/>
          <w:b/>
          <w:i w:val="0"/>
          <w:sz w:val="24"/>
          <w:szCs w:val="24"/>
          <w:lang w:val="hy-AM"/>
        </w:rPr>
      </w:pPr>
      <w:r w:rsidRPr="0079205C">
        <w:rPr>
          <w:rFonts w:ascii="GHEA Grapalat" w:hAnsi="GHEA Grapalat"/>
          <w:b/>
          <w:i w:val="0"/>
          <w:sz w:val="24"/>
          <w:szCs w:val="24"/>
          <w:lang w:val="hy-AM"/>
        </w:rPr>
        <w:t>ՀԱՅԱՍՏԱՆԻ ՀԱՆՐԱՊԵՏՈՒԹՅԱՆ ԿԱՌԱՎԱՐՈՒԹՅՈՒՆ</w:t>
      </w:r>
    </w:p>
    <w:p w:rsidR="004B6085" w:rsidRPr="0079205C" w:rsidRDefault="004B6085" w:rsidP="008F4149">
      <w:pPr>
        <w:spacing w:after="0" w:line="360" w:lineRule="auto"/>
        <w:jc w:val="center"/>
        <w:rPr>
          <w:rFonts w:ascii="GHEA Grapalat" w:hAnsi="GHEA Grapalat"/>
          <w:b/>
          <w:i w:val="0"/>
          <w:sz w:val="24"/>
          <w:szCs w:val="24"/>
          <w:lang w:val="hy-AM"/>
        </w:rPr>
      </w:pPr>
      <w:r w:rsidRPr="0079205C">
        <w:rPr>
          <w:rFonts w:ascii="GHEA Grapalat" w:hAnsi="GHEA Grapalat"/>
          <w:b/>
          <w:i w:val="0"/>
          <w:sz w:val="24"/>
          <w:szCs w:val="24"/>
          <w:lang w:val="hy-AM"/>
        </w:rPr>
        <w:t>Ո Ր Ո Շ ՈՒ Մ</w:t>
      </w:r>
    </w:p>
    <w:p w:rsidR="004B6085" w:rsidRPr="0079205C" w:rsidRDefault="004B6085" w:rsidP="008F4149">
      <w:pPr>
        <w:spacing w:after="0" w:line="360" w:lineRule="auto"/>
        <w:jc w:val="center"/>
        <w:rPr>
          <w:rFonts w:ascii="GHEA Grapalat" w:hAnsi="GHEA Grapalat"/>
          <w:i w:val="0"/>
          <w:sz w:val="24"/>
          <w:szCs w:val="24"/>
          <w:lang w:val="hy-AM"/>
        </w:rPr>
      </w:pPr>
      <w:r w:rsidRPr="0079205C">
        <w:rPr>
          <w:rFonts w:ascii="GHEA Grapalat" w:hAnsi="GHEA Grapalat"/>
          <w:i w:val="0"/>
          <w:sz w:val="24"/>
          <w:szCs w:val="24"/>
          <w:lang w:val="hy-AM"/>
        </w:rPr>
        <w:t>«..........» «</w:t>
      </w:r>
      <w:r w:rsidR="002F7CCA" w:rsidRPr="0079205C">
        <w:rPr>
          <w:rFonts w:ascii="GHEA Grapalat" w:hAnsi="GHEA Grapalat"/>
          <w:i w:val="0"/>
          <w:sz w:val="24"/>
          <w:szCs w:val="24"/>
          <w:lang w:val="hy-AM"/>
        </w:rPr>
        <w:t>..........................» 2024</w:t>
      </w:r>
      <w:r w:rsidRPr="0079205C">
        <w:rPr>
          <w:rFonts w:ascii="GHEA Grapalat" w:hAnsi="GHEA Grapalat"/>
          <w:i w:val="0"/>
          <w:sz w:val="24"/>
          <w:szCs w:val="24"/>
          <w:lang w:val="hy-AM"/>
        </w:rPr>
        <w:t>թ. N……-Ա</w:t>
      </w:r>
    </w:p>
    <w:p w:rsidR="009251D4" w:rsidRPr="0079205C" w:rsidRDefault="009251D4" w:rsidP="008F4149">
      <w:pPr>
        <w:spacing w:after="0" w:line="360" w:lineRule="auto"/>
        <w:jc w:val="center"/>
        <w:rPr>
          <w:rFonts w:ascii="GHEA Grapalat" w:hAnsi="GHEA Grapalat"/>
          <w:i w:val="0"/>
          <w:sz w:val="24"/>
          <w:szCs w:val="24"/>
          <w:lang w:val="hy-AM"/>
        </w:rPr>
      </w:pPr>
    </w:p>
    <w:p w:rsidR="009251D4" w:rsidRPr="0079205C" w:rsidRDefault="008F2094" w:rsidP="000B1310">
      <w:pPr>
        <w:pStyle w:val="mechtex"/>
        <w:spacing w:line="360" w:lineRule="auto"/>
        <w:rPr>
          <w:rFonts w:ascii="GHEA Grapalat" w:hAnsi="GHEA Grapalat" w:cs="Arial"/>
          <w:b/>
          <w:sz w:val="24"/>
          <w:szCs w:val="24"/>
          <w:lang w:val="hy-AM"/>
        </w:rPr>
      </w:pPr>
      <w:r w:rsidRPr="0079205C">
        <w:rPr>
          <w:rFonts w:ascii="GHEA Grapalat" w:hAnsi="GHEA Grapalat" w:cs="Arial"/>
          <w:b/>
          <w:sz w:val="24"/>
          <w:szCs w:val="24"/>
          <w:lang w:val="hy-AM"/>
        </w:rPr>
        <w:t xml:space="preserve">ՀԱՅԱՍՏԱՆԻ ՀԱՆՐԱՊԵՏՈՒԹՅԱՆ ԱՐՏԱԿԱՐԳ ԻՐԱՎԻՃԱԿԱՆԵՐԻ ՆԱԽԱՐԱՐՈՒԹՅԱՆ «ԱՐՏԱԿԱՐԳ ԻՐԱՎԻՃԱԿՆԵՐԻ ՕԴԱՆԱՎԱԿԱՅԱՆ» ՓԱԿ ԲԱԺՆԵՏԻՐԱԿԱՆ ԸՆԿԵՐՈՒԹՅԱՆ ՊԵՏԱԿԱՆ ՍԵՓԱԿԱՆՈՒԹՅՈՒՆ ՀԱՆԴԻՍԱՑՈՂ ԲԱԺՆԵՏՈՄՍԵՐԻ ԿԱՌԱՎԱՐՄԱՆ ԼԻԱԶՈՐՈՒԹՅՈՒՆՆԵՐԸ ՀԱՅԱՍՏԱՆԻ ՀԱՆՐԱՊԵՏՈՒԹՅԱՆ ՏԱՐԱԾՔԱՅԻՆ ԿԱՌԱՎԱՐՄԱՆ ԵՎ ԵՆԹԱԿԱՌՈՒՑՎԱԾՔՆԵՐԻ ՆԱԽԱՐԱՐՈՒԹՅԱՆ ՊԵՏԱԿԱՆ ԳՈՒՅՔԻ ԿԱՌԱՎԱՐՄԱՆ ԿՈՄԻՏԵԻՆ ՎԵՐԱՊԱՀԵԼՈՒ, ՈՐՊԵՍ ՆՎԻՐԱՏՎՈՒԹՅՈՒՆ ԳՈՒՅՔ ԸՆԴՈՒՆԵԼՈՒ, ՀԱՅԱՍՏԱՆԻ ՀԱՆՐԱՊԵՏՈՒԹՅԱՆ ՊԱՇՏՊԱՆՈՒԹՅԱՆ ՆԱԽԱՐԱՐՈՒԹՅԱՆՆ ԱՄՐԱՑՆԵԼՈՒ </w:t>
      </w:r>
      <w:r w:rsidRPr="0079205C">
        <w:rPr>
          <w:rFonts w:ascii="GHEA Grapalat" w:hAnsi="GHEA Grapalat" w:cs="Sylfaen"/>
          <w:b/>
          <w:bCs/>
          <w:sz w:val="24"/>
          <w:szCs w:val="24"/>
          <w:lang w:val="hy-AM"/>
        </w:rPr>
        <w:t>ԵՎ</w:t>
      </w:r>
      <w:r w:rsidRPr="0079205C">
        <w:rPr>
          <w:rFonts w:ascii="GHEA Grapalat" w:hAnsi="GHEA Grapalat" w:cs="Arial"/>
          <w:b/>
          <w:sz w:val="24"/>
          <w:szCs w:val="24"/>
          <w:lang w:val="hy-AM"/>
        </w:rPr>
        <w:t xml:space="preserve"> «ՀԱՅԱՍՏԱՆԻ Հ</w:t>
      </w:r>
      <w:r w:rsidR="00AF1159">
        <w:rPr>
          <w:rFonts w:ascii="GHEA Grapalat" w:hAnsi="GHEA Grapalat" w:cs="Arial"/>
          <w:b/>
          <w:sz w:val="24"/>
          <w:szCs w:val="24"/>
          <w:lang w:val="hy-AM"/>
        </w:rPr>
        <w:t>ԱՆՐԱՊԵՏՈՒԹՅԱՆ ԱՐՏԱԿԱՐԳ ԻՐԱՎԻՃԱԿ</w:t>
      </w:r>
      <w:r w:rsidRPr="0079205C">
        <w:rPr>
          <w:rFonts w:ascii="GHEA Grapalat" w:hAnsi="GHEA Grapalat" w:cs="Arial"/>
          <w:b/>
          <w:sz w:val="24"/>
          <w:szCs w:val="24"/>
          <w:lang w:val="hy-AM"/>
        </w:rPr>
        <w:t xml:space="preserve">ՆԵՐԻ ՆԱԽԱՐԱՐՈՒԹՅԱՆ «ԱՐՏԱԿԱՐԳ ԻՐԱՎԻՃԱԿՆԵՐԻ ՕԴԱՆԱՎԱԿԱՅԱՆ» ՓԱԿ ԲԱԺՆԵՏԻՐԱԿԱՆ ԸՆԿԵՐՈՒԹՅՈՒՆԸ ԼՈՒԾԱՐԵԼՈՒ </w:t>
      </w:r>
      <w:r w:rsidR="009251D4" w:rsidRPr="0079205C">
        <w:rPr>
          <w:rFonts w:ascii="GHEA Grapalat" w:hAnsi="GHEA Grapalat" w:cs="Arial"/>
          <w:b/>
          <w:sz w:val="24"/>
          <w:szCs w:val="24"/>
          <w:lang w:val="hy-AM"/>
        </w:rPr>
        <w:t>ՄԱՍԻՆ</w:t>
      </w:r>
    </w:p>
    <w:p w:rsidR="004B6085" w:rsidRPr="0079205C" w:rsidRDefault="004B6085" w:rsidP="008F4149">
      <w:pPr>
        <w:pStyle w:val="a3"/>
        <w:shd w:val="clear" w:color="auto" w:fill="FFFFFF"/>
        <w:spacing w:before="0" w:beforeAutospacing="0" w:after="0" w:afterAutospacing="0" w:line="360" w:lineRule="auto"/>
        <w:ind w:firstLine="383"/>
        <w:jc w:val="center"/>
        <w:rPr>
          <w:rFonts w:ascii="GHEA Grapalat" w:hAnsi="GHEA Grapalat"/>
          <w:b/>
          <w:bCs/>
          <w:color w:val="000000"/>
          <w:lang w:val="hy-AM"/>
        </w:rPr>
      </w:pPr>
    </w:p>
    <w:p w:rsidR="009251D4" w:rsidRPr="0079205C" w:rsidRDefault="009251D4" w:rsidP="0079205C">
      <w:pPr>
        <w:shd w:val="clear" w:color="auto" w:fill="FFFFFF"/>
        <w:spacing w:after="0" w:line="360" w:lineRule="auto"/>
        <w:ind w:firstLine="708"/>
        <w:jc w:val="both"/>
        <w:rPr>
          <w:rFonts w:ascii="GHEA Grapalat" w:eastAsia="Times New Roman" w:hAnsi="GHEA Grapalat" w:cs="Sylfaen"/>
          <w:bCs w:val="0"/>
          <w:i w:val="0"/>
          <w:color w:val="000000" w:themeColor="text1"/>
          <w:sz w:val="24"/>
          <w:szCs w:val="24"/>
          <w:lang w:val="hy-AM"/>
        </w:rPr>
      </w:pPr>
      <w:r w:rsidRPr="0079205C">
        <w:rPr>
          <w:rFonts w:ascii="GHEA Grapalat" w:eastAsia="Times New Roman" w:hAnsi="GHEA Grapalat" w:cs="Sylfaen"/>
          <w:bCs w:val="0"/>
          <w:i w:val="0"/>
          <w:color w:val="000000" w:themeColor="text1"/>
          <w:sz w:val="24"/>
          <w:szCs w:val="24"/>
          <w:lang w:val="hy-AM"/>
        </w:rPr>
        <w:t xml:space="preserve">Հիմք ընդունելով «Նորմատիվ </w:t>
      </w:r>
      <w:r w:rsidR="008F2094" w:rsidRPr="0079205C">
        <w:rPr>
          <w:rFonts w:ascii="GHEA Grapalat" w:eastAsia="Times New Roman" w:hAnsi="GHEA Grapalat" w:cs="Sylfaen"/>
          <w:bCs w:val="0"/>
          <w:i w:val="0"/>
          <w:color w:val="000000" w:themeColor="text1"/>
          <w:sz w:val="24"/>
          <w:szCs w:val="24"/>
          <w:lang w:val="hy-AM"/>
        </w:rPr>
        <w:t>իրավական ակտերի մասին» օրենքի 37</w:t>
      </w:r>
      <w:r w:rsidRPr="0079205C">
        <w:rPr>
          <w:rFonts w:ascii="GHEA Grapalat" w:eastAsia="Times New Roman" w:hAnsi="GHEA Grapalat" w:cs="Sylfaen"/>
          <w:bCs w:val="0"/>
          <w:i w:val="0"/>
          <w:color w:val="000000" w:themeColor="text1"/>
          <w:sz w:val="24"/>
          <w:szCs w:val="24"/>
          <w:lang w:val="hy-AM"/>
        </w:rPr>
        <w:t xml:space="preserve">-րդ </w:t>
      </w:r>
      <w:r w:rsidRPr="0079205C">
        <w:rPr>
          <w:rFonts w:ascii="GHEA Grapalat" w:eastAsia="Times New Roman" w:hAnsi="GHEA Grapalat" w:cs="Sylfaen"/>
          <w:bCs w:val="0"/>
          <w:i w:val="0"/>
          <w:color w:val="000000" w:themeColor="text1"/>
          <w:sz w:val="24"/>
          <w:szCs w:val="24"/>
          <w:lang w:val="hy-AM"/>
        </w:rPr>
        <w:br/>
      </w:r>
      <w:r w:rsidR="008F2094" w:rsidRPr="0079205C">
        <w:rPr>
          <w:rFonts w:ascii="GHEA Grapalat" w:eastAsia="Times New Roman" w:hAnsi="GHEA Grapalat" w:cs="Sylfaen"/>
          <w:bCs w:val="0"/>
          <w:i w:val="0"/>
          <w:color w:val="000000" w:themeColor="text1"/>
          <w:sz w:val="24"/>
          <w:szCs w:val="24"/>
          <w:lang w:val="hy-AM"/>
        </w:rPr>
        <w:t xml:space="preserve">հոդվածի 1-ին մասը, Հայաստանի Հանրապետության քաղաքացիական օրենսգրքի 594-րդ հոդվածը և «Կառավարչական իրավահարաբերությունների կարգավորման մասին» Հայաստանի Հանրապետության օրենքի 5-րդ հոդվածի 5-րդ մասը, </w:t>
      </w:r>
      <w:r w:rsidR="0079205C" w:rsidRPr="0079205C">
        <w:rPr>
          <w:rFonts w:ascii="GHEA Grapalat" w:eastAsia="Times New Roman" w:hAnsi="GHEA Grapalat" w:cs="Sylfaen"/>
          <w:bCs w:val="0"/>
          <w:i w:val="0"/>
          <w:color w:val="000000" w:themeColor="text1"/>
          <w:sz w:val="24"/>
          <w:szCs w:val="24"/>
          <w:lang w:val="hy-AM"/>
        </w:rPr>
        <w:t>«Բաժնետիրական ընկերությունների մասին» օրենքի 12-րդ հոդվածի 5-րդ մասը, 27-րդ հոդվածի 2-րդ մասի</w:t>
      </w:r>
      <w:r w:rsidR="0079205C" w:rsidRPr="0079205C">
        <w:rPr>
          <w:rFonts w:ascii="Calibri" w:eastAsia="Times New Roman" w:hAnsi="Calibri" w:cs="Calibri"/>
          <w:bCs w:val="0"/>
          <w:i w:val="0"/>
          <w:color w:val="000000" w:themeColor="text1"/>
          <w:sz w:val="24"/>
          <w:szCs w:val="24"/>
          <w:lang w:val="hy-AM"/>
        </w:rPr>
        <w:t> </w:t>
      </w:r>
      <w:hyperlink r:id="rId5" w:history="1">
        <w:r w:rsidR="0079205C" w:rsidRPr="0079205C">
          <w:rPr>
            <w:rFonts w:ascii="GHEA Grapalat" w:eastAsia="Times New Roman" w:hAnsi="GHEA Grapalat" w:cs="Sylfaen"/>
            <w:bCs w:val="0"/>
            <w:i w:val="0"/>
            <w:color w:val="000000" w:themeColor="text1"/>
            <w:sz w:val="24"/>
            <w:szCs w:val="24"/>
            <w:lang w:val="hy-AM"/>
          </w:rPr>
          <w:t>ա</w:t>
        </w:r>
      </w:hyperlink>
      <w:r w:rsidR="0079205C" w:rsidRPr="0079205C">
        <w:rPr>
          <w:rFonts w:ascii="GHEA Grapalat" w:eastAsia="Times New Roman" w:hAnsi="GHEA Grapalat" w:cs="Sylfaen"/>
          <w:bCs w:val="0"/>
          <w:i w:val="0"/>
          <w:color w:val="000000" w:themeColor="text1"/>
          <w:sz w:val="24"/>
          <w:szCs w:val="24"/>
          <w:lang w:val="hy-AM"/>
        </w:rPr>
        <w:t>)</w:t>
      </w:r>
      <w:r w:rsidR="0079205C" w:rsidRPr="0079205C">
        <w:rPr>
          <w:rFonts w:ascii="Calibri" w:eastAsia="Times New Roman" w:hAnsi="Calibri" w:cs="Calibri"/>
          <w:bCs w:val="0"/>
          <w:i w:val="0"/>
          <w:color w:val="000000" w:themeColor="text1"/>
          <w:sz w:val="24"/>
          <w:szCs w:val="24"/>
          <w:lang w:val="hy-AM"/>
        </w:rPr>
        <w:t> </w:t>
      </w:r>
      <w:r w:rsidR="0079205C" w:rsidRPr="0079205C">
        <w:rPr>
          <w:rFonts w:ascii="GHEA Grapalat" w:eastAsia="Times New Roman" w:hAnsi="GHEA Grapalat" w:cs="Sylfaen"/>
          <w:bCs w:val="0"/>
          <w:i w:val="0"/>
          <w:color w:val="000000" w:themeColor="text1"/>
          <w:sz w:val="24"/>
          <w:szCs w:val="24"/>
          <w:lang w:val="hy-AM"/>
        </w:rPr>
        <w:t>կետը, 67-րդ հոդվածի 1-ին մասի</w:t>
      </w:r>
      <w:r w:rsidR="0079205C" w:rsidRPr="0079205C">
        <w:rPr>
          <w:rFonts w:ascii="Calibri" w:eastAsia="Times New Roman" w:hAnsi="Calibri" w:cs="Calibri"/>
          <w:bCs w:val="0"/>
          <w:i w:val="0"/>
          <w:color w:val="000000" w:themeColor="text1"/>
          <w:sz w:val="24"/>
          <w:szCs w:val="24"/>
          <w:lang w:val="hy-AM"/>
        </w:rPr>
        <w:t> </w:t>
      </w:r>
      <w:hyperlink r:id="rId6" w:history="1">
        <w:r w:rsidR="0079205C" w:rsidRPr="0079205C">
          <w:rPr>
            <w:rFonts w:ascii="GHEA Grapalat" w:eastAsia="Times New Roman" w:hAnsi="GHEA Grapalat" w:cs="Sylfaen"/>
            <w:bCs w:val="0"/>
            <w:i w:val="0"/>
            <w:color w:val="000000" w:themeColor="text1"/>
            <w:sz w:val="24"/>
            <w:szCs w:val="24"/>
            <w:lang w:val="hy-AM"/>
          </w:rPr>
          <w:t>3)</w:t>
        </w:r>
      </w:hyperlink>
      <w:r w:rsidR="0079205C" w:rsidRPr="0079205C">
        <w:rPr>
          <w:rFonts w:ascii="GHEA Grapalat" w:eastAsia="Times New Roman" w:hAnsi="GHEA Grapalat" w:cs="Sylfaen"/>
          <w:bCs w:val="0"/>
          <w:i w:val="0"/>
          <w:color w:val="000000" w:themeColor="text1"/>
          <w:sz w:val="24"/>
          <w:szCs w:val="24"/>
          <w:lang w:val="hy-AM"/>
        </w:rPr>
        <w:t>-րդ</w:t>
      </w:r>
      <w:r w:rsidR="0079205C" w:rsidRPr="0079205C">
        <w:rPr>
          <w:rFonts w:ascii="Calibri" w:eastAsia="Times New Roman" w:hAnsi="Calibri" w:cs="Calibri"/>
          <w:bCs w:val="0"/>
          <w:i w:val="0"/>
          <w:color w:val="000000" w:themeColor="text1"/>
          <w:sz w:val="24"/>
          <w:szCs w:val="24"/>
          <w:lang w:val="hy-AM"/>
        </w:rPr>
        <w:t> </w:t>
      </w:r>
      <w:r w:rsidR="0079205C" w:rsidRPr="0079205C">
        <w:rPr>
          <w:rFonts w:ascii="GHEA Grapalat" w:eastAsia="Times New Roman" w:hAnsi="GHEA Grapalat" w:cs="Sylfaen"/>
          <w:bCs w:val="0"/>
          <w:i w:val="0"/>
          <w:color w:val="000000" w:themeColor="text1"/>
          <w:sz w:val="24"/>
          <w:szCs w:val="24"/>
          <w:lang w:val="hy-AM"/>
        </w:rPr>
        <w:t>կետը և 68-րդ հոդվածի</w:t>
      </w:r>
      <w:r w:rsidR="0079205C" w:rsidRPr="0079205C">
        <w:rPr>
          <w:rFonts w:ascii="Calibri" w:eastAsia="Times New Roman" w:hAnsi="Calibri" w:cs="Calibri"/>
          <w:bCs w:val="0"/>
          <w:i w:val="0"/>
          <w:color w:val="000000" w:themeColor="text1"/>
          <w:sz w:val="24"/>
          <w:szCs w:val="24"/>
          <w:lang w:val="hy-AM"/>
        </w:rPr>
        <w:t> </w:t>
      </w:r>
      <w:hyperlink r:id="rId7" w:history="1">
        <w:r w:rsidR="0079205C" w:rsidRPr="0079205C">
          <w:rPr>
            <w:rFonts w:ascii="GHEA Grapalat" w:eastAsia="Times New Roman" w:hAnsi="GHEA Grapalat" w:cs="Sylfaen"/>
            <w:bCs w:val="0"/>
            <w:i w:val="0"/>
            <w:color w:val="000000" w:themeColor="text1"/>
            <w:sz w:val="24"/>
            <w:szCs w:val="24"/>
            <w:lang w:val="hy-AM"/>
          </w:rPr>
          <w:t>7-րդ</w:t>
        </w:r>
      </w:hyperlink>
      <w:r w:rsidR="0079205C" w:rsidRPr="0079205C">
        <w:rPr>
          <w:rFonts w:ascii="Calibri" w:eastAsia="Times New Roman" w:hAnsi="Calibri" w:cs="Calibri"/>
          <w:bCs w:val="0"/>
          <w:i w:val="0"/>
          <w:color w:val="000000" w:themeColor="text1"/>
          <w:sz w:val="24"/>
          <w:szCs w:val="24"/>
          <w:lang w:val="hy-AM"/>
        </w:rPr>
        <w:t> </w:t>
      </w:r>
      <w:r w:rsidR="0079205C" w:rsidRPr="0079205C">
        <w:rPr>
          <w:rFonts w:ascii="GHEA Grapalat" w:eastAsia="Times New Roman" w:hAnsi="GHEA Grapalat" w:cs="Sylfaen"/>
          <w:bCs w:val="0"/>
          <w:i w:val="0"/>
          <w:color w:val="000000" w:themeColor="text1"/>
          <w:sz w:val="24"/>
          <w:szCs w:val="24"/>
          <w:lang w:val="hy-AM"/>
        </w:rPr>
        <w:t>մասը, Հայաստանի Հանրապետության կառավարության 1999 թվականի դեկտեմբերի 14-ի թիվ 752 որոշման 2-րդ կետի 1)-ին ենթակետը` Հայաստանի Հանրապետության կառավարությունը</w:t>
      </w:r>
      <w:r w:rsidR="0079205C" w:rsidRPr="0079205C">
        <w:rPr>
          <w:rFonts w:ascii="Calibri" w:eastAsia="Times New Roman" w:hAnsi="Calibri" w:cs="Calibri"/>
          <w:bCs w:val="0"/>
          <w:i w:val="0"/>
          <w:color w:val="000000" w:themeColor="text1"/>
          <w:sz w:val="24"/>
          <w:szCs w:val="24"/>
          <w:lang w:val="hy-AM"/>
        </w:rPr>
        <w:t> </w:t>
      </w:r>
      <w:r w:rsidR="0079205C" w:rsidRPr="0079205C">
        <w:rPr>
          <w:rFonts w:ascii="GHEA Grapalat" w:hAnsi="GHEA Grapalat" w:cs="Sylfaen"/>
          <w:i w:val="0"/>
          <w:sz w:val="24"/>
          <w:szCs w:val="24"/>
          <w:lang w:val="de-DE"/>
        </w:rPr>
        <w:t>ո</w:t>
      </w:r>
      <w:r w:rsidR="0079205C" w:rsidRPr="0079205C">
        <w:rPr>
          <w:rFonts w:ascii="GHEA Grapalat" w:hAnsi="GHEA Grapalat" w:cs="Arial Armenian"/>
          <w:i w:val="0"/>
          <w:sz w:val="24"/>
          <w:szCs w:val="24"/>
          <w:lang w:val="de-DE"/>
        </w:rPr>
        <w:t xml:space="preserve"> </w:t>
      </w:r>
      <w:r w:rsidR="0079205C" w:rsidRPr="0079205C">
        <w:rPr>
          <w:rFonts w:ascii="GHEA Grapalat" w:hAnsi="GHEA Grapalat" w:cs="Sylfaen"/>
          <w:i w:val="0"/>
          <w:sz w:val="24"/>
          <w:szCs w:val="24"/>
          <w:lang w:val="de-DE"/>
        </w:rPr>
        <w:t>ր</w:t>
      </w:r>
      <w:r w:rsidR="0079205C" w:rsidRPr="0079205C">
        <w:rPr>
          <w:rFonts w:ascii="GHEA Grapalat" w:hAnsi="GHEA Grapalat" w:cs="Arial Armenian"/>
          <w:i w:val="0"/>
          <w:sz w:val="24"/>
          <w:szCs w:val="24"/>
          <w:lang w:val="de-DE"/>
        </w:rPr>
        <w:t xml:space="preserve"> </w:t>
      </w:r>
      <w:r w:rsidR="0079205C" w:rsidRPr="0079205C">
        <w:rPr>
          <w:rFonts w:ascii="GHEA Grapalat" w:hAnsi="GHEA Grapalat" w:cs="Sylfaen"/>
          <w:i w:val="0"/>
          <w:sz w:val="24"/>
          <w:szCs w:val="24"/>
          <w:lang w:val="de-DE"/>
        </w:rPr>
        <w:t>ո</w:t>
      </w:r>
      <w:r w:rsidR="0079205C" w:rsidRPr="0079205C">
        <w:rPr>
          <w:rFonts w:ascii="GHEA Grapalat" w:hAnsi="GHEA Grapalat" w:cs="Arial Armenian"/>
          <w:i w:val="0"/>
          <w:sz w:val="24"/>
          <w:szCs w:val="24"/>
          <w:lang w:val="de-DE"/>
        </w:rPr>
        <w:t xml:space="preserve"> </w:t>
      </w:r>
      <w:r w:rsidR="0079205C" w:rsidRPr="0079205C">
        <w:rPr>
          <w:rFonts w:ascii="GHEA Grapalat" w:hAnsi="GHEA Grapalat" w:cs="Sylfaen"/>
          <w:i w:val="0"/>
          <w:sz w:val="24"/>
          <w:szCs w:val="24"/>
          <w:lang w:val="de-DE"/>
        </w:rPr>
        <w:t>շ</w:t>
      </w:r>
      <w:r w:rsidR="0079205C" w:rsidRPr="0079205C">
        <w:rPr>
          <w:rFonts w:ascii="GHEA Grapalat" w:hAnsi="GHEA Grapalat" w:cs="Arial Armenian"/>
          <w:i w:val="0"/>
          <w:sz w:val="24"/>
          <w:szCs w:val="24"/>
          <w:lang w:val="de-DE"/>
        </w:rPr>
        <w:t xml:space="preserve"> </w:t>
      </w:r>
      <w:proofErr w:type="spellStart"/>
      <w:r w:rsidR="0079205C" w:rsidRPr="0079205C">
        <w:rPr>
          <w:rFonts w:ascii="GHEA Grapalat" w:hAnsi="GHEA Grapalat" w:cs="Sylfaen"/>
          <w:i w:val="0"/>
          <w:sz w:val="24"/>
          <w:szCs w:val="24"/>
          <w:lang w:val="de-DE"/>
        </w:rPr>
        <w:t>ու</w:t>
      </w:r>
      <w:proofErr w:type="spellEnd"/>
      <w:r w:rsidR="0079205C" w:rsidRPr="0079205C">
        <w:rPr>
          <w:rFonts w:ascii="GHEA Grapalat" w:hAnsi="GHEA Grapalat" w:cs="Arial Armenian"/>
          <w:i w:val="0"/>
          <w:sz w:val="24"/>
          <w:szCs w:val="24"/>
          <w:lang w:val="de-DE"/>
        </w:rPr>
        <w:t xml:space="preserve"> </w:t>
      </w:r>
      <w:r w:rsidR="0079205C" w:rsidRPr="0079205C">
        <w:rPr>
          <w:rFonts w:ascii="GHEA Grapalat" w:hAnsi="GHEA Grapalat" w:cs="Sylfaen"/>
          <w:i w:val="0"/>
          <w:sz w:val="24"/>
          <w:szCs w:val="24"/>
          <w:lang w:val="de-DE"/>
        </w:rPr>
        <w:t>մ</w:t>
      </w:r>
      <w:r w:rsidR="0079205C" w:rsidRPr="0079205C">
        <w:rPr>
          <w:rFonts w:ascii="GHEA Grapalat" w:hAnsi="GHEA Grapalat" w:cs="Arial Armenian"/>
          <w:i w:val="0"/>
          <w:sz w:val="24"/>
          <w:szCs w:val="24"/>
          <w:lang w:val="de-DE"/>
        </w:rPr>
        <w:t xml:space="preserve">     </w:t>
      </w:r>
      <w:r w:rsidR="0079205C" w:rsidRPr="0079205C">
        <w:rPr>
          <w:rFonts w:ascii="GHEA Grapalat" w:hAnsi="GHEA Grapalat" w:cs="Sylfaen"/>
          <w:i w:val="0"/>
          <w:sz w:val="24"/>
          <w:szCs w:val="24"/>
          <w:lang w:val="de-DE"/>
        </w:rPr>
        <w:t>է</w:t>
      </w:r>
      <w:r w:rsidR="0079205C" w:rsidRPr="0079205C">
        <w:rPr>
          <w:rFonts w:ascii="GHEA Grapalat" w:hAnsi="GHEA Grapalat" w:cs="Arial Armenian"/>
          <w:i w:val="0"/>
          <w:sz w:val="24"/>
          <w:szCs w:val="24"/>
          <w:lang w:val="de-DE"/>
        </w:rPr>
        <w:t>.</w:t>
      </w:r>
      <w:r w:rsidR="0079205C" w:rsidRPr="0079205C">
        <w:rPr>
          <w:rFonts w:ascii="GHEA Grapalat" w:hAnsi="GHEA Grapalat" w:cs="Arial Armenian"/>
          <w:i w:val="0"/>
          <w:sz w:val="24"/>
          <w:szCs w:val="24"/>
          <w:lang w:val="hy-AM"/>
        </w:rPr>
        <w:t xml:space="preserve"> </w:t>
      </w:r>
    </w:p>
    <w:p w:rsidR="0088002D" w:rsidRPr="0079205C" w:rsidRDefault="00CD2B93" w:rsidP="0088002D">
      <w:pPr>
        <w:pStyle w:val="norm"/>
        <w:spacing w:line="360" w:lineRule="auto"/>
        <w:ind w:firstLine="706"/>
        <w:rPr>
          <w:rFonts w:ascii="GHEA Grapalat" w:hAnsi="GHEA Grapalat" w:cs="Sylfaen"/>
          <w:color w:val="000000" w:themeColor="text1"/>
          <w:sz w:val="24"/>
          <w:szCs w:val="24"/>
          <w:lang w:val="hy-AM" w:eastAsia="en-US"/>
        </w:rPr>
      </w:pPr>
      <w:r w:rsidRPr="0079205C">
        <w:rPr>
          <w:rFonts w:ascii="GHEA Grapalat" w:hAnsi="GHEA Grapalat" w:cs="Arial"/>
          <w:sz w:val="24"/>
          <w:szCs w:val="24"/>
          <w:lang w:val="hy-AM"/>
        </w:rPr>
        <w:t xml:space="preserve">1. </w:t>
      </w:r>
      <w:r w:rsidR="0079205C" w:rsidRPr="0079205C">
        <w:rPr>
          <w:rFonts w:ascii="GHEA Grapalat" w:hAnsi="GHEA Grapalat" w:cs="Arial"/>
          <w:sz w:val="24"/>
          <w:szCs w:val="24"/>
          <w:lang w:val="hy-AM"/>
        </w:rPr>
        <w:t>Ուժը</w:t>
      </w:r>
      <w:r w:rsidR="0079205C" w:rsidRPr="0079205C">
        <w:rPr>
          <w:rFonts w:ascii="GHEA Grapalat" w:hAnsi="GHEA Grapalat"/>
          <w:sz w:val="24"/>
          <w:szCs w:val="24"/>
          <w:lang w:val="hy-AM"/>
        </w:rPr>
        <w:t xml:space="preserve"> </w:t>
      </w:r>
      <w:r w:rsidR="0079205C" w:rsidRPr="0079205C">
        <w:rPr>
          <w:rFonts w:ascii="GHEA Grapalat" w:hAnsi="GHEA Grapalat" w:cs="Arial"/>
          <w:sz w:val="24"/>
          <w:szCs w:val="24"/>
          <w:lang w:val="hy-AM"/>
        </w:rPr>
        <w:t>կորցրած</w:t>
      </w:r>
      <w:r w:rsidR="0079205C" w:rsidRPr="0079205C">
        <w:rPr>
          <w:rFonts w:ascii="GHEA Grapalat" w:hAnsi="GHEA Grapalat"/>
          <w:sz w:val="24"/>
          <w:szCs w:val="24"/>
          <w:lang w:val="hy-AM"/>
        </w:rPr>
        <w:t xml:space="preserve"> </w:t>
      </w:r>
      <w:r w:rsidR="0079205C" w:rsidRPr="0079205C">
        <w:rPr>
          <w:rFonts w:ascii="GHEA Grapalat" w:hAnsi="GHEA Grapalat" w:cs="Arial"/>
          <w:sz w:val="24"/>
          <w:szCs w:val="24"/>
          <w:lang w:val="hy-AM"/>
        </w:rPr>
        <w:t>ճանաչել</w:t>
      </w:r>
      <w:r w:rsidR="0079205C" w:rsidRPr="0079205C">
        <w:rPr>
          <w:rFonts w:ascii="GHEA Grapalat" w:hAnsi="GHEA Grapalat"/>
          <w:sz w:val="24"/>
          <w:szCs w:val="24"/>
          <w:lang w:val="hy-AM"/>
        </w:rPr>
        <w:t xml:space="preserve"> </w:t>
      </w:r>
      <w:r w:rsidRPr="0079205C">
        <w:rPr>
          <w:rFonts w:ascii="GHEA Grapalat" w:hAnsi="GHEA Grapalat" w:cs="Sylfaen"/>
          <w:color w:val="000000" w:themeColor="text1"/>
          <w:sz w:val="24"/>
          <w:szCs w:val="24"/>
          <w:lang w:val="hy-AM" w:eastAsia="en-US"/>
        </w:rPr>
        <w:t>Հայաստանի Հանրապետության կառավարության 2023 թվականի հուլիսի 13-ի  «</w:t>
      </w:r>
      <w:r w:rsidR="0088002D" w:rsidRPr="0079205C">
        <w:rPr>
          <w:rFonts w:ascii="GHEA Grapalat" w:hAnsi="GHEA Grapalat" w:cs="Sylfaen"/>
          <w:color w:val="000000" w:themeColor="text1"/>
          <w:sz w:val="24"/>
          <w:szCs w:val="24"/>
          <w:lang w:val="hy-AM" w:eastAsia="en-US"/>
        </w:rPr>
        <w:t xml:space="preserve">Որպես նվիրատվություն գույք ընդունելու և </w:t>
      </w:r>
      <w:r w:rsidR="0088002D" w:rsidRPr="0079205C">
        <w:rPr>
          <w:rFonts w:ascii="GHEA Grapalat" w:hAnsi="GHEA Grapalat" w:cs="Sylfaen"/>
          <w:color w:val="000000"/>
          <w:sz w:val="24"/>
          <w:szCs w:val="24"/>
          <w:lang w:val="hy-AM"/>
        </w:rPr>
        <w:t>Հայաստանի</w:t>
      </w:r>
      <w:r w:rsidR="0088002D" w:rsidRPr="0079205C">
        <w:rPr>
          <w:rFonts w:ascii="GHEA Grapalat" w:hAnsi="GHEA Grapalat"/>
          <w:color w:val="000000"/>
          <w:sz w:val="24"/>
          <w:szCs w:val="24"/>
          <w:lang w:val="hy-AM"/>
        </w:rPr>
        <w:t xml:space="preserve"> </w:t>
      </w:r>
      <w:r w:rsidR="0088002D" w:rsidRPr="0079205C">
        <w:rPr>
          <w:rFonts w:ascii="GHEA Grapalat" w:hAnsi="GHEA Grapalat" w:cs="Sylfaen"/>
          <w:color w:val="000000"/>
          <w:sz w:val="24"/>
          <w:szCs w:val="24"/>
          <w:lang w:val="hy-AM"/>
        </w:rPr>
        <w:t>Հանրապետության</w:t>
      </w:r>
      <w:r w:rsidR="0088002D" w:rsidRPr="0079205C">
        <w:rPr>
          <w:rFonts w:ascii="GHEA Grapalat" w:hAnsi="GHEA Grapalat"/>
          <w:color w:val="000000"/>
          <w:sz w:val="24"/>
          <w:szCs w:val="24"/>
          <w:lang w:val="hy-AM"/>
        </w:rPr>
        <w:t xml:space="preserve"> </w:t>
      </w:r>
      <w:r w:rsidR="0088002D" w:rsidRPr="0079205C">
        <w:rPr>
          <w:rFonts w:ascii="GHEA Grapalat" w:hAnsi="GHEA Grapalat" w:cs="Sylfaen"/>
          <w:color w:val="000000"/>
          <w:sz w:val="24"/>
          <w:szCs w:val="24"/>
          <w:lang w:val="hy-AM"/>
        </w:rPr>
        <w:t>պաշտպանության նախարարությանն ամրացնելու մասին</w:t>
      </w:r>
      <w:r w:rsidRPr="0079205C">
        <w:rPr>
          <w:rFonts w:ascii="GHEA Grapalat" w:hAnsi="GHEA Grapalat" w:cs="Sylfaen"/>
          <w:color w:val="000000"/>
          <w:sz w:val="24"/>
          <w:szCs w:val="24"/>
          <w:lang w:val="hy-AM"/>
        </w:rPr>
        <w:t xml:space="preserve">» N </w:t>
      </w:r>
      <w:r w:rsidR="0088002D" w:rsidRPr="0079205C">
        <w:rPr>
          <w:rFonts w:ascii="GHEA Grapalat" w:hAnsi="GHEA Grapalat" w:cs="Sylfaen"/>
          <w:color w:val="000000"/>
          <w:sz w:val="24"/>
          <w:szCs w:val="24"/>
          <w:lang w:val="hy-AM"/>
        </w:rPr>
        <w:t>1162</w:t>
      </w:r>
      <w:r w:rsidRPr="0079205C">
        <w:rPr>
          <w:rFonts w:ascii="GHEA Grapalat" w:hAnsi="GHEA Grapalat" w:cs="Sylfaen"/>
          <w:color w:val="000000"/>
          <w:sz w:val="24"/>
          <w:szCs w:val="24"/>
          <w:lang w:val="hy-AM"/>
        </w:rPr>
        <w:t>-</w:t>
      </w:r>
      <w:r w:rsidR="0088002D" w:rsidRPr="0079205C">
        <w:rPr>
          <w:rFonts w:ascii="GHEA Grapalat" w:hAnsi="GHEA Grapalat" w:cs="Sylfaen"/>
          <w:color w:val="000000"/>
          <w:sz w:val="24"/>
          <w:szCs w:val="24"/>
          <w:lang w:val="hy-AM"/>
        </w:rPr>
        <w:t>Ա</w:t>
      </w:r>
      <w:r w:rsidRPr="0079205C">
        <w:rPr>
          <w:rFonts w:ascii="GHEA Grapalat" w:hAnsi="GHEA Grapalat" w:cs="Sylfaen"/>
          <w:color w:val="000000"/>
          <w:sz w:val="24"/>
          <w:szCs w:val="24"/>
          <w:lang w:val="hy-AM"/>
        </w:rPr>
        <w:t xml:space="preserve"> որոշ</w:t>
      </w:r>
      <w:r w:rsidR="00E27F0D" w:rsidRPr="0079205C">
        <w:rPr>
          <w:rFonts w:ascii="GHEA Grapalat" w:hAnsi="GHEA Grapalat" w:cs="Sylfaen"/>
          <w:color w:val="000000"/>
          <w:sz w:val="24"/>
          <w:szCs w:val="24"/>
          <w:lang w:val="hy-AM"/>
        </w:rPr>
        <w:t>ու</w:t>
      </w:r>
      <w:r w:rsidRPr="0079205C">
        <w:rPr>
          <w:rFonts w:ascii="GHEA Grapalat" w:hAnsi="GHEA Grapalat" w:cs="Sylfaen"/>
          <w:color w:val="000000"/>
          <w:sz w:val="24"/>
          <w:szCs w:val="24"/>
          <w:lang w:val="hy-AM"/>
        </w:rPr>
        <w:t>մ</w:t>
      </w:r>
      <w:r w:rsidR="00E27F0D" w:rsidRPr="0079205C">
        <w:rPr>
          <w:rFonts w:ascii="GHEA Grapalat" w:hAnsi="GHEA Grapalat" w:cs="Sylfaen"/>
          <w:color w:val="000000"/>
          <w:sz w:val="24"/>
          <w:szCs w:val="24"/>
          <w:lang w:val="hy-AM"/>
        </w:rPr>
        <w:t>ը</w:t>
      </w:r>
      <w:r w:rsidR="0079205C">
        <w:rPr>
          <w:rFonts w:ascii="GHEA Grapalat" w:hAnsi="GHEA Grapalat" w:cs="Sylfaen"/>
          <w:color w:val="000000"/>
          <w:sz w:val="24"/>
          <w:szCs w:val="24"/>
          <w:lang w:val="hy-AM"/>
        </w:rPr>
        <w:t>։</w:t>
      </w:r>
      <w:r w:rsidRPr="0079205C">
        <w:rPr>
          <w:rFonts w:ascii="GHEA Grapalat" w:hAnsi="GHEA Grapalat" w:cs="Sylfaen"/>
          <w:color w:val="000000" w:themeColor="text1"/>
          <w:sz w:val="24"/>
          <w:szCs w:val="24"/>
          <w:lang w:val="hy-AM" w:eastAsia="en-US"/>
        </w:rPr>
        <w:tab/>
      </w:r>
    </w:p>
    <w:p w:rsidR="004B3D0D" w:rsidRPr="0079205C" w:rsidRDefault="0079205C" w:rsidP="0079205C">
      <w:pPr>
        <w:pStyle w:val="a5"/>
        <w:numPr>
          <w:ilvl w:val="0"/>
          <w:numId w:val="4"/>
        </w:numPr>
        <w:shd w:val="clear" w:color="auto" w:fill="FFFFFF"/>
        <w:spacing w:after="0" w:line="360" w:lineRule="auto"/>
        <w:ind w:left="0" w:firstLine="720"/>
        <w:jc w:val="both"/>
        <w:rPr>
          <w:rFonts w:ascii="GHEA Grapalat" w:eastAsia="Times New Roman" w:hAnsi="GHEA Grapalat" w:cs="Sylfaen"/>
          <w:bCs w:val="0"/>
          <w:i w:val="0"/>
          <w:color w:val="000000" w:themeColor="text1"/>
          <w:sz w:val="24"/>
          <w:szCs w:val="24"/>
          <w:lang w:val="hy-AM"/>
        </w:rPr>
      </w:pPr>
      <w:r w:rsidRPr="0079205C">
        <w:rPr>
          <w:rFonts w:ascii="GHEA Grapalat" w:hAnsi="GHEA Grapalat" w:cs="Sylfaen"/>
          <w:i w:val="0"/>
          <w:color w:val="000000" w:themeColor="text1"/>
          <w:sz w:val="24"/>
          <w:szCs w:val="24"/>
          <w:lang w:val="hy-AM"/>
        </w:rPr>
        <w:lastRenderedPageBreak/>
        <w:t xml:space="preserve"> </w:t>
      </w:r>
      <w:r w:rsidR="004B3D0D" w:rsidRPr="0079205C">
        <w:rPr>
          <w:rFonts w:ascii="GHEA Grapalat" w:hAnsi="GHEA Grapalat" w:cs="Sylfaen"/>
          <w:i w:val="0"/>
          <w:color w:val="000000" w:themeColor="text1"/>
          <w:sz w:val="24"/>
          <w:szCs w:val="24"/>
          <w:lang w:val="hy-AM"/>
        </w:rPr>
        <w:t>«Հայաստանի Հանրապետության արտակարգ իրավիճակաների նախարարության</w:t>
      </w:r>
      <w:r w:rsidR="004B3D0D" w:rsidRPr="0079205C">
        <w:rPr>
          <w:rFonts w:ascii="GHEA Grapalat" w:hAnsi="GHEA Grapalat" w:cs="Sylfaen"/>
          <w:color w:val="000000" w:themeColor="text1"/>
          <w:sz w:val="24"/>
          <w:szCs w:val="24"/>
          <w:lang w:val="hy-AM"/>
        </w:rPr>
        <w:t xml:space="preserve"> </w:t>
      </w:r>
      <w:r w:rsidR="004B3D0D" w:rsidRPr="0079205C">
        <w:rPr>
          <w:rFonts w:ascii="GHEA Grapalat" w:eastAsia="Times New Roman" w:hAnsi="GHEA Grapalat" w:cs="Sylfaen"/>
          <w:bCs w:val="0"/>
          <w:i w:val="0"/>
          <w:color w:val="000000" w:themeColor="text1"/>
          <w:sz w:val="24"/>
          <w:szCs w:val="24"/>
          <w:lang w:val="hy-AM"/>
        </w:rPr>
        <w:t>«Արտակարգ իրավիճակների օդանավակայան» փակ բաժնետիրական ընկերության (այսուհետ նաև՝ Ընկերություն) 100 տոկոս պետական սեփականություն հանդիսացող բաժնետոմսերի կառավարման լիազորությունները վերապահել Հայաստանի Հանրապետության տարածքային կառավարման և ենթակառուցվածքների նախարարության պետական գույքի կառավարման կոմիտեին:</w:t>
      </w:r>
    </w:p>
    <w:p w:rsidR="004B6085" w:rsidRPr="0079205C" w:rsidRDefault="00AC7C59" w:rsidP="0079205C">
      <w:pPr>
        <w:pStyle w:val="a5"/>
        <w:numPr>
          <w:ilvl w:val="0"/>
          <w:numId w:val="4"/>
        </w:numPr>
        <w:shd w:val="clear" w:color="auto" w:fill="FFFFFF"/>
        <w:spacing w:after="0" w:line="360" w:lineRule="auto"/>
        <w:ind w:left="0" w:firstLine="720"/>
        <w:jc w:val="both"/>
        <w:rPr>
          <w:rFonts w:ascii="GHEA Grapalat" w:eastAsia="Times New Roman" w:hAnsi="GHEA Grapalat" w:cs="Sylfaen"/>
          <w:bCs w:val="0"/>
          <w:i w:val="0"/>
          <w:color w:val="000000" w:themeColor="text1"/>
          <w:sz w:val="24"/>
          <w:szCs w:val="24"/>
          <w:lang w:val="hy-AM"/>
        </w:rPr>
      </w:pPr>
      <w:r w:rsidRPr="0079205C">
        <w:rPr>
          <w:rFonts w:ascii="GHEA Grapalat" w:eastAsia="Times New Roman" w:hAnsi="GHEA Grapalat" w:cs="Sylfaen"/>
          <w:bCs w:val="0"/>
          <w:i w:val="0"/>
          <w:color w:val="000000" w:themeColor="text1"/>
          <w:sz w:val="24"/>
          <w:szCs w:val="24"/>
          <w:lang w:val="hy-AM"/>
        </w:rPr>
        <w:t xml:space="preserve">Որպես նվիրատվություն Հայաստանի Հանրապետությանն ընդունել </w:t>
      </w:r>
      <w:r w:rsidR="004B3D0D" w:rsidRPr="0079205C">
        <w:rPr>
          <w:rFonts w:ascii="GHEA Grapalat" w:hAnsi="GHEA Grapalat" w:cs="Sylfaen"/>
          <w:i w:val="0"/>
          <w:color w:val="000000" w:themeColor="text1"/>
          <w:sz w:val="24"/>
          <w:szCs w:val="24"/>
          <w:lang w:val="hy-AM"/>
        </w:rPr>
        <w:t>Ը</w:t>
      </w:r>
      <w:r w:rsidRPr="0079205C">
        <w:rPr>
          <w:rFonts w:ascii="GHEA Grapalat" w:eastAsia="Times New Roman" w:hAnsi="GHEA Grapalat" w:cs="Sylfaen"/>
          <w:bCs w:val="0"/>
          <w:i w:val="0"/>
          <w:color w:val="000000" w:themeColor="text1"/>
          <w:sz w:val="24"/>
          <w:szCs w:val="24"/>
          <w:lang w:val="hy-AM"/>
        </w:rPr>
        <w:t>նկերությանը սեփականության իրավունքով պատկանող</w:t>
      </w:r>
      <w:r w:rsidR="00844634" w:rsidRPr="0079205C">
        <w:rPr>
          <w:rFonts w:ascii="GHEA Grapalat" w:eastAsia="Times New Roman" w:hAnsi="GHEA Grapalat" w:cs="Sylfaen"/>
          <w:bCs w:val="0"/>
          <w:i w:val="0"/>
          <w:color w:val="000000" w:themeColor="text1"/>
          <w:sz w:val="24"/>
          <w:szCs w:val="24"/>
          <w:lang w:val="hy-AM"/>
        </w:rPr>
        <w:t>՝</w:t>
      </w:r>
      <w:r w:rsidRPr="0079205C">
        <w:rPr>
          <w:rFonts w:ascii="GHEA Grapalat" w:eastAsia="Times New Roman" w:hAnsi="GHEA Grapalat" w:cs="Sylfaen"/>
          <w:bCs w:val="0"/>
          <w:i w:val="0"/>
          <w:color w:val="000000" w:themeColor="text1"/>
          <w:sz w:val="24"/>
          <w:szCs w:val="24"/>
          <w:lang w:val="hy-AM"/>
        </w:rPr>
        <w:t xml:space="preserve"> </w:t>
      </w:r>
      <w:r w:rsidR="00844634" w:rsidRPr="0079205C">
        <w:rPr>
          <w:rFonts w:ascii="GHEA Grapalat" w:hAnsi="GHEA Grapalat"/>
          <w:i w:val="0"/>
          <w:color w:val="000000" w:themeColor="text1"/>
          <w:sz w:val="24"/>
          <w:szCs w:val="24"/>
          <w:shd w:val="clear" w:color="auto" w:fill="FFFFFF"/>
          <w:lang w:val="hy-AM"/>
        </w:rPr>
        <w:t xml:space="preserve">Լոռու մարզ, </w:t>
      </w:r>
      <w:r w:rsidR="007314AB" w:rsidRPr="0079205C">
        <w:rPr>
          <w:rFonts w:ascii="GHEA Grapalat" w:hAnsi="GHEA Grapalat"/>
          <w:i w:val="0"/>
          <w:color w:val="000000" w:themeColor="text1"/>
          <w:sz w:val="24"/>
          <w:szCs w:val="24"/>
          <w:shd w:val="clear" w:color="auto" w:fill="FFFFFF"/>
          <w:lang w:val="hy-AM"/>
        </w:rPr>
        <w:t>համայնք Տաշիր գյուղ Սարատովկա գ. Գետավան 1-ին փողոց 33 օդանավակայան</w:t>
      </w:r>
      <w:r w:rsidR="00844634" w:rsidRPr="0079205C">
        <w:rPr>
          <w:rFonts w:ascii="GHEA Grapalat" w:hAnsi="GHEA Grapalat" w:cs="Arial"/>
          <w:i w:val="0"/>
          <w:sz w:val="24"/>
          <w:szCs w:val="24"/>
          <w:lang w:val="hy-AM"/>
        </w:rPr>
        <w:t xml:space="preserve"> հասցեում գտնվող </w:t>
      </w:r>
      <w:r w:rsidR="00844634" w:rsidRPr="0079205C">
        <w:rPr>
          <w:rFonts w:ascii="GHEA Grapalat" w:hAnsi="GHEA Grapalat"/>
          <w:i w:val="0"/>
          <w:color w:val="000000" w:themeColor="text1"/>
          <w:sz w:val="24"/>
          <w:szCs w:val="24"/>
          <w:shd w:val="clear" w:color="auto" w:fill="FFFFFF"/>
          <w:lang w:val="hy-AM"/>
        </w:rPr>
        <w:t>գույքը</w:t>
      </w:r>
      <w:r w:rsidR="00F70A9E" w:rsidRPr="0079205C">
        <w:rPr>
          <w:rFonts w:ascii="GHEA Grapalat" w:hAnsi="GHEA Grapalat"/>
          <w:i w:val="0"/>
          <w:color w:val="000000" w:themeColor="text1"/>
          <w:sz w:val="24"/>
          <w:szCs w:val="24"/>
          <w:shd w:val="clear" w:color="auto" w:fill="FFFFFF"/>
          <w:lang w:val="hy-AM"/>
        </w:rPr>
        <w:t xml:space="preserve"> </w:t>
      </w:r>
      <w:r w:rsidR="00F70A9E" w:rsidRPr="0079205C">
        <w:rPr>
          <w:rFonts w:ascii="GHEA Grapalat" w:eastAsia="Times New Roman" w:hAnsi="GHEA Grapalat" w:cs="Sylfaen"/>
          <w:bCs w:val="0"/>
          <w:i w:val="0"/>
          <w:color w:val="000000" w:themeColor="text1"/>
          <w:sz w:val="24"/>
          <w:szCs w:val="24"/>
          <w:lang w:val="hy-AM"/>
        </w:rPr>
        <w:t>(այսուհետ՝ գույք)</w:t>
      </w:r>
      <w:r w:rsidR="00844634" w:rsidRPr="0079205C">
        <w:rPr>
          <w:rFonts w:ascii="GHEA Grapalat" w:hAnsi="GHEA Grapalat"/>
          <w:i w:val="0"/>
          <w:color w:val="000000" w:themeColor="text1"/>
          <w:sz w:val="24"/>
          <w:szCs w:val="24"/>
          <w:shd w:val="clear" w:color="auto" w:fill="FFFFFF"/>
          <w:lang w:val="hy-AM"/>
        </w:rPr>
        <w:t>՝ համաձայն հավելվածի</w:t>
      </w:r>
      <w:r w:rsidR="00B07392" w:rsidRPr="0079205C">
        <w:rPr>
          <w:rFonts w:ascii="GHEA Grapalat" w:eastAsia="Times New Roman" w:hAnsi="GHEA Grapalat" w:cs="Sylfaen"/>
          <w:bCs w:val="0"/>
          <w:i w:val="0"/>
          <w:color w:val="000000" w:themeColor="text1"/>
          <w:sz w:val="24"/>
          <w:szCs w:val="24"/>
          <w:lang w:val="hy-AM"/>
        </w:rPr>
        <w:t xml:space="preserve">, </w:t>
      </w:r>
      <w:r w:rsidR="00790122" w:rsidRPr="0079205C">
        <w:rPr>
          <w:rFonts w:ascii="GHEA Grapalat" w:eastAsia="Times New Roman" w:hAnsi="GHEA Grapalat" w:cs="Sylfaen"/>
          <w:bCs w:val="0"/>
          <w:i w:val="0"/>
          <w:color w:val="000000" w:themeColor="text1"/>
          <w:sz w:val="24"/>
          <w:szCs w:val="24"/>
          <w:lang w:val="hy-AM"/>
        </w:rPr>
        <w:t xml:space="preserve">և որպես պետական սեփականություն ամրացնել </w:t>
      </w:r>
      <w:r w:rsidR="00B07392" w:rsidRPr="0079205C">
        <w:rPr>
          <w:rFonts w:ascii="GHEA Grapalat" w:eastAsia="Times New Roman" w:hAnsi="GHEA Grapalat" w:cs="Sylfaen"/>
          <w:bCs w:val="0"/>
          <w:i w:val="0"/>
          <w:color w:val="000000"/>
          <w:sz w:val="24"/>
          <w:szCs w:val="24"/>
          <w:lang w:val="hy-AM"/>
        </w:rPr>
        <w:t>Հայաստանի</w:t>
      </w:r>
      <w:r w:rsidR="00B07392" w:rsidRPr="0079205C">
        <w:rPr>
          <w:rFonts w:ascii="GHEA Grapalat" w:eastAsia="Times New Roman" w:hAnsi="GHEA Grapalat" w:cs="Times New Roman"/>
          <w:bCs w:val="0"/>
          <w:i w:val="0"/>
          <w:color w:val="000000"/>
          <w:sz w:val="24"/>
          <w:szCs w:val="24"/>
          <w:lang w:val="hy-AM"/>
        </w:rPr>
        <w:t xml:space="preserve"> </w:t>
      </w:r>
      <w:r w:rsidR="00B07392" w:rsidRPr="0079205C">
        <w:rPr>
          <w:rFonts w:ascii="GHEA Grapalat" w:eastAsia="Times New Roman" w:hAnsi="GHEA Grapalat" w:cs="Sylfaen"/>
          <w:bCs w:val="0"/>
          <w:i w:val="0"/>
          <w:color w:val="000000"/>
          <w:sz w:val="24"/>
          <w:szCs w:val="24"/>
          <w:lang w:val="hy-AM"/>
        </w:rPr>
        <w:t>Հանրապետության</w:t>
      </w:r>
      <w:r w:rsidR="00B07392" w:rsidRPr="0079205C">
        <w:rPr>
          <w:rFonts w:ascii="GHEA Grapalat" w:eastAsia="Times New Roman" w:hAnsi="GHEA Grapalat" w:cs="Times New Roman"/>
          <w:bCs w:val="0"/>
          <w:i w:val="0"/>
          <w:color w:val="000000"/>
          <w:sz w:val="24"/>
          <w:szCs w:val="24"/>
          <w:lang w:val="hy-AM"/>
        </w:rPr>
        <w:t xml:space="preserve"> </w:t>
      </w:r>
      <w:r w:rsidR="00790122" w:rsidRPr="0079205C">
        <w:rPr>
          <w:rFonts w:ascii="GHEA Grapalat" w:eastAsia="Times New Roman" w:hAnsi="GHEA Grapalat" w:cs="Sylfaen"/>
          <w:bCs w:val="0"/>
          <w:i w:val="0"/>
          <w:color w:val="000000"/>
          <w:sz w:val="24"/>
          <w:szCs w:val="24"/>
          <w:lang w:val="hy-AM"/>
        </w:rPr>
        <w:t>պաշտպանության նախարարությանը</w:t>
      </w:r>
      <w:r w:rsidR="00EC1219" w:rsidRPr="0079205C">
        <w:rPr>
          <w:rFonts w:ascii="GHEA Grapalat" w:eastAsia="Times New Roman" w:hAnsi="GHEA Grapalat" w:cs="Sylfaen"/>
          <w:bCs w:val="0"/>
          <w:i w:val="0"/>
          <w:color w:val="000000" w:themeColor="text1"/>
          <w:sz w:val="24"/>
          <w:szCs w:val="24"/>
          <w:lang w:val="hy-AM"/>
        </w:rPr>
        <w:t xml:space="preserve">։ </w:t>
      </w:r>
    </w:p>
    <w:p w:rsidR="00EC1219" w:rsidRPr="00E27F0D" w:rsidRDefault="0079205C" w:rsidP="005F72B0">
      <w:pPr>
        <w:shd w:val="clear" w:color="auto" w:fill="FFFFFF"/>
        <w:spacing w:after="0" w:line="360" w:lineRule="auto"/>
        <w:ind w:firstLine="708"/>
        <w:jc w:val="both"/>
        <w:rPr>
          <w:rFonts w:ascii="GHEA Grapalat" w:eastAsia="Times New Roman" w:hAnsi="GHEA Grapalat" w:cs="Sylfaen"/>
          <w:bCs w:val="0"/>
          <w:i w:val="0"/>
          <w:color w:val="000000" w:themeColor="text1"/>
          <w:sz w:val="24"/>
          <w:szCs w:val="24"/>
          <w:lang w:val="hy-AM"/>
        </w:rPr>
      </w:pPr>
      <w:r>
        <w:rPr>
          <w:rFonts w:ascii="GHEA Grapalat" w:eastAsia="Times New Roman" w:hAnsi="GHEA Grapalat" w:cs="Sylfaen"/>
          <w:bCs w:val="0"/>
          <w:i w:val="0"/>
          <w:color w:val="000000" w:themeColor="text1"/>
          <w:sz w:val="24"/>
          <w:szCs w:val="24"/>
          <w:lang w:val="hy-AM"/>
        </w:rPr>
        <w:t>4</w:t>
      </w:r>
      <w:r w:rsidR="00EC1219" w:rsidRPr="00E27F0D">
        <w:rPr>
          <w:rFonts w:ascii="GHEA Grapalat" w:eastAsia="Times New Roman" w:hAnsi="GHEA Grapalat" w:cs="Sylfaen"/>
          <w:bCs w:val="0"/>
          <w:i w:val="0"/>
          <w:color w:val="000000" w:themeColor="text1"/>
          <w:sz w:val="24"/>
          <w:szCs w:val="24"/>
          <w:lang w:val="hy-AM"/>
        </w:rPr>
        <w:t xml:space="preserve">. </w:t>
      </w:r>
      <w:r w:rsidR="00E03579" w:rsidRPr="00E27F0D">
        <w:rPr>
          <w:rFonts w:ascii="GHEA Grapalat" w:eastAsia="Times New Roman" w:hAnsi="GHEA Grapalat" w:cs="Sylfaen"/>
          <w:bCs w:val="0"/>
          <w:i w:val="0"/>
          <w:color w:val="000000" w:themeColor="text1"/>
          <w:sz w:val="24"/>
          <w:szCs w:val="24"/>
          <w:lang w:val="hy-AM"/>
        </w:rPr>
        <w:t>Հայաստանի Հանրապետության պաշտպանության նախարարին</w:t>
      </w:r>
      <w:r w:rsidR="004B3D0D" w:rsidRPr="00E27F0D">
        <w:rPr>
          <w:rFonts w:ascii="GHEA Grapalat" w:eastAsia="Times New Roman" w:hAnsi="GHEA Grapalat" w:cs="Sylfaen"/>
          <w:bCs w:val="0"/>
          <w:i w:val="0"/>
          <w:color w:val="000000" w:themeColor="text1"/>
          <w:sz w:val="24"/>
          <w:szCs w:val="24"/>
          <w:lang w:val="hy-AM"/>
        </w:rPr>
        <w:t xml:space="preserve"> և Հայաստանի Հանրապետության տարածքային կառավարման և ենթակառուցվածքների նախարարության պետական գույքի կառավարման կոմիտեի նախագահին`</w:t>
      </w:r>
      <w:r w:rsidR="00B07392" w:rsidRPr="00E27F0D">
        <w:rPr>
          <w:rFonts w:ascii="GHEA Grapalat" w:eastAsia="Times New Roman" w:hAnsi="GHEA Grapalat" w:cs="Sylfaen"/>
          <w:bCs w:val="0"/>
          <w:i w:val="0"/>
          <w:color w:val="000000" w:themeColor="text1"/>
          <w:sz w:val="24"/>
          <w:szCs w:val="24"/>
          <w:lang w:val="hy-AM"/>
        </w:rPr>
        <w:t xml:space="preserve"> </w:t>
      </w:r>
      <w:r w:rsidR="006B6223" w:rsidRPr="00E27F0D">
        <w:rPr>
          <w:rFonts w:ascii="GHEA Grapalat" w:eastAsia="Times New Roman" w:hAnsi="GHEA Grapalat" w:cs="Sylfaen"/>
          <w:bCs w:val="0"/>
          <w:i w:val="0"/>
          <w:color w:val="000000" w:themeColor="text1"/>
          <w:sz w:val="24"/>
          <w:szCs w:val="24"/>
          <w:lang w:val="hy-AM"/>
        </w:rPr>
        <w:t xml:space="preserve">Ընկերության արժեթղթերի (բաժնետոմսերի) ռեեստրի վարող մասնագիտական կազմակերպության կողմից </w:t>
      </w:r>
      <w:r w:rsidR="00681238" w:rsidRPr="0079205C">
        <w:rPr>
          <w:rFonts w:ascii="GHEA Grapalat" w:eastAsia="Times New Roman" w:hAnsi="GHEA Grapalat" w:cs="Sylfaen"/>
          <w:bCs w:val="0"/>
          <w:i w:val="0"/>
          <w:color w:val="000000" w:themeColor="text1"/>
          <w:sz w:val="24"/>
          <w:szCs w:val="24"/>
          <w:lang w:val="hy-AM"/>
        </w:rPr>
        <w:t>Հայաստանի Հանրապետության տարածքային կառավարման և ենթակառուցվածքների նախարարության պետական գույքի կառավարման կոմիտեի</w:t>
      </w:r>
      <w:r w:rsidR="00681238" w:rsidRPr="00681238">
        <w:rPr>
          <w:rFonts w:ascii="GHEA Grapalat" w:eastAsia="Times New Roman" w:hAnsi="GHEA Grapalat" w:cs="Sylfaen"/>
          <w:bCs w:val="0"/>
          <w:i w:val="0"/>
          <w:color w:val="000000" w:themeColor="text1"/>
          <w:sz w:val="24"/>
          <w:szCs w:val="24"/>
          <w:lang w:val="hy-AM"/>
        </w:rPr>
        <w:t xml:space="preserve"> </w:t>
      </w:r>
      <w:r w:rsidR="00681238">
        <w:rPr>
          <w:rFonts w:ascii="GHEA Grapalat" w:eastAsia="Times New Roman" w:hAnsi="GHEA Grapalat" w:cs="Sylfaen"/>
          <w:bCs w:val="0"/>
          <w:i w:val="0"/>
          <w:color w:val="000000" w:themeColor="text1"/>
          <w:sz w:val="24"/>
          <w:szCs w:val="24"/>
          <w:lang w:val="hy-AM"/>
        </w:rPr>
        <w:t xml:space="preserve">անվամբ </w:t>
      </w:r>
      <w:r w:rsidR="006B6223" w:rsidRPr="00E27F0D">
        <w:rPr>
          <w:rFonts w:ascii="GHEA Grapalat" w:eastAsia="Times New Roman" w:hAnsi="GHEA Grapalat" w:cs="Sylfaen"/>
          <w:bCs w:val="0"/>
          <w:i w:val="0"/>
          <w:color w:val="000000" w:themeColor="text1"/>
          <w:sz w:val="24"/>
          <w:szCs w:val="24"/>
          <w:lang w:val="hy-AM"/>
        </w:rPr>
        <w:t>գրանցման աշխատանքներն</w:t>
      </w:r>
      <w:r w:rsidR="006B6223" w:rsidRPr="00E27F0D">
        <w:rPr>
          <w:rFonts w:ascii="GHEA Grapalat" w:hAnsi="GHEA Grapalat" w:cs="Sylfaen"/>
          <w:i w:val="0"/>
          <w:color w:val="000000"/>
          <w:sz w:val="24"/>
          <w:szCs w:val="24"/>
          <w:shd w:val="clear" w:color="auto" w:fill="FFFFFF"/>
          <w:lang w:val="hy-AM"/>
        </w:rPr>
        <w:t xml:space="preserve"> իրականացնելուց</w:t>
      </w:r>
      <w:r w:rsidR="00844634" w:rsidRPr="00E27F0D">
        <w:rPr>
          <w:rFonts w:ascii="GHEA Grapalat" w:hAnsi="GHEA Grapalat"/>
          <w:i w:val="0"/>
          <w:color w:val="000000"/>
          <w:sz w:val="24"/>
          <w:szCs w:val="24"/>
          <w:shd w:val="clear" w:color="auto" w:fill="FFFFFF"/>
          <w:lang w:val="hy-AM"/>
        </w:rPr>
        <w:t xml:space="preserve"> </w:t>
      </w:r>
      <w:r w:rsidR="00844634" w:rsidRPr="00E27F0D">
        <w:rPr>
          <w:rFonts w:ascii="GHEA Grapalat" w:hAnsi="GHEA Grapalat" w:cs="Sylfaen"/>
          <w:i w:val="0"/>
          <w:color w:val="000000"/>
          <w:sz w:val="24"/>
          <w:szCs w:val="24"/>
          <w:shd w:val="clear" w:color="auto" w:fill="FFFFFF"/>
          <w:lang w:val="hy-AM"/>
        </w:rPr>
        <w:t>հետո</w:t>
      </w:r>
      <w:r w:rsidR="00844634" w:rsidRPr="00E27F0D">
        <w:rPr>
          <w:rFonts w:ascii="GHEA Grapalat" w:hAnsi="GHEA Grapalat"/>
          <w:i w:val="0"/>
          <w:color w:val="000000"/>
          <w:sz w:val="24"/>
          <w:szCs w:val="24"/>
          <w:shd w:val="clear" w:color="auto" w:fill="FFFFFF"/>
          <w:lang w:val="hy-AM"/>
        </w:rPr>
        <w:t xml:space="preserve"> </w:t>
      </w:r>
      <w:r w:rsidR="005F72B0" w:rsidRPr="00E27F0D">
        <w:rPr>
          <w:rFonts w:ascii="GHEA Grapalat" w:hAnsi="GHEA Grapalat"/>
          <w:i w:val="0"/>
          <w:color w:val="000000"/>
          <w:sz w:val="24"/>
          <w:szCs w:val="24"/>
          <w:shd w:val="clear" w:color="auto" w:fill="FFFFFF"/>
          <w:lang w:val="hy-AM"/>
        </w:rPr>
        <w:t>երկա</w:t>
      </w:r>
      <w:r w:rsidR="00844634" w:rsidRPr="00E27F0D">
        <w:rPr>
          <w:rFonts w:ascii="GHEA Grapalat" w:hAnsi="GHEA Grapalat" w:cs="Sylfaen"/>
          <w:i w:val="0"/>
          <w:color w:val="000000"/>
          <w:sz w:val="24"/>
          <w:szCs w:val="24"/>
          <w:shd w:val="clear" w:color="auto" w:fill="FFFFFF"/>
          <w:lang w:val="hy-AM"/>
        </w:rPr>
        <w:t>մսյա</w:t>
      </w:r>
      <w:r w:rsidR="00844634" w:rsidRPr="00E27F0D">
        <w:rPr>
          <w:rFonts w:ascii="GHEA Grapalat" w:hAnsi="GHEA Grapalat"/>
          <w:i w:val="0"/>
          <w:color w:val="000000"/>
          <w:sz w:val="24"/>
          <w:szCs w:val="24"/>
          <w:shd w:val="clear" w:color="auto" w:fill="FFFFFF"/>
          <w:lang w:val="hy-AM"/>
        </w:rPr>
        <w:t xml:space="preserve"> </w:t>
      </w:r>
      <w:r w:rsidR="00844634" w:rsidRPr="00E27F0D">
        <w:rPr>
          <w:rFonts w:ascii="GHEA Grapalat" w:hAnsi="GHEA Grapalat" w:cs="Sylfaen"/>
          <w:i w:val="0"/>
          <w:color w:val="000000"/>
          <w:sz w:val="24"/>
          <w:szCs w:val="24"/>
          <w:shd w:val="clear" w:color="auto" w:fill="FFFFFF"/>
          <w:lang w:val="hy-AM"/>
        </w:rPr>
        <w:t>ժամկետում</w:t>
      </w:r>
      <w:r w:rsidR="00844634" w:rsidRPr="00E27F0D">
        <w:rPr>
          <w:rFonts w:ascii="GHEA Grapalat" w:hAnsi="GHEA Grapalat"/>
          <w:i w:val="0"/>
          <w:color w:val="000000"/>
          <w:sz w:val="24"/>
          <w:szCs w:val="24"/>
          <w:shd w:val="clear" w:color="auto" w:fill="FFFFFF"/>
          <w:lang w:val="hy-AM"/>
        </w:rPr>
        <w:t xml:space="preserve"> </w:t>
      </w:r>
      <w:r w:rsidR="00844634" w:rsidRPr="00E27F0D">
        <w:rPr>
          <w:rFonts w:ascii="GHEA Grapalat" w:hAnsi="GHEA Grapalat" w:cs="Sylfaen"/>
          <w:i w:val="0"/>
          <w:color w:val="000000"/>
          <w:sz w:val="24"/>
          <w:szCs w:val="24"/>
          <w:shd w:val="clear" w:color="auto" w:fill="FFFFFF"/>
          <w:lang w:val="hy-AM"/>
        </w:rPr>
        <w:t>ապահովել</w:t>
      </w:r>
      <w:r w:rsidR="00844634" w:rsidRPr="00E27F0D">
        <w:rPr>
          <w:rFonts w:ascii="GHEA Grapalat" w:hAnsi="GHEA Grapalat"/>
          <w:i w:val="0"/>
          <w:color w:val="000000"/>
          <w:sz w:val="24"/>
          <w:szCs w:val="24"/>
          <w:shd w:val="clear" w:color="auto" w:fill="FFFFFF"/>
          <w:lang w:val="hy-AM"/>
        </w:rPr>
        <w:t xml:space="preserve"> </w:t>
      </w:r>
      <w:r w:rsidR="00844634" w:rsidRPr="00E27F0D">
        <w:rPr>
          <w:rFonts w:ascii="GHEA Grapalat" w:hAnsi="GHEA Grapalat" w:cs="Sylfaen"/>
          <w:i w:val="0"/>
          <w:color w:val="000000"/>
          <w:sz w:val="24"/>
          <w:szCs w:val="24"/>
          <w:shd w:val="clear" w:color="auto" w:fill="FFFFFF"/>
          <w:lang w:val="hy-AM"/>
        </w:rPr>
        <w:t>սույն</w:t>
      </w:r>
      <w:r w:rsidR="00844634" w:rsidRPr="00E27F0D">
        <w:rPr>
          <w:rFonts w:ascii="GHEA Grapalat" w:hAnsi="GHEA Grapalat"/>
          <w:i w:val="0"/>
          <w:color w:val="000000"/>
          <w:sz w:val="24"/>
          <w:szCs w:val="24"/>
          <w:shd w:val="clear" w:color="auto" w:fill="FFFFFF"/>
          <w:lang w:val="hy-AM"/>
        </w:rPr>
        <w:t xml:space="preserve"> </w:t>
      </w:r>
      <w:r w:rsidR="00844634" w:rsidRPr="00E27F0D">
        <w:rPr>
          <w:rFonts w:ascii="GHEA Grapalat" w:hAnsi="GHEA Grapalat" w:cs="Sylfaen"/>
          <w:i w:val="0"/>
          <w:color w:val="000000"/>
          <w:sz w:val="24"/>
          <w:szCs w:val="24"/>
          <w:shd w:val="clear" w:color="auto" w:fill="FFFFFF"/>
          <w:lang w:val="hy-AM"/>
        </w:rPr>
        <w:t>որոշման</w:t>
      </w:r>
      <w:r>
        <w:rPr>
          <w:rFonts w:ascii="GHEA Grapalat" w:hAnsi="GHEA Grapalat"/>
          <w:i w:val="0"/>
          <w:color w:val="000000"/>
          <w:sz w:val="24"/>
          <w:szCs w:val="24"/>
          <w:shd w:val="clear" w:color="auto" w:fill="FFFFFF"/>
          <w:lang w:val="hy-AM"/>
        </w:rPr>
        <w:t xml:space="preserve"> 3</w:t>
      </w:r>
      <w:r w:rsidR="00844634" w:rsidRPr="00E27F0D">
        <w:rPr>
          <w:rFonts w:ascii="GHEA Grapalat" w:hAnsi="GHEA Grapalat"/>
          <w:i w:val="0"/>
          <w:color w:val="000000"/>
          <w:sz w:val="24"/>
          <w:szCs w:val="24"/>
          <w:shd w:val="clear" w:color="auto" w:fill="FFFFFF"/>
          <w:lang w:val="hy-AM"/>
        </w:rPr>
        <w:t>-</w:t>
      </w:r>
      <w:r w:rsidR="006B6223" w:rsidRPr="00E27F0D">
        <w:rPr>
          <w:rFonts w:ascii="GHEA Grapalat" w:hAnsi="GHEA Grapalat"/>
          <w:i w:val="0"/>
          <w:color w:val="000000"/>
          <w:sz w:val="24"/>
          <w:szCs w:val="24"/>
          <w:shd w:val="clear" w:color="auto" w:fill="FFFFFF"/>
          <w:lang w:val="hy-AM"/>
        </w:rPr>
        <w:t>րդ</w:t>
      </w:r>
      <w:r w:rsidR="00844634" w:rsidRPr="00E27F0D">
        <w:rPr>
          <w:rFonts w:ascii="GHEA Grapalat" w:hAnsi="GHEA Grapalat"/>
          <w:i w:val="0"/>
          <w:color w:val="000000"/>
          <w:sz w:val="24"/>
          <w:szCs w:val="24"/>
          <w:shd w:val="clear" w:color="auto" w:fill="FFFFFF"/>
          <w:lang w:val="hy-AM"/>
        </w:rPr>
        <w:t xml:space="preserve"> </w:t>
      </w:r>
      <w:r w:rsidR="00844634" w:rsidRPr="00E27F0D">
        <w:rPr>
          <w:rFonts w:ascii="GHEA Grapalat" w:hAnsi="GHEA Grapalat" w:cs="Sylfaen"/>
          <w:i w:val="0"/>
          <w:color w:val="000000"/>
          <w:sz w:val="24"/>
          <w:szCs w:val="24"/>
          <w:shd w:val="clear" w:color="auto" w:fill="FFFFFF"/>
          <w:lang w:val="hy-AM"/>
        </w:rPr>
        <w:t>կետում</w:t>
      </w:r>
      <w:r w:rsidR="00844634" w:rsidRPr="00E27F0D">
        <w:rPr>
          <w:rFonts w:ascii="GHEA Grapalat" w:hAnsi="GHEA Grapalat"/>
          <w:i w:val="0"/>
          <w:color w:val="000000"/>
          <w:sz w:val="24"/>
          <w:szCs w:val="24"/>
          <w:shd w:val="clear" w:color="auto" w:fill="FFFFFF"/>
          <w:lang w:val="hy-AM"/>
        </w:rPr>
        <w:t xml:space="preserve"> </w:t>
      </w:r>
      <w:r w:rsidR="00844634" w:rsidRPr="00E27F0D">
        <w:rPr>
          <w:rFonts w:ascii="GHEA Grapalat" w:hAnsi="GHEA Grapalat" w:cs="Sylfaen"/>
          <w:i w:val="0"/>
          <w:color w:val="000000"/>
          <w:sz w:val="24"/>
          <w:szCs w:val="24"/>
          <w:shd w:val="clear" w:color="auto" w:fill="FFFFFF"/>
          <w:lang w:val="hy-AM"/>
        </w:rPr>
        <w:t>նշված</w:t>
      </w:r>
      <w:r w:rsidR="00844634" w:rsidRPr="00E27F0D">
        <w:rPr>
          <w:rFonts w:ascii="GHEA Grapalat" w:hAnsi="GHEA Grapalat"/>
          <w:i w:val="0"/>
          <w:color w:val="000000"/>
          <w:sz w:val="24"/>
          <w:szCs w:val="24"/>
          <w:shd w:val="clear" w:color="auto" w:fill="FFFFFF"/>
          <w:lang w:val="hy-AM"/>
        </w:rPr>
        <w:t xml:space="preserve"> </w:t>
      </w:r>
      <w:r w:rsidR="00844634" w:rsidRPr="00E27F0D">
        <w:rPr>
          <w:rFonts w:ascii="GHEA Grapalat" w:hAnsi="GHEA Grapalat" w:cs="Sylfaen"/>
          <w:i w:val="0"/>
          <w:color w:val="000000"/>
          <w:sz w:val="24"/>
          <w:szCs w:val="24"/>
          <w:shd w:val="clear" w:color="auto" w:fill="FFFFFF"/>
          <w:lang w:val="hy-AM"/>
        </w:rPr>
        <w:t>գույքի</w:t>
      </w:r>
      <w:r w:rsidR="00844634" w:rsidRPr="00E27F0D">
        <w:rPr>
          <w:rFonts w:ascii="GHEA Grapalat" w:hAnsi="GHEA Grapalat"/>
          <w:i w:val="0"/>
          <w:color w:val="000000"/>
          <w:sz w:val="24"/>
          <w:szCs w:val="24"/>
          <w:shd w:val="clear" w:color="auto" w:fill="FFFFFF"/>
          <w:lang w:val="hy-AM"/>
        </w:rPr>
        <w:t xml:space="preserve">` </w:t>
      </w:r>
      <w:r w:rsidR="006B6223" w:rsidRPr="00E27F0D">
        <w:rPr>
          <w:rFonts w:ascii="GHEA Grapalat" w:hAnsi="GHEA Grapalat"/>
          <w:i w:val="0"/>
          <w:color w:val="000000"/>
          <w:sz w:val="24"/>
          <w:szCs w:val="24"/>
          <w:shd w:val="clear" w:color="auto" w:fill="FFFFFF"/>
          <w:lang w:val="hy-AM"/>
        </w:rPr>
        <w:t>Ը</w:t>
      </w:r>
      <w:r w:rsidR="00844634" w:rsidRPr="00E27F0D">
        <w:rPr>
          <w:rFonts w:ascii="GHEA Grapalat" w:hAnsi="GHEA Grapalat"/>
          <w:i w:val="0"/>
          <w:color w:val="000000"/>
          <w:sz w:val="24"/>
          <w:szCs w:val="24"/>
          <w:shd w:val="clear" w:color="auto" w:fill="FFFFFF"/>
          <w:lang w:val="hy-AM"/>
        </w:rPr>
        <w:t xml:space="preserve">նկերության հետ </w:t>
      </w:r>
      <w:r w:rsidR="00844634" w:rsidRPr="00E27F0D">
        <w:rPr>
          <w:rFonts w:ascii="GHEA Grapalat" w:hAnsi="GHEA Grapalat" w:cs="Sylfaen"/>
          <w:i w:val="0"/>
          <w:color w:val="000000"/>
          <w:sz w:val="24"/>
          <w:szCs w:val="24"/>
          <w:shd w:val="clear" w:color="auto" w:fill="FFFFFF"/>
          <w:lang w:val="hy-AM"/>
        </w:rPr>
        <w:t>նվիրատվության</w:t>
      </w:r>
      <w:r w:rsidR="00844634" w:rsidRPr="00E27F0D">
        <w:rPr>
          <w:rFonts w:ascii="GHEA Grapalat" w:hAnsi="GHEA Grapalat"/>
          <w:i w:val="0"/>
          <w:color w:val="000000"/>
          <w:sz w:val="24"/>
          <w:szCs w:val="24"/>
          <w:shd w:val="clear" w:color="auto" w:fill="FFFFFF"/>
          <w:lang w:val="hy-AM"/>
        </w:rPr>
        <w:t xml:space="preserve"> </w:t>
      </w:r>
      <w:r w:rsidR="00844634" w:rsidRPr="00E27F0D">
        <w:rPr>
          <w:rFonts w:ascii="GHEA Grapalat" w:hAnsi="GHEA Grapalat" w:cs="Sylfaen"/>
          <w:i w:val="0"/>
          <w:color w:val="000000"/>
          <w:sz w:val="24"/>
          <w:szCs w:val="24"/>
          <w:shd w:val="clear" w:color="auto" w:fill="FFFFFF"/>
          <w:lang w:val="hy-AM"/>
        </w:rPr>
        <w:t>պայմանագրի</w:t>
      </w:r>
      <w:r w:rsidR="00844634" w:rsidRPr="00E27F0D">
        <w:rPr>
          <w:rFonts w:ascii="GHEA Grapalat" w:hAnsi="GHEA Grapalat"/>
          <w:i w:val="0"/>
          <w:color w:val="000000"/>
          <w:sz w:val="24"/>
          <w:szCs w:val="24"/>
          <w:shd w:val="clear" w:color="auto" w:fill="FFFFFF"/>
          <w:lang w:val="hy-AM"/>
        </w:rPr>
        <w:t xml:space="preserve"> </w:t>
      </w:r>
      <w:r w:rsidR="00844634" w:rsidRPr="00E27F0D">
        <w:rPr>
          <w:rFonts w:ascii="GHEA Grapalat" w:hAnsi="GHEA Grapalat" w:cs="Sylfaen"/>
          <w:i w:val="0"/>
          <w:color w:val="000000"/>
          <w:sz w:val="24"/>
          <w:szCs w:val="24"/>
          <w:shd w:val="clear" w:color="auto" w:fill="FFFFFF"/>
          <w:lang w:val="hy-AM"/>
        </w:rPr>
        <w:t>կնքումը</w:t>
      </w:r>
      <w:r w:rsidR="005F72B0" w:rsidRPr="00E27F0D">
        <w:rPr>
          <w:rFonts w:ascii="GHEA Grapalat" w:hAnsi="GHEA Grapalat" w:cs="Sylfaen"/>
          <w:i w:val="0"/>
          <w:color w:val="000000"/>
          <w:sz w:val="24"/>
          <w:szCs w:val="24"/>
          <w:shd w:val="clear" w:color="auto" w:fill="FFFFFF"/>
          <w:lang w:val="hy-AM"/>
        </w:rPr>
        <w:t>,</w:t>
      </w:r>
      <w:r w:rsidR="00844634" w:rsidRPr="00E27F0D">
        <w:rPr>
          <w:rFonts w:ascii="GHEA Grapalat" w:hAnsi="GHEA Grapalat"/>
          <w:i w:val="0"/>
          <w:color w:val="000000"/>
          <w:sz w:val="24"/>
          <w:szCs w:val="24"/>
          <w:shd w:val="clear" w:color="auto" w:fill="FFFFFF"/>
          <w:lang w:val="hy-AM"/>
        </w:rPr>
        <w:t xml:space="preserve"> </w:t>
      </w:r>
      <w:r w:rsidR="00844634" w:rsidRPr="00E27F0D">
        <w:rPr>
          <w:rFonts w:ascii="GHEA Grapalat" w:hAnsi="GHEA Grapalat" w:cs="Sylfaen"/>
          <w:i w:val="0"/>
          <w:color w:val="000000"/>
          <w:sz w:val="24"/>
          <w:szCs w:val="24"/>
          <w:shd w:val="clear" w:color="auto" w:fill="FFFFFF"/>
          <w:lang w:val="hy-AM"/>
        </w:rPr>
        <w:t>գույքային</w:t>
      </w:r>
      <w:r w:rsidR="00844634" w:rsidRPr="00E27F0D">
        <w:rPr>
          <w:rFonts w:ascii="GHEA Grapalat" w:hAnsi="GHEA Grapalat"/>
          <w:i w:val="0"/>
          <w:color w:val="000000"/>
          <w:sz w:val="24"/>
          <w:szCs w:val="24"/>
          <w:shd w:val="clear" w:color="auto" w:fill="FFFFFF"/>
          <w:lang w:val="hy-AM"/>
        </w:rPr>
        <w:t xml:space="preserve"> </w:t>
      </w:r>
      <w:r w:rsidR="00844634" w:rsidRPr="00E27F0D">
        <w:rPr>
          <w:rFonts w:ascii="GHEA Grapalat" w:hAnsi="GHEA Grapalat" w:cs="Sylfaen"/>
          <w:i w:val="0"/>
          <w:color w:val="000000"/>
          <w:sz w:val="24"/>
          <w:szCs w:val="24"/>
          <w:shd w:val="clear" w:color="auto" w:fill="FFFFFF"/>
          <w:lang w:val="hy-AM"/>
        </w:rPr>
        <w:t>իրավունքների</w:t>
      </w:r>
      <w:r w:rsidR="00844634" w:rsidRPr="00E27F0D">
        <w:rPr>
          <w:rFonts w:ascii="GHEA Grapalat" w:hAnsi="GHEA Grapalat"/>
          <w:i w:val="0"/>
          <w:color w:val="000000"/>
          <w:sz w:val="24"/>
          <w:szCs w:val="24"/>
          <w:shd w:val="clear" w:color="auto" w:fill="FFFFFF"/>
          <w:lang w:val="hy-AM"/>
        </w:rPr>
        <w:t xml:space="preserve"> </w:t>
      </w:r>
      <w:r w:rsidR="00844634" w:rsidRPr="00E27F0D">
        <w:rPr>
          <w:rFonts w:ascii="GHEA Grapalat" w:hAnsi="GHEA Grapalat" w:cs="Sylfaen"/>
          <w:i w:val="0"/>
          <w:color w:val="000000"/>
          <w:sz w:val="24"/>
          <w:szCs w:val="24"/>
          <w:shd w:val="clear" w:color="auto" w:fill="FFFFFF"/>
          <w:lang w:val="hy-AM"/>
        </w:rPr>
        <w:t>պետական</w:t>
      </w:r>
      <w:r w:rsidR="00844634" w:rsidRPr="00E27F0D">
        <w:rPr>
          <w:rFonts w:ascii="GHEA Grapalat" w:hAnsi="GHEA Grapalat"/>
          <w:i w:val="0"/>
          <w:color w:val="000000"/>
          <w:sz w:val="24"/>
          <w:szCs w:val="24"/>
          <w:shd w:val="clear" w:color="auto" w:fill="FFFFFF"/>
          <w:lang w:val="hy-AM"/>
        </w:rPr>
        <w:t xml:space="preserve"> </w:t>
      </w:r>
      <w:r w:rsidR="00844634" w:rsidRPr="00E27F0D">
        <w:rPr>
          <w:rFonts w:ascii="GHEA Grapalat" w:hAnsi="GHEA Grapalat" w:cs="Sylfaen"/>
          <w:i w:val="0"/>
          <w:color w:val="000000"/>
          <w:sz w:val="24"/>
          <w:szCs w:val="24"/>
          <w:shd w:val="clear" w:color="auto" w:fill="FFFFFF"/>
          <w:lang w:val="hy-AM"/>
        </w:rPr>
        <w:t>գրանցումը</w:t>
      </w:r>
      <w:r w:rsidR="005F72B0" w:rsidRPr="00E27F0D">
        <w:rPr>
          <w:rFonts w:ascii="GHEA Grapalat" w:hAnsi="GHEA Grapalat" w:cs="Sylfaen"/>
          <w:i w:val="0"/>
          <w:color w:val="000000"/>
          <w:sz w:val="24"/>
          <w:szCs w:val="24"/>
          <w:shd w:val="clear" w:color="auto" w:fill="FFFFFF"/>
          <w:lang w:val="hy-AM"/>
        </w:rPr>
        <w:t xml:space="preserve"> և հանձնման-ընդունման աշխատանքերի իրականացումը</w:t>
      </w:r>
      <w:r w:rsidR="00844634" w:rsidRPr="00E27F0D">
        <w:rPr>
          <w:rFonts w:ascii="GHEA Grapalat" w:hAnsi="GHEA Grapalat" w:cs="Sylfaen"/>
          <w:i w:val="0"/>
          <w:color w:val="000000"/>
          <w:sz w:val="24"/>
          <w:szCs w:val="24"/>
          <w:shd w:val="clear" w:color="auto" w:fill="FFFFFF"/>
          <w:lang w:val="hy-AM"/>
        </w:rPr>
        <w:t>՝</w:t>
      </w:r>
      <w:r w:rsidR="00844634" w:rsidRPr="00E27F0D">
        <w:rPr>
          <w:rFonts w:ascii="GHEA Grapalat" w:hAnsi="GHEA Grapalat"/>
          <w:i w:val="0"/>
          <w:color w:val="000000"/>
          <w:sz w:val="24"/>
          <w:szCs w:val="24"/>
          <w:shd w:val="clear" w:color="auto" w:fill="FFFFFF"/>
          <w:lang w:val="hy-AM"/>
        </w:rPr>
        <w:t xml:space="preserve"> </w:t>
      </w:r>
      <w:r w:rsidR="005F72B0" w:rsidRPr="00E27F0D">
        <w:rPr>
          <w:rFonts w:ascii="GHEA Grapalat" w:hAnsi="GHEA Grapalat" w:cs="Sylfaen"/>
          <w:i w:val="0"/>
          <w:color w:val="000000"/>
          <w:sz w:val="24"/>
          <w:szCs w:val="24"/>
          <w:shd w:val="clear" w:color="auto" w:fill="FFFFFF"/>
          <w:lang w:val="hy-AM"/>
        </w:rPr>
        <w:t xml:space="preserve">դրանց հետ կապված </w:t>
      </w:r>
      <w:r w:rsidR="005F72B0" w:rsidRPr="00E27F0D">
        <w:rPr>
          <w:rFonts w:ascii="GHEA Grapalat" w:eastAsia="Times New Roman" w:hAnsi="GHEA Grapalat" w:cs="Sylfaen"/>
          <w:bCs w:val="0"/>
          <w:i w:val="0"/>
          <w:color w:val="000000" w:themeColor="text1"/>
          <w:sz w:val="24"/>
          <w:szCs w:val="24"/>
          <w:lang w:val="hy-AM"/>
        </w:rPr>
        <w:t xml:space="preserve">ծախսերը կատարելով Հայաստանի Հանրապետության պաշտպանության </w:t>
      </w:r>
      <w:r w:rsidR="00844634" w:rsidRPr="00E27F0D">
        <w:rPr>
          <w:rFonts w:ascii="GHEA Grapalat" w:eastAsia="Times New Roman" w:hAnsi="GHEA Grapalat" w:cs="Sylfaen"/>
          <w:bCs w:val="0"/>
          <w:i w:val="0"/>
          <w:color w:val="000000" w:themeColor="text1"/>
          <w:sz w:val="24"/>
          <w:szCs w:val="24"/>
          <w:lang w:val="hy-AM"/>
        </w:rPr>
        <w:t>նախարարության միջոցների հաշվին:</w:t>
      </w:r>
    </w:p>
    <w:p w:rsidR="00CA778A" w:rsidRPr="00E27F0D" w:rsidRDefault="006B6223" w:rsidP="00CA778A">
      <w:pPr>
        <w:shd w:val="clear" w:color="auto" w:fill="FFFFFF"/>
        <w:spacing w:after="0" w:line="360" w:lineRule="auto"/>
        <w:ind w:firstLine="708"/>
        <w:jc w:val="both"/>
        <w:rPr>
          <w:rFonts w:ascii="GHEA Grapalat" w:hAnsi="GHEA Grapalat"/>
          <w:i w:val="0"/>
          <w:sz w:val="24"/>
          <w:szCs w:val="24"/>
          <w:lang w:val="hy-AM"/>
        </w:rPr>
      </w:pPr>
      <w:r w:rsidRPr="00E27F0D">
        <w:rPr>
          <w:rFonts w:ascii="GHEA Grapalat" w:eastAsia="Times New Roman" w:hAnsi="GHEA Grapalat" w:cs="Sylfaen"/>
          <w:bCs w:val="0"/>
          <w:i w:val="0"/>
          <w:color w:val="000000" w:themeColor="text1"/>
          <w:sz w:val="24"/>
          <w:szCs w:val="24"/>
          <w:lang w:val="hy-AM"/>
        </w:rPr>
        <w:t>5</w:t>
      </w:r>
      <w:r w:rsidR="00CA778A" w:rsidRPr="00E27F0D">
        <w:rPr>
          <w:rFonts w:ascii="GHEA Grapalat" w:eastAsia="Times New Roman" w:hAnsi="GHEA Grapalat" w:cs="Sylfaen"/>
          <w:bCs w:val="0"/>
          <w:i w:val="0"/>
          <w:color w:val="000000" w:themeColor="text1"/>
          <w:sz w:val="24"/>
          <w:szCs w:val="24"/>
          <w:lang w:val="hy-AM"/>
        </w:rPr>
        <w:t xml:space="preserve">. </w:t>
      </w:r>
      <w:r w:rsidR="002D7DBC" w:rsidRPr="00E27F0D">
        <w:rPr>
          <w:rFonts w:ascii="GHEA Grapalat" w:hAnsi="GHEA Grapalat" w:cs="Sylfaen"/>
          <w:i w:val="0"/>
          <w:color w:val="000000"/>
          <w:sz w:val="24"/>
          <w:szCs w:val="24"/>
          <w:shd w:val="clear" w:color="auto" w:fill="FFFFFF"/>
          <w:lang w:val="hy-AM"/>
        </w:rPr>
        <w:t>Սույն</w:t>
      </w:r>
      <w:r w:rsidR="002D7DBC" w:rsidRPr="00E27F0D">
        <w:rPr>
          <w:rFonts w:ascii="GHEA Grapalat" w:hAnsi="GHEA Grapalat"/>
          <w:i w:val="0"/>
          <w:color w:val="000000"/>
          <w:sz w:val="24"/>
          <w:szCs w:val="24"/>
          <w:shd w:val="clear" w:color="auto" w:fill="FFFFFF"/>
          <w:lang w:val="hy-AM"/>
        </w:rPr>
        <w:t xml:space="preserve"> </w:t>
      </w:r>
      <w:r w:rsidR="002D7DBC" w:rsidRPr="00E27F0D">
        <w:rPr>
          <w:rFonts w:ascii="GHEA Grapalat" w:hAnsi="GHEA Grapalat" w:cs="Sylfaen"/>
          <w:i w:val="0"/>
          <w:color w:val="000000"/>
          <w:sz w:val="24"/>
          <w:szCs w:val="24"/>
          <w:shd w:val="clear" w:color="auto" w:fill="FFFFFF"/>
          <w:lang w:val="hy-AM"/>
        </w:rPr>
        <w:t>որոշման</w:t>
      </w:r>
      <w:r w:rsidR="002D7DBC" w:rsidRPr="00E27F0D">
        <w:rPr>
          <w:rFonts w:ascii="GHEA Grapalat" w:hAnsi="GHEA Grapalat"/>
          <w:i w:val="0"/>
          <w:color w:val="000000"/>
          <w:sz w:val="24"/>
          <w:szCs w:val="24"/>
          <w:shd w:val="clear" w:color="auto" w:fill="FFFFFF"/>
          <w:lang w:val="hy-AM"/>
        </w:rPr>
        <w:t xml:space="preserve"> </w:t>
      </w:r>
      <w:r w:rsidR="0079205C">
        <w:rPr>
          <w:rFonts w:ascii="GHEA Grapalat" w:hAnsi="GHEA Grapalat"/>
          <w:i w:val="0"/>
          <w:color w:val="000000"/>
          <w:sz w:val="24"/>
          <w:szCs w:val="24"/>
          <w:shd w:val="clear" w:color="auto" w:fill="FFFFFF"/>
          <w:lang w:val="hy-AM"/>
        </w:rPr>
        <w:t>4</w:t>
      </w:r>
      <w:r w:rsidR="002D7DBC" w:rsidRPr="00E27F0D">
        <w:rPr>
          <w:rFonts w:ascii="GHEA Grapalat" w:hAnsi="GHEA Grapalat"/>
          <w:i w:val="0"/>
          <w:color w:val="000000"/>
          <w:sz w:val="24"/>
          <w:szCs w:val="24"/>
          <w:shd w:val="clear" w:color="auto" w:fill="FFFFFF"/>
          <w:lang w:val="hy-AM"/>
        </w:rPr>
        <w:t xml:space="preserve">-րդ </w:t>
      </w:r>
      <w:r w:rsidR="002D7DBC" w:rsidRPr="00E27F0D">
        <w:rPr>
          <w:rFonts w:ascii="GHEA Grapalat" w:hAnsi="GHEA Grapalat" w:cs="Sylfaen"/>
          <w:i w:val="0"/>
          <w:color w:val="000000"/>
          <w:sz w:val="24"/>
          <w:szCs w:val="24"/>
          <w:shd w:val="clear" w:color="auto" w:fill="FFFFFF"/>
          <w:lang w:val="hy-AM"/>
        </w:rPr>
        <w:t>կետում</w:t>
      </w:r>
      <w:r w:rsidR="002D7DBC" w:rsidRPr="00E27F0D">
        <w:rPr>
          <w:rFonts w:ascii="GHEA Grapalat" w:hAnsi="GHEA Grapalat"/>
          <w:i w:val="0"/>
          <w:color w:val="000000"/>
          <w:sz w:val="24"/>
          <w:szCs w:val="24"/>
          <w:shd w:val="clear" w:color="auto" w:fill="FFFFFF"/>
          <w:lang w:val="hy-AM"/>
        </w:rPr>
        <w:t xml:space="preserve"> </w:t>
      </w:r>
      <w:r w:rsidR="002D7DBC" w:rsidRPr="00E27F0D">
        <w:rPr>
          <w:rFonts w:ascii="GHEA Grapalat" w:hAnsi="GHEA Grapalat" w:cs="Sylfaen"/>
          <w:i w:val="0"/>
          <w:color w:val="000000"/>
          <w:sz w:val="24"/>
          <w:szCs w:val="24"/>
          <w:shd w:val="clear" w:color="auto" w:fill="FFFFFF"/>
          <w:lang w:val="hy-AM"/>
        </w:rPr>
        <w:t>նշված</w:t>
      </w:r>
      <w:r w:rsidR="002D7DBC" w:rsidRPr="00E27F0D">
        <w:rPr>
          <w:rFonts w:ascii="GHEA Grapalat" w:hAnsi="GHEA Grapalat"/>
          <w:i w:val="0"/>
          <w:sz w:val="24"/>
          <w:szCs w:val="24"/>
          <w:lang w:val="hy-AM"/>
        </w:rPr>
        <w:t xml:space="preserve"> աշխատանքների իրականացումից հետո </w:t>
      </w:r>
      <w:r w:rsidR="00CA778A" w:rsidRPr="00E27F0D">
        <w:rPr>
          <w:rFonts w:ascii="GHEA Grapalat" w:hAnsi="GHEA Grapalat"/>
          <w:i w:val="0"/>
          <w:sz w:val="24"/>
          <w:szCs w:val="24"/>
          <w:lang w:val="hy-AM"/>
        </w:rPr>
        <w:t xml:space="preserve">Հայաստանի Հանրապետության օրենսդրությամբ սահմանված կարգով լուծարել </w:t>
      </w:r>
      <w:r w:rsidR="000E70D5" w:rsidRPr="00E27F0D">
        <w:rPr>
          <w:rFonts w:ascii="GHEA Grapalat" w:hAnsi="GHEA Grapalat" w:cs="Sylfaen"/>
          <w:i w:val="0"/>
          <w:color w:val="000000" w:themeColor="text1"/>
          <w:sz w:val="24"/>
          <w:szCs w:val="24"/>
          <w:lang w:val="hy-AM"/>
        </w:rPr>
        <w:t>«Հայաստանի Հանրապետության արտակարգ իրավիճակ</w:t>
      </w:r>
      <w:bookmarkStart w:id="0" w:name="_GoBack"/>
      <w:bookmarkEnd w:id="0"/>
      <w:r w:rsidR="000E70D5" w:rsidRPr="00E27F0D">
        <w:rPr>
          <w:rFonts w:ascii="GHEA Grapalat" w:hAnsi="GHEA Grapalat" w:cs="Sylfaen"/>
          <w:i w:val="0"/>
          <w:color w:val="000000" w:themeColor="text1"/>
          <w:sz w:val="24"/>
          <w:szCs w:val="24"/>
          <w:lang w:val="hy-AM"/>
        </w:rPr>
        <w:t>ների նախարարության</w:t>
      </w:r>
      <w:r w:rsidR="000E70D5" w:rsidRPr="00E27F0D">
        <w:rPr>
          <w:rFonts w:ascii="GHEA Grapalat" w:hAnsi="GHEA Grapalat" w:cs="Sylfaen"/>
          <w:color w:val="000000" w:themeColor="text1"/>
          <w:sz w:val="24"/>
          <w:szCs w:val="24"/>
          <w:lang w:val="hy-AM"/>
        </w:rPr>
        <w:t xml:space="preserve"> </w:t>
      </w:r>
      <w:r w:rsidR="00CA778A" w:rsidRPr="00E27F0D">
        <w:rPr>
          <w:rFonts w:ascii="GHEA Grapalat" w:eastAsia="Times New Roman" w:hAnsi="GHEA Grapalat" w:cs="Sylfaen"/>
          <w:bCs w:val="0"/>
          <w:i w:val="0"/>
          <w:color w:val="000000" w:themeColor="text1"/>
          <w:sz w:val="24"/>
          <w:szCs w:val="24"/>
          <w:lang w:val="hy-AM"/>
        </w:rPr>
        <w:t xml:space="preserve">«Արտակարգ իրավիճակների օդանավակայան» </w:t>
      </w:r>
      <w:r w:rsidR="00CA778A" w:rsidRPr="00E27F0D">
        <w:rPr>
          <w:rFonts w:ascii="GHEA Grapalat" w:hAnsi="GHEA Grapalat"/>
          <w:i w:val="0"/>
          <w:sz w:val="24"/>
          <w:szCs w:val="24"/>
          <w:lang w:val="hy-AM"/>
        </w:rPr>
        <w:t xml:space="preserve">փակ բաժնետիրական ընկերությունը (պետական գրանցման համարը՝ 37.120.00427): </w:t>
      </w:r>
    </w:p>
    <w:p w:rsidR="00DC7E85" w:rsidRPr="00E27F0D" w:rsidRDefault="006B6223" w:rsidP="00EC1219">
      <w:pPr>
        <w:shd w:val="clear" w:color="auto" w:fill="FFFFFF"/>
        <w:spacing w:after="0" w:line="360" w:lineRule="auto"/>
        <w:ind w:firstLine="708"/>
        <w:jc w:val="both"/>
        <w:rPr>
          <w:rFonts w:ascii="GHEA Grapalat" w:eastAsia="Times New Roman" w:hAnsi="GHEA Grapalat" w:cs="Sylfaen"/>
          <w:bCs w:val="0"/>
          <w:i w:val="0"/>
          <w:color w:val="000000" w:themeColor="text1"/>
          <w:sz w:val="24"/>
          <w:szCs w:val="24"/>
          <w:lang w:val="hy-AM"/>
        </w:rPr>
      </w:pPr>
      <w:r w:rsidRPr="00E27F0D">
        <w:rPr>
          <w:rFonts w:ascii="GHEA Grapalat" w:eastAsia="Times New Roman" w:hAnsi="GHEA Grapalat" w:cs="Sylfaen"/>
          <w:bCs w:val="0"/>
          <w:i w:val="0"/>
          <w:color w:val="000000" w:themeColor="text1"/>
          <w:sz w:val="24"/>
          <w:szCs w:val="24"/>
          <w:lang w:val="hy-AM"/>
        </w:rPr>
        <w:t>6</w:t>
      </w:r>
      <w:r w:rsidR="00EC1219" w:rsidRPr="00E27F0D">
        <w:rPr>
          <w:rFonts w:ascii="GHEA Grapalat" w:eastAsia="Times New Roman" w:hAnsi="GHEA Grapalat" w:cs="Sylfaen"/>
          <w:bCs w:val="0"/>
          <w:i w:val="0"/>
          <w:color w:val="000000" w:themeColor="text1"/>
          <w:sz w:val="24"/>
          <w:szCs w:val="24"/>
          <w:lang w:val="hy-AM"/>
        </w:rPr>
        <w:t>. Հայաստանի Հանրա</w:t>
      </w:r>
      <w:r w:rsidR="00EC1219" w:rsidRPr="00E27F0D">
        <w:rPr>
          <w:rFonts w:ascii="GHEA Grapalat" w:eastAsia="Times New Roman" w:hAnsi="GHEA Grapalat" w:cs="Sylfaen"/>
          <w:bCs w:val="0"/>
          <w:i w:val="0"/>
          <w:color w:val="000000" w:themeColor="text1"/>
          <w:sz w:val="24"/>
          <w:szCs w:val="24"/>
          <w:lang w:val="hy-AM"/>
        </w:rPr>
        <w:softHyphen/>
        <w:t xml:space="preserve">պետության </w:t>
      </w:r>
      <w:r w:rsidR="00CA778A" w:rsidRPr="00E27F0D">
        <w:rPr>
          <w:rFonts w:ascii="GHEA Grapalat" w:eastAsia="Times New Roman" w:hAnsi="GHEA Grapalat" w:cs="Sylfaen"/>
          <w:bCs w:val="0"/>
          <w:i w:val="0"/>
          <w:color w:val="000000" w:themeColor="text1"/>
          <w:sz w:val="24"/>
          <w:szCs w:val="24"/>
          <w:lang w:val="hy-AM"/>
        </w:rPr>
        <w:t xml:space="preserve">տարածքային կառավարման և ենթակառուցվածքների նախարարության </w:t>
      </w:r>
      <w:r w:rsidR="00EC1219" w:rsidRPr="00E27F0D">
        <w:rPr>
          <w:rFonts w:ascii="GHEA Grapalat" w:eastAsia="Times New Roman" w:hAnsi="GHEA Grapalat" w:cs="Sylfaen"/>
          <w:bCs w:val="0"/>
          <w:i w:val="0"/>
          <w:color w:val="000000" w:themeColor="text1"/>
          <w:sz w:val="24"/>
          <w:szCs w:val="24"/>
          <w:lang w:val="hy-AM"/>
        </w:rPr>
        <w:t>պետական գույքի կառավարման կոմիտեի նախագահին`</w:t>
      </w:r>
      <w:r w:rsidR="00CA778A" w:rsidRPr="00E27F0D">
        <w:rPr>
          <w:rFonts w:ascii="GHEA Grapalat" w:eastAsia="Times New Roman" w:hAnsi="GHEA Grapalat" w:cs="Sylfaen"/>
          <w:bCs w:val="0"/>
          <w:i w:val="0"/>
          <w:color w:val="000000" w:themeColor="text1"/>
          <w:sz w:val="24"/>
          <w:szCs w:val="24"/>
          <w:lang w:val="hy-AM"/>
        </w:rPr>
        <w:t xml:space="preserve"> </w:t>
      </w:r>
    </w:p>
    <w:p w:rsidR="00EC1219" w:rsidRPr="00E27F0D" w:rsidRDefault="00DC7E85" w:rsidP="00EC1219">
      <w:pPr>
        <w:shd w:val="clear" w:color="auto" w:fill="FFFFFF"/>
        <w:spacing w:after="0" w:line="360" w:lineRule="auto"/>
        <w:ind w:firstLine="708"/>
        <w:jc w:val="both"/>
        <w:rPr>
          <w:rFonts w:ascii="GHEA Grapalat" w:eastAsia="Times New Roman" w:hAnsi="GHEA Grapalat" w:cs="Sylfaen"/>
          <w:bCs w:val="0"/>
          <w:i w:val="0"/>
          <w:color w:val="000000" w:themeColor="text1"/>
          <w:sz w:val="24"/>
          <w:szCs w:val="24"/>
          <w:lang w:val="hy-AM"/>
        </w:rPr>
      </w:pPr>
      <w:r w:rsidRPr="00E27F0D">
        <w:rPr>
          <w:rFonts w:ascii="GHEA Grapalat" w:eastAsia="Times New Roman" w:hAnsi="GHEA Grapalat" w:cs="Sylfaen"/>
          <w:bCs w:val="0"/>
          <w:i w:val="0"/>
          <w:color w:val="000000" w:themeColor="text1"/>
          <w:sz w:val="24"/>
          <w:szCs w:val="24"/>
          <w:lang w:val="hy-AM"/>
        </w:rPr>
        <w:lastRenderedPageBreak/>
        <w:t xml:space="preserve">1) </w:t>
      </w:r>
      <w:r w:rsidR="00CA778A" w:rsidRPr="00E27F0D">
        <w:rPr>
          <w:rFonts w:ascii="GHEA Grapalat" w:eastAsia="Times New Roman" w:hAnsi="GHEA Grapalat" w:cs="Sylfaen"/>
          <w:bCs w:val="0"/>
          <w:i w:val="0"/>
          <w:color w:val="000000" w:themeColor="text1"/>
          <w:sz w:val="24"/>
          <w:szCs w:val="24"/>
          <w:lang w:val="hy-AM"/>
        </w:rPr>
        <w:t>լուծարման աշխատանքներն իրականացնելու նպատակով</w:t>
      </w:r>
      <w:r w:rsidR="00EC1219" w:rsidRPr="00E27F0D">
        <w:rPr>
          <w:rFonts w:ascii="GHEA Grapalat" w:eastAsia="Times New Roman" w:hAnsi="GHEA Grapalat" w:cs="Sylfaen"/>
          <w:bCs w:val="0"/>
          <w:i w:val="0"/>
          <w:color w:val="000000" w:themeColor="text1"/>
          <w:sz w:val="24"/>
          <w:szCs w:val="24"/>
          <w:lang w:val="hy-AM"/>
        </w:rPr>
        <w:t xml:space="preserve"> սույն որոշ</w:t>
      </w:r>
      <w:r w:rsidR="00CA778A" w:rsidRPr="00E27F0D">
        <w:rPr>
          <w:rFonts w:ascii="GHEA Grapalat" w:eastAsia="Times New Roman" w:hAnsi="GHEA Grapalat" w:cs="Sylfaen"/>
          <w:bCs w:val="0"/>
          <w:i w:val="0"/>
          <w:color w:val="000000" w:themeColor="text1"/>
          <w:sz w:val="24"/>
          <w:szCs w:val="24"/>
          <w:lang w:val="hy-AM"/>
        </w:rPr>
        <w:t xml:space="preserve">ման </w:t>
      </w:r>
      <w:r w:rsidR="006C1022">
        <w:rPr>
          <w:rFonts w:ascii="GHEA Grapalat" w:eastAsia="Times New Roman" w:hAnsi="GHEA Grapalat" w:cs="Sylfaen"/>
          <w:bCs w:val="0"/>
          <w:i w:val="0"/>
          <w:color w:val="000000" w:themeColor="text1"/>
          <w:sz w:val="24"/>
          <w:szCs w:val="24"/>
          <w:lang w:val="hy-AM"/>
        </w:rPr>
        <w:t>3</w:t>
      </w:r>
      <w:r w:rsidR="00CA778A" w:rsidRPr="00E27F0D">
        <w:rPr>
          <w:rFonts w:ascii="GHEA Grapalat" w:eastAsia="Times New Roman" w:hAnsi="GHEA Grapalat" w:cs="Sylfaen"/>
          <w:bCs w:val="0"/>
          <w:i w:val="0"/>
          <w:color w:val="000000" w:themeColor="text1"/>
          <w:sz w:val="24"/>
          <w:szCs w:val="24"/>
          <w:lang w:val="hy-AM"/>
        </w:rPr>
        <w:t>-րդ</w:t>
      </w:r>
      <w:r w:rsidR="00EC1219" w:rsidRPr="00E27F0D">
        <w:rPr>
          <w:rFonts w:ascii="GHEA Grapalat" w:eastAsia="Times New Roman" w:hAnsi="GHEA Grapalat" w:cs="Sylfaen"/>
          <w:bCs w:val="0"/>
          <w:i w:val="0"/>
          <w:color w:val="000000" w:themeColor="text1"/>
          <w:sz w:val="24"/>
          <w:szCs w:val="24"/>
          <w:lang w:val="hy-AM"/>
        </w:rPr>
        <w:t xml:space="preserve"> </w:t>
      </w:r>
      <w:r w:rsidR="00CA778A" w:rsidRPr="00E27F0D">
        <w:rPr>
          <w:rFonts w:ascii="GHEA Grapalat" w:eastAsia="Times New Roman" w:hAnsi="GHEA Grapalat" w:cs="Sylfaen"/>
          <w:bCs w:val="0"/>
          <w:i w:val="0"/>
          <w:color w:val="000000" w:themeColor="text1"/>
          <w:sz w:val="24"/>
          <w:szCs w:val="24"/>
          <w:lang w:val="hy-AM"/>
        </w:rPr>
        <w:t>կետում նշված աշխատանքների ավարտից հետո՝</w:t>
      </w:r>
      <w:r w:rsidR="00EC1219" w:rsidRPr="00E27F0D">
        <w:rPr>
          <w:rFonts w:ascii="GHEA Grapalat" w:eastAsia="Times New Roman" w:hAnsi="GHEA Grapalat" w:cs="Sylfaen"/>
          <w:bCs w:val="0"/>
          <w:i w:val="0"/>
          <w:color w:val="000000" w:themeColor="text1"/>
          <w:sz w:val="24"/>
          <w:szCs w:val="24"/>
          <w:lang w:val="hy-AM"/>
        </w:rPr>
        <w:t xml:space="preserve"> 15-օրյա ժամկետում ստեղծել լուծարման հանձն</w:t>
      </w:r>
      <w:r w:rsidR="00EC1219" w:rsidRPr="00E27F0D">
        <w:rPr>
          <w:rFonts w:ascii="GHEA Grapalat" w:eastAsia="Times New Roman" w:hAnsi="GHEA Grapalat" w:cs="Sylfaen"/>
          <w:bCs w:val="0"/>
          <w:i w:val="0"/>
          <w:color w:val="000000" w:themeColor="text1"/>
          <w:sz w:val="24"/>
          <w:szCs w:val="24"/>
          <w:lang w:val="hy-AM"/>
        </w:rPr>
        <w:softHyphen/>
        <w:t>ա</w:t>
      </w:r>
      <w:r w:rsidR="00EC1219" w:rsidRPr="00E27F0D">
        <w:rPr>
          <w:rFonts w:ascii="GHEA Grapalat" w:eastAsia="Times New Roman" w:hAnsi="GHEA Grapalat" w:cs="Sylfaen"/>
          <w:bCs w:val="0"/>
          <w:i w:val="0"/>
          <w:color w:val="000000" w:themeColor="text1"/>
          <w:sz w:val="24"/>
          <w:szCs w:val="24"/>
          <w:lang w:val="hy-AM"/>
        </w:rPr>
        <w:softHyphen/>
        <w:t>ժողով`  դրա կազմում ընդգրկելով Հայաստանի Հանրա</w:t>
      </w:r>
      <w:r w:rsidR="00EC1219" w:rsidRPr="00E27F0D">
        <w:rPr>
          <w:rFonts w:ascii="GHEA Grapalat" w:eastAsia="Times New Roman" w:hAnsi="GHEA Grapalat" w:cs="Sylfaen"/>
          <w:bCs w:val="0"/>
          <w:i w:val="0"/>
          <w:color w:val="000000" w:themeColor="text1"/>
          <w:sz w:val="24"/>
          <w:szCs w:val="24"/>
          <w:lang w:val="hy-AM"/>
        </w:rPr>
        <w:softHyphen/>
        <w:t>պետության ֆինանսների նախարարու</w:t>
      </w:r>
      <w:r w:rsidR="00EC1219" w:rsidRPr="00E27F0D">
        <w:rPr>
          <w:rFonts w:ascii="GHEA Grapalat" w:eastAsia="Times New Roman" w:hAnsi="GHEA Grapalat" w:cs="Sylfaen"/>
          <w:bCs w:val="0"/>
          <w:i w:val="0"/>
          <w:color w:val="000000" w:themeColor="text1"/>
          <w:sz w:val="24"/>
          <w:szCs w:val="24"/>
          <w:lang w:val="hy-AM"/>
        </w:rPr>
        <w:softHyphen/>
        <w:t>թյան (մեկ անդամ), Հայաստանի Հանրապետության արդարադատության նախարա</w:t>
      </w:r>
      <w:r w:rsidR="00EC1219" w:rsidRPr="00E27F0D">
        <w:rPr>
          <w:rFonts w:ascii="GHEA Grapalat" w:eastAsia="Times New Roman" w:hAnsi="GHEA Grapalat" w:cs="Sylfaen"/>
          <w:bCs w:val="0"/>
          <w:i w:val="0"/>
          <w:color w:val="000000" w:themeColor="text1"/>
          <w:sz w:val="24"/>
          <w:szCs w:val="24"/>
          <w:lang w:val="hy-AM"/>
        </w:rPr>
        <w:softHyphen/>
        <w:t xml:space="preserve">րության (մեկ անդամ), Հայաստանի Հանրապետության ներքին գործերի նախարարության (մեկ անդամ),   </w:t>
      </w:r>
      <w:r w:rsidR="00B95C44" w:rsidRPr="00E27F0D">
        <w:rPr>
          <w:rFonts w:ascii="GHEA Grapalat" w:eastAsia="Times New Roman" w:hAnsi="GHEA Grapalat" w:cs="Sylfaen"/>
          <w:bCs w:val="0"/>
          <w:i w:val="0"/>
          <w:color w:val="000000" w:themeColor="text1"/>
          <w:sz w:val="24"/>
          <w:szCs w:val="24"/>
          <w:lang w:val="hy-AM"/>
        </w:rPr>
        <w:t>Հայաստանի Հանրապետության տարածքային կառավարման և ենթակառուցվածքների նախարարության պետական գույքի կառավարման կոմիտեի</w:t>
      </w:r>
      <w:r w:rsidR="00EC1219" w:rsidRPr="00E27F0D">
        <w:rPr>
          <w:rFonts w:ascii="GHEA Grapalat" w:eastAsia="Times New Roman" w:hAnsi="GHEA Grapalat" w:cs="Sylfaen"/>
          <w:bCs w:val="0"/>
          <w:i w:val="0"/>
          <w:color w:val="000000" w:themeColor="text1"/>
          <w:sz w:val="24"/>
          <w:szCs w:val="24"/>
          <w:lang w:val="hy-AM"/>
        </w:rPr>
        <w:t xml:space="preserve"> (երկու անդամ` հանձնաժողովի նախագահ և անդամ-քարտուղար),  Հայաստանի Հանրապետության   պետական եկամուտ</w:t>
      </w:r>
      <w:r w:rsidR="00EC1219" w:rsidRPr="00E27F0D">
        <w:rPr>
          <w:rFonts w:ascii="GHEA Grapalat" w:eastAsia="Times New Roman" w:hAnsi="GHEA Grapalat" w:cs="Sylfaen"/>
          <w:bCs w:val="0"/>
          <w:i w:val="0"/>
          <w:color w:val="000000" w:themeColor="text1"/>
          <w:sz w:val="24"/>
          <w:szCs w:val="24"/>
          <w:lang w:val="hy-AM"/>
        </w:rPr>
        <w:softHyphen/>
        <w:t>ների կոմիտեի (մեկ անդամ)  և Հայաստանի Հանրապետության Լոռու մարզպետարանի (մե</w:t>
      </w:r>
      <w:r w:rsidRPr="00E27F0D">
        <w:rPr>
          <w:rFonts w:ascii="GHEA Grapalat" w:eastAsia="Times New Roman" w:hAnsi="GHEA Grapalat" w:cs="Sylfaen"/>
          <w:bCs w:val="0"/>
          <w:i w:val="0"/>
          <w:color w:val="000000" w:themeColor="text1"/>
          <w:sz w:val="24"/>
          <w:szCs w:val="24"/>
          <w:lang w:val="hy-AM"/>
        </w:rPr>
        <w:t>կ անդամ) ներկա</w:t>
      </w:r>
      <w:r w:rsidRPr="00E27F0D">
        <w:rPr>
          <w:rFonts w:ascii="GHEA Grapalat" w:eastAsia="Times New Roman" w:hAnsi="GHEA Grapalat" w:cs="Sylfaen"/>
          <w:bCs w:val="0"/>
          <w:i w:val="0"/>
          <w:color w:val="000000" w:themeColor="text1"/>
          <w:sz w:val="24"/>
          <w:szCs w:val="24"/>
          <w:lang w:val="hy-AM"/>
        </w:rPr>
        <w:softHyphen/>
        <w:t>յա</w:t>
      </w:r>
      <w:r w:rsidRPr="00E27F0D">
        <w:rPr>
          <w:rFonts w:ascii="GHEA Grapalat" w:eastAsia="Times New Roman" w:hAnsi="GHEA Grapalat" w:cs="Sylfaen"/>
          <w:bCs w:val="0"/>
          <w:i w:val="0"/>
          <w:color w:val="000000" w:themeColor="text1"/>
          <w:sz w:val="24"/>
          <w:szCs w:val="24"/>
          <w:lang w:val="hy-AM"/>
        </w:rPr>
        <w:softHyphen/>
      </w:r>
      <w:r w:rsidRPr="00E27F0D">
        <w:rPr>
          <w:rFonts w:ascii="GHEA Grapalat" w:eastAsia="Times New Roman" w:hAnsi="GHEA Grapalat" w:cs="Sylfaen"/>
          <w:bCs w:val="0"/>
          <w:i w:val="0"/>
          <w:color w:val="000000" w:themeColor="text1"/>
          <w:sz w:val="24"/>
          <w:szCs w:val="24"/>
          <w:lang w:val="hy-AM"/>
        </w:rPr>
        <w:softHyphen/>
        <w:t>ցուցիչներին.</w:t>
      </w:r>
    </w:p>
    <w:p w:rsidR="00DC7E85" w:rsidRPr="00E27F0D" w:rsidRDefault="00DC7E85" w:rsidP="00DC7E85">
      <w:pPr>
        <w:shd w:val="clear" w:color="auto" w:fill="FFFFFF"/>
        <w:spacing w:after="0" w:line="360" w:lineRule="auto"/>
        <w:ind w:firstLine="708"/>
        <w:jc w:val="both"/>
        <w:rPr>
          <w:rFonts w:ascii="GHEA Grapalat" w:eastAsia="Times New Roman" w:hAnsi="GHEA Grapalat" w:cs="Sylfaen"/>
          <w:bCs w:val="0"/>
          <w:i w:val="0"/>
          <w:color w:val="000000" w:themeColor="text1"/>
          <w:sz w:val="24"/>
          <w:szCs w:val="24"/>
          <w:lang w:val="hy-AM"/>
        </w:rPr>
      </w:pPr>
      <w:r w:rsidRPr="00E27F0D">
        <w:rPr>
          <w:rFonts w:ascii="GHEA Grapalat" w:eastAsia="Times New Roman" w:hAnsi="GHEA Grapalat" w:cs="Sylfaen"/>
          <w:bCs w:val="0"/>
          <w:i w:val="0"/>
          <w:color w:val="000000" w:themeColor="text1"/>
          <w:sz w:val="24"/>
          <w:szCs w:val="24"/>
          <w:lang w:val="hy-AM"/>
        </w:rPr>
        <w:t xml:space="preserve">2) ընկերության լուծարման միջանկյալ հաշվեկշիռը  պետական կառավարման լիազոր մարմնի կողմից հաստատվելուց հետո </w:t>
      </w:r>
      <w:r w:rsidR="00A121FB" w:rsidRPr="00E27F0D">
        <w:rPr>
          <w:rFonts w:ascii="GHEA Grapalat" w:eastAsia="Times New Roman" w:hAnsi="GHEA Grapalat" w:cs="Sylfaen"/>
          <w:bCs w:val="0"/>
          <w:i w:val="0"/>
          <w:color w:val="000000" w:themeColor="text1"/>
          <w:sz w:val="24"/>
          <w:szCs w:val="24"/>
          <w:lang w:val="hy-AM"/>
        </w:rPr>
        <w:t>երկ</w:t>
      </w:r>
      <w:r w:rsidRPr="00E27F0D">
        <w:rPr>
          <w:rFonts w:ascii="GHEA Grapalat" w:eastAsia="Times New Roman" w:hAnsi="GHEA Grapalat" w:cs="Sylfaen"/>
          <w:bCs w:val="0"/>
          <w:i w:val="0"/>
          <w:color w:val="000000" w:themeColor="text1"/>
          <w:sz w:val="24"/>
          <w:szCs w:val="24"/>
          <w:lang w:val="hy-AM"/>
        </w:rPr>
        <w:t xml:space="preserve">ամսյա ժամկետում </w:t>
      </w:r>
      <w:r w:rsidR="00FB7F92" w:rsidRPr="00E27F0D">
        <w:rPr>
          <w:rFonts w:ascii="GHEA Grapalat" w:eastAsia="Times New Roman" w:hAnsi="GHEA Grapalat" w:cs="Sylfaen"/>
          <w:bCs w:val="0"/>
          <w:i w:val="0"/>
          <w:color w:val="000000" w:themeColor="text1"/>
          <w:sz w:val="24"/>
          <w:szCs w:val="24"/>
          <w:lang w:val="hy-AM"/>
        </w:rPr>
        <w:t xml:space="preserve">Հայաստանի Հանրապետության </w:t>
      </w:r>
      <w:r w:rsidR="00A121FB" w:rsidRPr="00E27F0D">
        <w:rPr>
          <w:rFonts w:ascii="GHEA Grapalat" w:eastAsia="Times New Roman" w:hAnsi="GHEA Grapalat" w:cs="Sylfaen"/>
          <w:bCs w:val="0"/>
          <w:i w:val="0"/>
          <w:color w:val="000000" w:themeColor="text1"/>
          <w:sz w:val="24"/>
          <w:szCs w:val="24"/>
          <w:lang w:val="hy-AM"/>
        </w:rPr>
        <w:t>կառավարության քննարկմանը ներկայացնել</w:t>
      </w:r>
      <w:r w:rsidRPr="00E27F0D">
        <w:rPr>
          <w:rFonts w:ascii="GHEA Grapalat" w:eastAsia="Times New Roman" w:hAnsi="GHEA Grapalat" w:cs="Sylfaen"/>
          <w:bCs w:val="0"/>
          <w:i w:val="0"/>
          <w:color w:val="000000" w:themeColor="text1"/>
          <w:sz w:val="24"/>
          <w:szCs w:val="24"/>
          <w:lang w:val="hy-AM"/>
        </w:rPr>
        <w:t xml:space="preserve">՝ ընկերության պարտավորությունների </w:t>
      </w:r>
      <w:r w:rsidR="006B6223" w:rsidRPr="00E27F0D">
        <w:rPr>
          <w:rFonts w:ascii="GHEA Grapalat" w:eastAsia="Times New Roman" w:hAnsi="GHEA Grapalat" w:cs="Sylfaen"/>
          <w:bCs w:val="0"/>
          <w:i w:val="0"/>
          <w:color w:val="000000" w:themeColor="text1"/>
          <w:sz w:val="24"/>
          <w:szCs w:val="24"/>
          <w:lang w:val="hy-AM"/>
        </w:rPr>
        <w:t>(ներառյա</w:t>
      </w:r>
      <w:r w:rsidR="004D6D03">
        <w:rPr>
          <w:rFonts w:ascii="GHEA Grapalat" w:eastAsia="Times New Roman" w:hAnsi="GHEA Grapalat" w:cs="Sylfaen"/>
          <w:bCs w:val="0"/>
          <w:i w:val="0"/>
          <w:color w:val="000000" w:themeColor="text1"/>
          <w:sz w:val="24"/>
          <w:szCs w:val="24"/>
          <w:lang w:val="hy-AM"/>
        </w:rPr>
        <w:t>լ նոր առաջացող</w:t>
      </w:r>
      <w:r w:rsidR="006B6223" w:rsidRPr="00E27F0D">
        <w:rPr>
          <w:rFonts w:ascii="GHEA Grapalat" w:eastAsia="Times New Roman" w:hAnsi="GHEA Grapalat" w:cs="Sylfaen"/>
          <w:bCs w:val="0"/>
          <w:i w:val="0"/>
          <w:color w:val="000000" w:themeColor="text1"/>
          <w:sz w:val="24"/>
          <w:szCs w:val="24"/>
          <w:lang w:val="hy-AM"/>
        </w:rPr>
        <w:t xml:space="preserve">) </w:t>
      </w:r>
      <w:r w:rsidRPr="00E27F0D">
        <w:rPr>
          <w:rFonts w:ascii="GHEA Grapalat" w:eastAsia="Times New Roman" w:hAnsi="GHEA Grapalat" w:cs="Sylfaen"/>
          <w:bCs w:val="0"/>
          <w:i w:val="0"/>
          <w:color w:val="000000" w:themeColor="text1"/>
          <w:sz w:val="24"/>
          <w:szCs w:val="24"/>
          <w:lang w:val="hy-AM"/>
        </w:rPr>
        <w:t xml:space="preserve">չափով Հայաստանի Հանրապետության պետական բյուջեից գումար ստանալու և ընկերության լուծարման գործընթացը </w:t>
      </w:r>
      <w:r w:rsidR="004D6D03">
        <w:rPr>
          <w:rFonts w:ascii="GHEA Grapalat" w:eastAsia="Times New Roman" w:hAnsi="GHEA Grapalat" w:cs="Sylfaen"/>
          <w:bCs w:val="0"/>
          <w:i w:val="0"/>
          <w:color w:val="000000" w:themeColor="text1"/>
          <w:sz w:val="24"/>
          <w:szCs w:val="24"/>
          <w:lang w:val="hy-AM"/>
        </w:rPr>
        <w:t>ավարտելու</w:t>
      </w:r>
      <w:r w:rsidRPr="00E27F0D">
        <w:rPr>
          <w:rFonts w:ascii="GHEA Grapalat" w:eastAsia="Times New Roman" w:hAnsi="GHEA Grapalat" w:cs="Sylfaen"/>
          <w:bCs w:val="0"/>
          <w:i w:val="0"/>
          <w:color w:val="000000" w:themeColor="text1"/>
          <w:sz w:val="24"/>
          <w:szCs w:val="24"/>
          <w:lang w:val="hy-AM"/>
        </w:rPr>
        <w:t xml:space="preserve"> մասին</w:t>
      </w:r>
      <w:r w:rsidR="00A121FB" w:rsidRPr="00E27F0D">
        <w:rPr>
          <w:rFonts w:ascii="GHEA Grapalat" w:eastAsia="Times New Roman" w:hAnsi="GHEA Grapalat" w:cs="Sylfaen"/>
          <w:bCs w:val="0"/>
          <w:i w:val="0"/>
          <w:color w:val="000000" w:themeColor="text1"/>
          <w:sz w:val="24"/>
          <w:szCs w:val="24"/>
          <w:lang w:val="hy-AM"/>
        </w:rPr>
        <w:t xml:space="preserve"> համապատասխան իրավական ակտի նախագիծ</w:t>
      </w:r>
      <w:r w:rsidRPr="00E27F0D">
        <w:rPr>
          <w:rFonts w:ascii="GHEA Grapalat" w:eastAsia="Times New Roman" w:hAnsi="GHEA Grapalat" w:cs="Sylfaen"/>
          <w:bCs w:val="0"/>
          <w:i w:val="0"/>
          <w:color w:val="000000" w:themeColor="text1"/>
          <w:sz w:val="24"/>
          <w:szCs w:val="24"/>
          <w:lang w:val="hy-AM"/>
        </w:rPr>
        <w:t>։</w:t>
      </w:r>
    </w:p>
    <w:p w:rsidR="002230D7" w:rsidRPr="00E27F0D" w:rsidRDefault="006B6223" w:rsidP="002230D7">
      <w:pPr>
        <w:shd w:val="clear" w:color="auto" w:fill="FFFFFF"/>
        <w:spacing w:after="0" w:line="360" w:lineRule="auto"/>
        <w:ind w:firstLine="708"/>
        <w:jc w:val="both"/>
        <w:rPr>
          <w:rFonts w:ascii="GHEA Grapalat" w:eastAsia="Times New Roman" w:hAnsi="GHEA Grapalat" w:cs="Sylfaen"/>
          <w:bCs w:val="0"/>
          <w:i w:val="0"/>
          <w:color w:val="000000" w:themeColor="text1"/>
          <w:sz w:val="24"/>
          <w:szCs w:val="24"/>
          <w:lang w:val="hy-AM"/>
        </w:rPr>
      </w:pPr>
      <w:r w:rsidRPr="00E27F0D">
        <w:rPr>
          <w:rFonts w:ascii="GHEA Grapalat" w:eastAsia="Times New Roman" w:hAnsi="GHEA Grapalat" w:cs="Sylfaen"/>
          <w:bCs w:val="0"/>
          <w:i w:val="0"/>
          <w:color w:val="000000" w:themeColor="text1"/>
          <w:sz w:val="24"/>
          <w:szCs w:val="24"/>
          <w:lang w:val="hy-AM"/>
        </w:rPr>
        <w:t>7</w:t>
      </w:r>
      <w:r w:rsidR="00EC1219" w:rsidRPr="00E27F0D">
        <w:rPr>
          <w:rFonts w:ascii="GHEA Grapalat" w:eastAsia="Times New Roman" w:hAnsi="GHEA Grapalat" w:cs="Sylfaen"/>
          <w:bCs w:val="0"/>
          <w:i w:val="0"/>
          <w:color w:val="000000" w:themeColor="text1"/>
          <w:sz w:val="24"/>
          <w:szCs w:val="24"/>
          <w:lang w:val="hy-AM"/>
        </w:rPr>
        <w:t>. Սահմանել, որ՝</w:t>
      </w:r>
    </w:p>
    <w:p w:rsidR="002230D7" w:rsidRPr="00E27F0D" w:rsidRDefault="002230D7" w:rsidP="002230D7">
      <w:pPr>
        <w:shd w:val="clear" w:color="auto" w:fill="FFFFFF"/>
        <w:spacing w:after="0" w:line="360" w:lineRule="auto"/>
        <w:ind w:firstLine="708"/>
        <w:jc w:val="both"/>
        <w:rPr>
          <w:rFonts w:ascii="GHEA Grapalat" w:hAnsi="GHEA Grapalat" w:cs="Sylfaen"/>
          <w:i w:val="0"/>
          <w:sz w:val="24"/>
          <w:szCs w:val="24"/>
          <w:lang w:val="hy-AM"/>
        </w:rPr>
      </w:pPr>
      <w:r w:rsidRPr="00E27F0D">
        <w:rPr>
          <w:rFonts w:ascii="GHEA Grapalat" w:hAnsi="GHEA Grapalat" w:cs="Sylfaen"/>
          <w:i w:val="0"/>
          <w:sz w:val="24"/>
          <w:szCs w:val="24"/>
          <w:lang w:val="hy-AM"/>
        </w:rPr>
        <w:t xml:space="preserve">1) </w:t>
      </w:r>
      <w:r w:rsidRPr="00E27F0D">
        <w:rPr>
          <w:rFonts w:ascii="GHEA Grapalat" w:hAnsi="GHEA Grapalat"/>
          <w:i w:val="0"/>
          <w:sz w:val="24"/>
          <w:szCs w:val="24"/>
          <w:lang w:val="hy-AM"/>
        </w:rPr>
        <w:t xml:space="preserve">ընկերության </w:t>
      </w:r>
      <w:r w:rsidRPr="00E27F0D">
        <w:rPr>
          <w:rFonts w:ascii="GHEA Grapalat" w:hAnsi="GHEA Grapalat" w:cs="Sylfaen"/>
          <w:i w:val="0"/>
          <w:sz w:val="24"/>
          <w:szCs w:val="24"/>
          <w:lang w:val="hy-AM"/>
        </w:rPr>
        <w:t>պարտատերերի հետ հաշվարկներն ավարտելուց հետո դեբիտորական պարտքերի ստացման և այլ պահանջների իրավունքները վերապահվում են Հայաստանի Հանրապետության ֆինանսների նախարարությանը.</w:t>
      </w:r>
    </w:p>
    <w:p w:rsidR="002230D7" w:rsidRDefault="002230D7" w:rsidP="002230D7">
      <w:pPr>
        <w:shd w:val="clear" w:color="auto" w:fill="FFFFFF"/>
        <w:spacing w:after="0" w:line="360" w:lineRule="auto"/>
        <w:ind w:firstLine="708"/>
        <w:jc w:val="both"/>
        <w:rPr>
          <w:rFonts w:ascii="GHEA Grapalat" w:hAnsi="GHEA Grapalat" w:cs="Sylfaen"/>
          <w:i w:val="0"/>
          <w:sz w:val="24"/>
          <w:szCs w:val="24"/>
          <w:lang w:val="hy-AM"/>
        </w:rPr>
      </w:pPr>
      <w:r w:rsidRPr="00E27F0D">
        <w:rPr>
          <w:rFonts w:ascii="GHEA Grapalat" w:hAnsi="GHEA Grapalat" w:cs="Sylfaen"/>
          <w:i w:val="0"/>
          <w:sz w:val="24"/>
          <w:szCs w:val="24"/>
          <w:lang w:val="hy-AM"/>
        </w:rPr>
        <w:t xml:space="preserve">2) </w:t>
      </w:r>
      <w:r w:rsidRPr="00E27F0D">
        <w:rPr>
          <w:rFonts w:ascii="GHEA Grapalat" w:hAnsi="GHEA Grapalat"/>
          <w:i w:val="0"/>
          <w:sz w:val="24"/>
          <w:szCs w:val="24"/>
          <w:lang w:val="hy-AM"/>
        </w:rPr>
        <w:t xml:space="preserve">ընկերության </w:t>
      </w:r>
      <w:r w:rsidRPr="00E27F0D">
        <w:rPr>
          <w:rFonts w:ascii="GHEA Grapalat" w:hAnsi="GHEA Grapalat" w:cs="Sylfaen"/>
          <w:i w:val="0"/>
          <w:sz w:val="24"/>
          <w:szCs w:val="24"/>
          <w:lang w:val="hy-AM"/>
        </w:rPr>
        <w:t xml:space="preserve">պարտատերերի պահանջների բավարարումից հետո մնացած դրամական միջոցները փոխանցվում են Հայաստանի Հանրապետության պետական բյուջե, իսկ այլ գույքի առկայության դեպքում այն հանձնվում է </w:t>
      </w:r>
      <w:r w:rsidR="00A67231" w:rsidRPr="00E27F0D">
        <w:rPr>
          <w:rFonts w:ascii="GHEA Grapalat" w:eastAsia="Times New Roman" w:hAnsi="GHEA Grapalat" w:cs="Sylfaen"/>
          <w:bCs w:val="0"/>
          <w:i w:val="0"/>
          <w:color w:val="000000" w:themeColor="text1"/>
          <w:sz w:val="24"/>
          <w:szCs w:val="24"/>
          <w:lang w:val="hy-AM"/>
        </w:rPr>
        <w:t>Հայաստանի Հանրա</w:t>
      </w:r>
      <w:r w:rsidR="00A67231" w:rsidRPr="00E27F0D">
        <w:rPr>
          <w:rFonts w:ascii="GHEA Grapalat" w:eastAsia="Times New Roman" w:hAnsi="GHEA Grapalat" w:cs="Sylfaen"/>
          <w:bCs w:val="0"/>
          <w:i w:val="0"/>
          <w:color w:val="000000" w:themeColor="text1"/>
          <w:sz w:val="24"/>
          <w:szCs w:val="24"/>
          <w:lang w:val="hy-AM"/>
        </w:rPr>
        <w:softHyphen/>
        <w:t xml:space="preserve">պետության տարածքային կառավարման և ենթակառուցվածքների նախարարության պետական գույքի կառավարման կոմիտեի </w:t>
      </w:r>
      <w:r w:rsidRPr="00E27F0D">
        <w:rPr>
          <w:rFonts w:ascii="GHEA Grapalat" w:hAnsi="GHEA Grapalat" w:cs="Sylfaen"/>
          <w:i w:val="0"/>
          <w:sz w:val="24"/>
          <w:szCs w:val="24"/>
          <w:lang w:val="hy-AM"/>
        </w:rPr>
        <w:t>տնօրինությանը</w:t>
      </w:r>
      <w:r w:rsidR="00F70A9E" w:rsidRPr="00E27F0D">
        <w:rPr>
          <w:rFonts w:ascii="GHEA Grapalat" w:hAnsi="GHEA Grapalat" w:cs="Sylfaen"/>
          <w:i w:val="0"/>
          <w:sz w:val="24"/>
          <w:szCs w:val="24"/>
          <w:lang w:val="hy-AM"/>
        </w:rPr>
        <w:t>»</w:t>
      </w:r>
      <w:r w:rsidRPr="00E27F0D">
        <w:rPr>
          <w:rFonts w:ascii="GHEA Grapalat" w:hAnsi="GHEA Grapalat" w:cs="Sylfaen"/>
          <w:i w:val="0"/>
          <w:sz w:val="24"/>
          <w:szCs w:val="24"/>
          <w:lang w:val="hy-AM"/>
        </w:rPr>
        <w:t>:</w:t>
      </w:r>
    </w:p>
    <w:p w:rsidR="00F70A9E" w:rsidRDefault="00F70A9E" w:rsidP="002230D7">
      <w:pPr>
        <w:shd w:val="clear" w:color="auto" w:fill="FFFFFF"/>
        <w:spacing w:after="0" w:line="360" w:lineRule="auto"/>
        <w:ind w:firstLine="708"/>
        <w:jc w:val="both"/>
        <w:rPr>
          <w:rFonts w:ascii="GHEA Grapalat" w:hAnsi="GHEA Grapalat" w:cs="Sylfaen"/>
          <w:i w:val="0"/>
          <w:sz w:val="24"/>
          <w:szCs w:val="24"/>
          <w:lang w:val="hy-AM"/>
        </w:rPr>
      </w:pPr>
    </w:p>
    <w:p w:rsidR="00F70A9E" w:rsidRDefault="00F70A9E" w:rsidP="002230D7">
      <w:pPr>
        <w:shd w:val="clear" w:color="auto" w:fill="FFFFFF"/>
        <w:spacing w:after="0" w:line="360" w:lineRule="auto"/>
        <w:ind w:firstLine="708"/>
        <w:jc w:val="both"/>
        <w:rPr>
          <w:rFonts w:ascii="GHEA Grapalat" w:hAnsi="GHEA Grapalat" w:cs="Sylfaen"/>
          <w:i w:val="0"/>
          <w:sz w:val="24"/>
          <w:szCs w:val="24"/>
          <w:lang w:val="hy-AM"/>
        </w:rPr>
      </w:pPr>
    </w:p>
    <w:p w:rsidR="00F70A9E" w:rsidRPr="008B27D8" w:rsidRDefault="00F70A9E" w:rsidP="00F70A9E">
      <w:pPr>
        <w:pStyle w:val="a9"/>
        <w:spacing w:line="360" w:lineRule="auto"/>
        <w:rPr>
          <w:rFonts w:ascii="GHEA Grapalat" w:hAnsi="GHEA Grapalat"/>
          <w:sz w:val="24"/>
          <w:szCs w:val="24"/>
          <w:lang w:val="pt-BR"/>
        </w:rPr>
      </w:pPr>
      <w:r w:rsidRPr="008B27D8">
        <w:rPr>
          <w:rFonts w:ascii="GHEA Grapalat" w:hAnsi="GHEA Grapalat"/>
          <w:sz w:val="24"/>
          <w:szCs w:val="24"/>
          <w:lang w:val="hy-AM"/>
        </w:rPr>
        <w:t>ՀԱՅԱՍՏԱՆԻ ՀԱՆՐԱՊԵՏՈՒԹՅԱՆ</w:t>
      </w:r>
    </w:p>
    <w:p w:rsidR="00F70A9E" w:rsidRPr="008B27D8" w:rsidRDefault="00F70A9E" w:rsidP="00F70A9E">
      <w:pPr>
        <w:pStyle w:val="a9"/>
        <w:spacing w:line="360" w:lineRule="auto"/>
        <w:rPr>
          <w:rFonts w:ascii="GHEA Grapalat" w:hAnsi="GHEA Grapalat"/>
          <w:sz w:val="24"/>
          <w:szCs w:val="24"/>
          <w:lang w:val="hy-AM"/>
        </w:rPr>
      </w:pPr>
      <w:r w:rsidRPr="008B27D8">
        <w:rPr>
          <w:rFonts w:ascii="GHEA Grapalat" w:hAnsi="GHEA Grapalat"/>
          <w:sz w:val="24"/>
          <w:szCs w:val="24"/>
          <w:lang w:val="hy-AM"/>
        </w:rPr>
        <w:t>ՎԱՐՉԱՊԵՏ</w:t>
      </w:r>
      <w:r w:rsidRPr="008B27D8">
        <w:rPr>
          <w:rFonts w:ascii="GHEA Grapalat" w:hAnsi="GHEA Grapalat"/>
          <w:sz w:val="24"/>
          <w:szCs w:val="24"/>
          <w:lang w:val="hy-AM"/>
        </w:rPr>
        <w:tab/>
        <w:t xml:space="preserve">                                                                  Ն. ՓԱՇԻՆՅԱՆ</w:t>
      </w:r>
    </w:p>
    <w:p w:rsidR="00F70A9E" w:rsidRPr="008B27D8" w:rsidRDefault="00F70A9E" w:rsidP="00F70A9E">
      <w:pPr>
        <w:pStyle w:val="a9"/>
        <w:rPr>
          <w:rFonts w:ascii="GHEA Grapalat" w:hAnsi="GHEA Grapalat"/>
          <w:sz w:val="24"/>
          <w:szCs w:val="24"/>
          <w:lang w:val="hy-AM"/>
        </w:rPr>
      </w:pPr>
    </w:p>
    <w:p w:rsidR="00F70A9E" w:rsidRDefault="00F70A9E" w:rsidP="00F70A9E">
      <w:pPr>
        <w:jc w:val="both"/>
        <w:rPr>
          <w:rFonts w:ascii="GHEA Grapalat" w:hAnsi="GHEA Grapalat" w:cs="Sylfaen"/>
          <w:i w:val="0"/>
          <w:sz w:val="24"/>
          <w:szCs w:val="24"/>
          <w:lang w:val="hy-AM"/>
        </w:rPr>
      </w:pPr>
      <w:r w:rsidRPr="00F70A9E">
        <w:rPr>
          <w:rFonts w:ascii="GHEA Grapalat" w:hAnsi="GHEA Grapalat" w:cs="Sylfaen"/>
          <w:i w:val="0"/>
          <w:sz w:val="24"/>
          <w:szCs w:val="24"/>
          <w:lang w:val="hy-AM"/>
        </w:rPr>
        <w:t>Երևան</w:t>
      </w:r>
    </w:p>
    <w:p w:rsidR="00F70A9E" w:rsidRPr="00F70A9E" w:rsidRDefault="00F70A9E" w:rsidP="00F70A9E">
      <w:pPr>
        <w:jc w:val="both"/>
        <w:rPr>
          <w:rFonts w:ascii="GHEA Grapalat" w:hAnsi="GHEA Grapalat"/>
          <w:i w:val="0"/>
          <w:sz w:val="24"/>
          <w:szCs w:val="24"/>
          <w:lang w:val="af-ZA"/>
        </w:rPr>
      </w:pPr>
      <w:r>
        <w:rPr>
          <w:rFonts w:ascii="GHEA Grapalat" w:hAnsi="GHEA Grapalat" w:cs="Sylfaen"/>
          <w:i w:val="0"/>
          <w:sz w:val="24"/>
          <w:szCs w:val="24"/>
          <w:lang w:val="hy-AM"/>
        </w:rPr>
        <w:t>2024</w:t>
      </w:r>
    </w:p>
    <w:p w:rsidR="000E70D5" w:rsidRPr="00E27F0D" w:rsidRDefault="000E70D5">
      <w:pPr>
        <w:spacing w:after="160" w:line="259" w:lineRule="auto"/>
        <w:rPr>
          <w:rFonts w:ascii="GHEA Grapalat" w:eastAsia="Times New Roman" w:hAnsi="GHEA Grapalat" w:cs="Sylfaen"/>
          <w:bCs w:val="0"/>
          <w:i w:val="0"/>
          <w:color w:val="000000" w:themeColor="text1"/>
          <w:sz w:val="24"/>
          <w:szCs w:val="24"/>
          <w:lang w:val="hy-AM"/>
        </w:rPr>
      </w:pPr>
    </w:p>
    <w:p w:rsidR="005277CE" w:rsidRPr="00E27F0D" w:rsidRDefault="005277CE" w:rsidP="00EC1219">
      <w:pPr>
        <w:shd w:val="clear" w:color="auto" w:fill="FFFFFF"/>
        <w:spacing w:after="0" w:line="360" w:lineRule="auto"/>
        <w:ind w:firstLine="708"/>
        <w:jc w:val="both"/>
        <w:rPr>
          <w:rFonts w:ascii="GHEA Grapalat" w:eastAsia="Times New Roman" w:hAnsi="GHEA Grapalat" w:cs="Sylfaen"/>
          <w:bCs w:val="0"/>
          <w:i w:val="0"/>
          <w:color w:val="000000" w:themeColor="text1"/>
          <w:sz w:val="24"/>
          <w:szCs w:val="24"/>
          <w:lang w:val="hy-AM"/>
        </w:rPr>
      </w:pPr>
    </w:p>
    <w:p w:rsidR="00DC7E85" w:rsidRPr="00E27F0D" w:rsidRDefault="00DC7E85" w:rsidP="00EC1219">
      <w:pPr>
        <w:shd w:val="clear" w:color="auto" w:fill="FFFFFF"/>
        <w:spacing w:after="0" w:line="360" w:lineRule="auto"/>
        <w:ind w:firstLine="708"/>
        <w:jc w:val="both"/>
        <w:rPr>
          <w:rFonts w:ascii="GHEA Grapalat" w:eastAsia="Times New Roman" w:hAnsi="GHEA Grapalat" w:cs="Sylfaen"/>
          <w:bCs w:val="0"/>
          <w:i w:val="0"/>
          <w:color w:val="000000" w:themeColor="text1"/>
          <w:sz w:val="24"/>
          <w:szCs w:val="24"/>
          <w:lang w:val="hy-AM"/>
        </w:rPr>
      </w:pPr>
    </w:p>
    <w:p w:rsidR="009C5A21" w:rsidRPr="00E27F0D" w:rsidRDefault="009C5A21" w:rsidP="00EC1219">
      <w:pPr>
        <w:shd w:val="clear" w:color="auto" w:fill="FFFFFF"/>
        <w:spacing w:after="0" w:line="360" w:lineRule="auto"/>
        <w:ind w:firstLine="708"/>
        <w:jc w:val="both"/>
        <w:rPr>
          <w:rFonts w:ascii="GHEA Grapalat" w:eastAsia="Times New Roman" w:hAnsi="GHEA Grapalat" w:cs="Sylfaen"/>
          <w:bCs w:val="0"/>
          <w:i w:val="0"/>
          <w:color w:val="000000" w:themeColor="text1"/>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9639"/>
      </w:tblGrid>
      <w:tr w:rsidR="005B7FAF" w:rsidRPr="00AF1159" w:rsidTr="00C279AA">
        <w:trPr>
          <w:tblCellSpacing w:w="7" w:type="dxa"/>
        </w:trPr>
        <w:tc>
          <w:tcPr>
            <w:tcW w:w="15910" w:type="dxa"/>
            <w:shd w:val="clear" w:color="auto" w:fill="FFFFFF"/>
            <w:vAlign w:val="bottom"/>
            <w:hideMark/>
          </w:tcPr>
          <w:p w:rsidR="005B7FAF" w:rsidRPr="00E27F0D" w:rsidRDefault="005B7FAF" w:rsidP="00C279AA">
            <w:pPr>
              <w:spacing w:after="0" w:line="240" w:lineRule="auto"/>
              <w:jc w:val="right"/>
              <w:rPr>
                <w:rFonts w:ascii="GHEA Grapalat" w:eastAsia="Times New Roman" w:hAnsi="GHEA Grapalat" w:cs="Times New Roman"/>
                <w:bCs w:val="0"/>
                <w:i w:val="0"/>
                <w:color w:val="000000"/>
                <w:sz w:val="24"/>
                <w:szCs w:val="24"/>
                <w:lang w:val="hy-AM" w:eastAsia="ru-RU"/>
              </w:rPr>
            </w:pPr>
            <w:r w:rsidRPr="00E27F0D">
              <w:rPr>
                <w:rFonts w:ascii="GHEA Grapalat" w:eastAsia="Times New Roman" w:hAnsi="GHEA Grapalat" w:cs="Sylfaen"/>
                <w:b/>
                <w:i w:val="0"/>
                <w:color w:val="000000"/>
                <w:sz w:val="24"/>
                <w:szCs w:val="24"/>
                <w:lang w:val="hy-AM" w:eastAsia="ru-RU"/>
              </w:rPr>
              <w:t>Հավելված</w:t>
            </w:r>
          </w:p>
          <w:p w:rsidR="005B7FAF" w:rsidRPr="00E27F0D" w:rsidRDefault="005B7FAF" w:rsidP="00C279AA">
            <w:pPr>
              <w:spacing w:after="0" w:line="240" w:lineRule="auto"/>
              <w:jc w:val="right"/>
              <w:rPr>
                <w:rFonts w:ascii="GHEA Grapalat" w:eastAsia="Times New Roman" w:hAnsi="GHEA Grapalat" w:cs="Times New Roman"/>
                <w:bCs w:val="0"/>
                <w:i w:val="0"/>
                <w:color w:val="000000"/>
                <w:sz w:val="24"/>
                <w:szCs w:val="24"/>
                <w:lang w:val="hy-AM" w:eastAsia="ru-RU"/>
              </w:rPr>
            </w:pPr>
            <w:r w:rsidRPr="00E27F0D">
              <w:rPr>
                <w:rFonts w:ascii="GHEA Grapalat" w:eastAsia="Times New Roman" w:hAnsi="GHEA Grapalat" w:cs="Sylfaen"/>
                <w:b/>
                <w:i w:val="0"/>
                <w:color w:val="000000"/>
                <w:sz w:val="24"/>
                <w:szCs w:val="24"/>
                <w:lang w:val="hy-AM" w:eastAsia="ru-RU"/>
              </w:rPr>
              <w:t>ՀՀ</w:t>
            </w:r>
            <w:r w:rsidRPr="00E27F0D">
              <w:rPr>
                <w:rFonts w:ascii="GHEA Grapalat" w:eastAsia="Times New Roman" w:hAnsi="GHEA Grapalat" w:cs="Times New Roman"/>
                <w:b/>
                <w:i w:val="0"/>
                <w:color w:val="000000"/>
                <w:sz w:val="24"/>
                <w:szCs w:val="24"/>
                <w:lang w:val="hy-AM" w:eastAsia="ru-RU"/>
              </w:rPr>
              <w:t xml:space="preserve"> </w:t>
            </w:r>
            <w:r w:rsidRPr="00E27F0D">
              <w:rPr>
                <w:rFonts w:ascii="GHEA Grapalat" w:eastAsia="Times New Roman" w:hAnsi="GHEA Grapalat" w:cs="Sylfaen"/>
                <w:b/>
                <w:i w:val="0"/>
                <w:color w:val="000000"/>
                <w:sz w:val="24"/>
                <w:szCs w:val="24"/>
                <w:lang w:val="hy-AM" w:eastAsia="ru-RU"/>
              </w:rPr>
              <w:t>կառավարության</w:t>
            </w:r>
            <w:r w:rsidR="00F70A9E">
              <w:rPr>
                <w:rFonts w:ascii="GHEA Grapalat" w:eastAsia="Times New Roman" w:hAnsi="GHEA Grapalat" w:cs="Times New Roman"/>
                <w:b/>
                <w:i w:val="0"/>
                <w:color w:val="000000"/>
                <w:sz w:val="24"/>
                <w:szCs w:val="24"/>
                <w:lang w:val="hy-AM" w:eastAsia="ru-RU"/>
              </w:rPr>
              <w:t xml:space="preserve"> 2024</w:t>
            </w:r>
            <w:r w:rsidRPr="00E27F0D">
              <w:rPr>
                <w:rFonts w:ascii="GHEA Grapalat" w:eastAsia="Times New Roman" w:hAnsi="GHEA Grapalat" w:cs="Times New Roman"/>
                <w:b/>
                <w:i w:val="0"/>
                <w:color w:val="000000"/>
                <w:sz w:val="24"/>
                <w:szCs w:val="24"/>
                <w:lang w:val="hy-AM" w:eastAsia="ru-RU"/>
              </w:rPr>
              <w:t xml:space="preserve"> </w:t>
            </w:r>
            <w:r w:rsidRPr="00E27F0D">
              <w:rPr>
                <w:rFonts w:ascii="GHEA Grapalat" w:eastAsia="Times New Roman" w:hAnsi="GHEA Grapalat" w:cs="Sylfaen"/>
                <w:b/>
                <w:i w:val="0"/>
                <w:color w:val="000000"/>
                <w:sz w:val="24"/>
                <w:szCs w:val="24"/>
                <w:lang w:val="hy-AM" w:eastAsia="ru-RU"/>
              </w:rPr>
              <w:t>թվականի</w:t>
            </w:r>
          </w:p>
          <w:p w:rsidR="005B7FAF" w:rsidRPr="00E27F0D" w:rsidRDefault="005B7FAF" w:rsidP="00C279AA">
            <w:pPr>
              <w:spacing w:after="0" w:line="240" w:lineRule="auto"/>
              <w:jc w:val="right"/>
              <w:rPr>
                <w:rFonts w:ascii="GHEA Grapalat" w:eastAsia="Times New Roman" w:hAnsi="GHEA Grapalat" w:cs="Times New Roman"/>
                <w:bCs w:val="0"/>
                <w:i w:val="0"/>
                <w:color w:val="000000"/>
                <w:sz w:val="24"/>
                <w:szCs w:val="24"/>
                <w:lang w:val="hy-AM" w:eastAsia="ru-RU"/>
              </w:rPr>
            </w:pPr>
            <w:r w:rsidRPr="00E27F0D">
              <w:rPr>
                <w:rFonts w:ascii="GHEA Grapalat" w:eastAsia="Times New Roman" w:hAnsi="GHEA Grapalat" w:cs="Sylfaen"/>
                <w:b/>
                <w:i w:val="0"/>
                <w:color w:val="000000"/>
                <w:sz w:val="24"/>
                <w:szCs w:val="24"/>
                <w:lang w:val="hy-AM" w:eastAsia="ru-RU"/>
              </w:rPr>
              <w:t>----------</w:t>
            </w:r>
            <w:r w:rsidRPr="00E27F0D">
              <w:rPr>
                <w:rFonts w:ascii="GHEA Grapalat" w:eastAsia="Times New Roman" w:hAnsi="GHEA Grapalat" w:cs="Times New Roman"/>
                <w:b/>
                <w:i w:val="0"/>
                <w:color w:val="000000"/>
                <w:sz w:val="24"/>
                <w:szCs w:val="24"/>
                <w:lang w:val="hy-AM" w:eastAsia="ru-RU"/>
              </w:rPr>
              <w:t xml:space="preserve"> ---</w:t>
            </w:r>
            <w:r w:rsidRPr="00E27F0D">
              <w:rPr>
                <w:rFonts w:ascii="GHEA Grapalat" w:eastAsia="Times New Roman" w:hAnsi="GHEA Grapalat" w:cs="Sylfaen"/>
                <w:b/>
                <w:i w:val="0"/>
                <w:color w:val="000000"/>
                <w:sz w:val="24"/>
                <w:szCs w:val="24"/>
                <w:lang w:val="hy-AM" w:eastAsia="ru-RU"/>
              </w:rPr>
              <w:t>ի</w:t>
            </w:r>
            <w:r w:rsidRPr="00E27F0D">
              <w:rPr>
                <w:rFonts w:ascii="GHEA Grapalat" w:eastAsia="Times New Roman" w:hAnsi="GHEA Grapalat" w:cs="Times New Roman"/>
                <w:b/>
                <w:i w:val="0"/>
                <w:color w:val="000000"/>
                <w:sz w:val="24"/>
                <w:szCs w:val="24"/>
                <w:lang w:val="hy-AM" w:eastAsia="ru-RU"/>
              </w:rPr>
              <w:t xml:space="preserve"> N –----</w:t>
            </w:r>
            <w:r w:rsidRPr="00E27F0D">
              <w:rPr>
                <w:rFonts w:ascii="GHEA Grapalat" w:eastAsia="Times New Roman" w:hAnsi="GHEA Grapalat" w:cs="Sylfaen"/>
                <w:b/>
                <w:i w:val="0"/>
                <w:color w:val="000000"/>
                <w:sz w:val="24"/>
                <w:szCs w:val="24"/>
                <w:lang w:val="hy-AM" w:eastAsia="ru-RU"/>
              </w:rPr>
              <w:t>Ա</w:t>
            </w:r>
            <w:r w:rsidRPr="00E27F0D">
              <w:rPr>
                <w:rFonts w:ascii="GHEA Grapalat" w:eastAsia="Times New Roman" w:hAnsi="GHEA Grapalat" w:cs="Times New Roman"/>
                <w:b/>
                <w:i w:val="0"/>
                <w:color w:val="000000"/>
                <w:sz w:val="24"/>
                <w:szCs w:val="24"/>
                <w:lang w:val="hy-AM" w:eastAsia="ru-RU"/>
              </w:rPr>
              <w:t xml:space="preserve"> </w:t>
            </w:r>
            <w:r w:rsidRPr="00E27F0D">
              <w:rPr>
                <w:rFonts w:ascii="GHEA Grapalat" w:eastAsia="Times New Roman" w:hAnsi="GHEA Grapalat" w:cs="Sylfaen"/>
                <w:b/>
                <w:i w:val="0"/>
                <w:color w:val="000000"/>
                <w:sz w:val="24"/>
                <w:szCs w:val="24"/>
                <w:lang w:val="hy-AM" w:eastAsia="ru-RU"/>
              </w:rPr>
              <w:t>որոշման</w:t>
            </w:r>
          </w:p>
        </w:tc>
      </w:tr>
    </w:tbl>
    <w:p w:rsidR="005B7FAF" w:rsidRPr="00E27F0D" w:rsidRDefault="005B7FAF" w:rsidP="005B7FAF">
      <w:pPr>
        <w:shd w:val="clear" w:color="auto" w:fill="FFFFFF"/>
        <w:spacing w:after="0" w:line="240" w:lineRule="auto"/>
        <w:rPr>
          <w:rFonts w:ascii="GHEA Grapalat" w:eastAsia="Times New Roman" w:hAnsi="GHEA Grapalat" w:cs="Times New Roman"/>
          <w:bCs w:val="0"/>
          <w:i w:val="0"/>
          <w:color w:val="000000"/>
          <w:sz w:val="24"/>
          <w:szCs w:val="24"/>
          <w:lang w:val="hy-AM" w:eastAsia="ru-RU"/>
        </w:rPr>
      </w:pPr>
      <w:r w:rsidRPr="00E27F0D">
        <w:rPr>
          <w:rFonts w:ascii="Calibri" w:eastAsia="Times New Roman" w:hAnsi="Calibri" w:cs="Calibri"/>
          <w:bCs w:val="0"/>
          <w:i w:val="0"/>
          <w:color w:val="000000"/>
          <w:sz w:val="24"/>
          <w:szCs w:val="24"/>
          <w:lang w:val="hy-AM" w:eastAsia="ru-RU"/>
        </w:rPr>
        <w:t> </w:t>
      </w:r>
    </w:p>
    <w:p w:rsidR="005B7FAF" w:rsidRPr="00E27F0D" w:rsidRDefault="005B7FAF" w:rsidP="005B7FAF">
      <w:pPr>
        <w:spacing w:after="0" w:line="240" w:lineRule="auto"/>
        <w:jc w:val="center"/>
        <w:rPr>
          <w:rFonts w:ascii="GHEA Grapalat" w:eastAsia="Times New Roman" w:hAnsi="GHEA Grapalat" w:cs="Times New Roman"/>
          <w:b/>
          <w:i w:val="0"/>
          <w:color w:val="000000"/>
          <w:sz w:val="24"/>
          <w:szCs w:val="24"/>
          <w:shd w:val="clear" w:color="auto" w:fill="FFFFFF"/>
          <w:lang w:val="hy-AM" w:eastAsia="ru-RU"/>
        </w:rPr>
      </w:pPr>
      <w:r w:rsidRPr="00E27F0D">
        <w:rPr>
          <w:rFonts w:ascii="GHEA Grapalat" w:eastAsia="Times New Roman" w:hAnsi="GHEA Grapalat" w:cs="Sylfaen"/>
          <w:b/>
          <w:i w:val="0"/>
          <w:color w:val="000000"/>
          <w:sz w:val="24"/>
          <w:szCs w:val="24"/>
          <w:shd w:val="clear" w:color="auto" w:fill="FFFFFF"/>
          <w:lang w:val="hy-AM" w:eastAsia="ru-RU"/>
        </w:rPr>
        <w:t>Ց</w:t>
      </w:r>
      <w:r w:rsidRPr="00E27F0D">
        <w:rPr>
          <w:rFonts w:ascii="GHEA Grapalat" w:eastAsia="Times New Roman" w:hAnsi="GHEA Grapalat" w:cs="Times New Roman"/>
          <w:b/>
          <w:i w:val="0"/>
          <w:color w:val="000000"/>
          <w:sz w:val="24"/>
          <w:szCs w:val="24"/>
          <w:shd w:val="clear" w:color="auto" w:fill="FFFFFF"/>
          <w:lang w:val="hy-AM" w:eastAsia="ru-RU"/>
        </w:rPr>
        <w:t xml:space="preserve"> </w:t>
      </w:r>
      <w:r w:rsidRPr="00E27F0D">
        <w:rPr>
          <w:rFonts w:ascii="GHEA Grapalat" w:eastAsia="Times New Roman" w:hAnsi="GHEA Grapalat" w:cs="Sylfaen"/>
          <w:b/>
          <w:i w:val="0"/>
          <w:color w:val="000000"/>
          <w:sz w:val="24"/>
          <w:szCs w:val="24"/>
          <w:shd w:val="clear" w:color="auto" w:fill="FFFFFF"/>
          <w:lang w:val="hy-AM" w:eastAsia="ru-RU"/>
        </w:rPr>
        <w:t>Ա</w:t>
      </w:r>
      <w:r w:rsidRPr="00E27F0D">
        <w:rPr>
          <w:rFonts w:ascii="GHEA Grapalat" w:eastAsia="Times New Roman" w:hAnsi="GHEA Grapalat" w:cs="Times New Roman"/>
          <w:b/>
          <w:i w:val="0"/>
          <w:color w:val="000000"/>
          <w:sz w:val="24"/>
          <w:szCs w:val="24"/>
          <w:shd w:val="clear" w:color="auto" w:fill="FFFFFF"/>
          <w:lang w:val="hy-AM" w:eastAsia="ru-RU"/>
        </w:rPr>
        <w:t xml:space="preserve"> </w:t>
      </w:r>
      <w:r w:rsidRPr="00E27F0D">
        <w:rPr>
          <w:rFonts w:ascii="GHEA Grapalat" w:eastAsia="Times New Roman" w:hAnsi="GHEA Grapalat" w:cs="Sylfaen"/>
          <w:b/>
          <w:i w:val="0"/>
          <w:color w:val="000000"/>
          <w:sz w:val="24"/>
          <w:szCs w:val="24"/>
          <w:shd w:val="clear" w:color="auto" w:fill="FFFFFF"/>
          <w:lang w:val="hy-AM" w:eastAsia="ru-RU"/>
        </w:rPr>
        <w:t>Ն</w:t>
      </w:r>
      <w:r w:rsidRPr="00E27F0D">
        <w:rPr>
          <w:rFonts w:ascii="GHEA Grapalat" w:eastAsia="Times New Roman" w:hAnsi="GHEA Grapalat" w:cs="Times New Roman"/>
          <w:b/>
          <w:i w:val="0"/>
          <w:color w:val="000000"/>
          <w:sz w:val="24"/>
          <w:szCs w:val="24"/>
          <w:shd w:val="clear" w:color="auto" w:fill="FFFFFF"/>
          <w:lang w:val="hy-AM" w:eastAsia="ru-RU"/>
        </w:rPr>
        <w:t xml:space="preserve"> </w:t>
      </w:r>
      <w:r w:rsidRPr="00E27F0D">
        <w:rPr>
          <w:rFonts w:ascii="GHEA Grapalat" w:eastAsia="Times New Roman" w:hAnsi="GHEA Grapalat" w:cs="Sylfaen"/>
          <w:b/>
          <w:i w:val="0"/>
          <w:color w:val="000000"/>
          <w:sz w:val="24"/>
          <w:szCs w:val="24"/>
          <w:shd w:val="clear" w:color="auto" w:fill="FFFFFF"/>
          <w:lang w:val="hy-AM" w:eastAsia="ru-RU"/>
        </w:rPr>
        <w:t>Կ</w:t>
      </w:r>
    </w:p>
    <w:p w:rsidR="005B7FAF" w:rsidRPr="00E27F0D" w:rsidRDefault="005B7FAF" w:rsidP="005B7FAF">
      <w:pPr>
        <w:shd w:val="clear" w:color="auto" w:fill="FFFFFF"/>
        <w:spacing w:after="0" w:line="240" w:lineRule="auto"/>
        <w:jc w:val="center"/>
        <w:rPr>
          <w:rFonts w:ascii="GHEA Grapalat" w:eastAsia="Times New Roman" w:hAnsi="GHEA Grapalat" w:cs="Times New Roman"/>
          <w:bCs w:val="0"/>
          <w:i w:val="0"/>
          <w:color w:val="000000"/>
          <w:sz w:val="24"/>
          <w:szCs w:val="24"/>
          <w:lang w:val="hy-AM" w:eastAsia="ru-RU"/>
        </w:rPr>
      </w:pPr>
      <w:r w:rsidRPr="00E27F0D">
        <w:rPr>
          <w:rFonts w:ascii="Calibri" w:eastAsia="Times New Roman" w:hAnsi="Calibri" w:cs="Calibri"/>
          <w:bCs w:val="0"/>
          <w:i w:val="0"/>
          <w:color w:val="000000"/>
          <w:sz w:val="24"/>
          <w:szCs w:val="24"/>
          <w:lang w:val="hy-AM" w:eastAsia="ru-RU"/>
        </w:rPr>
        <w:t> </w:t>
      </w:r>
    </w:p>
    <w:p w:rsidR="005B7FAF" w:rsidRPr="00E27F0D" w:rsidRDefault="005B7FAF" w:rsidP="005B7FAF">
      <w:pPr>
        <w:spacing w:after="0" w:line="240" w:lineRule="auto"/>
        <w:jc w:val="center"/>
        <w:rPr>
          <w:rFonts w:ascii="GHEA Grapalat" w:eastAsia="Times New Roman" w:hAnsi="GHEA Grapalat" w:cs="Times New Roman"/>
          <w:b/>
          <w:i w:val="0"/>
          <w:color w:val="000000"/>
          <w:sz w:val="24"/>
          <w:szCs w:val="24"/>
          <w:shd w:val="clear" w:color="auto" w:fill="FFFFFF"/>
          <w:lang w:val="hy-AM" w:eastAsia="ru-RU"/>
        </w:rPr>
      </w:pPr>
      <w:r w:rsidRPr="00E27F0D">
        <w:rPr>
          <w:rFonts w:ascii="GHEA Grapalat" w:eastAsia="Times New Roman" w:hAnsi="GHEA Grapalat" w:cs="Sylfaen"/>
          <w:b/>
          <w:i w:val="0"/>
          <w:color w:val="000000"/>
          <w:sz w:val="24"/>
          <w:szCs w:val="24"/>
          <w:shd w:val="clear" w:color="auto" w:fill="FFFFFF"/>
          <w:lang w:val="hy-AM" w:eastAsia="ru-RU"/>
        </w:rPr>
        <w:t>ՀԱՅԱՍՏԱՆԻ</w:t>
      </w:r>
      <w:r w:rsidRPr="00E27F0D">
        <w:rPr>
          <w:rFonts w:ascii="GHEA Grapalat" w:eastAsia="Times New Roman" w:hAnsi="GHEA Grapalat" w:cs="Times New Roman"/>
          <w:b/>
          <w:i w:val="0"/>
          <w:color w:val="000000"/>
          <w:sz w:val="24"/>
          <w:szCs w:val="24"/>
          <w:shd w:val="clear" w:color="auto" w:fill="FFFFFF"/>
          <w:lang w:val="hy-AM" w:eastAsia="ru-RU"/>
        </w:rPr>
        <w:t xml:space="preserve"> </w:t>
      </w:r>
      <w:r w:rsidRPr="00E27F0D">
        <w:rPr>
          <w:rFonts w:ascii="GHEA Grapalat" w:eastAsia="Times New Roman" w:hAnsi="GHEA Grapalat" w:cs="Sylfaen"/>
          <w:b/>
          <w:i w:val="0"/>
          <w:color w:val="000000"/>
          <w:sz w:val="24"/>
          <w:szCs w:val="24"/>
          <w:shd w:val="clear" w:color="auto" w:fill="FFFFFF"/>
          <w:lang w:val="hy-AM" w:eastAsia="ru-RU"/>
        </w:rPr>
        <w:t>ՀԱՆՐԱՊԵՏՈՒԹՅԱՆ</w:t>
      </w:r>
      <w:r w:rsidRPr="00E27F0D">
        <w:rPr>
          <w:rFonts w:ascii="GHEA Grapalat" w:eastAsia="Times New Roman" w:hAnsi="GHEA Grapalat" w:cs="Times New Roman"/>
          <w:b/>
          <w:i w:val="0"/>
          <w:color w:val="000000"/>
          <w:sz w:val="24"/>
          <w:szCs w:val="24"/>
          <w:shd w:val="clear" w:color="auto" w:fill="FFFFFF"/>
          <w:lang w:val="hy-AM" w:eastAsia="ru-RU"/>
        </w:rPr>
        <w:t xml:space="preserve"> </w:t>
      </w:r>
      <w:r w:rsidRPr="00E27F0D">
        <w:rPr>
          <w:rFonts w:ascii="GHEA Grapalat" w:eastAsia="Times New Roman" w:hAnsi="GHEA Grapalat" w:cs="Sylfaen"/>
          <w:b/>
          <w:i w:val="0"/>
          <w:color w:val="000000"/>
          <w:sz w:val="24"/>
          <w:szCs w:val="24"/>
          <w:shd w:val="clear" w:color="auto" w:fill="FFFFFF"/>
          <w:lang w:val="hy-AM" w:eastAsia="ru-RU"/>
        </w:rPr>
        <w:t>ՊԱՇՏՊԱՆՈՒԹՅԱՆ ՆԱԽԱՐԱՐՈՒԹՅԱՆՆ ԱՄՐԱՑՎՈՂ</w:t>
      </w:r>
      <w:r w:rsidRPr="00E27F0D">
        <w:rPr>
          <w:rFonts w:ascii="GHEA Grapalat" w:eastAsia="Times New Roman" w:hAnsi="GHEA Grapalat" w:cs="Times New Roman"/>
          <w:b/>
          <w:i w:val="0"/>
          <w:color w:val="000000"/>
          <w:sz w:val="24"/>
          <w:szCs w:val="24"/>
          <w:shd w:val="clear" w:color="auto" w:fill="FFFFFF"/>
          <w:lang w:val="hy-AM" w:eastAsia="ru-RU"/>
        </w:rPr>
        <w:t xml:space="preserve"> </w:t>
      </w:r>
      <w:r w:rsidRPr="00E27F0D">
        <w:rPr>
          <w:rFonts w:ascii="GHEA Grapalat" w:eastAsia="Times New Roman" w:hAnsi="GHEA Grapalat" w:cs="Sylfaen"/>
          <w:b/>
          <w:i w:val="0"/>
          <w:color w:val="000000"/>
          <w:sz w:val="24"/>
          <w:szCs w:val="24"/>
          <w:shd w:val="clear" w:color="auto" w:fill="FFFFFF"/>
          <w:lang w:val="hy-AM" w:eastAsia="ru-RU"/>
        </w:rPr>
        <w:t>ԳՈՒՅՔԻ</w:t>
      </w:r>
    </w:p>
    <w:p w:rsidR="005B7FAF" w:rsidRPr="00E27F0D" w:rsidRDefault="005B7FAF" w:rsidP="005B7FAF">
      <w:pPr>
        <w:shd w:val="clear" w:color="auto" w:fill="FFFFFF"/>
        <w:spacing w:after="0" w:line="240" w:lineRule="auto"/>
        <w:rPr>
          <w:rFonts w:ascii="GHEA Grapalat" w:eastAsia="Times New Roman" w:hAnsi="GHEA Grapalat" w:cs="Times New Roman"/>
          <w:bCs w:val="0"/>
          <w:i w:val="0"/>
          <w:color w:val="000000"/>
          <w:sz w:val="24"/>
          <w:szCs w:val="24"/>
          <w:lang w:val="hy-AM" w:eastAsia="ru-RU"/>
        </w:rPr>
      </w:pPr>
      <w:r w:rsidRPr="00E27F0D">
        <w:rPr>
          <w:rFonts w:ascii="Calibri" w:eastAsia="Times New Roman" w:hAnsi="Calibri" w:cs="Calibri"/>
          <w:bCs w:val="0"/>
          <w:i w:val="0"/>
          <w:color w:val="000000"/>
          <w:sz w:val="24"/>
          <w:szCs w:val="24"/>
          <w:lang w:val="hy-AM" w:eastAsia="ru-RU"/>
        </w:rPr>
        <w:t> </w:t>
      </w:r>
    </w:p>
    <w:tbl>
      <w:tblPr>
        <w:tblW w:w="934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45" w:type="dxa"/>
          <w:left w:w="45" w:type="dxa"/>
          <w:bottom w:w="45" w:type="dxa"/>
          <w:right w:w="45" w:type="dxa"/>
        </w:tblCellMar>
        <w:tblLook w:val="04A0" w:firstRow="1" w:lastRow="0" w:firstColumn="1" w:lastColumn="0" w:noHBand="0" w:noVBand="1"/>
      </w:tblPr>
      <w:tblGrid>
        <w:gridCol w:w="843"/>
        <w:gridCol w:w="2835"/>
        <w:gridCol w:w="1701"/>
        <w:gridCol w:w="1843"/>
        <w:gridCol w:w="2127"/>
      </w:tblGrid>
      <w:tr w:rsidR="006D2328" w:rsidRPr="00E27F0D" w:rsidTr="006D2328">
        <w:trPr>
          <w:tblCellSpacing w:w="0" w:type="dxa"/>
          <w:jc w:val="center"/>
        </w:trPr>
        <w:tc>
          <w:tcPr>
            <w:tcW w:w="843" w:type="dxa"/>
            <w:tcBorders>
              <w:top w:val="outset" w:sz="6" w:space="0" w:color="auto"/>
              <w:left w:val="outset" w:sz="6" w:space="0" w:color="auto"/>
              <w:bottom w:val="outset" w:sz="6" w:space="0" w:color="auto"/>
              <w:right w:val="outset" w:sz="6" w:space="0" w:color="auto"/>
            </w:tcBorders>
            <w:shd w:val="clear" w:color="auto" w:fill="FFFFFF"/>
            <w:hideMark/>
          </w:tcPr>
          <w:p w:rsidR="006D2328" w:rsidRPr="00E27F0D" w:rsidRDefault="006D2328" w:rsidP="00C279AA">
            <w:pPr>
              <w:spacing w:after="0" w:line="240" w:lineRule="auto"/>
              <w:jc w:val="center"/>
              <w:rPr>
                <w:rFonts w:ascii="GHEA Grapalat" w:eastAsia="Times New Roman" w:hAnsi="GHEA Grapalat" w:cs="Times New Roman"/>
                <w:bCs w:val="0"/>
                <w:i w:val="0"/>
                <w:color w:val="000000"/>
                <w:sz w:val="24"/>
                <w:szCs w:val="24"/>
                <w:lang w:eastAsia="ru-RU"/>
              </w:rPr>
            </w:pPr>
            <w:r w:rsidRPr="00E27F0D">
              <w:rPr>
                <w:rFonts w:ascii="GHEA Grapalat" w:eastAsia="Times New Roman" w:hAnsi="GHEA Grapalat" w:cs="Times New Roman"/>
                <w:b/>
                <w:i w:val="0"/>
                <w:color w:val="000000"/>
                <w:sz w:val="24"/>
                <w:szCs w:val="24"/>
                <w:lang w:eastAsia="ru-RU"/>
              </w:rPr>
              <w:t>NN</w:t>
            </w:r>
          </w:p>
          <w:p w:rsidR="006D2328" w:rsidRPr="00E27F0D" w:rsidRDefault="006D2328" w:rsidP="00C279AA">
            <w:pPr>
              <w:spacing w:after="0" w:line="240" w:lineRule="auto"/>
              <w:jc w:val="center"/>
              <w:rPr>
                <w:rFonts w:ascii="GHEA Grapalat" w:eastAsia="Times New Roman" w:hAnsi="GHEA Grapalat" w:cs="Times New Roman"/>
                <w:bCs w:val="0"/>
                <w:i w:val="0"/>
                <w:color w:val="000000"/>
                <w:sz w:val="24"/>
                <w:szCs w:val="24"/>
                <w:lang w:eastAsia="ru-RU"/>
              </w:rPr>
            </w:pPr>
            <w:r w:rsidRPr="00E27F0D">
              <w:rPr>
                <w:rFonts w:ascii="GHEA Grapalat" w:eastAsia="Times New Roman" w:hAnsi="GHEA Grapalat" w:cs="Sylfaen"/>
                <w:b/>
                <w:i w:val="0"/>
                <w:color w:val="000000"/>
                <w:sz w:val="24"/>
                <w:szCs w:val="24"/>
                <w:lang w:eastAsia="ru-RU"/>
              </w:rPr>
              <w:t>ը</w:t>
            </w:r>
            <w:r w:rsidRPr="00E27F0D">
              <w:rPr>
                <w:rFonts w:ascii="GHEA Grapalat" w:eastAsia="Times New Roman" w:hAnsi="GHEA Grapalat" w:cs="Times New Roman"/>
                <w:b/>
                <w:i w:val="0"/>
                <w:color w:val="000000"/>
                <w:sz w:val="24"/>
                <w:szCs w:val="24"/>
                <w:lang w:eastAsia="ru-RU"/>
              </w:rPr>
              <w:t>/</w:t>
            </w:r>
            <w:r w:rsidRPr="00E27F0D">
              <w:rPr>
                <w:rFonts w:ascii="GHEA Grapalat" w:eastAsia="Times New Roman" w:hAnsi="GHEA Grapalat" w:cs="Sylfaen"/>
                <w:b/>
                <w:i w:val="0"/>
                <w:color w:val="000000"/>
                <w:sz w:val="24"/>
                <w:szCs w:val="24"/>
                <w:lang w:eastAsia="ru-RU"/>
              </w:rPr>
              <w:t>կ</w:t>
            </w:r>
          </w:p>
        </w:tc>
        <w:tc>
          <w:tcPr>
            <w:tcW w:w="2835" w:type="dxa"/>
            <w:tcBorders>
              <w:top w:val="outset" w:sz="6" w:space="0" w:color="auto"/>
              <w:left w:val="outset" w:sz="6" w:space="0" w:color="auto"/>
              <w:bottom w:val="outset" w:sz="6" w:space="0" w:color="auto"/>
              <w:right w:val="outset" w:sz="6" w:space="0" w:color="auto"/>
            </w:tcBorders>
            <w:shd w:val="clear" w:color="auto" w:fill="FFFFFF"/>
            <w:hideMark/>
          </w:tcPr>
          <w:p w:rsidR="006D2328" w:rsidRPr="00E27F0D" w:rsidRDefault="006D2328" w:rsidP="00C279AA">
            <w:pPr>
              <w:spacing w:after="0" w:line="240" w:lineRule="auto"/>
              <w:jc w:val="center"/>
              <w:rPr>
                <w:rFonts w:ascii="GHEA Grapalat" w:eastAsia="Times New Roman" w:hAnsi="GHEA Grapalat" w:cs="Times New Roman"/>
                <w:bCs w:val="0"/>
                <w:i w:val="0"/>
                <w:color w:val="000000"/>
                <w:sz w:val="24"/>
                <w:szCs w:val="24"/>
                <w:lang w:val="hy-AM" w:eastAsia="ru-RU"/>
              </w:rPr>
            </w:pPr>
            <w:r w:rsidRPr="00E27F0D">
              <w:rPr>
                <w:rFonts w:ascii="GHEA Grapalat" w:eastAsia="Times New Roman" w:hAnsi="GHEA Grapalat" w:cs="Sylfaen"/>
                <w:b/>
                <w:i w:val="0"/>
                <w:color w:val="000000"/>
                <w:sz w:val="24"/>
                <w:szCs w:val="24"/>
                <w:lang w:val="hy-AM" w:eastAsia="ru-RU"/>
              </w:rPr>
              <w:t>Գույքի անվանումը</w:t>
            </w:r>
          </w:p>
          <w:p w:rsidR="006D2328" w:rsidRPr="00E27F0D" w:rsidRDefault="006D2328" w:rsidP="00C279AA">
            <w:pPr>
              <w:spacing w:after="0" w:line="240" w:lineRule="auto"/>
              <w:rPr>
                <w:rFonts w:ascii="GHEA Grapalat" w:eastAsia="Times New Roman" w:hAnsi="GHEA Grapalat" w:cs="Times New Roman"/>
                <w:bCs w:val="0"/>
                <w:i w:val="0"/>
                <w:color w:val="000000"/>
                <w:sz w:val="24"/>
                <w:szCs w:val="24"/>
                <w:lang w:eastAsia="ru-RU"/>
              </w:rPr>
            </w:pPr>
            <w:r w:rsidRPr="00E27F0D">
              <w:rPr>
                <w:rFonts w:ascii="Calibri" w:eastAsia="Times New Roman" w:hAnsi="Calibri" w:cs="Calibri"/>
                <w:bCs w:val="0"/>
                <w:i w:val="0"/>
                <w:color w:val="000000"/>
                <w:sz w:val="24"/>
                <w:szCs w:val="24"/>
                <w:lang w:eastAsia="ru-RU"/>
              </w:rPr>
              <w:t> </w:t>
            </w:r>
          </w:p>
        </w:tc>
        <w:tc>
          <w:tcPr>
            <w:tcW w:w="1701" w:type="dxa"/>
            <w:tcBorders>
              <w:top w:val="outset" w:sz="6" w:space="0" w:color="auto"/>
              <w:left w:val="outset" w:sz="6" w:space="0" w:color="auto"/>
              <w:bottom w:val="outset" w:sz="6" w:space="0" w:color="auto"/>
              <w:right w:val="outset" w:sz="6" w:space="0" w:color="auto"/>
            </w:tcBorders>
            <w:shd w:val="clear" w:color="auto" w:fill="FFFFFF"/>
            <w:hideMark/>
          </w:tcPr>
          <w:p w:rsidR="006D2328" w:rsidRPr="00E27F0D" w:rsidRDefault="006D2328" w:rsidP="00C279AA">
            <w:pPr>
              <w:spacing w:after="0" w:line="240" w:lineRule="auto"/>
              <w:jc w:val="center"/>
              <w:rPr>
                <w:rFonts w:ascii="GHEA Grapalat" w:eastAsia="Times New Roman" w:hAnsi="GHEA Grapalat" w:cs="Times New Roman"/>
                <w:bCs w:val="0"/>
                <w:i w:val="0"/>
                <w:color w:val="000000"/>
                <w:sz w:val="24"/>
                <w:szCs w:val="24"/>
                <w:lang w:val="hy-AM" w:eastAsia="ru-RU"/>
              </w:rPr>
            </w:pPr>
            <w:r w:rsidRPr="00E27F0D">
              <w:rPr>
                <w:rFonts w:ascii="GHEA Grapalat" w:eastAsia="Times New Roman" w:hAnsi="GHEA Grapalat" w:cs="Sylfaen"/>
                <w:b/>
                <w:i w:val="0"/>
                <w:color w:val="000000"/>
                <w:sz w:val="24"/>
                <w:szCs w:val="24"/>
                <w:lang w:val="hy-AM" w:eastAsia="ru-RU"/>
              </w:rPr>
              <w:t>Ձեռքբերման</w:t>
            </w:r>
          </w:p>
          <w:p w:rsidR="006D2328" w:rsidRPr="00E27F0D" w:rsidRDefault="006D2328" w:rsidP="00C279AA">
            <w:pPr>
              <w:spacing w:after="0" w:line="240" w:lineRule="auto"/>
              <w:jc w:val="center"/>
              <w:rPr>
                <w:rFonts w:ascii="GHEA Grapalat" w:eastAsia="Times New Roman" w:hAnsi="GHEA Grapalat" w:cs="Times New Roman"/>
                <w:bCs w:val="0"/>
                <w:i w:val="0"/>
                <w:color w:val="000000"/>
                <w:sz w:val="24"/>
                <w:szCs w:val="24"/>
                <w:lang w:eastAsia="ru-RU"/>
              </w:rPr>
            </w:pPr>
            <w:proofErr w:type="spellStart"/>
            <w:r w:rsidRPr="00E27F0D">
              <w:rPr>
                <w:rFonts w:ascii="GHEA Grapalat" w:eastAsia="Times New Roman" w:hAnsi="GHEA Grapalat" w:cs="Sylfaen"/>
                <w:b/>
                <w:i w:val="0"/>
                <w:color w:val="000000"/>
                <w:sz w:val="24"/>
                <w:szCs w:val="24"/>
                <w:lang w:eastAsia="ru-RU"/>
              </w:rPr>
              <w:t>տարեթիվը</w:t>
            </w:r>
            <w:proofErr w:type="spellEnd"/>
          </w:p>
        </w:tc>
        <w:tc>
          <w:tcPr>
            <w:tcW w:w="1843" w:type="dxa"/>
            <w:tcBorders>
              <w:top w:val="outset" w:sz="6" w:space="0" w:color="auto"/>
              <w:left w:val="outset" w:sz="6" w:space="0" w:color="auto"/>
              <w:bottom w:val="outset" w:sz="6" w:space="0" w:color="auto"/>
              <w:right w:val="outset" w:sz="6" w:space="0" w:color="auto"/>
            </w:tcBorders>
            <w:shd w:val="clear" w:color="auto" w:fill="FFFFFF"/>
          </w:tcPr>
          <w:p w:rsidR="006D2328" w:rsidRPr="00E27F0D" w:rsidRDefault="006D2328" w:rsidP="00C279AA">
            <w:pPr>
              <w:spacing w:after="0" w:line="240" w:lineRule="auto"/>
              <w:jc w:val="center"/>
              <w:rPr>
                <w:rFonts w:ascii="GHEA Grapalat" w:eastAsia="Times New Roman" w:hAnsi="GHEA Grapalat" w:cs="Times New Roman"/>
                <w:b/>
                <w:bCs w:val="0"/>
                <w:i w:val="0"/>
                <w:color w:val="000000"/>
                <w:sz w:val="24"/>
                <w:szCs w:val="24"/>
                <w:lang w:val="hy-AM" w:eastAsia="ru-RU"/>
              </w:rPr>
            </w:pPr>
            <w:r w:rsidRPr="00E27F0D">
              <w:rPr>
                <w:rFonts w:ascii="GHEA Grapalat" w:eastAsia="Times New Roman" w:hAnsi="GHEA Grapalat" w:cs="Times New Roman"/>
                <w:b/>
                <w:bCs w:val="0"/>
                <w:i w:val="0"/>
                <w:color w:val="000000"/>
                <w:sz w:val="24"/>
                <w:szCs w:val="24"/>
                <w:lang w:val="hy-AM" w:eastAsia="ru-RU"/>
              </w:rPr>
              <w:t>Մակերեսը</w:t>
            </w:r>
          </w:p>
        </w:tc>
        <w:tc>
          <w:tcPr>
            <w:tcW w:w="2127" w:type="dxa"/>
            <w:tcBorders>
              <w:top w:val="outset" w:sz="6" w:space="0" w:color="auto"/>
              <w:left w:val="outset" w:sz="6" w:space="0" w:color="auto"/>
              <w:bottom w:val="outset" w:sz="6" w:space="0" w:color="auto"/>
              <w:right w:val="outset" w:sz="6" w:space="0" w:color="auto"/>
            </w:tcBorders>
            <w:shd w:val="clear" w:color="auto" w:fill="FFFFFF"/>
            <w:hideMark/>
          </w:tcPr>
          <w:p w:rsidR="006D2328" w:rsidRPr="00E27F0D" w:rsidRDefault="006D2328" w:rsidP="00C279AA">
            <w:pPr>
              <w:spacing w:after="0" w:line="240" w:lineRule="auto"/>
              <w:jc w:val="center"/>
              <w:rPr>
                <w:rFonts w:ascii="GHEA Grapalat" w:eastAsia="Times New Roman" w:hAnsi="GHEA Grapalat" w:cs="Times New Roman"/>
                <w:bCs w:val="0"/>
                <w:i w:val="0"/>
                <w:color w:val="000000"/>
                <w:sz w:val="24"/>
                <w:szCs w:val="24"/>
                <w:lang w:eastAsia="ru-RU"/>
              </w:rPr>
            </w:pPr>
            <w:proofErr w:type="spellStart"/>
            <w:r w:rsidRPr="00E27F0D">
              <w:rPr>
                <w:rFonts w:ascii="GHEA Grapalat" w:eastAsia="Times New Roman" w:hAnsi="GHEA Grapalat" w:cs="Sylfaen"/>
                <w:b/>
                <w:i w:val="0"/>
                <w:color w:val="000000"/>
                <w:sz w:val="24"/>
                <w:szCs w:val="24"/>
                <w:lang w:eastAsia="ru-RU"/>
              </w:rPr>
              <w:t>Սկզբնական</w:t>
            </w:r>
            <w:proofErr w:type="spellEnd"/>
          </w:p>
          <w:p w:rsidR="006D2328" w:rsidRPr="00E27F0D" w:rsidRDefault="006D2328" w:rsidP="00C279AA">
            <w:pPr>
              <w:spacing w:after="0" w:line="240" w:lineRule="auto"/>
              <w:jc w:val="center"/>
              <w:rPr>
                <w:rFonts w:ascii="GHEA Grapalat" w:eastAsia="Times New Roman" w:hAnsi="GHEA Grapalat" w:cs="Sylfaen"/>
                <w:b/>
                <w:i w:val="0"/>
                <w:color w:val="000000"/>
                <w:sz w:val="24"/>
                <w:szCs w:val="24"/>
                <w:lang w:eastAsia="ru-RU"/>
              </w:rPr>
            </w:pPr>
            <w:proofErr w:type="spellStart"/>
            <w:r w:rsidRPr="00E27F0D">
              <w:rPr>
                <w:rFonts w:ascii="GHEA Grapalat" w:eastAsia="Times New Roman" w:hAnsi="GHEA Grapalat" w:cs="Sylfaen"/>
                <w:b/>
                <w:i w:val="0"/>
                <w:color w:val="000000"/>
                <w:sz w:val="24"/>
                <w:szCs w:val="24"/>
                <w:lang w:eastAsia="ru-RU"/>
              </w:rPr>
              <w:t>արժեքը</w:t>
            </w:r>
            <w:proofErr w:type="spellEnd"/>
          </w:p>
          <w:p w:rsidR="006D2328" w:rsidRPr="00E27F0D" w:rsidRDefault="006D2328" w:rsidP="00C279AA">
            <w:pPr>
              <w:spacing w:after="0" w:line="240" w:lineRule="auto"/>
              <w:jc w:val="center"/>
              <w:rPr>
                <w:rFonts w:ascii="GHEA Grapalat" w:eastAsia="Times New Roman" w:hAnsi="GHEA Grapalat" w:cs="Times New Roman"/>
                <w:bCs w:val="0"/>
                <w:i w:val="0"/>
                <w:color w:val="000000"/>
                <w:sz w:val="24"/>
                <w:szCs w:val="24"/>
                <w:lang w:val="en-US" w:eastAsia="ru-RU"/>
              </w:rPr>
            </w:pPr>
            <w:r w:rsidRPr="00E27F0D">
              <w:rPr>
                <w:rFonts w:ascii="GHEA Grapalat" w:eastAsia="Times New Roman" w:hAnsi="GHEA Grapalat" w:cs="Sylfaen"/>
                <w:b/>
                <w:i w:val="0"/>
                <w:color w:val="000000"/>
                <w:sz w:val="24"/>
                <w:szCs w:val="24"/>
                <w:lang w:eastAsia="ru-RU"/>
              </w:rPr>
              <w:t>(</w:t>
            </w:r>
            <w:r w:rsidRPr="00E27F0D">
              <w:rPr>
                <w:rFonts w:ascii="GHEA Grapalat" w:eastAsia="Times New Roman" w:hAnsi="GHEA Grapalat" w:cs="Sylfaen"/>
                <w:b/>
                <w:i w:val="0"/>
                <w:color w:val="000000"/>
                <w:sz w:val="24"/>
                <w:szCs w:val="24"/>
                <w:lang w:val="hy-AM" w:eastAsia="ru-RU"/>
              </w:rPr>
              <w:t>դրամ</w:t>
            </w:r>
            <w:r w:rsidRPr="00E27F0D">
              <w:rPr>
                <w:rFonts w:ascii="GHEA Grapalat" w:eastAsia="Times New Roman" w:hAnsi="GHEA Grapalat" w:cs="Sylfaen"/>
                <w:b/>
                <w:i w:val="0"/>
                <w:color w:val="000000"/>
                <w:sz w:val="24"/>
                <w:szCs w:val="24"/>
                <w:lang w:eastAsia="ru-RU"/>
              </w:rPr>
              <w:t>)</w:t>
            </w:r>
          </w:p>
        </w:tc>
      </w:tr>
      <w:tr w:rsidR="006D2328" w:rsidRPr="00AF1159" w:rsidTr="006D2328">
        <w:trPr>
          <w:tblCellSpacing w:w="0" w:type="dxa"/>
          <w:jc w:val="center"/>
        </w:trPr>
        <w:tc>
          <w:tcPr>
            <w:tcW w:w="843" w:type="dxa"/>
            <w:tcBorders>
              <w:top w:val="outset" w:sz="6" w:space="0" w:color="auto"/>
              <w:left w:val="outset" w:sz="6" w:space="0" w:color="auto"/>
              <w:bottom w:val="outset" w:sz="6" w:space="0" w:color="auto"/>
              <w:right w:val="outset" w:sz="6" w:space="0" w:color="auto"/>
            </w:tcBorders>
            <w:shd w:val="clear" w:color="auto" w:fill="FFFFFF"/>
          </w:tcPr>
          <w:p w:rsidR="006D2328" w:rsidRPr="00E27F0D" w:rsidRDefault="006D2328" w:rsidP="00C279AA">
            <w:pPr>
              <w:spacing w:after="0" w:line="240" w:lineRule="auto"/>
              <w:jc w:val="center"/>
              <w:rPr>
                <w:rFonts w:ascii="GHEA Grapalat" w:eastAsia="Times New Roman" w:hAnsi="GHEA Grapalat" w:cs="Times New Roman"/>
                <w:b/>
                <w:i w:val="0"/>
                <w:color w:val="000000"/>
                <w:sz w:val="24"/>
                <w:szCs w:val="24"/>
                <w:lang w:val="hy-AM" w:eastAsia="ru-RU"/>
              </w:rPr>
            </w:pPr>
            <w:r w:rsidRPr="00E27F0D">
              <w:rPr>
                <w:rFonts w:ascii="GHEA Grapalat" w:eastAsia="Times New Roman" w:hAnsi="GHEA Grapalat" w:cs="Times New Roman"/>
                <w:b/>
                <w:i w:val="0"/>
                <w:color w:val="000000"/>
                <w:sz w:val="24"/>
                <w:szCs w:val="24"/>
                <w:lang w:val="hy-AM" w:eastAsia="ru-RU"/>
              </w:rPr>
              <w:t>1</w:t>
            </w:r>
          </w:p>
        </w:tc>
        <w:tc>
          <w:tcPr>
            <w:tcW w:w="6379" w:type="dxa"/>
            <w:gridSpan w:val="3"/>
            <w:tcBorders>
              <w:top w:val="outset" w:sz="6" w:space="0" w:color="auto"/>
              <w:left w:val="outset" w:sz="6" w:space="0" w:color="auto"/>
              <w:bottom w:val="outset" w:sz="6" w:space="0" w:color="auto"/>
              <w:right w:val="outset" w:sz="6" w:space="0" w:color="auto"/>
            </w:tcBorders>
            <w:shd w:val="clear" w:color="auto" w:fill="FFFFFF"/>
          </w:tcPr>
          <w:p w:rsidR="006D2328" w:rsidRPr="00E27F0D" w:rsidRDefault="006D2328" w:rsidP="00C279AA">
            <w:pPr>
              <w:spacing w:after="0" w:line="240" w:lineRule="auto"/>
              <w:jc w:val="center"/>
              <w:rPr>
                <w:rFonts w:ascii="GHEA Grapalat" w:eastAsia="Times New Roman" w:hAnsi="GHEA Grapalat" w:cs="Times New Roman"/>
                <w:b/>
                <w:bCs w:val="0"/>
                <w:i w:val="0"/>
                <w:color w:val="000000"/>
                <w:sz w:val="24"/>
                <w:szCs w:val="24"/>
                <w:lang w:val="hy-AM" w:eastAsia="ru-RU"/>
              </w:rPr>
            </w:pPr>
            <w:r w:rsidRPr="00E27F0D">
              <w:rPr>
                <w:rFonts w:ascii="GHEA Grapalat" w:eastAsia="Times New Roman" w:hAnsi="GHEA Grapalat" w:cs="Sylfaen"/>
                <w:i w:val="0"/>
                <w:color w:val="000000"/>
                <w:sz w:val="24"/>
                <w:szCs w:val="24"/>
                <w:lang w:val="hy-AM" w:eastAsia="ru-RU"/>
              </w:rPr>
              <w:t>Անշարժ գույքի նկատմամբ իրավունքների պետական գրանցման թիվ 10122018-06-0048 վկայական</w:t>
            </w:r>
          </w:p>
        </w:tc>
        <w:tc>
          <w:tcPr>
            <w:tcW w:w="2127" w:type="dxa"/>
            <w:tcBorders>
              <w:top w:val="outset" w:sz="6" w:space="0" w:color="auto"/>
              <w:left w:val="outset" w:sz="6" w:space="0" w:color="auto"/>
              <w:bottom w:val="outset" w:sz="6" w:space="0" w:color="auto"/>
              <w:right w:val="outset" w:sz="6" w:space="0" w:color="auto"/>
            </w:tcBorders>
            <w:shd w:val="clear" w:color="auto" w:fill="FFFFFF"/>
          </w:tcPr>
          <w:p w:rsidR="006D2328" w:rsidRPr="00E27F0D" w:rsidRDefault="006D2328" w:rsidP="00C279AA">
            <w:pPr>
              <w:spacing w:after="0" w:line="240" w:lineRule="auto"/>
              <w:jc w:val="center"/>
              <w:rPr>
                <w:rFonts w:ascii="GHEA Grapalat" w:eastAsia="Times New Roman" w:hAnsi="GHEA Grapalat" w:cs="Sylfaen"/>
                <w:b/>
                <w:i w:val="0"/>
                <w:color w:val="000000"/>
                <w:sz w:val="24"/>
                <w:szCs w:val="24"/>
                <w:lang w:val="hy-AM" w:eastAsia="ru-RU"/>
              </w:rPr>
            </w:pPr>
          </w:p>
        </w:tc>
      </w:tr>
      <w:tr w:rsidR="006D2328" w:rsidRPr="00E27F0D" w:rsidTr="006D2328">
        <w:trPr>
          <w:tblCellSpacing w:w="0" w:type="dxa"/>
          <w:jc w:val="center"/>
        </w:trPr>
        <w:tc>
          <w:tcPr>
            <w:tcW w:w="843" w:type="dxa"/>
            <w:tcBorders>
              <w:top w:val="outset" w:sz="6" w:space="0" w:color="auto"/>
              <w:left w:val="outset" w:sz="6" w:space="0" w:color="auto"/>
              <w:bottom w:val="outset" w:sz="6" w:space="0" w:color="auto"/>
              <w:right w:val="outset" w:sz="6" w:space="0" w:color="auto"/>
            </w:tcBorders>
            <w:shd w:val="clear" w:color="auto" w:fill="FFFFFF"/>
            <w:hideMark/>
          </w:tcPr>
          <w:p w:rsidR="006D2328" w:rsidRPr="00E27F0D" w:rsidRDefault="006D2328" w:rsidP="00C279AA">
            <w:pPr>
              <w:spacing w:after="0" w:line="240" w:lineRule="auto"/>
              <w:jc w:val="center"/>
              <w:rPr>
                <w:rFonts w:ascii="GHEA Grapalat" w:eastAsia="Times New Roman" w:hAnsi="GHEA Grapalat" w:cs="Times New Roman"/>
                <w:bCs w:val="0"/>
                <w:i w:val="0"/>
                <w:color w:val="000000"/>
                <w:sz w:val="24"/>
                <w:szCs w:val="24"/>
                <w:lang w:val="hy-AM" w:eastAsia="ru-RU"/>
              </w:rPr>
            </w:pPr>
            <w:r w:rsidRPr="00E27F0D">
              <w:rPr>
                <w:rFonts w:ascii="GHEA Grapalat" w:eastAsia="Times New Roman" w:hAnsi="GHEA Grapalat" w:cs="Times New Roman"/>
                <w:bCs w:val="0"/>
                <w:i w:val="0"/>
                <w:color w:val="000000"/>
                <w:sz w:val="24"/>
                <w:szCs w:val="24"/>
                <w:lang w:eastAsia="ru-RU"/>
              </w:rPr>
              <w:t>1.</w:t>
            </w:r>
            <w:r w:rsidRPr="00E27F0D">
              <w:rPr>
                <w:rFonts w:ascii="GHEA Grapalat" w:eastAsia="Times New Roman" w:hAnsi="GHEA Grapalat" w:cs="Times New Roman"/>
                <w:bCs w:val="0"/>
                <w:i w:val="0"/>
                <w:color w:val="000000"/>
                <w:sz w:val="24"/>
                <w:szCs w:val="24"/>
                <w:lang w:val="hy-AM" w:eastAsia="ru-RU"/>
              </w:rPr>
              <w:t>1</w:t>
            </w:r>
          </w:p>
        </w:tc>
        <w:tc>
          <w:tcPr>
            <w:tcW w:w="2835" w:type="dxa"/>
            <w:tcBorders>
              <w:top w:val="outset" w:sz="6" w:space="0" w:color="auto"/>
              <w:left w:val="outset" w:sz="6" w:space="0" w:color="auto"/>
              <w:bottom w:val="outset" w:sz="6" w:space="0" w:color="auto"/>
              <w:right w:val="outset" w:sz="6" w:space="0" w:color="auto"/>
            </w:tcBorders>
            <w:shd w:val="clear" w:color="auto" w:fill="FFFFFF"/>
            <w:hideMark/>
          </w:tcPr>
          <w:p w:rsidR="006D2328" w:rsidRPr="00E27F0D" w:rsidRDefault="006D2328" w:rsidP="00C279AA">
            <w:pPr>
              <w:spacing w:after="0" w:line="240" w:lineRule="auto"/>
              <w:rPr>
                <w:rFonts w:ascii="GHEA Grapalat" w:eastAsia="Times New Roman" w:hAnsi="GHEA Grapalat" w:cs="Times New Roman"/>
                <w:bCs w:val="0"/>
                <w:i w:val="0"/>
                <w:color w:val="000000"/>
                <w:sz w:val="24"/>
                <w:szCs w:val="24"/>
                <w:lang w:val="hy-AM" w:eastAsia="ru-RU"/>
              </w:rPr>
            </w:pPr>
            <w:r w:rsidRPr="00E27F0D">
              <w:rPr>
                <w:rFonts w:ascii="GHEA Grapalat" w:eastAsia="Times New Roman" w:hAnsi="GHEA Grapalat" w:cs="Sylfaen"/>
                <w:bCs w:val="0"/>
                <w:i w:val="0"/>
                <w:color w:val="000000"/>
                <w:sz w:val="24"/>
                <w:szCs w:val="24"/>
                <w:lang w:val="hy-AM" w:eastAsia="ru-RU"/>
              </w:rPr>
              <w:t>Էլ. ենթակայան</w:t>
            </w:r>
          </w:p>
        </w:tc>
        <w:tc>
          <w:tcPr>
            <w:tcW w:w="1701" w:type="dxa"/>
            <w:tcBorders>
              <w:top w:val="outset" w:sz="6" w:space="0" w:color="auto"/>
              <w:left w:val="outset" w:sz="6" w:space="0" w:color="auto"/>
              <w:bottom w:val="outset" w:sz="6" w:space="0" w:color="auto"/>
              <w:right w:val="outset" w:sz="6" w:space="0" w:color="auto"/>
            </w:tcBorders>
            <w:shd w:val="clear" w:color="auto" w:fill="FFFFFF"/>
            <w:hideMark/>
          </w:tcPr>
          <w:p w:rsidR="006D2328" w:rsidRPr="00E27F0D" w:rsidRDefault="006D2328" w:rsidP="00C279AA">
            <w:pPr>
              <w:spacing w:after="0" w:line="240" w:lineRule="auto"/>
              <w:jc w:val="center"/>
              <w:rPr>
                <w:rFonts w:ascii="GHEA Grapalat" w:eastAsia="Times New Roman" w:hAnsi="GHEA Grapalat" w:cs="Times New Roman"/>
                <w:bCs w:val="0"/>
                <w:i w:val="0"/>
                <w:color w:val="000000"/>
                <w:sz w:val="24"/>
                <w:szCs w:val="24"/>
                <w:lang w:val="hy-AM" w:eastAsia="ru-RU"/>
              </w:rPr>
            </w:pPr>
            <w:r w:rsidRPr="00E27F0D">
              <w:rPr>
                <w:rFonts w:ascii="GHEA Grapalat" w:eastAsia="Times New Roman" w:hAnsi="GHEA Grapalat" w:cs="Times New Roman"/>
                <w:bCs w:val="0"/>
                <w:i w:val="0"/>
                <w:color w:val="000000"/>
                <w:sz w:val="24"/>
                <w:szCs w:val="24"/>
                <w:lang w:eastAsia="ru-RU"/>
              </w:rPr>
              <w:t>198</w:t>
            </w:r>
            <w:r w:rsidRPr="00E27F0D">
              <w:rPr>
                <w:rFonts w:ascii="GHEA Grapalat" w:eastAsia="Times New Roman" w:hAnsi="GHEA Grapalat" w:cs="Times New Roman"/>
                <w:bCs w:val="0"/>
                <w:i w:val="0"/>
                <w:color w:val="000000"/>
                <w:sz w:val="24"/>
                <w:szCs w:val="24"/>
                <w:lang w:val="hy-AM" w:eastAsia="ru-RU"/>
              </w:rPr>
              <w:t>1</w:t>
            </w:r>
          </w:p>
        </w:tc>
        <w:tc>
          <w:tcPr>
            <w:tcW w:w="1843" w:type="dxa"/>
            <w:tcBorders>
              <w:top w:val="outset" w:sz="6" w:space="0" w:color="auto"/>
              <w:left w:val="outset" w:sz="6" w:space="0" w:color="auto"/>
              <w:bottom w:val="outset" w:sz="6" w:space="0" w:color="auto"/>
              <w:right w:val="outset" w:sz="6" w:space="0" w:color="auto"/>
            </w:tcBorders>
            <w:shd w:val="clear" w:color="auto" w:fill="FFFFFF"/>
          </w:tcPr>
          <w:p w:rsidR="006D2328" w:rsidRPr="00E27F0D" w:rsidRDefault="006D2328" w:rsidP="00C279AA">
            <w:pPr>
              <w:spacing w:after="0" w:line="240" w:lineRule="auto"/>
              <w:jc w:val="center"/>
              <w:rPr>
                <w:rFonts w:ascii="GHEA Grapalat" w:eastAsia="Times New Roman" w:hAnsi="GHEA Grapalat" w:cs="Times New Roman"/>
                <w:bCs w:val="0"/>
                <w:i w:val="0"/>
                <w:color w:val="000000"/>
                <w:sz w:val="24"/>
                <w:szCs w:val="24"/>
                <w:lang w:val="hy-AM" w:eastAsia="ru-RU"/>
              </w:rPr>
            </w:pPr>
            <w:r w:rsidRPr="00E27F0D">
              <w:rPr>
                <w:rFonts w:ascii="GHEA Grapalat" w:eastAsia="Times New Roman" w:hAnsi="GHEA Grapalat" w:cs="Times New Roman"/>
                <w:bCs w:val="0"/>
                <w:i w:val="0"/>
                <w:color w:val="000000"/>
                <w:sz w:val="24"/>
                <w:szCs w:val="24"/>
                <w:lang w:val="hy-AM" w:eastAsia="ru-RU"/>
              </w:rPr>
              <w:t>42.3 քառ.մ</w:t>
            </w:r>
          </w:p>
        </w:tc>
        <w:tc>
          <w:tcPr>
            <w:tcW w:w="2127" w:type="dxa"/>
            <w:tcBorders>
              <w:top w:val="outset" w:sz="6" w:space="0" w:color="auto"/>
              <w:left w:val="outset" w:sz="6" w:space="0" w:color="auto"/>
              <w:bottom w:val="outset" w:sz="6" w:space="0" w:color="auto"/>
              <w:right w:val="outset" w:sz="6" w:space="0" w:color="auto"/>
            </w:tcBorders>
            <w:shd w:val="clear" w:color="auto" w:fill="FFFFFF"/>
            <w:hideMark/>
          </w:tcPr>
          <w:p w:rsidR="006D2328" w:rsidRPr="00E27F0D" w:rsidRDefault="006D2328" w:rsidP="00C279AA">
            <w:pPr>
              <w:spacing w:after="0" w:line="240" w:lineRule="auto"/>
              <w:jc w:val="center"/>
              <w:rPr>
                <w:rFonts w:ascii="GHEA Grapalat" w:eastAsia="Times New Roman" w:hAnsi="GHEA Grapalat" w:cs="Times New Roman"/>
                <w:bCs w:val="0"/>
                <w:i w:val="0"/>
                <w:color w:val="000000"/>
                <w:sz w:val="24"/>
                <w:szCs w:val="24"/>
                <w:lang w:val="hy-AM" w:eastAsia="ru-RU"/>
              </w:rPr>
            </w:pPr>
            <w:r w:rsidRPr="00E27F0D">
              <w:rPr>
                <w:rFonts w:ascii="GHEA Grapalat" w:eastAsia="Times New Roman" w:hAnsi="GHEA Grapalat" w:cs="Times New Roman"/>
                <w:bCs w:val="0"/>
                <w:i w:val="0"/>
                <w:color w:val="000000"/>
                <w:sz w:val="24"/>
                <w:szCs w:val="24"/>
                <w:lang w:val="hy-AM" w:eastAsia="ru-RU"/>
              </w:rPr>
              <w:t>487,750.00</w:t>
            </w:r>
          </w:p>
        </w:tc>
      </w:tr>
      <w:tr w:rsidR="006D2328" w:rsidRPr="00E27F0D" w:rsidTr="006D2328">
        <w:trPr>
          <w:tblCellSpacing w:w="0" w:type="dxa"/>
          <w:jc w:val="center"/>
        </w:trPr>
        <w:tc>
          <w:tcPr>
            <w:tcW w:w="843" w:type="dxa"/>
            <w:tcBorders>
              <w:top w:val="outset" w:sz="6" w:space="0" w:color="auto"/>
              <w:left w:val="outset" w:sz="6" w:space="0" w:color="auto"/>
              <w:bottom w:val="outset" w:sz="6" w:space="0" w:color="auto"/>
              <w:right w:val="outset" w:sz="6" w:space="0" w:color="auto"/>
            </w:tcBorders>
            <w:shd w:val="clear" w:color="auto" w:fill="FFFFFF"/>
            <w:hideMark/>
          </w:tcPr>
          <w:p w:rsidR="006D2328" w:rsidRPr="00E27F0D" w:rsidRDefault="006D2328" w:rsidP="00C279AA">
            <w:pPr>
              <w:spacing w:after="0" w:line="240" w:lineRule="auto"/>
              <w:jc w:val="center"/>
              <w:rPr>
                <w:rFonts w:ascii="GHEA Grapalat" w:eastAsia="Times New Roman" w:hAnsi="GHEA Grapalat" w:cs="Times New Roman"/>
                <w:bCs w:val="0"/>
                <w:i w:val="0"/>
                <w:color w:val="000000"/>
                <w:sz w:val="24"/>
                <w:szCs w:val="24"/>
                <w:lang w:eastAsia="ru-RU"/>
              </w:rPr>
            </w:pPr>
            <w:r w:rsidRPr="00E27F0D">
              <w:rPr>
                <w:rFonts w:ascii="GHEA Grapalat" w:eastAsia="Times New Roman" w:hAnsi="GHEA Grapalat" w:cs="Times New Roman"/>
                <w:bCs w:val="0"/>
                <w:i w:val="0"/>
                <w:color w:val="000000"/>
                <w:sz w:val="24"/>
                <w:szCs w:val="24"/>
                <w:lang w:val="hy-AM" w:eastAsia="ru-RU"/>
              </w:rPr>
              <w:t>1.</w:t>
            </w:r>
            <w:r w:rsidRPr="00E27F0D">
              <w:rPr>
                <w:rFonts w:ascii="GHEA Grapalat" w:eastAsia="Times New Roman" w:hAnsi="GHEA Grapalat" w:cs="Times New Roman"/>
                <w:bCs w:val="0"/>
                <w:i w:val="0"/>
                <w:color w:val="000000"/>
                <w:sz w:val="24"/>
                <w:szCs w:val="24"/>
                <w:lang w:eastAsia="ru-RU"/>
              </w:rPr>
              <w:t>2</w:t>
            </w:r>
          </w:p>
        </w:tc>
        <w:tc>
          <w:tcPr>
            <w:tcW w:w="2835" w:type="dxa"/>
            <w:tcBorders>
              <w:top w:val="outset" w:sz="6" w:space="0" w:color="auto"/>
              <w:left w:val="outset" w:sz="6" w:space="0" w:color="auto"/>
              <w:bottom w:val="outset" w:sz="6" w:space="0" w:color="auto"/>
              <w:right w:val="outset" w:sz="6" w:space="0" w:color="auto"/>
            </w:tcBorders>
            <w:shd w:val="clear" w:color="auto" w:fill="FFFFFF"/>
            <w:hideMark/>
          </w:tcPr>
          <w:p w:rsidR="006D2328" w:rsidRPr="00E27F0D" w:rsidRDefault="006D2328" w:rsidP="00C279AA">
            <w:pPr>
              <w:spacing w:after="0" w:line="240" w:lineRule="auto"/>
              <w:rPr>
                <w:rFonts w:ascii="GHEA Grapalat" w:eastAsia="Times New Roman" w:hAnsi="GHEA Grapalat" w:cs="Times New Roman"/>
                <w:bCs w:val="0"/>
                <w:i w:val="0"/>
                <w:color w:val="000000"/>
                <w:sz w:val="24"/>
                <w:szCs w:val="24"/>
                <w:lang w:val="hy-AM" w:eastAsia="ru-RU"/>
              </w:rPr>
            </w:pPr>
            <w:r w:rsidRPr="00E27F0D">
              <w:rPr>
                <w:rFonts w:ascii="GHEA Grapalat" w:eastAsia="Times New Roman" w:hAnsi="GHEA Grapalat" w:cs="Sylfaen"/>
                <w:bCs w:val="0"/>
                <w:i w:val="0"/>
                <w:color w:val="000000"/>
                <w:sz w:val="24"/>
                <w:szCs w:val="24"/>
                <w:lang w:val="hy-AM" w:eastAsia="ru-RU"/>
              </w:rPr>
              <w:t>Կաթսայատուն</w:t>
            </w:r>
          </w:p>
        </w:tc>
        <w:tc>
          <w:tcPr>
            <w:tcW w:w="1701" w:type="dxa"/>
            <w:tcBorders>
              <w:top w:val="outset" w:sz="6" w:space="0" w:color="auto"/>
              <w:left w:val="outset" w:sz="6" w:space="0" w:color="auto"/>
              <w:bottom w:val="outset" w:sz="6" w:space="0" w:color="auto"/>
              <w:right w:val="outset" w:sz="6" w:space="0" w:color="auto"/>
            </w:tcBorders>
            <w:shd w:val="clear" w:color="auto" w:fill="FFFFFF"/>
            <w:hideMark/>
          </w:tcPr>
          <w:p w:rsidR="006D2328" w:rsidRPr="00E27F0D" w:rsidRDefault="006D2328" w:rsidP="00C279AA">
            <w:pPr>
              <w:spacing w:after="0" w:line="240" w:lineRule="auto"/>
              <w:jc w:val="center"/>
              <w:rPr>
                <w:rFonts w:ascii="GHEA Grapalat" w:eastAsia="Times New Roman" w:hAnsi="GHEA Grapalat" w:cs="Times New Roman"/>
                <w:bCs w:val="0"/>
                <w:i w:val="0"/>
                <w:color w:val="000000"/>
                <w:sz w:val="24"/>
                <w:szCs w:val="24"/>
                <w:lang w:eastAsia="ru-RU"/>
              </w:rPr>
            </w:pPr>
            <w:r w:rsidRPr="00E27F0D">
              <w:rPr>
                <w:rFonts w:ascii="GHEA Grapalat" w:eastAsia="Times New Roman" w:hAnsi="GHEA Grapalat" w:cs="Times New Roman"/>
                <w:bCs w:val="0"/>
                <w:i w:val="0"/>
                <w:color w:val="000000"/>
                <w:sz w:val="24"/>
                <w:szCs w:val="24"/>
                <w:lang w:eastAsia="ru-RU"/>
              </w:rPr>
              <w:t>1981</w:t>
            </w:r>
          </w:p>
        </w:tc>
        <w:tc>
          <w:tcPr>
            <w:tcW w:w="1843" w:type="dxa"/>
            <w:tcBorders>
              <w:top w:val="outset" w:sz="6" w:space="0" w:color="auto"/>
              <w:left w:val="outset" w:sz="6" w:space="0" w:color="auto"/>
              <w:bottom w:val="outset" w:sz="6" w:space="0" w:color="auto"/>
              <w:right w:val="outset" w:sz="6" w:space="0" w:color="auto"/>
            </w:tcBorders>
            <w:shd w:val="clear" w:color="auto" w:fill="FFFFFF"/>
          </w:tcPr>
          <w:p w:rsidR="006D2328" w:rsidRPr="00E27F0D" w:rsidRDefault="006D2328" w:rsidP="00C279AA">
            <w:pPr>
              <w:spacing w:after="0" w:line="240" w:lineRule="auto"/>
              <w:jc w:val="center"/>
              <w:rPr>
                <w:rFonts w:ascii="GHEA Grapalat" w:eastAsia="Times New Roman" w:hAnsi="GHEA Grapalat" w:cs="Times New Roman"/>
                <w:bCs w:val="0"/>
                <w:i w:val="0"/>
                <w:color w:val="000000"/>
                <w:sz w:val="24"/>
                <w:szCs w:val="24"/>
                <w:lang w:val="hy-AM" w:eastAsia="ru-RU"/>
              </w:rPr>
            </w:pPr>
            <w:r w:rsidRPr="00E27F0D">
              <w:rPr>
                <w:rFonts w:ascii="GHEA Grapalat" w:eastAsia="Times New Roman" w:hAnsi="GHEA Grapalat" w:cs="Times New Roman"/>
                <w:bCs w:val="0"/>
                <w:i w:val="0"/>
                <w:color w:val="000000"/>
                <w:sz w:val="24"/>
                <w:szCs w:val="24"/>
                <w:lang w:val="hy-AM" w:eastAsia="ru-RU"/>
              </w:rPr>
              <w:t>65.0 քառ.մ</w:t>
            </w:r>
          </w:p>
        </w:tc>
        <w:tc>
          <w:tcPr>
            <w:tcW w:w="2127" w:type="dxa"/>
            <w:tcBorders>
              <w:top w:val="outset" w:sz="6" w:space="0" w:color="auto"/>
              <w:left w:val="outset" w:sz="6" w:space="0" w:color="auto"/>
              <w:bottom w:val="outset" w:sz="6" w:space="0" w:color="auto"/>
              <w:right w:val="outset" w:sz="6" w:space="0" w:color="auto"/>
            </w:tcBorders>
            <w:shd w:val="clear" w:color="auto" w:fill="FFFFFF"/>
            <w:hideMark/>
          </w:tcPr>
          <w:p w:rsidR="006D2328" w:rsidRPr="00E27F0D" w:rsidRDefault="006D2328" w:rsidP="00C279AA">
            <w:pPr>
              <w:spacing w:after="0" w:line="240" w:lineRule="auto"/>
              <w:jc w:val="center"/>
              <w:rPr>
                <w:rFonts w:ascii="GHEA Grapalat" w:eastAsia="Times New Roman" w:hAnsi="GHEA Grapalat" w:cs="Times New Roman"/>
                <w:bCs w:val="0"/>
                <w:i w:val="0"/>
                <w:color w:val="000000"/>
                <w:sz w:val="24"/>
                <w:szCs w:val="24"/>
                <w:lang w:val="hy-AM" w:eastAsia="ru-RU"/>
              </w:rPr>
            </w:pPr>
            <w:r w:rsidRPr="00E27F0D">
              <w:rPr>
                <w:rFonts w:ascii="GHEA Grapalat" w:eastAsia="Times New Roman" w:hAnsi="GHEA Grapalat" w:cs="Times New Roman"/>
                <w:bCs w:val="0"/>
                <w:i w:val="0"/>
                <w:color w:val="000000"/>
                <w:sz w:val="24"/>
                <w:szCs w:val="24"/>
                <w:lang w:val="hy-AM" w:eastAsia="ru-RU"/>
              </w:rPr>
              <w:t>682,765.00</w:t>
            </w:r>
          </w:p>
        </w:tc>
      </w:tr>
      <w:tr w:rsidR="006D2328" w:rsidRPr="00E27F0D" w:rsidTr="006D2328">
        <w:trPr>
          <w:tblCellSpacing w:w="0" w:type="dxa"/>
          <w:jc w:val="center"/>
        </w:trPr>
        <w:tc>
          <w:tcPr>
            <w:tcW w:w="843" w:type="dxa"/>
            <w:tcBorders>
              <w:top w:val="outset" w:sz="6" w:space="0" w:color="auto"/>
              <w:left w:val="outset" w:sz="6" w:space="0" w:color="auto"/>
              <w:bottom w:val="outset" w:sz="6" w:space="0" w:color="auto"/>
              <w:right w:val="outset" w:sz="6" w:space="0" w:color="auto"/>
            </w:tcBorders>
            <w:shd w:val="clear" w:color="auto" w:fill="FFFFFF"/>
          </w:tcPr>
          <w:p w:rsidR="006D2328" w:rsidRPr="00E27F0D" w:rsidRDefault="006D2328" w:rsidP="00C279AA">
            <w:pPr>
              <w:spacing w:after="0" w:line="240" w:lineRule="auto"/>
              <w:jc w:val="center"/>
              <w:rPr>
                <w:rFonts w:ascii="GHEA Grapalat" w:eastAsia="Times New Roman" w:hAnsi="GHEA Grapalat" w:cs="Times New Roman"/>
                <w:bCs w:val="0"/>
                <w:i w:val="0"/>
                <w:color w:val="000000"/>
                <w:sz w:val="24"/>
                <w:szCs w:val="24"/>
                <w:lang w:val="hy-AM" w:eastAsia="ru-RU"/>
              </w:rPr>
            </w:pPr>
            <w:r w:rsidRPr="00E27F0D">
              <w:rPr>
                <w:rFonts w:ascii="GHEA Grapalat" w:eastAsia="Times New Roman" w:hAnsi="GHEA Grapalat" w:cs="Times New Roman"/>
                <w:bCs w:val="0"/>
                <w:i w:val="0"/>
                <w:color w:val="000000"/>
                <w:sz w:val="24"/>
                <w:szCs w:val="24"/>
                <w:lang w:val="hy-AM" w:eastAsia="ru-RU"/>
              </w:rPr>
              <w:t>1.3</w:t>
            </w:r>
          </w:p>
        </w:tc>
        <w:tc>
          <w:tcPr>
            <w:tcW w:w="2835" w:type="dxa"/>
            <w:tcBorders>
              <w:top w:val="outset" w:sz="6" w:space="0" w:color="auto"/>
              <w:left w:val="outset" w:sz="6" w:space="0" w:color="auto"/>
              <w:bottom w:val="outset" w:sz="6" w:space="0" w:color="auto"/>
              <w:right w:val="outset" w:sz="6" w:space="0" w:color="auto"/>
            </w:tcBorders>
            <w:shd w:val="clear" w:color="auto" w:fill="FFFFFF"/>
          </w:tcPr>
          <w:p w:rsidR="006D2328" w:rsidRPr="00E27F0D" w:rsidRDefault="006D2328" w:rsidP="00C279AA">
            <w:pPr>
              <w:spacing w:after="0" w:line="240" w:lineRule="auto"/>
              <w:rPr>
                <w:rFonts w:ascii="GHEA Grapalat" w:eastAsia="Times New Roman" w:hAnsi="GHEA Grapalat" w:cs="Sylfaen"/>
                <w:bCs w:val="0"/>
                <w:i w:val="0"/>
                <w:color w:val="000000"/>
                <w:sz w:val="24"/>
                <w:szCs w:val="24"/>
                <w:lang w:val="hy-AM" w:eastAsia="ru-RU"/>
              </w:rPr>
            </w:pPr>
            <w:r w:rsidRPr="00E27F0D">
              <w:rPr>
                <w:rFonts w:ascii="GHEA Grapalat" w:eastAsia="Times New Roman" w:hAnsi="GHEA Grapalat" w:cs="Sylfaen"/>
                <w:bCs w:val="0"/>
                <w:i w:val="0"/>
                <w:color w:val="000000"/>
                <w:sz w:val="24"/>
                <w:szCs w:val="24"/>
                <w:lang w:val="hy-AM" w:eastAsia="ru-RU"/>
              </w:rPr>
              <w:t>Հողամաս</w:t>
            </w:r>
          </w:p>
        </w:tc>
        <w:tc>
          <w:tcPr>
            <w:tcW w:w="1701" w:type="dxa"/>
            <w:tcBorders>
              <w:top w:val="outset" w:sz="6" w:space="0" w:color="auto"/>
              <w:left w:val="outset" w:sz="6" w:space="0" w:color="auto"/>
              <w:bottom w:val="outset" w:sz="6" w:space="0" w:color="auto"/>
              <w:right w:val="outset" w:sz="6" w:space="0" w:color="auto"/>
            </w:tcBorders>
            <w:shd w:val="clear" w:color="auto" w:fill="FFFFFF"/>
          </w:tcPr>
          <w:p w:rsidR="006D2328" w:rsidRPr="00E27F0D" w:rsidRDefault="006D2328" w:rsidP="00C279AA">
            <w:pPr>
              <w:spacing w:after="0" w:line="240" w:lineRule="auto"/>
              <w:jc w:val="center"/>
              <w:rPr>
                <w:rFonts w:ascii="GHEA Grapalat" w:eastAsia="Times New Roman" w:hAnsi="GHEA Grapalat" w:cs="Times New Roman"/>
                <w:bCs w:val="0"/>
                <w:i w:val="0"/>
                <w:color w:val="000000"/>
                <w:sz w:val="24"/>
                <w:szCs w:val="24"/>
                <w:lang w:eastAsia="ru-RU"/>
              </w:rPr>
            </w:pPr>
          </w:p>
        </w:tc>
        <w:tc>
          <w:tcPr>
            <w:tcW w:w="1843" w:type="dxa"/>
            <w:tcBorders>
              <w:top w:val="outset" w:sz="6" w:space="0" w:color="auto"/>
              <w:left w:val="outset" w:sz="6" w:space="0" w:color="auto"/>
              <w:bottom w:val="outset" w:sz="6" w:space="0" w:color="auto"/>
              <w:right w:val="outset" w:sz="6" w:space="0" w:color="auto"/>
            </w:tcBorders>
            <w:shd w:val="clear" w:color="auto" w:fill="FFFFFF"/>
          </w:tcPr>
          <w:p w:rsidR="006D2328" w:rsidRPr="00E27F0D" w:rsidRDefault="006D2328" w:rsidP="00C279AA">
            <w:pPr>
              <w:spacing w:after="0" w:line="240" w:lineRule="auto"/>
              <w:jc w:val="center"/>
              <w:rPr>
                <w:rFonts w:ascii="GHEA Grapalat" w:eastAsia="Times New Roman" w:hAnsi="GHEA Grapalat" w:cs="Times New Roman"/>
                <w:bCs w:val="0"/>
                <w:i w:val="0"/>
                <w:color w:val="000000"/>
                <w:sz w:val="24"/>
                <w:szCs w:val="24"/>
                <w:lang w:val="hy-AM" w:eastAsia="ru-RU"/>
              </w:rPr>
            </w:pPr>
            <w:r w:rsidRPr="00E27F0D">
              <w:rPr>
                <w:rFonts w:ascii="GHEA Grapalat" w:eastAsia="Times New Roman" w:hAnsi="GHEA Grapalat" w:cs="Times New Roman"/>
                <w:bCs w:val="0"/>
                <w:i w:val="0"/>
                <w:color w:val="000000"/>
                <w:sz w:val="24"/>
                <w:szCs w:val="24"/>
                <w:lang w:val="hy-AM" w:eastAsia="ru-RU"/>
              </w:rPr>
              <w:t>60.6886 հա</w:t>
            </w:r>
          </w:p>
        </w:tc>
        <w:tc>
          <w:tcPr>
            <w:tcW w:w="2127" w:type="dxa"/>
            <w:tcBorders>
              <w:top w:val="outset" w:sz="6" w:space="0" w:color="auto"/>
              <w:left w:val="outset" w:sz="6" w:space="0" w:color="auto"/>
              <w:bottom w:val="outset" w:sz="6" w:space="0" w:color="auto"/>
              <w:right w:val="outset" w:sz="6" w:space="0" w:color="auto"/>
            </w:tcBorders>
            <w:shd w:val="clear" w:color="auto" w:fill="FFFFFF"/>
          </w:tcPr>
          <w:p w:rsidR="006D2328" w:rsidRPr="00E27F0D" w:rsidRDefault="006D2328" w:rsidP="00C279AA">
            <w:pPr>
              <w:spacing w:after="0" w:line="240" w:lineRule="auto"/>
              <w:jc w:val="center"/>
              <w:rPr>
                <w:rFonts w:ascii="GHEA Grapalat" w:eastAsia="Times New Roman" w:hAnsi="GHEA Grapalat" w:cs="Times New Roman"/>
                <w:bCs w:val="0"/>
                <w:i w:val="0"/>
                <w:color w:val="000000"/>
                <w:sz w:val="24"/>
                <w:szCs w:val="24"/>
                <w:lang w:val="hy-AM" w:eastAsia="ru-RU"/>
              </w:rPr>
            </w:pPr>
          </w:p>
        </w:tc>
      </w:tr>
      <w:tr w:rsidR="006D2328" w:rsidRPr="00E27F0D" w:rsidTr="006D2328">
        <w:trPr>
          <w:tblCellSpacing w:w="0" w:type="dxa"/>
          <w:jc w:val="center"/>
        </w:trPr>
        <w:tc>
          <w:tcPr>
            <w:tcW w:w="843" w:type="dxa"/>
            <w:tcBorders>
              <w:top w:val="outset" w:sz="6" w:space="0" w:color="auto"/>
              <w:left w:val="outset" w:sz="6" w:space="0" w:color="auto"/>
              <w:bottom w:val="outset" w:sz="6" w:space="0" w:color="auto"/>
              <w:right w:val="outset" w:sz="6" w:space="0" w:color="auto"/>
            </w:tcBorders>
            <w:shd w:val="clear" w:color="auto" w:fill="FFFFFF"/>
          </w:tcPr>
          <w:p w:rsidR="006D2328" w:rsidRPr="00E27F0D" w:rsidRDefault="006D2328" w:rsidP="00C279AA">
            <w:pPr>
              <w:spacing w:after="0" w:line="240" w:lineRule="auto"/>
              <w:jc w:val="center"/>
              <w:rPr>
                <w:rFonts w:ascii="GHEA Grapalat" w:eastAsia="Times New Roman" w:hAnsi="GHEA Grapalat" w:cs="Times New Roman"/>
                <w:bCs w:val="0"/>
                <w:i w:val="0"/>
                <w:color w:val="000000"/>
                <w:sz w:val="24"/>
                <w:szCs w:val="24"/>
                <w:lang w:val="hy-AM" w:eastAsia="ru-RU"/>
              </w:rPr>
            </w:pPr>
            <w:r w:rsidRPr="00E27F0D">
              <w:rPr>
                <w:rFonts w:ascii="GHEA Grapalat" w:eastAsia="Times New Roman" w:hAnsi="GHEA Grapalat" w:cs="Times New Roman"/>
                <w:bCs w:val="0"/>
                <w:i w:val="0"/>
                <w:color w:val="000000"/>
                <w:sz w:val="24"/>
                <w:szCs w:val="24"/>
                <w:lang w:val="hy-AM" w:eastAsia="ru-RU"/>
              </w:rPr>
              <w:t>2.</w:t>
            </w:r>
          </w:p>
        </w:tc>
        <w:tc>
          <w:tcPr>
            <w:tcW w:w="2835" w:type="dxa"/>
            <w:tcBorders>
              <w:top w:val="outset" w:sz="6" w:space="0" w:color="auto"/>
              <w:left w:val="outset" w:sz="6" w:space="0" w:color="auto"/>
              <w:bottom w:val="outset" w:sz="6" w:space="0" w:color="auto"/>
              <w:right w:val="outset" w:sz="6" w:space="0" w:color="auto"/>
            </w:tcBorders>
            <w:shd w:val="clear" w:color="auto" w:fill="FFFFFF"/>
          </w:tcPr>
          <w:p w:rsidR="006D2328" w:rsidRPr="00E27F0D" w:rsidRDefault="006D2328" w:rsidP="003017E3">
            <w:pPr>
              <w:spacing w:after="0" w:line="240" w:lineRule="auto"/>
              <w:rPr>
                <w:rFonts w:ascii="GHEA Grapalat" w:eastAsia="Times New Roman" w:hAnsi="GHEA Grapalat" w:cs="Times New Roman"/>
                <w:bCs w:val="0"/>
                <w:i w:val="0"/>
                <w:color w:val="000000"/>
                <w:sz w:val="24"/>
                <w:szCs w:val="24"/>
                <w:lang w:val="hy-AM" w:eastAsia="ru-RU"/>
              </w:rPr>
            </w:pPr>
            <w:r w:rsidRPr="00E27F0D">
              <w:rPr>
                <w:rFonts w:ascii="GHEA Grapalat" w:eastAsia="Times New Roman" w:hAnsi="GHEA Grapalat" w:cs="Sylfaen"/>
                <w:bCs w:val="0"/>
                <w:i w:val="0"/>
                <w:color w:val="000000"/>
                <w:sz w:val="24"/>
                <w:szCs w:val="24"/>
                <w:lang w:val="hy-AM" w:eastAsia="ru-RU"/>
              </w:rPr>
              <w:t>Ե/բետոնյա կամուրջ և օդանավակայանի ճանապարհ</w:t>
            </w:r>
            <w:r w:rsidR="003017E3" w:rsidRPr="00E27F0D">
              <w:rPr>
                <w:rFonts w:ascii="GHEA Grapalat" w:eastAsia="Times New Roman" w:hAnsi="GHEA Grapalat" w:cs="Sylfaen"/>
                <w:bCs w:val="0"/>
                <w:i w:val="0"/>
                <w:color w:val="000000"/>
                <w:sz w:val="24"/>
                <w:szCs w:val="24"/>
                <w:lang w:val="hy-AM" w:eastAsia="ru-RU"/>
              </w:rPr>
              <w:t xml:space="preserve"> (4800</w:t>
            </w:r>
            <w:r w:rsidR="003017E3" w:rsidRPr="00E27F0D">
              <w:rPr>
                <w:rFonts w:ascii="GHEA Grapalat" w:eastAsia="Times New Roman" w:hAnsi="GHEA Grapalat" w:cs="Times New Roman"/>
                <w:bCs w:val="0"/>
                <w:i w:val="0"/>
                <w:color w:val="000000"/>
                <w:sz w:val="24"/>
                <w:szCs w:val="24"/>
                <w:lang w:val="hy-AM" w:eastAsia="ru-RU"/>
              </w:rPr>
              <w:t>.0 քառ.մ</w:t>
            </w:r>
            <w:r w:rsidR="003017E3" w:rsidRPr="00E27F0D">
              <w:rPr>
                <w:rFonts w:ascii="GHEA Grapalat" w:eastAsia="Times New Roman" w:hAnsi="GHEA Grapalat" w:cs="Sylfaen"/>
                <w:bCs w:val="0"/>
                <w:i w:val="0"/>
                <w:color w:val="000000"/>
                <w:sz w:val="24"/>
                <w:szCs w:val="24"/>
                <w:lang w:val="hy-AM" w:eastAsia="ru-RU"/>
              </w:rPr>
              <w:t xml:space="preserve">) </w:t>
            </w:r>
          </w:p>
        </w:tc>
        <w:tc>
          <w:tcPr>
            <w:tcW w:w="1701" w:type="dxa"/>
            <w:tcBorders>
              <w:top w:val="outset" w:sz="6" w:space="0" w:color="auto"/>
              <w:left w:val="outset" w:sz="6" w:space="0" w:color="auto"/>
              <w:bottom w:val="outset" w:sz="6" w:space="0" w:color="auto"/>
              <w:right w:val="outset" w:sz="6" w:space="0" w:color="auto"/>
            </w:tcBorders>
            <w:shd w:val="clear" w:color="auto" w:fill="FFFFFF"/>
          </w:tcPr>
          <w:p w:rsidR="006D2328" w:rsidRPr="00E27F0D" w:rsidRDefault="006D2328" w:rsidP="00C279AA">
            <w:pPr>
              <w:spacing w:after="0" w:line="240" w:lineRule="auto"/>
              <w:jc w:val="center"/>
              <w:rPr>
                <w:rFonts w:ascii="GHEA Grapalat" w:eastAsia="Times New Roman" w:hAnsi="GHEA Grapalat" w:cs="Times New Roman"/>
                <w:bCs w:val="0"/>
                <w:i w:val="0"/>
                <w:color w:val="000000"/>
                <w:sz w:val="24"/>
                <w:szCs w:val="24"/>
                <w:lang w:val="hy-AM" w:eastAsia="ru-RU"/>
              </w:rPr>
            </w:pPr>
            <w:r w:rsidRPr="00E27F0D">
              <w:rPr>
                <w:rFonts w:ascii="GHEA Grapalat" w:eastAsia="Times New Roman" w:hAnsi="GHEA Grapalat" w:cs="Times New Roman"/>
                <w:bCs w:val="0"/>
                <w:i w:val="0"/>
                <w:color w:val="000000"/>
                <w:sz w:val="24"/>
                <w:szCs w:val="24"/>
                <w:lang w:val="hy-AM" w:eastAsia="ru-RU"/>
              </w:rPr>
              <w:t>1981</w:t>
            </w:r>
          </w:p>
        </w:tc>
        <w:tc>
          <w:tcPr>
            <w:tcW w:w="1843" w:type="dxa"/>
            <w:tcBorders>
              <w:top w:val="outset" w:sz="6" w:space="0" w:color="auto"/>
              <w:left w:val="outset" w:sz="6" w:space="0" w:color="auto"/>
              <w:bottom w:val="outset" w:sz="6" w:space="0" w:color="auto"/>
              <w:right w:val="outset" w:sz="6" w:space="0" w:color="auto"/>
            </w:tcBorders>
            <w:shd w:val="clear" w:color="auto" w:fill="FFFFFF"/>
          </w:tcPr>
          <w:p w:rsidR="006D2328" w:rsidRPr="00E27F0D" w:rsidRDefault="006D2328" w:rsidP="00C279AA">
            <w:pPr>
              <w:spacing w:after="0" w:line="240" w:lineRule="auto"/>
              <w:jc w:val="center"/>
              <w:rPr>
                <w:rFonts w:ascii="GHEA Grapalat" w:eastAsia="Times New Roman" w:hAnsi="GHEA Grapalat" w:cs="Times New Roman"/>
                <w:bCs w:val="0"/>
                <w:i w:val="0"/>
                <w:color w:val="000000"/>
                <w:sz w:val="24"/>
                <w:szCs w:val="24"/>
                <w:lang w:val="hy-AM" w:eastAsia="ru-RU"/>
              </w:rPr>
            </w:pPr>
          </w:p>
        </w:tc>
        <w:tc>
          <w:tcPr>
            <w:tcW w:w="2127" w:type="dxa"/>
            <w:tcBorders>
              <w:top w:val="outset" w:sz="6" w:space="0" w:color="auto"/>
              <w:left w:val="outset" w:sz="6" w:space="0" w:color="auto"/>
              <w:bottom w:val="outset" w:sz="6" w:space="0" w:color="auto"/>
              <w:right w:val="outset" w:sz="6" w:space="0" w:color="auto"/>
            </w:tcBorders>
            <w:shd w:val="clear" w:color="auto" w:fill="FFFFFF"/>
          </w:tcPr>
          <w:p w:rsidR="006D2328" w:rsidRPr="00E27F0D" w:rsidRDefault="006D2328" w:rsidP="00C279AA">
            <w:pPr>
              <w:spacing w:after="0" w:line="240" w:lineRule="auto"/>
              <w:jc w:val="center"/>
              <w:rPr>
                <w:rFonts w:ascii="GHEA Grapalat" w:eastAsia="Times New Roman" w:hAnsi="GHEA Grapalat" w:cs="Times New Roman"/>
                <w:bCs w:val="0"/>
                <w:i w:val="0"/>
                <w:color w:val="000000"/>
                <w:sz w:val="24"/>
                <w:szCs w:val="24"/>
                <w:lang w:val="hy-AM" w:eastAsia="ru-RU"/>
              </w:rPr>
            </w:pPr>
            <w:r w:rsidRPr="00E27F0D">
              <w:rPr>
                <w:rFonts w:ascii="GHEA Grapalat" w:eastAsia="Times New Roman" w:hAnsi="GHEA Grapalat" w:cs="Times New Roman"/>
                <w:bCs w:val="0"/>
                <w:i w:val="0"/>
                <w:color w:val="000000"/>
                <w:sz w:val="24"/>
                <w:szCs w:val="24"/>
                <w:lang w:val="hy-AM" w:eastAsia="ru-RU"/>
              </w:rPr>
              <w:t>1,785,214.00</w:t>
            </w:r>
          </w:p>
        </w:tc>
      </w:tr>
      <w:tr w:rsidR="006D2328" w:rsidRPr="00E27F0D" w:rsidTr="006D2328">
        <w:trPr>
          <w:tblCellSpacing w:w="0" w:type="dxa"/>
          <w:jc w:val="center"/>
        </w:trPr>
        <w:tc>
          <w:tcPr>
            <w:tcW w:w="843" w:type="dxa"/>
            <w:tcBorders>
              <w:top w:val="outset" w:sz="6" w:space="0" w:color="auto"/>
              <w:left w:val="outset" w:sz="6" w:space="0" w:color="auto"/>
              <w:bottom w:val="outset" w:sz="6" w:space="0" w:color="auto"/>
              <w:right w:val="outset" w:sz="6" w:space="0" w:color="auto"/>
            </w:tcBorders>
            <w:shd w:val="clear" w:color="auto" w:fill="FFFFFF"/>
          </w:tcPr>
          <w:p w:rsidR="006D2328" w:rsidRPr="00E27F0D" w:rsidRDefault="006D2328" w:rsidP="00C279AA">
            <w:pPr>
              <w:spacing w:after="0" w:line="240" w:lineRule="auto"/>
              <w:jc w:val="center"/>
              <w:rPr>
                <w:rFonts w:ascii="GHEA Grapalat" w:eastAsia="Times New Roman" w:hAnsi="GHEA Grapalat" w:cs="Times New Roman"/>
                <w:bCs w:val="0"/>
                <w:i w:val="0"/>
                <w:color w:val="000000"/>
                <w:sz w:val="24"/>
                <w:szCs w:val="24"/>
                <w:lang w:val="hy-AM" w:eastAsia="ru-RU"/>
              </w:rPr>
            </w:pPr>
            <w:r w:rsidRPr="00E27F0D">
              <w:rPr>
                <w:rFonts w:ascii="GHEA Grapalat" w:eastAsia="Times New Roman" w:hAnsi="GHEA Grapalat" w:cs="Times New Roman"/>
                <w:bCs w:val="0"/>
                <w:i w:val="0"/>
                <w:color w:val="000000"/>
                <w:sz w:val="24"/>
                <w:szCs w:val="24"/>
                <w:lang w:val="hy-AM" w:eastAsia="ru-RU"/>
              </w:rPr>
              <w:t>3.</w:t>
            </w:r>
          </w:p>
        </w:tc>
        <w:tc>
          <w:tcPr>
            <w:tcW w:w="2835" w:type="dxa"/>
            <w:tcBorders>
              <w:top w:val="outset" w:sz="6" w:space="0" w:color="auto"/>
              <w:left w:val="outset" w:sz="6" w:space="0" w:color="auto"/>
              <w:bottom w:val="outset" w:sz="6" w:space="0" w:color="auto"/>
              <w:right w:val="outset" w:sz="6" w:space="0" w:color="auto"/>
            </w:tcBorders>
            <w:shd w:val="clear" w:color="auto" w:fill="FFFFFF"/>
          </w:tcPr>
          <w:p w:rsidR="006D2328" w:rsidRPr="00E27F0D" w:rsidRDefault="006D2328" w:rsidP="00C279AA">
            <w:pPr>
              <w:spacing w:after="0" w:line="240" w:lineRule="auto"/>
              <w:rPr>
                <w:rFonts w:ascii="GHEA Grapalat" w:eastAsia="Times New Roman" w:hAnsi="GHEA Grapalat" w:cs="Sylfaen"/>
                <w:bCs w:val="0"/>
                <w:i w:val="0"/>
                <w:color w:val="000000"/>
                <w:sz w:val="24"/>
                <w:szCs w:val="24"/>
                <w:lang w:val="hy-AM" w:eastAsia="ru-RU"/>
              </w:rPr>
            </w:pPr>
            <w:r w:rsidRPr="00E27F0D">
              <w:rPr>
                <w:rFonts w:ascii="GHEA Grapalat" w:eastAsia="Times New Roman" w:hAnsi="GHEA Grapalat" w:cs="Sylfaen"/>
                <w:bCs w:val="0"/>
                <w:i w:val="0"/>
                <w:color w:val="000000"/>
                <w:sz w:val="24"/>
                <w:szCs w:val="24"/>
                <w:lang w:val="hy-AM" w:eastAsia="ru-RU"/>
              </w:rPr>
              <w:t>Վազքուղի (</w:t>
            </w:r>
            <w:r w:rsidRPr="00E27F0D">
              <w:rPr>
                <w:rFonts w:ascii="GHEA Grapalat" w:eastAsia="Times New Roman" w:hAnsi="GHEA Grapalat" w:cs="Times New Roman"/>
                <w:bCs w:val="0"/>
                <w:i w:val="0"/>
                <w:color w:val="000000"/>
                <w:sz w:val="24"/>
                <w:szCs w:val="24"/>
                <w:lang w:val="hy-AM" w:eastAsia="ru-RU"/>
              </w:rPr>
              <w:t>56840.0 քառ.մ</w:t>
            </w:r>
            <w:r w:rsidRPr="00E27F0D">
              <w:rPr>
                <w:rFonts w:ascii="GHEA Grapalat" w:eastAsia="Times New Roman" w:hAnsi="GHEA Grapalat" w:cs="Sylfaen"/>
                <w:bCs w:val="0"/>
                <w:i w:val="0"/>
                <w:color w:val="000000"/>
                <w:sz w:val="24"/>
                <w:szCs w:val="24"/>
                <w:lang w:val="hy-AM" w:eastAsia="ru-RU"/>
              </w:rPr>
              <w:t>)</w:t>
            </w:r>
          </w:p>
        </w:tc>
        <w:tc>
          <w:tcPr>
            <w:tcW w:w="1701" w:type="dxa"/>
            <w:tcBorders>
              <w:top w:val="outset" w:sz="6" w:space="0" w:color="auto"/>
              <w:left w:val="outset" w:sz="6" w:space="0" w:color="auto"/>
              <w:bottom w:val="outset" w:sz="6" w:space="0" w:color="auto"/>
              <w:right w:val="outset" w:sz="6" w:space="0" w:color="auto"/>
            </w:tcBorders>
            <w:shd w:val="clear" w:color="auto" w:fill="FFFFFF"/>
          </w:tcPr>
          <w:p w:rsidR="006D2328" w:rsidRPr="00E27F0D" w:rsidRDefault="006D2328" w:rsidP="00C279AA">
            <w:pPr>
              <w:spacing w:after="0" w:line="240" w:lineRule="auto"/>
              <w:jc w:val="center"/>
              <w:rPr>
                <w:rFonts w:ascii="GHEA Grapalat" w:eastAsia="Times New Roman" w:hAnsi="GHEA Grapalat" w:cs="Times New Roman"/>
                <w:bCs w:val="0"/>
                <w:i w:val="0"/>
                <w:color w:val="000000"/>
                <w:sz w:val="24"/>
                <w:szCs w:val="24"/>
                <w:lang w:val="hy-AM" w:eastAsia="ru-RU"/>
              </w:rPr>
            </w:pPr>
            <w:r w:rsidRPr="00E27F0D">
              <w:rPr>
                <w:rFonts w:ascii="GHEA Grapalat" w:eastAsia="Times New Roman" w:hAnsi="GHEA Grapalat" w:cs="Times New Roman"/>
                <w:bCs w:val="0"/>
                <w:i w:val="0"/>
                <w:color w:val="000000"/>
                <w:sz w:val="24"/>
                <w:szCs w:val="24"/>
                <w:lang w:val="hy-AM" w:eastAsia="ru-RU"/>
              </w:rPr>
              <w:t>1981</w:t>
            </w:r>
          </w:p>
        </w:tc>
        <w:tc>
          <w:tcPr>
            <w:tcW w:w="1843" w:type="dxa"/>
            <w:tcBorders>
              <w:top w:val="outset" w:sz="6" w:space="0" w:color="auto"/>
              <w:left w:val="outset" w:sz="6" w:space="0" w:color="auto"/>
              <w:bottom w:val="outset" w:sz="6" w:space="0" w:color="auto"/>
              <w:right w:val="outset" w:sz="6" w:space="0" w:color="auto"/>
            </w:tcBorders>
            <w:shd w:val="clear" w:color="auto" w:fill="FFFFFF"/>
          </w:tcPr>
          <w:p w:rsidR="006D2328" w:rsidRPr="00E27F0D" w:rsidRDefault="006D2328" w:rsidP="00C279AA">
            <w:pPr>
              <w:spacing w:after="0" w:line="240" w:lineRule="auto"/>
              <w:jc w:val="center"/>
              <w:rPr>
                <w:rFonts w:ascii="GHEA Grapalat" w:eastAsia="Times New Roman" w:hAnsi="GHEA Grapalat" w:cs="Times New Roman"/>
                <w:bCs w:val="0"/>
                <w:i w:val="0"/>
                <w:color w:val="000000"/>
                <w:sz w:val="24"/>
                <w:szCs w:val="24"/>
                <w:lang w:val="hy-AM" w:eastAsia="ru-RU"/>
              </w:rPr>
            </w:pPr>
          </w:p>
        </w:tc>
        <w:tc>
          <w:tcPr>
            <w:tcW w:w="2127" w:type="dxa"/>
            <w:tcBorders>
              <w:top w:val="outset" w:sz="6" w:space="0" w:color="auto"/>
              <w:left w:val="outset" w:sz="6" w:space="0" w:color="auto"/>
              <w:bottom w:val="outset" w:sz="6" w:space="0" w:color="auto"/>
              <w:right w:val="outset" w:sz="6" w:space="0" w:color="auto"/>
            </w:tcBorders>
            <w:shd w:val="clear" w:color="auto" w:fill="FFFFFF"/>
          </w:tcPr>
          <w:p w:rsidR="006D2328" w:rsidRPr="00E27F0D" w:rsidRDefault="006D2328" w:rsidP="00C279AA">
            <w:pPr>
              <w:spacing w:after="0" w:line="240" w:lineRule="auto"/>
              <w:jc w:val="center"/>
              <w:rPr>
                <w:rFonts w:ascii="GHEA Grapalat" w:eastAsia="Times New Roman" w:hAnsi="GHEA Grapalat" w:cs="Times New Roman"/>
                <w:bCs w:val="0"/>
                <w:i w:val="0"/>
                <w:color w:val="000000"/>
                <w:sz w:val="24"/>
                <w:szCs w:val="24"/>
                <w:lang w:val="hy-AM" w:eastAsia="ru-RU"/>
              </w:rPr>
            </w:pPr>
            <w:r w:rsidRPr="00E27F0D">
              <w:rPr>
                <w:rFonts w:ascii="GHEA Grapalat" w:eastAsia="Times New Roman" w:hAnsi="GHEA Grapalat" w:cs="Times New Roman"/>
                <w:bCs w:val="0"/>
                <w:i w:val="0"/>
                <w:color w:val="000000"/>
                <w:sz w:val="24"/>
                <w:szCs w:val="24"/>
                <w:lang w:val="hy-AM" w:eastAsia="ru-RU"/>
              </w:rPr>
              <w:t>25,723,851.00</w:t>
            </w:r>
          </w:p>
        </w:tc>
      </w:tr>
      <w:tr w:rsidR="006D2328" w:rsidRPr="00E27F0D" w:rsidTr="006D2328">
        <w:trPr>
          <w:tblCellSpacing w:w="0" w:type="dxa"/>
          <w:jc w:val="center"/>
        </w:trPr>
        <w:tc>
          <w:tcPr>
            <w:tcW w:w="843" w:type="dxa"/>
            <w:tcBorders>
              <w:top w:val="outset" w:sz="6" w:space="0" w:color="auto"/>
              <w:left w:val="outset" w:sz="6" w:space="0" w:color="auto"/>
              <w:bottom w:val="outset" w:sz="6" w:space="0" w:color="auto"/>
              <w:right w:val="outset" w:sz="6" w:space="0" w:color="auto"/>
            </w:tcBorders>
            <w:shd w:val="clear" w:color="auto" w:fill="FFFFFF"/>
            <w:hideMark/>
          </w:tcPr>
          <w:p w:rsidR="006D2328" w:rsidRPr="00E27F0D" w:rsidRDefault="006D2328" w:rsidP="00C279AA">
            <w:pPr>
              <w:spacing w:after="0" w:line="240" w:lineRule="auto"/>
              <w:jc w:val="center"/>
              <w:rPr>
                <w:rFonts w:ascii="GHEA Grapalat" w:eastAsia="Times New Roman" w:hAnsi="GHEA Grapalat" w:cs="Times New Roman"/>
                <w:bCs w:val="0"/>
                <w:i w:val="0"/>
                <w:color w:val="000000"/>
                <w:sz w:val="24"/>
                <w:szCs w:val="24"/>
                <w:lang w:val="hy-AM" w:eastAsia="ru-RU"/>
              </w:rPr>
            </w:pPr>
            <w:r w:rsidRPr="00E27F0D">
              <w:rPr>
                <w:rFonts w:ascii="GHEA Grapalat" w:eastAsia="Times New Roman" w:hAnsi="GHEA Grapalat" w:cs="Times New Roman"/>
                <w:bCs w:val="0"/>
                <w:i w:val="0"/>
                <w:color w:val="000000"/>
                <w:sz w:val="24"/>
                <w:szCs w:val="24"/>
                <w:lang w:val="hy-AM" w:eastAsia="ru-RU"/>
              </w:rPr>
              <w:t>4.</w:t>
            </w:r>
          </w:p>
        </w:tc>
        <w:tc>
          <w:tcPr>
            <w:tcW w:w="2835" w:type="dxa"/>
            <w:tcBorders>
              <w:top w:val="outset" w:sz="6" w:space="0" w:color="auto"/>
              <w:left w:val="outset" w:sz="6" w:space="0" w:color="auto"/>
              <w:bottom w:val="outset" w:sz="6" w:space="0" w:color="auto"/>
              <w:right w:val="outset" w:sz="6" w:space="0" w:color="auto"/>
            </w:tcBorders>
            <w:shd w:val="clear" w:color="auto" w:fill="FFFFFF"/>
            <w:hideMark/>
          </w:tcPr>
          <w:p w:rsidR="006D2328" w:rsidRPr="00E27F0D" w:rsidRDefault="006D2328" w:rsidP="00C279AA">
            <w:pPr>
              <w:spacing w:after="0" w:line="240" w:lineRule="auto"/>
              <w:rPr>
                <w:rFonts w:ascii="GHEA Grapalat" w:eastAsia="Times New Roman" w:hAnsi="GHEA Grapalat" w:cs="Times New Roman"/>
                <w:bCs w:val="0"/>
                <w:i w:val="0"/>
                <w:color w:val="000000"/>
                <w:sz w:val="24"/>
                <w:szCs w:val="24"/>
                <w:lang w:val="hy-AM" w:eastAsia="ru-RU"/>
              </w:rPr>
            </w:pPr>
            <w:r w:rsidRPr="00E27F0D">
              <w:rPr>
                <w:rFonts w:ascii="GHEA Grapalat" w:eastAsia="Times New Roman" w:hAnsi="GHEA Grapalat" w:cs="Sylfaen"/>
                <w:bCs w:val="0"/>
                <w:i w:val="0"/>
                <w:color w:val="000000"/>
                <w:sz w:val="24"/>
                <w:szCs w:val="24"/>
                <w:lang w:val="hy-AM" w:eastAsia="ru-RU"/>
              </w:rPr>
              <w:t>Մետաղյա պահոց 25 տ (</w:t>
            </w:r>
            <w:r w:rsidRPr="00E27F0D">
              <w:rPr>
                <w:rFonts w:ascii="GHEA Grapalat" w:eastAsia="Times New Roman" w:hAnsi="GHEA Grapalat" w:cs="Times New Roman"/>
                <w:bCs w:val="0"/>
                <w:i w:val="0"/>
                <w:color w:val="000000"/>
                <w:sz w:val="24"/>
                <w:szCs w:val="24"/>
                <w:lang w:val="hy-AM" w:eastAsia="ru-RU"/>
              </w:rPr>
              <w:t>1 հատ</w:t>
            </w:r>
            <w:r w:rsidRPr="00E27F0D">
              <w:rPr>
                <w:rFonts w:ascii="GHEA Grapalat" w:eastAsia="Times New Roman" w:hAnsi="GHEA Grapalat" w:cs="Sylfaen"/>
                <w:bCs w:val="0"/>
                <w:i w:val="0"/>
                <w:color w:val="000000"/>
                <w:sz w:val="24"/>
                <w:szCs w:val="24"/>
                <w:lang w:val="hy-AM" w:eastAsia="ru-RU"/>
              </w:rPr>
              <w:t>)</w:t>
            </w:r>
          </w:p>
        </w:tc>
        <w:tc>
          <w:tcPr>
            <w:tcW w:w="1701" w:type="dxa"/>
            <w:tcBorders>
              <w:top w:val="outset" w:sz="6" w:space="0" w:color="auto"/>
              <w:left w:val="outset" w:sz="6" w:space="0" w:color="auto"/>
              <w:bottom w:val="outset" w:sz="6" w:space="0" w:color="auto"/>
              <w:right w:val="outset" w:sz="6" w:space="0" w:color="auto"/>
            </w:tcBorders>
            <w:shd w:val="clear" w:color="auto" w:fill="FFFFFF"/>
            <w:hideMark/>
          </w:tcPr>
          <w:p w:rsidR="006D2328" w:rsidRPr="00E27F0D" w:rsidRDefault="006D2328" w:rsidP="00C279AA">
            <w:pPr>
              <w:spacing w:after="0" w:line="240" w:lineRule="auto"/>
              <w:jc w:val="center"/>
              <w:rPr>
                <w:rFonts w:ascii="GHEA Grapalat" w:eastAsia="Times New Roman" w:hAnsi="GHEA Grapalat" w:cs="Times New Roman"/>
                <w:bCs w:val="0"/>
                <w:i w:val="0"/>
                <w:color w:val="000000"/>
                <w:sz w:val="24"/>
                <w:szCs w:val="24"/>
                <w:lang w:val="hy-AM" w:eastAsia="ru-RU"/>
              </w:rPr>
            </w:pPr>
            <w:r w:rsidRPr="00E27F0D">
              <w:rPr>
                <w:rFonts w:ascii="GHEA Grapalat" w:eastAsia="Times New Roman" w:hAnsi="GHEA Grapalat" w:cs="Times New Roman"/>
                <w:bCs w:val="0"/>
                <w:i w:val="0"/>
                <w:color w:val="000000"/>
                <w:sz w:val="24"/>
                <w:szCs w:val="24"/>
                <w:lang w:val="hy-AM" w:eastAsia="ru-RU"/>
              </w:rPr>
              <w:t>1981</w:t>
            </w:r>
          </w:p>
        </w:tc>
        <w:tc>
          <w:tcPr>
            <w:tcW w:w="1843" w:type="dxa"/>
            <w:tcBorders>
              <w:top w:val="outset" w:sz="6" w:space="0" w:color="auto"/>
              <w:left w:val="outset" w:sz="6" w:space="0" w:color="auto"/>
              <w:bottom w:val="outset" w:sz="6" w:space="0" w:color="auto"/>
              <w:right w:val="outset" w:sz="6" w:space="0" w:color="auto"/>
            </w:tcBorders>
            <w:shd w:val="clear" w:color="auto" w:fill="FFFFFF"/>
          </w:tcPr>
          <w:p w:rsidR="006D2328" w:rsidRPr="00E27F0D" w:rsidRDefault="006D2328" w:rsidP="00C279AA">
            <w:pPr>
              <w:spacing w:after="0" w:line="240" w:lineRule="auto"/>
              <w:jc w:val="center"/>
              <w:rPr>
                <w:rFonts w:ascii="GHEA Grapalat" w:eastAsia="Times New Roman" w:hAnsi="GHEA Grapalat" w:cs="Times New Roman"/>
                <w:bCs w:val="0"/>
                <w:i w:val="0"/>
                <w:color w:val="000000"/>
                <w:sz w:val="24"/>
                <w:szCs w:val="24"/>
                <w:lang w:val="hy-AM" w:eastAsia="ru-RU"/>
              </w:rPr>
            </w:pPr>
          </w:p>
        </w:tc>
        <w:tc>
          <w:tcPr>
            <w:tcW w:w="2127" w:type="dxa"/>
            <w:tcBorders>
              <w:top w:val="outset" w:sz="6" w:space="0" w:color="auto"/>
              <w:left w:val="outset" w:sz="6" w:space="0" w:color="auto"/>
              <w:bottom w:val="outset" w:sz="6" w:space="0" w:color="auto"/>
              <w:right w:val="outset" w:sz="6" w:space="0" w:color="auto"/>
            </w:tcBorders>
            <w:shd w:val="clear" w:color="auto" w:fill="FFFFFF"/>
            <w:hideMark/>
          </w:tcPr>
          <w:p w:rsidR="006D2328" w:rsidRPr="00E27F0D" w:rsidRDefault="006D2328" w:rsidP="00C279AA">
            <w:pPr>
              <w:spacing w:after="0" w:line="240" w:lineRule="auto"/>
              <w:jc w:val="center"/>
              <w:rPr>
                <w:rFonts w:ascii="GHEA Grapalat" w:eastAsia="Times New Roman" w:hAnsi="GHEA Grapalat" w:cs="Times New Roman"/>
                <w:bCs w:val="0"/>
                <w:i w:val="0"/>
                <w:color w:val="000000"/>
                <w:sz w:val="24"/>
                <w:szCs w:val="24"/>
                <w:lang w:val="hy-AM" w:eastAsia="ru-RU"/>
              </w:rPr>
            </w:pPr>
            <w:r w:rsidRPr="00E27F0D">
              <w:rPr>
                <w:rFonts w:ascii="GHEA Grapalat" w:eastAsia="Times New Roman" w:hAnsi="GHEA Grapalat" w:cs="Times New Roman"/>
                <w:bCs w:val="0"/>
                <w:i w:val="0"/>
                <w:color w:val="000000"/>
                <w:sz w:val="24"/>
                <w:szCs w:val="24"/>
                <w:lang w:val="hy-AM" w:eastAsia="ru-RU"/>
              </w:rPr>
              <w:t>71,098.00</w:t>
            </w:r>
          </w:p>
        </w:tc>
      </w:tr>
      <w:tr w:rsidR="006D2328" w:rsidRPr="00E27F0D" w:rsidTr="006D2328">
        <w:trPr>
          <w:tblCellSpacing w:w="0" w:type="dxa"/>
          <w:jc w:val="center"/>
        </w:trPr>
        <w:tc>
          <w:tcPr>
            <w:tcW w:w="843" w:type="dxa"/>
            <w:tcBorders>
              <w:top w:val="outset" w:sz="6" w:space="0" w:color="auto"/>
              <w:left w:val="outset" w:sz="6" w:space="0" w:color="auto"/>
              <w:bottom w:val="outset" w:sz="6" w:space="0" w:color="auto"/>
              <w:right w:val="outset" w:sz="6" w:space="0" w:color="auto"/>
            </w:tcBorders>
            <w:shd w:val="clear" w:color="auto" w:fill="FFFFFF"/>
            <w:hideMark/>
          </w:tcPr>
          <w:p w:rsidR="006D2328" w:rsidRPr="00E27F0D" w:rsidRDefault="006D2328" w:rsidP="00C279AA">
            <w:pPr>
              <w:spacing w:after="0" w:line="240" w:lineRule="auto"/>
              <w:jc w:val="center"/>
              <w:rPr>
                <w:rFonts w:ascii="GHEA Grapalat" w:eastAsia="Times New Roman" w:hAnsi="GHEA Grapalat" w:cs="Times New Roman"/>
                <w:bCs w:val="0"/>
                <w:i w:val="0"/>
                <w:color w:val="000000"/>
                <w:sz w:val="24"/>
                <w:szCs w:val="24"/>
                <w:lang w:val="hy-AM" w:eastAsia="ru-RU"/>
              </w:rPr>
            </w:pPr>
            <w:r w:rsidRPr="00E27F0D">
              <w:rPr>
                <w:rFonts w:ascii="GHEA Grapalat" w:eastAsia="Times New Roman" w:hAnsi="GHEA Grapalat" w:cs="Times New Roman"/>
                <w:bCs w:val="0"/>
                <w:i w:val="0"/>
                <w:color w:val="000000"/>
                <w:sz w:val="24"/>
                <w:szCs w:val="24"/>
                <w:lang w:val="hy-AM" w:eastAsia="ru-RU"/>
              </w:rPr>
              <w:t>5.</w:t>
            </w:r>
          </w:p>
        </w:tc>
        <w:tc>
          <w:tcPr>
            <w:tcW w:w="2835" w:type="dxa"/>
            <w:tcBorders>
              <w:top w:val="outset" w:sz="6" w:space="0" w:color="auto"/>
              <w:left w:val="outset" w:sz="6" w:space="0" w:color="auto"/>
              <w:bottom w:val="outset" w:sz="6" w:space="0" w:color="auto"/>
              <w:right w:val="outset" w:sz="6" w:space="0" w:color="auto"/>
            </w:tcBorders>
            <w:shd w:val="clear" w:color="auto" w:fill="FFFFFF"/>
            <w:hideMark/>
          </w:tcPr>
          <w:p w:rsidR="006D2328" w:rsidRPr="00E27F0D" w:rsidRDefault="006D2328" w:rsidP="00C279AA">
            <w:pPr>
              <w:spacing w:after="0" w:line="240" w:lineRule="auto"/>
              <w:rPr>
                <w:rFonts w:ascii="GHEA Grapalat" w:eastAsia="Times New Roman" w:hAnsi="GHEA Grapalat" w:cs="Times New Roman"/>
                <w:bCs w:val="0"/>
                <w:i w:val="0"/>
                <w:color w:val="000000"/>
                <w:sz w:val="24"/>
                <w:szCs w:val="24"/>
                <w:lang w:val="en-US" w:eastAsia="ru-RU"/>
              </w:rPr>
            </w:pPr>
            <w:r w:rsidRPr="00E27F0D">
              <w:rPr>
                <w:rFonts w:ascii="GHEA Grapalat" w:eastAsia="Times New Roman" w:hAnsi="GHEA Grapalat" w:cs="Sylfaen"/>
                <w:bCs w:val="0"/>
                <w:i w:val="0"/>
                <w:color w:val="000000"/>
                <w:sz w:val="24"/>
                <w:szCs w:val="24"/>
                <w:lang w:val="hy-AM" w:eastAsia="ru-RU"/>
              </w:rPr>
              <w:t>Բենզինի տարա 25 տ</w:t>
            </w:r>
            <w:r w:rsidRPr="00E27F0D">
              <w:rPr>
                <w:rFonts w:ascii="GHEA Grapalat" w:eastAsia="Times New Roman" w:hAnsi="GHEA Grapalat" w:cs="Sylfaen"/>
                <w:bCs w:val="0"/>
                <w:i w:val="0"/>
                <w:color w:val="000000"/>
                <w:sz w:val="24"/>
                <w:szCs w:val="24"/>
                <w:lang w:val="en-US" w:eastAsia="ru-RU"/>
              </w:rPr>
              <w:t xml:space="preserve"> </w:t>
            </w:r>
            <w:r w:rsidRPr="00E27F0D">
              <w:rPr>
                <w:rFonts w:ascii="GHEA Grapalat" w:eastAsia="Times New Roman" w:hAnsi="GHEA Grapalat" w:cs="Sylfaen"/>
                <w:bCs w:val="0"/>
                <w:i w:val="0"/>
                <w:color w:val="000000"/>
                <w:sz w:val="24"/>
                <w:szCs w:val="24"/>
                <w:lang w:eastAsia="ru-RU"/>
              </w:rPr>
              <w:t>(</w:t>
            </w:r>
            <w:r w:rsidRPr="00E27F0D">
              <w:rPr>
                <w:rFonts w:ascii="GHEA Grapalat" w:eastAsia="Times New Roman" w:hAnsi="GHEA Grapalat" w:cs="Times New Roman"/>
                <w:bCs w:val="0"/>
                <w:i w:val="0"/>
                <w:color w:val="000000"/>
                <w:sz w:val="24"/>
                <w:szCs w:val="24"/>
                <w:lang w:val="hy-AM" w:eastAsia="ru-RU"/>
              </w:rPr>
              <w:t>1 հատ</w:t>
            </w:r>
            <w:r w:rsidRPr="00E27F0D">
              <w:rPr>
                <w:rFonts w:ascii="GHEA Grapalat" w:eastAsia="Times New Roman" w:hAnsi="GHEA Grapalat" w:cs="Sylfaen"/>
                <w:bCs w:val="0"/>
                <w:i w:val="0"/>
                <w:color w:val="000000"/>
                <w:sz w:val="24"/>
                <w:szCs w:val="24"/>
                <w:lang w:eastAsia="ru-RU"/>
              </w:rPr>
              <w:t>)</w:t>
            </w:r>
          </w:p>
        </w:tc>
        <w:tc>
          <w:tcPr>
            <w:tcW w:w="1701" w:type="dxa"/>
            <w:tcBorders>
              <w:top w:val="outset" w:sz="6" w:space="0" w:color="auto"/>
              <w:left w:val="outset" w:sz="6" w:space="0" w:color="auto"/>
              <w:bottom w:val="outset" w:sz="6" w:space="0" w:color="auto"/>
              <w:right w:val="outset" w:sz="6" w:space="0" w:color="auto"/>
            </w:tcBorders>
            <w:shd w:val="clear" w:color="auto" w:fill="FFFFFF"/>
            <w:hideMark/>
          </w:tcPr>
          <w:p w:rsidR="006D2328" w:rsidRPr="00E27F0D" w:rsidRDefault="006D2328" w:rsidP="00C279AA">
            <w:pPr>
              <w:spacing w:after="0" w:line="240" w:lineRule="auto"/>
              <w:jc w:val="center"/>
              <w:rPr>
                <w:rFonts w:ascii="GHEA Grapalat" w:eastAsia="Times New Roman" w:hAnsi="GHEA Grapalat" w:cs="Times New Roman"/>
                <w:bCs w:val="0"/>
                <w:i w:val="0"/>
                <w:color w:val="000000"/>
                <w:sz w:val="24"/>
                <w:szCs w:val="24"/>
                <w:lang w:val="hy-AM" w:eastAsia="ru-RU"/>
              </w:rPr>
            </w:pPr>
            <w:r w:rsidRPr="00E27F0D">
              <w:rPr>
                <w:rFonts w:ascii="GHEA Grapalat" w:eastAsia="Times New Roman" w:hAnsi="GHEA Grapalat" w:cs="Times New Roman"/>
                <w:bCs w:val="0"/>
                <w:i w:val="0"/>
                <w:color w:val="000000"/>
                <w:sz w:val="24"/>
                <w:szCs w:val="24"/>
                <w:lang w:val="hy-AM" w:eastAsia="ru-RU"/>
              </w:rPr>
              <w:t>1983</w:t>
            </w:r>
          </w:p>
        </w:tc>
        <w:tc>
          <w:tcPr>
            <w:tcW w:w="1843" w:type="dxa"/>
            <w:tcBorders>
              <w:top w:val="outset" w:sz="6" w:space="0" w:color="auto"/>
              <w:left w:val="outset" w:sz="6" w:space="0" w:color="auto"/>
              <w:bottom w:val="outset" w:sz="6" w:space="0" w:color="auto"/>
              <w:right w:val="outset" w:sz="6" w:space="0" w:color="auto"/>
            </w:tcBorders>
            <w:shd w:val="clear" w:color="auto" w:fill="FFFFFF"/>
          </w:tcPr>
          <w:p w:rsidR="006D2328" w:rsidRPr="00E27F0D" w:rsidRDefault="006D2328" w:rsidP="00C279AA">
            <w:pPr>
              <w:spacing w:after="0" w:line="240" w:lineRule="auto"/>
              <w:jc w:val="center"/>
              <w:rPr>
                <w:rFonts w:ascii="GHEA Grapalat" w:eastAsia="Times New Roman" w:hAnsi="GHEA Grapalat" w:cs="Times New Roman"/>
                <w:bCs w:val="0"/>
                <w:i w:val="0"/>
                <w:color w:val="000000"/>
                <w:sz w:val="24"/>
                <w:szCs w:val="24"/>
                <w:lang w:val="hy-AM" w:eastAsia="ru-RU"/>
              </w:rPr>
            </w:pPr>
          </w:p>
        </w:tc>
        <w:tc>
          <w:tcPr>
            <w:tcW w:w="2127" w:type="dxa"/>
            <w:tcBorders>
              <w:top w:val="outset" w:sz="6" w:space="0" w:color="auto"/>
              <w:left w:val="outset" w:sz="6" w:space="0" w:color="auto"/>
              <w:bottom w:val="outset" w:sz="6" w:space="0" w:color="auto"/>
              <w:right w:val="outset" w:sz="6" w:space="0" w:color="auto"/>
            </w:tcBorders>
            <w:shd w:val="clear" w:color="auto" w:fill="FFFFFF"/>
            <w:hideMark/>
          </w:tcPr>
          <w:p w:rsidR="006D2328" w:rsidRPr="00E27F0D" w:rsidRDefault="006D2328" w:rsidP="00C279AA">
            <w:pPr>
              <w:spacing w:after="0" w:line="240" w:lineRule="auto"/>
              <w:jc w:val="center"/>
              <w:rPr>
                <w:rFonts w:ascii="GHEA Grapalat" w:eastAsia="Times New Roman" w:hAnsi="GHEA Grapalat" w:cs="Times New Roman"/>
                <w:bCs w:val="0"/>
                <w:i w:val="0"/>
                <w:color w:val="000000"/>
                <w:sz w:val="24"/>
                <w:szCs w:val="24"/>
                <w:lang w:val="hy-AM" w:eastAsia="ru-RU"/>
              </w:rPr>
            </w:pPr>
            <w:r w:rsidRPr="00E27F0D">
              <w:rPr>
                <w:rFonts w:ascii="GHEA Grapalat" w:eastAsia="Times New Roman" w:hAnsi="GHEA Grapalat" w:cs="Times New Roman"/>
                <w:bCs w:val="0"/>
                <w:i w:val="0"/>
                <w:color w:val="000000"/>
                <w:sz w:val="24"/>
                <w:szCs w:val="24"/>
                <w:lang w:val="hy-AM" w:eastAsia="ru-RU"/>
              </w:rPr>
              <w:t>4,015.00</w:t>
            </w:r>
          </w:p>
        </w:tc>
      </w:tr>
    </w:tbl>
    <w:p w:rsidR="00EC1219" w:rsidRDefault="00EC1219" w:rsidP="00542235">
      <w:pPr>
        <w:pStyle w:val="a3"/>
        <w:shd w:val="clear" w:color="auto" w:fill="FFFFFF"/>
        <w:spacing w:before="0" w:beforeAutospacing="0" w:after="0" w:afterAutospacing="0" w:line="360" w:lineRule="auto"/>
        <w:jc w:val="both"/>
        <w:rPr>
          <w:rFonts w:ascii="GHEA Grapalat" w:hAnsi="GHEA Grapalat" w:cs="Sylfaen"/>
          <w:color w:val="000000"/>
        </w:rPr>
      </w:pPr>
    </w:p>
    <w:p w:rsidR="0002708A" w:rsidRDefault="0002708A" w:rsidP="00542235">
      <w:pPr>
        <w:pStyle w:val="a3"/>
        <w:shd w:val="clear" w:color="auto" w:fill="FFFFFF"/>
        <w:spacing w:before="0" w:beforeAutospacing="0" w:after="0" w:afterAutospacing="0" w:line="360" w:lineRule="auto"/>
        <w:jc w:val="both"/>
        <w:rPr>
          <w:rFonts w:ascii="GHEA Grapalat" w:hAnsi="GHEA Grapalat" w:cs="Sylfaen"/>
          <w:color w:val="000000"/>
        </w:rPr>
      </w:pPr>
    </w:p>
    <w:p w:rsidR="0002708A" w:rsidRDefault="0002708A" w:rsidP="0002708A">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ՀԱՅԱՍՏԱՆԻ</w:t>
      </w:r>
      <w:r w:rsidRPr="00F26632">
        <w:rPr>
          <w:rFonts w:ascii="GHEA Mariam" w:hAnsi="GHEA Mariam" w:cs="Arial Armenian"/>
          <w:sz w:val="24"/>
          <w:szCs w:val="24"/>
          <w:lang w:val="hy-AM"/>
        </w:rPr>
        <w:t xml:space="preserve"> </w:t>
      </w:r>
      <w:r w:rsidRPr="00F26632">
        <w:rPr>
          <w:rFonts w:ascii="GHEA Mariam" w:hAnsi="GHEA Mariam" w:cs="Sylfaen"/>
          <w:sz w:val="24"/>
          <w:szCs w:val="24"/>
          <w:lang w:val="hy-AM"/>
        </w:rPr>
        <w:t>ՀԱՆՐԱՊԵՏՈՒԹՅԱՆ</w:t>
      </w:r>
    </w:p>
    <w:p w:rsidR="0002708A" w:rsidRDefault="0002708A" w:rsidP="0002708A">
      <w:pPr>
        <w:pStyle w:val="mechtex"/>
        <w:jc w:val="left"/>
        <w:rPr>
          <w:rFonts w:ascii="GHEA Mariam" w:hAnsi="GHEA Mariam" w:cs="Arial Armenian"/>
          <w:sz w:val="24"/>
          <w:szCs w:val="24"/>
          <w:lang w:val="hy-AM"/>
        </w:rPr>
      </w:pPr>
      <w:r w:rsidRPr="00E846C9">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F26632">
        <w:rPr>
          <w:rFonts w:ascii="GHEA Mariam" w:hAnsi="GHEA Mariam" w:cs="Sylfaen"/>
          <w:sz w:val="24"/>
          <w:szCs w:val="24"/>
          <w:lang w:val="hy-AM"/>
        </w:rPr>
        <w:t>ՎԱՐՉԱՊԵՏԻ ԱՇԽԱՏԱԿԱԶՄԻ</w:t>
      </w:r>
    </w:p>
    <w:p w:rsidR="0002708A" w:rsidRPr="00F26632" w:rsidRDefault="0002708A" w:rsidP="0002708A">
      <w:pPr>
        <w:pStyle w:val="mechtex"/>
        <w:jc w:val="left"/>
        <w:rPr>
          <w:rFonts w:ascii="GHEA Mariam" w:hAnsi="GHEA Mariam" w:cs="Arial Armenian"/>
          <w:sz w:val="24"/>
          <w:szCs w:val="24"/>
          <w:lang w:val="hy-AM"/>
        </w:rPr>
      </w:pPr>
      <w:r>
        <w:rPr>
          <w:rFonts w:ascii="GHEA Mariam" w:hAnsi="GHEA Mariam" w:cs="Arial Armenian"/>
          <w:sz w:val="24"/>
          <w:szCs w:val="24"/>
          <w:lang w:val="hy-AM"/>
        </w:rPr>
        <w:t xml:space="preserve">      </w:t>
      </w:r>
      <w:r w:rsidRPr="00F26632">
        <w:rPr>
          <w:rFonts w:ascii="GHEA Mariam" w:hAnsi="GHEA Mariam" w:cs="Sylfaen"/>
          <w:sz w:val="24"/>
          <w:szCs w:val="24"/>
          <w:lang w:val="hy-AM"/>
        </w:rPr>
        <w:t>ՂԵԿԱՎԱՐ</w:t>
      </w:r>
      <w:r w:rsidRPr="00F2663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sidRPr="00F26632">
        <w:rPr>
          <w:rFonts w:ascii="GHEA Mariam" w:hAnsi="GHEA Mariam" w:cs="Arial Armenian"/>
          <w:sz w:val="24"/>
          <w:szCs w:val="24"/>
          <w:lang w:val="hy-AM"/>
        </w:rPr>
        <w:t>Ա</w:t>
      </w:r>
      <w:r w:rsidRPr="00F26632">
        <w:rPr>
          <w:rFonts w:ascii="GHEA Mariam" w:hAnsi="GHEA Mariam" w:cs="Sylfaen"/>
          <w:sz w:val="24"/>
          <w:szCs w:val="24"/>
          <w:lang w:val="hy-AM"/>
        </w:rPr>
        <w:t>.</w:t>
      </w:r>
      <w:r w:rsidRPr="00F26632">
        <w:rPr>
          <w:rFonts w:ascii="GHEA Mariam" w:hAnsi="GHEA Mariam" w:cs="Arial Armenian"/>
          <w:sz w:val="24"/>
          <w:szCs w:val="24"/>
          <w:lang w:val="hy-AM"/>
        </w:rPr>
        <w:t xml:space="preserve"> </w:t>
      </w:r>
      <w:r>
        <w:rPr>
          <w:rFonts w:ascii="GHEA Mariam" w:hAnsi="GHEA Mariam" w:cs="Arial Armenian"/>
          <w:sz w:val="24"/>
          <w:szCs w:val="24"/>
          <w:lang w:val="hy-AM"/>
        </w:rPr>
        <w:t>ՀԱՐՈՒԹՅՈՒՆ</w:t>
      </w:r>
      <w:r w:rsidRPr="00F26632">
        <w:rPr>
          <w:rFonts w:ascii="GHEA Mariam" w:hAnsi="GHEA Mariam" w:cs="Sylfaen"/>
          <w:sz w:val="24"/>
          <w:szCs w:val="24"/>
          <w:lang w:val="hy-AM"/>
        </w:rPr>
        <w:t>ՅԱՆ</w:t>
      </w:r>
    </w:p>
    <w:p w:rsidR="0002708A" w:rsidRPr="0002708A" w:rsidRDefault="0002708A" w:rsidP="00542235">
      <w:pPr>
        <w:pStyle w:val="a3"/>
        <w:shd w:val="clear" w:color="auto" w:fill="FFFFFF"/>
        <w:spacing w:before="0" w:beforeAutospacing="0" w:after="0" w:afterAutospacing="0" w:line="360" w:lineRule="auto"/>
        <w:jc w:val="both"/>
        <w:rPr>
          <w:rFonts w:ascii="GHEA Grapalat" w:hAnsi="GHEA Grapalat" w:cs="Sylfaen"/>
          <w:color w:val="000000"/>
          <w:lang w:val="hy-AM"/>
        </w:rPr>
      </w:pPr>
    </w:p>
    <w:sectPr w:rsidR="0002708A" w:rsidRPr="0002708A" w:rsidSect="00C32168">
      <w:pgSz w:w="11906" w:h="16838"/>
      <w:pgMar w:top="360" w:right="566" w:bottom="360" w:left="1701" w:header="360" w:footer="693" w:gutter="0"/>
      <w:cols w:space="708"/>
      <w:titlePg/>
      <w:docGrid w:linePitch="4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6CEA2E1C"/>
    <w:multiLevelType w:val="hybridMultilevel"/>
    <w:tmpl w:val="54F46898"/>
    <w:lvl w:ilvl="0" w:tplc="C3E845D4">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6E2F40A2"/>
    <w:multiLevelType w:val="hybridMultilevel"/>
    <w:tmpl w:val="B726CCC6"/>
    <w:lvl w:ilvl="0" w:tplc="3B78F684">
      <w:start w:val="2"/>
      <w:numFmt w:val="decimal"/>
      <w:lvlText w:val="%1."/>
      <w:lvlJc w:val="left"/>
      <w:pPr>
        <w:ind w:left="1068" w:hanging="360"/>
      </w:pPr>
      <w:rPr>
        <w:rFonts w:eastAsia="Calibri"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7AD047A3"/>
    <w:multiLevelType w:val="hybridMultilevel"/>
    <w:tmpl w:val="15E42604"/>
    <w:lvl w:ilvl="0" w:tplc="0C20917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1E52"/>
    <w:rsid w:val="00022803"/>
    <w:rsid w:val="0002708A"/>
    <w:rsid w:val="00067C0C"/>
    <w:rsid w:val="000B1310"/>
    <w:rsid w:val="000C383C"/>
    <w:rsid w:val="000E70D5"/>
    <w:rsid w:val="00137951"/>
    <w:rsid w:val="00166CBA"/>
    <w:rsid w:val="001676D7"/>
    <w:rsid w:val="00204698"/>
    <w:rsid w:val="002230D7"/>
    <w:rsid w:val="002B290F"/>
    <w:rsid w:val="002D7DBC"/>
    <w:rsid w:val="002F7CCA"/>
    <w:rsid w:val="003017E3"/>
    <w:rsid w:val="00363CE1"/>
    <w:rsid w:val="004B3D0D"/>
    <w:rsid w:val="004B6085"/>
    <w:rsid w:val="004D6D03"/>
    <w:rsid w:val="005277CE"/>
    <w:rsid w:val="00542235"/>
    <w:rsid w:val="00542976"/>
    <w:rsid w:val="00586686"/>
    <w:rsid w:val="005B7FAF"/>
    <w:rsid w:val="005F72B0"/>
    <w:rsid w:val="00681238"/>
    <w:rsid w:val="0069485B"/>
    <w:rsid w:val="006B6223"/>
    <w:rsid w:val="006C1022"/>
    <w:rsid w:val="006D2328"/>
    <w:rsid w:val="007314AB"/>
    <w:rsid w:val="0073154F"/>
    <w:rsid w:val="00790122"/>
    <w:rsid w:val="0079205C"/>
    <w:rsid w:val="00794E79"/>
    <w:rsid w:val="007975BC"/>
    <w:rsid w:val="007B605A"/>
    <w:rsid w:val="00844634"/>
    <w:rsid w:val="0087600B"/>
    <w:rsid w:val="0088002D"/>
    <w:rsid w:val="008F2094"/>
    <w:rsid w:val="008F4149"/>
    <w:rsid w:val="00907877"/>
    <w:rsid w:val="009251D4"/>
    <w:rsid w:val="009C5A21"/>
    <w:rsid w:val="00A121FB"/>
    <w:rsid w:val="00A42846"/>
    <w:rsid w:val="00A67231"/>
    <w:rsid w:val="00AC7C59"/>
    <w:rsid w:val="00AF1159"/>
    <w:rsid w:val="00B04EB8"/>
    <w:rsid w:val="00B07392"/>
    <w:rsid w:val="00B155AE"/>
    <w:rsid w:val="00B4352B"/>
    <w:rsid w:val="00B47016"/>
    <w:rsid w:val="00B95C44"/>
    <w:rsid w:val="00BA5329"/>
    <w:rsid w:val="00BB4F33"/>
    <w:rsid w:val="00C16103"/>
    <w:rsid w:val="00C27671"/>
    <w:rsid w:val="00C32168"/>
    <w:rsid w:val="00C84504"/>
    <w:rsid w:val="00CA778A"/>
    <w:rsid w:val="00CD2B93"/>
    <w:rsid w:val="00D245A4"/>
    <w:rsid w:val="00D307FD"/>
    <w:rsid w:val="00D95374"/>
    <w:rsid w:val="00DC7E85"/>
    <w:rsid w:val="00E03579"/>
    <w:rsid w:val="00E21E52"/>
    <w:rsid w:val="00E27F0D"/>
    <w:rsid w:val="00EC1219"/>
    <w:rsid w:val="00EF5F72"/>
    <w:rsid w:val="00F70A9E"/>
    <w:rsid w:val="00FB7F92"/>
    <w:rsid w:val="00FD79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EE715"/>
  <w15:chartTrackingRefBased/>
  <w15:docId w15:val="{9EECBACA-1E57-4191-9A42-784882C48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6085"/>
    <w:pPr>
      <w:spacing w:after="200" w:line="276" w:lineRule="auto"/>
    </w:pPr>
    <w:rPr>
      <w:rFonts w:ascii="ArTarumianHeghnar" w:eastAsia="Calibri" w:hAnsi="ArTarumianHeghnar" w:cs="Cambria"/>
      <w:bCs/>
      <w: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
    <w:basedOn w:val="a"/>
    <w:uiPriority w:val="34"/>
    <w:unhideWhenUsed/>
    <w:qFormat/>
    <w:rsid w:val="004B6085"/>
    <w:pPr>
      <w:spacing w:before="100" w:beforeAutospacing="1" w:after="100" w:afterAutospacing="1" w:line="240" w:lineRule="auto"/>
    </w:pPr>
    <w:rPr>
      <w:rFonts w:ascii="Times New Roman" w:eastAsia="Times New Roman" w:hAnsi="Times New Roman" w:cs="Times New Roman"/>
      <w:bCs w:val="0"/>
      <w:i w:val="0"/>
      <w:sz w:val="24"/>
      <w:szCs w:val="24"/>
      <w:lang w:val="en-US"/>
    </w:rPr>
  </w:style>
  <w:style w:type="character" w:styleId="a4">
    <w:name w:val="Strong"/>
    <w:basedOn w:val="a0"/>
    <w:uiPriority w:val="22"/>
    <w:qFormat/>
    <w:rsid w:val="004B6085"/>
    <w:rPr>
      <w:b/>
      <w:bCs/>
    </w:rPr>
  </w:style>
  <w:style w:type="paragraph" w:styleId="a5">
    <w:name w:val="List Paragraph"/>
    <w:basedOn w:val="a"/>
    <w:uiPriority w:val="34"/>
    <w:qFormat/>
    <w:rsid w:val="004B6085"/>
    <w:pPr>
      <w:ind w:left="720"/>
      <w:contextualSpacing/>
    </w:pPr>
  </w:style>
  <w:style w:type="paragraph" w:styleId="a6">
    <w:name w:val="Balloon Text"/>
    <w:basedOn w:val="a"/>
    <w:link w:val="a7"/>
    <w:uiPriority w:val="99"/>
    <w:semiHidden/>
    <w:unhideWhenUsed/>
    <w:rsid w:val="001676D7"/>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1676D7"/>
    <w:rPr>
      <w:rFonts w:ascii="Segoe UI" w:eastAsia="Calibri" w:hAnsi="Segoe UI" w:cs="Segoe UI"/>
      <w:bCs/>
      <w:i/>
      <w:sz w:val="18"/>
      <w:szCs w:val="18"/>
    </w:rPr>
  </w:style>
  <w:style w:type="paragraph" w:customStyle="1" w:styleId="norm">
    <w:name w:val="norm"/>
    <w:basedOn w:val="a"/>
    <w:link w:val="normChar"/>
    <w:rsid w:val="00EC1219"/>
    <w:pPr>
      <w:spacing w:after="0" w:line="480" w:lineRule="auto"/>
      <w:ind w:firstLine="709"/>
      <w:jc w:val="both"/>
    </w:pPr>
    <w:rPr>
      <w:rFonts w:ascii="Arial Armenian" w:eastAsia="Times New Roman" w:hAnsi="Arial Armenian" w:cs="Times New Roman"/>
      <w:bCs w:val="0"/>
      <w:i w:val="0"/>
      <w:sz w:val="22"/>
      <w:szCs w:val="20"/>
      <w:lang w:val="en-US" w:eastAsia="ru-RU"/>
    </w:rPr>
  </w:style>
  <w:style w:type="paragraph" w:customStyle="1" w:styleId="mechtex">
    <w:name w:val="mechtex"/>
    <w:basedOn w:val="a"/>
    <w:link w:val="mechtexChar"/>
    <w:qFormat/>
    <w:rsid w:val="009251D4"/>
    <w:pPr>
      <w:spacing w:after="0" w:line="240" w:lineRule="auto"/>
      <w:jc w:val="center"/>
    </w:pPr>
    <w:rPr>
      <w:rFonts w:ascii="Arial Armenian" w:eastAsia="Times New Roman" w:hAnsi="Arial Armenian" w:cs="Times New Roman"/>
      <w:bCs w:val="0"/>
      <w:i w:val="0"/>
      <w:sz w:val="22"/>
      <w:szCs w:val="20"/>
      <w:lang w:val="en-US" w:eastAsia="ru-RU"/>
    </w:rPr>
  </w:style>
  <w:style w:type="character" w:customStyle="1" w:styleId="mechtexChar">
    <w:name w:val="mechtex Char"/>
    <w:link w:val="mechtex"/>
    <w:rsid w:val="009251D4"/>
    <w:rPr>
      <w:rFonts w:ascii="Arial Armenian" w:eastAsia="Times New Roman" w:hAnsi="Arial Armenian" w:cs="Times New Roman"/>
      <w:szCs w:val="20"/>
      <w:lang w:val="en-US" w:eastAsia="ru-RU"/>
    </w:rPr>
  </w:style>
  <w:style w:type="character" w:styleId="a8">
    <w:name w:val="page number"/>
    <w:basedOn w:val="a0"/>
    <w:rsid w:val="00CD2B93"/>
  </w:style>
  <w:style w:type="character" w:customStyle="1" w:styleId="normChar">
    <w:name w:val="norm Char"/>
    <w:link w:val="norm"/>
    <w:locked/>
    <w:rsid w:val="00CD2B93"/>
    <w:rPr>
      <w:rFonts w:ascii="Arial Armenian" w:eastAsia="Times New Roman" w:hAnsi="Arial Armenian" w:cs="Times New Roman"/>
      <w:szCs w:val="20"/>
      <w:lang w:val="en-US" w:eastAsia="ru-RU"/>
    </w:rPr>
  </w:style>
  <w:style w:type="paragraph" w:styleId="a9">
    <w:name w:val="No Spacing"/>
    <w:uiPriority w:val="1"/>
    <w:qFormat/>
    <w:rsid w:val="00F70A9E"/>
    <w:pPr>
      <w:spacing w:after="0" w:line="240" w:lineRule="auto"/>
    </w:pPr>
    <w:rPr>
      <w:rFonts w:eastAsiaTheme="minorEastAsia"/>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735571">
      <w:bodyDiv w:val="1"/>
      <w:marLeft w:val="0"/>
      <w:marRight w:val="0"/>
      <w:marTop w:val="0"/>
      <w:marBottom w:val="0"/>
      <w:divBdr>
        <w:top w:val="none" w:sz="0" w:space="0" w:color="auto"/>
        <w:left w:val="none" w:sz="0" w:space="0" w:color="auto"/>
        <w:bottom w:val="none" w:sz="0" w:space="0" w:color="auto"/>
        <w:right w:val="none" w:sz="0" w:space="0" w:color="auto"/>
      </w:divBdr>
    </w:div>
    <w:div w:id="1023821004">
      <w:bodyDiv w:val="1"/>
      <w:marLeft w:val="0"/>
      <w:marRight w:val="0"/>
      <w:marTop w:val="0"/>
      <w:marBottom w:val="0"/>
      <w:divBdr>
        <w:top w:val="none" w:sz="0" w:space="0" w:color="auto"/>
        <w:left w:val="none" w:sz="0" w:space="0" w:color="auto"/>
        <w:bottom w:val="none" w:sz="0" w:space="0" w:color="auto"/>
        <w:right w:val="none" w:sz="0" w:space="0" w:color="auto"/>
      </w:divBdr>
    </w:div>
    <w:div w:id="1189563939">
      <w:bodyDiv w:val="1"/>
      <w:marLeft w:val="0"/>
      <w:marRight w:val="0"/>
      <w:marTop w:val="0"/>
      <w:marBottom w:val="0"/>
      <w:divBdr>
        <w:top w:val="none" w:sz="0" w:space="0" w:color="auto"/>
        <w:left w:val="none" w:sz="0" w:space="0" w:color="auto"/>
        <w:bottom w:val="none" w:sz="0" w:space="0" w:color="auto"/>
        <w:right w:val="none" w:sz="0" w:space="0" w:color="auto"/>
      </w:divBdr>
    </w:div>
    <w:div w:id="1262563377">
      <w:bodyDiv w:val="1"/>
      <w:marLeft w:val="0"/>
      <w:marRight w:val="0"/>
      <w:marTop w:val="0"/>
      <w:marBottom w:val="0"/>
      <w:divBdr>
        <w:top w:val="none" w:sz="0" w:space="0" w:color="auto"/>
        <w:left w:val="none" w:sz="0" w:space="0" w:color="auto"/>
        <w:bottom w:val="none" w:sz="0" w:space="0" w:color="auto"/>
        <w:right w:val="none" w:sz="0" w:space="0" w:color="auto"/>
      </w:divBdr>
    </w:div>
    <w:div w:id="1628051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irtek.am/views/act.aspx?aid=10976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rtek.am/views/act.aspx?aid=109766" TargetMode="External"/><Relationship Id="rId5" Type="http://schemas.openxmlformats.org/officeDocument/2006/relationships/hyperlink" Target="http://www.irtek.am/views/act.aspx?aid=109766"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696</TotalTime>
  <Pages>4</Pages>
  <Words>920</Words>
  <Characters>5246</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Galoyan</dc:creator>
  <cp:keywords>https://mul2-spm.gov.am/tasks/407790/oneclick/naxagic_odanavakayan.docx?token=2a1dbb792fa17a22ef4211b93322184c</cp:keywords>
  <dc:description/>
  <cp:lastModifiedBy>Karen Galoyan</cp:lastModifiedBy>
  <cp:revision>52</cp:revision>
  <cp:lastPrinted>2024-03-20T07:00:00Z</cp:lastPrinted>
  <dcterms:created xsi:type="dcterms:W3CDTF">2023-06-06T13:26:00Z</dcterms:created>
  <dcterms:modified xsi:type="dcterms:W3CDTF">2024-04-10T13:47:00Z</dcterms:modified>
</cp:coreProperties>
</file>