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6F2078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7A163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ԲԵԿՈՆ ՊՐՈԴՈՒԿՏ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D4583F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16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5CC1ED30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16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մսամթերքի արտադրության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Կոտայքի մարզում։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7918">
        <w:rPr>
          <w:rFonts w:ascii="GHEA Grapalat" w:eastAsia="Calibri" w:hAnsi="GHEA Grapalat" w:cs="Times New Roman"/>
          <w:sz w:val="24"/>
          <w:szCs w:val="24"/>
          <w:lang w:val="hy-AM"/>
        </w:rPr>
        <w:t>1995</w:t>
      </w:r>
      <w:bookmarkStart w:id="2" w:name="_GoBack"/>
      <w:bookmarkEnd w:id="2"/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582F261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4037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93E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55</w:t>
      </w:r>
      <w:r w:rsidR="00576A5C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 w:rsidRPr="00E4403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ներդրում հումքի ձեռքբերման, 1 մլրդ դրամի ներդրում հիմնական միջոցների ձեռքբերման</w:t>
      </w:r>
      <w:r w:rsidR="00E44037"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և 3 մլրդ դրամի ներդրում գործարանի կառուցման համար</w:t>
      </w:r>
      <w:r w:rsidR="00B17EB5" w:rsidRPr="00E4403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32CD78A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426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C11F1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526-ի՝ 257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DDE168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C93E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55</w:t>
      </w:r>
      <w:r w:rsidR="00A932CB" w:rsidRP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382</w:t>
      </w:r>
      <w:r w:rsidR="00C93E8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F2DB63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16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9FCCE6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7A16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FDBB51E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A163B">
        <w:rPr>
          <w:rFonts w:ascii="GHEA Grapalat" w:eastAsia="Calibri" w:hAnsi="GHEA Grapalat" w:cs="Times New Roman"/>
          <w:sz w:val="24"/>
          <w:szCs w:val="24"/>
          <w:lang w:val="hy-AM"/>
        </w:rPr>
        <w:t>ԲԵԿՈՆ ՊՐՈԴՈՒԿՏ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93E8F" w:rsidRPr="00C93E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10812F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7A163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ԲԵԿՈՆ ՊՐՈԴՈՒԿՏ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ADDF6" w14:textId="77777777" w:rsidR="00A95D56" w:rsidRDefault="00A95D56" w:rsidP="008325A3">
      <w:pPr>
        <w:spacing w:after="0" w:line="240" w:lineRule="auto"/>
      </w:pPr>
      <w:r>
        <w:separator/>
      </w:r>
    </w:p>
  </w:endnote>
  <w:endnote w:type="continuationSeparator" w:id="0">
    <w:p w14:paraId="736D83B3" w14:textId="77777777" w:rsidR="00A95D56" w:rsidRDefault="00A95D5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AD0DB" w14:textId="77777777" w:rsidR="00085719" w:rsidRDefault="00A95D56">
    <w:pPr>
      <w:pStyle w:val="Footer"/>
    </w:pPr>
  </w:p>
  <w:p w14:paraId="722B2118" w14:textId="77777777" w:rsidR="00085719" w:rsidRDefault="00A95D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6947B5" w14:textId="77777777" w:rsidR="00A95D56" w:rsidRDefault="00A95D56" w:rsidP="008325A3">
      <w:pPr>
        <w:spacing w:after="0" w:line="240" w:lineRule="auto"/>
      </w:pPr>
      <w:r>
        <w:separator/>
      </w:r>
    </w:p>
  </w:footnote>
  <w:footnote w:type="continuationSeparator" w:id="0">
    <w:p w14:paraId="3C19F137" w14:textId="77777777" w:rsidR="00A95D56" w:rsidRDefault="00A95D5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037EA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918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A410D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163B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95D56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93E8F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840FA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8FF54-F873-4024-B326-F2A3B689A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3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57</cp:revision>
  <dcterms:created xsi:type="dcterms:W3CDTF">2022-01-19T13:25:00Z</dcterms:created>
  <dcterms:modified xsi:type="dcterms:W3CDTF">2024-04-11T07:53:00Z</dcterms:modified>
</cp:coreProperties>
</file>