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D1234" w:rsidRDefault="009D1234" w:rsidP="00080F59">
      <w:pPr>
        <w:jc w:val="center"/>
      </w:pPr>
      <w:r>
        <w:rPr>
          <w:noProof/>
          <w:lang w:eastAsia="en-US"/>
        </w:rPr>
        <w:drawing>
          <wp:inline distT="0" distB="0" distL="0" distR="0" wp14:anchorId="42D5CFB6" wp14:editId="1F8E3EBA">
            <wp:extent cx="1323975" cy="1257300"/>
            <wp:effectExtent l="0" t="0" r="9525" b="0"/>
            <wp:docPr id="17" name="Picture 17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3975" cy="1257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D1234" w:rsidRDefault="009D1234" w:rsidP="00080F59">
      <w:pPr>
        <w:jc w:val="center"/>
      </w:pPr>
    </w:p>
    <w:p w:rsidR="009D1234" w:rsidRPr="003170EE" w:rsidRDefault="009D1234" w:rsidP="00080F59">
      <w:pPr>
        <w:pStyle w:val="mechtex"/>
        <w:rPr>
          <w:rFonts w:ascii="GHEA Mariam" w:hAnsi="GHEA Mariam" w:cs="Arial Armenian"/>
          <w:b/>
          <w:sz w:val="28"/>
          <w:szCs w:val="28"/>
          <w:lang w:val="hy-AM"/>
        </w:rPr>
      </w:pPr>
      <w:r w:rsidRPr="003170EE">
        <w:rPr>
          <w:rFonts w:ascii="GHEA Mariam" w:hAnsi="GHEA Mariam" w:cs="Sylfaen"/>
          <w:b/>
          <w:sz w:val="28"/>
          <w:szCs w:val="28"/>
        </w:rPr>
        <w:t>ՀԱՅԱՍՏԱՆԻ</w:t>
      </w:r>
      <w:r w:rsidRPr="003170EE">
        <w:rPr>
          <w:rFonts w:ascii="GHEA Mariam" w:hAnsi="GHEA Mariam" w:cs="Arial Armenian"/>
          <w:b/>
          <w:sz w:val="28"/>
          <w:szCs w:val="28"/>
        </w:rPr>
        <w:t xml:space="preserve"> </w:t>
      </w:r>
      <w:r w:rsidRPr="003170EE">
        <w:rPr>
          <w:rFonts w:ascii="GHEA Mariam" w:hAnsi="GHEA Mariam" w:cs="Sylfaen"/>
          <w:b/>
          <w:sz w:val="28"/>
          <w:szCs w:val="28"/>
        </w:rPr>
        <w:t>ՀԱՆՐԱՊԵՏՈՒԹՅԱՆ</w:t>
      </w:r>
      <w:r w:rsidRPr="003170EE">
        <w:rPr>
          <w:rFonts w:ascii="GHEA Mariam" w:hAnsi="GHEA Mariam" w:cs="Arial Armenian"/>
          <w:b/>
          <w:sz w:val="28"/>
          <w:szCs w:val="28"/>
        </w:rPr>
        <w:t xml:space="preserve"> </w:t>
      </w:r>
      <w:r w:rsidRPr="003170EE">
        <w:rPr>
          <w:rFonts w:ascii="GHEA Mariam" w:hAnsi="GHEA Mariam" w:cs="Arial Armenian"/>
          <w:b/>
          <w:sz w:val="28"/>
          <w:szCs w:val="28"/>
          <w:lang w:val="hy-AM"/>
        </w:rPr>
        <w:t>ԿԱՌԱՎԱՐՈՒԹՅՈՒՆ</w:t>
      </w:r>
    </w:p>
    <w:p w:rsidR="009D1234" w:rsidRPr="00790EAE" w:rsidRDefault="009D1234" w:rsidP="00080F59">
      <w:pPr>
        <w:pStyle w:val="mechtex"/>
        <w:rPr>
          <w:rFonts w:ascii="GHEA Mariam" w:hAnsi="GHEA Mariam"/>
          <w:b/>
        </w:rPr>
      </w:pPr>
    </w:p>
    <w:p w:rsidR="009D1234" w:rsidRDefault="009D1234" w:rsidP="00080F59">
      <w:pPr>
        <w:pStyle w:val="mechtex"/>
        <w:rPr>
          <w:rFonts w:ascii="GHEA Mariam" w:hAnsi="GHEA Mariam" w:cs="Sylfaen"/>
          <w:b/>
          <w:sz w:val="40"/>
          <w:szCs w:val="40"/>
        </w:rPr>
      </w:pP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Ր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Շ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</w:t>
      </w:r>
      <w:r w:rsidRPr="00790EAE">
        <w:rPr>
          <w:rFonts w:ascii="GHEA Mariam" w:hAnsi="GHEA Mariam" w:cs="Sylfaen"/>
          <w:b/>
          <w:sz w:val="40"/>
          <w:szCs w:val="40"/>
        </w:rPr>
        <w:t>Ւ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Մ</w:t>
      </w:r>
    </w:p>
    <w:p w:rsidR="00B253E4" w:rsidRPr="000C7F0B" w:rsidRDefault="00B253E4" w:rsidP="00044279">
      <w:pPr>
        <w:tabs>
          <w:tab w:val="left" w:pos="1134"/>
        </w:tabs>
        <w:jc w:val="center"/>
        <w:rPr>
          <w:rFonts w:ascii="GHEA Mariam" w:hAnsi="GHEA Mariam"/>
          <w:sz w:val="24"/>
          <w:szCs w:val="24"/>
        </w:rPr>
      </w:pPr>
    </w:p>
    <w:p w:rsidR="00B253E4" w:rsidRPr="000C7F0B" w:rsidRDefault="00B253E4" w:rsidP="00044279">
      <w:pPr>
        <w:tabs>
          <w:tab w:val="left" w:pos="1134"/>
        </w:tabs>
        <w:jc w:val="center"/>
        <w:rPr>
          <w:rFonts w:ascii="GHEA Mariam" w:hAnsi="GHEA Mariam"/>
          <w:sz w:val="24"/>
          <w:szCs w:val="24"/>
        </w:rPr>
      </w:pPr>
    </w:p>
    <w:p w:rsidR="00B253E4" w:rsidRPr="000C7F0B" w:rsidRDefault="00B253E4" w:rsidP="00044279">
      <w:pPr>
        <w:tabs>
          <w:tab w:val="left" w:pos="1134"/>
        </w:tabs>
        <w:jc w:val="center"/>
        <w:rPr>
          <w:rFonts w:ascii="GHEA Mariam" w:hAnsi="GHEA Mariam"/>
          <w:sz w:val="24"/>
          <w:szCs w:val="24"/>
        </w:rPr>
      </w:pPr>
    </w:p>
    <w:p w:rsidR="00B253E4" w:rsidRDefault="00B253E4" w:rsidP="00044279">
      <w:pPr>
        <w:tabs>
          <w:tab w:val="left" w:pos="1134"/>
        </w:tabs>
        <w:jc w:val="center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t>1</w:t>
      </w:r>
      <w:r w:rsidR="00E051B1">
        <w:rPr>
          <w:rFonts w:ascii="GHEA Mariam" w:hAnsi="GHEA Mariam"/>
          <w:sz w:val="24"/>
          <w:szCs w:val="24"/>
        </w:rPr>
        <w:t>2</w:t>
      </w:r>
      <w:r w:rsidRPr="000C7F0B">
        <w:rPr>
          <w:rFonts w:ascii="GHEA Mariam" w:hAnsi="GHEA Mariam"/>
          <w:sz w:val="24"/>
          <w:szCs w:val="24"/>
          <w:lang w:val="hy-AM"/>
        </w:rPr>
        <w:t xml:space="preserve"> </w:t>
      </w:r>
      <w:r w:rsidRPr="004D12C4">
        <w:rPr>
          <w:rFonts w:ascii="GHEA Mariam" w:hAnsi="GHEA Mariam" w:cs="IRTEK Courier"/>
          <w:spacing w:val="-4"/>
          <w:sz w:val="24"/>
          <w:szCs w:val="24"/>
          <w:lang w:val="pt-BR"/>
        </w:rPr>
        <w:t>ապրիլի</w:t>
      </w:r>
      <w:r w:rsidRPr="000C7F0B">
        <w:rPr>
          <w:rFonts w:ascii="GHEA Mariam" w:hAnsi="GHEA Mariam"/>
          <w:sz w:val="24"/>
          <w:szCs w:val="24"/>
          <w:lang w:val="hy-AM"/>
        </w:rPr>
        <w:t xml:space="preserve"> 202</w:t>
      </w:r>
      <w:r>
        <w:rPr>
          <w:rFonts w:ascii="GHEA Mariam" w:hAnsi="GHEA Mariam"/>
          <w:sz w:val="24"/>
          <w:szCs w:val="24"/>
          <w:lang w:val="hy-AM"/>
        </w:rPr>
        <w:t>4</w:t>
      </w:r>
      <w:r w:rsidRPr="000C7F0B">
        <w:rPr>
          <w:rFonts w:ascii="GHEA Mariam" w:hAnsi="GHEA Mariam"/>
          <w:sz w:val="24"/>
          <w:szCs w:val="24"/>
          <w:lang w:val="hy-AM"/>
        </w:rPr>
        <w:t xml:space="preserve"> </w:t>
      </w:r>
      <w:r w:rsidRPr="000C7F0B">
        <w:rPr>
          <w:rFonts w:ascii="GHEA Mariam" w:hAnsi="GHEA Mariam" w:cs="Sylfaen"/>
          <w:sz w:val="24"/>
          <w:szCs w:val="24"/>
          <w:lang w:val="hy-AM"/>
        </w:rPr>
        <w:t>թվականի</w:t>
      </w:r>
      <w:r w:rsidRPr="000C7F0B">
        <w:rPr>
          <w:rFonts w:ascii="GHEA Mariam" w:hAnsi="GHEA Mariam"/>
          <w:sz w:val="24"/>
          <w:szCs w:val="24"/>
          <w:lang w:val="hy-AM"/>
        </w:rPr>
        <w:t xml:space="preserve">  N              </w:t>
      </w:r>
      <w:r>
        <w:rPr>
          <w:rFonts w:ascii="GHEA Mariam" w:hAnsi="GHEA Mariam"/>
          <w:sz w:val="24"/>
          <w:szCs w:val="24"/>
          <w:lang w:val="hy-AM"/>
        </w:rPr>
        <w:t>- Ա</w:t>
      </w:r>
    </w:p>
    <w:p w:rsidR="00B253E4" w:rsidRDefault="00B253E4" w:rsidP="00044279">
      <w:pPr>
        <w:tabs>
          <w:tab w:val="left" w:pos="1134"/>
        </w:tabs>
        <w:jc w:val="center"/>
        <w:rPr>
          <w:rFonts w:ascii="GHEA Mariam" w:hAnsi="GHEA Mariam"/>
          <w:sz w:val="24"/>
          <w:szCs w:val="24"/>
          <w:lang w:val="hy-AM"/>
        </w:rPr>
      </w:pPr>
    </w:p>
    <w:p w:rsidR="00B253E4" w:rsidRDefault="00B253E4" w:rsidP="00044279">
      <w:pPr>
        <w:tabs>
          <w:tab w:val="left" w:pos="1134"/>
        </w:tabs>
        <w:jc w:val="center"/>
        <w:rPr>
          <w:rFonts w:ascii="GHEA Mariam" w:hAnsi="GHEA Mariam"/>
          <w:sz w:val="24"/>
          <w:szCs w:val="24"/>
          <w:lang w:val="hy-AM"/>
        </w:rPr>
      </w:pPr>
    </w:p>
    <w:p w:rsidR="00B253E4" w:rsidRDefault="00B253E4" w:rsidP="00044279">
      <w:pPr>
        <w:tabs>
          <w:tab w:val="left" w:pos="1134"/>
        </w:tabs>
        <w:jc w:val="center"/>
        <w:rPr>
          <w:rFonts w:ascii="GHEA Mariam" w:hAnsi="GHEA Mariam"/>
          <w:sz w:val="24"/>
          <w:szCs w:val="24"/>
          <w:lang w:val="hy-AM"/>
        </w:rPr>
      </w:pPr>
    </w:p>
    <w:p w:rsidR="00340753" w:rsidRDefault="00B253E4" w:rsidP="00B253E4">
      <w:pPr>
        <w:jc w:val="center"/>
        <w:rPr>
          <w:rFonts w:ascii="GHEA Mariam" w:hAnsi="GHEA Mariam"/>
          <w:bCs/>
          <w:caps/>
          <w:sz w:val="24"/>
          <w:szCs w:val="24"/>
          <w:lang w:val="hy-AM"/>
        </w:rPr>
      </w:pPr>
      <w:r w:rsidRPr="00340753">
        <w:rPr>
          <w:rFonts w:ascii="GHEA Mariam" w:hAnsi="GHEA Mariam"/>
          <w:bCs/>
          <w:caps/>
          <w:spacing w:val="-8"/>
          <w:sz w:val="24"/>
          <w:szCs w:val="24"/>
          <w:lang w:val="hy-AM"/>
        </w:rPr>
        <w:t>ԳԵՐԱԿԱ ՈԼՈՐՏՈՒՄ ԻՐԱԿԱՆԱՑՎՈՂ ՆԵՐԴՐՈՒՄԱՅԻՆ ԾՐԱԳՐԻ</w:t>
      </w:r>
      <w:r w:rsidRPr="00EB6E14">
        <w:rPr>
          <w:rFonts w:ascii="GHEA Mariam" w:hAnsi="GHEA Mariam"/>
          <w:bCs/>
          <w:caps/>
          <w:sz w:val="24"/>
          <w:szCs w:val="24"/>
          <w:lang w:val="hy-AM"/>
        </w:rPr>
        <w:t xml:space="preserve"> ՇՐՋԱՆԱԿՆԵՐՈՒՄ ՆԵՐՄՈՒԾՎՈՂ ՏԵԽՆՈԼՈԳԻԱԿԱՆ ՍԱՐՔԱՎՈՐՈՒՄՆԵՐԻ, ԴՐԱՆՑ ԲԱՂԿԱՑՈՒՑԻՉ ՈՒ ՀԱՄԱԼՐՈՂ </w:t>
      </w:r>
    </w:p>
    <w:p w:rsidR="00B253E4" w:rsidRDefault="00B253E4" w:rsidP="00B253E4">
      <w:pPr>
        <w:jc w:val="center"/>
        <w:rPr>
          <w:rFonts w:ascii="GHEA Mariam" w:hAnsi="GHEA Mariam"/>
          <w:bCs/>
          <w:caps/>
          <w:sz w:val="24"/>
          <w:szCs w:val="24"/>
          <w:lang w:val="hy-AM"/>
        </w:rPr>
      </w:pPr>
      <w:r w:rsidRPr="00340753">
        <w:rPr>
          <w:rFonts w:ascii="GHEA Mariam" w:hAnsi="GHEA Mariam"/>
          <w:bCs/>
          <w:caps/>
          <w:spacing w:val="-8"/>
          <w:sz w:val="24"/>
          <w:szCs w:val="24"/>
          <w:lang w:val="hy-AM"/>
        </w:rPr>
        <w:t>ՄԱՍԵՐԻ, ՀՈՒՄՔԻ ԵՎ (ԿԱՄ) ՆՅՈՒԹԵՐԻ ՆԿԱՏՄԱՄԲ ՍԱԿԱԳՆԱՅԻՆ,</w:t>
      </w:r>
      <w:r w:rsidRPr="00EB6E14">
        <w:rPr>
          <w:rFonts w:ascii="GHEA Mariam" w:hAnsi="GHEA Mariam"/>
          <w:bCs/>
          <w:caps/>
          <w:sz w:val="24"/>
          <w:szCs w:val="24"/>
          <w:lang w:val="hy-AM"/>
        </w:rPr>
        <w:t xml:space="preserve"> ՄԱՍՆԱՎՈՐԱՊԵՍ, ՆԵՐՄՈՒԾՄԱՆ ՄԱՔՍԱՏՈՒՐՔԻՑ ԱԶԱՏԵԼՈՒ </w:t>
      </w:r>
      <w:r w:rsidRPr="00340753">
        <w:rPr>
          <w:rFonts w:ascii="GHEA Mariam" w:hAnsi="GHEA Mariam"/>
          <w:bCs/>
          <w:caps/>
          <w:spacing w:val="-8"/>
          <w:sz w:val="24"/>
          <w:szCs w:val="24"/>
          <w:lang w:val="hy-AM"/>
        </w:rPr>
        <w:t>ԱՐՏՈՆՈՒԹՅՈՒՆԻՑ ՕԳՏՎԵԼՈՒ ՀԱՄԱՐ «ԱՐՓԻՄԵԴ» ՍԱՀՄԱՆԱՓԱԿ</w:t>
      </w:r>
      <w:r w:rsidRPr="00EB6E14">
        <w:rPr>
          <w:rFonts w:ascii="GHEA Mariam" w:hAnsi="GHEA Mariam"/>
          <w:bCs/>
          <w:caps/>
          <w:sz w:val="24"/>
          <w:szCs w:val="24"/>
          <w:lang w:val="hy-AM"/>
        </w:rPr>
        <w:t xml:space="preserve"> </w:t>
      </w:r>
      <w:r w:rsidRPr="00340753">
        <w:rPr>
          <w:rFonts w:ascii="GHEA Mariam" w:hAnsi="GHEA Mariam"/>
          <w:bCs/>
          <w:caps/>
          <w:spacing w:val="-8"/>
          <w:sz w:val="24"/>
          <w:szCs w:val="24"/>
          <w:lang w:val="hy-AM"/>
        </w:rPr>
        <w:t>ՊԱՏԱՍԽԱՆԱՏՎՈՒԹՅԱՄԲ ԸՆԿԵՐՈՒԹՅԱՆ ԿՈՂՄԻՑ ներկայացված</w:t>
      </w:r>
      <w:r w:rsidRPr="00EB6E14">
        <w:rPr>
          <w:rFonts w:ascii="GHEA Mariam" w:hAnsi="GHEA Mariam"/>
          <w:bCs/>
          <w:caps/>
          <w:sz w:val="24"/>
          <w:szCs w:val="24"/>
          <w:lang w:val="hy-AM"/>
        </w:rPr>
        <w:t xml:space="preserve"> հայտը բավարարելու ԵՎ ԱՐՏՈՆՈՒԹՅՈՒՆԸ ԿԻՐԱՌԵԼՈՒ մասին</w:t>
      </w:r>
    </w:p>
    <w:p w:rsidR="00B253E4" w:rsidRPr="00EB6E14" w:rsidRDefault="00B253E4" w:rsidP="00B253E4">
      <w:pPr>
        <w:jc w:val="center"/>
        <w:rPr>
          <w:rFonts w:ascii="GHEA Mariam" w:hAnsi="GHEA Mariam"/>
          <w:bCs/>
          <w:caps/>
          <w:sz w:val="24"/>
          <w:szCs w:val="24"/>
          <w:lang w:val="hy-AM"/>
        </w:rPr>
      </w:pPr>
      <w:r w:rsidRPr="00B253E4">
        <w:rPr>
          <w:rFonts w:ascii="GHEA Mariam" w:hAnsi="GHEA Mariam" w:cs="Arial Armenian"/>
          <w:bCs/>
          <w:caps/>
          <w:spacing w:val="-4"/>
          <w:sz w:val="24"/>
          <w:szCs w:val="22"/>
          <w:lang w:val="pt-BR" w:eastAsia="en-US"/>
        </w:rPr>
        <w:t>---------------------------------------------------------------------------------------------------------</w:t>
      </w:r>
      <w:r w:rsidRPr="00B253E4">
        <w:rPr>
          <w:rFonts w:ascii="GHEA Mariam" w:hAnsi="GHEA Mariam" w:cs="Arial Armenian"/>
          <w:bCs/>
          <w:caps/>
          <w:spacing w:val="-6"/>
          <w:sz w:val="24"/>
          <w:szCs w:val="22"/>
          <w:lang w:val="fr-FR" w:eastAsia="en-US"/>
        </w:rPr>
        <w:t>-</w:t>
      </w:r>
      <w:r w:rsidRPr="00B253E4">
        <w:rPr>
          <w:rFonts w:ascii="GHEA Mariam" w:hAnsi="GHEA Mariam" w:cs="Arial Armenian"/>
          <w:bCs/>
          <w:caps/>
          <w:spacing w:val="-8"/>
          <w:sz w:val="24"/>
          <w:szCs w:val="22"/>
          <w:lang w:val="pt-BR"/>
        </w:rPr>
        <w:t>-------</w:t>
      </w:r>
      <w:r>
        <w:rPr>
          <w:rFonts w:ascii="GHEA Mariam" w:hAnsi="GHEA Mariam"/>
          <w:bCs/>
          <w:caps/>
          <w:sz w:val="24"/>
          <w:szCs w:val="24"/>
          <w:lang w:val="hy-AM"/>
        </w:rPr>
        <w:t>-</w:t>
      </w:r>
    </w:p>
    <w:p w:rsidR="00B253E4" w:rsidRPr="00EB6E14" w:rsidRDefault="00B253E4" w:rsidP="00B253E4">
      <w:pPr>
        <w:spacing w:line="360" w:lineRule="auto"/>
        <w:jc w:val="center"/>
        <w:rPr>
          <w:rFonts w:ascii="GHEA Mariam" w:hAnsi="GHEA Mariam"/>
          <w:caps/>
          <w:sz w:val="24"/>
          <w:szCs w:val="24"/>
          <w:lang w:val="hy-AM"/>
        </w:rPr>
      </w:pPr>
    </w:p>
    <w:p w:rsidR="00B253E4" w:rsidRPr="00EB6E14" w:rsidRDefault="00B253E4" w:rsidP="00B253E4">
      <w:pPr>
        <w:tabs>
          <w:tab w:val="left" w:pos="1134"/>
        </w:tabs>
        <w:spacing w:line="360" w:lineRule="auto"/>
        <w:ind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EB6E14">
        <w:rPr>
          <w:rFonts w:ascii="GHEA Mariam" w:hAnsi="GHEA Mariam"/>
          <w:sz w:val="24"/>
          <w:szCs w:val="24"/>
          <w:lang w:val="hy-AM"/>
        </w:rPr>
        <w:t xml:space="preserve">Ղեկավարվելով Հայաստանի Հանրապետության կառավարության 2015 թվականի սեպտեմբերի 17-ի </w:t>
      </w:r>
      <w:r w:rsidRPr="009B52F6">
        <w:rPr>
          <w:rFonts w:ascii="GHEA Mariam" w:hAnsi="GHEA Mariam"/>
          <w:bCs/>
          <w:color w:val="000000"/>
          <w:sz w:val="24"/>
          <w:szCs w:val="24"/>
          <w:lang w:val="hy-AM" w:eastAsia="en-US"/>
        </w:rPr>
        <w:t>N</w:t>
      </w:r>
      <w:r w:rsidRPr="009B52F6">
        <w:rPr>
          <w:rFonts w:ascii="GHEA Mariam" w:hAnsi="GHEA Mariam"/>
          <w:sz w:val="24"/>
          <w:szCs w:val="24"/>
          <w:lang w:val="hy-AM"/>
        </w:rPr>
        <w:t xml:space="preserve"> </w:t>
      </w:r>
      <w:r w:rsidRPr="00EB6E14">
        <w:rPr>
          <w:rFonts w:ascii="GHEA Mariam" w:hAnsi="GHEA Mariam"/>
          <w:sz w:val="24"/>
          <w:szCs w:val="24"/>
          <w:lang w:val="hy-AM"/>
        </w:rPr>
        <w:t>1118-Ն որոշման պահանջներով` Հայաստանի Հանրապետության կառավարությունը    ո ր ո շ ու մ    է.</w:t>
      </w:r>
    </w:p>
    <w:p w:rsidR="00B253E4" w:rsidRPr="00EB6E14" w:rsidRDefault="00B253E4" w:rsidP="00B253E4">
      <w:pPr>
        <w:numPr>
          <w:ilvl w:val="0"/>
          <w:numId w:val="1"/>
        </w:numPr>
        <w:tabs>
          <w:tab w:val="left" w:pos="1134"/>
        </w:tabs>
        <w:spacing w:line="360" w:lineRule="auto"/>
        <w:ind w:left="0"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EB6E14">
        <w:rPr>
          <w:rFonts w:ascii="GHEA Mariam" w:hAnsi="GHEA Mariam"/>
          <w:sz w:val="24"/>
          <w:szCs w:val="24"/>
          <w:lang w:val="hy-AM"/>
        </w:rPr>
        <w:t>Բավարարել «ԱՐՓԻՄԵԴ» սահմանափակ պատասխանատվությամբ ընկերության կողմից ներկայացված հայտը գերակա ոլորտում իրականացվող ներդրումային ծրագրի շրջանակներում ներմուծվող տեխնոլոգիական սարքա</w:t>
      </w:r>
      <w:r w:rsidR="003A3406">
        <w:rPr>
          <w:rFonts w:ascii="GHEA Mariam" w:hAnsi="GHEA Mariam"/>
          <w:sz w:val="24"/>
          <w:szCs w:val="24"/>
          <w:lang w:val="hy-AM"/>
        </w:rPr>
        <w:softHyphen/>
      </w:r>
      <w:r w:rsidRPr="00EB6E14">
        <w:rPr>
          <w:rFonts w:ascii="GHEA Mariam" w:hAnsi="GHEA Mariam"/>
          <w:sz w:val="24"/>
          <w:szCs w:val="24"/>
          <w:lang w:val="hy-AM"/>
        </w:rPr>
        <w:t xml:space="preserve">վորումների, դրանց բաղկացուցիչ ու համալրող մասերի, հումքի և (կամ) նյութերի </w:t>
      </w:r>
      <w:r w:rsidRPr="003A3406">
        <w:rPr>
          <w:rFonts w:ascii="GHEA Mariam" w:hAnsi="GHEA Mariam"/>
          <w:spacing w:val="-4"/>
          <w:sz w:val="24"/>
          <w:szCs w:val="24"/>
          <w:lang w:val="hy-AM"/>
        </w:rPr>
        <w:t>նկատմամբ սակագնային, մասնավորապես, ներմուծման մաքսատուրքից ազատելու</w:t>
      </w:r>
      <w:r w:rsidRPr="00EB6E14">
        <w:rPr>
          <w:rFonts w:ascii="GHEA Mariam" w:hAnsi="GHEA Mariam"/>
          <w:sz w:val="24"/>
          <w:szCs w:val="24"/>
          <w:lang w:val="hy-AM"/>
        </w:rPr>
        <w:t xml:space="preserve"> արտոնությունից օգտվելու համար և սահմանված կարգով կիրառել համա</w:t>
      </w:r>
      <w:r w:rsidR="003A3406">
        <w:rPr>
          <w:rFonts w:ascii="GHEA Mariam" w:hAnsi="GHEA Mariam"/>
          <w:sz w:val="24"/>
          <w:szCs w:val="24"/>
          <w:lang w:val="hy-AM"/>
        </w:rPr>
        <w:softHyphen/>
      </w:r>
      <w:r w:rsidRPr="00EB6E14">
        <w:rPr>
          <w:rFonts w:ascii="GHEA Mariam" w:hAnsi="GHEA Mariam"/>
          <w:sz w:val="24"/>
          <w:szCs w:val="24"/>
          <w:lang w:val="hy-AM"/>
        </w:rPr>
        <w:t>պա</w:t>
      </w:r>
      <w:r w:rsidR="003A3406">
        <w:rPr>
          <w:rFonts w:ascii="GHEA Mariam" w:hAnsi="GHEA Mariam"/>
          <w:sz w:val="24"/>
          <w:szCs w:val="24"/>
          <w:lang w:val="hy-AM"/>
        </w:rPr>
        <w:softHyphen/>
      </w:r>
      <w:r w:rsidRPr="00EB6E14">
        <w:rPr>
          <w:rFonts w:ascii="GHEA Mariam" w:hAnsi="GHEA Mariam"/>
          <w:sz w:val="24"/>
          <w:szCs w:val="24"/>
          <w:lang w:val="hy-AM"/>
        </w:rPr>
        <w:t xml:space="preserve">տասխան արտոնությունը համաձայն հավելվածի ներմուծվող տեխնոլոգիական </w:t>
      </w:r>
      <w:r w:rsidRPr="00EB6E14">
        <w:rPr>
          <w:rFonts w:ascii="GHEA Mariam" w:hAnsi="GHEA Mariam"/>
          <w:sz w:val="24"/>
          <w:szCs w:val="24"/>
          <w:lang w:val="hy-AM"/>
        </w:rPr>
        <w:lastRenderedPageBreak/>
        <w:t xml:space="preserve">սարքավորումների, դրանց բաղկացուցիչ ու համալրող մասերի, հումքի և (կամ) նյութերի նկատմամբ: </w:t>
      </w:r>
    </w:p>
    <w:p w:rsidR="00B253E4" w:rsidRPr="00EB6E14" w:rsidRDefault="00B253E4" w:rsidP="00B253E4">
      <w:pPr>
        <w:pStyle w:val="ListParagraph"/>
        <w:numPr>
          <w:ilvl w:val="0"/>
          <w:numId w:val="2"/>
        </w:numPr>
        <w:tabs>
          <w:tab w:val="left" w:pos="1134"/>
        </w:tabs>
        <w:spacing w:line="360" w:lineRule="auto"/>
        <w:ind w:left="0" w:firstLine="720"/>
        <w:jc w:val="both"/>
        <w:rPr>
          <w:rFonts w:ascii="GHEA Mariam" w:hAnsi="GHEA Mariam"/>
          <w:lang w:val="hy-AM"/>
        </w:rPr>
      </w:pPr>
      <w:r w:rsidRPr="00EB6E14">
        <w:rPr>
          <w:rFonts w:ascii="GHEA Mariam" w:hAnsi="GHEA Mariam"/>
          <w:lang w:val="hy-AM"/>
        </w:rPr>
        <w:t xml:space="preserve">Սահմանել, որ՝ </w:t>
      </w:r>
    </w:p>
    <w:p w:rsidR="00B253E4" w:rsidRPr="00EB6E14" w:rsidRDefault="00B253E4" w:rsidP="00B253E4">
      <w:pPr>
        <w:pStyle w:val="ListParagraph"/>
        <w:numPr>
          <w:ilvl w:val="0"/>
          <w:numId w:val="3"/>
        </w:numPr>
        <w:tabs>
          <w:tab w:val="left" w:pos="1134"/>
        </w:tabs>
        <w:spacing w:line="360" w:lineRule="auto"/>
        <w:ind w:left="0" w:firstLine="720"/>
        <w:jc w:val="both"/>
        <w:rPr>
          <w:rFonts w:ascii="GHEA Mariam" w:hAnsi="GHEA Mariam"/>
          <w:lang w:val="hy-AM"/>
        </w:rPr>
      </w:pPr>
      <w:r>
        <w:rPr>
          <w:rFonts w:ascii="GHEA Mariam" w:hAnsi="GHEA Mariam"/>
          <w:lang w:val="hy-AM"/>
        </w:rPr>
        <w:t>ս</w:t>
      </w:r>
      <w:r w:rsidRPr="00EB6E14">
        <w:rPr>
          <w:rFonts w:ascii="GHEA Mariam" w:hAnsi="GHEA Mariam"/>
          <w:lang w:val="hy-AM"/>
        </w:rPr>
        <w:t>ույն որոշման հավելվածում նշված են ներմուծվող տեխնոլոգիական սարքավորումների, դրանց բաղկացուցիչ ու համալրող մասերի, հումքի և (կամ) նյութերի նախնական արժեքները</w:t>
      </w:r>
      <w:r w:rsidRPr="00EB6E14">
        <w:rPr>
          <w:rFonts w:ascii="MS Gothic" w:eastAsia="MS Gothic" w:hAnsi="MS Gothic" w:cs="MS Gothic" w:hint="eastAsia"/>
          <w:lang w:val="hy-AM"/>
        </w:rPr>
        <w:t>․</w:t>
      </w:r>
    </w:p>
    <w:p w:rsidR="00B253E4" w:rsidRPr="00EB6E14" w:rsidRDefault="00B253E4" w:rsidP="00B253E4">
      <w:pPr>
        <w:pStyle w:val="ListParagraph"/>
        <w:numPr>
          <w:ilvl w:val="0"/>
          <w:numId w:val="3"/>
        </w:numPr>
        <w:tabs>
          <w:tab w:val="left" w:pos="1134"/>
        </w:tabs>
        <w:spacing w:line="360" w:lineRule="auto"/>
        <w:ind w:left="0" w:firstLine="720"/>
        <w:jc w:val="both"/>
        <w:rPr>
          <w:rFonts w:ascii="GHEA Mariam" w:hAnsi="GHEA Mariam"/>
          <w:lang w:val="hy-AM"/>
        </w:rPr>
      </w:pPr>
      <w:r w:rsidRPr="00EB6E14">
        <w:rPr>
          <w:rFonts w:ascii="GHEA Mariam" w:hAnsi="GHEA Mariam"/>
          <w:lang w:val="hy-AM"/>
        </w:rPr>
        <w:t xml:space="preserve">«ԱՐՓԻՄԵԴ» սահմանափակ պատասխանատվությամբ ընկերության կողմից իրականացվող ներդրումային ծրագրի շրջանակներում տեխնոլոգիական սարքավորումների, դրանց բաղկացուցիչ ու համալրող մասերի, հումքի և (կամ) նյութերի ներմուծումն իրականացվելու </w:t>
      </w:r>
      <w:bookmarkStart w:id="0" w:name="_Hlk107399191"/>
      <w:r w:rsidRPr="00EB6E14">
        <w:rPr>
          <w:rFonts w:ascii="GHEA Mariam" w:hAnsi="GHEA Mariam"/>
          <w:lang w:val="hy-AM"/>
        </w:rPr>
        <w:t xml:space="preserve">է 2024 թվականի </w:t>
      </w:r>
      <w:r w:rsidRPr="00EB6E14">
        <w:rPr>
          <w:rFonts w:ascii="GHEA Mariam" w:hAnsi="GHEA Mariam" w:cs="GHEA Grapalat"/>
          <w:lang w:val="hy-AM"/>
        </w:rPr>
        <w:t>մարտի</w:t>
      </w:r>
      <w:r w:rsidRPr="00EB6E14">
        <w:rPr>
          <w:rFonts w:ascii="GHEA Mariam" w:hAnsi="GHEA Mariam"/>
          <w:lang w:val="hy-AM"/>
        </w:rPr>
        <w:t xml:space="preserve"> 12-ից մինչև </w:t>
      </w:r>
      <w:bookmarkEnd w:id="0"/>
      <w:r w:rsidRPr="00EB6E14">
        <w:rPr>
          <w:rFonts w:ascii="GHEA Mariam" w:hAnsi="GHEA Mariam"/>
          <w:lang w:val="hy-AM"/>
        </w:rPr>
        <w:t>2026 թվականի մարտի 11-ը ներառյալ</w:t>
      </w:r>
      <w:r w:rsidRPr="00EB6E14">
        <w:rPr>
          <w:rFonts w:ascii="MS Gothic" w:eastAsia="MS Gothic" w:hAnsi="MS Gothic" w:cs="MS Gothic" w:hint="eastAsia"/>
          <w:lang w:val="hy-AM"/>
        </w:rPr>
        <w:t>․</w:t>
      </w:r>
    </w:p>
    <w:p w:rsidR="00B253E4" w:rsidRPr="00EB6E14" w:rsidRDefault="00B253E4" w:rsidP="00B253E4">
      <w:pPr>
        <w:pStyle w:val="ListParagraph"/>
        <w:numPr>
          <w:ilvl w:val="0"/>
          <w:numId w:val="3"/>
        </w:numPr>
        <w:tabs>
          <w:tab w:val="left" w:pos="1134"/>
        </w:tabs>
        <w:spacing w:line="360" w:lineRule="auto"/>
        <w:ind w:left="0" w:firstLine="720"/>
        <w:jc w:val="both"/>
        <w:rPr>
          <w:rFonts w:ascii="GHEA Mariam" w:hAnsi="GHEA Mariam"/>
          <w:lang w:val="hy-AM"/>
        </w:rPr>
      </w:pPr>
      <w:r>
        <w:rPr>
          <w:rFonts w:ascii="GHEA Mariam" w:hAnsi="GHEA Mariam"/>
          <w:lang w:val="hy-AM"/>
        </w:rPr>
        <w:t>ծ</w:t>
      </w:r>
      <w:r w:rsidRPr="00EB6E14">
        <w:rPr>
          <w:rFonts w:ascii="GHEA Mariam" w:hAnsi="GHEA Mariam"/>
          <w:lang w:val="hy-AM"/>
        </w:rPr>
        <w:t>րագրի իրականացման ժամկետ է սահմանվում սույն որոշումն ուժի մեջ մտնելուց հետո 2 տարի։</w:t>
      </w:r>
    </w:p>
    <w:p w:rsidR="00B253E4" w:rsidRDefault="00B253E4" w:rsidP="00044279">
      <w:pPr>
        <w:tabs>
          <w:tab w:val="left" w:pos="1134"/>
        </w:tabs>
        <w:jc w:val="center"/>
        <w:rPr>
          <w:rFonts w:ascii="GHEA Mariam" w:hAnsi="GHEA Mariam"/>
          <w:sz w:val="24"/>
          <w:szCs w:val="24"/>
          <w:lang w:val="hy-AM"/>
        </w:rPr>
      </w:pPr>
    </w:p>
    <w:p w:rsidR="00B253E4" w:rsidRDefault="00B253E4" w:rsidP="00927EF0">
      <w:pPr>
        <w:pStyle w:val="mechtex"/>
        <w:jc w:val="left"/>
        <w:rPr>
          <w:rFonts w:ascii="GHEA Mariam" w:hAnsi="GHEA Mariam" w:cs="Sylfaen"/>
          <w:sz w:val="24"/>
          <w:lang w:val="hy-AM"/>
        </w:rPr>
      </w:pPr>
    </w:p>
    <w:p w:rsidR="00B253E4" w:rsidRPr="00927EF0" w:rsidRDefault="00DC21A2" w:rsidP="00927EF0">
      <w:pPr>
        <w:pStyle w:val="mechtex"/>
        <w:jc w:val="left"/>
        <w:rPr>
          <w:rFonts w:ascii="GHEA Mariam" w:hAnsi="GHEA Mariam" w:cs="Arial Armenian"/>
          <w:sz w:val="24"/>
          <w:lang w:val="af-ZA"/>
        </w:rPr>
      </w:pPr>
      <w:r>
        <w:rPr>
          <w:rFonts w:ascii="GHEA Mariam" w:hAnsi="GHEA Mariam" w:cs="Sylfaen"/>
          <w:sz w:val="24"/>
          <w:lang w:val="hy-AM"/>
        </w:rPr>
        <w:t xml:space="preserve">              </w:t>
      </w:r>
      <w:r w:rsidR="00B253E4" w:rsidRPr="00927EF0">
        <w:rPr>
          <w:rFonts w:ascii="GHEA Mariam" w:hAnsi="GHEA Mariam" w:cs="Sylfaen"/>
          <w:sz w:val="24"/>
          <w:lang w:val="hy-AM"/>
        </w:rPr>
        <w:t>ՀԱՅԱՍՏԱՆԻ</w:t>
      </w:r>
      <w:r>
        <w:rPr>
          <w:rFonts w:ascii="GHEA Mariam" w:hAnsi="GHEA Mariam" w:cs="Arial Armenian"/>
          <w:sz w:val="24"/>
          <w:lang w:val="af-ZA"/>
        </w:rPr>
        <w:t xml:space="preserve"> </w:t>
      </w:r>
      <w:r w:rsidR="00B253E4" w:rsidRPr="00927EF0">
        <w:rPr>
          <w:rFonts w:ascii="GHEA Mariam" w:hAnsi="GHEA Mariam" w:cs="Sylfaen"/>
          <w:sz w:val="24"/>
          <w:lang w:val="hy-AM"/>
        </w:rPr>
        <w:t>ՀԱՆՐԱՊԵՏՈՒԹՅԱՆ</w:t>
      </w:r>
    </w:p>
    <w:p w:rsidR="00B253E4" w:rsidRPr="00927EF0" w:rsidRDefault="00B253E4" w:rsidP="00927EF0">
      <w:pPr>
        <w:pStyle w:val="mechtex"/>
        <w:ind w:firstLine="720"/>
        <w:rPr>
          <w:rFonts w:ascii="GHEA Mariam" w:hAnsi="GHEA Mariam" w:cs="Arial Armenian"/>
          <w:sz w:val="24"/>
          <w:lang w:val="af-ZA"/>
        </w:rPr>
      </w:pPr>
      <w:r>
        <w:rPr>
          <w:rFonts w:ascii="GHEA Mariam" w:hAnsi="GHEA Mariam"/>
          <w:sz w:val="24"/>
          <w:lang w:val="af-ZA"/>
        </w:rPr>
        <w:t xml:space="preserve"> </w:t>
      </w:r>
      <w:r w:rsidRPr="00927EF0">
        <w:rPr>
          <w:rFonts w:ascii="GHEA Mariam" w:hAnsi="GHEA Mariam"/>
          <w:sz w:val="24"/>
          <w:lang w:val="af-ZA"/>
        </w:rPr>
        <w:t xml:space="preserve">     </w:t>
      </w:r>
      <w:r w:rsidR="00DC21A2">
        <w:rPr>
          <w:rFonts w:ascii="GHEA Mariam" w:hAnsi="GHEA Mariam"/>
          <w:sz w:val="24"/>
          <w:lang w:val="hy-AM"/>
        </w:rPr>
        <w:t xml:space="preserve">        </w:t>
      </w:r>
      <w:r w:rsidRPr="00927EF0">
        <w:rPr>
          <w:rFonts w:ascii="GHEA Mariam" w:hAnsi="GHEA Mariam" w:cs="Sylfaen"/>
          <w:sz w:val="24"/>
          <w:lang w:val="hy-AM"/>
        </w:rPr>
        <w:t>ՎԱՐՉԱՊԵՏ</w:t>
      </w:r>
      <w:r w:rsidRPr="00927EF0">
        <w:rPr>
          <w:rFonts w:ascii="GHEA Mariam" w:hAnsi="GHEA Mariam" w:cs="Arial Armenian"/>
          <w:sz w:val="24"/>
          <w:lang w:val="af-ZA"/>
        </w:rPr>
        <w:tab/>
      </w:r>
      <w:r w:rsidRPr="00927EF0">
        <w:rPr>
          <w:rFonts w:ascii="GHEA Mariam" w:hAnsi="GHEA Mariam" w:cs="Arial Armenian"/>
          <w:sz w:val="24"/>
          <w:lang w:val="af-ZA"/>
        </w:rPr>
        <w:tab/>
      </w:r>
      <w:r w:rsidRPr="00927EF0">
        <w:rPr>
          <w:rFonts w:ascii="GHEA Mariam" w:hAnsi="GHEA Mariam" w:cs="Arial Armenian"/>
          <w:sz w:val="24"/>
          <w:lang w:val="af-ZA"/>
        </w:rPr>
        <w:tab/>
      </w:r>
      <w:r w:rsidRPr="00927EF0">
        <w:rPr>
          <w:rFonts w:ascii="GHEA Mariam" w:hAnsi="GHEA Mariam" w:cs="Arial Armenian"/>
          <w:sz w:val="24"/>
          <w:lang w:val="af-ZA"/>
        </w:rPr>
        <w:tab/>
      </w:r>
      <w:r w:rsidRPr="00927EF0">
        <w:rPr>
          <w:rFonts w:ascii="GHEA Mariam" w:hAnsi="GHEA Mariam" w:cs="Arial Armenian"/>
          <w:sz w:val="24"/>
          <w:lang w:val="af-ZA"/>
        </w:rPr>
        <w:tab/>
      </w:r>
      <w:r w:rsidRPr="00927EF0">
        <w:rPr>
          <w:rFonts w:ascii="GHEA Mariam" w:hAnsi="GHEA Mariam" w:cs="Arial Armenian"/>
          <w:sz w:val="24"/>
          <w:lang w:val="hy-AM"/>
        </w:rPr>
        <w:t>Ն</w:t>
      </w:r>
      <w:r w:rsidRPr="00927EF0">
        <w:rPr>
          <w:rFonts w:ascii="GHEA Mariam" w:hAnsi="GHEA Mariam" w:cs="Sylfaen"/>
          <w:sz w:val="24"/>
          <w:lang w:val="af-ZA"/>
        </w:rPr>
        <w:t>.</w:t>
      </w:r>
      <w:r w:rsidRPr="00927EF0">
        <w:rPr>
          <w:rFonts w:ascii="GHEA Mariam" w:hAnsi="GHEA Mariam" w:cs="Arial Armenian"/>
          <w:sz w:val="24"/>
          <w:lang w:val="af-ZA"/>
        </w:rPr>
        <w:t xml:space="preserve"> ՓԱՇԻՆ</w:t>
      </w:r>
      <w:r w:rsidRPr="00927EF0">
        <w:rPr>
          <w:rFonts w:ascii="GHEA Mariam" w:hAnsi="GHEA Mariam" w:cs="Sylfaen"/>
          <w:sz w:val="24"/>
          <w:lang w:val="hy-AM"/>
        </w:rPr>
        <w:t>ՅԱՆ</w:t>
      </w:r>
    </w:p>
    <w:p w:rsidR="00B253E4" w:rsidRDefault="00B253E4" w:rsidP="00B253E4">
      <w:pPr>
        <w:tabs>
          <w:tab w:val="left" w:pos="1134"/>
        </w:tabs>
        <w:rPr>
          <w:rFonts w:ascii="GHEA Mariam" w:hAnsi="GHEA Mariam" w:cs="Sylfaen"/>
          <w:sz w:val="24"/>
          <w:lang w:val="hy-AM"/>
        </w:rPr>
        <w:sectPr w:rsidR="00B253E4" w:rsidSect="008F3F17">
          <w:headerReference w:type="even" r:id="rId8"/>
          <w:headerReference w:type="default" r:id="rId9"/>
          <w:footerReference w:type="even" r:id="rId10"/>
          <w:pgSz w:w="11909" w:h="16834" w:code="9"/>
          <w:pgMar w:top="1440" w:right="1440" w:bottom="1021" w:left="1440" w:header="720" w:footer="576" w:gutter="0"/>
          <w:pgNumType w:start="1"/>
          <w:cols w:space="720"/>
          <w:titlePg/>
          <w:docGrid w:linePitch="272"/>
        </w:sectPr>
      </w:pPr>
      <w:r w:rsidRPr="00B253E4">
        <w:rPr>
          <w:rFonts w:ascii="GHEA Mariam" w:hAnsi="GHEA Mariam" w:cs="Sylfaen"/>
          <w:sz w:val="24"/>
          <w:lang w:val="hy-AM"/>
        </w:rPr>
        <w:t>Երևան</w:t>
      </w:r>
    </w:p>
    <w:p w:rsidR="00B253E4" w:rsidRPr="00B0298C" w:rsidRDefault="00B253E4" w:rsidP="00E57BD1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 w:rsidRPr="00B0298C"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Հավելված </w:t>
      </w:r>
    </w:p>
    <w:p w:rsidR="00B253E4" w:rsidRPr="00B0298C" w:rsidRDefault="00B253E4" w:rsidP="00E57BD1">
      <w:pPr>
        <w:pStyle w:val="mechtex"/>
        <w:jc w:val="both"/>
        <w:rPr>
          <w:rFonts w:ascii="GHEA Mariam" w:hAnsi="GHEA Mariam"/>
          <w:spacing w:val="-8"/>
          <w:sz w:val="24"/>
          <w:szCs w:val="24"/>
          <w:lang w:val="hy-AM"/>
        </w:rPr>
      </w:pPr>
      <w:r w:rsidRPr="00B0298C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B0298C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B0298C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B0298C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B0298C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B0298C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B0298C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B0298C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B0298C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B0298C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B0298C">
        <w:rPr>
          <w:rFonts w:ascii="GHEA Mariam" w:hAnsi="GHEA Mariam"/>
          <w:spacing w:val="4"/>
          <w:sz w:val="24"/>
          <w:szCs w:val="24"/>
          <w:lang w:val="hy-AM"/>
        </w:rPr>
        <w:tab/>
        <w:t xml:space="preserve">   </w:t>
      </w:r>
      <w:r w:rsidRPr="00B0298C">
        <w:rPr>
          <w:rFonts w:ascii="GHEA Mariam" w:hAnsi="GHEA Mariam"/>
          <w:spacing w:val="4"/>
          <w:sz w:val="24"/>
          <w:szCs w:val="24"/>
          <w:lang w:val="hy-AM"/>
        </w:rPr>
        <w:tab/>
        <w:t xml:space="preserve"> </w:t>
      </w:r>
      <w:r w:rsidRPr="00B0298C">
        <w:rPr>
          <w:rFonts w:ascii="GHEA Mariam" w:hAnsi="GHEA Mariam"/>
          <w:spacing w:val="-8"/>
          <w:sz w:val="24"/>
          <w:szCs w:val="24"/>
          <w:lang w:val="hy-AM"/>
        </w:rPr>
        <w:t xml:space="preserve">   </w:t>
      </w:r>
      <w:r w:rsidRPr="00B0298C">
        <w:rPr>
          <w:rFonts w:ascii="GHEA Mariam" w:hAnsi="GHEA Mariam"/>
          <w:spacing w:val="-8"/>
          <w:sz w:val="24"/>
          <w:szCs w:val="24"/>
          <w:lang w:val="hy-AM"/>
        </w:rPr>
        <w:tab/>
        <w:t xml:space="preserve">     ՀՀ կառավարության 2024 թվականի</w:t>
      </w:r>
    </w:p>
    <w:p w:rsidR="00B253E4" w:rsidRDefault="00B253E4" w:rsidP="00B253E4">
      <w:pPr>
        <w:tabs>
          <w:tab w:val="left" w:pos="1134"/>
        </w:tabs>
        <w:rPr>
          <w:rFonts w:ascii="GHEA Mariam" w:hAnsi="GHEA Mariam"/>
          <w:spacing w:val="-2"/>
          <w:sz w:val="24"/>
          <w:szCs w:val="24"/>
          <w:lang w:val="hy-AM"/>
        </w:rPr>
      </w:pPr>
      <w:r w:rsidRPr="00B0298C">
        <w:rPr>
          <w:rFonts w:ascii="GHEA Mariam" w:hAnsi="GHEA Mariam" w:cs="Sylfaen"/>
          <w:spacing w:val="-4"/>
          <w:sz w:val="24"/>
          <w:szCs w:val="24"/>
          <w:lang w:val="hy-AM"/>
        </w:rPr>
        <w:t xml:space="preserve">     </w:t>
      </w:r>
      <w:r w:rsidRPr="00B0298C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B0298C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B0298C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B0298C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B0298C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B0298C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B0298C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B0298C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B0298C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B0298C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B0298C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B0298C">
        <w:rPr>
          <w:rFonts w:ascii="GHEA Mariam" w:hAnsi="GHEA Mariam" w:cs="Sylfaen"/>
          <w:spacing w:val="-4"/>
          <w:sz w:val="24"/>
          <w:szCs w:val="24"/>
          <w:lang w:val="hy-AM"/>
        </w:rPr>
        <w:tab/>
        <w:t xml:space="preserve">  </w:t>
      </w:r>
      <w:r w:rsidRPr="00B0298C">
        <w:rPr>
          <w:rFonts w:ascii="GHEA Mariam" w:hAnsi="GHEA Mariam" w:cs="Sylfaen"/>
          <w:spacing w:val="-4"/>
          <w:sz w:val="24"/>
          <w:szCs w:val="24"/>
          <w:lang w:val="hy-AM"/>
        </w:rPr>
        <w:tab/>
        <w:t xml:space="preserve">  </w:t>
      </w:r>
      <w:r w:rsidR="008264BE">
        <w:rPr>
          <w:rFonts w:ascii="GHEA Mariam" w:hAnsi="GHEA Mariam" w:cs="Sylfaen"/>
          <w:spacing w:val="-4"/>
          <w:sz w:val="24"/>
          <w:szCs w:val="24"/>
          <w:lang w:val="hy-AM"/>
        </w:rPr>
        <w:t xml:space="preserve"> </w:t>
      </w:r>
      <w:r w:rsidRPr="00B0298C">
        <w:rPr>
          <w:rFonts w:ascii="GHEA Mariam" w:hAnsi="GHEA Mariam" w:cs="Sylfaen"/>
          <w:spacing w:val="-4"/>
          <w:sz w:val="24"/>
          <w:szCs w:val="24"/>
          <w:lang w:val="hy-AM"/>
        </w:rPr>
        <w:t xml:space="preserve">   </w:t>
      </w:r>
      <w:r w:rsidRPr="004D12C4">
        <w:rPr>
          <w:rFonts w:ascii="GHEA Mariam" w:hAnsi="GHEA Mariam" w:cs="IRTEK Courier"/>
          <w:spacing w:val="-4"/>
          <w:sz w:val="24"/>
          <w:szCs w:val="24"/>
          <w:lang w:val="pt-BR"/>
        </w:rPr>
        <w:t>ապրիլի</w:t>
      </w:r>
      <w:r w:rsidRPr="00B0298C">
        <w:rPr>
          <w:rFonts w:ascii="GHEA Mariam" w:hAnsi="GHEA Mariam" w:cs="Sylfaen"/>
          <w:spacing w:val="-4"/>
          <w:sz w:val="24"/>
          <w:szCs w:val="24"/>
          <w:lang w:val="hy-AM"/>
        </w:rPr>
        <w:t xml:space="preserve"> </w:t>
      </w:r>
      <w:r>
        <w:rPr>
          <w:rFonts w:ascii="GHEA Mariam" w:hAnsi="GHEA Mariam" w:cs="Sylfaen"/>
          <w:spacing w:val="-4"/>
          <w:sz w:val="24"/>
          <w:szCs w:val="24"/>
          <w:lang w:val="hy-AM"/>
        </w:rPr>
        <w:t>1</w:t>
      </w:r>
      <w:r w:rsidR="00D41CA9">
        <w:rPr>
          <w:rFonts w:ascii="GHEA Mariam" w:hAnsi="GHEA Mariam" w:cs="Sylfaen"/>
          <w:spacing w:val="-4"/>
          <w:sz w:val="24"/>
          <w:szCs w:val="24"/>
          <w:lang w:val="hy-AM"/>
        </w:rPr>
        <w:t>2</w:t>
      </w:r>
      <w:bookmarkStart w:id="1" w:name="_GoBack"/>
      <w:bookmarkEnd w:id="1"/>
      <w:r w:rsidRPr="00B0298C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="008264BE">
        <w:rPr>
          <w:rFonts w:ascii="GHEA Mariam" w:hAnsi="GHEA Mariam"/>
          <w:spacing w:val="-2"/>
          <w:sz w:val="24"/>
          <w:szCs w:val="24"/>
          <w:lang w:val="hy-AM"/>
        </w:rPr>
        <w:t>ի</w:t>
      </w:r>
      <w:r>
        <w:rPr>
          <w:rFonts w:ascii="GHEA Mariam" w:hAnsi="GHEA Mariam"/>
          <w:spacing w:val="-2"/>
          <w:sz w:val="24"/>
          <w:szCs w:val="24"/>
          <w:lang w:val="hy-AM"/>
        </w:rPr>
        <w:t xml:space="preserve"> N           - Ա</w:t>
      </w:r>
      <w:r w:rsidRPr="00B0298C">
        <w:rPr>
          <w:rFonts w:ascii="GHEA Mariam" w:hAnsi="GHEA Mariam"/>
          <w:spacing w:val="-2"/>
          <w:sz w:val="24"/>
          <w:szCs w:val="24"/>
          <w:lang w:val="hy-AM"/>
        </w:rPr>
        <w:t xml:space="preserve"> որոշման</w:t>
      </w:r>
    </w:p>
    <w:p w:rsidR="00B253E4" w:rsidRDefault="00B253E4" w:rsidP="00B253E4">
      <w:pPr>
        <w:tabs>
          <w:tab w:val="left" w:pos="1134"/>
        </w:tabs>
        <w:rPr>
          <w:rFonts w:ascii="GHEA Mariam" w:hAnsi="GHEA Mariam"/>
          <w:spacing w:val="-2"/>
          <w:sz w:val="24"/>
          <w:szCs w:val="24"/>
          <w:lang w:val="hy-AM"/>
        </w:rPr>
      </w:pPr>
    </w:p>
    <w:p w:rsidR="007F70E5" w:rsidRDefault="007F70E5" w:rsidP="00B253E4">
      <w:pPr>
        <w:shd w:val="clear" w:color="auto" w:fill="FFFFFF"/>
        <w:spacing w:line="360" w:lineRule="auto"/>
        <w:ind w:firstLine="450"/>
        <w:jc w:val="center"/>
        <w:rPr>
          <w:rFonts w:ascii="GHEA Mariam" w:hAnsi="GHEA Mariam"/>
          <w:bCs/>
          <w:color w:val="000000"/>
          <w:sz w:val="24"/>
          <w:szCs w:val="24"/>
          <w:lang w:val="hy-AM" w:eastAsia="en-US"/>
        </w:rPr>
      </w:pPr>
    </w:p>
    <w:p w:rsidR="00B253E4" w:rsidRPr="007F70E5" w:rsidRDefault="00B253E4" w:rsidP="00B253E4">
      <w:pPr>
        <w:shd w:val="clear" w:color="auto" w:fill="FFFFFF"/>
        <w:spacing w:line="360" w:lineRule="auto"/>
        <w:ind w:firstLine="450"/>
        <w:jc w:val="center"/>
        <w:rPr>
          <w:rFonts w:ascii="GHEA Mariam" w:hAnsi="GHEA Mariam"/>
          <w:bCs/>
          <w:color w:val="000000"/>
          <w:sz w:val="24"/>
          <w:szCs w:val="24"/>
          <w:lang w:val="hy-AM" w:eastAsia="en-US"/>
        </w:rPr>
      </w:pPr>
      <w:r w:rsidRPr="007F70E5">
        <w:rPr>
          <w:rFonts w:ascii="GHEA Mariam" w:hAnsi="GHEA Mariam"/>
          <w:bCs/>
          <w:color w:val="000000"/>
          <w:sz w:val="24"/>
          <w:szCs w:val="24"/>
          <w:lang w:val="hy-AM" w:eastAsia="en-US"/>
        </w:rPr>
        <w:t>Ց Ա Ն Կ</w:t>
      </w:r>
    </w:p>
    <w:p w:rsidR="00B253E4" w:rsidRPr="007F70E5" w:rsidRDefault="00B253E4" w:rsidP="00B253E4">
      <w:pPr>
        <w:shd w:val="clear" w:color="auto" w:fill="FFFFFF"/>
        <w:ind w:firstLine="450"/>
        <w:jc w:val="center"/>
        <w:rPr>
          <w:rFonts w:ascii="GHEA Mariam" w:hAnsi="GHEA Mariam"/>
          <w:bCs/>
          <w:color w:val="000000"/>
          <w:sz w:val="24"/>
          <w:szCs w:val="24"/>
          <w:lang w:val="hy-AM" w:eastAsia="en-US"/>
        </w:rPr>
      </w:pPr>
      <w:r w:rsidRPr="007F70E5">
        <w:rPr>
          <w:rFonts w:ascii="GHEA Mariam" w:hAnsi="GHEA Mariam"/>
          <w:bCs/>
          <w:color w:val="000000"/>
          <w:sz w:val="24"/>
          <w:szCs w:val="24"/>
          <w:lang w:val="hy-AM" w:eastAsia="en-US"/>
        </w:rPr>
        <w:t>ԳԵՐԱԿԱ ՈԼՈՐՏՈՒՄ ԻՐԱԿԱՆԱՑՎՈՂ ՆԵՐԴՐՈՒՄԱՅԻՆ ԾՐԱԳՐԻ ՇՐՋԱՆԱԿՆԵՐՈՒՄ ՆԵՐՄՈՒԾՎՈՂ ՏԵԽՆՈԼՈԳԻԱԿԱՆ ՍԱՐՔԱՎՈՐՈՒՄՆԵՐԻ, ԴՐԱՆՑ ԲԱՂԿԱՑՈՒՑԻՉ ՈՒ ՀԱՄԱԼՐՈՂ ՄԱՍԵՐԻ, ՀՈՒՄՔԻ ԵՎ (ԿԱՄ) ՆՅՈՒԹԵՐԻ</w:t>
      </w:r>
    </w:p>
    <w:p w:rsidR="00B253E4" w:rsidRDefault="00B253E4" w:rsidP="00B253E4">
      <w:pPr>
        <w:shd w:val="clear" w:color="auto" w:fill="FFFFFF"/>
        <w:ind w:firstLine="450"/>
        <w:jc w:val="both"/>
        <w:rPr>
          <w:rFonts w:ascii="Calibri" w:hAnsi="Calibri" w:cs="Calibri"/>
          <w:color w:val="000000"/>
          <w:lang w:val="hy-AM" w:eastAsia="en-US"/>
        </w:rPr>
      </w:pPr>
      <w:r w:rsidRPr="00EB6E14">
        <w:rPr>
          <w:rFonts w:ascii="Calibri" w:hAnsi="Calibri" w:cs="Calibri"/>
          <w:color w:val="000000"/>
          <w:lang w:val="hy-AM" w:eastAsia="en-US"/>
        </w:rPr>
        <w:t> </w:t>
      </w:r>
    </w:p>
    <w:p w:rsidR="007F70E5" w:rsidRPr="00EB6E14" w:rsidRDefault="007F70E5" w:rsidP="00B253E4">
      <w:pPr>
        <w:shd w:val="clear" w:color="auto" w:fill="FFFFFF"/>
        <w:ind w:firstLine="450"/>
        <w:jc w:val="both"/>
        <w:rPr>
          <w:rFonts w:ascii="GHEA Mariam" w:hAnsi="GHEA Mariam"/>
          <w:color w:val="000000"/>
          <w:lang w:val="hy-AM" w:eastAsia="en-US"/>
        </w:rPr>
      </w:pPr>
    </w:p>
    <w:tbl>
      <w:tblPr>
        <w:tblW w:w="1558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2"/>
        <w:gridCol w:w="1418"/>
        <w:gridCol w:w="2268"/>
        <w:gridCol w:w="2551"/>
        <w:gridCol w:w="1276"/>
        <w:gridCol w:w="1134"/>
        <w:gridCol w:w="1559"/>
        <w:gridCol w:w="1940"/>
        <w:gridCol w:w="1746"/>
        <w:gridCol w:w="1134"/>
      </w:tblGrid>
      <w:tr w:rsidR="00B253E4" w:rsidRPr="00EB6E14" w:rsidTr="00B253E4">
        <w:trPr>
          <w:trHeight w:val="861"/>
          <w:jc w:val="center"/>
        </w:trPr>
        <w:tc>
          <w:tcPr>
            <w:tcW w:w="562" w:type="dxa"/>
            <w:vAlign w:val="center"/>
            <w:hideMark/>
          </w:tcPr>
          <w:p w:rsidR="00B253E4" w:rsidRDefault="00B253E4" w:rsidP="001803D6">
            <w:pPr>
              <w:jc w:val="center"/>
              <w:rPr>
                <w:rFonts w:ascii="GHEA Mariam" w:hAnsi="GHEA Mariam"/>
                <w:color w:val="000000" w:themeColor="text1"/>
                <w:lang w:val="hy-AM" w:eastAsia="en-US"/>
              </w:rPr>
            </w:pPr>
            <w:r w:rsidRPr="00EB6E14">
              <w:rPr>
                <w:rFonts w:ascii="GHEA Mariam" w:hAnsi="GHEA Mariam"/>
                <w:iCs/>
                <w:color w:val="000000" w:themeColor="text1"/>
                <w:u w:val="single"/>
                <w:lang w:val="hy-AM" w:eastAsia="en-GB"/>
              </w:rPr>
              <w:br w:type="page"/>
            </w:r>
            <w:r w:rsidRPr="00EB6E14">
              <w:rPr>
                <w:rFonts w:ascii="GHEA Mariam" w:hAnsi="GHEA Mariam"/>
                <w:color w:val="000000" w:themeColor="text1"/>
                <w:lang w:val="hy-AM" w:eastAsia="en-US"/>
              </w:rPr>
              <w:t>NN</w:t>
            </w:r>
          </w:p>
          <w:p w:rsidR="00B253E4" w:rsidRPr="00EB6E14" w:rsidRDefault="00B253E4" w:rsidP="001803D6">
            <w:pPr>
              <w:jc w:val="center"/>
              <w:rPr>
                <w:rFonts w:ascii="GHEA Mariam" w:hAnsi="GHEA Mariam"/>
                <w:color w:val="000000" w:themeColor="text1"/>
                <w:lang w:val="hy-AM" w:eastAsia="en-US"/>
              </w:rPr>
            </w:pPr>
            <w:r>
              <w:rPr>
                <w:rFonts w:ascii="GHEA Mariam" w:hAnsi="GHEA Mariam"/>
                <w:color w:val="000000" w:themeColor="text1"/>
                <w:lang w:val="hy-AM" w:eastAsia="en-US"/>
              </w:rPr>
              <w:t>ը/կ</w:t>
            </w:r>
          </w:p>
        </w:tc>
        <w:tc>
          <w:tcPr>
            <w:tcW w:w="1418" w:type="dxa"/>
            <w:vAlign w:val="center"/>
            <w:hideMark/>
          </w:tcPr>
          <w:p w:rsidR="00B253E4" w:rsidRPr="00EB6E14" w:rsidRDefault="00B253E4" w:rsidP="001803D6">
            <w:pPr>
              <w:jc w:val="center"/>
              <w:rPr>
                <w:rFonts w:ascii="GHEA Mariam" w:hAnsi="GHEA Mariam"/>
                <w:color w:val="000000" w:themeColor="text1"/>
                <w:lang w:val="hy-AM" w:eastAsia="en-US"/>
              </w:rPr>
            </w:pPr>
            <w:r w:rsidRPr="00EB6E14">
              <w:rPr>
                <w:rFonts w:ascii="GHEA Mariam" w:hAnsi="GHEA Mariam" w:cs="Sylfaen"/>
                <w:color w:val="000000" w:themeColor="text1"/>
                <w:lang w:val="hy-AM" w:eastAsia="en-US"/>
              </w:rPr>
              <w:t>ԱՏԳ</w:t>
            </w:r>
            <w:r w:rsidRPr="00EB6E14">
              <w:rPr>
                <w:rFonts w:ascii="GHEA Mariam" w:hAnsi="GHEA Mariam"/>
                <w:color w:val="000000" w:themeColor="text1"/>
                <w:lang w:val="hy-AM" w:eastAsia="en-US"/>
              </w:rPr>
              <w:t xml:space="preserve"> </w:t>
            </w:r>
            <w:r w:rsidRPr="00EB6E14">
              <w:rPr>
                <w:rFonts w:ascii="GHEA Mariam" w:hAnsi="GHEA Mariam" w:cs="Sylfaen"/>
                <w:color w:val="000000" w:themeColor="text1"/>
                <w:lang w:val="hy-AM" w:eastAsia="en-US"/>
              </w:rPr>
              <w:t>ԱԱ</w:t>
            </w:r>
            <w:r w:rsidRPr="00EB6E14">
              <w:rPr>
                <w:rFonts w:ascii="GHEA Mariam" w:hAnsi="GHEA Mariam"/>
                <w:color w:val="000000" w:themeColor="text1"/>
                <w:lang w:val="hy-AM" w:eastAsia="en-US"/>
              </w:rPr>
              <w:t>-</w:t>
            </w:r>
            <w:r w:rsidRPr="00EB6E14">
              <w:rPr>
                <w:rFonts w:ascii="GHEA Mariam" w:hAnsi="GHEA Mariam" w:cs="Sylfaen"/>
                <w:color w:val="000000" w:themeColor="text1"/>
                <w:lang w:val="hy-AM" w:eastAsia="en-US"/>
              </w:rPr>
              <w:t>ի</w:t>
            </w:r>
            <w:r w:rsidRPr="00EB6E14">
              <w:rPr>
                <w:rFonts w:ascii="GHEA Mariam" w:hAnsi="GHEA Mariam"/>
                <w:color w:val="000000" w:themeColor="text1"/>
                <w:lang w:val="hy-AM" w:eastAsia="en-US"/>
              </w:rPr>
              <w:t xml:space="preserve"> </w:t>
            </w:r>
            <w:r w:rsidRPr="00EB6E14">
              <w:rPr>
                <w:rFonts w:ascii="GHEA Mariam" w:hAnsi="GHEA Mariam" w:cs="Sylfaen"/>
                <w:color w:val="000000" w:themeColor="text1"/>
                <w:lang w:val="hy-AM" w:eastAsia="en-US"/>
              </w:rPr>
              <w:t>ծածկագիրը</w:t>
            </w:r>
          </w:p>
        </w:tc>
        <w:tc>
          <w:tcPr>
            <w:tcW w:w="2268" w:type="dxa"/>
            <w:vAlign w:val="center"/>
            <w:hideMark/>
          </w:tcPr>
          <w:p w:rsidR="00B253E4" w:rsidRPr="00EB6E14" w:rsidRDefault="00B253E4" w:rsidP="001803D6">
            <w:pPr>
              <w:jc w:val="center"/>
              <w:rPr>
                <w:rFonts w:ascii="GHEA Mariam" w:hAnsi="GHEA Mariam"/>
                <w:color w:val="000000" w:themeColor="text1"/>
                <w:lang w:val="hy-AM" w:eastAsia="en-US"/>
              </w:rPr>
            </w:pPr>
            <w:r w:rsidRPr="00EB6E14">
              <w:rPr>
                <w:rFonts w:ascii="GHEA Mariam" w:hAnsi="GHEA Mariam" w:cs="Sylfaen"/>
                <w:color w:val="000000" w:themeColor="text1"/>
                <w:lang w:val="hy-AM" w:eastAsia="en-US"/>
              </w:rPr>
              <w:t>Անվանումը</w:t>
            </w:r>
          </w:p>
        </w:tc>
        <w:tc>
          <w:tcPr>
            <w:tcW w:w="2551" w:type="dxa"/>
            <w:vAlign w:val="center"/>
            <w:hideMark/>
          </w:tcPr>
          <w:p w:rsidR="00B253E4" w:rsidRPr="00EB6E14" w:rsidRDefault="00B253E4" w:rsidP="001803D6">
            <w:pPr>
              <w:jc w:val="center"/>
              <w:rPr>
                <w:rFonts w:ascii="GHEA Mariam" w:hAnsi="GHEA Mariam"/>
                <w:color w:val="000000" w:themeColor="text1"/>
                <w:lang w:val="hy-AM" w:eastAsia="en-US"/>
              </w:rPr>
            </w:pPr>
            <w:r w:rsidRPr="00EB6E14">
              <w:rPr>
                <w:rFonts w:ascii="GHEA Mariam" w:hAnsi="GHEA Mariam" w:cs="Sylfaen"/>
                <w:color w:val="000000" w:themeColor="text1"/>
                <w:lang w:val="hy-AM" w:eastAsia="en-US"/>
              </w:rPr>
              <w:t>Տեխնիկական</w:t>
            </w:r>
            <w:r w:rsidRPr="00EB6E14">
              <w:rPr>
                <w:rFonts w:ascii="GHEA Mariam" w:hAnsi="GHEA Mariam"/>
                <w:color w:val="000000" w:themeColor="text1"/>
                <w:lang w:val="hy-AM" w:eastAsia="en-US"/>
              </w:rPr>
              <w:t xml:space="preserve"> </w:t>
            </w:r>
            <w:r w:rsidRPr="00EB6E14">
              <w:rPr>
                <w:rFonts w:ascii="GHEA Mariam" w:hAnsi="GHEA Mariam" w:cs="Sylfaen"/>
                <w:color w:val="000000" w:themeColor="text1"/>
                <w:lang w:val="hy-AM" w:eastAsia="en-US"/>
              </w:rPr>
              <w:t>բնութագիրը</w:t>
            </w:r>
          </w:p>
        </w:tc>
        <w:tc>
          <w:tcPr>
            <w:tcW w:w="1276" w:type="dxa"/>
            <w:vAlign w:val="center"/>
            <w:hideMark/>
          </w:tcPr>
          <w:p w:rsidR="00B253E4" w:rsidRPr="00EB6E14" w:rsidRDefault="00B253E4" w:rsidP="001803D6">
            <w:pPr>
              <w:jc w:val="center"/>
              <w:rPr>
                <w:rFonts w:ascii="GHEA Mariam" w:hAnsi="GHEA Mariam"/>
                <w:color w:val="000000" w:themeColor="text1"/>
                <w:lang w:val="hy-AM" w:eastAsia="en-US"/>
              </w:rPr>
            </w:pPr>
            <w:r w:rsidRPr="00EB6E14">
              <w:rPr>
                <w:rFonts w:ascii="GHEA Mariam" w:hAnsi="GHEA Mariam" w:cs="Sylfaen"/>
                <w:color w:val="000000" w:themeColor="text1"/>
                <w:lang w:val="hy-AM" w:eastAsia="en-US"/>
              </w:rPr>
              <w:t>Չափի</w:t>
            </w:r>
            <w:r w:rsidRPr="00EB6E14">
              <w:rPr>
                <w:rFonts w:ascii="GHEA Mariam" w:hAnsi="GHEA Mariam"/>
                <w:color w:val="000000" w:themeColor="text1"/>
                <w:lang w:val="hy-AM" w:eastAsia="en-US"/>
              </w:rPr>
              <w:t xml:space="preserve"> </w:t>
            </w:r>
            <w:r w:rsidRPr="00EB6E14">
              <w:rPr>
                <w:rFonts w:ascii="GHEA Mariam" w:hAnsi="GHEA Mariam" w:cs="Sylfaen"/>
                <w:color w:val="000000" w:themeColor="text1"/>
                <w:lang w:val="hy-AM" w:eastAsia="en-US"/>
              </w:rPr>
              <w:t>միավորը</w:t>
            </w:r>
          </w:p>
        </w:tc>
        <w:tc>
          <w:tcPr>
            <w:tcW w:w="1134" w:type="dxa"/>
            <w:vAlign w:val="center"/>
            <w:hideMark/>
          </w:tcPr>
          <w:p w:rsidR="00B253E4" w:rsidRPr="00EB6E14" w:rsidRDefault="00B253E4" w:rsidP="001803D6">
            <w:pPr>
              <w:jc w:val="center"/>
              <w:rPr>
                <w:rFonts w:ascii="GHEA Mariam" w:hAnsi="GHEA Mariam"/>
                <w:color w:val="000000" w:themeColor="text1"/>
                <w:lang w:val="hy-AM" w:eastAsia="en-US"/>
              </w:rPr>
            </w:pPr>
            <w:r w:rsidRPr="00EB6E14">
              <w:rPr>
                <w:rFonts w:ascii="GHEA Mariam" w:hAnsi="GHEA Mariam" w:cs="Sylfaen"/>
                <w:color w:val="000000" w:themeColor="text1"/>
                <w:lang w:val="hy-AM" w:eastAsia="en-US"/>
              </w:rPr>
              <w:t>Քանակը</w:t>
            </w:r>
          </w:p>
        </w:tc>
        <w:tc>
          <w:tcPr>
            <w:tcW w:w="1559" w:type="dxa"/>
            <w:vAlign w:val="center"/>
            <w:hideMark/>
          </w:tcPr>
          <w:p w:rsidR="00B253E4" w:rsidRPr="00EB6E14" w:rsidRDefault="00B253E4" w:rsidP="001803D6">
            <w:pPr>
              <w:jc w:val="center"/>
              <w:rPr>
                <w:rFonts w:ascii="GHEA Mariam" w:hAnsi="GHEA Mariam"/>
                <w:color w:val="000000" w:themeColor="text1"/>
                <w:lang w:val="hy-AM" w:eastAsia="en-US"/>
              </w:rPr>
            </w:pPr>
            <w:r w:rsidRPr="00EB6E14">
              <w:rPr>
                <w:rFonts w:ascii="GHEA Mariam" w:hAnsi="GHEA Mariam" w:cs="Sylfaen"/>
                <w:color w:val="000000" w:themeColor="text1"/>
                <w:lang w:val="hy-AM" w:eastAsia="en-US"/>
              </w:rPr>
              <w:t>Ծագման</w:t>
            </w:r>
            <w:r w:rsidRPr="00EB6E14">
              <w:rPr>
                <w:rFonts w:ascii="GHEA Mariam" w:hAnsi="GHEA Mariam"/>
                <w:color w:val="000000" w:themeColor="text1"/>
                <w:lang w:val="hy-AM" w:eastAsia="en-US"/>
              </w:rPr>
              <w:t xml:space="preserve"> </w:t>
            </w:r>
            <w:r w:rsidRPr="00EB6E14">
              <w:rPr>
                <w:rFonts w:ascii="GHEA Mariam" w:hAnsi="GHEA Mariam" w:cs="Sylfaen"/>
                <w:color w:val="000000" w:themeColor="text1"/>
                <w:lang w:val="hy-AM" w:eastAsia="en-US"/>
              </w:rPr>
              <w:t>երկիր</w:t>
            </w:r>
            <w:r w:rsidR="00A81D28">
              <w:rPr>
                <w:rFonts w:ascii="GHEA Mariam" w:hAnsi="GHEA Mariam" w:cs="Sylfaen"/>
                <w:color w:val="000000" w:themeColor="text1"/>
                <w:lang w:val="hy-AM" w:eastAsia="en-US"/>
              </w:rPr>
              <w:t>ը</w:t>
            </w:r>
          </w:p>
        </w:tc>
        <w:tc>
          <w:tcPr>
            <w:tcW w:w="1940" w:type="dxa"/>
            <w:vAlign w:val="center"/>
            <w:hideMark/>
          </w:tcPr>
          <w:p w:rsidR="00B253E4" w:rsidRPr="00EB6E14" w:rsidRDefault="00B253E4" w:rsidP="001803D6">
            <w:pPr>
              <w:jc w:val="center"/>
              <w:rPr>
                <w:rFonts w:ascii="GHEA Mariam" w:hAnsi="GHEA Mariam" w:cs="Sylfaen"/>
                <w:color w:val="000000" w:themeColor="text1"/>
                <w:lang w:val="hy-AM" w:eastAsia="en-US"/>
              </w:rPr>
            </w:pPr>
            <w:r w:rsidRPr="00EB6E14">
              <w:rPr>
                <w:rFonts w:ascii="GHEA Mariam" w:hAnsi="GHEA Mariam" w:cs="Sylfaen"/>
                <w:color w:val="000000" w:themeColor="text1"/>
                <w:lang w:val="hy-AM" w:eastAsia="en-US"/>
              </w:rPr>
              <w:t>Արտահանման երկիրը</w:t>
            </w:r>
          </w:p>
        </w:tc>
        <w:tc>
          <w:tcPr>
            <w:tcW w:w="1746" w:type="dxa"/>
            <w:vAlign w:val="center"/>
            <w:hideMark/>
          </w:tcPr>
          <w:p w:rsidR="00B253E4" w:rsidRPr="00EB6E14" w:rsidRDefault="00B253E4" w:rsidP="001803D6">
            <w:pPr>
              <w:jc w:val="center"/>
              <w:rPr>
                <w:rFonts w:ascii="GHEA Mariam" w:hAnsi="GHEA Mariam" w:cs="Sylfaen"/>
                <w:color w:val="000000" w:themeColor="text1"/>
                <w:lang w:val="hy-AM" w:eastAsia="en-US"/>
              </w:rPr>
            </w:pPr>
            <w:r w:rsidRPr="00EB6E14">
              <w:rPr>
                <w:rFonts w:ascii="GHEA Mariam" w:hAnsi="GHEA Mariam" w:cs="Sylfaen"/>
                <w:color w:val="000000" w:themeColor="text1"/>
                <w:lang w:val="hy-AM" w:eastAsia="en-US"/>
              </w:rPr>
              <w:t>Արժեքը</w:t>
            </w:r>
            <w:r w:rsidRPr="00EB6E14">
              <w:rPr>
                <w:rFonts w:ascii="Calibri" w:hAnsi="Calibri" w:cs="Calibri"/>
                <w:color w:val="000000" w:themeColor="text1"/>
                <w:lang w:val="hy-AM" w:eastAsia="en-US"/>
              </w:rPr>
              <w:t> </w:t>
            </w:r>
            <w:r w:rsidRPr="00EB6E14">
              <w:rPr>
                <w:rFonts w:ascii="GHEA Mariam" w:hAnsi="GHEA Mariam" w:cs="Sylfaen"/>
                <w:color w:val="000000" w:themeColor="text1"/>
                <w:lang w:val="hy-AM" w:eastAsia="en-US"/>
              </w:rPr>
              <w:br/>
              <w:t>(դրամ)</w:t>
            </w:r>
          </w:p>
        </w:tc>
        <w:tc>
          <w:tcPr>
            <w:tcW w:w="1134" w:type="dxa"/>
            <w:vAlign w:val="center"/>
            <w:hideMark/>
          </w:tcPr>
          <w:p w:rsidR="00B253E4" w:rsidRPr="00EB6E14" w:rsidRDefault="00B253E4" w:rsidP="001803D6">
            <w:pPr>
              <w:jc w:val="center"/>
              <w:rPr>
                <w:rFonts w:ascii="GHEA Mariam" w:hAnsi="GHEA Mariam"/>
                <w:color w:val="000000" w:themeColor="text1"/>
                <w:lang w:val="hy-AM" w:eastAsia="en-US"/>
              </w:rPr>
            </w:pPr>
            <w:r w:rsidRPr="00EB6E14">
              <w:rPr>
                <w:rFonts w:ascii="GHEA Mariam" w:hAnsi="GHEA Mariam"/>
                <w:color w:val="000000" w:themeColor="text1"/>
                <w:lang w:val="hy-AM" w:eastAsia="en-US"/>
              </w:rPr>
              <w:t>Այլ տեղեկու-թյուններ</w:t>
            </w:r>
          </w:p>
        </w:tc>
      </w:tr>
      <w:tr w:rsidR="00B253E4" w:rsidRPr="00EB6E14" w:rsidTr="00B253E4">
        <w:trPr>
          <w:trHeight w:val="134"/>
          <w:jc w:val="center"/>
        </w:trPr>
        <w:tc>
          <w:tcPr>
            <w:tcW w:w="15588" w:type="dxa"/>
            <w:gridSpan w:val="10"/>
            <w:noWrap/>
            <w:vAlign w:val="center"/>
          </w:tcPr>
          <w:p w:rsidR="00B253E4" w:rsidRPr="00EB6E14" w:rsidRDefault="00B253E4" w:rsidP="001803D6">
            <w:pPr>
              <w:jc w:val="center"/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</w:pPr>
            <w:r w:rsidRPr="00EB6E14">
              <w:rPr>
                <w:rFonts w:ascii="GHEA Mariam" w:eastAsia="Calibri" w:hAnsi="GHEA Mariam" w:cs="Calibri"/>
                <w:bCs/>
                <w:color w:val="000000" w:themeColor="text1"/>
                <w:lang w:val="hy-AM" w:eastAsia="en-US"/>
              </w:rPr>
              <w:t>ՏԵԽՆՈԼՈԳԻԱԿԱՆ ՍԱՐՔԱՎՈՐՈՒՄՆԵՐ, ԴՐԱՆՑ ԲԱՂԿԱՑՈՒՑԻՉ ՈՒ ՀԱՄԱԼՐՈՂ ՄԱՍԵՐ</w:t>
            </w:r>
          </w:p>
        </w:tc>
      </w:tr>
      <w:tr w:rsidR="00B253E4" w:rsidRPr="00EB6E14" w:rsidTr="00B253E4">
        <w:trPr>
          <w:trHeight w:val="134"/>
          <w:jc w:val="center"/>
        </w:trPr>
        <w:tc>
          <w:tcPr>
            <w:tcW w:w="562" w:type="dxa"/>
            <w:noWrap/>
            <w:vAlign w:val="center"/>
          </w:tcPr>
          <w:p w:rsidR="00B253E4" w:rsidRPr="00EB6E14" w:rsidRDefault="00B253E4" w:rsidP="001803D6">
            <w:pPr>
              <w:jc w:val="center"/>
              <w:rPr>
                <w:rFonts w:ascii="GHEA Mariam" w:eastAsia="Calibri" w:hAnsi="GHEA Mariam"/>
                <w:color w:val="000000" w:themeColor="text1"/>
                <w:lang w:eastAsia="en-US"/>
              </w:rPr>
            </w:pPr>
            <w:r w:rsidRPr="00EB6E14">
              <w:rPr>
                <w:rFonts w:ascii="GHEA Mariam" w:eastAsia="Calibri" w:hAnsi="GHEA Mariam"/>
                <w:color w:val="000000" w:themeColor="text1"/>
                <w:lang w:eastAsia="en-US"/>
              </w:rPr>
              <w:t>1.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:rsidR="00B253E4" w:rsidRPr="00EB6E14" w:rsidRDefault="00B253E4" w:rsidP="001803D6">
            <w:pPr>
              <w:jc w:val="center"/>
              <w:rPr>
                <w:rFonts w:ascii="GHEA Mariam" w:eastAsia="Calibri" w:hAnsi="GHEA Mariam" w:cs="Sylfaen"/>
                <w:color w:val="000000" w:themeColor="text1"/>
                <w:lang w:val="hy-AM" w:eastAsia="en-US"/>
              </w:rPr>
            </w:pPr>
            <w:r w:rsidRPr="00EB6E14">
              <w:rPr>
                <w:rFonts w:ascii="GHEA Mariam" w:hAnsi="GHEA Mariam" w:cs="Calibri"/>
                <w:color w:val="000000"/>
                <w:lang w:val="hy-AM"/>
              </w:rPr>
              <w:t>9406903908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B253E4" w:rsidRPr="00EB6E14" w:rsidRDefault="00B253E4" w:rsidP="001803D6">
            <w:pPr>
              <w:jc w:val="center"/>
              <w:rPr>
                <w:rFonts w:ascii="GHEA Mariam" w:eastAsia="Calibri" w:hAnsi="GHEA Mariam" w:cs="Sylfaen"/>
                <w:color w:val="000000" w:themeColor="text1"/>
                <w:lang w:val="hy-AM" w:eastAsia="en-US"/>
              </w:rPr>
            </w:pPr>
            <w:r w:rsidRPr="00EB6E14">
              <w:rPr>
                <w:rFonts w:ascii="GHEA Mariam" w:hAnsi="GHEA Mariam"/>
                <w:lang w:val="hy-AM"/>
              </w:rPr>
              <w:t>Շինարարական հավաքովի կոնստրուկցիաներ</w:t>
            </w:r>
          </w:p>
        </w:tc>
        <w:tc>
          <w:tcPr>
            <w:tcW w:w="25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B253E4" w:rsidRPr="00EB6E14" w:rsidRDefault="00B253E4" w:rsidP="00360516">
            <w:pPr>
              <w:jc w:val="center"/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</w:pPr>
            <w:r w:rsidRPr="00EB6E14">
              <w:rPr>
                <w:rFonts w:ascii="GHEA Mariam" w:hAnsi="GHEA Mariam"/>
                <w:lang w:val="hy-AM"/>
              </w:rPr>
              <w:t>Տեղում հավաքվող առանձին տարրերի ամբողջություն «Մաքուր սենյակ</w:t>
            </w:r>
            <w:r w:rsidR="00360516">
              <w:rPr>
                <w:rFonts w:ascii="GHEA Mariam" w:hAnsi="GHEA Mariam"/>
                <w:lang w:val="hy-AM"/>
              </w:rPr>
              <w:t>ի</w:t>
            </w:r>
            <w:r w:rsidRPr="00EB6E14">
              <w:rPr>
                <w:rFonts w:ascii="GHEA Mariam" w:hAnsi="GHEA Mariam"/>
                <w:lang w:val="hy-AM"/>
              </w:rPr>
              <w:t>» համար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B253E4" w:rsidRPr="00EB6E14" w:rsidRDefault="00B253E4" w:rsidP="001803D6">
            <w:pPr>
              <w:jc w:val="center"/>
              <w:rPr>
                <w:rFonts w:ascii="GHEA Mariam" w:eastAsia="Calibri" w:hAnsi="GHEA Mariam"/>
                <w:lang w:val="hy-AM"/>
              </w:rPr>
            </w:pPr>
          </w:p>
          <w:p w:rsidR="00B253E4" w:rsidRPr="00EB6E14" w:rsidRDefault="00B253E4" w:rsidP="001803D6">
            <w:pPr>
              <w:jc w:val="center"/>
              <w:rPr>
                <w:rFonts w:ascii="GHEA Mariam" w:eastAsia="Calibri" w:hAnsi="GHEA Mariam" w:cs="Sylfaen"/>
                <w:color w:val="000000" w:themeColor="text1"/>
                <w:lang w:val="hy-AM" w:eastAsia="en-US"/>
              </w:rPr>
            </w:pPr>
            <w:r w:rsidRPr="00EB6E14">
              <w:rPr>
                <w:rFonts w:ascii="GHEA Mariam" w:eastAsia="Calibri" w:hAnsi="GHEA Mariam"/>
                <w:lang w:val="hy-AM"/>
              </w:rPr>
              <w:t>կգ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B253E4" w:rsidRPr="00EB6E14" w:rsidRDefault="00B253E4" w:rsidP="001803D6">
            <w:pPr>
              <w:jc w:val="center"/>
              <w:rPr>
                <w:rFonts w:ascii="GHEA Mariam" w:eastAsia="Calibri" w:hAnsi="GHEA Mariam"/>
              </w:rPr>
            </w:pPr>
          </w:p>
          <w:p w:rsidR="00B253E4" w:rsidRPr="00EB6E14" w:rsidRDefault="00B253E4" w:rsidP="001803D6">
            <w:pPr>
              <w:jc w:val="center"/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</w:pPr>
            <w:r w:rsidRPr="00EB6E14">
              <w:rPr>
                <w:rFonts w:ascii="GHEA Mariam" w:eastAsia="Calibri" w:hAnsi="GHEA Mariam"/>
              </w:rPr>
              <w:t>300</w:t>
            </w:r>
            <w:r w:rsidRPr="00EB6E14">
              <w:rPr>
                <w:rFonts w:ascii="GHEA Mariam" w:eastAsia="Calibri" w:hAnsi="GHEA Mariam"/>
                <w:lang w:val="hy-AM"/>
              </w:rPr>
              <w:t xml:space="preserve"> </w:t>
            </w:r>
            <w:r w:rsidRPr="00EB6E14">
              <w:rPr>
                <w:rFonts w:ascii="GHEA Mariam" w:eastAsia="Calibri" w:hAnsi="GHEA Mariam"/>
              </w:rPr>
              <w:t>000</w:t>
            </w: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B253E4" w:rsidRPr="00EB6E14" w:rsidRDefault="00B253E4" w:rsidP="001803D6">
            <w:pPr>
              <w:contextualSpacing/>
              <w:jc w:val="center"/>
              <w:rPr>
                <w:rFonts w:ascii="GHEA Mariam" w:eastAsia="Calibri" w:hAnsi="GHEA Mariam"/>
              </w:rPr>
            </w:pPr>
          </w:p>
          <w:p w:rsidR="00B253E4" w:rsidRPr="00EB6E14" w:rsidRDefault="00B253E4" w:rsidP="001803D6">
            <w:pPr>
              <w:contextualSpacing/>
              <w:jc w:val="center"/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</w:pPr>
            <w:r w:rsidRPr="00EB6E14">
              <w:rPr>
                <w:rFonts w:ascii="GHEA Mariam" w:eastAsia="Calibri" w:hAnsi="GHEA Mariam"/>
              </w:rPr>
              <w:t>Չինաստան</w:t>
            </w:r>
          </w:p>
        </w:tc>
        <w:tc>
          <w:tcPr>
            <w:tcW w:w="19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B253E4" w:rsidRPr="00EB6E14" w:rsidRDefault="00B253E4" w:rsidP="001803D6">
            <w:pPr>
              <w:contextualSpacing/>
              <w:jc w:val="center"/>
              <w:rPr>
                <w:rFonts w:ascii="GHEA Mariam" w:hAnsi="GHEA Mariam" w:cs="Calibri"/>
                <w:color w:val="000000"/>
              </w:rPr>
            </w:pPr>
          </w:p>
          <w:p w:rsidR="00B253E4" w:rsidRPr="00EB6E14" w:rsidRDefault="00B253E4" w:rsidP="001803D6">
            <w:pPr>
              <w:contextualSpacing/>
              <w:jc w:val="center"/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</w:pPr>
            <w:r w:rsidRPr="00EB6E14">
              <w:rPr>
                <w:rFonts w:ascii="GHEA Mariam" w:hAnsi="GHEA Mariam" w:cs="Calibri"/>
                <w:color w:val="000000"/>
              </w:rPr>
              <w:t>Չինաստան</w:t>
            </w:r>
          </w:p>
        </w:tc>
        <w:tc>
          <w:tcPr>
            <w:tcW w:w="17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B253E4" w:rsidRPr="00EB6E14" w:rsidRDefault="00B253E4" w:rsidP="001803D6">
            <w:pPr>
              <w:jc w:val="center"/>
              <w:rPr>
                <w:rFonts w:ascii="GHEA Mariam" w:hAnsi="GHEA Mariam"/>
                <w:lang w:val="hy-AM"/>
              </w:rPr>
            </w:pPr>
          </w:p>
          <w:p w:rsidR="00B253E4" w:rsidRPr="00EB6E14" w:rsidRDefault="00B253E4" w:rsidP="001803D6">
            <w:pPr>
              <w:jc w:val="center"/>
              <w:rPr>
                <w:rFonts w:ascii="GHEA Mariam" w:hAnsi="GHEA Mariam"/>
                <w:lang w:val="hy-AM"/>
              </w:rPr>
            </w:pPr>
            <w:r w:rsidRPr="00EB6E14">
              <w:rPr>
                <w:rFonts w:ascii="GHEA Mariam" w:hAnsi="GHEA Mariam"/>
                <w:lang w:val="hy-AM"/>
              </w:rPr>
              <w:t>1 500 000 000</w:t>
            </w:r>
          </w:p>
          <w:p w:rsidR="00B253E4" w:rsidRPr="00EB6E14" w:rsidRDefault="00B253E4" w:rsidP="001803D6">
            <w:pPr>
              <w:jc w:val="center"/>
              <w:rPr>
                <w:rFonts w:ascii="GHEA Mariam" w:eastAsia="Calibri" w:hAnsi="GHEA Mariam"/>
              </w:rPr>
            </w:pPr>
          </w:p>
        </w:tc>
        <w:tc>
          <w:tcPr>
            <w:tcW w:w="1134" w:type="dxa"/>
            <w:noWrap/>
            <w:vAlign w:val="center"/>
          </w:tcPr>
          <w:p w:rsidR="00B253E4" w:rsidRPr="00EB6E14" w:rsidRDefault="00B253E4" w:rsidP="001803D6">
            <w:pPr>
              <w:jc w:val="center"/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</w:pPr>
          </w:p>
        </w:tc>
      </w:tr>
      <w:tr w:rsidR="00B253E4" w:rsidRPr="00EB6E14" w:rsidTr="00B253E4">
        <w:trPr>
          <w:trHeight w:val="134"/>
          <w:jc w:val="center"/>
        </w:trPr>
        <w:tc>
          <w:tcPr>
            <w:tcW w:w="562" w:type="dxa"/>
            <w:noWrap/>
            <w:vAlign w:val="center"/>
          </w:tcPr>
          <w:p w:rsidR="00B253E4" w:rsidRPr="00EB6E14" w:rsidRDefault="00B253E4" w:rsidP="001803D6">
            <w:pPr>
              <w:jc w:val="center"/>
              <w:rPr>
                <w:rFonts w:ascii="GHEA Mariam" w:eastAsia="Calibri" w:hAnsi="GHEA Mariam"/>
                <w:color w:val="000000" w:themeColor="text1"/>
                <w:lang w:eastAsia="en-US"/>
              </w:rPr>
            </w:pPr>
            <w:r w:rsidRPr="00EB6E14">
              <w:rPr>
                <w:rFonts w:ascii="GHEA Mariam" w:eastAsia="Calibri" w:hAnsi="GHEA Mariam"/>
                <w:color w:val="000000" w:themeColor="text1"/>
                <w:lang w:val="hy-AM" w:eastAsia="en-US"/>
              </w:rPr>
              <w:t>2</w:t>
            </w:r>
            <w:r w:rsidRPr="00EB6E14">
              <w:rPr>
                <w:rFonts w:ascii="GHEA Mariam" w:eastAsia="Calibri" w:hAnsi="GHEA Mariam"/>
                <w:color w:val="000000" w:themeColor="text1"/>
                <w:lang w:eastAsia="en-US"/>
              </w:rPr>
              <w:t>.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B253E4" w:rsidRPr="00EB6E14" w:rsidRDefault="00B253E4" w:rsidP="001803D6">
            <w:pPr>
              <w:jc w:val="center"/>
              <w:rPr>
                <w:rFonts w:ascii="GHEA Mariam" w:eastAsia="Calibri" w:hAnsi="GHEA Mariam" w:cs="Sylfaen"/>
                <w:color w:val="000000" w:themeColor="text1"/>
                <w:lang w:val="hy-AM" w:eastAsia="en-US"/>
              </w:rPr>
            </w:pPr>
            <w:r w:rsidRPr="00EB6E14">
              <w:rPr>
                <w:rFonts w:ascii="GHEA Mariam" w:hAnsi="GHEA Mariam"/>
                <w:color w:val="000000"/>
              </w:rPr>
              <w:t>7308909809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B253E4" w:rsidRPr="00EB6E14" w:rsidRDefault="00B253E4" w:rsidP="001803D6">
            <w:pPr>
              <w:jc w:val="center"/>
              <w:rPr>
                <w:rFonts w:ascii="GHEA Mariam" w:eastAsia="Calibri" w:hAnsi="GHEA Mariam" w:cs="Sylfaen"/>
                <w:color w:val="000000" w:themeColor="text1"/>
                <w:lang w:val="hy-AM" w:eastAsia="en-US"/>
              </w:rPr>
            </w:pPr>
            <w:r w:rsidRPr="00EB6E14">
              <w:rPr>
                <w:rFonts w:ascii="GHEA Mariam" w:hAnsi="GHEA Mariam"/>
                <w:color w:val="000000"/>
                <w:lang w:val="hy-AM"/>
              </w:rPr>
              <w:t>Պահեստի մետաղյա դարակաշար քանդված վիճակում մշտական տեղակայման համար</w:t>
            </w:r>
          </w:p>
        </w:tc>
        <w:tc>
          <w:tcPr>
            <w:tcW w:w="25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B253E4" w:rsidRPr="00EB6E14" w:rsidRDefault="00B253E4" w:rsidP="001803D6">
            <w:pPr>
              <w:jc w:val="center"/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</w:pPr>
            <w:r w:rsidRPr="00EB6E14">
              <w:rPr>
                <w:rFonts w:ascii="GHEA Mariam" w:hAnsi="GHEA Mariam"/>
                <w:color w:val="000000"/>
                <w:lang w:val="hy-AM"/>
              </w:rPr>
              <w:t>Պահեստում մշտական տեղակայման համար մետաղյա դարակաշար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B253E4" w:rsidRPr="00EB6E14" w:rsidRDefault="00B253E4" w:rsidP="001803D6">
            <w:pPr>
              <w:jc w:val="center"/>
              <w:rPr>
                <w:rFonts w:ascii="GHEA Mariam" w:eastAsia="Calibri" w:hAnsi="GHEA Mariam" w:cs="Sylfaen"/>
                <w:color w:val="000000" w:themeColor="text1"/>
                <w:lang w:val="hy-AM" w:eastAsia="en-US"/>
              </w:rPr>
            </w:pPr>
            <w:r w:rsidRPr="00EB6E14">
              <w:rPr>
                <w:rFonts w:ascii="GHEA Mariam" w:hAnsi="GHEA Mariam" w:cs="Calibri"/>
                <w:color w:val="000000"/>
              </w:rPr>
              <w:t>կգ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B253E4" w:rsidRPr="00EB6E14" w:rsidRDefault="00B253E4" w:rsidP="001803D6">
            <w:pPr>
              <w:jc w:val="center"/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</w:pPr>
            <w:r w:rsidRPr="00EB6E14">
              <w:rPr>
                <w:rFonts w:ascii="GHEA Mariam" w:hAnsi="GHEA Mariam" w:cs="Calibri"/>
                <w:color w:val="000000"/>
              </w:rPr>
              <w:t>70</w:t>
            </w:r>
            <w:r w:rsidRPr="00EB6E14">
              <w:rPr>
                <w:rFonts w:ascii="GHEA Mariam" w:hAnsi="GHEA Mariam" w:cs="Calibri"/>
                <w:color w:val="000000"/>
                <w:lang w:val="hy-AM"/>
              </w:rPr>
              <w:t xml:space="preserve"> </w:t>
            </w:r>
            <w:r w:rsidRPr="00EB6E14">
              <w:rPr>
                <w:rFonts w:ascii="GHEA Mariam" w:hAnsi="GHEA Mariam" w:cs="Calibri"/>
                <w:color w:val="000000"/>
              </w:rPr>
              <w:t>000</w:t>
            </w: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B253E4" w:rsidRPr="00EB6E14" w:rsidRDefault="00B253E4" w:rsidP="001803D6">
            <w:pPr>
              <w:contextualSpacing/>
              <w:jc w:val="center"/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</w:pPr>
            <w:r w:rsidRPr="00EB6E14">
              <w:rPr>
                <w:rFonts w:ascii="GHEA Mariam" w:hAnsi="GHEA Mariam"/>
                <w:color w:val="000000"/>
              </w:rPr>
              <w:t>Չինաստան</w:t>
            </w:r>
          </w:p>
        </w:tc>
        <w:tc>
          <w:tcPr>
            <w:tcW w:w="19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B253E4" w:rsidRPr="00EB6E14" w:rsidRDefault="00B253E4" w:rsidP="001803D6">
            <w:pPr>
              <w:contextualSpacing/>
              <w:jc w:val="center"/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</w:pPr>
            <w:r w:rsidRPr="00EB6E14">
              <w:rPr>
                <w:rFonts w:ascii="GHEA Mariam" w:hAnsi="GHEA Mariam"/>
                <w:color w:val="000000"/>
              </w:rPr>
              <w:t>Չինաստան</w:t>
            </w:r>
          </w:p>
        </w:tc>
        <w:tc>
          <w:tcPr>
            <w:tcW w:w="17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B253E4" w:rsidRPr="00EB6E14" w:rsidRDefault="00B253E4" w:rsidP="001803D6">
            <w:pPr>
              <w:jc w:val="center"/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</w:pPr>
            <w:r w:rsidRPr="00EB6E14">
              <w:rPr>
                <w:rFonts w:ascii="GHEA Mariam" w:hAnsi="GHEA Mariam"/>
                <w:color w:val="000000"/>
              </w:rPr>
              <w:t xml:space="preserve">40 </w:t>
            </w:r>
            <w:r w:rsidRPr="00EB6E14">
              <w:rPr>
                <w:rFonts w:ascii="GHEA Mariam" w:hAnsi="GHEA Mariam"/>
                <w:color w:val="000000"/>
                <w:lang w:val="hy-AM"/>
              </w:rPr>
              <w:t>000 000</w:t>
            </w:r>
          </w:p>
        </w:tc>
        <w:tc>
          <w:tcPr>
            <w:tcW w:w="1134" w:type="dxa"/>
            <w:noWrap/>
            <w:vAlign w:val="center"/>
          </w:tcPr>
          <w:p w:rsidR="00B253E4" w:rsidRPr="00EB6E14" w:rsidRDefault="00B253E4" w:rsidP="001803D6">
            <w:pPr>
              <w:jc w:val="center"/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</w:pPr>
          </w:p>
        </w:tc>
      </w:tr>
      <w:tr w:rsidR="00B253E4" w:rsidRPr="00EB6E14" w:rsidTr="00B253E4">
        <w:trPr>
          <w:trHeight w:val="134"/>
          <w:jc w:val="center"/>
        </w:trPr>
        <w:tc>
          <w:tcPr>
            <w:tcW w:w="15588" w:type="dxa"/>
            <w:gridSpan w:val="10"/>
            <w:noWrap/>
            <w:vAlign w:val="center"/>
          </w:tcPr>
          <w:p w:rsidR="00B253E4" w:rsidRPr="00EB6E14" w:rsidRDefault="00B253E4" w:rsidP="001803D6">
            <w:pPr>
              <w:jc w:val="center"/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</w:pPr>
            <w:r w:rsidRPr="00EB6E14">
              <w:rPr>
                <w:rFonts w:ascii="GHEA Mariam" w:eastAsia="Calibri" w:hAnsi="GHEA Mariam" w:cs="Calibri"/>
                <w:bCs/>
                <w:color w:val="000000" w:themeColor="text1"/>
                <w:lang w:val="hy-AM" w:eastAsia="en-US"/>
              </w:rPr>
              <w:t>ՀՈՒՄՔ ԵՎ (ԿԱՄ) ՆՅՈՒԹԵՐ</w:t>
            </w:r>
          </w:p>
        </w:tc>
      </w:tr>
      <w:tr w:rsidR="00B253E4" w:rsidRPr="00EB6E14" w:rsidTr="00B253E4">
        <w:trPr>
          <w:trHeight w:val="134"/>
          <w:jc w:val="center"/>
        </w:trPr>
        <w:tc>
          <w:tcPr>
            <w:tcW w:w="562" w:type="dxa"/>
            <w:noWrap/>
            <w:vAlign w:val="center"/>
          </w:tcPr>
          <w:p w:rsidR="00B253E4" w:rsidRPr="00EB6E14" w:rsidRDefault="00B253E4" w:rsidP="001803D6">
            <w:pPr>
              <w:jc w:val="center"/>
              <w:rPr>
                <w:rFonts w:ascii="GHEA Mariam" w:eastAsia="Calibri" w:hAnsi="GHEA Mariam"/>
                <w:color w:val="000000" w:themeColor="text1"/>
                <w:lang w:eastAsia="en-US"/>
              </w:rPr>
            </w:pPr>
            <w:r w:rsidRPr="00EB6E14">
              <w:rPr>
                <w:rFonts w:ascii="GHEA Mariam" w:eastAsia="Calibri" w:hAnsi="GHEA Mariam"/>
                <w:color w:val="000000" w:themeColor="text1"/>
                <w:lang w:val="hy-AM" w:eastAsia="en-US"/>
              </w:rPr>
              <w:t>1</w:t>
            </w:r>
            <w:r w:rsidRPr="00EB6E14">
              <w:rPr>
                <w:rFonts w:ascii="GHEA Mariam" w:eastAsia="Calibri" w:hAnsi="GHEA Mariam"/>
                <w:color w:val="000000" w:themeColor="text1"/>
                <w:lang w:eastAsia="en-US"/>
              </w:rPr>
              <w:t>.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B253E4" w:rsidRPr="00EB6E14" w:rsidRDefault="00B253E4" w:rsidP="001803D6">
            <w:pPr>
              <w:jc w:val="center"/>
              <w:rPr>
                <w:rFonts w:ascii="GHEA Mariam" w:eastAsia="Calibri" w:hAnsi="GHEA Mariam" w:cs="Sylfaen"/>
                <w:color w:val="000000" w:themeColor="text1"/>
                <w:lang w:val="hy-AM" w:eastAsia="en-US"/>
              </w:rPr>
            </w:pPr>
            <w:r w:rsidRPr="00EB6E14">
              <w:rPr>
                <w:rFonts w:ascii="GHEA Mariam" w:hAnsi="GHEA Mariam"/>
                <w:color w:val="000000"/>
              </w:rPr>
              <w:t>39073000</w:t>
            </w:r>
            <w:r w:rsidRPr="00EB6E14">
              <w:rPr>
                <w:rFonts w:ascii="GHEA Mariam" w:hAnsi="GHEA Mariam"/>
                <w:color w:val="000000"/>
                <w:lang w:val="hy-AM"/>
              </w:rPr>
              <w:t>0</w:t>
            </w:r>
            <w:r w:rsidRPr="00EB6E14">
              <w:rPr>
                <w:rFonts w:ascii="GHEA Mariam" w:hAnsi="GHEA Mariam"/>
                <w:color w:val="000000"/>
              </w:rPr>
              <w:t>9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B253E4" w:rsidRPr="00EB6E14" w:rsidRDefault="00B253E4" w:rsidP="001803D6">
            <w:pPr>
              <w:jc w:val="center"/>
              <w:rPr>
                <w:rFonts w:ascii="GHEA Mariam" w:eastAsia="Calibri" w:hAnsi="GHEA Mariam" w:cs="Sylfaen"/>
                <w:color w:val="000000" w:themeColor="text1"/>
                <w:lang w:val="hy-AM" w:eastAsia="en-US"/>
              </w:rPr>
            </w:pPr>
            <w:r w:rsidRPr="00EB6E14">
              <w:rPr>
                <w:rFonts w:ascii="GHEA Mariam" w:hAnsi="GHEA Mariam"/>
                <w:color w:val="000000"/>
              </w:rPr>
              <w:t>Էպոքսիդային խեժեր  առաջնային ձևերով</w:t>
            </w:r>
          </w:p>
        </w:tc>
        <w:tc>
          <w:tcPr>
            <w:tcW w:w="25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B253E4" w:rsidRPr="00EB6E14" w:rsidRDefault="00B253E4" w:rsidP="001803D6">
            <w:pPr>
              <w:jc w:val="center"/>
              <w:rPr>
                <w:rFonts w:ascii="GHEA Mariam" w:hAnsi="GHEA Mariam"/>
                <w:color w:val="000000"/>
              </w:rPr>
            </w:pPr>
            <w:r w:rsidRPr="00EB6E14">
              <w:rPr>
                <w:rFonts w:ascii="GHEA Mariam" w:hAnsi="GHEA Mariam"/>
                <w:color w:val="000000"/>
              </w:rPr>
              <w:t>Էպոքսիդային</w:t>
            </w:r>
          </w:p>
          <w:p w:rsidR="00B253E4" w:rsidRPr="00EB6E14" w:rsidRDefault="00B253E4" w:rsidP="001803D6">
            <w:pPr>
              <w:jc w:val="center"/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</w:pPr>
            <w:r w:rsidRPr="00EB6E14">
              <w:rPr>
                <w:rFonts w:ascii="GHEA Mariam" w:hAnsi="GHEA Mariam"/>
                <w:color w:val="000000"/>
              </w:rPr>
              <w:t>խեժեր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B253E4" w:rsidRPr="00EB6E14" w:rsidRDefault="00B253E4" w:rsidP="001803D6">
            <w:pPr>
              <w:jc w:val="center"/>
              <w:rPr>
                <w:rFonts w:ascii="GHEA Mariam" w:eastAsia="Calibri" w:hAnsi="GHEA Mariam" w:cs="Sylfaen"/>
                <w:color w:val="000000" w:themeColor="text1"/>
                <w:lang w:val="hy-AM" w:eastAsia="en-US"/>
              </w:rPr>
            </w:pPr>
            <w:r w:rsidRPr="00EB6E14">
              <w:rPr>
                <w:rFonts w:ascii="GHEA Mariam" w:hAnsi="GHEA Mariam" w:cs="Calibri"/>
                <w:color w:val="000000"/>
              </w:rPr>
              <w:t>կգ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B253E4" w:rsidRPr="00EB6E14" w:rsidRDefault="00B253E4" w:rsidP="001803D6">
            <w:pPr>
              <w:jc w:val="center"/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</w:pPr>
            <w:r w:rsidRPr="00EB6E14">
              <w:rPr>
                <w:rFonts w:ascii="GHEA Mariam" w:hAnsi="GHEA Mariam"/>
                <w:color w:val="000000"/>
              </w:rPr>
              <w:t>5</w:t>
            </w:r>
            <w:r w:rsidRPr="00EB6E14">
              <w:rPr>
                <w:rFonts w:ascii="GHEA Mariam" w:hAnsi="GHEA Mariam"/>
                <w:color w:val="000000"/>
                <w:lang w:val="hy-AM"/>
              </w:rPr>
              <w:t xml:space="preserve"> </w:t>
            </w:r>
            <w:r w:rsidRPr="00EB6E14">
              <w:rPr>
                <w:rFonts w:ascii="GHEA Mariam" w:hAnsi="GHEA Mariam"/>
                <w:color w:val="000000"/>
              </w:rPr>
              <w:t>000</w:t>
            </w: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B253E4" w:rsidRPr="00EB6E14" w:rsidRDefault="00B253E4" w:rsidP="001803D6">
            <w:pPr>
              <w:contextualSpacing/>
              <w:jc w:val="center"/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</w:pPr>
            <w:r w:rsidRPr="00EB6E14">
              <w:rPr>
                <w:rFonts w:ascii="GHEA Mariam" w:hAnsi="GHEA Mariam" w:cs="Calibri"/>
                <w:color w:val="000000"/>
              </w:rPr>
              <w:t>Չինաստան</w:t>
            </w:r>
          </w:p>
        </w:tc>
        <w:tc>
          <w:tcPr>
            <w:tcW w:w="19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B253E4" w:rsidRPr="00EB6E14" w:rsidRDefault="00B253E4" w:rsidP="001803D6">
            <w:pPr>
              <w:contextualSpacing/>
              <w:jc w:val="center"/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</w:pPr>
            <w:r w:rsidRPr="00EB6E14">
              <w:rPr>
                <w:rFonts w:ascii="GHEA Mariam" w:hAnsi="GHEA Mariam" w:cs="Calibri"/>
                <w:color w:val="000000"/>
              </w:rPr>
              <w:t>Չինաստան</w:t>
            </w:r>
          </w:p>
        </w:tc>
        <w:tc>
          <w:tcPr>
            <w:tcW w:w="17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B253E4" w:rsidRPr="00EB6E14" w:rsidRDefault="00B253E4" w:rsidP="001803D6">
            <w:pPr>
              <w:jc w:val="center"/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</w:pPr>
            <w:r w:rsidRPr="00EB6E14">
              <w:rPr>
                <w:rFonts w:ascii="GHEA Mariam" w:hAnsi="GHEA Mariam"/>
                <w:color w:val="000000"/>
              </w:rPr>
              <w:t xml:space="preserve">11 </w:t>
            </w:r>
            <w:r w:rsidRPr="00EB6E14">
              <w:rPr>
                <w:rFonts w:ascii="GHEA Mariam" w:hAnsi="GHEA Mariam"/>
                <w:color w:val="000000"/>
                <w:lang w:val="hy-AM"/>
              </w:rPr>
              <w:t>000 000</w:t>
            </w:r>
          </w:p>
        </w:tc>
        <w:tc>
          <w:tcPr>
            <w:tcW w:w="1134" w:type="dxa"/>
            <w:noWrap/>
            <w:vAlign w:val="center"/>
          </w:tcPr>
          <w:p w:rsidR="00B253E4" w:rsidRPr="00EB6E14" w:rsidRDefault="00B253E4" w:rsidP="001803D6">
            <w:pPr>
              <w:jc w:val="center"/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</w:pPr>
          </w:p>
        </w:tc>
      </w:tr>
      <w:tr w:rsidR="00B253E4" w:rsidRPr="00EB6E14" w:rsidTr="00B253E4">
        <w:trPr>
          <w:trHeight w:val="134"/>
          <w:jc w:val="center"/>
        </w:trPr>
        <w:tc>
          <w:tcPr>
            <w:tcW w:w="562" w:type="dxa"/>
            <w:noWrap/>
            <w:vAlign w:val="center"/>
          </w:tcPr>
          <w:p w:rsidR="00B253E4" w:rsidRPr="00EB6E14" w:rsidRDefault="00B253E4" w:rsidP="001803D6">
            <w:pPr>
              <w:jc w:val="center"/>
              <w:rPr>
                <w:rFonts w:ascii="GHEA Mariam" w:eastAsia="Calibri" w:hAnsi="GHEA Mariam"/>
                <w:color w:val="000000" w:themeColor="text1"/>
                <w:lang w:eastAsia="en-US"/>
              </w:rPr>
            </w:pPr>
            <w:r w:rsidRPr="00EB6E14">
              <w:rPr>
                <w:rFonts w:ascii="GHEA Mariam" w:eastAsia="Calibri" w:hAnsi="GHEA Mariam"/>
                <w:color w:val="000000" w:themeColor="text1"/>
                <w:lang w:val="hy-AM" w:eastAsia="en-US"/>
              </w:rPr>
              <w:lastRenderedPageBreak/>
              <w:t>2</w:t>
            </w:r>
            <w:r w:rsidRPr="00EB6E14">
              <w:rPr>
                <w:rFonts w:ascii="GHEA Mariam" w:eastAsia="Calibri" w:hAnsi="GHEA Mariam"/>
                <w:color w:val="000000" w:themeColor="text1"/>
                <w:lang w:eastAsia="en-US"/>
              </w:rPr>
              <w:t>.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B253E4" w:rsidRPr="00EB6E14" w:rsidRDefault="00B253E4" w:rsidP="001803D6">
            <w:pPr>
              <w:jc w:val="center"/>
              <w:rPr>
                <w:rFonts w:ascii="GHEA Mariam" w:eastAsia="Calibri" w:hAnsi="GHEA Mariam" w:cs="Sylfaen"/>
                <w:color w:val="000000" w:themeColor="text1"/>
                <w:lang w:val="hy-AM" w:eastAsia="en-US"/>
              </w:rPr>
            </w:pPr>
            <w:r w:rsidRPr="00EB6E14">
              <w:rPr>
                <w:rFonts w:ascii="GHEA Mariam" w:hAnsi="GHEA Mariam"/>
                <w:color w:val="000000"/>
              </w:rPr>
              <w:t>3824999208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B253E4" w:rsidRPr="00EB6E14" w:rsidRDefault="00B253E4" w:rsidP="001803D6">
            <w:pPr>
              <w:jc w:val="center"/>
              <w:rPr>
                <w:rFonts w:ascii="GHEA Mariam" w:eastAsia="Calibri" w:hAnsi="GHEA Mariam" w:cs="Sylfaen"/>
                <w:color w:val="000000" w:themeColor="text1"/>
                <w:lang w:val="hy-AM" w:eastAsia="en-US"/>
              </w:rPr>
            </w:pPr>
            <w:r w:rsidRPr="00EB6E14">
              <w:rPr>
                <w:rFonts w:ascii="GHEA Mariam" w:hAnsi="GHEA Mariam"/>
                <w:color w:val="000000"/>
                <w:lang w:val="hy-AM"/>
              </w:rPr>
              <w:t>Էպոքսիդային խեժերի կապակցող նյութեր (ագենտներ) ներկալաքային մակերևու</w:t>
            </w:r>
            <w:r w:rsidR="00A81D28">
              <w:rPr>
                <w:rFonts w:ascii="GHEA Mariam" w:hAnsi="GHEA Mariam"/>
                <w:color w:val="000000"/>
                <w:lang w:val="hy-AM"/>
              </w:rPr>
              <w:t>յ</w:t>
            </w:r>
            <w:r w:rsidRPr="00EB6E14">
              <w:rPr>
                <w:rFonts w:ascii="GHEA Mariam" w:hAnsi="GHEA Mariam"/>
                <w:color w:val="000000"/>
                <w:lang w:val="hy-AM"/>
              </w:rPr>
              <w:t>թների ստացման համար</w:t>
            </w:r>
          </w:p>
        </w:tc>
        <w:tc>
          <w:tcPr>
            <w:tcW w:w="25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B253E4" w:rsidRPr="00EB6E14" w:rsidRDefault="00B253E4" w:rsidP="001803D6">
            <w:pPr>
              <w:jc w:val="center"/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</w:pPr>
            <w:r w:rsidRPr="00EB6E14">
              <w:rPr>
                <w:rFonts w:ascii="GHEA Mariam" w:hAnsi="GHEA Mariam"/>
                <w:color w:val="000000"/>
                <w:lang w:val="hy-AM"/>
              </w:rPr>
              <w:t>Էպոքսիդային խեժերի կապակցող նյութեր (ագենտներ)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B253E4" w:rsidRPr="00EB6E14" w:rsidRDefault="00B253E4" w:rsidP="001803D6">
            <w:pPr>
              <w:jc w:val="center"/>
              <w:rPr>
                <w:rFonts w:ascii="GHEA Mariam" w:eastAsia="Calibri" w:hAnsi="GHEA Mariam" w:cs="Sylfaen"/>
                <w:color w:val="000000" w:themeColor="text1"/>
                <w:lang w:val="hy-AM" w:eastAsia="en-US"/>
              </w:rPr>
            </w:pPr>
            <w:r w:rsidRPr="00EB6E14">
              <w:rPr>
                <w:rFonts w:ascii="GHEA Mariam" w:hAnsi="GHEA Mariam" w:cs="Calibri"/>
                <w:color w:val="000000"/>
              </w:rPr>
              <w:t>կգ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B253E4" w:rsidRPr="00EB6E14" w:rsidRDefault="00B253E4" w:rsidP="001803D6">
            <w:pPr>
              <w:jc w:val="center"/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</w:pPr>
            <w:r w:rsidRPr="00EB6E14">
              <w:rPr>
                <w:rFonts w:ascii="GHEA Mariam" w:hAnsi="GHEA Mariam"/>
                <w:color w:val="000000"/>
              </w:rPr>
              <w:t>3</w:t>
            </w:r>
            <w:r w:rsidRPr="00EB6E14">
              <w:rPr>
                <w:rFonts w:ascii="GHEA Mariam" w:hAnsi="GHEA Mariam"/>
                <w:color w:val="000000"/>
                <w:lang w:val="hy-AM"/>
              </w:rPr>
              <w:t xml:space="preserve"> </w:t>
            </w:r>
            <w:r w:rsidRPr="00EB6E14">
              <w:rPr>
                <w:rFonts w:ascii="GHEA Mariam" w:hAnsi="GHEA Mariam"/>
                <w:color w:val="000000"/>
              </w:rPr>
              <w:t>000</w:t>
            </w: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B253E4" w:rsidRPr="00EB6E14" w:rsidRDefault="00B253E4" w:rsidP="001803D6">
            <w:pPr>
              <w:contextualSpacing/>
              <w:jc w:val="center"/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</w:pPr>
            <w:r w:rsidRPr="00EB6E14">
              <w:rPr>
                <w:rFonts w:ascii="GHEA Mariam" w:hAnsi="GHEA Mariam" w:cs="Calibri"/>
                <w:color w:val="000000"/>
              </w:rPr>
              <w:t>Չինաստան</w:t>
            </w:r>
          </w:p>
        </w:tc>
        <w:tc>
          <w:tcPr>
            <w:tcW w:w="19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B253E4" w:rsidRPr="00EB6E14" w:rsidRDefault="00B253E4" w:rsidP="001803D6">
            <w:pPr>
              <w:contextualSpacing/>
              <w:jc w:val="center"/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</w:pPr>
            <w:r w:rsidRPr="00EB6E14">
              <w:rPr>
                <w:rFonts w:ascii="GHEA Mariam" w:hAnsi="GHEA Mariam" w:cs="Calibri"/>
                <w:color w:val="000000"/>
              </w:rPr>
              <w:t>Չինաստան</w:t>
            </w:r>
          </w:p>
        </w:tc>
        <w:tc>
          <w:tcPr>
            <w:tcW w:w="17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B253E4" w:rsidRPr="00EB6E14" w:rsidRDefault="00B253E4" w:rsidP="001803D6">
            <w:pPr>
              <w:jc w:val="center"/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</w:pPr>
            <w:r w:rsidRPr="00EB6E14">
              <w:rPr>
                <w:rFonts w:ascii="GHEA Mariam" w:hAnsi="GHEA Mariam"/>
                <w:color w:val="000000"/>
              </w:rPr>
              <w:t xml:space="preserve">7 </w:t>
            </w:r>
            <w:r w:rsidRPr="00EB6E14">
              <w:rPr>
                <w:rFonts w:ascii="GHEA Mariam" w:hAnsi="GHEA Mariam"/>
                <w:color w:val="000000"/>
                <w:lang w:val="hy-AM"/>
              </w:rPr>
              <w:t>000 000</w:t>
            </w:r>
          </w:p>
        </w:tc>
        <w:tc>
          <w:tcPr>
            <w:tcW w:w="1134" w:type="dxa"/>
            <w:noWrap/>
            <w:vAlign w:val="center"/>
          </w:tcPr>
          <w:p w:rsidR="00B253E4" w:rsidRPr="00EB6E14" w:rsidRDefault="00B253E4" w:rsidP="001803D6">
            <w:pPr>
              <w:jc w:val="center"/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</w:pPr>
          </w:p>
        </w:tc>
      </w:tr>
      <w:tr w:rsidR="00B253E4" w:rsidRPr="00EB6E14" w:rsidTr="00B253E4">
        <w:trPr>
          <w:trHeight w:val="134"/>
          <w:jc w:val="center"/>
        </w:trPr>
        <w:tc>
          <w:tcPr>
            <w:tcW w:w="562" w:type="dxa"/>
            <w:noWrap/>
            <w:vAlign w:val="center"/>
          </w:tcPr>
          <w:p w:rsidR="00B253E4" w:rsidRPr="00EB6E14" w:rsidRDefault="00B253E4" w:rsidP="001803D6">
            <w:pPr>
              <w:jc w:val="center"/>
              <w:rPr>
                <w:rFonts w:ascii="GHEA Mariam" w:eastAsia="Calibri" w:hAnsi="GHEA Mariam"/>
                <w:color w:val="000000" w:themeColor="text1"/>
                <w:lang w:eastAsia="en-US"/>
              </w:rPr>
            </w:pPr>
            <w:r w:rsidRPr="00EB6E14">
              <w:rPr>
                <w:rFonts w:ascii="GHEA Mariam" w:eastAsia="Calibri" w:hAnsi="GHEA Mariam"/>
                <w:color w:val="000000" w:themeColor="text1"/>
                <w:lang w:val="hy-AM" w:eastAsia="en-US"/>
              </w:rPr>
              <w:t>3</w:t>
            </w:r>
            <w:r w:rsidRPr="00EB6E14">
              <w:rPr>
                <w:rFonts w:ascii="GHEA Mariam" w:eastAsia="Calibri" w:hAnsi="GHEA Mariam"/>
                <w:color w:val="000000" w:themeColor="text1"/>
                <w:lang w:eastAsia="en-US"/>
              </w:rPr>
              <w:t>.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B253E4" w:rsidRPr="00EB6E14" w:rsidRDefault="00B253E4" w:rsidP="001803D6">
            <w:pPr>
              <w:jc w:val="center"/>
              <w:rPr>
                <w:rFonts w:ascii="GHEA Mariam" w:eastAsia="Calibri" w:hAnsi="GHEA Mariam" w:cs="Sylfaen"/>
                <w:color w:val="000000" w:themeColor="text1"/>
                <w:lang w:val="hy-AM" w:eastAsia="en-US"/>
              </w:rPr>
            </w:pPr>
            <w:r w:rsidRPr="00EB6E14">
              <w:rPr>
                <w:rFonts w:ascii="GHEA Mariam" w:hAnsi="GHEA Mariam"/>
                <w:color w:val="000000"/>
              </w:rPr>
              <w:t>39073000</w:t>
            </w:r>
            <w:r w:rsidRPr="00EB6E14">
              <w:rPr>
                <w:rFonts w:ascii="GHEA Mariam" w:hAnsi="GHEA Mariam"/>
                <w:color w:val="000000"/>
                <w:lang w:val="hy-AM"/>
              </w:rPr>
              <w:t>0</w:t>
            </w:r>
            <w:r w:rsidRPr="00EB6E14">
              <w:rPr>
                <w:rFonts w:ascii="GHEA Mariam" w:hAnsi="GHEA Mariam"/>
                <w:color w:val="000000"/>
              </w:rPr>
              <w:t>9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B253E4" w:rsidRPr="00EB6E14" w:rsidRDefault="00B253E4" w:rsidP="001803D6">
            <w:pPr>
              <w:jc w:val="center"/>
              <w:rPr>
                <w:rFonts w:ascii="GHEA Mariam" w:hAnsi="GHEA Mariam"/>
                <w:color w:val="000000"/>
              </w:rPr>
            </w:pPr>
            <w:r w:rsidRPr="00EB6E14">
              <w:rPr>
                <w:rFonts w:ascii="GHEA Mariam" w:hAnsi="GHEA Mariam"/>
                <w:color w:val="000000"/>
              </w:rPr>
              <w:t>Էպոքսիդային խեժեր  առաջնային ձևերով</w:t>
            </w:r>
          </w:p>
          <w:p w:rsidR="00B253E4" w:rsidRPr="00EB6E14" w:rsidRDefault="00B253E4" w:rsidP="001803D6">
            <w:pPr>
              <w:jc w:val="center"/>
              <w:rPr>
                <w:rFonts w:ascii="GHEA Mariam" w:eastAsia="Calibri" w:hAnsi="GHEA Mariam" w:cs="Sylfaen"/>
                <w:color w:val="000000" w:themeColor="text1"/>
                <w:lang w:val="hy-AM" w:eastAsia="en-US"/>
              </w:rPr>
            </w:pPr>
          </w:p>
        </w:tc>
        <w:tc>
          <w:tcPr>
            <w:tcW w:w="25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B253E4" w:rsidRPr="00EB6E14" w:rsidRDefault="00B253E4" w:rsidP="001803D6">
            <w:pPr>
              <w:jc w:val="center"/>
              <w:rPr>
                <w:rFonts w:ascii="GHEA Mariam" w:hAnsi="GHEA Mariam"/>
                <w:color w:val="000000"/>
              </w:rPr>
            </w:pPr>
            <w:r w:rsidRPr="00EB6E14">
              <w:rPr>
                <w:rFonts w:ascii="GHEA Mariam" w:hAnsi="GHEA Mariam"/>
                <w:color w:val="000000"/>
              </w:rPr>
              <w:t>Էպոքսիդային</w:t>
            </w:r>
          </w:p>
          <w:p w:rsidR="00B253E4" w:rsidRPr="00EB6E14" w:rsidRDefault="00B253E4" w:rsidP="001803D6">
            <w:pPr>
              <w:jc w:val="center"/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</w:pPr>
            <w:r w:rsidRPr="00EB6E14">
              <w:rPr>
                <w:rFonts w:ascii="GHEA Mariam" w:hAnsi="GHEA Mariam"/>
                <w:color w:val="000000"/>
              </w:rPr>
              <w:t>խեժեր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B253E4" w:rsidRPr="00EB6E14" w:rsidRDefault="00B253E4" w:rsidP="001803D6">
            <w:pPr>
              <w:jc w:val="center"/>
              <w:rPr>
                <w:rFonts w:ascii="GHEA Mariam" w:eastAsia="Calibri" w:hAnsi="GHEA Mariam" w:cs="Sylfaen"/>
                <w:color w:val="000000" w:themeColor="text1"/>
                <w:lang w:val="hy-AM" w:eastAsia="en-US"/>
              </w:rPr>
            </w:pPr>
            <w:r w:rsidRPr="00EB6E14">
              <w:rPr>
                <w:rFonts w:ascii="GHEA Mariam" w:hAnsi="GHEA Mariam" w:cs="Calibri"/>
                <w:color w:val="000000"/>
              </w:rPr>
              <w:t>կգ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B253E4" w:rsidRPr="00EB6E14" w:rsidRDefault="00B253E4" w:rsidP="001803D6">
            <w:pPr>
              <w:jc w:val="center"/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</w:pPr>
            <w:r w:rsidRPr="00EB6E14">
              <w:rPr>
                <w:rFonts w:ascii="GHEA Mariam" w:hAnsi="GHEA Mariam"/>
                <w:color w:val="000000"/>
              </w:rPr>
              <w:t>12</w:t>
            </w:r>
            <w:r w:rsidRPr="00EB6E14">
              <w:rPr>
                <w:rFonts w:ascii="GHEA Mariam" w:hAnsi="GHEA Mariam"/>
                <w:color w:val="000000"/>
                <w:lang w:val="hy-AM"/>
              </w:rPr>
              <w:t xml:space="preserve"> </w:t>
            </w:r>
            <w:r w:rsidRPr="00EB6E14">
              <w:rPr>
                <w:rFonts w:ascii="GHEA Mariam" w:hAnsi="GHEA Mariam"/>
                <w:color w:val="000000"/>
              </w:rPr>
              <w:t>000</w:t>
            </w: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B253E4" w:rsidRPr="00EB6E14" w:rsidRDefault="00B253E4" w:rsidP="001803D6">
            <w:pPr>
              <w:contextualSpacing/>
              <w:jc w:val="center"/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</w:pPr>
            <w:r w:rsidRPr="00EB6E14">
              <w:rPr>
                <w:rFonts w:ascii="GHEA Mariam" w:hAnsi="GHEA Mariam"/>
                <w:color w:val="000000"/>
              </w:rPr>
              <w:t>Չինաստան</w:t>
            </w:r>
          </w:p>
        </w:tc>
        <w:tc>
          <w:tcPr>
            <w:tcW w:w="19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B253E4" w:rsidRPr="00EB6E14" w:rsidRDefault="00B253E4" w:rsidP="001803D6">
            <w:pPr>
              <w:contextualSpacing/>
              <w:jc w:val="center"/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</w:pPr>
            <w:r w:rsidRPr="00EB6E14">
              <w:rPr>
                <w:rFonts w:ascii="GHEA Mariam" w:hAnsi="GHEA Mariam" w:cs="Calibri"/>
                <w:color w:val="000000"/>
              </w:rPr>
              <w:t>Չինաստան</w:t>
            </w:r>
          </w:p>
        </w:tc>
        <w:tc>
          <w:tcPr>
            <w:tcW w:w="17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B253E4" w:rsidRPr="00EB6E14" w:rsidRDefault="00B253E4" w:rsidP="001803D6">
            <w:pPr>
              <w:jc w:val="center"/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</w:pPr>
            <w:r w:rsidRPr="00EB6E14">
              <w:rPr>
                <w:rFonts w:ascii="GHEA Mariam" w:hAnsi="GHEA Mariam"/>
                <w:color w:val="000000"/>
              </w:rPr>
              <w:t xml:space="preserve">23 </w:t>
            </w:r>
            <w:r w:rsidRPr="00EB6E14">
              <w:rPr>
                <w:rFonts w:ascii="GHEA Mariam" w:hAnsi="GHEA Mariam"/>
                <w:color w:val="000000"/>
                <w:lang w:val="hy-AM"/>
              </w:rPr>
              <w:t>000 000</w:t>
            </w:r>
          </w:p>
        </w:tc>
        <w:tc>
          <w:tcPr>
            <w:tcW w:w="1134" w:type="dxa"/>
            <w:noWrap/>
            <w:vAlign w:val="center"/>
          </w:tcPr>
          <w:p w:rsidR="00B253E4" w:rsidRPr="00EB6E14" w:rsidRDefault="00B253E4" w:rsidP="001803D6">
            <w:pPr>
              <w:jc w:val="center"/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</w:pPr>
          </w:p>
        </w:tc>
      </w:tr>
      <w:tr w:rsidR="00B253E4" w:rsidRPr="00EB6E14" w:rsidTr="00B253E4">
        <w:trPr>
          <w:trHeight w:val="134"/>
          <w:jc w:val="center"/>
        </w:trPr>
        <w:tc>
          <w:tcPr>
            <w:tcW w:w="562" w:type="dxa"/>
            <w:noWrap/>
            <w:vAlign w:val="center"/>
          </w:tcPr>
          <w:p w:rsidR="00B253E4" w:rsidRPr="00EB6E14" w:rsidRDefault="00B253E4" w:rsidP="001803D6">
            <w:pPr>
              <w:jc w:val="center"/>
              <w:rPr>
                <w:rFonts w:ascii="GHEA Mariam" w:eastAsia="Calibri" w:hAnsi="GHEA Mariam"/>
                <w:color w:val="000000" w:themeColor="text1"/>
                <w:lang w:eastAsia="en-US"/>
              </w:rPr>
            </w:pPr>
            <w:r w:rsidRPr="00EB6E14">
              <w:rPr>
                <w:rFonts w:ascii="GHEA Mariam" w:eastAsia="Calibri" w:hAnsi="GHEA Mariam"/>
                <w:color w:val="000000" w:themeColor="text1"/>
                <w:lang w:val="hy-AM" w:eastAsia="en-US"/>
              </w:rPr>
              <w:t>4</w:t>
            </w:r>
            <w:r w:rsidRPr="00EB6E14">
              <w:rPr>
                <w:rFonts w:ascii="GHEA Mariam" w:eastAsia="Calibri" w:hAnsi="GHEA Mariam"/>
                <w:color w:val="000000" w:themeColor="text1"/>
                <w:lang w:eastAsia="en-US"/>
              </w:rPr>
              <w:t>.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B253E4" w:rsidRPr="00EB6E14" w:rsidRDefault="00B253E4" w:rsidP="001803D6">
            <w:pPr>
              <w:jc w:val="center"/>
              <w:rPr>
                <w:rFonts w:ascii="GHEA Mariam" w:eastAsia="Calibri" w:hAnsi="GHEA Mariam" w:cs="Sylfaen"/>
                <w:color w:val="000000" w:themeColor="text1"/>
                <w:lang w:eastAsia="en-US"/>
              </w:rPr>
            </w:pPr>
            <w:r w:rsidRPr="00EB6E14">
              <w:rPr>
                <w:rFonts w:ascii="GHEA Mariam" w:hAnsi="GHEA Mariam"/>
                <w:color w:val="000000"/>
              </w:rPr>
              <w:t>3824999208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B253E4" w:rsidRPr="00EB6E14" w:rsidRDefault="00B253E4" w:rsidP="001803D6">
            <w:pPr>
              <w:jc w:val="center"/>
              <w:rPr>
                <w:rFonts w:ascii="GHEA Mariam" w:eastAsia="Calibri" w:hAnsi="GHEA Mariam" w:cs="Sylfaen"/>
                <w:color w:val="000000" w:themeColor="text1"/>
                <w:lang w:val="hy-AM" w:eastAsia="en-US"/>
              </w:rPr>
            </w:pPr>
            <w:r w:rsidRPr="00EB6E14">
              <w:rPr>
                <w:rFonts w:ascii="GHEA Mariam" w:hAnsi="GHEA Mariam"/>
                <w:color w:val="000000"/>
              </w:rPr>
              <w:t xml:space="preserve">Էպոքսիդային </w:t>
            </w:r>
            <w:r w:rsidR="00FB0D53" w:rsidRPr="00EB6E14">
              <w:rPr>
                <w:rFonts w:ascii="GHEA Mariam" w:hAnsi="GHEA Mariam"/>
                <w:color w:val="000000"/>
              </w:rPr>
              <w:t>խ</w:t>
            </w:r>
            <w:r w:rsidRPr="00EB6E14">
              <w:rPr>
                <w:rFonts w:ascii="GHEA Mariam" w:hAnsi="GHEA Mariam"/>
                <w:color w:val="000000"/>
              </w:rPr>
              <w:t>եժերի կապակցող նյութեր (ագենտներ) ներկալաքային մակերևու</w:t>
            </w:r>
            <w:r w:rsidR="00A81D28">
              <w:rPr>
                <w:rFonts w:ascii="GHEA Mariam" w:hAnsi="GHEA Mariam"/>
                <w:color w:val="000000"/>
                <w:lang w:val="hy-AM"/>
              </w:rPr>
              <w:t>յ</w:t>
            </w:r>
            <w:r w:rsidRPr="00EB6E14">
              <w:rPr>
                <w:rFonts w:ascii="GHEA Mariam" w:hAnsi="GHEA Mariam"/>
                <w:color w:val="000000"/>
              </w:rPr>
              <w:t>թների ստացման համար</w:t>
            </w:r>
          </w:p>
        </w:tc>
        <w:tc>
          <w:tcPr>
            <w:tcW w:w="25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B253E4" w:rsidRPr="00EB6E14" w:rsidRDefault="00B253E4" w:rsidP="001803D6">
            <w:pPr>
              <w:jc w:val="center"/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</w:pPr>
            <w:r w:rsidRPr="00EB6E14">
              <w:rPr>
                <w:rFonts w:ascii="GHEA Mariam" w:hAnsi="GHEA Mariam"/>
                <w:color w:val="000000"/>
                <w:lang w:val="hy-AM"/>
              </w:rPr>
              <w:t>Էպոքսիդային խեժերի կապակցող նյութեր (ագենտներ)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B253E4" w:rsidRPr="00EB6E14" w:rsidRDefault="00B253E4" w:rsidP="001803D6">
            <w:pPr>
              <w:jc w:val="center"/>
              <w:rPr>
                <w:rFonts w:ascii="GHEA Mariam" w:eastAsia="Calibri" w:hAnsi="GHEA Mariam" w:cs="Sylfaen"/>
                <w:color w:val="000000" w:themeColor="text1"/>
                <w:lang w:val="hy-AM" w:eastAsia="en-US"/>
              </w:rPr>
            </w:pPr>
            <w:r w:rsidRPr="00EB6E14">
              <w:rPr>
                <w:rFonts w:ascii="GHEA Mariam" w:hAnsi="GHEA Mariam" w:cs="Calibri"/>
                <w:color w:val="000000"/>
              </w:rPr>
              <w:t>կգ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B253E4" w:rsidRPr="00EB6E14" w:rsidRDefault="00B253E4" w:rsidP="001803D6">
            <w:pPr>
              <w:jc w:val="center"/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</w:pPr>
            <w:r w:rsidRPr="00EB6E14">
              <w:rPr>
                <w:rFonts w:ascii="GHEA Mariam" w:hAnsi="GHEA Mariam"/>
                <w:color w:val="000000"/>
              </w:rPr>
              <w:t>3</w:t>
            </w:r>
            <w:r w:rsidRPr="00EB6E14">
              <w:rPr>
                <w:rFonts w:ascii="GHEA Mariam" w:hAnsi="GHEA Mariam"/>
                <w:color w:val="000000"/>
                <w:lang w:val="hy-AM"/>
              </w:rPr>
              <w:t xml:space="preserve"> </w:t>
            </w:r>
            <w:r w:rsidRPr="00EB6E14">
              <w:rPr>
                <w:rFonts w:ascii="GHEA Mariam" w:hAnsi="GHEA Mariam"/>
                <w:color w:val="000000"/>
              </w:rPr>
              <w:t>000</w:t>
            </w: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B253E4" w:rsidRPr="00EB6E14" w:rsidRDefault="00B253E4" w:rsidP="001803D6">
            <w:pPr>
              <w:contextualSpacing/>
              <w:jc w:val="center"/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</w:pPr>
            <w:r w:rsidRPr="00EB6E14">
              <w:rPr>
                <w:rFonts w:ascii="GHEA Mariam" w:hAnsi="GHEA Mariam"/>
                <w:color w:val="000000"/>
              </w:rPr>
              <w:t>Չինաստան</w:t>
            </w:r>
          </w:p>
        </w:tc>
        <w:tc>
          <w:tcPr>
            <w:tcW w:w="19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B253E4" w:rsidRPr="00EB6E14" w:rsidRDefault="00B253E4" w:rsidP="001803D6">
            <w:pPr>
              <w:contextualSpacing/>
              <w:jc w:val="center"/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</w:pPr>
            <w:r w:rsidRPr="00EB6E14">
              <w:rPr>
                <w:rFonts w:ascii="GHEA Mariam" w:hAnsi="GHEA Mariam" w:cs="Calibri"/>
                <w:color w:val="000000"/>
              </w:rPr>
              <w:t>Չինաստան</w:t>
            </w:r>
          </w:p>
        </w:tc>
        <w:tc>
          <w:tcPr>
            <w:tcW w:w="17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B253E4" w:rsidRPr="00EB6E14" w:rsidRDefault="00B253E4" w:rsidP="001803D6">
            <w:pPr>
              <w:jc w:val="center"/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</w:pPr>
            <w:r w:rsidRPr="00EB6E14">
              <w:rPr>
                <w:rFonts w:ascii="GHEA Mariam" w:hAnsi="GHEA Mariam"/>
                <w:color w:val="000000"/>
              </w:rPr>
              <w:t xml:space="preserve">6 </w:t>
            </w:r>
            <w:r w:rsidRPr="00EB6E14">
              <w:rPr>
                <w:rFonts w:ascii="GHEA Mariam" w:hAnsi="GHEA Mariam"/>
                <w:color w:val="000000"/>
                <w:lang w:val="hy-AM"/>
              </w:rPr>
              <w:t>000 000</w:t>
            </w:r>
          </w:p>
        </w:tc>
        <w:tc>
          <w:tcPr>
            <w:tcW w:w="1134" w:type="dxa"/>
            <w:noWrap/>
            <w:vAlign w:val="center"/>
          </w:tcPr>
          <w:p w:rsidR="00B253E4" w:rsidRPr="00EB6E14" w:rsidRDefault="00B253E4" w:rsidP="001803D6">
            <w:pPr>
              <w:jc w:val="center"/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</w:pPr>
          </w:p>
        </w:tc>
      </w:tr>
      <w:tr w:rsidR="00B253E4" w:rsidRPr="00EB6E14" w:rsidTr="00B253E4">
        <w:trPr>
          <w:trHeight w:val="134"/>
          <w:jc w:val="center"/>
        </w:trPr>
        <w:tc>
          <w:tcPr>
            <w:tcW w:w="562" w:type="dxa"/>
            <w:noWrap/>
            <w:vAlign w:val="center"/>
          </w:tcPr>
          <w:p w:rsidR="00B253E4" w:rsidRPr="00EB6E14" w:rsidRDefault="00B253E4" w:rsidP="001803D6">
            <w:pPr>
              <w:jc w:val="center"/>
              <w:rPr>
                <w:rFonts w:ascii="GHEA Mariam" w:eastAsia="Calibri" w:hAnsi="GHEA Mariam"/>
                <w:color w:val="000000" w:themeColor="text1"/>
                <w:lang w:eastAsia="en-US"/>
              </w:rPr>
            </w:pPr>
            <w:r w:rsidRPr="00EB6E14">
              <w:rPr>
                <w:rFonts w:ascii="GHEA Mariam" w:eastAsia="Calibri" w:hAnsi="GHEA Mariam"/>
                <w:color w:val="000000" w:themeColor="text1"/>
                <w:lang w:val="hy-AM" w:eastAsia="en-US"/>
              </w:rPr>
              <w:t>5</w:t>
            </w:r>
            <w:r w:rsidRPr="00EB6E14">
              <w:rPr>
                <w:rFonts w:ascii="GHEA Mariam" w:eastAsia="Calibri" w:hAnsi="GHEA Mariam"/>
                <w:color w:val="000000" w:themeColor="text1"/>
                <w:lang w:eastAsia="en-US"/>
              </w:rPr>
              <w:t>.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B253E4" w:rsidRPr="00EB6E14" w:rsidRDefault="00B253E4" w:rsidP="001803D6">
            <w:pPr>
              <w:jc w:val="center"/>
              <w:rPr>
                <w:rFonts w:ascii="GHEA Mariam" w:eastAsia="Calibri" w:hAnsi="GHEA Mariam" w:cs="Sylfaen"/>
                <w:color w:val="000000" w:themeColor="text1"/>
                <w:lang w:eastAsia="en-US"/>
              </w:rPr>
            </w:pPr>
            <w:r w:rsidRPr="00EB6E14">
              <w:rPr>
                <w:rFonts w:ascii="GHEA Mariam" w:hAnsi="GHEA Mariam"/>
                <w:color w:val="000000"/>
              </w:rPr>
              <w:t>3204900000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B253E4" w:rsidRPr="00EB6E14" w:rsidRDefault="00B253E4" w:rsidP="001803D6">
            <w:pPr>
              <w:jc w:val="center"/>
              <w:rPr>
                <w:rFonts w:ascii="GHEA Mariam" w:eastAsia="Calibri" w:hAnsi="GHEA Mariam" w:cs="Sylfaen"/>
                <w:color w:val="000000" w:themeColor="text1"/>
                <w:lang w:val="hy-AM" w:eastAsia="en-US"/>
              </w:rPr>
            </w:pPr>
            <w:r w:rsidRPr="00EB6E14">
              <w:rPr>
                <w:rFonts w:ascii="GHEA Mariam" w:hAnsi="GHEA Mariam"/>
                <w:color w:val="000000"/>
              </w:rPr>
              <w:t>Էպոքսիդային մակերևույթի գունանյութ</w:t>
            </w:r>
          </w:p>
        </w:tc>
        <w:tc>
          <w:tcPr>
            <w:tcW w:w="25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B253E4" w:rsidRPr="00EB6E14" w:rsidRDefault="00B253E4" w:rsidP="001803D6">
            <w:pPr>
              <w:jc w:val="center"/>
              <w:rPr>
                <w:rFonts w:ascii="GHEA Mariam" w:hAnsi="GHEA Mariam"/>
                <w:color w:val="000000"/>
              </w:rPr>
            </w:pPr>
            <w:r w:rsidRPr="00EB6E14">
              <w:rPr>
                <w:rFonts w:ascii="GHEA Mariam" w:hAnsi="GHEA Mariam"/>
                <w:color w:val="000000"/>
              </w:rPr>
              <w:t>Էպոքսիդային մակերևույթի գունանյութ</w:t>
            </w:r>
          </w:p>
          <w:p w:rsidR="00B253E4" w:rsidRPr="00EB6E14" w:rsidRDefault="00B253E4" w:rsidP="001803D6">
            <w:pPr>
              <w:jc w:val="center"/>
              <w:rPr>
                <w:rFonts w:ascii="GHEA Mariam" w:eastAsia="Calibri" w:hAnsi="GHEA Mariam" w:cs="Calibri"/>
                <w:color w:val="000000" w:themeColor="text1"/>
                <w:lang w:eastAsia="en-US"/>
              </w:rPr>
            </w:pP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B253E4" w:rsidRPr="00EB6E14" w:rsidRDefault="00B253E4" w:rsidP="001803D6">
            <w:pPr>
              <w:jc w:val="center"/>
              <w:rPr>
                <w:rFonts w:ascii="GHEA Mariam" w:eastAsia="Calibri" w:hAnsi="GHEA Mariam" w:cs="Sylfaen"/>
                <w:color w:val="000000" w:themeColor="text1"/>
                <w:lang w:val="hy-AM" w:eastAsia="en-US"/>
              </w:rPr>
            </w:pPr>
            <w:r w:rsidRPr="00EB6E14">
              <w:rPr>
                <w:rFonts w:ascii="GHEA Mariam" w:hAnsi="GHEA Mariam" w:cs="Calibri"/>
                <w:color w:val="000000"/>
              </w:rPr>
              <w:t>կգ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B253E4" w:rsidRPr="00EB6E14" w:rsidRDefault="00B253E4" w:rsidP="001803D6">
            <w:pPr>
              <w:jc w:val="center"/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</w:pPr>
            <w:r w:rsidRPr="00EB6E14">
              <w:rPr>
                <w:rFonts w:ascii="GHEA Mariam" w:hAnsi="GHEA Mariam"/>
                <w:color w:val="000000"/>
              </w:rPr>
              <w:t>1</w:t>
            </w:r>
            <w:r w:rsidRPr="00EB6E14">
              <w:rPr>
                <w:rFonts w:ascii="GHEA Mariam" w:hAnsi="GHEA Mariam"/>
                <w:color w:val="000000"/>
                <w:lang w:val="hy-AM"/>
              </w:rPr>
              <w:t xml:space="preserve"> </w:t>
            </w:r>
            <w:r w:rsidRPr="00EB6E14">
              <w:rPr>
                <w:rFonts w:ascii="GHEA Mariam" w:hAnsi="GHEA Mariam"/>
                <w:color w:val="000000"/>
              </w:rPr>
              <w:t>000</w:t>
            </w: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B253E4" w:rsidRPr="00EB6E14" w:rsidRDefault="00B253E4" w:rsidP="001803D6">
            <w:pPr>
              <w:contextualSpacing/>
              <w:jc w:val="center"/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</w:pPr>
            <w:r w:rsidRPr="00EB6E14">
              <w:rPr>
                <w:rFonts w:ascii="GHEA Mariam" w:hAnsi="GHEA Mariam"/>
                <w:color w:val="000000"/>
              </w:rPr>
              <w:t>Չինաստան</w:t>
            </w:r>
          </w:p>
        </w:tc>
        <w:tc>
          <w:tcPr>
            <w:tcW w:w="19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B253E4" w:rsidRPr="00EB6E14" w:rsidRDefault="00B253E4" w:rsidP="001803D6">
            <w:pPr>
              <w:contextualSpacing/>
              <w:jc w:val="center"/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</w:pPr>
            <w:r w:rsidRPr="00EB6E14">
              <w:rPr>
                <w:rFonts w:ascii="GHEA Mariam" w:hAnsi="GHEA Mariam" w:cs="Calibri"/>
                <w:color w:val="000000"/>
              </w:rPr>
              <w:t>Չինաստան</w:t>
            </w:r>
          </w:p>
        </w:tc>
        <w:tc>
          <w:tcPr>
            <w:tcW w:w="17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B253E4" w:rsidRPr="00EB6E14" w:rsidRDefault="00B253E4" w:rsidP="001803D6">
            <w:pPr>
              <w:jc w:val="center"/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</w:pPr>
            <w:r w:rsidRPr="00EB6E14">
              <w:rPr>
                <w:rFonts w:ascii="GHEA Mariam" w:hAnsi="GHEA Mariam"/>
                <w:color w:val="000000"/>
              </w:rPr>
              <w:t xml:space="preserve">6 </w:t>
            </w:r>
            <w:r w:rsidRPr="00EB6E14">
              <w:rPr>
                <w:rFonts w:ascii="GHEA Mariam" w:hAnsi="GHEA Mariam"/>
                <w:color w:val="000000"/>
                <w:lang w:val="hy-AM"/>
              </w:rPr>
              <w:t>000 000</w:t>
            </w:r>
          </w:p>
        </w:tc>
        <w:tc>
          <w:tcPr>
            <w:tcW w:w="1134" w:type="dxa"/>
            <w:noWrap/>
            <w:vAlign w:val="center"/>
          </w:tcPr>
          <w:p w:rsidR="00B253E4" w:rsidRPr="00EB6E14" w:rsidRDefault="00B253E4" w:rsidP="001803D6">
            <w:pPr>
              <w:jc w:val="center"/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</w:pPr>
          </w:p>
        </w:tc>
      </w:tr>
      <w:tr w:rsidR="00B253E4" w:rsidRPr="00EB6E14" w:rsidTr="00B253E4">
        <w:trPr>
          <w:trHeight w:val="134"/>
          <w:jc w:val="center"/>
        </w:trPr>
        <w:tc>
          <w:tcPr>
            <w:tcW w:w="562" w:type="dxa"/>
            <w:noWrap/>
            <w:vAlign w:val="center"/>
          </w:tcPr>
          <w:p w:rsidR="00B253E4" w:rsidRPr="00EB6E14" w:rsidRDefault="00B253E4" w:rsidP="001803D6">
            <w:pPr>
              <w:jc w:val="center"/>
              <w:rPr>
                <w:rFonts w:ascii="GHEA Mariam" w:eastAsia="Calibri" w:hAnsi="GHEA Mariam"/>
                <w:color w:val="000000" w:themeColor="text1"/>
                <w:lang w:eastAsia="en-US"/>
              </w:rPr>
            </w:pPr>
            <w:r w:rsidRPr="00EB6E14">
              <w:rPr>
                <w:rFonts w:ascii="GHEA Mariam" w:eastAsia="Calibri" w:hAnsi="GHEA Mariam"/>
                <w:color w:val="000000" w:themeColor="text1"/>
                <w:lang w:val="hy-AM" w:eastAsia="en-US"/>
              </w:rPr>
              <w:t>6</w:t>
            </w:r>
            <w:r w:rsidRPr="00EB6E14">
              <w:rPr>
                <w:rFonts w:ascii="GHEA Mariam" w:eastAsia="Calibri" w:hAnsi="GHEA Mariam"/>
                <w:color w:val="000000" w:themeColor="text1"/>
                <w:lang w:eastAsia="en-US"/>
              </w:rPr>
              <w:t>.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B253E4" w:rsidRPr="00EB6E14" w:rsidRDefault="00B253E4" w:rsidP="001803D6">
            <w:pPr>
              <w:jc w:val="center"/>
              <w:rPr>
                <w:rFonts w:ascii="GHEA Mariam" w:eastAsia="Calibri" w:hAnsi="GHEA Mariam" w:cs="Sylfaen"/>
                <w:color w:val="000000" w:themeColor="text1"/>
                <w:lang w:eastAsia="en-US"/>
              </w:rPr>
            </w:pPr>
            <w:r w:rsidRPr="00EB6E14">
              <w:rPr>
                <w:rFonts w:ascii="GHEA Mariam" w:hAnsi="GHEA Mariam"/>
                <w:color w:val="000000"/>
              </w:rPr>
              <w:t>3204900000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B253E4" w:rsidRPr="00EB6E14" w:rsidRDefault="00B253E4" w:rsidP="001803D6">
            <w:pPr>
              <w:jc w:val="center"/>
              <w:rPr>
                <w:rFonts w:ascii="GHEA Mariam" w:eastAsia="Calibri" w:hAnsi="GHEA Mariam" w:cs="Sylfaen"/>
                <w:color w:val="000000" w:themeColor="text1"/>
                <w:lang w:val="hy-AM" w:eastAsia="en-US"/>
              </w:rPr>
            </w:pPr>
            <w:r w:rsidRPr="00EB6E14">
              <w:rPr>
                <w:rFonts w:ascii="GHEA Mariam" w:hAnsi="GHEA Mariam"/>
                <w:color w:val="000000"/>
              </w:rPr>
              <w:t>Էպոքսիդային մակերևույթի գունանյութ</w:t>
            </w:r>
          </w:p>
        </w:tc>
        <w:tc>
          <w:tcPr>
            <w:tcW w:w="25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B253E4" w:rsidRPr="00EB6E14" w:rsidRDefault="00B253E4" w:rsidP="001803D6">
            <w:pPr>
              <w:jc w:val="center"/>
              <w:rPr>
                <w:rFonts w:ascii="GHEA Mariam" w:hAnsi="GHEA Mariam"/>
                <w:color w:val="000000"/>
              </w:rPr>
            </w:pPr>
            <w:r w:rsidRPr="00EB6E14">
              <w:rPr>
                <w:rFonts w:ascii="GHEA Mariam" w:hAnsi="GHEA Mariam"/>
                <w:color w:val="000000"/>
              </w:rPr>
              <w:t>Էպոքսիդային մակերևույթի գունանյութ</w:t>
            </w:r>
          </w:p>
          <w:p w:rsidR="00B253E4" w:rsidRPr="00EB6E14" w:rsidRDefault="00B253E4" w:rsidP="001803D6">
            <w:pPr>
              <w:jc w:val="center"/>
              <w:rPr>
                <w:rFonts w:ascii="GHEA Mariam" w:eastAsia="Calibri" w:hAnsi="GHEA Mariam" w:cs="Calibri"/>
                <w:color w:val="000000" w:themeColor="text1"/>
                <w:lang w:eastAsia="en-US"/>
              </w:rPr>
            </w:pP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B253E4" w:rsidRPr="00EB6E14" w:rsidRDefault="00B253E4" w:rsidP="001803D6">
            <w:pPr>
              <w:jc w:val="center"/>
              <w:rPr>
                <w:rFonts w:ascii="GHEA Mariam" w:eastAsia="Calibri" w:hAnsi="GHEA Mariam" w:cs="Sylfaen"/>
                <w:color w:val="000000" w:themeColor="text1"/>
                <w:lang w:val="hy-AM" w:eastAsia="en-US"/>
              </w:rPr>
            </w:pPr>
            <w:r w:rsidRPr="00EB6E14">
              <w:rPr>
                <w:rFonts w:ascii="GHEA Mariam" w:hAnsi="GHEA Mariam" w:cs="Calibri"/>
                <w:color w:val="000000"/>
              </w:rPr>
              <w:t>կգ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B253E4" w:rsidRPr="00EB6E14" w:rsidRDefault="00B253E4" w:rsidP="001803D6">
            <w:pPr>
              <w:jc w:val="center"/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</w:pPr>
            <w:r w:rsidRPr="00EB6E14">
              <w:rPr>
                <w:rFonts w:ascii="GHEA Mariam" w:hAnsi="GHEA Mariam"/>
                <w:color w:val="000000"/>
              </w:rPr>
              <w:t>500</w:t>
            </w: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B253E4" w:rsidRPr="00EB6E14" w:rsidRDefault="00B253E4" w:rsidP="001803D6">
            <w:pPr>
              <w:contextualSpacing/>
              <w:jc w:val="center"/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</w:pPr>
            <w:r w:rsidRPr="00EB6E14">
              <w:rPr>
                <w:rFonts w:ascii="GHEA Mariam" w:hAnsi="GHEA Mariam"/>
                <w:color w:val="000000"/>
              </w:rPr>
              <w:t>Չինաստան</w:t>
            </w:r>
          </w:p>
        </w:tc>
        <w:tc>
          <w:tcPr>
            <w:tcW w:w="19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B253E4" w:rsidRPr="00EB6E14" w:rsidRDefault="00B253E4" w:rsidP="001803D6">
            <w:pPr>
              <w:contextualSpacing/>
              <w:jc w:val="center"/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</w:pPr>
            <w:r w:rsidRPr="00EB6E14">
              <w:rPr>
                <w:rFonts w:ascii="GHEA Mariam" w:hAnsi="GHEA Mariam" w:cs="Calibri"/>
                <w:color w:val="000000"/>
              </w:rPr>
              <w:t>Չինաստան</w:t>
            </w:r>
          </w:p>
        </w:tc>
        <w:tc>
          <w:tcPr>
            <w:tcW w:w="17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B253E4" w:rsidRPr="00EB6E14" w:rsidRDefault="00B253E4" w:rsidP="001803D6">
            <w:pPr>
              <w:jc w:val="center"/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</w:pPr>
            <w:r w:rsidRPr="00EB6E14">
              <w:rPr>
                <w:rFonts w:ascii="GHEA Mariam" w:hAnsi="GHEA Mariam"/>
                <w:color w:val="000000"/>
              </w:rPr>
              <w:t xml:space="preserve">3 </w:t>
            </w:r>
            <w:r w:rsidRPr="00EB6E14">
              <w:rPr>
                <w:rFonts w:ascii="GHEA Mariam" w:hAnsi="GHEA Mariam"/>
                <w:color w:val="000000"/>
                <w:lang w:val="hy-AM"/>
              </w:rPr>
              <w:t>000 000</w:t>
            </w:r>
          </w:p>
        </w:tc>
        <w:tc>
          <w:tcPr>
            <w:tcW w:w="1134" w:type="dxa"/>
            <w:noWrap/>
            <w:vAlign w:val="center"/>
          </w:tcPr>
          <w:p w:rsidR="00B253E4" w:rsidRPr="00EB6E14" w:rsidRDefault="00B253E4" w:rsidP="001803D6">
            <w:pPr>
              <w:jc w:val="center"/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</w:pPr>
          </w:p>
        </w:tc>
      </w:tr>
      <w:tr w:rsidR="00B253E4" w:rsidRPr="00EB6E14" w:rsidTr="00B253E4">
        <w:trPr>
          <w:trHeight w:val="134"/>
          <w:jc w:val="center"/>
        </w:trPr>
        <w:tc>
          <w:tcPr>
            <w:tcW w:w="562" w:type="dxa"/>
            <w:noWrap/>
            <w:vAlign w:val="center"/>
          </w:tcPr>
          <w:p w:rsidR="00B253E4" w:rsidRPr="00EB6E14" w:rsidRDefault="00B253E4" w:rsidP="001803D6">
            <w:pPr>
              <w:jc w:val="center"/>
              <w:rPr>
                <w:rFonts w:ascii="GHEA Mariam" w:eastAsia="Calibri" w:hAnsi="GHEA Mariam"/>
                <w:color w:val="000000" w:themeColor="text1"/>
                <w:lang w:val="it-IT" w:eastAsia="en-US"/>
              </w:rPr>
            </w:pP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B253E4" w:rsidRPr="00EB6E14" w:rsidRDefault="00B253E4" w:rsidP="001803D6">
            <w:pPr>
              <w:jc w:val="center"/>
              <w:rPr>
                <w:rFonts w:ascii="GHEA Mariam" w:eastAsia="Calibri" w:hAnsi="GHEA Mariam" w:cs="Sylfaen"/>
                <w:color w:val="000000" w:themeColor="text1"/>
                <w:lang w:val="hy-AM" w:eastAsia="en-US"/>
              </w:rPr>
            </w:pPr>
            <w:r w:rsidRPr="00EB6E14">
              <w:rPr>
                <w:rFonts w:ascii="GHEA Mariam" w:eastAsia="Calibri" w:hAnsi="GHEA Mariam" w:cs="Sylfaen"/>
                <w:bCs/>
                <w:color w:val="000000" w:themeColor="text1"/>
                <w:lang w:val="hy-AM" w:eastAsia="en-US"/>
              </w:rPr>
              <w:t>Ընդամենը</w:t>
            </w:r>
            <w:r w:rsidR="007F70E5">
              <w:rPr>
                <w:rFonts w:ascii="GHEA Mariam" w:eastAsia="Calibri" w:hAnsi="GHEA Mariam" w:cs="Sylfaen"/>
                <w:bCs/>
                <w:color w:val="000000" w:themeColor="text1"/>
                <w:lang w:val="hy-AM" w:eastAsia="en-US"/>
              </w:rPr>
              <w:t>՝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B253E4" w:rsidRPr="00EB6E14" w:rsidRDefault="00B253E4" w:rsidP="001803D6">
            <w:pPr>
              <w:jc w:val="center"/>
              <w:rPr>
                <w:rFonts w:ascii="GHEA Mariam" w:eastAsia="Calibri" w:hAnsi="GHEA Mariam" w:cs="Sylfaen"/>
                <w:color w:val="000000" w:themeColor="text1"/>
                <w:lang w:val="hy-AM" w:eastAsia="en-US"/>
              </w:rPr>
            </w:pPr>
          </w:p>
        </w:tc>
        <w:tc>
          <w:tcPr>
            <w:tcW w:w="25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B253E4" w:rsidRPr="00EB6E14" w:rsidRDefault="00B253E4" w:rsidP="001803D6">
            <w:pPr>
              <w:jc w:val="center"/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</w:pP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B253E4" w:rsidRPr="00EB6E14" w:rsidRDefault="00B253E4" w:rsidP="001803D6">
            <w:pPr>
              <w:jc w:val="center"/>
              <w:rPr>
                <w:rFonts w:ascii="GHEA Mariam" w:eastAsia="Calibri" w:hAnsi="GHEA Mariam" w:cs="Sylfaen"/>
                <w:color w:val="000000" w:themeColor="text1"/>
                <w:lang w:val="hy-AM" w:eastAsia="en-US"/>
              </w:rPr>
            </w:pP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B253E4" w:rsidRPr="00EB6E14" w:rsidRDefault="00B253E4" w:rsidP="001803D6">
            <w:pPr>
              <w:jc w:val="center"/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</w:pP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B253E4" w:rsidRPr="00EB6E14" w:rsidRDefault="00B253E4" w:rsidP="001803D6">
            <w:pPr>
              <w:contextualSpacing/>
              <w:jc w:val="center"/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</w:pPr>
          </w:p>
        </w:tc>
        <w:tc>
          <w:tcPr>
            <w:tcW w:w="19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B253E4" w:rsidRPr="00EB6E14" w:rsidRDefault="00B253E4" w:rsidP="001803D6">
            <w:pPr>
              <w:contextualSpacing/>
              <w:jc w:val="center"/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</w:pPr>
          </w:p>
        </w:tc>
        <w:tc>
          <w:tcPr>
            <w:tcW w:w="17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B253E4" w:rsidRPr="00EB6E14" w:rsidRDefault="00B253E4" w:rsidP="001803D6">
            <w:pPr>
              <w:jc w:val="center"/>
              <w:rPr>
                <w:rFonts w:ascii="GHEA Mariam" w:eastAsia="Calibri" w:hAnsi="GHEA Mariam" w:cs="Calibri"/>
                <w:bCs/>
                <w:color w:val="000000" w:themeColor="text1"/>
                <w:lang w:eastAsia="en-US"/>
              </w:rPr>
            </w:pPr>
            <w:r w:rsidRPr="00EB6E14">
              <w:rPr>
                <w:rFonts w:ascii="GHEA Mariam" w:eastAsia="Calibri" w:hAnsi="GHEA Mariam" w:cs="Calibri"/>
                <w:bCs/>
                <w:color w:val="000000" w:themeColor="text1"/>
                <w:lang w:eastAsia="en-US"/>
              </w:rPr>
              <w:t>1</w:t>
            </w:r>
            <w:r w:rsidRPr="00EB6E14">
              <w:rPr>
                <w:rFonts w:ascii="GHEA Mariam" w:eastAsia="Calibri" w:hAnsi="GHEA Mariam" w:cs="Calibri"/>
                <w:bCs/>
                <w:color w:val="000000" w:themeColor="text1"/>
                <w:lang w:val="hy-AM" w:eastAsia="en-US"/>
              </w:rPr>
              <w:t xml:space="preserve"> </w:t>
            </w:r>
            <w:r w:rsidRPr="00EB6E14">
              <w:rPr>
                <w:rFonts w:ascii="GHEA Mariam" w:eastAsia="Calibri" w:hAnsi="GHEA Mariam" w:cs="Calibri"/>
                <w:bCs/>
                <w:color w:val="000000" w:themeColor="text1"/>
                <w:lang w:eastAsia="en-US"/>
              </w:rPr>
              <w:t>596</w:t>
            </w:r>
            <w:r w:rsidRPr="00EB6E14">
              <w:rPr>
                <w:rFonts w:ascii="GHEA Mariam" w:eastAsia="Calibri" w:hAnsi="GHEA Mariam" w:cs="Calibri"/>
                <w:bCs/>
                <w:color w:val="000000" w:themeColor="text1"/>
                <w:lang w:val="hy-AM" w:eastAsia="en-US"/>
              </w:rPr>
              <w:t xml:space="preserve"> </w:t>
            </w:r>
            <w:r w:rsidRPr="00EB6E14">
              <w:rPr>
                <w:rFonts w:ascii="GHEA Mariam" w:eastAsia="Calibri" w:hAnsi="GHEA Mariam" w:cs="Calibri"/>
                <w:bCs/>
                <w:color w:val="000000" w:themeColor="text1"/>
                <w:lang w:eastAsia="en-US"/>
              </w:rPr>
              <w:t>000</w:t>
            </w:r>
            <w:r w:rsidRPr="00EB6E14">
              <w:rPr>
                <w:rFonts w:ascii="GHEA Mariam" w:eastAsia="Calibri" w:hAnsi="GHEA Mariam" w:cs="Calibri"/>
                <w:bCs/>
                <w:color w:val="000000" w:themeColor="text1"/>
                <w:lang w:val="hy-AM" w:eastAsia="en-US"/>
              </w:rPr>
              <w:t xml:space="preserve"> </w:t>
            </w:r>
            <w:r w:rsidRPr="00EB6E14">
              <w:rPr>
                <w:rFonts w:ascii="GHEA Mariam" w:eastAsia="Calibri" w:hAnsi="GHEA Mariam" w:cs="Calibri"/>
                <w:bCs/>
                <w:color w:val="000000" w:themeColor="text1"/>
                <w:lang w:eastAsia="en-US"/>
              </w:rPr>
              <w:t>000</w:t>
            </w:r>
          </w:p>
        </w:tc>
        <w:tc>
          <w:tcPr>
            <w:tcW w:w="1134" w:type="dxa"/>
            <w:noWrap/>
            <w:vAlign w:val="center"/>
          </w:tcPr>
          <w:p w:rsidR="00B253E4" w:rsidRPr="00EB6E14" w:rsidRDefault="00B253E4" w:rsidP="001803D6">
            <w:pPr>
              <w:jc w:val="center"/>
              <w:rPr>
                <w:rFonts w:ascii="GHEA Mariam" w:eastAsia="Calibri" w:hAnsi="GHEA Mariam" w:cs="Calibri"/>
                <w:bCs/>
                <w:color w:val="000000" w:themeColor="text1"/>
                <w:lang w:val="hy-AM" w:eastAsia="en-US"/>
              </w:rPr>
            </w:pPr>
          </w:p>
        </w:tc>
      </w:tr>
    </w:tbl>
    <w:p w:rsidR="00B253E4" w:rsidRDefault="00B253E4" w:rsidP="00B253E4">
      <w:pPr>
        <w:tabs>
          <w:tab w:val="left" w:pos="1134"/>
        </w:tabs>
        <w:rPr>
          <w:rFonts w:ascii="GHEA Mariam" w:hAnsi="GHEA Mariam"/>
          <w:spacing w:val="-2"/>
          <w:sz w:val="24"/>
          <w:szCs w:val="24"/>
          <w:lang w:val="hy-AM"/>
        </w:rPr>
      </w:pPr>
    </w:p>
    <w:p w:rsidR="00B253E4" w:rsidRDefault="00B253E4" w:rsidP="00B253E4">
      <w:pPr>
        <w:tabs>
          <w:tab w:val="left" w:pos="1134"/>
        </w:tabs>
        <w:rPr>
          <w:rFonts w:ascii="GHEA Mariam" w:hAnsi="GHEA Mariam"/>
          <w:spacing w:val="-2"/>
          <w:sz w:val="24"/>
          <w:szCs w:val="24"/>
          <w:lang w:val="hy-AM"/>
        </w:rPr>
      </w:pPr>
    </w:p>
    <w:p w:rsidR="00B253E4" w:rsidRDefault="00B253E4" w:rsidP="00B253E4">
      <w:pPr>
        <w:tabs>
          <w:tab w:val="left" w:pos="1134"/>
        </w:tabs>
        <w:rPr>
          <w:rFonts w:ascii="GHEA Mariam" w:hAnsi="GHEA Mariam"/>
          <w:spacing w:val="-2"/>
          <w:sz w:val="24"/>
          <w:szCs w:val="24"/>
          <w:lang w:val="hy-AM"/>
        </w:rPr>
      </w:pPr>
    </w:p>
    <w:p w:rsidR="00B253E4" w:rsidRPr="00355028" w:rsidRDefault="007F70E5" w:rsidP="0069379C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>
        <w:rPr>
          <w:rFonts w:ascii="GHEA Mariam" w:hAnsi="GHEA Mariam" w:cs="Arial"/>
          <w:sz w:val="24"/>
          <w:szCs w:val="24"/>
          <w:lang w:val="hy-AM"/>
        </w:rPr>
        <w:t xml:space="preserve">                                     </w:t>
      </w:r>
      <w:r w:rsidR="00B253E4" w:rsidRPr="00355028">
        <w:rPr>
          <w:rFonts w:ascii="GHEA Mariam" w:hAnsi="GHEA Mariam" w:cs="Arial"/>
          <w:sz w:val="24"/>
          <w:szCs w:val="24"/>
          <w:lang w:val="hy-AM"/>
        </w:rPr>
        <w:t>ՀԱՅԱՍՏԱՆԻ</w:t>
      </w:r>
      <w:r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="00B253E4" w:rsidRPr="00355028">
        <w:rPr>
          <w:rFonts w:ascii="GHEA Mariam" w:hAnsi="GHEA Mariam" w:cs="Arial"/>
          <w:sz w:val="24"/>
          <w:szCs w:val="24"/>
          <w:lang w:val="hy-AM"/>
        </w:rPr>
        <w:t>ՀԱՆՐԱՊԵՏՈՒԹՅԱՆ</w:t>
      </w:r>
    </w:p>
    <w:p w:rsidR="00B253E4" w:rsidRPr="00355028" w:rsidRDefault="00B253E4" w:rsidP="0069379C">
      <w:pPr>
        <w:pStyle w:val="mechtex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355028">
        <w:rPr>
          <w:rFonts w:ascii="GHEA Mariam" w:hAnsi="GHEA Mariam"/>
          <w:sz w:val="24"/>
          <w:szCs w:val="24"/>
          <w:lang w:val="hy-AM"/>
        </w:rPr>
        <w:t xml:space="preserve">  </w:t>
      </w:r>
      <w:r w:rsidRPr="00355028">
        <w:rPr>
          <w:rFonts w:ascii="GHEA Mariam" w:hAnsi="GHEA Mariam"/>
          <w:sz w:val="24"/>
          <w:szCs w:val="24"/>
          <w:lang w:val="hy-AM"/>
        </w:rPr>
        <w:tab/>
      </w:r>
      <w:r w:rsidR="007F70E5">
        <w:rPr>
          <w:rFonts w:ascii="GHEA Mariam" w:hAnsi="GHEA Mariam"/>
          <w:sz w:val="24"/>
          <w:szCs w:val="24"/>
          <w:lang w:val="hy-AM"/>
        </w:rPr>
        <w:t xml:space="preserve">                                       </w:t>
      </w:r>
      <w:r w:rsidR="00A81D28">
        <w:rPr>
          <w:rFonts w:ascii="GHEA Mariam" w:hAnsi="GHEA Mariam"/>
          <w:sz w:val="24"/>
          <w:szCs w:val="24"/>
          <w:lang w:val="hy-AM"/>
        </w:rPr>
        <w:t xml:space="preserve"> </w:t>
      </w:r>
      <w:r w:rsidR="007F70E5">
        <w:rPr>
          <w:rFonts w:ascii="GHEA Mariam" w:hAnsi="GHEA Mariam"/>
          <w:sz w:val="24"/>
          <w:szCs w:val="24"/>
          <w:lang w:val="hy-AM"/>
        </w:rPr>
        <w:t xml:space="preserve">  </w:t>
      </w:r>
      <w:r w:rsidRPr="00355028">
        <w:rPr>
          <w:rFonts w:ascii="GHEA Mariam" w:hAnsi="GHEA Mariam" w:cs="Arial"/>
          <w:sz w:val="24"/>
          <w:szCs w:val="24"/>
          <w:lang w:val="hy-AM"/>
        </w:rPr>
        <w:t>ՎԱՐՉԱՊԵՏԻ</w:t>
      </w:r>
      <w:r w:rsidRPr="00355028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355028">
        <w:rPr>
          <w:rFonts w:ascii="GHEA Mariam" w:hAnsi="GHEA Mariam" w:cs="Arial"/>
          <w:sz w:val="24"/>
          <w:szCs w:val="24"/>
          <w:lang w:val="hy-AM"/>
        </w:rPr>
        <w:t>ԱՇԽԱՏԱԿԱԶՄԻ</w:t>
      </w:r>
    </w:p>
    <w:p w:rsidR="001F225D" w:rsidRPr="00B253E4" w:rsidRDefault="00B253E4" w:rsidP="00A81D28">
      <w:pPr>
        <w:tabs>
          <w:tab w:val="left" w:pos="1134"/>
        </w:tabs>
        <w:rPr>
          <w:rFonts w:ascii="Arial" w:hAnsi="Arial" w:cs="Arial"/>
          <w:lang w:val="hy-AM"/>
        </w:rPr>
      </w:pPr>
      <w:r w:rsidRPr="00355028">
        <w:rPr>
          <w:rFonts w:ascii="GHEA Mariam" w:hAnsi="GHEA Mariam" w:cs="Sylfaen"/>
          <w:sz w:val="24"/>
          <w:szCs w:val="24"/>
          <w:lang w:val="hy-AM"/>
        </w:rPr>
        <w:tab/>
        <w:t xml:space="preserve">      </w:t>
      </w:r>
      <w:r w:rsidRPr="00355028">
        <w:rPr>
          <w:rFonts w:ascii="GHEA Mariam" w:hAnsi="GHEA Mariam" w:cs="Sylfaen"/>
          <w:sz w:val="24"/>
          <w:szCs w:val="24"/>
          <w:lang w:val="hy-AM"/>
        </w:rPr>
        <w:tab/>
        <w:t xml:space="preserve">     </w:t>
      </w:r>
      <w:r w:rsidR="007F70E5">
        <w:rPr>
          <w:rFonts w:ascii="GHEA Mariam" w:hAnsi="GHEA Mariam" w:cs="Sylfaen"/>
          <w:sz w:val="24"/>
          <w:szCs w:val="24"/>
          <w:lang w:val="hy-AM"/>
        </w:rPr>
        <w:t xml:space="preserve">                             </w:t>
      </w:r>
      <w:r w:rsidRPr="00355028">
        <w:rPr>
          <w:rFonts w:ascii="GHEA Mariam" w:hAnsi="GHEA Mariam" w:cs="Sylfaen"/>
          <w:sz w:val="24"/>
          <w:szCs w:val="24"/>
          <w:lang w:val="hy-AM"/>
        </w:rPr>
        <w:t>ՂԵԿԱՎԱՐ</w:t>
      </w:r>
      <w:r w:rsidRPr="00355028">
        <w:rPr>
          <w:rFonts w:ascii="GHEA Mariam" w:hAnsi="GHEA Mariam" w:cs="Arial Armenian"/>
          <w:sz w:val="24"/>
          <w:szCs w:val="24"/>
          <w:lang w:val="hy-AM"/>
        </w:rPr>
        <w:tab/>
        <w:t xml:space="preserve">                            </w:t>
      </w:r>
      <w:r w:rsidR="007F70E5">
        <w:rPr>
          <w:rFonts w:ascii="GHEA Mariam" w:hAnsi="GHEA Mariam" w:cs="Arial Armenian"/>
          <w:sz w:val="24"/>
          <w:szCs w:val="24"/>
          <w:lang w:val="hy-AM"/>
        </w:rPr>
        <w:t xml:space="preserve">               </w:t>
      </w:r>
      <w:r w:rsidR="007F70E5">
        <w:rPr>
          <w:rFonts w:ascii="GHEA Mariam" w:hAnsi="GHEA Mariam" w:cs="Arial Armenian"/>
          <w:sz w:val="24"/>
          <w:szCs w:val="24"/>
          <w:lang w:val="hy-AM"/>
        </w:rPr>
        <w:tab/>
        <w:t xml:space="preserve">          </w:t>
      </w:r>
      <w:r w:rsidRPr="00355028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355028">
        <w:rPr>
          <w:rFonts w:ascii="GHEA Mariam" w:hAnsi="GHEA Mariam" w:cs="Arial Armenian"/>
          <w:spacing w:val="-8"/>
          <w:sz w:val="24"/>
          <w:szCs w:val="24"/>
          <w:lang w:val="hy-AM"/>
        </w:rPr>
        <w:t>Ա</w:t>
      </w:r>
      <w:r w:rsidRPr="00355028">
        <w:rPr>
          <w:rFonts w:ascii="GHEA Mariam" w:hAnsi="GHEA Mariam" w:cs="Sylfaen"/>
          <w:spacing w:val="-8"/>
          <w:sz w:val="24"/>
          <w:szCs w:val="24"/>
          <w:lang w:val="hy-AM"/>
        </w:rPr>
        <w:t>.</w:t>
      </w:r>
      <w:r w:rsidRPr="00355028">
        <w:rPr>
          <w:rFonts w:ascii="GHEA Mariam" w:hAnsi="GHEA Mariam" w:cs="Arial Armenian"/>
          <w:spacing w:val="-8"/>
          <w:sz w:val="24"/>
          <w:szCs w:val="24"/>
          <w:lang w:val="hy-AM"/>
        </w:rPr>
        <w:t xml:space="preserve"> ՀԱՐՈՒԹՅՈՒՆ</w:t>
      </w:r>
      <w:r w:rsidRPr="00355028">
        <w:rPr>
          <w:rFonts w:ascii="GHEA Mariam" w:hAnsi="GHEA Mariam" w:cs="Sylfaen"/>
          <w:spacing w:val="-8"/>
          <w:sz w:val="24"/>
          <w:szCs w:val="24"/>
          <w:lang w:val="hy-AM"/>
        </w:rPr>
        <w:t>ՅԱՆ</w:t>
      </w:r>
    </w:p>
    <w:sectPr w:rsidR="001F225D" w:rsidRPr="00B253E4" w:rsidSect="00B253E4">
      <w:pgSz w:w="16834" w:h="11909" w:orient="landscape" w:code="9"/>
      <w:pgMar w:top="1440" w:right="1440" w:bottom="1440" w:left="1021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96083" w:rsidRDefault="00096083">
      <w:r>
        <w:separator/>
      </w:r>
    </w:p>
  </w:endnote>
  <w:endnote w:type="continuationSeparator" w:id="0">
    <w:p w:rsidR="00096083" w:rsidRDefault="0009608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IRTEK Courier">
    <w:altName w:val="Courier New"/>
    <w:charset w:val="00"/>
    <w:family w:val="roman"/>
    <w:pitch w:val="fixed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A81D28">
      <w:rPr>
        <w:noProof/>
        <w:sz w:val="18"/>
      </w:rPr>
      <w:t>KA-108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96083" w:rsidRDefault="00096083">
      <w:r>
        <w:separator/>
      </w:r>
    </w:p>
  </w:footnote>
  <w:footnote w:type="continuationSeparator" w:id="0">
    <w:p w:rsidR="00096083" w:rsidRDefault="0009608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D41CA9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D75BB6"/>
    <w:multiLevelType w:val="hybridMultilevel"/>
    <w:tmpl w:val="7AE41C36"/>
    <w:lvl w:ilvl="0" w:tplc="CBDE869C">
      <w:start w:val="1"/>
      <w:numFmt w:val="decimal"/>
      <w:lvlText w:val="%1)"/>
      <w:lvlJc w:val="left"/>
      <w:pPr>
        <w:ind w:left="1530" w:hanging="360"/>
      </w:pPr>
      <w:rPr>
        <w:rFonts w:ascii="GHEA Mariam" w:hAnsi="GHEA Mariam" w:hint="default"/>
      </w:rPr>
    </w:lvl>
    <w:lvl w:ilvl="1" w:tplc="04090019" w:tentative="1">
      <w:start w:val="1"/>
      <w:numFmt w:val="lowerLetter"/>
      <w:lvlText w:val="%2."/>
      <w:lvlJc w:val="left"/>
      <w:pPr>
        <w:ind w:left="2250" w:hanging="360"/>
      </w:pPr>
    </w:lvl>
    <w:lvl w:ilvl="2" w:tplc="0409001B" w:tentative="1">
      <w:start w:val="1"/>
      <w:numFmt w:val="lowerRoman"/>
      <w:lvlText w:val="%3."/>
      <w:lvlJc w:val="right"/>
      <w:pPr>
        <w:ind w:left="2970" w:hanging="180"/>
      </w:pPr>
    </w:lvl>
    <w:lvl w:ilvl="3" w:tplc="0409000F" w:tentative="1">
      <w:start w:val="1"/>
      <w:numFmt w:val="decimal"/>
      <w:lvlText w:val="%4."/>
      <w:lvlJc w:val="left"/>
      <w:pPr>
        <w:ind w:left="3690" w:hanging="360"/>
      </w:pPr>
    </w:lvl>
    <w:lvl w:ilvl="4" w:tplc="04090019" w:tentative="1">
      <w:start w:val="1"/>
      <w:numFmt w:val="lowerLetter"/>
      <w:lvlText w:val="%5."/>
      <w:lvlJc w:val="left"/>
      <w:pPr>
        <w:ind w:left="4410" w:hanging="360"/>
      </w:pPr>
    </w:lvl>
    <w:lvl w:ilvl="5" w:tplc="0409001B" w:tentative="1">
      <w:start w:val="1"/>
      <w:numFmt w:val="lowerRoman"/>
      <w:lvlText w:val="%6."/>
      <w:lvlJc w:val="right"/>
      <w:pPr>
        <w:ind w:left="5130" w:hanging="180"/>
      </w:pPr>
    </w:lvl>
    <w:lvl w:ilvl="6" w:tplc="0409000F" w:tentative="1">
      <w:start w:val="1"/>
      <w:numFmt w:val="decimal"/>
      <w:lvlText w:val="%7."/>
      <w:lvlJc w:val="left"/>
      <w:pPr>
        <w:ind w:left="5850" w:hanging="360"/>
      </w:pPr>
    </w:lvl>
    <w:lvl w:ilvl="7" w:tplc="04090019" w:tentative="1">
      <w:start w:val="1"/>
      <w:numFmt w:val="lowerLetter"/>
      <w:lvlText w:val="%8."/>
      <w:lvlJc w:val="left"/>
      <w:pPr>
        <w:ind w:left="6570" w:hanging="360"/>
      </w:pPr>
    </w:lvl>
    <w:lvl w:ilvl="8" w:tplc="0409001B" w:tentative="1">
      <w:start w:val="1"/>
      <w:numFmt w:val="lowerRoman"/>
      <w:lvlText w:val="%9."/>
      <w:lvlJc w:val="right"/>
      <w:pPr>
        <w:ind w:left="7290" w:hanging="180"/>
      </w:pPr>
    </w:lvl>
  </w:abstractNum>
  <w:abstractNum w:abstractNumId="1" w15:restartNumberingAfterBreak="0">
    <w:nsid w:val="07A27B2F"/>
    <w:multiLevelType w:val="hybridMultilevel"/>
    <w:tmpl w:val="5C1C3376"/>
    <w:lvl w:ilvl="0" w:tplc="6440515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253E4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78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54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28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37DE2"/>
    <w:rsid w:val="000401F2"/>
    <w:rsid w:val="00040577"/>
    <w:rsid w:val="0004076E"/>
    <w:rsid w:val="00040A7C"/>
    <w:rsid w:val="00040F32"/>
    <w:rsid w:val="00041087"/>
    <w:rsid w:val="000412B6"/>
    <w:rsid w:val="000416F2"/>
    <w:rsid w:val="00041A79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3DE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2B6A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3CB"/>
    <w:rsid w:val="00057FDA"/>
    <w:rsid w:val="00060080"/>
    <w:rsid w:val="000601A0"/>
    <w:rsid w:val="00060575"/>
    <w:rsid w:val="000608A4"/>
    <w:rsid w:val="00060D80"/>
    <w:rsid w:val="00061A88"/>
    <w:rsid w:val="00061ACF"/>
    <w:rsid w:val="000623DC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3D5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12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8BD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A35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083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A32"/>
    <w:rsid w:val="000B2B8A"/>
    <w:rsid w:val="000B2C40"/>
    <w:rsid w:val="000B30D1"/>
    <w:rsid w:val="000B335B"/>
    <w:rsid w:val="000B35BB"/>
    <w:rsid w:val="000B3D5E"/>
    <w:rsid w:val="000B4215"/>
    <w:rsid w:val="000B4EDA"/>
    <w:rsid w:val="000B564B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C7C93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0BA4"/>
    <w:rsid w:val="000E1474"/>
    <w:rsid w:val="000E1627"/>
    <w:rsid w:val="000E197D"/>
    <w:rsid w:val="000E1C9D"/>
    <w:rsid w:val="000E1F4F"/>
    <w:rsid w:val="000E2AEF"/>
    <w:rsid w:val="000E2B69"/>
    <w:rsid w:val="000E2F71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73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95B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604"/>
    <w:rsid w:val="00111DF7"/>
    <w:rsid w:val="00111E31"/>
    <w:rsid w:val="00111F79"/>
    <w:rsid w:val="0011253C"/>
    <w:rsid w:val="00112551"/>
    <w:rsid w:val="00112629"/>
    <w:rsid w:val="001128B9"/>
    <w:rsid w:val="00112CC0"/>
    <w:rsid w:val="00112ECC"/>
    <w:rsid w:val="0011306F"/>
    <w:rsid w:val="0011359F"/>
    <w:rsid w:val="00113600"/>
    <w:rsid w:val="00113D2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600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C28"/>
    <w:rsid w:val="00123FCD"/>
    <w:rsid w:val="001241CC"/>
    <w:rsid w:val="00124252"/>
    <w:rsid w:val="00124523"/>
    <w:rsid w:val="00124E45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99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749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87E9D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3DD9"/>
    <w:rsid w:val="001A438F"/>
    <w:rsid w:val="001A4481"/>
    <w:rsid w:val="001A48D4"/>
    <w:rsid w:val="001A4CEB"/>
    <w:rsid w:val="001A51DD"/>
    <w:rsid w:val="001A5344"/>
    <w:rsid w:val="001A5466"/>
    <w:rsid w:val="001A54CA"/>
    <w:rsid w:val="001A5B0E"/>
    <w:rsid w:val="001A63E9"/>
    <w:rsid w:val="001A666B"/>
    <w:rsid w:val="001A7747"/>
    <w:rsid w:val="001A7C14"/>
    <w:rsid w:val="001B008C"/>
    <w:rsid w:val="001B0386"/>
    <w:rsid w:val="001B0668"/>
    <w:rsid w:val="001B1319"/>
    <w:rsid w:val="001B1567"/>
    <w:rsid w:val="001B172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A0F"/>
    <w:rsid w:val="001D2F7C"/>
    <w:rsid w:val="001D3723"/>
    <w:rsid w:val="001D3A5C"/>
    <w:rsid w:val="001D3A76"/>
    <w:rsid w:val="001D474B"/>
    <w:rsid w:val="001D4A52"/>
    <w:rsid w:val="001D50BE"/>
    <w:rsid w:val="001D5379"/>
    <w:rsid w:val="001D57D1"/>
    <w:rsid w:val="001D6115"/>
    <w:rsid w:val="001D6150"/>
    <w:rsid w:val="001D624C"/>
    <w:rsid w:val="001D6268"/>
    <w:rsid w:val="001D680A"/>
    <w:rsid w:val="001D6FB2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2E9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1FCF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5FC3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415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174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54F"/>
    <w:rsid w:val="002616BB"/>
    <w:rsid w:val="00261B85"/>
    <w:rsid w:val="00261BA6"/>
    <w:rsid w:val="00261E30"/>
    <w:rsid w:val="00262786"/>
    <w:rsid w:val="00262B15"/>
    <w:rsid w:val="00262B76"/>
    <w:rsid w:val="00262D21"/>
    <w:rsid w:val="0026316A"/>
    <w:rsid w:val="00263AC6"/>
    <w:rsid w:val="00263C9E"/>
    <w:rsid w:val="00264240"/>
    <w:rsid w:val="002651D2"/>
    <w:rsid w:val="0026587C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E29"/>
    <w:rsid w:val="00272753"/>
    <w:rsid w:val="00272787"/>
    <w:rsid w:val="00272A64"/>
    <w:rsid w:val="00272B9C"/>
    <w:rsid w:val="00272E5B"/>
    <w:rsid w:val="00272FED"/>
    <w:rsid w:val="002735E7"/>
    <w:rsid w:val="002736F6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15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0E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01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5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AB5"/>
    <w:rsid w:val="002E3C85"/>
    <w:rsid w:val="002E3C9C"/>
    <w:rsid w:val="002E3CF6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EFC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1A5"/>
    <w:rsid w:val="002F1968"/>
    <w:rsid w:val="002F197A"/>
    <w:rsid w:val="002F1CD4"/>
    <w:rsid w:val="002F2913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374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020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1812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27F27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5A8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753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09C"/>
    <w:rsid w:val="003435C4"/>
    <w:rsid w:val="003437D7"/>
    <w:rsid w:val="00343B67"/>
    <w:rsid w:val="00343BAE"/>
    <w:rsid w:val="00343F0A"/>
    <w:rsid w:val="00343FA2"/>
    <w:rsid w:val="003442A5"/>
    <w:rsid w:val="0034439E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516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B66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EF2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1C64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3C3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406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1B9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1C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438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3923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DE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5F1A"/>
    <w:rsid w:val="00426745"/>
    <w:rsid w:val="00426AA4"/>
    <w:rsid w:val="00426DB1"/>
    <w:rsid w:val="00426ED6"/>
    <w:rsid w:val="00427483"/>
    <w:rsid w:val="0042760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9C6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DA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A72"/>
    <w:rsid w:val="0045110E"/>
    <w:rsid w:val="004517E5"/>
    <w:rsid w:val="004518C5"/>
    <w:rsid w:val="00451CC9"/>
    <w:rsid w:val="00452280"/>
    <w:rsid w:val="00452B7A"/>
    <w:rsid w:val="00452D44"/>
    <w:rsid w:val="00452EBF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0D9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3CD4"/>
    <w:rsid w:val="004647E5"/>
    <w:rsid w:val="00464C3F"/>
    <w:rsid w:val="00464E88"/>
    <w:rsid w:val="0046565D"/>
    <w:rsid w:val="00465930"/>
    <w:rsid w:val="00465B53"/>
    <w:rsid w:val="00465B5A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BE7"/>
    <w:rsid w:val="00484EFF"/>
    <w:rsid w:val="00485425"/>
    <w:rsid w:val="00485696"/>
    <w:rsid w:val="00485DB9"/>
    <w:rsid w:val="00485F5B"/>
    <w:rsid w:val="00486A9A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2C3"/>
    <w:rsid w:val="004955CB"/>
    <w:rsid w:val="0049567B"/>
    <w:rsid w:val="00495ED5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38D7"/>
    <w:rsid w:val="004A44AE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B77B8"/>
    <w:rsid w:val="004C0942"/>
    <w:rsid w:val="004C0A3A"/>
    <w:rsid w:val="004C0FB0"/>
    <w:rsid w:val="004C1676"/>
    <w:rsid w:val="004C1BDC"/>
    <w:rsid w:val="004C2199"/>
    <w:rsid w:val="004C2285"/>
    <w:rsid w:val="004C24C3"/>
    <w:rsid w:val="004C28CC"/>
    <w:rsid w:val="004C2B32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6940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8C2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8"/>
    <w:rsid w:val="00500061"/>
    <w:rsid w:val="00500196"/>
    <w:rsid w:val="0050119F"/>
    <w:rsid w:val="005011E1"/>
    <w:rsid w:val="0050153F"/>
    <w:rsid w:val="005015DE"/>
    <w:rsid w:val="005016F2"/>
    <w:rsid w:val="00501760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447"/>
    <w:rsid w:val="005228CF"/>
    <w:rsid w:val="005228F1"/>
    <w:rsid w:val="00522C05"/>
    <w:rsid w:val="00522C28"/>
    <w:rsid w:val="00522EE3"/>
    <w:rsid w:val="005233CF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2BA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58B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9CE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317"/>
    <w:rsid w:val="005776F9"/>
    <w:rsid w:val="00577ABA"/>
    <w:rsid w:val="00580299"/>
    <w:rsid w:val="00580B66"/>
    <w:rsid w:val="00580C04"/>
    <w:rsid w:val="00581724"/>
    <w:rsid w:val="00581B0E"/>
    <w:rsid w:val="00581C54"/>
    <w:rsid w:val="00581D80"/>
    <w:rsid w:val="005824E8"/>
    <w:rsid w:val="005825CB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4F4A"/>
    <w:rsid w:val="00595678"/>
    <w:rsid w:val="005959D9"/>
    <w:rsid w:val="005959E0"/>
    <w:rsid w:val="00595C95"/>
    <w:rsid w:val="00595D86"/>
    <w:rsid w:val="005964FF"/>
    <w:rsid w:val="00596B0E"/>
    <w:rsid w:val="00596CA9"/>
    <w:rsid w:val="00596D54"/>
    <w:rsid w:val="00596EDE"/>
    <w:rsid w:val="00597072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6232"/>
    <w:rsid w:val="005A646C"/>
    <w:rsid w:val="005A66EA"/>
    <w:rsid w:val="005A6A49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2F51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40"/>
    <w:rsid w:val="0061048A"/>
    <w:rsid w:val="00610788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AF4"/>
    <w:rsid w:val="00613FD1"/>
    <w:rsid w:val="0061469A"/>
    <w:rsid w:val="00614977"/>
    <w:rsid w:val="00614978"/>
    <w:rsid w:val="006153E1"/>
    <w:rsid w:val="00615CA7"/>
    <w:rsid w:val="006161D9"/>
    <w:rsid w:val="006167AA"/>
    <w:rsid w:val="00616DC2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E1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765"/>
    <w:rsid w:val="00634AB1"/>
    <w:rsid w:val="00634E91"/>
    <w:rsid w:val="0063510E"/>
    <w:rsid w:val="00635300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5D68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29F7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B6C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4A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1CEC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529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258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4DC7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B2B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C7"/>
    <w:rsid w:val="00737CC6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55B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70C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0C8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75F"/>
    <w:rsid w:val="00781B7C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9798E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2B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8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61D"/>
    <w:rsid w:val="007A7E7E"/>
    <w:rsid w:val="007A7EBB"/>
    <w:rsid w:val="007B0173"/>
    <w:rsid w:val="007B03F0"/>
    <w:rsid w:val="007B1525"/>
    <w:rsid w:val="007B24E3"/>
    <w:rsid w:val="007B269D"/>
    <w:rsid w:val="007B2985"/>
    <w:rsid w:val="007B2A00"/>
    <w:rsid w:val="007B3082"/>
    <w:rsid w:val="007B386D"/>
    <w:rsid w:val="007B3EB1"/>
    <w:rsid w:val="007B3FD3"/>
    <w:rsid w:val="007B42E5"/>
    <w:rsid w:val="007B471E"/>
    <w:rsid w:val="007B47DC"/>
    <w:rsid w:val="007B481D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1973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666B"/>
    <w:rsid w:val="007C6C24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0BC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D7FE2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2E4C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11D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183"/>
    <w:rsid w:val="007F573C"/>
    <w:rsid w:val="007F5926"/>
    <w:rsid w:val="007F62A0"/>
    <w:rsid w:val="007F644D"/>
    <w:rsid w:val="007F6D8F"/>
    <w:rsid w:val="007F70E5"/>
    <w:rsid w:val="007F7330"/>
    <w:rsid w:val="007F7651"/>
    <w:rsid w:val="0080012E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8CB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89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4B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2E55"/>
    <w:rsid w:val="00843077"/>
    <w:rsid w:val="008430FF"/>
    <w:rsid w:val="0084330B"/>
    <w:rsid w:val="008436A6"/>
    <w:rsid w:val="00843C04"/>
    <w:rsid w:val="00843F63"/>
    <w:rsid w:val="0084401A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90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53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1"/>
    <w:rsid w:val="008A3C14"/>
    <w:rsid w:val="008A3CA6"/>
    <w:rsid w:val="008A415F"/>
    <w:rsid w:val="008A470F"/>
    <w:rsid w:val="008A47A9"/>
    <w:rsid w:val="008A4C4A"/>
    <w:rsid w:val="008A4DF1"/>
    <w:rsid w:val="008A50F9"/>
    <w:rsid w:val="008A5F1A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4DD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843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799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17D96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3B21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26B"/>
    <w:rsid w:val="0093362A"/>
    <w:rsid w:val="00933B81"/>
    <w:rsid w:val="00933D61"/>
    <w:rsid w:val="00933F63"/>
    <w:rsid w:val="009343B8"/>
    <w:rsid w:val="00934A08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47F"/>
    <w:rsid w:val="009406F4"/>
    <w:rsid w:val="0094092F"/>
    <w:rsid w:val="00940CDE"/>
    <w:rsid w:val="00940E87"/>
    <w:rsid w:val="00940FBA"/>
    <w:rsid w:val="00941295"/>
    <w:rsid w:val="009414DC"/>
    <w:rsid w:val="0094150B"/>
    <w:rsid w:val="009418B1"/>
    <w:rsid w:val="009418C3"/>
    <w:rsid w:val="0094216A"/>
    <w:rsid w:val="009425D2"/>
    <w:rsid w:val="00942B58"/>
    <w:rsid w:val="00942C65"/>
    <w:rsid w:val="00942E5F"/>
    <w:rsid w:val="0094315B"/>
    <w:rsid w:val="00943248"/>
    <w:rsid w:val="00943276"/>
    <w:rsid w:val="009440A1"/>
    <w:rsid w:val="009440AF"/>
    <w:rsid w:val="00944118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DCC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2A6"/>
    <w:rsid w:val="0095166A"/>
    <w:rsid w:val="00951838"/>
    <w:rsid w:val="009518D9"/>
    <w:rsid w:val="00952296"/>
    <w:rsid w:val="00952600"/>
    <w:rsid w:val="009529AB"/>
    <w:rsid w:val="00952FAD"/>
    <w:rsid w:val="0095370B"/>
    <w:rsid w:val="009539C3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155"/>
    <w:rsid w:val="00960BF4"/>
    <w:rsid w:val="00961002"/>
    <w:rsid w:val="009613E0"/>
    <w:rsid w:val="009616BA"/>
    <w:rsid w:val="00961E3D"/>
    <w:rsid w:val="00962594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67E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97EBE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291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2F6"/>
    <w:rsid w:val="009B54BC"/>
    <w:rsid w:val="009B58F5"/>
    <w:rsid w:val="009B5CB0"/>
    <w:rsid w:val="009B65DB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C5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5E00"/>
    <w:rsid w:val="009C61A8"/>
    <w:rsid w:val="009C703F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234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0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6E9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660"/>
    <w:rsid w:val="00A25911"/>
    <w:rsid w:val="00A26496"/>
    <w:rsid w:val="00A2694E"/>
    <w:rsid w:val="00A26C9C"/>
    <w:rsid w:val="00A26D6A"/>
    <w:rsid w:val="00A26F9A"/>
    <w:rsid w:val="00A274C4"/>
    <w:rsid w:val="00A27F46"/>
    <w:rsid w:val="00A30662"/>
    <w:rsid w:val="00A3089D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EAD"/>
    <w:rsid w:val="00A34F62"/>
    <w:rsid w:val="00A352E5"/>
    <w:rsid w:val="00A360C5"/>
    <w:rsid w:val="00A3622A"/>
    <w:rsid w:val="00A3629D"/>
    <w:rsid w:val="00A40B49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1EF3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66F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633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ACD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C66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1D28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6A65"/>
    <w:rsid w:val="00A876EE"/>
    <w:rsid w:val="00A878E2"/>
    <w:rsid w:val="00A87999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46F"/>
    <w:rsid w:val="00A9656D"/>
    <w:rsid w:val="00A9690E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1EE6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057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73B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4DA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0CA8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54E"/>
    <w:rsid w:val="00B1183C"/>
    <w:rsid w:val="00B11CC0"/>
    <w:rsid w:val="00B12198"/>
    <w:rsid w:val="00B122AF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187"/>
    <w:rsid w:val="00B253E4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6F9B"/>
    <w:rsid w:val="00B57665"/>
    <w:rsid w:val="00B6030B"/>
    <w:rsid w:val="00B60AF9"/>
    <w:rsid w:val="00B60BAC"/>
    <w:rsid w:val="00B61B55"/>
    <w:rsid w:val="00B6202F"/>
    <w:rsid w:val="00B62533"/>
    <w:rsid w:val="00B62586"/>
    <w:rsid w:val="00B62711"/>
    <w:rsid w:val="00B63143"/>
    <w:rsid w:val="00B639F6"/>
    <w:rsid w:val="00B6433B"/>
    <w:rsid w:val="00B643DD"/>
    <w:rsid w:val="00B648C3"/>
    <w:rsid w:val="00B64C62"/>
    <w:rsid w:val="00B650BB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5532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558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0BD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0F5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18E0"/>
    <w:rsid w:val="00BD1BA4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2EE8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4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1E0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0DF"/>
    <w:rsid w:val="00C63438"/>
    <w:rsid w:val="00C6363C"/>
    <w:rsid w:val="00C63DDC"/>
    <w:rsid w:val="00C63E8E"/>
    <w:rsid w:val="00C6404E"/>
    <w:rsid w:val="00C640B0"/>
    <w:rsid w:val="00C6484E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4FD"/>
    <w:rsid w:val="00C75872"/>
    <w:rsid w:val="00C75A25"/>
    <w:rsid w:val="00C76270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635"/>
    <w:rsid w:val="00C828E3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9DF"/>
    <w:rsid w:val="00C86CDE"/>
    <w:rsid w:val="00C86F38"/>
    <w:rsid w:val="00C8792F"/>
    <w:rsid w:val="00C87A9D"/>
    <w:rsid w:val="00C87B84"/>
    <w:rsid w:val="00C90210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3F8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6CF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107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004"/>
    <w:rsid w:val="00D06190"/>
    <w:rsid w:val="00D06550"/>
    <w:rsid w:val="00D06578"/>
    <w:rsid w:val="00D065C5"/>
    <w:rsid w:val="00D06E19"/>
    <w:rsid w:val="00D06FA5"/>
    <w:rsid w:val="00D07709"/>
    <w:rsid w:val="00D07AAE"/>
    <w:rsid w:val="00D07B50"/>
    <w:rsid w:val="00D07F3D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5AEA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63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1F6"/>
    <w:rsid w:val="00D41683"/>
    <w:rsid w:val="00D41862"/>
    <w:rsid w:val="00D41AC1"/>
    <w:rsid w:val="00D41CA9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94F"/>
    <w:rsid w:val="00D45AAB"/>
    <w:rsid w:val="00D45BF5"/>
    <w:rsid w:val="00D45F69"/>
    <w:rsid w:val="00D4667F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279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184"/>
    <w:rsid w:val="00D65276"/>
    <w:rsid w:val="00D65674"/>
    <w:rsid w:val="00D65695"/>
    <w:rsid w:val="00D6573A"/>
    <w:rsid w:val="00D65A37"/>
    <w:rsid w:val="00D65C8F"/>
    <w:rsid w:val="00D65EC3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A13"/>
    <w:rsid w:val="00D73E79"/>
    <w:rsid w:val="00D73FF3"/>
    <w:rsid w:val="00D74124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299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1C5B"/>
    <w:rsid w:val="00DC20AD"/>
    <w:rsid w:val="00DC20CD"/>
    <w:rsid w:val="00DC21A2"/>
    <w:rsid w:val="00DC2A33"/>
    <w:rsid w:val="00DC333D"/>
    <w:rsid w:val="00DC3829"/>
    <w:rsid w:val="00DC3957"/>
    <w:rsid w:val="00DC429B"/>
    <w:rsid w:val="00DC5D0E"/>
    <w:rsid w:val="00DC5D6B"/>
    <w:rsid w:val="00DC61F7"/>
    <w:rsid w:val="00DC6227"/>
    <w:rsid w:val="00DC6403"/>
    <w:rsid w:val="00DC699A"/>
    <w:rsid w:val="00DC6B02"/>
    <w:rsid w:val="00DC6FED"/>
    <w:rsid w:val="00DC7268"/>
    <w:rsid w:val="00DC7550"/>
    <w:rsid w:val="00DC75A3"/>
    <w:rsid w:val="00DC772C"/>
    <w:rsid w:val="00DC7E15"/>
    <w:rsid w:val="00DD03D2"/>
    <w:rsid w:val="00DD06E5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1BB2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3D8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1B1"/>
    <w:rsid w:val="00E054EF"/>
    <w:rsid w:val="00E0598E"/>
    <w:rsid w:val="00E059A3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1BAC"/>
    <w:rsid w:val="00E22D5D"/>
    <w:rsid w:val="00E22E65"/>
    <w:rsid w:val="00E23E00"/>
    <w:rsid w:val="00E240EF"/>
    <w:rsid w:val="00E243CF"/>
    <w:rsid w:val="00E244FE"/>
    <w:rsid w:val="00E247F5"/>
    <w:rsid w:val="00E24D3C"/>
    <w:rsid w:val="00E2507C"/>
    <w:rsid w:val="00E25116"/>
    <w:rsid w:val="00E25C2B"/>
    <w:rsid w:val="00E25CAF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1B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51D"/>
    <w:rsid w:val="00E31794"/>
    <w:rsid w:val="00E31969"/>
    <w:rsid w:val="00E31A33"/>
    <w:rsid w:val="00E31D9A"/>
    <w:rsid w:val="00E31F82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11E"/>
    <w:rsid w:val="00E442F7"/>
    <w:rsid w:val="00E44520"/>
    <w:rsid w:val="00E44BF4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9E8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2D10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BB8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4D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BC2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9EE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2D1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0E8F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357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7E7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26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0A8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5810"/>
    <w:rsid w:val="00F1658B"/>
    <w:rsid w:val="00F1678D"/>
    <w:rsid w:val="00F16CFB"/>
    <w:rsid w:val="00F16ECB"/>
    <w:rsid w:val="00F17572"/>
    <w:rsid w:val="00F176DB"/>
    <w:rsid w:val="00F17C0F"/>
    <w:rsid w:val="00F20146"/>
    <w:rsid w:val="00F207DC"/>
    <w:rsid w:val="00F20961"/>
    <w:rsid w:val="00F21291"/>
    <w:rsid w:val="00F21636"/>
    <w:rsid w:val="00F216E6"/>
    <w:rsid w:val="00F21DD5"/>
    <w:rsid w:val="00F22087"/>
    <w:rsid w:val="00F22218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AF5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0BFE"/>
    <w:rsid w:val="00F312EE"/>
    <w:rsid w:val="00F3150E"/>
    <w:rsid w:val="00F315F7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BCB"/>
    <w:rsid w:val="00F40F55"/>
    <w:rsid w:val="00F40FB1"/>
    <w:rsid w:val="00F414E3"/>
    <w:rsid w:val="00F41542"/>
    <w:rsid w:val="00F418D4"/>
    <w:rsid w:val="00F41A06"/>
    <w:rsid w:val="00F421A4"/>
    <w:rsid w:val="00F421DB"/>
    <w:rsid w:val="00F428BD"/>
    <w:rsid w:val="00F4301B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08FA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31E6"/>
    <w:rsid w:val="00F533BB"/>
    <w:rsid w:val="00F5349C"/>
    <w:rsid w:val="00F539DB"/>
    <w:rsid w:val="00F53A36"/>
    <w:rsid w:val="00F53F92"/>
    <w:rsid w:val="00F54096"/>
    <w:rsid w:val="00F54188"/>
    <w:rsid w:val="00F5456C"/>
    <w:rsid w:val="00F54780"/>
    <w:rsid w:val="00F547DF"/>
    <w:rsid w:val="00F54AF2"/>
    <w:rsid w:val="00F554C9"/>
    <w:rsid w:val="00F554F1"/>
    <w:rsid w:val="00F55583"/>
    <w:rsid w:val="00F5565D"/>
    <w:rsid w:val="00F5584B"/>
    <w:rsid w:val="00F56100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45B"/>
    <w:rsid w:val="00F6467B"/>
    <w:rsid w:val="00F64816"/>
    <w:rsid w:val="00F65202"/>
    <w:rsid w:val="00F65EDA"/>
    <w:rsid w:val="00F66D2C"/>
    <w:rsid w:val="00F67005"/>
    <w:rsid w:val="00F67577"/>
    <w:rsid w:val="00F675F6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9E0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66C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30"/>
    <w:rsid w:val="00FA59D5"/>
    <w:rsid w:val="00FA5BC2"/>
    <w:rsid w:val="00FA5C4B"/>
    <w:rsid w:val="00FA6330"/>
    <w:rsid w:val="00FA6455"/>
    <w:rsid w:val="00FA6493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0D5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575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277"/>
    <w:rsid w:val="00FC467A"/>
    <w:rsid w:val="00FC4880"/>
    <w:rsid w:val="00FC4AAB"/>
    <w:rsid w:val="00FC5875"/>
    <w:rsid w:val="00FC5AC9"/>
    <w:rsid w:val="00FC63EE"/>
    <w:rsid w:val="00FC6405"/>
    <w:rsid w:val="00FC6583"/>
    <w:rsid w:val="00FC676A"/>
    <w:rsid w:val="00FC67B2"/>
    <w:rsid w:val="00FC69D0"/>
    <w:rsid w:val="00FC6FD3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3FF4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68C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8E8"/>
    <w:rsid w:val="00FE7DFB"/>
    <w:rsid w:val="00FE7E53"/>
    <w:rsid w:val="00FE7F21"/>
    <w:rsid w:val="00FF0218"/>
    <w:rsid w:val="00FF0837"/>
    <w:rsid w:val="00FF0858"/>
    <w:rsid w:val="00FF0B3F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34F73F34-800E-46D4-873D-43738A9063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rsid w:val="00B253E4"/>
    <w:rPr>
      <w:rFonts w:ascii="Arial Armenian" w:hAnsi="Arial Armenian"/>
      <w:sz w:val="22"/>
      <w:lang w:eastAsia="ru-RU"/>
    </w:rPr>
  </w:style>
  <w:style w:type="paragraph" w:styleId="ListParagraph">
    <w:name w:val="List Paragraph"/>
    <w:basedOn w:val="Normal"/>
    <w:uiPriority w:val="34"/>
    <w:qFormat/>
    <w:rsid w:val="00B253E4"/>
    <w:pPr>
      <w:ind w:left="720"/>
      <w:contextualSpacing/>
    </w:pPr>
    <w:rPr>
      <w:rFonts w:ascii="Times New Roman" w:hAnsi="Times New Roman"/>
      <w:sz w:val="24"/>
      <w:szCs w:val="24"/>
      <w:lang w:val="ru-RU"/>
    </w:rPr>
  </w:style>
  <w:style w:type="paragraph" w:styleId="BalloonText">
    <w:name w:val="Balloon Text"/>
    <w:basedOn w:val="Normal"/>
    <w:link w:val="BalloonTextChar"/>
    <w:rsid w:val="00A81D28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A81D28"/>
    <w:rPr>
      <w:rFonts w:ascii="Segoe UI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4</Pages>
  <Words>595</Words>
  <Characters>3395</Characters>
  <Application>Microsoft Office Word</Application>
  <DocSecurity>0</DocSecurity>
  <Lines>28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3983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Hasmik Hovhannisyan</dc:creator>
  <cp:keywords>https:/mul2.gov.am/tasks/952478/oneclick/voroshum-EK689.docx?token=eccd56c3e3ae1c6c2da23c92789ebfea</cp:keywords>
  <dc:description/>
  <cp:lastModifiedBy>Anna Aloyan</cp:lastModifiedBy>
  <cp:revision>15</cp:revision>
  <cp:lastPrinted>2024-04-09T10:33:00Z</cp:lastPrinted>
  <dcterms:created xsi:type="dcterms:W3CDTF">2024-04-09T10:30:00Z</dcterms:created>
  <dcterms:modified xsi:type="dcterms:W3CDTF">2024-04-11T05:37:00Z</dcterms:modified>
</cp:coreProperties>
</file>