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483FDE">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121CE0" w:rsidRDefault="002006FF"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 xml:space="preserve">N      </w:t>
      </w:r>
      <w:r w:rsidR="001C3F71">
        <w:rPr>
          <w:rFonts w:ascii="GHEA Mariam" w:hAnsi="GHEA Mariam"/>
          <w:sz w:val="24"/>
          <w:szCs w:val="24"/>
        </w:rPr>
        <w:t>-</w:t>
      </w:r>
      <w:r w:rsidR="00121CE0">
        <w:rPr>
          <w:rFonts w:ascii="GHEA Mariam" w:hAnsi="GHEA Mariam"/>
          <w:sz w:val="24"/>
          <w:szCs w:val="24"/>
          <w:lang w:val="hy-AM"/>
        </w:rPr>
        <w:t>Ա</w:t>
      </w:r>
    </w:p>
    <w:p w:rsidR="00121CE0" w:rsidRDefault="00121CE0" w:rsidP="00121CE0">
      <w:pPr>
        <w:spacing w:line="360" w:lineRule="auto"/>
        <w:ind w:right="-138"/>
        <w:jc w:val="both"/>
        <w:rPr>
          <w:rFonts w:ascii="GHEA Grapalat" w:hAnsi="GHEA Grapalat"/>
          <w:sz w:val="24"/>
          <w:szCs w:val="24"/>
          <w:lang w:val="hy-AM"/>
        </w:rPr>
      </w:pPr>
    </w:p>
    <w:p w:rsidR="00483FDE" w:rsidRPr="00483FDE" w:rsidRDefault="00087712" w:rsidP="00483FDE">
      <w:pPr>
        <w:pStyle w:val="mechtex"/>
        <w:rPr>
          <w:rFonts w:ascii="GHEA Mariam" w:hAnsi="GHEA Mariam"/>
          <w:spacing w:val="-6"/>
          <w:sz w:val="24"/>
          <w:szCs w:val="24"/>
          <w:lang w:val="hy-AM"/>
        </w:rPr>
      </w:pPr>
      <w:r w:rsidRPr="00483FDE">
        <w:rPr>
          <w:rFonts w:ascii="GHEA Mariam" w:hAnsi="GHEA Mariam" w:cs="Arial"/>
          <w:caps/>
          <w:spacing w:val="-6"/>
          <w:sz w:val="24"/>
          <w:szCs w:val="24"/>
          <w:lang w:val="hy-AM"/>
        </w:rPr>
        <w:t>ՀԱՅԱՍՏԱՆԻ</w:t>
      </w:r>
      <w:r w:rsidRPr="00483FDE">
        <w:rPr>
          <w:rFonts w:ascii="GHEA Mariam" w:hAnsi="GHEA Mariam"/>
          <w:caps/>
          <w:spacing w:val="-6"/>
          <w:sz w:val="24"/>
          <w:szCs w:val="24"/>
          <w:lang w:val="hy-AM"/>
        </w:rPr>
        <w:t xml:space="preserve"> </w:t>
      </w:r>
      <w:r w:rsidRPr="00483FDE">
        <w:rPr>
          <w:rFonts w:ascii="GHEA Mariam" w:hAnsi="GHEA Mariam" w:cs="Arial"/>
          <w:caps/>
          <w:spacing w:val="-6"/>
          <w:sz w:val="24"/>
          <w:szCs w:val="24"/>
          <w:lang w:val="hy-AM"/>
        </w:rPr>
        <w:t>ՀԱՆՐԱՊԵՏՈՒԹՅԱՆ</w:t>
      </w:r>
      <w:r w:rsidRPr="00483FDE">
        <w:rPr>
          <w:rFonts w:ascii="GHEA Mariam" w:hAnsi="GHEA Mariam"/>
          <w:caps/>
          <w:spacing w:val="-6"/>
          <w:sz w:val="24"/>
          <w:szCs w:val="24"/>
          <w:lang w:val="hy-AM"/>
        </w:rPr>
        <w:t xml:space="preserve"> </w:t>
      </w:r>
      <w:r w:rsidRPr="00483FDE">
        <w:rPr>
          <w:rFonts w:ascii="GHEA Mariam" w:hAnsi="GHEA Mariam" w:cs="Arial"/>
          <w:spacing w:val="-6"/>
          <w:sz w:val="24"/>
          <w:szCs w:val="24"/>
          <w:lang w:val="hy-AM"/>
        </w:rPr>
        <w:t>ԵՎ</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ՎԵՐԱԿԱՆԳՆՄԱՆ</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ՎԱՐԿԵՐԻ</w:t>
      </w:r>
      <w:r w:rsidRPr="00483FDE">
        <w:rPr>
          <w:rFonts w:ascii="GHEA Mariam" w:hAnsi="GHEA Mariam"/>
          <w:spacing w:val="-6"/>
          <w:sz w:val="24"/>
          <w:szCs w:val="24"/>
          <w:lang w:val="hy-AM"/>
        </w:rPr>
        <w:t xml:space="preserve"> </w:t>
      </w:r>
    </w:p>
    <w:p w:rsidR="00087712" w:rsidRPr="00483FDE" w:rsidRDefault="00087712" w:rsidP="00483FDE">
      <w:pPr>
        <w:pStyle w:val="mechtex"/>
        <w:rPr>
          <w:rFonts w:ascii="GHEA Mariam" w:hAnsi="GHEA Mariam"/>
          <w:caps/>
          <w:spacing w:val="-6"/>
          <w:sz w:val="24"/>
          <w:szCs w:val="24"/>
          <w:lang w:val="hy-AM"/>
        </w:rPr>
      </w:pPr>
      <w:r w:rsidRPr="00483FDE">
        <w:rPr>
          <w:rFonts w:ascii="GHEA Mariam" w:hAnsi="GHEA Mariam" w:cs="Arial"/>
          <w:spacing w:val="-6"/>
          <w:sz w:val="24"/>
          <w:szCs w:val="24"/>
          <w:lang w:val="hy-AM"/>
        </w:rPr>
        <w:t>ԲԱՆԿԻ</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ՄԻՋԵՎ</w:t>
      </w:r>
      <w:r w:rsidRPr="00483FDE">
        <w:rPr>
          <w:rFonts w:ascii="GHEA Mariam" w:hAnsi="GHEA Mariam"/>
          <w:spacing w:val="-6"/>
          <w:sz w:val="24"/>
          <w:szCs w:val="24"/>
          <w:lang w:val="hy-AM"/>
        </w:rPr>
        <w:t xml:space="preserve"> </w:t>
      </w:r>
      <w:r w:rsidRPr="00483FDE">
        <w:rPr>
          <w:rFonts w:ascii="GHEA Mariam" w:hAnsi="GHEA Mariam" w:cs="Arial Armenian"/>
          <w:spacing w:val="-6"/>
          <w:sz w:val="24"/>
          <w:szCs w:val="24"/>
          <w:lang w:val="hy-AM"/>
        </w:rPr>
        <w:t>«</w:t>
      </w:r>
      <w:r w:rsidRPr="00483FDE">
        <w:rPr>
          <w:rFonts w:ascii="GHEA Mariam" w:hAnsi="GHEA Mariam" w:cs="Arial"/>
          <w:spacing w:val="-6"/>
          <w:sz w:val="24"/>
          <w:szCs w:val="24"/>
          <w:lang w:val="hy-AM"/>
        </w:rPr>
        <w:t>ՋՐԱՅԻՆ</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ՌԵՍՈՒՐՍՆԵՐԻ</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ՀԱՄԱԼԻՐ</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ԿԱՌԱՎԱՐՈՒՄ</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ՋՌՀԿ</w:t>
      </w:r>
      <w:r w:rsidRPr="00483FDE">
        <w:rPr>
          <w:rFonts w:ascii="GHEA Mariam" w:hAnsi="GHEA Mariam"/>
          <w:spacing w:val="-6"/>
          <w:sz w:val="24"/>
          <w:szCs w:val="24"/>
          <w:lang w:val="hy-AM"/>
        </w:rPr>
        <w:t>)/</w:t>
      </w:r>
      <w:r w:rsidRPr="00483FDE">
        <w:rPr>
          <w:rFonts w:ascii="GHEA Mariam" w:hAnsi="GHEA Mariam" w:cs="Arial"/>
          <w:spacing w:val="-6"/>
          <w:sz w:val="24"/>
          <w:szCs w:val="24"/>
          <w:lang w:val="hy-AM"/>
        </w:rPr>
        <w:t>ԱԽՈՒՐՅԱՆ</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ԳԵՏ</w:t>
      </w:r>
      <w:r w:rsidRPr="00483FDE">
        <w:rPr>
          <w:rFonts w:ascii="GHEA Mariam" w:hAnsi="GHEA Mariam"/>
          <w:spacing w:val="-6"/>
          <w:sz w:val="24"/>
          <w:szCs w:val="24"/>
          <w:lang w:val="hy-AM"/>
        </w:rPr>
        <w:t xml:space="preserve"> I (</w:t>
      </w:r>
      <w:r w:rsidRPr="00483FDE">
        <w:rPr>
          <w:rFonts w:ascii="GHEA Mariam" w:hAnsi="GHEA Mariam" w:cs="Arial"/>
          <w:spacing w:val="-6"/>
          <w:sz w:val="24"/>
          <w:szCs w:val="24"/>
          <w:lang w:val="hy-AM"/>
        </w:rPr>
        <w:t>ԾՐԱԳՐԻ</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ՓՈՒԼ</w:t>
      </w:r>
      <w:r w:rsidRPr="00483FDE">
        <w:rPr>
          <w:rFonts w:ascii="GHEA Mariam" w:hAnsi="GHEA Mariam"/>
          <w:spacing w:val="-6"/>
          <w:sz w:val="24"/>
          <w:szCs w:val="24"/>
          <w:lang w:val="hy-AM"/>
        </w:rPr>
        <w:t xml:space="preserve"> 2)</w:t>
      </w:r>
      <w:r w:rsidRPr="00483FDE">
        <w:rPr>
          <w:rFonts w:ascii="GHEA Mariam" w:hAnsi="GHEA Mariam" w:cs="Arial Armenian"/>
          <w:spacing w:val="-6"/>
          <w:sz w:val="24"/>
          <w:szCs w:val="24"/>
          <w:lang w:val="hy-AM"/>
        </w:rPr>
        <w:t>»</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ՎԱՐԿԱՅԻՆ</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ՀԱՄԱՁԱՅՆԱԳՐԻ</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ՆԵՐՔՈ</w:t>
      </w:r>
      <w:r w:rsidRPr="00483FDE">
        <w:rPr>
          <w:rFonts w:ascii="GHEA Mariam" w:hAnsi="GHEA Mariam"/>
          <w:spacing w:val="-6"/>
          <w:sz w:val="24"/>
          <w:szCs w:val="24"/>
          <w:lang w:val="hy-AM"/>
        </w:rPr>
        <w:t xml:space="preserve"> </w:t>
      </w:r>
      <w:r w:rsidRPr="00483FDE">
        <w:rPr>
          <w:rFonts w:ascii="GHEA Mariam" w:hAnsi="GHEA Mariam" w:cs="Arial Armenian"/>
          <w:spacing w:val="-6"/>
          <w:sz w:val="24"/>
          <w:szCs w:val="24"/>
          <w:lang w:val="hy-AM"/>
        </w:rPr>
        <w:t>«</w:t>
      </w:r>
      <w:r w:rsidRPr="00483FDE">
        <w:rPr>
          <w:rFonts w:ascii="GHEA Mariam" w:hAnsi="GHEA Mariam" w:cs="Arial"/>
          <w:spacing w:val="-6"/>
          <w:sz w:val="24"/>
          <w:szCs w:val="24"/>
          <w:lang w:val="hy-AM"/>
        </w:rPr>
        <w:t>ՄԱՍՀԱՆՄԱՆ</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ԺԱՄԿԵՏԻ</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ԵՐԿԱՐԱՁԳՈՒՄ</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ԵՎ</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ՄԱՐՄԱՆ</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ՄԵԿՆԱՐԿԻ</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ՀԵՏԱՁԳՈՒՄ</w:t>
      </w:r>
      <w:r w:rsidRPr="00483FDE">
        <w:rPr>
          <w:rFonts w:ascii="GHEA Mariam" w:hAnsi="GHEA Mariam" w:cs="Arial Armenian"/>
          <w:spacing w:val="-6"/>
          <w:sz w:val="24"/>
          <w:szCs w:val="24"/>
          <w:lang w:val="hy-AM"/>
        </w:rPr>
        <w:t>»</w:t>
      </w:r>
      <w:r w:rsidRPr="00483FDE">
        <w:rPr>
          <w:rFonts w:ascii="GHEA Mariam" w:hAnsi="GHEA Mariam"/>
          <w:spacing w:val="-6"/>
          <w:sz w:val="24"/>
          <w:szCs w:val="24"/>
          <w:lang w:val="hy-AM"/>
        </w:rPr>
        <w:t xml:space="preserve"> </w:t>
      </w:r>
      <w:r w:rsidRPr="00483FDE">
        <w:rPr>
          <w:rFonts w:ascii="GHEA Mariam" w:hAnsi="GHEA Mariam" w:cs="Arial"/>
          <w:spacing w:val="-6"/>
          <w:sz w:val="24"/>
          <w:szCs w:val="24"/>
          <w:lang w:val="hy-AM"/>
        </w:rPr>
        <w:t>ՆԱՄԱԿ</w:t>
      </w:r>
      <w:r w:rsidRPr="00483FDE">
        <w:rPr>
          <w:rFonts w:ascii="GHEA Mariam" w:hAnsi="GHEA Mariam"/>
          <w:spacing w:val="-6"/>
          <w:sz w:val="24"/>
          <w:szCs w:val="24"/>
          <w:lang w:val="hy-AM"/>
        </w:rPr>
        <w:t>-</w:t>
      </w:r>
      <w:r w:rsidRPr="00483FDE">
        <w:rPr>
          <w:rFonts w:ascii="GHEA Mariam" w:hAnsi="GHEA Mariam" w:cs="Arial"/>
          <w:spacing w:val="-6"/>
          <w:sz w:val="24"/>
          <w:szCs w:val="24"/>
          <w:lang w:val="hy-AM"/>
        </w:rPr>
        <w:t>ՀԱՄԱՁԱՅՆԱԳՐԻ</w:t>
      </w:r>
      <w:r w:rsidRPr="00483FDE">
        <w:rPr>
          <w:rFonts w:ascii="GHEA Mariam" w:hAnsi="GHEA Mariam"/>
          <w:caps/>
          <w:spacing w:val="-6"/>
          <w:sz w:val="24"/>
          <w:szCs w:val="24"/>
          <w:lang w:val="hy-AM"/>
        </w:rPr>
        <w:t xml:space="preserve"> </w:t>
      </w:r>
      <w:r w:rsidRPr="00483FDE">
        <w:rPr>
          <w:rFonts w:ascii="GHEA Mariam" w:hAnsi="GHEA Mariam" w:cs="Arial"/>
          <w:caps/>
          <w:spacing w:val="-6"/>
          <w:sz w:val="24"/>
          <w:szCs w:val="24"/>
          <w:lang w:val="hy-AM"/>
        </w:rPr>
        <w:t>ստորագրման</w:t>
      </w:r>
      <w:r w:rsidR="00483FDE">
        <w:rPr>
          <w:rFonts w:ascii="GHEA Mariam" w:hAnsi="GHEA Mariam" w:cs="Arial"/>
          <w:caps/>
          <w:spacing w:val="-6"/>
          <w:sz w:val="24"/>
          <w:szCs w:val="24"/>
          <w:lang w:val="hy-AM"/>
        </w:rPr>
        <w:t xml:space="preserve"> </w:t>
      </w:r>
      <w:r w:rsidRPr="00483FDE">
        <w:rPr>
          <w:rFonts w:ascii="GHEA Mariam" w:hAnsi="GHEA Mariam" w:cs="Arial"/>
          <w:caps/>
          <w:spacing w:val="-6"/>
          <w:sz w:val="24"/>
          <w:szCs w:val="24"/>
          <w:lang w:val="hy-AM"/>
        </w:rPr>
        <w:t>առաջարկությանը</w:t>
      </w:r>
      <w:r w:rsidRPr="00483FDE">
        <w:rPr>
          <w:rFonts w:ascii="GHEA Mariam" w:hAnsi="GHEA Mariam"/>
          <w:caps/>
          <w:spacing w:val="-6"/>
          <w:sz w:val="24"/>
          <w:szCs w:val="24"/>
          <w:lang w:val="hy-AM"/>
        </w:rPr>
        <w:t xml:space="preserve"> </w:t>
      </w:r>
      <w:r w:rsidRPr="00483FDE">
        <w:rPr>
          <w:rFonts w:ascii="GHEA Mariam" w:hAnsi="GHEA Mariam" w:cs="Arial"/>
          <w:caps/>
          <w:spacing w:val="-6"/>
          <w:sz w:val="24"/>
          <w:szCs w:val="24"/>
          <w:lang w:val="hy-AM"/>
        </w:rPr>
        <w:t>հավանություն</w:t>
      </w:r>
      <w:r w:rsidRPr="00483FDE">
        <w:rPr>
          <w:rFonts w:ascii="GHEA Mariam" w:hAnsi="GHEA Mariam"/>
          <w:caps/>
          <w:spacing w:val="-6"/>
          <w:sz w:val="24"/>
          <w:szCs w:val="24"/>
          <w:lang w:val="hy-AM"/>
        </w:rPr>
        <w:t xml:space="preserve"> </w:t>
      </w:r>
      <w:r w:rsidRPr="00483FDE">
        <w:rPr>
          <w:rFonts w:ascii="GHEA Mariam" w:hAnsi="GHEA Mariam" w:cs="Arial"/>
          <w:caps/>
          <w:spacing w:val="-6"/>
          <w:sz w:val="24"/>
          <w:szCs w:val="24"/>
          <w:lang w:val="hy-AM"/>
        </w:rPr>
        <w:t>տալու</w:t>
      </w:r>
      <w:r w:rsidRPr="00483FDE">
        <w:rPr>
          <w:rFonts w:ascii="GHEA Mariam" w:hAnsi="GHEA Mariam"/>
          <w:caps/>
          <w:spacing w:val="-6"/>
          <w:sz w:val="24"/>
          <w:szCs w:val="24"/>
          <w:lang w:val="hy-AM"/>
        </w:rPr>
        <w:t xml:space="preserve"> </w:t>
      </w:r>
      <w:r w:rsidRPr="00483FDE">
        <w:rPr>
          <w:rFonts w:ascii="GHEA Mariam" w:hAnsi="GHEA Mariam" w:cs="Arial"/>
          <w:caps/>
          <w:spacing w:val="-6"/>
          <w:sz w:val="24"/>
          <w:szCs w:val="24"/>
          <w:lang w:val="hy-AM"/>
        </w:rPr>
        <w:t>մասին</w:t>
      </w:r>
    </w:p>
    <w:p w:rsidR="00483FDE" w:rsidRPr="00483FDE" w:rsidRDefault="00483FDE" w:rsidP="00483FDE">
      <w:pPr>
        <w:pStyle w:val="mechtex"/>
        <w:rPr>
          <w:rFonts w:ascii="GHEA Mariam" w:hAnsi="GHEA Mariam"/>
          <w:caps/>
          <w:spacing w:val="-6"/>
          <w:sz w:val="24"/>
          <w:szCs w:val="24"/>
          <w:lang w:val="hy-AM" w:eastAsia="en-US"/>
        </w:rPr>
      </w:pPr>
      <w:r w:rsidRPr="00483FDE">
        <w:rPr>
          <w:rFonts w:ascii="GHEA Mariam" w:hAnsi="GHEA Mariam"/>
          <w:caps/>
          <w:spacing w:val="-6"/>
          <w:sz w:val="24"/>
          <w:szCs w:val="24"/>
          <w:lang w:val="hy-AM"/>
        </w:rPr>
        <w:t>--------------------------------------------------------------------------------------------------------------</w:t>
      </w:r>
      <w:r>
        <w:rPr>
          <w:rFonts w:ascii="GHEA Mariam" w:hAnsi="GHEA Mariam"/>
          <w:caps/>
          <w:spacing w:val="-6"/>
          <w:sz w:val="24"/>
          <w:szCs w:val="24"/>
          <w:lang w:val="hy-AM"/>
        </w:rPr>
        <w:t>----------</w:t>
      </w:r>
      <w:r w:rsidRPr="00483FDE">
        <w:rPr>
          <w:rFonts w:ascii="GHEA Mariam" w:hAnsi="GHEA Mariam"/>
          <w:caps/>
          <w:spacing w:val="-6"/>
          <w:sz w:val="24"/>
          <w:szCs w:val="24"/>
          <w:lang w:val="hy-AM"/>
        </w:rPr>
        <w:t>-</w:t>
      </w:r>
    </w:p>
    <w:p w:rsidR="00087712" w:rsidRDefault="00087712" w:rsidP="00087712">
      <w:pPr>
        <w:autoSpaceDE w:val="0"/>
        <w:autoSpaceDN w:val="0"/>
        <w:adjustRightInd w:val="0"/>
        <w:jc w:val="center"/>
        <w:rPr>
          <w:rFonts w:ascii="GHEA Grapalat" w:hAnsi="GHEA Grapalat" w:cs="Sylfaen"/>
          <w:sz w:val="24"/>
          <w:szCs w:val="24"/>
          <w:lang w:val="hy-AM"/>
        </w:rPr>
      </w:pPr>
    </w:p>
    <w:p w:rsidR="00087712" w:rsidRDefault="00087712" w:rsidP="00087712">
      <w:pPr>
        <w:autoSpaceDE w:val="0"/>
        <w:autoSpaceDN w:val="0"/>
        <w:adjustRightInd w:val="0"/>
        <w:jc w:val="center"/>
        <w:rPr>
          <w:rFonts w:ascii="GHEA Grapalat" w:hAnsi="GHEA Grapalat" w:cs="Sylfaen"/>
          <w:sz w:val="24"/>
          <w:szCs w:val="24"/>
          <w:lang w:val="hy-AM"/>
        </w:rPr>
      </w:pPr>
    </w:p>
    <w:p w:rsidR="00483FDE" w:rsidRDefault="00087712" w:rsidP="00483FDE">
      <w:pPr>
        <w:pStyle w:val="norm"/>
        <w:spacing w:line="360" w:lineRule="auto"/>
        <w:rPr>
          <w:rFonts w:ascii="GHEA Mariam" w:hAnsi="GHEA Mariam" w:cs="Arial"/>
          <w:sz w:val="24"/>
          <w:szCs w:val="24"/>
          <w:lang w:val="hy-AM"/>
        </w:rPr>
      </w:pPr>
      <w:r w:rsidRPr="00483FDE">
        <w:rPr>
          <w:rFonts w:ascii="GHEA Mariam" w:hAnsi="GHEA Mariam" w:cs="Arial"/>
          <w:sz w:val="24"/>
          <w:szCs w:val="24"/>
          <w:lang w:val="hy-AM"/>
        </w:rPr>
        <w:t>Հիմք</w:t>
      </w:r>
      <w:r w:rsidRPr="00483FDE">
        <w:rPr>
          <w:rFonts w:ascii="GHEA Mariam" w:hAnsi="GHEA Mariam"/>
          <w:sz w:val="24"/>
          <w:szCs w:val="24"/>
          <w:lang w:val="hy-AM"/>
        </w:rPr>
        <w:t xml:space="preserve"> </w:t>
      </w:r>
      <w:r w:rsidRPr="00483FDE">
        <w:rPr>
          <w:rFonts w:ascii="GHEA Mariam" w:hAnsi="GHEA Mariam" w:cs="Arial"/>
          <w:sz w:val="24"/>
          <w:szCs w:val="24"/>
          <w:lang w:val="hy-AM"/>
        </w:rPr>
        <w:t>ընդունելով</w:t>
      </w:r>
      <w:r w:rsidRPr="00483FDE">
        <w:rPr>
          <w:rFonts w:ascii="GHEA Mariam" w:hAnsi="GHEA Mariam"/>
          <w:sz w:val="24"/>
          <w:szCs w:val="24"/>
          <w:lang w:val="hy-AM"/>
        </w:rPr>
        <w:t xml:space="preserve"> «</w:t>
      </w:r>
      <w:r w:rsidRPr="00483FDE">
        <w:rPr>
          <w:rFonts w:ascii="GHEA Mariam" w:hAnsi="GHEA Mariam" w:cs="Arial"/>
          <w:sz w:val="24"/>
          <w:szCs w:val="24"/>
          <w:lang w:val="hy-AM"/>
        </w:rPr>
        <w:t>Միջազգային</w:t>
      </w:r>
      <w:r w:rsidRPr="00483FDE">
        <w:rPr>
          <w:rFonts w:ascii="GHEA Mariam" w:hAnsi="GHEA Mariam"/>
          <w:sz w:val="24"/>
          <w:szCs w:val="24"/>
          <w:lang w:val="hy-AM"/>
        </w:rPr>
        <w:t xml:space="preserve"> </w:t>
      </w:r>
      <w:r w:rsidRPr="00483FDE">
        <w:rPr>
          <w:rFonts w:ascii="GHEA Mariam" w:hAnsi="GHEA Mariam" w:cs="Arial"/>
          <w:sz w:val="24"/>
          <w:szCs w:val="24"/>
          <w:lang w:val="hy-AM"/>
        </w:rPr>
        <w:t>պայմանագրերի</w:t>
      </w:r>
      <w:r w:rsidRPr="00483FDE">
        <w:rPr>
          <w:rFonts w:ascii="GHEA Mariam" w:hAnsi="GHEA Mariam"/>
          <w:sz w:val="24"/>
          <w:szCs w:val="24"/>
          <w:lang w:val="hy-AM"/>
        </w:rPr>
        <w:t xml:space="preserve"> </w:t>
      </w:r>
      <w:r w:rsidRPr="00483FDE">
        <w:rPr>
          <w:rFonts w:ascii="GHEA Mariam" w:hAnsi="GHEA Mariam" w:cs="Arial"/>
          <w:sz w:val="24"/>
          <w:szCs w:val="24"/>
          <w:lang w:val="hy-AM"/>
        </w:rPr>
        <w:t>մասին</w:t>
      </w:r>
      <w:r w:rsidRPr="00483FDE">
        <w:rPr>
          <w:rFonts w:ascii="GHEA Mariam" w:hAnsi="GHEA Mariam" w:cs="Arial Armenian"/>
          <w:sz w:val="24"/>
          <w:szCs w:val="24"/>
          <w:lang w:val="hy-AM"/>
        </w:rPr>
        <w:t>»</w:t>
      </w:r>
      <w:r w:rsidRPr="00483FDE">
        <w:rPr>
          <w:rFonts w:ascii="GHEA Mariam" w:hAnsi="GHEA Mariam"/>
          <w:sz w:val="24"/>
          <w:szCs w:val="24"/>
          <w:lang w:val="hy-AM"/>
        </w:rPr>
        <w:t xml:space="preserve"> </w:t>
      </w:r>
      <w:r w:rsidR="00483FDE" w:rsidRPr="00483FDE">
        <w:rPr>
          <w:rFonts w:ascii="GHEA Mariam" w:eastAsia="Arial Unicode MS" w:hAnsi="GHEA Mariam" w:cs="Sylfaen"/>
          <w:sz w:val="24"/>
          <w:szCs w:val="24"/>
          <w:shd w:val="clear" w:color="auto" w:fill="FFFFFF"/>
          <w:lang w:val="hy-AM"/>
        </w:rPr>
        <w:t>Հայաստանի</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Sylfaen"/>
          <w:sz w:val="24"/>
          <w:szCs w:val="24"/>
          <w:shd w:val="clear" w:color="auto" w:fill="FFFFFF"/>
          <w:lang w:val="hy-AM"/>
        </w:rPr>
        <w:t>Հանրապետության</w:t>
      </w:r>
      <w:r w:rsidR="00483FDE">
        <w:rPr>
          <w:rFonts w:ascii="GHEA Mariam" w:hAnsi="GHEA Mariam"/>
          <w:sz w:val="24"/>
          <w:szCs w:val="24"/>
          <w:lang w:val="hy-AM"/>
        </w:rPr>
        <w:t xml:space="preserve"> </w:t>
      </w:r>
      <w:r w:rsidRPr="00483FDE">
        <w:rPr>
          <w:rFonts w:ascii="GHEA Mariam" w:hAnsi="GHEA Mariam" w:cs="Arial"/>
          <w:sz w:val="24"/>
          <w:szCs w:val="24"/>
          <w:lang w:val="hy-AM"/>
        </w:rPr>
        <w:t>օրենքի</w:t>
      </w:r>
      <w:r w:rsidRPr="00483FDE">
        <w:rPr>
          <w:rFonts w:ascii="GHEA Mariam" w:hAnsi="GHEA Mariam"/>
          <w:sz w:val="24"/>
          <w:szCs w:val="24"/>
          <w:lang w:val="hy-AM"/>
        </w:rPr>
        <w:t xml:space="preserve"> 7-</w:t>
      </w:r>
      <w:r w:rsidRPr="00483FDE">
        <w:rPr>
          <w:rFonts w:ascii="GHEA Mariam" w:hAnsi="GHEA Mariam" w:cs="Arial"/>
          <w:sz w:val="24"/>
          <w:szCs w:val="24"/>
          <w:lang w:val="hy-AM"/>
        </w:rPr>
        <w:t>րդ</w:t>
      </w:r>
      <w:r w:rsidRPr="00483FDE">
        <w:rPr>
          <w:rFonts w:ascii="GHEA Mariam" w:hAnsi="GHEA Mariam"/>
          <w:sz w:val="24"/>
          <w:szCs w:val="24"/>
          <w:lang w:val="hy-AM"/>
        </w:rPr>
        <w:t xml:space="preserve"> </w:t>
      </w:r>
      <w:r w:rsidRPr="00483FDE">
        <w:rPr>
          <w:rFonts w:ascii="GHEA Mariam" w:hAnsi="GHEA Mariam" w:cs="Arial"/>
          <w:sz w:val="24"/>
          <w:szCs w:val="24"/>
          <w:lang w:val="hy-AM"/>
        </w:rPr>
        <w:t>հոդվածի</w:t>
      </w:r>
      <w:r w:rsidRPr="00483FDE">
        <w:rPr>
          <w:rFonts w:ascii="GHEA Mariam" w:hAnsi="GHEA Mariam"/>
          <w:sz w:val="24"/>
          <w:szCs w:val="24"/>
          <w:lang w:val="hy-AM"/>
        </w:rPr>
        <w:t xml:space="preserve"> 1-</w:t>
      </w:r>
      <w:r w:rsidRPr="00483FDE">
        <w:rPr>
          <w:rFonts w:ascii="GHEA Mariam" w:hAnsi="GHEA Mariam" w:cs="Arial"/>
          <w:sz w:val="24"/>
          <w:szCs w:val="24"/>
          <w:lang w:val="hy-AM"/>
        </w:rPr>
        <w:t>ին</w:t>
      </w:r>
      <w:r w:rsidRPr="00483FDE">
        <w:rPr>
          <w:rFonts w:ascii="GHEA Mariam" w:hAnsi="GHEA Mariam"/>
          <w:sz w:val="24"/>
          <w:szCs w:val="24"/>
          <w:lang w:val="hy-AM"/>
        </w:rPr>
        <w:t xml:space="preserve"> </w:t>
      </w:r>
      <w:r w:rsidRPr="00483FDE">
        <w:rPr>
          <w:rFonts w:ascii="GHEA Mariam" w:hAnsi="GHEA Mariam" w:cs="Arial"/>
          <w:sz w:val="24"/>
          <w:szCs w:val="24"/>
          <w:lang w:val="hy-AM"/>
        </w:rPr>
        <w:t>մասը՝</w:t>
      </w:r>
      <w:r w:rsidR="00483FDE">
        <w:rPr>
          <w:rFonts w:ascii="GHEA Mariam" w:hAnsi="GHEA Mariam" w:cs="Tahoma"/>
          <w:sz w:val="24"/>
          <w:szCs w:val="24"/>
          <w:lang w:val="hy-AM"/>
        </w:rPr>
        <w:t xml:space="preserve"> </w:t>
      </w:r>
      <w:r w:rsidR="00483FDE" w:rsidRPr="00483FDE">
        <w:rPr>
          <w:rFonts w:ascii="GHEA Mariam" w:eastAsia="Arial Unicode MS" w:hAnsi="GHEA Mariam" w:cs="Tahoma"/>
          <w:sz w:val="24"/>
          <w:szCs w:val="24"/>
          <w:shd w:val="clear" w:color="auto" w:fill="FFFFFF"/>
          <w:lang w:val="hy-AM"/>
        </w:rPr>
        <w:t>Հայաստանի</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Հանրա</w:t>
      </w:r>
      <w:r w:rsidR="00483FDE">
        <w:rPr>
          <w:rFonts w:ascii="GHEA Mariam" w:eastAsia="Arial Unicode MS" w:hAnsi="GHEA Mariam" w:cs="Tahoma"/>
          <w:sz w:val="24"/>
          <w:szCs w:val="24"/>
          <w:shd w:val="clear" w:color="auto" w:fill="FFFFFF"/>
          <w:lang w:val="hy-AM"/>
        </w:rPr>
        <w:softHyphen/>
      </w:r>
      <w:r w:rsidR="00483FDE" w:rsidRPr="00483FDE">
        <w:rPr>
          <w:rFonts w:ascii="GHEA Mariam" w:eastAsia="Arial Unicode MS" w:hAnsi="GHEA Mariam" w:cs="Tahoma"/>
          <w:sz w:val="24"/>
          <w:szCs w:val="24"/>
          <w:shd w:val="clear" w:color="auto" w:fill="FFFFFF"/>
          <w:lang w:val="hy-AM"/>
        </w:rPr>
        <w:t>պետության</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կառավարությունը</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ո</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ր</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ո</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շ</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ու</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մ</w:t>
      </w:r>
      <w:r w:rsidR="00483FDE" w:rsidRPr="00483FDE">
        <w:rPr>
          <w:rFonts w:ascii="GHEA Mariam" w:eastAsia="Arial Unicode MS" w:hAnsi="GHEA Mariam" w:cs="Arial Armenian"/>
          <w:sz w:val="24"/>
          <w:szCs w:val="24"/>
          <w:shd w:val="clear" w:color="auto" w:fill="FFFFFF"/>
          <w:lang w:val="hy-AM"/>
        </w:rPr>
        <w:t xml:space="preserve">   </w:t>
      </w:r>
      <w:r w:rsidR="00483FDE" w:rsidRPr="00483FDE">
        <w:rPr>
          <w:rFonts w:ascii="GHEA Mariam" w:eastAsia="Arial Unicode MS" w:hAnsi="GHEA Mariam" w:cs="Tahoma"/>
          <w:sz w:val="24"/>
          <w:szCs w:val="24"/>
          <w:shd w:val="clear" w:color="auto" w:fill="FFFFFF"/>
          <w:lang w:val="hy-AM"/>
        </w:rPr>
        <w:t>է</w:t>
      </w:r>
      <w:r w:rsidR="00483FDE" w:rsidRPr="00483FDE">
        <w:rPr>
          <w:rFonts w:ascii="GHEA Mariam" w:eastAsia="Arial Unicode MS" w:hAnsi="GHEA Mariam" w:cs="Arial Armenian"/>
          <w:sz w:val="24"/>
          <w:szCs w:val="24"/>
          <w:shd w:val="clear" w:color="auto" w:fill="FFFFFF"/>
          <w:lang w:val="hy-AM"/>
        </w:rPr>
        <w:t>.</w:t>
      </w:r>
      <w:r w:rsidR="00483FDE">
        <w:rPr>
          <w:rFonts w:ascii="GHEA Mariam" w:hAnsi="GHEA Mariam" w:cs="Tahoma"/>
          <w:sz w:val="24"/>
          <w:szCs w:val="24"/>
          <w:lang w:val="hy-AM"/>
        </w:rPr>
        <w:t xml:space="preserve"> </w:t>
      </w:r>
    </w:p>
    <w:p w:rsidR="00087712" w:rsidRPr="00483FDE" w:rsidRDefault="00087712" w:rsidP="00483FDE">
      <w:pPr>
        <w:pStyle w:val="norm"/>
        <w:spacing w:line="360" w:lineRule="auto"/>
        <w:rPr>
          <w:rFonts w:ascii="GHEA Mariam" w:hAnsi="GHEA Mariam"/>
          <w:sz w:val="24"/>
          <w:szCs w:val="24"/>
          <w:lang w:val="hy-AM"/>
        </w:rPr>
      </w:pPr>
      <w:r w:rsidRPr="00483FDE">
        <w:rPr>
          <w:rFonts w:ascii="GHEA Mariam" w:hAnsi="GHEA Mariam"/>
          <w:sz w:val="24"/>
          <w:szCs w:val="24"/>
          <w:lang w:val="hy-AM"/>
        </w:rPr>
        <w:t xml:space="preserve">1. </w:t>
      </w:r>
      <w:r w:rsidRPr="00483FDE">
        <w:rPr>
          <w:rFonts w:ascii="GHEA Mariam" w:hAnsi="GHEA Mariam" w:cs="Arial"/>
          <w:sz w:val="24"/>
          <w:szCs w:val="24"/>
          <w:lang w:val="hy-AM"/>
        </w:rPr>
        <w:t>Հավանություն</w:t>
      </w:r>
      <w:r w:rsidRPr="00483FDE">
        <w:rPr>
          <w:rFonts w:ascii="GHEA Mariam" w:hAnsi="GHEA Mariam"/>
          <w:sz w:val="24"/>
          <w:szCs w:val="24"/>
          <w:lang w:val="hy-AM"/>
        </w:rPr>
        <w:t xml:space="preserve"> </w:t>
      </w:r>
      <w:r w:rsidRPr="00483FDE">
        <w:rPr>
          <w:rFonts w:ascii="GHEA Mariam" w:hAnsi="GHEA Mariam" w:cs="Arial"/>
          <w:sz w:val="24"/>
          <w:szCs w:val="24"/>
          <w:lang w:val="hy-AM"/>
        </w:rPr>
        <w:t>տալ</w:t>
      </w:r>
      <w:r w:rsidRPr="00483FDE">
        <w:rPr>
          <w:rFonts w:ascii="GHEA Mariam" w:hAnsi="GHEA Mariam"/>
          <w:sz w:val="24"/>
          <w:szCs w:val="24"/>
          <w:lang w:val="hy-AM"/>
        </w:rPr>
        <w:t xml:space="preserve"> </w:t>
      </w:r>
      <w:r w:rsidRPr="00483FDE">
        <w:rPr>
          <w:rFonts w:ascii="GHEA Mariam" w:hAnsi="GHEA Mariam" w:cs="Arial"/>
          <w:sz w:val="24"/>
          <w:szCs w:val="24"/>
          <w:lang w:val="hy-AM"/>
        </w:rPr>
        <w:t>Հայաստանի</w:t>
      </w:r>
      <w:r w:rsidRPr="00483FDE">
        <w:rPr>
          <w:rFonts w:ascii="GHEA Mariam" w:hAnsi="GHEA Mariam"/>
          <w:sz w:val="24"/>
          <w:szCs w:val="24"/>
          <w:lang w:val="hy-AM"/>
        </w:rPr>
        <w:t xml:space="preserve"> </w:t>
      </w:r>
      <w:r w:rsidRPr="00483FDE">
        <w:rPr>
          <w:rFonts w:ascii="GHEA Mariam" w:hAnsi="GHEA Mariam" w:cs="Arial"/>
          <w:sz w:val="24"/>
          <w:szCs w:val="24"/>
          <w:lang w:val="hy-AM"/>
        </w:rPr>
        <w:t>Հանրապետության</w:t>
      </w:r>
      <w:r w:rsidRPr="00483FDE">
        <w:rPr>
          <w:rFonts w:ascii="GHEA Mariam" w:hAnsi="GHEA Mariam"/>
          <w:sz w:val="24"/>
          <w:szCs w:val="24"/>
          <w:lang w:val="hy-AM"/>
        </w:rPr>
        <w:t xml:space="preserve"> </w:t>
      </w:r>
      <w:r w:rsidRPr="00483FDE">
        <w:rPr>
          <w:rFonts w:ascii="GHEA Mariam" w:hAnsi="GHEA Mariam" w:cs="Arial"/>
          <w:sz w:val="24"/>
          <w:szCs w:val="24"/>
          <w:lang w:val="hy-AM"/>
        </w:rPr>
        <w:t>և</w:t>
      </w:r>
      <w:r w:rsidRPr="00483FDE">
        <w:rPr>
          <w:rFonts w:ascii="GHEA Mariam" w:hAnsi="GHEA Mariam"/>
          <w:sz w:val="24"/>
          <w:szCs w:val="24"/>
          <w:lang w:val="hy-AM"/>
        </w:rPr>
        <w:t xml:space="preserve"> </w:t>
      </w:r>
      <w:r w:rsidR="00483FDE">
        <w:rPr>
          <w:rFonts w:ascii="GHEA Mariam" w:hAnsi="GHEA Mariam" w:cs="Arial"/>
          <w:sz w:val="24"/>
          <w:szCs w:val="24"/>
          <w:lang w:val="hy-AM"/>
        </w:rPr>
        <w:t>Վերակա</w:t>
      </w:r>
      <w:r w:rsidRPr="00483FDE">
        <w:rPr>
          <w:rFonts w:ascii="GHEA Mariam" w:hAnsi="GHEA Mariam" w:cs="Arial"/>
          <w:sz w:val="24"/>
          <w:szCs w:val="24"/>
          <w:lang w:val="hy-AM"/>
        </w:rPr>
        <w:t>ն</w:t>
      </w:r>
      <w:r w:rsidR="00483FDE">
        <w:rPr>
          <w:rFonts w:ascii="GHEA Mariam" w:hAnsi="GHEA Mariam" w:cs="Arial"/>
          <w:sz w:val="24"/>
          <w:szCs w:val="24"/>
          <w:lang w:val="hy-AM"/>
        </w:rPr>
        <w:t>գն</w:t>
      </w:r>
      <w:r w:rsidRPr="00483FDE">
        <w:rPr>
          <w:rFonts w:ascii="GHEA Mariam" w:hAnsi="GHEA Mariam" w:cs="Arial"/>
          <w:sz w:val="24"/>
          <w:szCs w:val="24"/>
          <w:lang w:val="hy-AM"/>
        </w:rPr>
        <w:t>ման</w:t>
      </w:r>
      <w:r w:rsidRPr="00483FDE">
        <w:rPr>
          <w:rFonts w:ascii="GHEA Mariam" w:hAnsi="GHEA Mariam"/>
          <w:sz w:val="24"/>
          <w:szCs w:val="24"/>
          <w:lang w:val="hy-AM"/>
        </w:rPr>
        <w:t xml:space="preserve"> </w:t>
      </w:r>
      <w:r w:rsidRPr="00483FDE">
        <w:rPr>
          <w:rFonts w:ascii="GHEA Mariam" w:hAnsi="GHEA Mariam" w:cs="Arial"/>
          <w:sz w:val="24"/>
          <w:szCs w:val="24"/>
          <w:lang w:val="hy-AM"/>
        </w:rPr>
        <w:t>վարկերի</w:t>
      </w:r>
      <w:r w:rsidRPr="00483FDE">
        <w:rPr>
          <w:rFonts w:ascii="GHEA Mariam" w:hAnsi="GHEA Mariam"/>
          <w:sz w:val="24"/>
          <w:szCs w:val="24"/>
          <w:lang w:val="hy-AM"/>
        </w:rPr>
        <w:t xml:space="preserve"> </w:t>
      </w:r>
      <w:r w:rsidRPr="00483FDE">
        <w:rPr>
          <w:rFonts w:ascii="GHEA Mariam" w:hAnsi="GHEA Mariam" w:cs="Arial"/>
          <w:sz w:val="24"/>
          <w:szCs w:val="24"/>
          <w:lang w:val="hy-AM"/>
        </w:rPr>
        <w:t>բանկի</w:t>
      </w:r>
      <w:r w:rsidRPr="00483FDE">
        <w:rPr>
          <w:rFonts w:ascii="GHEA Mariam" w:hAnsi="GHEA Mariam"/>
          <w:sz w:val="24"/>
          <w:szCs w:val="24"/>
          <w:lang w:val="hy-AM"/>
        </w:rPr>
        <w:t xml:space="preserve"> </w:t>
      </w:r>
      <w:r w:rsidRPr="00483FDE">
        <w:rPr>
          <w:rFonts w:ascii="GHEA Mariam" w:hAnsi="GHEA Mariam" w:cs="Arial"/>
          <w:sz w:val="24"/>
          <w:szCs w:val="24"/>
          <w:lang w:val="hy-AM"/>
        </w:rPr>
        <w:t>միջև</w:t>
      </w:r>
      <w:r w:rsidRPr="00483FDE">
        <w:rPr>
          <w:rFonts w:ascii="GHEA Mariam" w:hAnsi="GHEA Mariam"/>
          <w:sz w:val="24"/>
          <w:szCs w:val="24"/>
          <w:lang w:val="hy-AM"/>
        </w:rPr>
        <w:t xml:space="preserve"> </w:t>
      </w:r>
      <w:r w:rsidRPr="00483FDE">
        <w:rPr>
          <w:rFonts w:ascii="GHEA Mariam" w:hAnsi="GHEA Mariam" w:cs="Arial Armenian"/>
          <w:sz w:val="24"/>
          <w:szCs w:val="24"/>
          <w:lang w:val="hy-AM"/>
        </w:rPr>
        <w:t>«</w:t>
      </w:r>
      <w:r w:rsidRPr="00483FDE">
        <w:rPr>
          <w:rFonts w:ascii="GHEA Mariam" w:hAnsi="GHEA Mariam" w:cs="Arial"/>
          <w:sz w:val="24"/>
          <w:szCs w:val="24"/>
          <w:lang w:val="hy-AM"/>
        </w:rPr>
        <w:t>Ջրային</w:t>
      </w:r>
      <w:r w:rsidRPr="00483FDE">
        <w:rPr>
          <w:rFonts w:ascii="GHEA Mariam" w:hAnsi="GHEA Mariam"/>
          <w:sz w:val="24"/>
          <w:szCs w:val="24"/>
          <w:lang w:val="hy-AM"/>
        </w:rPr>
        <w:t xml:space="preserve"> </w:t>
      </w:r>
      <w:r w:rsidRPr="00483FDE">
        <w:rPr>
          <w:rFonts w:ascii="GHEA Mariam" w:hAnsi="GHEA Mariam" w:cs="Arial"/>
          <w:sz w:val="24"/>
          <w:szCs w:val="24"/>
          <w:lang w:val="hy-AM"/>
        </w:rPr>
        <w:t>ռեսուրսների</w:t>
      </w:r>
      <w:r w:rsidRPr="00483FDE">
        <w:rPr>
          <w:rFonts w:ascii="GHEA Mariam" w:hAnsi="GHEA Mariam"/>
          <w:sz w:val="24"/>
          <w:szCs w:val="24"/>
          <w:lang w:val="hy-AM"/>
        </w:rPr>
        <w:t xml:space="preserve"> </w:t>
      </w:r>
      <w:r w:rsidRPr="00483FDE">
        <w:rPr>
          <w:rFonts w:ascii="GHEA Mariam" w:hAnsi="GHEA Mariam" w:cs="Arial"/>
          <w:sz w:val="24"/>
          <w:szCs w:val="24"/>
          <w:lang w:val="hy-AM"/>
        </w:rPr>
        <w:t>համալիր</w:t>
      </w:r>
      <w:r w:rsidRPr="00483FDE">
        <w:rPr>
          <w:rFonts w:ascii="GHEA Mariam" w:hAnsi="GHEA Mariam"/>
          <w:sz w:val="24"/>
          <w:szCs w:val="24"/>
          <w:lang w:val="hy-AM"/>
        </w:rPr>
        <w:t xml:space="preserve"> </w:t>
      </w:r>
      <w:r w:rsidRPr="00483FDE">
        <w:rPr>
          <w:rFonts w:ascii="GHEA Mariam" w:hAnsi="GHEA Mariam" w:cs="Arial"/>
          <w:sz w:val="24"/>
          <w:szCs w:val="24"/>
          <w:lang w:val="hy-AM"/>
        </w:rPr>
        <w:t>կառավարում</w:t>
      </w:r>
      <w:r w:rsidRPr="00483FDE">
        <w:rPr>
          <w:rFonts w:ascii="GHEA Mariam" w:hAnsi="GHEA Mariam"/>
          <w:sz w:val="24"/>
          <w:szCs w:val="24"/>
          <w:lang w:val="hy-AM"/>
        </w:rPr>
        <w:t xml:space="preserve"> (</w:t>
      </w:r>
      <w:r w:rsidRPr="00483FDE">
        <w:rPr>
          <w:rFonts w:ascii="GHEA Mariam" w:hAnsi="GHEA Mariam" w:cs="Arial"/>
          <w:sz w:val="24"/>
          <w:szCs w:val="24"/>
          <w:lang w:val="hy-AM"/>
        </w:rPr>
        <w:t>ՋՌՀԿ</w:t>
      </w:r>
      <w:r w:rsidRPr="00483FDE">
        <w:rPr>
          <w:rFonts w:ascii="GHEA Mariam" w:hAnsi="GHEA Mariam"/>
          <w:sz w:val="24"/>
          <w:szCs w:val="24"/>
          <w:lang w:val="hy-AM"/>
        </w:rPr>
        <w:t>)/</w:t>
      </w:r>
      <w:r w:rsidRPr="00483FDE">
        <w:rPr>
          <w:rFonts w:ascii="GHEA Mariam" w:hAnsi="GHEA Mariam" w:cs="Arial"/>
          <w:sz w:val="24"/>
          <w:szCs w:val="24"/>
          <w:lang w:val="hy-AM"/>
        </w:rPr>
        <w:t>Ախուրյան</w:t>
      </w:r>
      <w:r w:rsidRPr="00483FDE">
        <w:rPr>
          <w:rFonts w:ascii="GHEA Mariam" w:hAnsi="GHEA Mariam"/>
          <w:sz w:val="24"/>
          <w:szCs w:val="24"/>
          <w:lang w:val="hy-AM"/>
        </w:rPr>
        <w:t xml:space="preserve"> </w:t>
      </w:r>
      <w:r w:rsidRPr="00483FDE">
        <w:rPr>
          <w:rFonts w:ascii="GHEA Mariam" w:hAnsi="GHEA Mariam" w:cs="Arial"/>
          <w:sz w:val="24"/>
          <w:szCs w:val="24"/>
          <w:lang w:val="hy-AM"/>
        </w:rPr>
        <w:t>գետ</w:t>
      </w:r>
      <w:r w:rsidRPr="00483FDE">
        <w:rPr>
          <w:rFonts w:ascii="GHEA Mariam" w:hAnsi="GHEA Mariam"/>
          <w:sz w:val="24"/>
          <w:szCs w:val="24"/>
          <w:lang w:val="hy-AM"/>
        </w:rPr>
        <w:t xml:space="preserve"> I (</w:t>
      </w:r>
      <w:r w:rsidRPr="00483FDE">
        <w:rPr>
          <w:rFonts w:ascii="GHEA Mariam" w:hAnsi="GHEA Mariam" w:cs="Arial"/>
          <w:sz w:val="24"/>
          <w:szCs w:val="24"/>
          <w:lang w:val="hy-AM"/>
        </w:rPr>
        <w:t>Ծրագրի</w:t>
      </w:r>
      <w:r w:rsidRPr="00483FDE">
        <w:rPr>
          <w:rFonts w:ascii="GHEA Mariam" w:hAnsi="GHEA Mariam"/>
          <w:sz w:val="24"/>
          <w:szCs w:val="24"/>
          <w:lang w:val="hy-AM"/>
        </w:rPr>
        <w:t xml:space="preserve"> </w:t>
      </w:r>
      <w:r w:rsidRPr="00483FDE">
        <w:rPr>
          <w:rFonts w:ascii="GHEA Mariam" w:hAnsi="GHEA Mariam" w:cs="Arial"/>
          <w:sz w:val="24"/>
          <w:szCs w:val="24"/>
          <w:lang w:val="hy-AM"/>
        </w:rPr>
        <w:t>փուլ</w:t>
      </w:r>
      <w:r w:rsidRPr="00483FDE">
        <w:rPr>
          <w:rFonts w:ascii="GHEA Mariam" w:hAnsi="GHEA Mariam"/>
          <w:sz w:val="24"/>
          <w:szCs w:val="24"/>
          <w:lang w:val="hy-AM"/>
        </w:rPr>
        <w:t xml:space="preserve"> 2)</w:t>
      </w:r>
      <w:r w:rsidRPr="00483FDE">
        <w:rPr>
          <w:rFonts w:ascii="GHEA Mariam" w:hAnsi="GHEA Mariam" w:cs="Arial Armenian"/>
          <w:sz w:val="24"/>
          <w:szCs w:val="24"/>
          <w:lang w:val="hy-AM"/>
        </w:rPr>
        <w:t>»</w:t>
      </w:r>
      <w:r w:rsidRPr="00483FDE">
        <w:rPr>
          <w:rFonts w:ascii="GHEA Mariam" w:hAnsi="GHEA Mariam"/>
          <w:sz w:val="24"/>
          <w:szCs w:val="24"/>
          <w:lang w:val="hy-AM"/>
        </w:rPr>
        <w:t xml:space="preserve"> </w:t>
      </w:r>
      <w:r w:rsidRPr="00483FDE">
        <w:rPr>
          <w:rFonts w:ascii="GHEA Mariam" w:hAnsi="GHEA Mariam" w:cs="Arial"/>
          <w:sz w:val="24"/>
          <w:szCs w:val="24"/>
          <w:lang w:val="hy-AM"/>
        </w:rPr>
        <w:t>վարկային</w:t>
      </w:r>
      <w:r w:rsidRPr="00483FDE">
        <w:rPr>
          <w:rFonts w:ascii="GHEA Mariam" w:hAnsi="GHEA Mariam"/>
          <w:sz w:val="24"/>
          <w:szCs w:val="24"/>
          <w:lang w:val="hy-AM"/>
        </w:rPr>
        <w:t xml:space="preserve"> </w:t>
      </w:r>
      <w:r w:rsidRPr="00483FDE">
        <w:rPr>
          <w:rFonts w:ascii="GHEA Mariam" w:hAnsi="GHEA Mariam" w:cs="Arial"/>
          <w:sz w:val="24"/>
          <w:szCs w:val="24"/>
          <w:lang w:val="hy-AM"/>
        </w:rPr>
        <w:t>համաձայնագրի</w:t>
      </w:r>
      <w:r w:rsidRPr="00483FDE">
        <w:rPr>
          <w:rFonts w:ascii="GHEA Mariam" w:hAnsi="GHEA Mariam"/>
          <w:sz w:val="24"/>
          <w:szCs w:val="24"/>
          <w:lang w:val="hy-AM"/>
        </w:rPr>
        <w:t xml:space="preserve"> </w:t>
      </w:r>
      <w:r w:rsidRPr="00483FDE">
        <w:rPr>
          <w:rFonts w:ascii="GHEA Mariam" w:hAnsi="GHEA Mariam" w:cs="Arial"/>
          <w:sz w:val="24"/>
          <w:szCs w:val="24"/>
          <w:lang w:val="hy-AM"/>
        </w:rPr>
        <w:t>ներքո</w:t>
      </w:r>
      <w:r w:rsidRPr="00483FDE">
        <w:rPr>
          <w:rFonts w:ascii="GHEA Mariam" w:hAnsi="GHEA Mariam"/>
          <w:sz w:val="24"/>
          <w:szCs w:val="24"/>
          <w:lang w:val="hy-AM"/>
        </w:rPr>
        <w:t xml:space="preserve"> </w:t>
      </w:r>
      <w:r w:rsidRPr="00483FDE">
        <w:rPr>
          <w:rFonts w:ascii="GHEA Mariam" w:hAnsi="GHEA Mariam" w:cs="Arial Armenian"/>
          <w:sz w:val="24"/>
          <w:szCs w:val="24"/>
          <w:lang w:val="hy-AM"/>
        </w:rPr>
        <w:t>«</w:t>
      </w:r>
      <w:r w:rsidRPr="00483FDE">
        <w:rPr>
          <w:rFonts w:ascii="GHEA Mariam" w:hAnsi="GHEA Mariam" w:cs="Arial"/>
          <w:sz w:val="24"/>
          <w:szCs w:val="24"/>
          <w:lang w:val="hy-AM"/>
        </w:rPr>
        <w:t>Մասհանման</w:t>
      </w:r>
      <w:r w:rsidRPr="00483FDE">
        <w:rPr>
          <w:rFonts w:ascii="GHEA Mariam" w:hAnsi="GHEA Mariam"/>
          <w:sz w:val="24"/>
          <w:szCs w:val="24"/>
          <w:lang w:val="hy-AM"/>
        </w:rPr>
        <w:t xml:space="preserve"> </w:t>
      </w:r>
      <w:r w:rsidRPr="00483FDE">
        <w:rPr>
          <w:rFonts w:ascii="GHEA Mariam" w:hAnsi="GHEA Mariam" w:cs="Arial"/>
          <w:sz w:val="24"/>
          <w:szCs w:val="24"/>
          <w:lang w:val="hy-AM"/>
        </w:rPr>
        <w:t>ժամկետի</w:t>
      </w:r>
      <w:r w:rsidRPr="00483FDE">
        <w:rPr>
          <w:rFonts w:ascii="GHEA Mariam" w:hAnsi="GHEA Mariam"/>
          <w:sz w:val="24"/>
          <w:szCs w:val="24"/>
          <w:lang w:val="hy-AM"/>
        </w:rPr>
        <w:t xml:space="preserve"> </w:t>
      </w:r>
      <w:r w:rsidRPr="00483FDE">
        <w:rPr>
          <w:rFonts w:ascii="GHEA Mariam" w:hAnsi="GHEA Mariam" w:cs="Arial"/>
          <w:sz w:val="24"/>
          <w:szCs w:val="24"/>
          <w:lang w:val="hy-AM"/>
        </w:rPr>
        <w:t>երկարաձգում</w:t>
      </w:r>
      <w:r w:rsidRPr="00483FDE">
        <w:rPr>
          <w:rFonts w:ascii="GHEA Mariam" w:hAnsi="GHEA Mariam"/>
          <w:sz w:val="24"/>
          <w:szCs w:val="24"/>
          <w:lang w:val="hy-AM"/>
        </w:rPr>
        <w:t xml:space="preserve"> </w:t>
      </w:r>
      <w:r w:rsidRPr="00483FDE">
        <w:rPr>
          <w:rFonts w:ascii="GHEA Mariam" w:hAnsi="GHEA Mariam" w:cs="Arial"/>
          <w:sz w:val="24"/>
          <w:szCs w:val="24"/>
          <w:lang w:val="hy-AM"/>
        </w:rPr>
        <w:t>և</w:t>
      </w:r>
      <w:r w:rsidRPr="00483FDE">
        <w:rPr>
          <w:rFonts w:ascii="GHEA Mariam" w:hAnsi="GHEA Mariam"/>
          <w:sz w:val="24"/>
          <w:szCs w:val="24"/>
          <w:lang w:val="hy-AM"/>
        </w:rPr>
        <w:t xml:space="preserve"> </w:t>
      </w:r>
      <w:r w:rsidRPr="00483FDE">
        <w:rPr>
          <w:rFonts w:ascii="GHEA Mariam" w:hAnsi="GHEA Mariam" w:cs="Arial"/>
          <w:sz w:val="24"/>
          <w:szCs w:val="24"/>
          <w:lang w:val="hy-AM"/>
        </w:rPr>
        <w:t>մարման</w:t>
      </w:r>
      <w:r w:rsidRPr="00483FDE">
        <w:rPr>
          <w:rFonts w:ascii="GHEA Mariam" w:hAnsi="GHEA Mariam"/>
          <w:sz w:val="24"/>
          <w:szCs w:val="24"/>
          <w:lang w:val="hy-AM"/>
        </w:rPr>
        <w:t xml:space="preserve"> </w:t>
      </w:r>
      <w:r w:rsidRPr="00483FDE">
        <w:rPr>
          <w:rFonts w:ascii="GHEA Mariam" w:hAnsi="GHEA Mariam" w:cs="Arial"/>
          <w:sz w:val="24"/>
          <w:szCs w:val="24"/>
          <w:lang w:val="hy-AM"/>
        </w:rPr>
        <w:t>մեկնարկի</w:t>
      </w:r>
      <w:r w:rsidRPr="00483FDE">
        <w:rPr>
          <w:rFonts w:ascii="GHEA Mariam" w:hAnsi="GHEA Mariam"/>
          <w:sz w:val="24"/>
          <w:szCs w:val="24"/>
          <w:lang w:val="hy-AM"/>
        </w:rPr>
        <w:t xml:space="preserve"> </w:t>
      </w:r>
      <w:r w:rsidRPr="00483FDE">
        <w:rPr>
          <w:rFonts w:ascii="GHEA Mariam" w:hAnsi="GHEA Mariam" w:cs="Arial"/>
          <w:sz w:val="24"/>
          <w:szCs w:val="24"/>
          <w:lang w:val="hy-AM"/>
        </w:rPr>
        <w:t>հետաձգում</w:t>
      </w:r>
      <w:r w:rsidRPr="00483FDE">
        <w:rPr>
          <w:rFonts w:ascii="GHEA Mariam" w:hAnsi="GHEA Mariam" w:cs="Arial Armenian"/>
          <w:sz w:val="24"/>
          <w:szCs w:val="24"/>
          <w:lang w:val="hy-AM"/>
        </w:rPr>
        <w:t>»</w:t>
      </w:r>
      <w:r w:rsidRPr="00483FDE">
        <w:rPr>
          <w:rFonts w:ascii="GHEA Mariam" w:hAnsi="GHEA Mariam"/>
          <w:sz w:val="24"/>
          <w:szCs w:val="24"/>
          <w:lang w:val="hy-AM"/>
        </w:rPr>
        <w:t xml:space="preserve"> </w:t>
      </w:r>
      <w:r w:rsidRPr="00483FDE">
        <w:rPr>
          <w:rFonts w:ascii="GHEA Mariam" w:hAnsi="GHEA Mariam" w:cs="Arial"/>
          <w:sz w:val="24"/>
          <w:szCs w:val="24"/>
          <w:lang w:val="hy-AM"/>
        </w:rPr>
        <w:t>նամակ</w:t>
      </w:r>
      <w:r w:rsidRPr="00483FDE">
        <w:rPr>
          <w:rFonts w:ascii="GHEA Mariam" w:hAnsi="GHEA Mariam"/>
          <w:sz w:val="24"/>
          <w:szCs w:val="24"/>
          <w:lang w:val="hy-AM"/>
        </w:rPr>
        <w:t>-</w:t>
      </w:r>
      <w:r w:rsidRPr="00483FDE">
        <w:rPr>
          <w:rFonts w:ascii="GHEA Mariam" w:hAnsi="GHEA Mariam" w:cs="Arial"/>
          <w:sz w:val="24"/>
          <w:szCs w:val="24"/>
          <w:lang w:val="hy-AM"/>
        </w:rPr>
        <w:t>համաձայնագրի</w:t>
      </w:r>
      <w:r w:rsidRPr="00483FDE">
        <w:rPr>
          <w:rFonts w:ascii="GHEA Mariam" w:hAnsi="GHEA Mariam"/>
          <w:sz w:val="24"/>
          <w:szCs w:val="24"/>
          <w:lang w:val="hy-AM"/>
        </w:rPr>
        <w:t xml:space="preserve"> </w:t>
      </w:r>
      <w:r w:rsidRPr="00483FDE">
        <w:rPr>
          <w:rFonts w:ascii="GHEA Mariam" w:hAnsi="GHEA Mariam" w:cs="Arial"/>
          <w:sz w:val="24"/>
          <w:szCs w:val="24"/>
          <w:lang w:val="hy-AM"/>
        </w:rPr>
        <w:t>ստորագրման</w:t>
      </w:r>
      <w:r w:rsidRPr="00483FDE">
        <w:rPr>
          <w:rFonts w:ascii="GHEA Mariam" w:hAnsi="GHEA Mariam"/>
          <w:sz w:val="24"/>
          <w:szCs w:val="24"/>
          <w:lang w:val="hy-AM"/>
        </w:rPr>
        <w:t xml:space="preserve"> </w:t>
      </w:r>
      <w:r w:rsidRPr="00483FDE">
        <w:rPr>
          <w:rFonts w:ascii="GHEA Mariam" w:hAnsi="GHEA Mariam" w:cs="Arial"/>
          <w:sz w:val="24"/>
          <w:szCs w:val="24"/>
          <w:lang w:val="hy-AM"/>
        </w:rPr>
        <w:t>առաջարկությանը</w:t>
      </w:r>
      <w:r w:rsidRPr="00483FDE">
        <w:rPr>
          <w:rFonts w:ascii="GHEA Mariam" w:hAnsi="GHEA Mariam"/>
          <w:sz w:val="24"/>
          <w:szCs w:val="24"/>
          <w:lang w:val="hy-AM"/>
        </w:rPr>
        <w:t>:</w:t>
      </w:r>
    </w:p>
    <w:p w:rsidR="00087712" w:rsidRDefault="00483FDE" w:rsidP="00483FDE">
      <w:pPr>
        <w:pStyle w:val="norm"/>
        <w:spacing w:line="360" w:lineRule="auto"/>
        <w:rPr>
          <w:rFonts w:ascii="GHEA Mariam" w:hAnsi="GHEA Mariam"/>
          <w:sz w:val="24"/>
          <w:szCs w:val="24"/>
          <w:lang w:val="hy-AM"/>
        </w:rPr>
      </w:pPr>
      <w:r>
        <w:rPr>
          <w:rFonts w:ascii="GHEA Mariam" w:hAnsi="GHEA Mariam"/>
          <w:sz w:val="24"/>
          <w:szCs w:val="24"/>
          <w:lang w:val="hy-AM"/>
        </w:rPr>
        <w:t xml:space="preserve">2. </w:t>
      </w:r>
      <w:r w:rsidR="00087712" w:rsidRPr="00483FDE">
        <w:rPr>
          <w:rFonts w:ascii="GHEA Mariam" w:hAnsi="GHEA Mariam" w:cs="Arial"/>
          <w:sz w:val="24"/>
          <w:szCs w:val="24"/>
          <w:lang w:val="hy-AM"/>
        </w:rPr>
        <w:t>Հայաստանի</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Հանրապետության</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ֆինանսների</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նախարարին</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կազմա</w:t>
      </w:r>
      <w:r>
        <w:rPr>
          <w:rFonts w:ascii="GHEA Mariam" w:hAnsi="GHEA Mariam" w:cs="Arial"/>
          <w:sz w:val="24"/>
          <w:szCs w:val="24"/>
          <w:lang w:val="hy-AM"/>
        </w:rPr>
        <w:t>-</w:t>
      </w:r>
      <w:r w:rsidR="00087712" w:rsidRPr="00483FDE">
        <w:rPr>
          <w:rFonts w:ascii="GHEA Mariam" w:hAnsi="GHEA Mariam" w:cs="Arial"/>
          <w:sz w:val="24"/>
          <w:szCs w:val="24"/>
          <w:lang w:val="hy-AM"/>
        </w:rPr>
        <w:t>կերպել</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միջազգային</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պայմանագրի</w:t>
      </w:r>
      <w:r w:rsidR="00087712" w:rsidRPr="00483FDE">
        <w:rPr>
          <w:rFonts w:ascii="GHEA Mariam" w:hAnsi="GHEA Mariam"/>
          <w:sz w:val="24"/>
          <w:szCs w:val="24"/>
          <w:lang w:val="hy-AM"/>
        </w:rPr>
        <w:t xml:space="preserve"> </w:t>
      </w:r>
      <w:r w:rsidR="00087712" w:rsidRPr="00483FDE">
        <w:rPr>
          <w:rFonts w:ascii="GHEA Mariam" w:hAnsi="GHEA Mariam" w:cs="Arial"/>
          <w:sz w:val="24"/>
          <w:szCs w:val="24"/>
          <w:lang w:val="hy-AM"/>
        </w:rPr>
        <w:t>ստորագրումը</w:t>
      </w:r>
      <w:r w:rsidR="00087712" w:rsidRPr="00483FDE">
        <w:rPr>
          <w:rFonts w:ascii="GHEA Mariam" w:hAnsi="GHEA Mariam"/>
          <w:sz w:val="24"/>
          <w:szCs w:val="24"/>
          <w:lang w:val="hy-AM"/>
        </w:rPr>
        <w:t>:</w:t>
      </w:r>
    </w:p>
    <w:p w:rsidR="00483FDE" w:rsidRDefault="00483FDE" w:rsidP="00483FDE">
      <w:pPr>
        <w:pStyle w:val="norm"/>
        <w:spacing w:line="360" w:lineRule="auto"/>
        <w:rPr>
          <w:rFonts w:ascii="GHEA Mariam" w:hAnsi="GHEA Mariam"/>
          <w:sz w:val="24"/>
          <w:szCs w:val="24"/>
          <w:lang w:val="hy-AM"/>
        </w:rPr>
      </w:pPr>
    </w:p>
    <w:p w:rsidR="00483FDE" w:rsidRPr="004F482A" w:rsidRDefault="00483FDE"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83FDE" w:rsidRPr="004F482A" w:rsidRDefault="00483FDE"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83FDE" w:rsidRPr="004F482A" w:rsidRDefault="00483FDE" w:rsidP="004F482A">
      <w:pPr>
        <w:rPr>
          <w:rFonts w:ascii="GHEA Mariam" w:hAnsi="GHEA Mariam" w:cs="Sylfaen"/>
          <w:sz w:val="24"/>
          <w:szCs w:val="24"/>
          <w:lang w:val="hy-AM"/>
        </w:rPr>
      </w:pPr>
    </w:p>
    <w:p w:rsidR="000C680D" w:rsidRPr="007C3E9B" w:rsidRDefault="00483FDE" w:rsidP="000D0515">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p>
    <w:sectPr w:rsidR="000C680D" w:rsidRPr="007C3E9B" w:rsidSect="00483FDE">
      <w:headerReference w:type="even" r:id="rId8"/>
      <w:headerReference w:type="default" r:id="rId9"/>
      <w:footerReference w:type="even" r:id="rId10"/>
      <w:pgSz w:w="11909" w:h="16834" w:code="9"/>
      <w:pgMar w:top="900" w:right="137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C67" w:rsidRDefault="00211C67">
      <w:r>
        <w:separator/>
      </w:r>
    </w:p>
  </w:endnote>
  <w:endnote w:type="continuationSeparator" w:id="0">
    <w:p w:rsidR="00211C67" w:rsidRDefault="00211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C67" w:rsidRDefault="00211C67">
      <w:r>
        <w:separator/>
      </w:r>
    </w:p>
  </w:footnote>
  <w:footnote w:type="continuationSeparator" w:id="0">
    <w:p w:rsidR="00211C67" w:rsidRDefault="00211C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3FD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12"/>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51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6FF"/>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1C67"/>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3FDE"/>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4C5"/>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694A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06647607">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dcterms:created xsi:type="dcterms:W3CDTF">2024-04-09T11:03:00Z</dcterms:created>
  <dcterms:modified xsi:type="dcterms:W3CDTF">2024-04-11T05:04:00Z</dcterms:modified>
</cp:coreProperties>
</file>