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121CE0" w:rsidRDefault="00A43000"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 xml:space="preserve">N      </w:t>
      </w:r>
      <w:r w:rsidR="001C3F71">
        <w:rPr>
          <w:rFonts w:ascii="GHEA Mariam" w:hAnsi="GHEA Mariam"/>
          <w:sz w:val="24"/>
          <w:szCs w:val="24"/>
        </w:rPr>
        <w:t>-</w:t>
      </w:r>
      <w:r w:rsidR="00121CE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1C3F71" w:rsidRPr="00B75183" w:rsidRDefault="001C3F71" w:rsidP="00121CE0">
      <w:pPr>
        <w:rPr>
          <w:rFonts w:ascii="GHEA Mariam" w:hAnsi="GHEA Mariam"/>
          <w:sz w:val="6"/>
          <w:szCs w:val="24"/>
        </w:rPr>
      </w:pPr>
    </w:p>
    <w:p w:rsidR="000C680D" w:rsidRPr="00B75183" w:rsidRDefault="000C680D" w:rsidP="00B75183">
      <w:pPr>
        <w:pStyle w:val="mechtex"/>
        <w:rPr>
          <w:rFonts w:ascii="GHEA Mariam" w:hAnsi="GHEA Mariam"/>
          <w:sz w:val="24"/>
          <w:szCs w:val="24"/>
          <w:lang w:val="hy-AM"/>
        </w:rPr>
      </w:pPr>
    </w:p>
    <w:p w:rsidR="00FE5E64" w:rsidRPr="00B75183" w:rsidRDefault="00FE5E64" w:rsidP="00B75183">
      <w:pPr>
        <w:pStyle w:val="mechtex"/>
        <w:rPr>
          <w:rStyle w:val="Strong"/>
          <w:rFonts w:ascii="GHEA Mariam" w:hAnsi="GHEA Mariam" w:cs="Sylfaen"/>
          <w:b w:val="0"/>
          <w:sz w:val="24"/>
          <w:szCs w:val="24"/>
          <w:lang w:val="hy-AM"/>
        </w:rPr>
      </w:pPr>
      <w:r w:rsidRPr="00B75183">
        <w:rPr>
          <w:rStyle w:val="Strong"/>
          <w:rFonts w:ascii="GHEA Mariam" w:hAnsi="GHEA Mariam" w:cs="Adobe Devanagari"/>
          <w:b w:val="0"/>
          <w:color w:val="000000"/>
          <w:sz w:val="24"/>
          <w:szCs w:val="24"/>
          <w:shd w:val="clear" w:color="auto" w:fill="FFFFFF"/>
          <w:lang w:val="af-ZA"/>
        </w:rPr>
        <w:t>«</w:t>
      </w:r>
      <w:r w:rsidRPr="00B75183">
        <w:rPr>
          <w:rStyle w:val="Strong"/>
          <w:rFonts w:ascii="GHEA Mariam" w:hAnsi="GHEA Mariam"/>
          <w:b w:val="0"/>
          <w:color w:val="000000"/>
          <w:sz w:val="24"/>
          <w:szCs w:val="24"/>
          <w:shd w:val="clear" w:color="auto" w:fill="FFFFFF"/>
          <w:lang w:val="hy-AM"/>
        </w:rPr>
        <w:t>ԿՈՒՏԱԿԱՅԻՆ</w:t>
      </w:r>
      <w:r w:rsidRPr="00B75183">
        <w:rPr>
          <w:rStyle w:val="Strong"/>
          <w:rFonts w:ascii="Calibri" w:hAnsi="Calibri" w:cs="Calibri"/>
          <w:b w:val="0"/>
          <w:color w:val="000000"/>
          <w:sz w:val="24"/>
          <w:szCs w:val="24"/>
          <w:shd w:val="clear" w:color="auto" w:fill="FFFFFF"/>
          <w:lang w:val="af-ZA"/>
        </w:rPr>
        <w:t> </w:t>
      </w:r>
      <w:r w:rsidRPr="00B75183">
        <w:rPr>
          <w:rStyle w:val="Strong"/>
          <w:rFonts w:ascii="GHEA Mariam" w:hAnsi="GHEA Mariam"/>
          <w:b w:val="0"/>
          <w:color w:val="000000"/>
          <w:sz w:val="24"/>
          <w:szCs w:val="24"/>
          <w:shd w:val="clear" w:color="auto" w:fill="FFFFFF"/>
          <w:lang w:val="hy-AM"/>
        </w:rPr>
        <w:t>ԿԵՆՍԱԹՈՇԱԿՆԵՐԻ</w:t>
      </w:r>
      <w:r w:rsidRPr="00B75183">
        <w:rPr>
          <w:rStyle w:val="Strong"/>
          <w:rFonts w:ascii="GHEA Mariam" w:hAnsi="GHEA Mariam" w:cs="Adobe Devanagari"/>
          <w:b w:val="0"/>
          <w:color w:val="000000"/>
          <w:sz w:val="24"/>
          <w:szCs w:val="24"/>
          <w:shd w:val="clear" w:color="auto" w:fill="FFFFFF"/>
          <w:lang w:val="af-ZA"/>
        </w:rPr>
        <w:t xml:space="preserve"> </w:t>
      </w:r>
      <w:r w:rsidRPr="00B75183">
        <w:rPr>
          <w:rStyle w:val="Strong"/>
          <w:rFonts w:ascii="GHEA Mariam" w:hAnsi="GHEA Mariam"/>
          <w:b w:val="0"/>
          <w:color w:val="000000"/>
          <w:sz w:val="24"/>
          <w:szCs w:val="24"/>
          <w:shd w:val="clear" w:color="auto" w:fill="FFFFFF"/>
          <w:lang w:val="hy-AM"/>
        </w:rPr>
        <w:t>ՄԱՍԻՆ</w:t>
      </w:r>
      <w:r w:rsidRPr="00B75183">
        <w:rPr>
          <w:rStyle w:val="Strong"/>
          <w:rFonts w:ascii="GHEA Mariam" w:hAnsi="GHEA Mariam" w:cs="Adobe Devanagari"/>
          <w:b w:val="0"/>
          <w:color w:val="000000"/>
          <w:sz w:val="24"/>
          <w:szCs w:val="24"/>
          <w:shd w:val="clear" w:color="auto" w:fill="FFFFFF"/>
          <w:lang w:val="af-ZA"/>
        </w:rPr>
        <w:t xml:space="preserve">» </w:t>
      </w:r>
      <w:r w:rsidRPr="00B75183">
        <w:rPr>
          <w:rStyle w:val="Strong"/>
          <w:rFonts w:ascii="GHEA Mariam" w:hAnsi="GHEA Mariam"/>
          <w:b w:val="0"/>
          <w:color w:val="000000"/>
          <w:sz w:val="24"/>
          <w:szCs w:val="24"/>
          <w:shd w:val="clear" w:color="auto" w:fill="FFFFFF"/>
          <w:lang w:val="hy-AM"/>
        </w:rPr>
        <w:t>ՕՐԵՆՔՈՒՄ</w:t>
      </w:r>
      <w:r w:rsidR="00B75183">
        <w:rPr>
          <w:rStyle w:val="Strong"/>
          <w:rFonts w:ascii="GHEA Mariam" w:hAnsi="GHEA Mariam" w:cs="Adobe Devanagari"/>
          <w:b w:val="0"/>
          <w:color w:val="000000"/>
          <w:sz w:val="24"/>
          <w:szCs w:val="24"/>
          <w:shd w:val="clear" w:color="auto" w:fill="FFFFFF"/>
          <w:lang w:val="af-ZA"/>
        </w:rPr>
        <w:t xml:space="preserve"> </w:t>
      </w:r>
      <w:r w:rsidRPr="00B75183">
        <w:rPr>
          <w:rStyle w:val="Strong"/>
          <w:rFonts w:ascii="GHEA Mariam" w:hAnsi="GHEA Mariam"/>
          <w:b w:val="0"/>
          <w:color w:val="000000"/>
          <w:sz w:val="24"/>
          <w:szCs w:val="24"/>
          <w:shd w:val="clear" w:color="auto" w:fill="FFFFFF"/>
          <w:lang w:val="hy-AM"/>
        </w:rPr>
        <w:t>ՓՈՓՈԽՈՒԹՅՈՒՆՆԵՐ</w:t>
      </w:r>
      <w:r w:rsidRPr="00B75183">
        <w:rPr>
          <w:rStyle w:val="Strong"/>
          <w:rFonts w:ascii="GHEA Mariam" w:hAnsi="GHEA Mariam" w:cs="Adobe Devanagari"/>
          <w:b w:val="0"/>
          <w:color w:val="000000"/>
          <w:sz w:val="24"/>
          <w:szCs w:val="24"/>
          <w:shd w:val="clear" w:color="auto" w:fill="FFFFFF"/>
          <w:lang w:val="hy-AM"/>
        </w:rPr>
        <w:t xml:space="preserve"> ԵՎ ԼՐԱՑՈՒՄՆԵՐ </w:t>
      </w:r>
      <w:r w:rsidRPr="00B75183">
        <w:rPr>
          <w:rStyle w:val="Strong"/>
          <w:rFonts w:ascii="GHEA Mariam" w:hAnsi="GHEA Mariam"/>
          <w:b w:val="0"/>
          <w:color w:val="000000"/>
          <w:sz w:val="24"/>
          <w:szCs w:val="24"/>
          <w:shd w:val="clear" w:color="auto" w:fill="FFFFFF"/>
          <w:lang w:val="hy-AM"/>
        </w:rPr>
        <w:t>ԿԱՏԱՐԵԼՈՒ</w:t>
      </w:r>
      <w:r w:rsidRPr="00B75183">
        <w:rPr>
          <w:rStyle w:val="Strong"/>
          <w:rFonts w:ascii="GHEA Mariam" w:hAnsi="GHEA Mariam" w:cs="Adobe Devanagari"/>
          <w:b w:val="0"/>
          <w:color w:val="000000"/>
          <w:sz w:val="24"/>
          <w:szCs w:val="24"/>
          <w:shd w:val="clear" w:color="auto" w:fill="FFFFFF"/>
          <w:lang w:val="af-ZA"/>
        </w:rPr>
        <w:t xml:space="preserve"> </w:t>
      </w:r>
      <w:r w:rsidRPr="00B75183">
        <w:rPr>
          <w:rStyle w:val="Strong"/>
          <w:rFonts w:ascii="GHEA Mariam" w:hAnsi="GHEA Mariam"/>
          <w:b w:val="0"/>
          <w:color w:val="000000"/>
          <w:sz w:val="24"/>
          <w:szCs w:val="24"/>
          <w:shd w:val="clear" w:color="auto" w:fill="FFFFFF"/>
          <w:lang w:val="hy-AM"/>
        </w:rPr>
        <w:t xml:space="preserve">ՄԱՍԻՆ» </w:t>
      </w:r>
      <w:r w:rsidR="00B75183" w:rsidRPr="00B75183">
        <w:rPr>
          <w:rStyle w:val="Strong"/>
          <w:rFonts w:ascii="GHEA Mariam" w:eastAsia="Arial Unicode MS" w:hAnsi="GHEA Mariam" w:cs="Sylfaen"/>
          <w:b w:val="0"/>
          <w:color w:val="000000"/>
          <w:sz w:val="24"/>
          <w:szCs w:val="24"/>
          <w:shd w:val="clear" w:color="auto" w:fill="FFFFFF"/>
          <w:lang w:val="hy-AM"/>
        </w:rPr>
        <w:t>ՀԱՅԱՍՏԱՆԻ</w:t>
      </w:r>
      <w:r w:rsidR="00B75183" w:rsidRPr="00B75183">
        <w:rPr>
          <w:rStyle w:val="Strong"/>
          <w:rFonts w:ascii="GHEA Mariam" w:eastAsia="Arial Unicode MS" w:hAnsi="GHEA Mariam" w:cs="Arial Armenian"/>
          <w:b w:val="0"/>
          <w:color w:val="000000"/>
          <w:sz w:val="24"/>
          <w:szCs w:val="24"/>
          <w:shd w:val="clear" w:color="auto" w:fill="FFFFFF"/>
          <w:lang w:val="hy-AM"/>
        </w:rPr>
        <w:t xml:space="preserve"> </w:t>
      </w:r>
      <w:r w:rsidR="00B75183" w:rsidRPr="00B75183">
        <w:rPr>
          <w:rStyle w:val="Strong"/>
          <w:rFonts w:ascii="GHEA Mariam" w:eastAsia="Arial Unicode MS" w:hAnsi="GHEA Mariam" w:cs="Sylfaen"/>
          <w:b w:val="0"/>
          <w:color w:val="000000"/>
          <w:sz w:val="24"/>
          <w:szCs w:val="24"/>
          <w:shd w:val="clear" w:color="auto" w:fill="FFFFFF"/>
          <w:lang w:val="hy-AM"/>
        </w:rPr>
        <w:t>ՀԱՆՐԱՊԵՏՈՒԹՅԱՆ</w:t>
      </w:r>
      <w:r w:rsidR="00B75183">
        <w:rPr>
          <w:rStyle w:val="Strong"/>
          <w:rFonts w:ascii="GHEA Mariam" w:hAnsi="GHEA Mariam"/>
          <w:b w:val="0"/>
          <w:color w:val="000000"/>
          <w:sz w:val="24"/>
          <w:szCs w:val="24"/>
          <w:shd w:val="clear" w:color="auto" w:fill="FFFFFF"/>
          <w:lang w:val="hy-AM"/>
        </w:rPr>
        <w:t xml:space="preserve"> </w:t>
      </w:r>
      <w:r w:rsidR="00B75183">
        <w:rPr>
          <w:rStyle w:val="Strong"/>
          <w:rFonts w:ascii="GHEA Mariam" w:hAnsi="GHEA Mariam"/>
          <w:b w:val="0"/>
          <w:color w:val="000000"/>
          <w:sz w:val="24"/>
          <w:szCs w:val="24"/>
          <w:lang w:val="hy-AM"/>
        </w:rPr>
        <w:t xml:space="preserve">ՕՐԵՆՔԻ </w:t>
      </w:r>
      <w:r w:rsidRPr="00B75183">
        <w:rPr>
          <w:rStyle w:val="Strong"/>
          <w:rFonts w:ascii="GHEA Mariam" w:hAnsi="GHEA Mariam"/>
          <w:b w:val="0"/>
          <w:color w:val="000000"/>
          <w:sz w:val="24"/>
          <w:szCs w:val="24"/>
          <w:lang w:val="hy-AM"/>
        </w:rPr>
        <w:t xml:space="preserve">ՆԱԽԱԳԾԻՆ </w:t>
      </w:r>
      <w:r w:rsidRPr="00B75183">
        <w:rPr>
          <w:rStyle w:val="Strong"/>
          <w:rFonts w:ascii="GHEA Mariam" w:hAnsi="GHEA Mariam" w:cs="Sylfaen"/>
          <w:b w:val="0"/>
          <w:sz w:val="24"/>
          <w:szCs w:val="24"/>
          <w:lang w:val="hy-AM"/>
        </w:rPr>
        <w:t>ՀԱՎԱՆՈՒԹՅՈՒՆ ՏԱԼՈՒ ՄԱՍԻՆ</w:t>
      </w:r>
    </w:p>
    <w:p w:rsidR="00B75183" w:rsidRPr="00B75183" w:rsidRDefault="00B75183" w:rsidP="00B75183">
      <w:pPr>
        <w:pStyle w:val="mechtex"/>
        <w:rPr>
          <w:rFonts w:ascii="GHEA Mariam" w:hAnsi="GHEA Mariam"/>
          <w:color w:val="000000"/>
          <w:sz w:val="24"/>
          <w:szCs w:val="24"/>
          <w:lang w:val="af-ZA"/>
        </w:rPr>
      </w:pPr>
      <w:r w:rsidRPr="00B75183">
        <w:rPr>
          <w:rStyle w:val="Strong"/>
          <w:rFonts w:ascii="GHEA Mariam" w:hAnsi="GHEA Mariam" w:cs="Sylfaen"/>
          <w:b w:val="0"/>
          <w:sz w:val="24"/>
          <w:szCs w:val="24"/>
          <w:lang w:val="hy-AM"/>
        </w:rPr>
        <w:t>------------------------------------------------------------------------</w:t>
      </w:r>
      <w:r>
        <w:rPr>
          <w:rStyle w:val="Strong"/>
          <w:rFonts w:ascii="GHEA Mariam" w:hAnsi="GHEA Mariam" w:cs="Sylfaen"/>
          <w:b w:val="0"/>
          <w:sz w:val="24"/>
          <w:szCs w:val="24"/>
          <w:lang w:val="hy-AM"/>
        </w:rPr>
        <w:t>--------------------------</w:t>
      </w:r>
    </w:p>
    <w:p w:rsidR="00FE5E64" w:rsidRDefault="00FE5E64" w:rsidP="00FE5E64">
      <w:pPr>
        <w:ind w:right="-138"/>
        <w:jc w:val="both"/>
        <w:rPr>
          <w:rFonts w:ascii="GHEA Grapalat" w:hAnsi="GHEA Grapalat"/>
          <w:sz w:val="24"/>
          <w:szCs w:val="24"/>
          <w:lang w:val="af-ZA"/>
        </w:rPr>
      </w:pPr>
    </w:p>
    <w:p w:rsidR="00FE5E64" w:rsidRPr="00B75183" w:rsidRDefault="00FE5E64" w:rsidP="00B75183">
      <w:pPr>
        <w:spacing w:line="360" w:lineRule="auto"/>
        <w:ind w:right="-138"/>
        <w:jc w:val="both"/>
        <w:rPr>
          <w:rFonts w:ascii="GHEA Mariam" w:hAnsi="GHEA Mariam"/>
          <w:color w:val="000000"/>
          <w:spacing w:val="-6"/>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sidRPr="00B75183">
        <w:rPr>
          <w:rFonts w:ascii="GHEA Mariam" w:hAnsi="GHEA Mariam"/>
          <w:spacing w:val="-6"/>
          <w:sz w:val="24"/>
          <w:szCs w:val="24"/>
          <w:lang w:val="hy-AM"/>
        </w:rPr>
        <w:t xml:space="preserve"> </w:t>
      </w:r>
      <w:r w:rsidRPr="00B75183">
        <w:rPr>
          <w:rFonts w:ascii="GHEA Mariam" w:hAnsi="GHEA Mariam"/>
          <w:color w:val="000000"/>
          <w:spacing w:val="-6"/>
          <w:sz w:val="24"/>
          <w:szCs w:val="24"/>
          <w:lang w:val="hy-AM"/>
        </w:rPr>
        <w:t xml:space="preserve">Հիմք ընդունելով Հայաստանի Հանրապետության Սահմանադրության 109-րդ հոդվածը և «Ազգային ժողովի կանոնակարգ» Հայաստանի Հանրապետության սահմանադրական </w:t>
      </w:r>
      <w:r w:rsidR="00B75183" w:rsidRPr="00B75183">
        <w:rPr>
          <w:rFonts w:ascii="GHEA Mariam" w:hAnsi="GHEA Mariam"/>
          <w:color w:val="000000"/>
          <w:spacing w:val="-6"/>
          <w:sz w:val="24"/>
          <w:szCs w:val="24"/>
          <w:lang w:val="hy-AM"/>
        </w:rPr>
        <w:t xml:space="preserve">օրենքի 65-րդ հոդվածի 3-րդ մասը՝ </w:t>
      </w:r>
      <w:r w:rsidR="00B75183" w:rsidRPr="00B75183">
        <w:rPr>
          <w:rFonts w:ascii="GHEA Mariam" w:eastAsia="Arial Unicode MS" w:hAnsi="GHEA Mariam"/>
          <w:color w:val="000000"/>
          <w:spacing w:val="-6"/>
          <w:sz w:val="24"/>
          <w:szCs w:val="24"/>
          <w:shd w:val="clear" w:color="auto" w:fill="FFFFFF"/>
          <w:lang w:val="hy-AM"/>
        </w:rPr>
        <w:t>Հայաստանի</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Հանրապետու-թյան</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կառավարությունը</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ո</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ր</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ո</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շ</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ու</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մ</w:t>
      </w:r>
      <w:r w:rsidR="00B75183" w:rsidRPr="00B75183">
        <w:rPr>
          <w:rFonts w:ascii="GHEA Mariam" w:eastAsia="Arial Unicode MS" w:hAnsi="GHEA Mariam" w:cs="Arial Armenian"/>
          <w:color w:val="000000"/>
          <w:spacing w:val="-6"/>
          <w:sz w:val="24"/>
          <w:szCs w:val="24"/>
          <w:shd w:val="clear" w:color="auto" w:fill="FFFFFF"/>
          <w:lang w:val="hy-AM"/>
        </w:rPr>
        <w:t xml:space="preserve">   </w:t>
      </w:r>
      <w:r w:rsidR="00B75183" w:rsidRPr="00B75183">
        <w:rPr>
          <w:rFonts w:ascii="GHEA Mariam" w:eastAsia="Arial Unicode MS" w:hAnsi="GHEA Mariam"/>
          <w:color w:val="000000"/>
          <w:spacing w:val="-6"/>
          <w:sz w:val="24"/>
          <w:szCs w:val="24"/>
          <w:shd w:val="clear" w:color="auto" w:fill="FFFFFF"/>
          <w:lang w:val="hy-AM"/>
        </w:rPr>
        <w:t>է</w:t>
      </w:r>
      <w:r w:rsidR="00B75183" w:rsidRPr="00B75183">
        <w:rPr>
          <w:rFonts w:ascii="GHEA Mariam" w:eastAsia="Arial Unicode MS" w:hAnsi="GHEA Mariam" w:cs="Arial Armenian"/>
          <w:color w:val="000000"/>
          <w:spacing w:val="-6"/>
          <w:sz w:val="24"/>
          <w:szCs w:val="24"/>
          <w:shd w:val="clear" w:color="auto" w:fill="FFFFFF"/>
          <w:lang w:val="hy-AM"/>
        </w:rPr>
        <w:t>.</w:t>
      </w:r>
      <w:r w:rsidR="00B75183">
        <w:rPr>
          <w:rFonts w:ascii="GHEA Mariam" w:hAnsi="GHEA Mariam"/>
          <w:color w:val="000000"/>
          <w:spacing w:val="-6"/>
          <w:sz w:val="24"/>
          <w:szCs w:val="24"/>
          <w:lang w:val="hy-AM"/>
        </w:rPr>
        <w:t xml:space="preserve">  </w:t>
      </w:r>
    </w:p>
    <w:p w:rsidR="00FE5E64" w:rsidRPr="00B75183" w:rsidRDefault="00B75183" w:rsidP="00B75183">
      <w:pPr>
        <w:spacing w:line="360" w:lineRule="auto"/>
        <w:ind w:right="-138" w:firstLine="851"/>
        <w:jc w:val="both"/>
        <w:rPr>
          <w:rFonts w:ascii="GHEA Mariam" w:hAnsi="GHEA Mariam"/>
          <w:color w:val="000000"/>
          <w:spacing w:val="-6"/>
          <w:sz w:val="24"/>
          <w:szCs w:val="24"/>
          <w:lang w:val="hy-AM"/>
        </w:rPr>
      </w:pPr>
      <w:r>
        <w:rPr>
          <w:rFonts w:ascii="GHEA Mariam" w:hAnsi="GHEA Mariam"/>
          <w:color w:val="000000"/>
          <w:spacing w:val="-6"/>
          <w:sz w:val="24"/>
          <w:szCs w:val="24"/>
          <w:lang w:val="hy-AM"/>
        </w:rPr>
        <w:t xml:space="preserve">1. Հավանություն տալ </w:t>
      </w:r>
      <w:r w:rsidR="00FE5E64" w:rsidRPr="00B75183">
        <w:rPr>
          <w:rFonts w:ascii="GHEA Mariam" w:hAnsi="GHEA Mariam"/>
          <w:color w:val="000000"/>
          <w:spacing w:val="-6"/>
          <w:sz w:val="24"/>
          <w:szCs w:val="24"/>
          <w:lang w:val="hy-AM"/>
        </w:rPr>
        <w:t>«Կուտակային</w:t>
      </w:r>
      <w:r w:rsidR="00FE5E64" w:rsidRPr="00B75183">
        <w:rPr>
          <w:rFonts w:ascii="Calibri" w:hAnsi="Calibri" w:cs="Calibri"/>
          <w:color w:val="000000"/>
          <w:spacing w:val="-6"/>
          <w:sz w:val="24"/>
          <w:szCs w:val="24"/>
          <w:lang w:val="hy-AM"/>
        </w:rPr>
        <w:t> </w:t>
      </w:r>
      <w:r>
        <w:rPr>
          <w:rFonts w:ascii="GHEA Mariam" w:hAnsi="GHEA Mariam"/>
          <w:color w:val="000000"/>
          <w:spacing w:val="-6"/>
          <w:sz w:val="24"/>
          <w:szCs w:val="24"/>
          <w:lang w:val="hy-AM"/>
        </w:rPr>
        <w:t xml:space="preserve">կենսաթոշակների </w:t>
      </w:r>
      <w:r w:rsidR="00FE5E64" w:rsidRPr="00B75183">
        <w:rPr>
          <w:rFonts w:ascii="GHEA Mariam" w:hAnsi="GHEA Mariam"/>
          <w:color w:val="000000"/>
          <w:spacing w:val="-6"/>
          <w:sz w:val="24"/>
          <w:szCs w:val="24"/>
          <w:lang w:val="hy-AM"/>
        </w:rPr>
        <w:t xml:space="preserve">մասին» օրենքում փոփոխություններ և լրացումներ կատարելու մասին» </w:t>
      </w:r>
      <w:r w:rsidRPr="00B75183">
        <w:rPr>
          <w:rFonts w:ascii="GHEA Mariam" w:eastAsia="Arial Unicode MS" w:hAnsi="GHEA Mariam" w:cs="Sylfaen"/>
          <w:color w:val="000000"/>
          <w:spacing w:val="-6"/>
          <w:sz w:val="24"/>
          <w:szCs w:val="24"/>
          <w:shd w:val="clear" w:color="auto" w:fill="FFFFFF"/>
          <w:lang w:val="hy-AM"/>
        </w:rPr>
        <w:t>Հայաստանի</w:t>
      </w:r>
      <w:r w:rsidRPr="00B75183">
        <w:rPr>
          <w:rFonts w:ascii="GHEA Mariam" w:eastAsia="Arial Unicode MS" w:hAnsi="GHEA Mariam" w:cs="Arial Armenian"/>
          <w:color w:val="000000"/>
          <w:spacing w:val="-6"/>
          <w:sz w:val="24"/>
          <w:szCs w:val="24"/>
          <w:shd w:val="clear" w:color="auto" w:fill="FFFFFF"/>
          <w:lang w:val="hy-AM"/>
        </w:rPr>
        <w:t xml:space="preserve"> </w:t>
      </w:r>
      <w:r w:rsidRPr="00B75183">
        <w:rPr>
          <w:rFonts w:ascii="GHEA Mariam" w:eastAsia="Arial Unicode MS" w:hAnsi="GHEA Mariam" w:cs="Sylfaen"/>
          <w:color w:val="000000"/>
          <w:spacing w:val="-6"/>
          <w:sz w:val="24"/>
          <w:szCs w:val="24"/>
          <w:shd w:val="clear" w:color="auto" w:fill="FFFFFF"/>
          <w:lang w:val="hy-AM"/>
        </w:rPr>
        <w:t>Հանրապետության</w:t>
      </w:r>
      <w:r>
        <w:rPr>
          <w:rFonts w:ascii="GHEA Mariam" w:hAnsi="GHEA Mariam"/>
          <w:color w:val="000000"/>
          <w:spacing w:val="-6"/>
          <w:sz w:val="24"/>
          <w:szCs w:val="24"/>
          <w:lang w:val="hy-AM"/>
        </w:rPr>
        <w:t xml:space="preserve"> </w:t>
      </w:r>
      <w:r w:rsidR="00FE5E64" w:rsidRPr="00B75183">
        <w:rPr>
          <w:rFonts w:ascii="GHEA Mariam" w:hAnsi="GHEA Mariam"/>
          <w:color w:val="000000"/>
          <w:spacing w:val="-6"/>
          <w:sz w:val="24"/>
          <w:szCs w:val="24"/>
          <w:lang w:val="hy-AM"/>
        </w:rPr>
        <w:t>օրենքի նախագծի վերաբերյալ Հայաստանի Հանրապետության կառավարության օրենսդրական նախա</w:t>
      </w:r>
      <w:r w:rsidR="00FE5E64" w:rsidRPr="00B75183">
        <w:rPr>
          <w:rFonts w:ascii="GHEA Mariam" w:hAnsi="GHEA Mariam"/>
          <w:color w:val="000000"/>
          <w:spacing w:val="-6"/>
          <w:sz w:val="24"/>
          <w:szCs w:val="24"/>
          <w:lang w:val="hy-AM"/>
        </w:rPr>
        <w:softHyphen/>
        <w:t>ձեռնությանը:</w:t>
      </w:r>
    </w:p>
    <w:p w:rsidR="00FE5E64" w:rsidRPr="00B75183" w:rsidRDefault="00FE5E64" w:rsidP="00B75183">
      <w:pPr>
        <w:spacing w:line="360" w:lineRule="auto"/>
        <w:ind w:right="-138" w:firstLine="851"/>
        <w:jc w:val="both"/>
        <w:rPr>
          <w:rFonts w:ascii="GHEA Mariam" w:hAnsi="GHEA Mariam"/>
          <w:color w:val="000000"/>
          <w:spacing w:val="-6"/>
          <w:sz w:val="24"/>
          <w:szCs w:val="24"/>
          <w:lang w:val="hy-AM"/>
        </w:rPr>
      </w:pPr>
      <w:r w:rsidRPr="00B75183">
        <w:rPr>
          <w:rFonts w:ascii="GHEA Mariam" w:hAnsi="GHEA Mariam"/>
          <w:color w:val="000000"/>
          <w:spacing w:val="-6"/>
          <w:sz w:val="24"/>
          <w:szCs w:val="24"/>
          <w:lang w:val="hy-AM"/>
        </w:rPr>
        <w:t>2. Հայաստանի Հանրապետության կառավարության օրենսդրական նախա</w:t>
      </w:r>
      <w:r w:rsidR="00B75183">
        <w:rPr>
          <w:rFonts w:ascii="GHEA Mariam" w:hAnsi="GHEA Mariam"/>
          <w:color w:val="000000"/>
          <w:spacing w:val="-6"/>
          <w:sz w:val="24"/>
          <w:szCs w:val="24"/>
          <w:lang w:val="hy-AM"/>
        </w:rPr>
        <w:softHyphen/>
      </w:r>
      <w:r w:rsidRPr="00B75183">
        <w:rPr>
          <w:rFonts w:ascii="GHEA Mariam" w:hAnsi="GHEA Mariam"/>
          <w:color w:val="000000"/>
          <w:spacing w:val="-6"/>
          <w:sz w:val="24"/>
          <w:szCs w:val="24"/>
          <w:lang w:val="hy-AM"/>
        </w:rPr>
        <w:t>ձեռնությունը սահմանված կարգով ներկայացնել Հայաստանի Հանրապետու</w:t>
      </w:r>
      <w:r w:rsidR="00B75183">
        <w:rPr>
          <w:rFonts w:ascii="GHEA Mariam" w:hAnsi="GHEA Mariam"/>
          <w:color w:val="000000"/>
          <w:spacing w:val="-6"/>
          <w:sz w:val="24"/>
          <w:szCs w:val="24"/>
          <w:lang w:val="hy-AM"/>
        </w:rPr>
        <w:softHyphen/>
      </w:r>
      <w:r w:rsidRPr="00B75183">
        <w:rPr>
          <w:rFonts w:ascii="GHEA Mariam" w:hAnsi="GHEA Mariam"/>
          <w:color w:val="000000"/>
          <w:spacing w:val="-6"/>
          <w:sz w:val="24"/>
          <w:szCs w:val="24"/>
          <w:lang w:val="hy-AM"/>
        </w:rPr>
        <w:t>թյան Ազգային ժողով:</w:t>
      </w:r>
    </w:p>
    <w:p w:rsidR="000C680D" w:rsidRDefault="000C680D" w:rsidP="00FE5E64">
      <w:pPr>
        <w:pStyle w:val="mechtex"/>
        <w:rPr>
          <w:rFonts w:ascii="GHEA Mariam" w:hAnsi="GHEA Mariam"/>
          <w:szCs w:val="24"/>
          <w:lang w:val="hy-AM"/>
        </w:rPr>
      </w:pPr>
    </w:p>
    <w:p w:rsidR="00B75183" w:rsidRDefault="00B75183" w:rsidP="00FE5E64">
      <w:pPr>
        <w:pStyle w:val="mechtex"/>
        <w:rPr>
          <w:rFonts w:ascii="GHEA Mariam" w:hAnsi="GHEA Mariam"/>
          <w:szCs w:val="24"/>
          <w:lang w:val="hy-AM"/>
        </w:rPr>
      </w:pPr>
    </w:p>
    <w:p w:rsidR="00B75183" w:rsidRPr="004F482A" w:rsidRDefault="00B75183"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B75183" w:rsidRPr="004F482A" w:rsidRDefault="00B75183"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75183" w:rsidRPr="004F482A" w:rsidRDefault="00B75183" w:rsidP="004F482A">
      <w:pPr>
        <w:rPr>
          <w:rFonts w:ascii="GHEA Mariam" w:hAnsi="GHEA Mariam" w:cs="Sylfaen"/>
          <w:sz w:val="24"/>
          <w:szCs w:val="24"/>
          <w:lang w:val="hy-AM"/>
        </w:rPr>
      </w:pPr>
    </w:p>
    <w:p w:rsidR="00B75183" w:rsidRPr="007C3E9B" w:rsidRDefault="00B75183" w:rsidP="00B75183">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p>
    <w:sectPr w:rsidR="00B75183" w:rsidRPr="007C3E9B" w:rsidSect="00121CE0">
      <w:headerReference w:type="even" r:id="rId8"/>
      <w:headerReference w:type="default" r:id="rId9"/>
      <w:footerReference w:type="even" r:id="rId10"/>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87D" w:rsidRDefault="005D687D">
      <w:r>
        <w:separator/>
      </w:r>
    </w:p>
  </w:endnote>
  <w:endnote w:type="continuationSeparator" w:id="0">
    <w:p w:rsidR="005D687D" w:rsidRDefault="005D6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dobe Devanagari">
    <w:panose1 w:val="00000000000000000000"/>
    <w:charset w:val="00"/>
    <w:family w:val="roman"/>
    <w:notTrueType/>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87D" w:rsidRDefault="005D687D">
      <w:r>
        <w:separator/>
      </w:r>
    </w:p>
  </w:footnote>
  <w:footnote w:type="continuationSeparator" w:id="0">
    <w:p w:rsidR="005D687D" w:rsidRDefault="005D68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518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687D"/>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000"/>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1FF"/>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8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E6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0DE02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29618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162</Words>
  <Characters>929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dcterms:created xsi:type="dcterms:W3CDTF">2024-04-10T11:27:00Z</dcterms:created>
  <dcterms:modified xsi:type="dcterms:W3CDTF">2024-04-11T05:03:00Z</dcterms:modified>
</cp:coreProperties>
</file>