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D3825" w14:textId="77777777" w:rsidR="00BC2E1F" w:rsidRPr="0056772D" w:rsidRDefault="00BC2E1F" w:rsidP="007407CC">
      <w:pPr>
        <w:jc w:val="center"/>
        <w:rPr>
          <w:sz w:val="24"/>
          <w:szCs w:val="24"/>
          <w:lang w:val="hy-AM"/>
        </w:rPr>
      </w:pPr>
    </w:p>
    <w:p w14:paraId="1D443527" w14:textId="77777777" w:rsidR="00D1655A" w:rsidRPr="00936319" w:rsidRDefault="00D1655A" w:rsidP="00285A59">
      <w:pPr>
        <w:jc w:val="center"/>
        <w:rPr>
          <w:sz w:val="24"/>
          <w:szCs w:val="24"/>
          <w:lang w:val="hy-AM"/>
        </w:rPr>
      </w:pPr>
    </w:p>
    <w:p w14:paraId="6DA204E3" w14:textId="77777777" w:rsidR="00C541D1" w:rsidRPr="002E7A8B" w:rsidRDefault="00D1655A" w:rsidP="00C541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B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14746D9F" w14:textId="18506EDF" w:rsidR="00D1655A" w:rsidRPr="00C541D1" w:rsidRDefault="00A816C7" w:rsidP="00C541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6C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«ՄԱՔՍԱՅԻՆ ՀՍԿՈՂՈՒԹՅԱՆ ԳՈՏԻՆԵՐՈՒՄ ՎԱՐՔԱԳԾԻ ՊԱՐՏԱԴԻՐ, ՆԵՐԱՌՅԱԼ ՄԱՔՍԱՅԻՆ ՀՍԿՈՂՈՒԹՅԱՆ ԳՈՏԻՆԵՐՈՒՄ ԱՆՁԱՆՑ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A816C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ՏՐԱՆՍՊՈՐՏԱՅԻՆ ՄԻՋՈՑՆԵՐԻ ՏԵՂԱՇԱՐԺՄԱՆ ԿԱՆՈՆՆԵՐԸ ՍԱՀՄԱՆԵԼՈՒ ՄԱՍԻՆ» </w:t>
      </w:r>
      <w:r w:rsidR="00C541D1" w:rsidRPr="00C541D1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4433"/>
        <w:gridCol w:w="2201"/>
      </w:tblGrid>
      <w:tr w:rsidR="005A73D6" w:rsidRPr="0056772D" w14:paraId="25472C66" w14:textId="77777777" w:rsidTr="00C541D1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751C72" w14:textId="397797FE" w:rsidR="005A73D6" w:rsidRPr="00C541D1" w:rsidRDefault="00C541D1" w:rsidP="00A816C7">
            <w:pPr>
              <w:spacing w:after="0" w:line="360" w:lineRule="auto"/>
              <w:ind w:left="86" w:right="144" w:firstLine="187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1D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5A73D6" w:rsidRPr="00C541D1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A816C7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D0EDFE" w14:textId="598FF3EF" w:rsidR="005A73D6" w:rsidRPr="00B25223" w:rsidRDefault="00A816C7" w:rsidP="00A816C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5223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5A73D6" w:rsidRPr="00B25223">
              <w:rPr>
                <w:rFonts w:ascii="GHEA Grapalat" w:hAnsi="GHEA Grapalat"/>
                <w:sz w:val="24"/>
                <w:szCs w:val="24"/>
              </w:rPr>
              <w:t>.</w:t>
            </w:r>
            <w:r w:rsidRPr="00B2522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5A73D6" w:rsidRPr="00B25223">
              <w:rPr>
                <w:rFonts w:ascii="GHEA Grapalat" w:hAnsi="GHEA Grapalat"/>
                <w:sz w:val="24"/>
                <w:szCs w:val="24"/>
              </w:rPr>
              <w:t>.202</w:t>
            </w:r>
            <w:r w:rsidRPr="00B2522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73D6" w:rsidRPr="00B2522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5A73D6" w:rsidRPr="0056772D" w14:paraId="128D5829" w14:textId="77777777" w:rsidTr="00C541D1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FFD889" w14:textId="687B261C" w:rsidR="005A73D6" w:rsidRPr="00A81C5F" w:rsidRDefault="005A73D6" w:rsidP="005A73D6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22CFDE" w14:textId="791259AF" w:rsidR="005A73D6" w:rsidRPr="00B25223" w:rsidRDefault="005A73D6" w:rsidP="00C541D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5223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="00A816C7" w:rsidRPr="00B25223">
              <w:rPr>
                <w:rFonts w:ascii="GHEA Grapalat" w:hAnsi="GHEA Grapalat"/>
                <w:sz w:val="24"/>
                <w:szCs w:val="24"/>
              </w:rPr>
              <w:t>01/1557-2024</w:t>
            </w:r>
          </w:p>
        </w:tc>
      </w:tr>
      <w:tr w:rsidR="005A73D6" w:rsidRPr="00C541D1" w14:paraId="1D8B7467" w14:textId="77777777" w:rsidTr="00AB2966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285D16" w14:textId="7842AA5E" w:rsidR="005A73D6" w:rsidRPr="00C541D1" w:rsidRDefault="003D532E" w:rsidP="00C541D1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D532E">
              <w:rPr>
                <w:rFonts w:ascii="GHEA Grapalat" w:hAnsi="GHEA Grapalat"/>
                <w:sz w:val="24"/>
                <w:szCs w:val="24"/>
              </w:rPr>
              <w:t>Ի պատասխան Ձեր գրության՝ հայտնում ենք, որ «Մաքսային հսկողության գոտիներում վարքագծի պարտադիր, ներառյալ մաքսային հսկողության գոտիներում անձանց և տրանսպորտային միջոցների տեղաշարժման կանոնները սահմանելու մասին» ՀՀ կառավարության նախագծի վերաբերյալ առարկություններ և առաջարկություններ չունենք: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CAA45A" w14:textId="77777777" w:rsidR="00E04BBB" w:rsidRPr="00A92557" w:rsidRDefault="00E04BBB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9255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5880098" w14:textId="56073E54" w:rsidR="005A73D6" w:rsidRPr="00B25223" w:rsidRDefault="005A73D6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95BF0" w:rsidRPr="00C541D1" w14:paraId="2FB15139" w14:textId="77777777" w:rsidTr="00B95BF0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272FB63" w14:textId="3510F1D4" w:rsidR="00B95BF0" w:rsidRPr="00BD2CE1" w:rsidRDefault="00B95BF0" w:rsidP="00875E5B">
            <w:pPr>
              <w:spacing w:after="0" w:line="360" w:lineRule="auto"/>
              <w:ind w:right="-27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ՀՀ </w:t>
            </w:r>
            <w:r w:rsidR="00875E5B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022BCC9" w14:textId="00A91ABF" w:rsidR="00B95BF0" w:rsidRPr="00B25223" w:rsidRDefault="00883759" w:rsidP="00680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5223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B95BF0" w:rsidRPr="00B25223">
              <w:rPr>
                <w:rFonts w:ascii="GHEA Grapalat" w:hAnsi="GHEA Grapalat"/>
                <w:sz w:val="24"/>
                <w:szCs w:val="24"/>
              </w:rPr>
              <w:t>.</w:t>
            </w:r>
            <w:r w:rsidR="00875E5B" w:rsidRPr="00B2522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B95BF0" w:rsidRPr="00B25223">
              <w:rPr>
                <w:rFonts w:ascii="GHEA Grapalat" w:hAnsi="GHEA Grapalat"/>
                <w:sz w:val="24"/>
                <w:szCs w:val="24"/>
              </w:rPr>
              <w:t>.202</w:t>
            </w:r>
            <w:r w:rsidR="00875E5B" w:rsidRPr="00B2522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B95BF0" w:rsidRPr="00B2522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95BF0" w:rsidRPr="00C541D1" w14:paraId="067B643E" w14:textId="77777777" w:rsidTr="00803F08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3F3255A" w14:textId="77777777" w:rsidR="00B95BF0" w:rsidRPr="00BD2CE1" w:rsidRDefault="00B95BF0" w:rsidP="00B95BF0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1ECDA31" w14:textId="2BA9C668" w:rsidR="00B95BF0" w:rsidRPr="00B25223" w:rsidRDefault="00B95BF0" w:rsidP="00875E5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522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83759" w:rsidRPr="00B25223">
              <w:t xml:space="preserve"> </w:t>
            </w:r>
            <w:r w:rsidR="00883759" w:rsidRPr="00B25223">
              <w:rPr>
                <w:rFonts w:ascii="GHEA Grapalat" w:hAnsi="GHEA Grapalat"/>
                <w:sz w:val="24"/>
                <w:szCs w:val="24"/>
              </w:rPr>
              <w:t>01/1557-2024</w:t>
            </w:r>
            <w:r w:rsidRPr="00B2522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B95BF0" w:rsidRPr="00955375" w14:paraId="1B6DD217" w14:textId="77777777" w:rsidTr="00B95BF0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55568" w14:textId="77777777" w:rsidR="00883759" w:rsidRPr="00883759" w:rsidRDefault="00883759" w:rsidP="00883759">
            <w:pPr>
              <w:suppressAutoHyphens/>
              <w:spacing w:before="120" w:after="0"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Ս.թ. հունվարի 23-ի Ձեր թիվ 01/11-1/4191-2024 գրությամբ ներկայացված՝ Մաքսային հսկո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 xml:space="preserve">ղության գոտիներում վարքագծի պարտադիր, ներառյալ մաքսային հսկողության 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lastRenderedPageBreak/>
              <w:t>գոտի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նե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րում անձանց և տրանսպորտային միջոցների տեղաշարժման կանոնները սահմանելու մասին» ՀՀ կառավարության որոշման նախա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գծի (այսուհետ՝ Նախագիծ) վերա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բեր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յալ հայտ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նում ենք հետև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յալը։</w:t>
            </w:r>
          </w:p>
          <w:p w14:paraId="173A683A" w14:textId="77777777" w:rsidR="00883759" w:rsidRPr="00883759" w:rsidRDefault="00883759" w:rsidP="00883759">
            <w:pPr>
              <w:suppressAutoHyphens/>
              <w:spacing w:after="0"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Նախագծի 1-ին կետով հաստատվող հավելվածի 10-րդ կետի համաձայն՝ մաքսային գոր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ծառ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նությունների իրականացման ընթացքում և վայրում, մաքսային հսկողության ենթարկվող ապրանք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ների և տրանսպորտային միջոցների մոտակայքում ծխելը, ինչպես նաև այնպիսի գործո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ղությունների իրականացումը, որոնք վտանգում են ապրանքներն ու տրանսպորտային միջոց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ները կամ ակնհայտորեն անհամապատասխան են իրավիճակին կամ գործընթացին, արգել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վում է:</w:t>
            </w:r>
          </w:p>
          <w:p w14:paraId="46FCCF6D" w14:textId="3074B872" w:rsidR="00B95BF0" w:rsidRPr="00883759" w:rsidRDefault="00883759" w:rsidP="00323A49">
            <w:pPr>
              <w:suppressAutoHyphens/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Սույն կետի վերաբերյալ առաջարկում ենք հստակեցնել, թե իրավական ինչ հետևանք</w:t>
            </w:r>
            <w:r w:rsidRPr="0088375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ներ կառաջացնի հավելվածի 10-րդ կետով նախատեսված պահանջները խախտելը: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3EE01E" w14:textId="6637504C" w:rsidR="00A50188" w:rsidRPr="00A50188" w:rsidRDefault="00B25223" w:rsidP="00A501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2522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7D61EFDD" w14:textId="389CC3AF" w:rsidR="00B25223" w:rsidRDefault="00A50188" w:rsidP="00B252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A2DC0" w:rsidRPr="004A2D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նախատեսվող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մ</w:t>
            </w:r>
            <w:r w:rsidRPr="00A501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աքսային հսկողության գոտիներում վարքագծի պարտադիր կանոններ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A501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A2DC0" w:rsidRPr="004A2D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խախտման իրավական հետևանքներ</w:t>
            </w:r>
            <w:r w:rsidR="004A2D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նախատեսված են </w:t>
            </w:r>
            <w:r w:rsidR="004A2D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Մաքսային կարգավորման մասին օրենքի 302․1-ին հոդվածով։</w:t>
            </w:r>
          </w:p>
          <w:p w14:paraId="6BAE5E8A" w14:textId="77777777" w:rsidR="00B95BF0" w:rsidRPr="00B25223" w:rsidRDefault="00B95BF0" w:rsidP="004A2DC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35439" w:rsidRPr="00B25223" w14:paraId="58CA60D7" w14:textId="77777777" w:rsidTr="004B20B7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B2032B9" w14:textId="4A00896B" w:rsidR="00D35439" w:rsidRPr="00BD2CE1" w:rsidRDefault="00D35439" w:rsidP="00D35439">
            <w:pPr>
              <w:spacing w:after="0" w:line="360" w:lineRule="auto"/>
              <w:ind w:right="-27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3.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D469B8E" w14:textId="72D738E7" w:rsidR="00D35439" w:rsidRPr="00B25223" w:rsidRDefault="00D35439" w:rsidP="00D354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B25223">
              <w:rPr>
                <w:rFonts w:ascii="GHEA Grapalat" w:hAnsi="GHEA Grapalat"/>
                <w:sz w:val="24"/>
                <w:szCs w:val="24"/>
              </w:rPr>
              <w:t>.</w:t>
            </w:r>
            <w:r w:rsidRPr="00B2522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B25223">
              <w:rPr>
                <w:rFonts w:ascii="GHEA Grapalat" w:hAnsi="GHEA Grapalat"/>
                <w:sz w:val="24"/>
                <w:szCs w:val="24"/>
              </w:rPr>
              <w:t>.202</w:t>
            </w:r>
            <w:r w:rsidRPr="00B2522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B2522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D35439" w:rsidRPr="00B25223" w14:paraId="51CC6B8E" w14:textId="77777777" w:rsidTr="004B20B7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6F1F22B" w14:textId="77777777" w:rsidR="00D35439" w:rsidRPr="00BD2CE1" w:rsidRDefault="00D35439" w:rsidP="00D35439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AE44232" w14:textId="3727E08F" w:rsidR="00D35439" w:rsidRPr="00B25223" w:rsidRDefault="00D35439" w:rsidP="00D354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B25223">
              <w:t xml:space="preserve"> </w:t>
            </w:r>
            <w:r w:rsidRPr="00D35439">
              <w:rPr>
                <w:rFonts w:ascii="GHEA Grapalat" w:hAnsi="GHEA Grapalat"/>
                <w:sz w:val="24"/>
                <w:szCs w:val="24"/>
              </w:rPr>
              <w:t>/27.3/7618-2024</w:t>
            </w:r>
          </w:p>
        </w:tc>
      </w:tr>
      <w:tr w:rsidR="00D35439" w:rsidRPr="00955375" w14:paraId="4CF807B3" w14:textId="77777777" w:rsidTr="00AB2966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204C7F" w14:textId="6B231193" w:rsidR="001A02F0" w:rsidRDefault="0039149C" w:rsidP="001A02F0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6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8D687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Մաքսային հսկողության գոտիներում վարքագծի պարտադիր, ներառյալ մաքսային հսկողության գոտիներում անձանց և տրանսպորտային միջոցների տեղաշարժման կանոնները սահմանելու մասին</w:t>
            </w:r>
            <w:r w:rsidRPr="00486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D687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8629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8D6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</w:t>
            </w:r>
            <w:r w:rsidRPr="004862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D6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կետով սահմանված հավելվածի </w:t>
            </w:r>
            <w:r w:rsidRPr="004862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</w:t>
            </w:r>
            <w:r w:rsidRPr="008D6870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4862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8D6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ողջ տեքստում անհրաժեշտ է վերանայել ապրանքների վերաբերյալ նախատեսված կարգավորումները՝ նկատի ունենալով Նախագծի նախաբանում հղում կատարված լիազորող նորմը, համաձայն որի՝ </w:t>
            </w:r>
            <w:r w:rsidRPr="008D68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մաքսային հսկողության գոտիներին ներկայացվող տեխնիկական պահանջները և </w:t>
            </w:r>
            <w:r w:rsidRPr="008D687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մաքսային հսկողության գոտիներում վարքագծի պարտադիր, ներառյալ մաքսային հսկողության գոտիներում անձանց և տրանսպորտային միջոցների տեղաշարժման կանոնները</w:t>
            </w:r>
            <w:r w:rsidRPr="008D6870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D687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սահմանում է Կառավարությունը: </w:t>
            </w:r>
          </w:p>
          <w:p w14:paraId="69918986" w14:textId="77777777" w:rsidR="0039149C" w:rsidRDefault="0039149C" w:rsidP="0039149C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D6870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 3-րդ և 4-րդ կետերում առաջարկում ենք հստակեցնել, թե ինչ կարգով է իրականացվում մաքսային մարմինների պաշտոնատար անձանց հետ համաձայնեցումը:</w:t>
            </w:r>
          </w:p>
          <w:p w14:paraId="42E2B501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9C771A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B9203BA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A5C3E6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59136A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4AA094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FF03C9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4134CD" w14:textId="77777777" w:rsid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20DEDC" w14:textId="77777777" w:rsidR="006C44F6" w:rsidRPr="006C44F6" w:rsidRDefault="006C44F6" w:rsidP="006C44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962DD3" w14:textId="77777777" w:rsidR="0039149C" w:rsidRPr="0039149C" w:rsidRDefault="0039149C" w:rsidP="0039149C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D6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Հավելվածի 8-րդ և 9-րդ կետերում առաջարկում ենք վերանայել </w:t>
            </w:r>
            <w:r w:rsidRPr="00486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D687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և (կամ)</w:t>
            </w:r>
            <w:r w:rsidRPr="00486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D68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ձևակերպումը և համապատասխանեցնել </w:t>
            </w:r>
            <w:r w:rsidRPr="00486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D687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486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D68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16-րդ հոդվածի պահանջներին:</w:t>
            </w:r>
          </w:p>
          <w:p w14:paraId="1CD0BF63" w14:textId="0E68C655" w:rsidR="00D35439" w:rsidRPr="0039149C" w:rsidRDefault="0039149C" w:rsidP="0039149C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Հավելվածի 10-րդ կետի համաձայն՝ </w:t>
            </w:r>
            <w:r w:rsidRPr="003914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մաքսային գործողությունների իրականացման ընթացքում և վայրում, մաքսային հսկողության ենթարկվող ապրանքների և տրանսպորտային միջոցների մոտակայքում ծխելը</w:t>
            </w:r>
            <w:r w:rsidRPr="00391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այնպիսի գործողությունների իրականացումը, որոնք վտանգում են ապրանքներն ու տրանսպորտային միջոցները </w:t>
            </w:r>
            <w:r w:rsidRPr="003914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կամ </w:t>
            </w:r>
            <w:r w:rsidRPr="003914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ակնհայտորեն անհամապատասխան են իրավիճակին կամ գործընթացին</w:t>
            </w:r>
            <w:r w:rsidRPr="00391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արգելվում է: Այս կապակցությամբ անհրաժեշտ է նկատի ունենալ </w:t>
            </w:r>
            <w:r w:rsidRPr="00391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9149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39149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խախոտային արտադրատեսակների և դրանց փոխարինիչների օգտագործման հետևանքով առողջությանը հասցվող վնասի նվազեցման և կանխարգելման մասին</w:t>
            </w:r>
            <w:r w:rsidRPr="00391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6-րդ հոդվածը, որով սահմանված է ծխախոտային արտադրատեսակների, ծխախոտային արտադրատեսակների փոխարինիչների (բացառությամբ բժշկական նպատակով օգտագործվող ծխախոտային արտադրատեսակների փոխարինիչների) օգտագործման արգելքը: Նկատի ունենալով, որ Հավելվածով նախատեսված արգելքը չի բխում նշված դրույթից՝ անհրաժեշտ է կարգավորումը վերանայել: Բացի այդ, «</w:t>
            </w:r>
            <w:r w:rsidRPr="003914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ակնհայտորեն անհամապատասխան են իրավիճակին կամ գործընթացին</w:t>
            </w:r>
            <w:r w:rsidRPr="00391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ձևակերպումն որոշակի չէ, ուստի ունի հստակեցման կարիք: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48FEB7" w14:textId="1BE6F54D" w:rsidR="00D35439" w:rsidRDefault="00AB2966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759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1.</w:t>
            </w:r>
            <w:r w:rsidR="0095537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Ը</w:t>
            </w:r>
            <w:r w:rsidR="002C7B99" w:rsidRPr="00C759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C759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5537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</w:t>
            </w:r>
          </w:p>
          <w:p w14:paraId="72C4190B" w14:textId="516644B7" w:rsidR="00955375" w:rsidRPr="00955375" w:rsidRDefault="00955375" w:rsidP="0095537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Նախագծից հանվել են </w:t>
            </w:r>
            <w:r w:rsidRPr="00955375">
              <w:rPr>
                <w:lang w:val="hy-AM"/>
              </w:rPr>
              <w:t xml:space="preserve"> </w:t>
            </w:r>
            <w:r w:rsidRPr="009553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ապրանքների վերաբերյալ կարգավորումները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0E3F12F6" w14:textId="065D55E8" w:rsidR="00C759C1" w:rsidRDefault="00C759C1" w:rsidP="0095537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97C83C5" w14:textId="77777777" w:rsidR="001A4D10" w:rsidRDefault="001A4D10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09F3F1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E05B50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1BE215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BD072F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C981D3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8636C6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F00979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A81BA2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8E3EE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8CDF47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5E7B02" w14:textId="77777777" w:rsidR="00955375" w:rsidRDefault="00955375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8DBA26" w14:textId="77777777" w:rsidR="0024121A" w:rsidRDefault="005269F7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4121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2.</w:t>
            </w:r>
            <w:r w:rsidR="0024121A" w:rsidRPr="0024121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Չի ընդունվել</w:t>
            </w:r>
          </w:p>
          <w:p w14:paraId="1466C131" w14:textId="77777777" w:rsidR="00A73E63" w:rsidRDefault="0024121A" w:rsidP="0024121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A73E63" w:rsidRPr="00A73E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3-րդ և 4-րդ կետերով նախատեսված դեպքերում</w:t>
            </w:r>
            <w:r w:rsidR="00A73E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մաքսային մարմինների պաշտոնատար անձանց հետ </w:t>
            </w:r>
            <w:r w:rsidR="00A73E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համաձայնեցումը կարող է իրականացվել ցանկացած եղանակով, ուստի հստակ կարգ սահմանելու անհրաժեշտությունը բացակայում է:</w:t>
            </w:r>
          </w:p>
          <w:p w14:paraId="5B4F572A" w14:textId="61B40C8D" w:rsidR="005269F7" w:rsidRDefault="00A73E63" w:rsidP="006C44F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Միաժամանակ, հարկ ենք համարում նշել, որ «Մաքսային կարգավորման մասին» ՀՀ օրենքով առկա են որևէ գործողության կատարումը մաքսային մարմինների հետ համաձայնեցնելու վերաբերյալ </w:t>
            </w:r>
            <w:r w:rsidR="006C44F6" w:rsidRPr="006C44F6">
              <w:rPr>
                <w:lang w:val="hy-AM"/>
              </w:rPr>
              <w:t xml:space="preserve"> </w:t>
            </w:r>
            <w:r w:rsidR="006C44F6" w:rsidRPr="006C44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կանոնակարգումներ</w:t>
            </w:r>
            <w:r w:rsidR="006C44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որոնցով ևս սահմանված չէ համաձայնեցման կարգը: </w:t>
            </w:r>
            <w:r w:rsidRPr="00A73E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61DC464F" w14:textId="77777777" w:rsidR="005269F7" w:rsidRDefault="005269F7" w:rsidP="00AB2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269F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3. Ընդունվել է</w:t>
            </w:r>
          </w:p>
          <w:p w14:paraId="06A420E8" w14:textId="77777777" w:rsidR="005269F7" w:rsidRDefault="005269F7" w:rsidP="005269F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Հավելվածի 8-րդ և 9-րդ կետերում </w:t>
            </w:r>
            <w:r w:rsidRPr="005269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«և (կամ)»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շաղկապները փոխարինվել են «կամ» շաղկապով:</w:t>
            </w:r>
          </w:p>
          <w:p w14:paraId="618F16EE" w14:textId="77777777" w:rsidR="005269F7" w:rsidRDefault="005269F7" w:rsidP="005269F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5291E2" w14:textId="77777777" w:rsidR="00D26BB3" w:rsidRDefault="00D26BB3" w:rsidP="005269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37C22D9" w14:textId="36603892" w:rsidR="005269F7" w:rsidRDefault="005269F7" w:rsidP="005269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C44F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4.</w:t>
            </w:r>
            <w:r w:rsidR="006C44F6" w:rsidRPr="006C44F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E86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Մասամբ է </w:t>
            </w:r>
            <w:r w:rsidR="006C44F6" w:rsidRPr="006C44F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</w:t>
            </w:r>
          </w:p>
          <w:p w14:paraId="4855B2E4" w14:textId="77777777" w:rsidR="00C007D0" w:rsidRDefault="00C007D0" w:rsidP="00C007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«Ծխախոտային արտադրատեսակների և դրանց փոխարինիչների օգտագործման հետևանքով առողջությանը հասցվող վնասի նվազեցման և կանխարգելման մասին»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2-րդ հոդվածի 1-ին մասի համաձայն ծ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խախոտային արտադրատեսակների, 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ծխախոտային արտադրատեսակների փոխարինիչների, բժշկական նպատակով օգտագործվող ծխախոտային արտադրատեսակի փոխարինիչների, ծխախոտային արտադրատեսակների նմանակների իրացումը, շրջանառությունը և </w:t>
            </w:r>
            <w:r w:rsidRPr="00C007D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օգտագործումը կարգավորվում են սույն օրենքով և նորմատիվ իրավական այլ ակտերով:</w:t>
            </w:r>
          </w:p>
          <w:p w14:paraId="30430997" w14:textId="427B5913" w:rsidR="00FF25DC" w:rsidRDefault="00C007D0" w:rsidP="00C007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C007D0">
              <w:rPr>
                <w:lang w:val="hy-AM"/>
              </w:rPr>
              <w:t xml:space="preserve"> </w:t>
            </w:r>
            <w:r w:rsidRPr="00C007D0">
              <w:rPr>
                <w:rFonts w:ascii="GHEA Grapalat" w:hAnsi="GHEA Grapalat"/>
                <w:sz w:val="24"/>
                <w:szCs w:val="24"/>
                <w:lang w:val="hy-AM"/>
              </w:rPr>
              <w:t>Վերոնշյալ դրույթից հետևում է, որ</w:t>
            </w:r>
            <w:r>
              <w:rPr>
                <w:lang w:val="hy-AM"/>
              </w:rPr>
              <w:t xml:space="preserve"> 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ծխախոտային արտադրատե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սակների, 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ծխախոտային արտադրատեսակների փոխարինիչների օգտագործման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հետ կապված կանոնակարգումներ, այդ թվում` օգտագործման արգելք սահմանող, կարող են սահմանվել նաև այլ նորմատիվ իրավական ակտերով, ուստի </w:t>
            </w:r>
            <w:r w:rsidR="00726F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10-րդ կետով նախատեսված` </w:t>
            </w:r>
            <w:r w:rsidRPr="00C007D0">
              <w:rPr>
                <w:lang w:val="hy-AM"/>
              </w:rPr>
              <w:t xml:space="preserve"> </w:t>
            </w:r>
            <w:r w:rsidRP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մաքսային հսկողության ենթարկվող ապրանքների և տրանսպորտ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ային միջոցների մոտակայքում ծխելը արգելող դրույթը սահմանվում է նորմատիվ իրավական ակտով</w:t>
            </w:r>
            <w:r w:rsidR="00726F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`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որպես առանձին կանոն</w:t>
            </w:r>
            <w:r w:rsidR="00726F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766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այն վերանայելու </w:t>
            </w:r>
            <w:r w:rsidR="00726F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անհրաժեշտությունը բացակայում է:</w:t>
            </w:r>
          </w:p>
          <w:p w14:paraId="0F4B0B2A" w14:textId="3FDE8260" w:rsidR="00C007D0" w:rsidRPr="00C007D0" w:rsidRDefault="00FF25DC" w:rsidP="0065790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E86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10-րդ կետը խմբագրվել է և </w:t>
            </w:r>
            <w:r w:rsidR="006579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կետից հանվել է </w:t>
            </w:r>
            <w:r w:rsidRPr="00FF25D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65790A" w:rsidRPr="006579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ինչպես նաև այնպիսի գործողությունների իրականացումը, որոնք վտանգում են ապրանքներն ու տրանսպորտային միջոցները կամ ակնհայտորեն անհամապատասխան են իրավիճակին կամ գործընթացին</w:t>
            </w:r>
            <w:r w:rsidRPr="00FF25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ձևակերպ</w:t>
            </w:r>
            <w:r w:rsidR="00E86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ումը</w:t>
            </w:r>
            <w:bookmarkStart w:id="0" w:name="_GoBack"/>
            <w:bookmarkEnd w:id="0"/>
            <w:r w:rsidR="00E86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FF25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07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79BA6CBF" w14:textId="450E3E9B" w:rsidR="001F4526" w:rsidRPr="0056772D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56772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DECEA" w14:textId="77777777" w:rsidR="00FC1E77" w:rsidRDefault="00FC1E77" w:rsidP="00FC1948">
      <w:pPr>
        <w:spacing w:after="0" w:line="240" w:lineRule="auto"/>
      </w:pPr>
      <w:r>
        <w:separator/>
      </w:r>
    </w:p>
  </w:endnote>
  <w:endnote w:type="continuationSeparator" w:id="0">
    <w:p w14:paraId="21C7E7EF" w14:textId="77777777" w:rsidR="00FC1E77" w:rsidRDefault="00FC1E77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1BE97" w14:textId="77777777" w:rsidR="00FC1E77" w:rsidRDefault="00FC1E77" w:rsidP="00FC1948">
      <w:pPr>
        <w:spacing w:after="0" w:line="240" w:lineRule="auto"/>
      </w:pPr>
      <w:r>
        <w:separator/>
      </w:r>
    </w:p>
  </w:footnote>
  <w:footnote w:type="continuationSeparator" w:id="0">
    <w:p w14:paraId="0C6108E0" w14:textId="77777777" w:rsidR="00FC1E77" w:rsidRDefault="00FC1E77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C65AD6"/>
    <w:multiLevelType w:val="hybridMultilevel"/>
    <w:tmpl w:val="7D6C185C"/>
    <w:lvl w:ilvl="0" w:tplc="A9A0E3A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A6B00"/>
    <w:multiLevelType w:val="hybridMultilevel"/>
    <w:tmpl w:val="BE403BA8"/>
    <w:lvl w:ilvl="0" w:tplc="EF3A0EC4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3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4"/>
  </w:num>
  <w:num w:numId="4">
    <w:abstractNumId w:val="2"/>
  </w:num>
  <w:num w:numId="5">
    <w:abstractNumId w:val="20"/>
  </w:num>
  <w:num w:numId="6">
    <w:abstractNumId w:val="14"/>
  </w:num>
  <w:num w:numId="7">
    <w:abstractNumId w:val="19"/>
  </w:num>
  <w:num w:numId="8">
    <w:abstractNumId w:val="5"/>
  </w:num>
  <w:num w:numId="9">
    <w:abstractNumId w:val="10"/>
  </w:num>
  <w:num w:numId="10">
    <w:abstractNumId w:val="6"/>
  </w:num>
  <w:num w:numId="11">
    <w:abstractNumId w:val="23"/>
  </w:num>
  <w:num w:numId="12">
    <w:abstractNumId w:val="17"/>
  </w:num>
  <w:num w:numId="13">
    <w:abstractNumId w:val="9"/>
  </w:num>
  <w:num w:numId="14">
    <w:abstractNumId w:val="1"/>
  </w:num>
  <w:num w:numId="15">
    <w:abstractNumId w:val="7"/>
  </w:num>
  <w:num w:numId="16">
    <w:abstractNumId w:val="18"/>
  </w:num>
  <w:num w:numId="17">
    <w:abstractNumId w:val="0"/>
  </w:num>
  <w:num w:numId="18">
    <w:abstractNumId w:val="22"/>
  </w:num>
  <w:num w:numId="19">
    <w:abstractNumId w:val="21"/>
  </w:num>
  <w:num w:numId="20">
    <w:abstractNumId w:val="8"/>
  </w:num>
  <w:num w:numId="21">
    <w:abstractNumId w:val="11"/>
  </w:num>
  <w:num w:numId="22">
    <w:abstractNumId w:val="16"/>
  </w:num>
  <w:num w:numId="23">
    <w:abstractNumId w:val="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0621"/>
    <w:rsid w:val="00032C01"/>
    <w:rsid w:val="00034118"/>
    <w:rsid w:val="00034602"/>
    <w:rsid w:val="00036FDA"/>
    <w:rsid w:val="000412BE"/>
    <w:rsid w:val="00045EEA"/>
    <w:rsid w:val="000472F7"/>
    <w:rsid w:val="000508E7"/>
    <w:rsid w:val="00052C75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143D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BD5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61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6610"/>
    <w:rsid w:val="00167597"/>
    <w:rsid w:val="0017666A"/>
    <w:rsid w:val="001776F1"/>
    <w:rsid w:val="00182DCC"/>
    <w:rsid w:val="00183CBA"/>
    <w:rsid w:val="00186EB0"/>
    <w:rsid w:val="00191929"/>
    <w:rsid w:val="0019220B"/>
    <w:rsid w:val="00192CE5"/>
    <w:rsid w:val="0019475E"/>
    <w:rsid w:val="00195EF4"/>
    <w:rsid w:val="001A02F0"/>
    <w:rsid w:val="001A0C84"/>
    <w:rsid w:val="001A3475"/>
    <w:rsid w:val="001A4D10"/>
    <w:rsid w:val="001A6BA1"/>
    <w:rsid w:val="001B3008"/>
    <w:rsid w:val="001B351A"/>
    <w:rsid w:val="001B3E25"/>
    <w:rsid w:val="001B49AD"/>
    <w:rsid w:val="001B4D8D"/>
    <w:rsid w:val="001D2136"/>
    <w:rsid w:val="001D531C"/>
    <w:rsid w:val="001D5EB2"/>
    <w:rsid w:val="001D6804"/>
    <w:rsid w:val="001E0330"/>
    <w:rsid w:val="001E0786"/>
    <w:rsid w:val="001E1C01"/>
    <w:rsid w:val="001E1C8B"/>
    <w:rsid w:val="001E258F"/>
    <w:rsid w:val="001E5C76"/>
    <w:rsid w:val="001E7E40"/>
    <w:rsid w:val="001F177C"/>
    <w:rsid w:val="001F2CD5"/>
    <w:rsid w:val="001F3B64"/>
    <w:rsid w:val="001F4526"/>
    <w:rsid w:val="001F7064"/>
    <w:rsid w:val="00203121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4121A"/>
    <w:rsid w:val="0026597D"/>
    <w:rsid w:val="00271A80"/>
    <w:rsid w:val="00280F3E"/>
    <w:rsid w:val="00281987"/>
    <w:rsid w:val="00281A3F"/>
    <w:rsid w:val="00282B0D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B0A07"/>
    <w:rsid w:val="002B2ACD"/>
    <w:rsid w:val="002B5D29"/>
    <w:rsid w:val="002B644C"/>
    <w:rsid w:val="002C3277"/>
    <w:rsid w:val="002C327C"/>
    <w:rsid w:val="002C4BFE"/>
    <w:rsid w:val="002C63F5"/>
    <w:rsid w:val="002C705B"/>
    <w:rsid w:val="002C7B99"/>
    <w:rsid w:val="002D271B"/>
    <w:rsid w:val="002D40DF"/>
    <w:rsid w:val="002D461E"/>
    <w:rsid w:val="002E2A63"/>
    <w:rsid w:val="002E3100"/>
    <w:rsid w:val="002E7A8B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23A49"/>
    <w:rsid w:val="003312D3"/>
    <w:rsid w:val="003330FE"/>
    <w:rsid w:val="00335C58"/>
    <w:rsid w:val="00344443"/>
    <w:rsid w:val="0034752B"/>
    <w:rsid w:val="0034788D"/>
    <w:rsid w:val="00350356"/>
    <w:rsid w:val="0035057A"/>
    <w:rsid w:val="00352C1F"/>
    <w:rsid w:val="00353D9B"/>
    <w:rsid w:val="00355437"/>
    <w:rsid w:val="00356960"/>
    <w:rsid w:val="00356BE2"/>
    <w:rsid w:val="00357890"/>
    <w:rsid w:val="003624EE"/>
    <w:rsid w:val="00365DD7"/>
    <w:rsid w:val="00372623"/>
    <w:rsid w:val="00373B41"/>
    <w:rsid w:val="00375B7A"/>
    <w:rsid w:val="003877EE"/>
    <w:rsid w:val="00387DE5"/>
    <w:rsid w:val="0039149C"/>
    <w:rsid w:val="00391958"/>
    <w:rsid w:val="00395E3B"/>
    <w:rsid w:val="00396BF6"/>
    <w:rsid w:val="003A1F70"/>
    <w:rsid w:val="003B1C6B"/>
    <w:rsid w:val="003B4BEF"/>
    <w:rsid w:val="003C61C6"/>
    <w:rsid w:val="003C6655"/>
    <w:rsid w:val="003C6FA1"/>
    <w:rsid w:val="003D120A"/>
    <w:rsid w:val="003D343A"/>
    <w:rsid w:val="003D532E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4F0"/>
    <w:rsid w:val="004458C2"/>
    <w:rsid w:val="00450025"/>
    <w:rsid w:val="00450AC5"/>
    <w:rsid w:val="0045649B"/>
    <w:rsid w:val="00457B4A"/>
    <w:rsid w:val="00463386"/>
    <w:rsid w:val="00465505"/>
    <w:rsid w:val="004665B3"/>
    <w:rsid w:val="00471A6E"/>
    <w:rsid w:val="00472BB1"/>
    <w:rsid w:val="0047393E"/>
    <w:rsid w:val="00474C95"/>
    <w:rsid w:val="00476016"/>
    <w:rsid w:val="00476E82"/>
    <w:rsid w:val="00482CFF"/>
    <w:rsid w:val="00484CD2"/>
    <w:rsid w:val="004859F1"/>
    <w:rsid w:val="0049591E"/>
    <w:rsid w:val="0049629A"/>
    <w:rsid w:val="004979F0"/>
    <w:rsid w:val="004A2DC0"/>
    <w:rsid w:val="004A3BDC"/>
    <w:rsid w:val="004B2C55"/>
    <w:rsid w:val="004B4DDD"/>
    <w:rsid w:val="004B5A92"/>
    <w:rsid w:val="004C2D9F"/>
    <w:rsid w:val="004C7F8E"/>
    <w:rsid w:val="004D415D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247D"/>
    <w:rsid w:val="00507579"/>
    <w:rsid w:val="005112E2"/>
    <w:rsid w:val="005112E7"/>
    <w:rsid w:val="00513985"/>
    <w:rsid w:val="00513C80"/>
    <w:rsid w:val="0051580C"/>
    <w:rsid w:val="005160A8"/>
    <w:rsid w:val="005233CF"/>
    <w:rsid w:val="00525056"/>
    <w:rsid w:val="005252AB"/>
    <w:rsid w:val="005269F7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6575C"/>
    <w:rsid w:val="0056772D"/>
    <w:rsid w:val="00570D23"/>
    <w:rsid w:val="00572BC1"/>
    <w:rsid w:val="00572EA6"/>
    <w:rsid w:val="0057368D"/>
    <w:rsid w:val="00575EF3"/>
    <w:rsid w:val="0057659A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A73D6"/>
    <w:rsid w:val="005B3DC6"/>
    <w:rsid w:val="005B478D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5F5EB8"/>
    <w:rsid w:val="00601880"/>
    <w:rsid w:val="00604BDF"/>
    <w:rsid w:val="00605AA7"/>
    <w:rsid w:val="006063E6"/>
    <w:rsid w:val="006106A4"/>
    <w:rsid w:val="00611127"/>
    <w:rsid w:val="006164FB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5790A"/>
    <w:rsid w:val="00664705"/>
    <w:rsid w:val="006652A3"/>
    <w:rsid w:val="006652DB"/>
    <w:rsid w:val="00667B7C"/>
    <w:rsid w:val="00670820"/>
    <w:rsid w:val="00670B47"/>
    <w:rsid w:val="00672BB8"/>
    <w:rsid w:val="006739F9"/>
    <w:rsid w:val="006759A6"/>
    <w:rsid w:val="00676157"/>
    <w:rsid w:val="00676879"/>
    <w:rsid w:val="006807A6"/>
    <w:rsid w:val="0068158E"/>
    <w:rsid w:val="0068204F"/>
    <w:rsid w:val="00683B75"/>
    <w:rsid w:val="00683D02"/>
    <w:rsid w:val="00684542"/>
    <w:rsid w:val="00685883"/>
    <w:rsid w:val="006859E9"/>
    <w:rsid w:val="00693CBE"/>
    <w:rsid w:val="00694311"/>
    <w:rsid w:val="00695256"/>
    <w:rsid w:val="00696D0B"/>
    <w:rsid w:val="006A30A4"/>
    <w:rsid w:val="006A5ECD"/>
    <w:rsid w:val="006A6B01"/>
    <w:rsid w:val="006A6CFA"/>
    <w:rsid w:val="006B18CE"/>
    <w:rsid w:val="006B2ECD"/>
    <w:rsid w:val="006B4E3C"/>
    <w:rsid w:val="006C1307"/>
    <w:rsid w:val="006C44F6"/>
    <w:rsid w:val="006C45ED"/>
    <w:rsid w:val="006C4E78"/>
    <w:rsid w:val="006D2641"/>
    <w:rsid w:val="006D26A0"/>
    <w:rsid w:val="006D2DB7"/>
    <w:rsid w:val="006D2DE9"/>
    <w:rsid w:val="006D528B"/>
    <w:rsid w:val="006D645F"/>
    <w:rsid w:val="006E637C"/>
    <w:rsid w:val="006E69BA"/>
    <w:rsid w:val="006E6B7F"/>
    <w:rsid w:val="006F26B2"/>
    <w:rsid w:val="006F7861"/>
    <w:rsid w:val="00700874"/>
    <w:rsid w:val="007039F4"/>
    <w:rsid w:val="00704B2D"/>
    <w:rsid w:val="007121E5"/>
    <w:rsid w:val="00712DBD"/>
    <w:rsid w:val="007154EF"/>
    <w:rsid w:val="0071594D"/>
    <w:rsid w:val="00722F74"/>
    <w:rsid w:val="0072492F"/>
    <w:rsid w:val="007266F7"/>
    <w:rsid w:val="00726F06"/>
    <w:rsid w:val="0073063B"/>
    <w:rsid w:val="007324AB"/>
    <w:rsid w:val="007338C2"/>
    <w:rsid w:val="00737CFE"/>
    <w:rsid w:val="007407CC"/>
    <w:rsid w:val="00740A44"/>
    <w:rsid w:val="00752981"/>
    <w:rsid w:val="00752FF8"/>
    <w:rsid w:val="0075609A"/>
    <w:rsid w:val="00757B94"/>
    <w:rsid w:val="00760F21"/>
    <w:rsid w:val="00761A29"/>
    <w:rsid w:val="00765816"/>
    <w:rsid w:val="007724E4"/>
    <w:rsid w:val="007733F5"/>
    <w:rsid w:val="00775945"/>
    <w:rsid w:val="007778AA"/>
    <w:rsid w:val="0078089F"/>
    <w:rsid w:val="00780C06"/>
    <w:rsid w:val="00780E7C"/>
    <w:rsid w:val="00782362"/>
    <w:rsid w:val="0078402D"/>
    <w:rsid w:val="007869A7"/>
    <w:rsid w:val="007872F6"/>
    <w:rsid w:val="00787F15"/>
    <w:rsid w:val="0079341F"/>
    <w:rsid w:val="007A1798"/>
    <w:rsid w:val="007A2861"/>
    <w:rsid w:val="007A64E8"/>
    <w:rsid w:val="007A7CB8"/>
    <w:rsid w:val="007B41E7"/>
    <w:rsid w:val="007B458F"/>
    <w:rsid w:val="007B4F62"/>
    <w:rsid w:val="007C51F7"/>
    <w:rsid w:val="007C64F6"/>
    <w:rsid w:val="007C666B"/>
    <w:rsid w:val="007D27B3"/>
    <w:rsid w:val="007D2871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4D2B"/>
    <w:rsid w:val="007E6AA9"/>
    <w:rsid w:val="007E7511"/>
    <w:rsid w:val="007F088E"/>
    <w:rsid w:val="007F1F0B"/>
    <w:rsid w:val="007F42CD"/>
    <w:rsid w:val="007F4B83"/>
    <w:rsid w:val="007F5AC3"/>
    <w:rsid w:val="00802410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4115"/>
    <w:rsid w:val="00837685"/>
    <w:rsid w:val="00842D58"/>
    <w:rsid w:val="008436A8"/>
    <w:rsid w:val="00847EA5"/>
    <w:rsid w:val="00860394"/>
    <w:rsid w:val="008606AD"/>
    <w:rsid w:val="00863126"/>
    <w:rsid w:val="00863CF1"/>
    <w:rsid w:val="00865DA2"/>
    <w:rsid w:val="00873808"/>
    <w:rsid w:val="008758DE"/>
    <w:rsid w:val="00875E5B"/>
    <w:rsid w:val="00876F07"/>
    <w:rsid w:val="00880F89"/>
    <w:rsid w:val="008812D9"/>
    <w:rsid w:val="0088375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750"/>
    <w:rsid w:val="008C0B99"/>
    <w:rsid w:val="008C40A7"/>
    <w:rsid w:val="008D23EF"/>
    <w:rsid w:val="008D27FA"/>
    <w:rsid w:val="008D7F68"/>
    <w:rsid w:val="008E1E03"/>
    <w:rsid w:val="008E3B76"/>
    <w:rsid w:val="008E4B64"/>
    <w:rsid w:val="008F0862"/>
    <w:rsid w:val="008F1962"/>
    <w:rsid w:val="008F1C77"/>
    <w:rsid w:val="008F4086"/>
    <w:rsid w:val="008F5931"/>
    <w:rsid w:val="008F6C52"/>
    <w:rsid w:val="008F790E"/>
    <w:rsid w:val="00902545"/>
    <w:rsid w:val="009046CE"/>
    <w:rsid w:val="009068E5"/>
    <w:rsid w:val="0091136C"/>
    <w:rsid w:val="009117C2"/>
    <w:rsid w:val="009123FC"/>
    <w:rsid w:val="009174B7"/>
    <w:rsid w:val="009206B5"/>
    <w:rsid w:val="009257D3"/>
    <w:rsid w:val="00926C7B"/>
    <w:rsid w:val="00931153"/>
    <w:rsid w:val="009349A0"/>
    <w:rsid w:val="009358B5"/>
    <w:rsid w:val="00935D59"/>
    <w:rsid w:val="00936319"/>
    <w:rsid w:val="00936B5C"/>
    <w:rsid w:val="009374A9"/>
    <w:rsid w:val="00937BB8"/>
    <w:rsid w:val="009414EF"/>
    <w:rsid w:val="00943A46"/>
    <w:rsid w:val="00944ADE"/>
    <w:rsid w:val="00944C3C"/>
    <w:rsid w:val="009464D1"/>
    <w:rsid w:val="00951F7D"/>
    <w:rsid w:val="009536CC"/>
    <w:rsid w:val="00953C2C"/>
    <w:rsid w:val="00953DDF"/>
    <w:rsid w:val="00955375"/>
    <w:rsid w:val="009557E4"/>
    <w:rsid w:val="009572EA"/>
    <w:rsid w:val="00963C71"/>
    <w:rsid w:val="009645F3"/>
    <w:rsid w:val="00964DDB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2F4B"/>
    <w:rsid w:val="00994557"/>
    <w:rsid w:val="00995709"/>
    <w:rsid w:val="00996EF4"/>
    <w:rsid w:val="009A13C4"/>
    <w:rsid w:val="009A1A26"/>
    <w:rsid w:val="009A1DE5"/>
    <w:rsid w:val="009A41F5"/>
    <w:rsid w:val="009A59D6"/>
    <w:rsid w:val="009A7542"/>
    <w:rsid w:val="009B1A87"/>
    <w:rsid w:val="009B2A13"/>
    <w:rsid w:val="009B4D02"/>
    <w:rsid w:val="009C00A8"/>
    <w:rsid w:val="009C39CA"/>
    <w:rsid w:val="009C5C97"/>
    <w:rsid w:val="009D18ED"/>
    <w:rsid w:val="009D4D1B"/>
    <w:rsid w:val="009D6A00"/>
    <w:rsid w:val="009E2C1D"/>
    <w:rsid w:val="009E416A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27216"/>
    <w:rsid w:val="00A32642"/>
    <w:rsid w:val="00A368CB"/>
    <w:rsid w:val="00A41534"/>
    <w:rsid w:val="00A41DC4"/>
    <w:rsid w:val="00A427C4"/>
    <w:rsid w:val="00A43004"/>
    <w:rsid w:val="00A44294"/>
    <w:rsid w:val="00A4486E"/>
    <w:rsid w:val="00A478E8"/>
    <w:rsid w:val="00A50188"/>
    <w:rsid w:val="00A52510"/>
    <w:rsid w:val="00A554D1"/>
    <w:rsid w:val="00A562A8"/>
    <w:rsid w:val="00A56D73"/>
    <w:rsid w:val="00A63494"/>
    <w:rsid w:val="00A660C8"/>
    <w:rsid w:val="00A667FF"/>
    <w:rsid w:val="00A713CC"/>
    <w:rsid w:val="00A73E63"/>
    <w:rsid w:val="00A752E2"/>
    <w:rsid w:val="00A77E95"/>
    <w:rsid w:val="00A8074F"/>
    <w:rsid w:val="00A816C7"/>
    <w:rsid w:val="00A81C5F"/>
    <w:rsid w:val="00A81CFB"/>
    <w:rsid w:val="00A82323"/>
    <w:rsid w:val="00A82E13"/>
    <w:rsid w:val="00A82FE5"/>
    <w:rsid w:val="00A8396C"/>
    <w:rsid w:val="00A83F4E"/>
    <w:rsid w:val="00A85F2E"/>
    <w:rsid w:val="00A92557"/>
    <w:rsid w:val="00A94E7F"/>
    <w:rsid w:val="00A95B5D"/>
    <w:rsid w:val="00AA2BFE"/>
    <w:rsid w:val="00AA435F"/>
    <w:rsid w:val="00AA5407"/>
    <w:rsid w:val="00AA6ABD"/>
    <w:rsid w:val="00AB18F9"/>
    <w:rsid w:val="00AB2966"/>
    <w:rsid w:val="00AB3D60"/>
    <w:rsid w:val="00AB5126"/>
    <w:rsid w:val="00AB57D9"/>
    <w:rsid w:val="00AC06E3"/>
    <w:rsid w:val="00AD5641"/>
    <w:rsid w:val="00AD6764"/>
    <w:rsid w:val="00AD74F5"/>
    <w:rsid w:val="00AE0DAC"/>
    <w:rsid w:val="00AE3190"/>
    <w:rsid w:val="00AE347F"/>
    <w:rsid w:val="00AE5E0E"/>
    <w:rsid w:val="00AE778C"/>
    <w:rsid w:val="00AE7A56"/>
    <w:rsid w:val="00AF5729"/>
    <w:rsid w:val="00AF5D33"/>
    <w:rsid w:val="00AF6659"/>
    <w:rsid w:val="00AF76E7"/>
    <w:rsid w:val="00B000D6"/>
    <w:rsid w:val="00B05E6E"/>
    <w:rsid w:val="00B05FE3"/>
    <w:rsid w:val="00B1036E"/>
    <w:rsid w:val="00B12068"/>
    <w:rsid w:val="00B1797B"/>
    <w:rsid w:val="00B207DA"/>
    <w:rsid w:val="00B2333B"/>
    <w:rsid w:val="00B24208"/>
    <w:rsid w:val="00B25223"/>
    <w:rsid w:val="00B30259"/>
    <w:rsid w:val="00B35321"/>
    <w:rsid w:val="00B3564E"/>
    <w:rsid w:val="00B35AF4"/>
    <w:rsid w:val="00B3674B"/>
    <w:rsid w:val="00B378FB"/>
    <w:rsid w:val="00B50728"/>
    <w:rsid w:val="00B50ECD"/>
    <w:rsid w:val="00B62C72"/>
    <w:rsid w:val="00B62DA9"/>
    <w:rsid w:val="00B63668"/>
    <w:rsid w:val="00B640A1"/>
    <w:rsid w:val="00B64522"/>
    <w:rsid w:val="00B6491B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BF0"/>
    <w:rsid w:val="00B95D8E"/>
    <w:rsid w:val="00B97351"/>
    <w:rsid w:val="00BA6689"/>
    <w:rsid w:val="00BB0650"/>
    <w:rsid w:val="00BB7413"/>
    <w:rsid w:val="00BC2E1F"/>
    <w:rsid w:val="00BC4379"/>
    <w:rsid w:val="00BD0C6F"/>
    <w:rsid w:val="00BD281A"/>
    <w:rsid w:val="00BD2CE1"/>
    <w:rsid w:val="00BD30CE"/>
    <w:rsid w:val="00BD3CBB"/>
    <w:rsid w:val="00BD47F6"/>
    <w:rsid w:val="00BE2C82"/>
    <w:rsid w:val="00BE58E5"/>
    <w:rsid w:val="00BE7D12"/>
    <w:rsid w:val="00BF1648"/>
    <w:rsid w:val="00BF29A0"/>
    <w:rsid w:val="00BF3F9E"/>
    <w:rsid w:val="00BF439E"/>
    <w:rsid w:val="00BF62CE"/>
    <w:rsid w:val="00C007D0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41D1"/>
    <w:rsid w:val="00C552B3"/>
    <w:rsid w:val="00C55315"/>
    <w:rsid w:val="00C62F1A"/>
    <w:rsid w:val="00C642BF"/>
    <w:rsid w:val="00C67966"/>
    <w:rsid w:val="00C73648"/>
    <w:rsid w:val="00C74EC0"/>
    <w:rsid w:val="00C759C1"/>
    <w:rsid w:val="00C769D8"/>
    <w:rsid w:val="00C81DC8"/>
    <w:rsid w:val="00C81FED"/>
    <w:rsid w:val="00C85112"/>
    <w:rsid w:val="00C85331"/>
    <w:rsid w:val="00C86E51"/>
    <w:rsid w:val="00C8778E"/>
    <w:rsid w:val="00C913AF"/>
    <w:rsid w:val="00C91971"/>
    <w:rsid w:val="00C91AA5"/>
    <w:rsid w:val="00C920F2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00F1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9EA"/>
    <w:rsid w:val="00CF3A76"/>
    <w:rsid w:val="00CF3E08"/>
    <w:rsid w:val="00CF46F7"/>
    <w:rsid w:val="00CF47E8"/>
    <w:rsid w:val="00D059DE"/>
    <w:rsid w:val="00D06373"/>
    <w:rsid w:val="00D1194A"/>
    <w:rsid w:val="00D15700"/>
    <w:rsid w:val="00D15BA7"/>
    <w:rsid w:val="00D15F9E"/>
    <w:rsid w:val="00D1655A"/>
    <w:rsid w:val="00D21DC8"/>
    <w:rsid w:val="00D234BB"/>
    <w:rsid w:val="00D23B68"/>
    <w:rsid w:val="00D254F7"/>
    <w:rsid w:val="00D26BB3"/>
    <w:rsid w:val="00D30351"/>
    <w:rsid w:val="00D31264"/>
    <w:rsid w:val="00D3185C"/>
    <w:rsid w:val="00D31E9B"/>
    <w:rsid w:val="00D3335D"/>
    <w:rsid w:val="00D35439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27F5"/>
    <w:rsid w:val="00D77DFB"/>
    <w:rsid w:val="00D8164A"/>
    <w:rsid w:val="00D85CD9"/>
    <w:rsid w:val="00D87FFC"/>
    <w:rsid w:val="00D9062E"/>
    <w:rsid w:val="00D938D5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04BBB"/>
    <w:rsid w:val="00E11792"/>
    <w:rsid w:val="00E125A9"/>
    <w:rsid w:val="00E15715"/>
    <w:rsid w:val="00E17D7C"/>
    <w:rsid w:val="00E21D2A"/>
    <w:rsid w:val="00E22ADF"/>
    <w:rsid w:val="00E23A50"/>
    <w:rsid w:val="00E24980"/>
    <w:rsid w:val="00E25DEB"/>
    <w:rsid w:val="00E2667C"/>
    <w:rsid w:val="00E26FB2"/>
    <w:rsid w:val="00E30980"/>
    <w:rsid w:val="00E333B2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31D"/>
    <w:rsid w:val="00E71765"/>
    <w:rsid w:val="00E719F4"/>
    <w:rsid w:val="00E71D6B"/>
    <w:rsid w:val="00E73BFB"/>
    <w:rsid w:val="00E82719"/>
    <w:rsid w:val="00E84FE2"/>
    <w:rsid w:val="00E864FB"/>
    <w:rsid w:val="00E94B2C"/>
    <w:rsid w:val="00E94E04"/>
    <w:rsid w:val="00E96DF2"/>
    <w:rsid w:val="00EA67C5"/>
    <w:rsid w:val="00EB00A6"/>
    <w:rsid w:val="00EB1C66"/>
    <w:rsid w:val="00EB2D40"/>
    <w:rsid w:val="00EB369B"/>
    <w:rsid w:val="00EB4319"/>
    <w:rsid w:val="00EB4694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F1020E"/>
    <w:rsid w:val="00F12AC1"/>
    <w:rsid w:val="00F15226"/>
    <w:rsid w:val="00F2292E"/>
    <w:rsid w:val="00F22967"/>
    <w:rsid w:val="00F23A71"/>
    <w:rsid w:val="00F26C62"/>
    <w:rsid w:val="00F30EC0"/>
    <w:rsid w:val="00F31512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59F3"/>
    <w:rsid w:val="00F56EE5"/>
    <w:rsid w:val="00F572FF"/>
    <w:rsid w:val="00F63386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5F32"/>
    <w:rsid w:val="00FB048E"/>
    <w:rsid w:val="00FB3B6D"/>
    <w:rsid w:val="00FB4914"/>
    <w:rsid w:val="00FB5535"/>
    <w:rsid w:val="00FC008A"/>
    <w:rsid w:val="00FC0C7B"/>
    <w:rsid w:val="00FC13A9"/>
    <w:rsid w:val="00FC1948"/>
    <w:rsid w:val="00FC1B7A"/>
    <w:rsid w:val="00FC1E77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A52"/>
    <w:rsid w:val="00FD7817"/>
    <w:rsid w:val="00FE16F9"/>
    <w:rsid w:val="00FE788D"/>
    <w:rsid w:val="00FF1438"/>
    <w:rsid w:val="00FF25DC"/>
    <w:rsid w:val="00FF3C55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  <w15:docId w15:val="{9A4D4319-B428-40D3-A9D6-941C6474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C3AE-90FB-42E5-B38E-954027F3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847</Words>
  <Characters>4833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https://mul2.gov.am/tasks/959580/oneclick/4_ampopatert.docx?token=cffde2fe5926279e23deb81489c14728</cp:keywords>
  <cp:lastModifiedBy>Mariam Ilanjyan</cp:lastModifiedBy>
  <cp:revision>32</cp:revision>
  <cp:lastPrinted>2021-09-25T06:12:00Z</cp:lastPrinted>
  <dcterms:created xsi:type="dcterms:W3CDTF">2024-02-27T12:57:00Z</dcterms:created>
  <dcterms:modified xsi:type="dcterms:W3CDTF">2024-04-10T06:25:00Z</dcterms:modified>
</cp:coreProperties>
</file>