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4EEE02" w14:textId="77777777" w:rsidR="00726F6E" w:rsidRPr="00AA1BFF" w:rsidRDefault="00726F6E" w:rsidP="00726F6E">
      <w:pPr>
        <w:spacing w:line="360" w:lineRule="auto"/>
        <w:jc w:val="center"/>
        <w:rPr>
          <w:rFonts w:ascii="GHEA Grapalat" w:eastAsia="Calibri" w:hAnsi="GHEA Grapalat" w:cs="Times New Roman"/>
          <w:b/>
          <w:lang w:val="hy-AM"/>
        </w:rPr>
      </w:pPr>
      <w:r w:rsidRPr="00AA1BFF">
        <w:rPr>
          <w:rFonts w:ascii="GHEA Grapalat" w:eastAsia="Calibri" w:hAnsi="GHEA Grapalat" w:cs="Times New Roman"/>
          <w:b/>
          <w:lang w:val="af-ZA"/>
        </w:rPr>
        <w:t>Ա Մ Փ Ո Փ Ա Թ Ե Ր Թ</w:t>
      </w:r>
    </w:p>
    <w:p w14:paraId="220D9ED1" w14:textId="77777777" w:rsidR="00726F6E" w:rsidRDefault="00726F6E" w:rsidP="00726F6E">
      <w:pPr>
        <w:shd w:val="clear" w:color="auto" w:fill="FFFFFF"/>
        <w:spacing w:line="360" w:lineRule="auto"/>
        <w:ind w:firstLine="269"/>
        <w:jc w:val="center"/>
        <w:rPr>
          <w:rFonts w:ascii="GHEA Grapalat" w:hAnsi="GHEA Grapalat"/>
          <w:b/>
          <w:bCs/>
          <w:color w:val="000000"/>
          <w:lang w:val="hy-AM"/>
        </w:rPr>
      </w:pPr>
      <w:r>
        <w:rPr>
          <w:rFonts w:ascii="GHEA Grapalat" w:hAnsi="GHEA Grapalat"/>
          <w:b/>
          <w:lang w:val="hy-AM"/>
        </w:rPr>
        <w:t>ՀԱՆՐԱՅԻՆ ԾԱՌԱՅՈՂՆԵՐԻՆ ԲՆԱԿԱՐԱՆՆԵՐՈՎ ԱՊԱՀՈՎՄԱՆ ԾՐԱԳՐԻ ՇՐՋԱՆԱԿՆԵՐՈՒՄ ԵՐԵՎԱՆ ՔԱՂԱՔԻ ՀՐԱՉՅԱ ԱՃԱՌՅԱՆ ՓՈՂՈՑԻ N 53 ՀԱՍՑԵՈՒՄ ԿԱՌՈՒՑՎՈՂ ԲԱԶՄԱԲՆԱԿԱՐԱՆ ՇԵՆՔԱՅԻՆ ՀԱՄԱԼԻՐԻ ԲՆԱԿԱՐԱՆՆԵՐԻ ԵՎ ԱՎՏՈԿԱՅԱՆԱՏԵՂԻՆԵՐԻ ՎԱՃԱՌՔԻ ԿԱՐԳԸ ՀԱՍՏԱՏԵԼՈՒ ՄԱՍԻՆ</w:t>
      </w:r>
      <w:r>
        <w:rPr>
          <w:rFonts w:ascii="Calibri" w:hAnsi="Calibri" w:cs="Calibri"/>
          <w:b/>
          <w:bCs/>
          <w:color w:val="000000"/>
          <w:lang w:val="hy-AM"/>
        </w:rPr>
        <w:t> </w:t>
      </w:r>
    </w:p>
    <w:p w14:paraId="7F927477" w14:textId="77777777" w:rsidR="00726F6E" w:rsidRPr="00AA1BFF" w:rsidRDefault="00726F6E" w:rsidP="00726F6E">
      <w:pPr>
        <w:pStyle w:val="mechtex"/>
        <w:spacing w:line="360" w:lineRule="auto"/>
        <w:rPr>
          <w:rFonts w:ascii="GHEA Grapalat" w:hAnsi="GHEA Grapalat" w:cs="Sylfaen"/>
          <w:b/>
          <w:bCs/>
          <w:color w:val="000000"/>
          <w:sz w:val="24"/>
          <w:szCs w:val="24"/>
          <w:lang w:val="hy-AM"/>
        </w:rPr>
      </w:pPr>
      <w:r w:rsidRPr="00AA1BFF">
        <w:rPr>
          <w:rFonts w:ascii="GHEA Grapalat" w:eastAsia="Calibri" w:hAnsi="GHEA Grapalat"/>
          <w:b/>
          <w:sz w:val="24"/>
          <w:szCs w:val="24"/>
          <w:lang w:val="hy-AM"/>
        </w:rPr>
        <w:t xml:space="preserve"> </w:t>
      </w:r>
    </w:p>
    <w:tbl>
      <w:tblPr>
        <w:tblStyle w:val="TableGrid"/>
        <w:tblW w:w="14490" w:type="dxa"/>
        <w:jc w:val="center"/>
        <w:tblLook w:val="04A0" w:firstRow="1" w:lastRow="0" w:firstColumn="1" w:lastColumn="0" w:noHBand="0" w:noVBand="1"/>
      </w:tblPr>
      <w:tblGrid>
        <w:gridCol w:w="6925"/>
        <w:gridCol w:w="7565"/>
      </w:tblGrid>
      <w:tr w:rsidR="00726F6E" w:rsidRPr="00217F99" w14:paraId="08C0A455" w14:textId="77777777" w:rsidTr="007373AA">
        <w:trPr>
          <w:trHeight w:val="485"/>
          <w:jc w:val="center"/>
        </w:trPr>
        <w:tc>
          <w:tcPr>
            <w:tcW w:w="6925" w:type="dxa"/>
            <w:vMerge w:val="restart"/>
          </w:tcPr>
          <w:p w14:paraId="308AF071" w14:textId="77777777" w:rsidR="00726F6E" w:rsidRPr="00217F99" w:rsidRDefault="00726F6E" w:rsidP="007373AA">
            <w:pPr>
              <w:pStyle w:val="ListParagraph"/>
              <w:numPr>
                <w:ilvl w:val="0"/>
                <w:numId w:val="16"/>
              </w:numPr>
              <w:spacing w:after="0" w:line="360" w:lineRule="auto"/>
              <w:rPr>
                <w:rFonts w:ascii="GHEA Grapalat" w:hAnsi="GHEA Grapalat"/>
                <w:b/>
                <w:sz w:val="24"/>
                <w:szCs w:val="24"/>
                <w:lang w:val="hy-AM"/>
              </w:rPr>
            </w:pPr>
            <w:r w:rsidRPr="00217F99">
              <w:rPr>
                <w:rFonts w:ascii="GHEA Grapalat" w:hAnsi="GHEA Grapalat"/>
                <w:b/>
                <w:sz w:val="24"/>
                <w:szCs w:val="24"/>
                <w:lang w:val="hy-AM"/>
              </w:rPr>
              <w:t>ՀՀ ֆինանսների նախարարություն</w:t>
            </w:r>
          </w:p>
          <w:p w14:paraId="5D36F897" w14:textId="77777777" w:rsidR="00726F6E" w:rsidRPr="00217F99" w:rsidRDefault="00726F6E" w:rsidP="007373AA">
            <w:pPr>
              <w:spacing w:line="360" w:lineRule="auto"/>
              <w:ind w:left="360"/>
              <w:rPr>
                <w:rFonts w:ascii="GHEA Grapalat" w:hAnsi="GHEA Grapalat"/>
                <w:b/>
                <w:lang w:val="hy-AM"/>
              </w:rPr>
            </w:pPr>
          </w:p>
        </w:tc>
        <w:tc>
          <w:tcPr>
            <w:tcW w:w="7565" w:type="dxa"/>
          </w:tcPr>
          <w:p w14:paraId="20EB9505" w14:textId="77777777" w:rsidR="00726F6E" w:rsidRPr="00217F99" w:rsidRDefault="00726F6E" w:rsidP="007373AA">
            <w:pPr>
              <w:spacing w:line="360" w:lineRule="auto"/>
              <w:rPr>
                <w:rFonts w:ascii="GHEA Grapalat" w:hAnsi="GHEA Grapalat"/>
                <w:b/>
                <w:lang w:val="hy-AM"/>
              </w:rPr>
            </w:pPr>
            <w:r w:rsidRPr="00217F99">
              <w:rPr>
                <w:rFonts w:ascii="GHEA Grapalat" w:hAnsi="GHEA Grapalat" w:cs="GHEA Grapalat"/>
                <w:b/>
                <w:bCs/>
                <w:iCs/>
                <w:lang w:val="hy-AM"/>
              </w:rPr>
              <w:t>16․02․2024թ․</w:t>
            </w:r>
          </w:p>
        </w:tc>
      </w:tr>
      <w:tr w:rsidR="00726F6E" w:rsidRPr="00217F99" w14:paraId="028B95E6" w14:textId="77777777" w:rsidTr="007373AA">
        <w:trPr>
          <w:trHeight w:val="285"/>
          <w:jc w:val="center"/>
        </w:trPr>
        <w:tc>
          <w:tcPr>
            <w:tcW w:w="6925" w:type="dxa"/>
            <w:vMerge/>
          </w:tcPr>
          <w:p w14:paraId="616CF73E" w14:textId="77777777" w:rsidR="00726F6E" w:rsidRPr="00217F99" w:rsidRDefault="00726F6E" w:rsidP="007373AA">
            <w:pPr>
              <w:spacing w:line="360" w:lineRule="auto"/>
              <w:rPr>
                <w:rFonts w:ascii="GHEA Grapalat" w:hAnsi="GHEA Grapalat"/>
                <w:color w:val="FF0000"/>
                <w:lang w:val="hy-AM"/>
              </w:rPr>
            </w:pPr>
          </w:p>
        </w:tc>
        <w:tc>
          <w:tcPr>
            <w:tcW w:w="7565" w:type="dxa"/>
          </w:tcPr>
          <w:p w14:paraId="2C55DF5D" w14:textId="77777777" w:rsidR="00726F6E" w:rsidRPr="00217F99" w:rsidRDefault="00726F6E" w:rsidP="007373AA">
            <w:pPr>
              <w:widowControl w:val="0"/>
              <w:spacing w:line="360" w:lineRule="auto"/>
              <w:ind w:right="210"/>
              <w:contextualSpacing/>
              <w:rPr>
                <w:rFonts w:ascii="GHEA Grapalat" w:hAnsi="GHEA Grapalat"/>
                <w:b/>
              </w:rPr>
            </w:pPr>
            <w:r w:rsidRPr="00217F99">
              <w:rPr>
                <w:rFonts w:ascii="GHEA Grapalat" w:hAnsi="GHEA Grapalat" w:cs="Calibri Cyr"/>
                <w:b/>
                <w:lang w:val="hy-AM"/>
              </w:rPr>
              <w:t xml:space="preserve">N </w:t>
            </w:r>
            <w:r w:rsidRPr="00217F99">
              <w:rPr>
                <w:rFonts w:ascii="GHEA Grapalat" w:hAnsi="GHEA Grapalat" w:cs="Times New Roman"/>
                <w:b/>
                <w:lang w:val="hy-AM"/>
              </w:rPr>
              <w:t>01/9-1/3147-2024</w:t>
            </w:r>
          </w:p>
          <w:p w14:paraId="7566C474" w14:textId="77777777" w:rsidR="00726F6E" w:rsidRPr="00217F99" w:rsidRDefault="00726F6E" w:rsidP="007373AA">
            <w:pPr>
              <w:pStyle w:val="Header"/>
              <w:tabs>
                <w:tab w:val="clear" w:pos="4320"/>
                <w:tab w:val="clear" w:pos="8640"/>
              </w:tabs>
              <w:spacing w:line="360" w:lineRule="auto"/>
              <w:rPr>
                <w:rFonts w:ascii="GHEA Grapalat" w:hAnsi="GHEA Grapalat" w:cs="Sylfaen"/>
                <w:b/>
                <w:spacing w:val="0"/>
                <w:kern w:val="0"/>
                <w:position w:val="0"/>
                <w:sz w:val="24"/>
                <w:szCs w:val="24"/>
                <w:lang w:val="hy-AM"/>
              </w:rPr>
            </w:pPr>
          </w:p>
        </w:tc>
      </w:tr>
      <w:tr w:rsidR="00726F6E" w:rsidRPr="00726F6E" w14:paraId="2CDA668B" w14:textId="77777777" w:rsidTr="007373AA">
        <w:trPr>
          <w:trHeight w:val="508"/>
          <w:jc w:val="center"/>
        </w:trPr>
        <w:tc>
          <w:tcPr>
            <w:tcW w:w="6925" w:type="dxa"/>
          </w:tcPr>
          <w:p w14:paraId="4002407E" w14:textId="77777777" w:rsidR="00726F6E" w:rsidRPr="00217F99" w:rsidRDefault="00726F6E" w:rsidP="007373AA">
            <w:pPr>
              <w:tabs>
                <w:tab w:val="left" w:pos="0"/>
              </w:tabs>
              <w:spacing w:line="360" w:lineRule="auto"/>
              <w:ind w:firstLine="567"/>
              <w:rPr>
                <w:rFonts w:ascii="GHEA Grapalat" w:hAnsi="GHEA Grapalat"/>
                <w:lang w:val="hy-AM"/>
              </w:rPr>
            </w:pPr>
            <w:r w:rsidRPr="00217F99">
              <w:rPr>
                <w:rFonts w:ascii="GHEA Grapalat" w:hAnsi="GHEA Grapalat"/>
                <w:lang w:val="hy-AM"/>
              </w:rPr>
              <w:t xml:space="preserve">Նախագծով ներկայացված ծրագրով բնակելի նշանակության տարածքների և </w:t>
            </w:r>
            <w:proofErr w:type="spellStart"/>
            <w:r w:rsidRPr="00217F99">
              <w:rPr>
                <w:rFonts w:ascii="GHEA Grapalat" w:hAnsi="GHEA Grapalat"/>
                <w:lang w:val="hy-AM"/>
              </w:rPr>
              <w:t>ավտոկայա</w:t>
            </w:r>
            <w:r w:rsidRPr="00217F99">
              <w:rPr>
                <w:rFonts w:ascii="GHEA Grapalat" w:hAnsi="GHEA Grapalat"/>
                <w:lang w:val="hy-AM"/>
              </w:rPr>
              <w:softHyphen/>
              <w:t>նատեղիների</w:t>
            </w:r>
            <w:proofErr w:type="spellEnd"/>
            <w:r w:rsidRPr="00217F99">
              <w:rPr>
                <w:rFonts w:ascii="GHEA Grapalat" w:hAnsi="GHEA Grapalat"/>
                <w:lang w:val="hy-AM"/>
              </w:rPr>
              <w:t xml:space="preserve"> </w:t>
            </w:r>
            <w:proofErr w:type="spellStart"/>
            <w:r w:rsidRPr="00217F99">
              <w:rPr>
                <w:rFonts w:ascii="GHEA Grapalat" w:hAnsi="GHEA Grapalat"/>
                <w:lang w:val="hy-AM"/>
              </w:rPr>
              <w:t>առուվաճառքի</w:t>
            </w:r>
            <w:proofErr w:type="spellEnd"/>
            <w:r w:rsidRPr="00217F99">
              <w:rPr>
                <w:rFonts w:ascii="GHEA Grapalat" w:hAnsi="GHEA Grapalat"/>
                <w:lang w:val="hy-AM"/>
              </w:rPr>
              <w:t xml:space="preserve"> նախնական պայմանագրի հիմնական պայմանների համաձայն՝ բնակարանի ընդհանուր մակերեսի 1 քառ. մետրի</w:t>
            </w:r>
            <w:r w:rsidRPr="00217F99">
              <w:rPr>
                <w:rFonts w:ascii="GHEA Grapalat" w:hAnsi="GHEA Grapalat"/>
                <w:vertAlign w:val="superscript"/>
                <w:lang w:val="hy-AM"/>
              </w:rPr>
              <w:t xml:space="preserve"> </w:t>
            </w:r>
            <w:r w:rsidRPr="00217F99">
              <w:rPr>
                <w:rFonts w:ascii="GHEA Grapalat" w:hAnsi="GHEA Grapalat"/>
                <w:lang w:val="hy-AM"/>
              </w:rPr>
              <w:t xml:space="preserve">միջին արժեքը նախատեսվում է սահմանել 448,000.0 դրամ՝ ներքին </w:t>
            </w:r>
            <w:proofErr w:type="spellStart"/>
            <w:r w:rsidRPr="00217F99">
              <w:rPr>
                <w:rFonts w:ascii="GHEA Grapalat" w:hAnsi="GHEA Grapalat"/>
                <w:lang w:val="hy-AM"/>
              </w:rPr>
              <w:t>հարդարմամբ</w:t>
            </w:r>
            <w:proofErr w:type="spellEnd"/>
            <w:r w:rsidRPr="00217F99">
              <w:rPr>
                <w:rFonts w:ascii="GHEA Grapalat" w:hAnsi="GHEA Grapalat"/>
                <w:lang w:val="hy-AM"/>
              </w:rPr>
              <w:t xml:space="preserve"> և 398,000.0 դրամ՝ առանց ներքին հարդարման, իսկ </w:t>
            </w:r>
            <w:proofErr w:type="spellStart"/>
            <w:r w:rsidRPr="00217F99">
              <w:rPr>
                <w:rFonts w:ascii="GHEA Grapalat" w:hAnsi="GHEA Grapalat"/>
                <w:lang w:val="hy-AM"/>
              </w:rPr>
              <w:t>ավտոկայա</w:t>
            </w:r>
            <w:r w:rsidRPr="00217F99">
              <w:rPr>
                <w:rFonts w:ascii="GHEA Grapalat" w:hAnsi="GHEA Grapalat"/>
                <w:lang w:val="hy-AM"/>
              </w:rPr>
              <w:softHyphen/>
              <w:t>նատեղիի</w:t>
            </w:r>
            <w:proofErr w:type="spellEnd"/>
            <w:r w:rsidRPr="00217F99">
              <w:rPr>
                <w:rFonts w:ascii="GHEA Grapalat" w:hAnsi="GHEA Grapalat"/>
                <w:lang w:val="hy-AM"/>
              </w:rPr>
              <w:t xml:space="preserve"> համար՝ 4,400,000.0 դրամ:</w:t>
            </w:r>
          </w:p>
          <w:p w14:paraId="3170F47F" w14:textId="77777777" w:rsidR="00726F6E" w:rsidRPr="00217F99" w:rsidRDefault="00726F6E" w:rsidP="007373AA">
            <w:pPr>
              <w:tabs>
                <w:tab w:val="left" w:pos="0"/>
              </w:tabs>
              <w:spacing w:line="360" w:lineRule="auto"/>
              <w:ind w:firstLine="567"/>
              <w:rPr>
                <w:rFonts w:ascii="GHEA Grapalat" w:hAnsi="GHEA Grapalat"/>
                <w:lang w:val="hy-AM"/>
              </w:rPr>
            </w:pPr>
            <w:r w:rsidRPr="00217F99">
              <w:rPr>
                <w:rFonts w:ascii="GHEA Grapalat" w:hAnsi="GHEA Grapalat"/>
                <w:lang w:val="hy-AM"/>
              </w:rPr>
              <w:t xml:space="preserve">Այս կապակցությամբ հայտնում ենք, որ հանրային ծառայողներին բնակարաններով ապահովման նախորդ ծրագրի շրջանակներում </w:t>
            </w:r>
            <w:proofErr w:type="spellStart"/>
            <w:r w:rsidRPr="00217F99">
              <w:rPr>
                <w:rFonts w:ascii="GHEA Grapalat" w:hAnsi="GHEA Grapalat"/>
                <w:lang w:val="hy-AM"/>
              </w:rPr>
              <w:t>Երևան</w:t>
            </w:r>
            <w:proofErr w:type="spellEnd"/>
            <w:r w:rsidRPr="00217F99">
              <w:rPr>
                <w:rFonts w:ascii="GHEA Grapalat" w:hAnsi="GHEA Grapalat"/>
                <w:lang w:val="hy-AM"/>
              </w:rPr>
              <w:t xml:space="preserve"> քաղաքի Գրիբոյեդովի փողոցի N 48 հասցեում կառուցվող </w:t>
            </w:r>
            <w:proofErr w:type="spellStart"/>
            <w:r w:rsidRPr="00217F99">
              <w:rPr>
                <w:rFonts w:ascii="GHEA Grapalat" w:hAnsi="GHEA Grapalat"/>
                <w:lang w:val="hy-AM"/>
              </w:rPr>
              <w:t>բազմաբնակարան</w:t>
            </w:r>
            <w:proofErr w:type="spellEnd"/>
            <w:r w:rsidRPr="00217F99">
              <w:rPr>
                <w:rFonts w:ascii="GHEA Grapalat" w:hAnsi="GHEA Grapalat"/>
                <w:lang w:val="hy-AM"/>
              </w:rPr>
              <w:t xml:space="preserve"> </w:t>
            </w:r>
            <w:proofErr w:type="spellStart"/>
            <w:r w:rsidRPr="00217F99">
              <w:rPr>
                <w:rFonts w:ascii="GHEA Grapalat" w:hAnsi="GHEA Grapalat"/>
                <w:lang w:val="hy-AM"/>
              </w:rPr>
              <w:lastRenderedPageBreak/>
              <w:t>շենքային</w:t>
            </w:r>
            <w:proofErr w:type="spellEnd"/>
            <w:r w:rsidRPr="00217F99">
              <w:rPr>
                <w:rFonts w:ascii="GHEA Grapalat" w:hAnsi="GHEA Grapalat"/>
                <w:lang w:val="hy-AM"/>
              </w:rPr>
              <w:t xml:space="preserve"> համալիրի բնակարանների ընդհանուր մակերեսի 1 քառ. մետրի միջին արժեքը (2022-2023 թվականներին իրացված) 1-ին փուլում կազմել է ներքին </w:t>
            </w:r>
            <w:proofErr w:type="spellStart"/>
            <w:r w:rsidRPr="00217F99">
              <w:rPr>
                <w:rFonts w:ascii="GHEA Grapalat" w:hAnsi="GHEA Grapalat"/>
                <w:lang w:val="hy-AM"/>
              </w:rPr>
              <w:t>հարդարմամբ</w:t>
            </w:r>
            <w:proofErr w:type="spellEnd"/>
            <w:r w:rsidRPr="00217F99">
              <w:rPr>
                <w:rFonts w:ascii="GHEA Grapalat" w:hAnsi="GHEA Grapalat"/>
                <w:lang w:val="hy-AM"/>
              </w:rPr>
              <w:t>՝ 377,000.0 դրամ (</w:t>
            </w:r>
            <w:r w:rsidRPr="00217F99">
              <w:rPr>
                <w:rFonts w:ascii="GHEA Grapalat" w:hAnsi="GHEA Grapalat"/>
                <w:b/>
                <w:lang w:val="hy-AM"/>
              </w:rPr>
              <w:t>71 հազար դրամով կամ 15.8%-ով ավելի էժան</w:t>
            </w:r>
            <w:r w:rsidRPr="00217F99">
              <w:rPr>
                <w:rFonts w:ascii="GHEA Grapalat" w:hAnsi="GHEA Grapalat"/>
                <w:lang w:val="hy-AM"/>
              </w:rPr>
              <w:t xml:space="preserve"> </w:t>
            </w:r>
            <w:r w:rsidRPr="00217F99">
              <w:rPr>
                <w:rFonts w:ascii="GHEA Grapalat" w:hAnsi="GHEA Grapalat"/>
                <w:b/>
                <w:lang w:val="hy-AM"/>
              </w:rPr>
              <w:t>Նախագծով նախատեսվող արժեքից</w:t>
            </w:r>
            <w:r w:rsidRPr="00217F99">
              <w:rPr>
                <w:rFonts w:ascii="GHEA Grapalat" w:hAnsi="GHEA Grapalat"/>
                <w:lang w:val="hy-AM"/>
              </w:rPr>
              <w:t xml:space="preserve">), առանց ներքին հարդարման՝ 339,000.0 դրամ` (59 հազար դրամով կամ 14.8%-ով ավելի էժան Նախագծով նախատեսվող արժեքից), </w:t>
            </w:r>
            <w:proofErr w:type="spellStart"/>
            <w:r w:rsidRPr="00217F99">
              <w:rPr>
                <w:rFonts w:ascii="GHEA Grapalat" w:hAnsi="GHEA Grapalat"/>
                <w:lang w:val="hy-AM"/>
              </w:rPr>
              <w:t>ավտոկայա</w:t>
            </w:r>
            <w:r w:rsidRPr="00217F99">
              <w:rPr>
                <w:rFonts w:ascii="GHEA Grapalat" w:hAnsi="GHEA Grapalat"/>
                <w:lang w:val="hy-AM"/>
              </w:rPr>
              <w:softHyphen/>
              <w:t>նատեղիի</w:t>
            </w:r>
            <w:proofErr w:type="spellEnd"/>
            <w:r w:rsidRPr="00217F99">
              <w:rPr>
                <w:rFonts w:ascii="GHEA Grapalat" w:hAnsi="GHEA Grapalat"/>
                <w:lang w:val="hy-AM"/>
              </w:rPr>
              <w:t xml:space="preserve"> արժեքը՝ 2,680,000.0 դրամ (1 մլն 720 հազար դրամով կամ 39.1%-ով ավելի էժան Նախագծով նախատեսվող արժեքից), իսկ 2-րդ փուլում՝ ներքին </w:t>
            </w:r>
            <w:proofErr w:type="spellStart"/>
            <w:r w:rsidRPr="00217F99">
              <w:rPr>
                <w:rFonts w:ascii="GHEA Grapalat" w:hAnsi="GHEA Grapalat"/>
                <w:lang w:val="hy-AM"/>
              </w:rPr>
              <w:t>հարդարմամբ</w:t>
            </w:r>
            <w:proofErr w:type="spellEnd"/>
            <w:r w:rsidRPr="00217F99">
              <w:rPr>
                <w:rFonts w:ascii="GHEA Grapalat" w:hAnsi="GHEA Grapalat"/>
                <w:lang w:val="hy-AM"/>
              </w:rPr>
              <w:t xml:space="preserve">՝ 402,000.0 դրամ </w:t>
            </w:r>
            <w:r w:rsidRPr="00217F99">
              <w:rPr>
                <w:rFonts w:ascii="GHEA Grapalat" w:hAnsi="GHEA Grapalat"/>
                <w:b/>
                <w:lang w:val="hy-AM"/>
              </w:rPr>
              <w:t>(46 հազար դրամով կամ 10.1%-ով ավելի էժան Նախագծով նախատեսվող արժեքից</w:t>
            </w:r>
            <w:r w:rsidRPr="00217F99">
              <w:rPr>
                <w:rFonts w:ascii="GHEA Grapalat" w:hAnsi="GHEA Grapalat"/>
                <w:lang w:val="hy-AM"/>
              </w:rPr>
              <w:t xml:space="preserve">), առանց ներքին հարդարման՝ 364,000.0 դրամ (34 հազար դրամով կամ 8.5%-ով ավելի էժան Նախագծով նախատեսվող արժեքից), </w:t>
            </w:r>
            <w:proofErr w:type="spellStart"/>
            <w:r w:rsidRPr="00217F99">
              <w:rPr>
                <w:rFonts w:ascii="GHEA Grapalat" w:hAnsi="GHEA Grapalat"/>
                <w:lang w:val="hy-AM"/>
              </w:rPr>
              <w:t>ավտոկայանատեղիի</w:t>
            </w:r>
            <w:proofErr w:type="spellEnd"/>
            <w:r w:rsidRPr="00217F99">
              <w:rPr>
                <w:rFonts w:ascii="GHEA Grapalat" w:hAnsi="GHEA Grapalat"/>
                <w:lang w:val="hy-AM"/>
              </w:rPr>
              <w:t xml:space="preserve"> արժեքը՝ 2,858,000.0 դրամ </w:t>
            </w:r>
            <w:r w:rsidRPr="00217F99">
              <w:rPr>
                <w:rFonts w:ascii="GHEA Grapalat" w:hAnsi="GHEA Grapalat"/>
                <w:b/>
                <w:lang w:val="hy-AM"/>
              </w:rPr>
              <w:t>(1 մլն 542 հազար դրամով կամ 35.0%-ով ավելի էժան Նախագծով նախատեսվող արժեքից</w:t>
            </w:r>
            <w:r w:rsidRPr="00217F99">
              <w:rPr>
                <w:rFonts w:ascii="GHEA Grapalat" w:hAnsi="GHEA Grapalat"/>
                <w:lang w:val="hy-AM"/>
              </w:rPr>
              <w:t>):</w:t>
            </w:r>
          </w:p>
          <w:p w14:paraId="55608AFF" w14:textId="77777777" w:rsidR="00726F6E" w:rsidRPr="00217F99" w:rsidRDefault="00726F6E" w:rsidP="007373AA">
            <w:pPr>
              <w:tabs>
                <w:tab w:val="left" w:pos="0"/>
              </w:tabs>
              <w:spacing w:line="360" w:lineRule="auto"/>
              <w:ind w:firstLine="567"/>
              <w:rPr>
                <w:rFonts w:ascii="GHEA Grapalat" w:hAnsi="GHEA Grapalat"/>
                <w:lang w:val="hy-AM"/>
              </w:rPr>
            </w:pPr>
            <w:r w:rsidRPr="00217F99">
              <w:rPr>
                <w:rFonts w:ascii="GHEA Grapalat" w:hAnsi="GHEA Grapalat"/>
                <w:lang w:val="hy-AM"/>
              </w:rPr>
              <w:t xml:space="preserve">Հաշվի առնելով, որ վերջին տարիներին շինարարական ապրանքների գների էական </w:t>
            </w:r>
            <w:proofErr w:type="spellStart"/>
            <w:r w:rsidRPr="00217F99">
              <w:rPr>
                <w:rFonts w:ascii="GHEA Grapalat" w:hAnsi="GHEA Grapalat"/>
                <w:lang w:val="hy-AM"/>
              </w:rPr>
              <w:lastRenderedPageBreak/>
              <w:t>բարձրացումներ</w:t>
            </w:r>
            <w:proofErr w:type="spellEnd"/>
            <w:r w:rsidRPr="00217F99">
              <w:rPr>
                <w:rFonts w:ascii="GHEA Grapalat" w:hAnsi="GHEA Grapalat"/>
                <w:lang w:val="hy-AM"/>
              </w:rPr>
              <w:t xml:space="preserve"> չեն արձանագրվել (գների ինդեքսը շինարարությունում 2023թ.-ին կազմել է 100.8%, իսկ 2022թ.-ին՝ 106.3%), լրացուցիչ հիմնավորման կարիք ունի Նախագծով ներկայաց</w:t>
            </w:r>
            <w:r w:rsidRPr="00217F99">
              <w:rPr>
                <w:rFonts w:ascii="GHEA Grapalat" w:hAnsi="GHEA Grapalat"/>
                <w:lang w:val="hy-AM"/>
              </w:rPr>
              <w:softHyphen/>
              <w:t xml:space="preserve">ված բնակարանների 1 քառ. մետրի և </w:t>
            </w:r>
            <w:proofErr w:type="spellStart"/>
            <w:r w:rsidRPr="00217F99">
              <w:rPr>
                <w:rFonts w:ascii="GHEA Grapalat" w:hAnsi="GHEA Grapalat"/>
                <w:lang w:val="hy-AM"/>
              </w:rPr>
              <w:t>ավտոկայանատեղիների</w:t>
            </w:r>
            <w:proofErr w:type="spellEnd"/>
            <w:r w:rsidRPr="00217F99">
              <w:rPr>
                <w:rFonts w:ascii="GHEA Grapalat" w:hAnsi="GHEA Grapalat"/>
                <w:lang w:val="hy-AM"/>
              </w:rPr>
              <w:t xml:space="preserve"> համար նախորդ համանման ծրագրերի համեմատ էական բարձր գների սահմանումը: </w:t>
            </w:r>
          </w:p>
          <w:p w14:paraId="73C130D3" w14:textId="77777777" w:rsidR="00726F6E" w:rsidRPr="00217F99" w:rsidRDefault="00726F6E" w:rsidP="007373AA">
            <w:pPr>
              <w:pStyle w:val="ListParagraph"/>
              <w:spacing w:after="0" w:line="360" w:lineRule="auto"/>
              <w:ind w:left="19" w:right="-36"/>
              <w:rPr>
                <w:rFonts w:ascii="GHEA Grapalat" w:eastAsia="Times New Roman" w:hAnsi="GHEA Grapalat" w:cs="Sylfaen"/>
                <w:color w:val="FF0000"/>
                <w:sz w:val="24"/>
                <w:szCs w:val="24"/>
                <w:lang w:val="hy-AM" w:eastAsia="ru-RU"/>
              </w:rPr>
            </w:pPr>
          </w:p>
        </w:tc>
        <w:tc>
          <w:tcPr>
            <w:tcW w:w="7565" w:type="dxa"/>
          </w:tcPr>
          <w:p w14:paraId="557B06D6" w14:textId="77777777" w:rsidR="00726F6E" w:rsidRPr="007E7C19" w:rsidRDefault="00726F6E" w:rsidP="007373AA">
            <w:pPr>
              <w:pStyle w:val="ListParagraph"/>
              <w:spacing w:after="0" w:line="360" w:lineRule="auto"/>
              <w:ind w:left="0"/>
              <w:rPr>
                <w:rFonts w:ascii="GHEA Grapalat" w:hAnsi="GHEA Grapalat"/>
                <w:b/>
                <w:sz w:val="24"/>
                <w:szCs w:val="24"/>
                <w:lang w:val="hy-AM"/>
              </w:rPr>
            </w:pPr>
            <w:r w:rsidRPr="007E7C19">
              <w:rPr>
                <w:rFonts w:ascii="GHEA Grapalat" w:hAnsi="GHEA Grapalat"/>
                <w:b/>
                <w:sz w:val="24"/>
                <w:szCs w:val="24"/>
                <w:lang w:val="hy-AM"/>
              </w:rPr>
              <w:lastRenderedPageBreak/>
              <w:t>Ընդունվել է ի գիտություն։</w:t>
            </w:r>
          </w:p>
          <w:p w14:paraId="6BC22711" w14:textId="77777777" w:rsidR="00726F6E" w:rsidRPr="007E7C19" w:rsidRDefault="00726F6E" w:rsidP="007373AA">
            <w:pPr>
              <w:pStyle w:val="ListParagraph"/>
              <w:spacing w:after="0" w:line="360" w:lineRule="auto"/>
              <w:ind w:left="0"/>
              <w:rPr>
                <w:rFonts w:ascii="GHEA Grapalat" w:eastAsia="Times New Roman" w:hAnsi="GHEA Grapalat" w:cs="Sylfaen"/>
                <w:sz w:val="24"/>
                <w:szCs w:val="24"/>
                <w:lang w:val="hy-AM" w:eastAsia="ru-RU"/>
              </w:rPr>
            </w:pPr>
            <w:r w:rsidRPr="007E7C19">
              <w:rPr>
                <w:rFonts w:ascii="GHEA Grapalat" w:eastAsia="Times New Roman" w:hAnsi="GHEA Grapalat" w:cs="Sylfaen"/>
                <w:sz w:val="24"/>
                <w:szCs w:val="24"/>
                <w:lang w:val="hy-AM" w:eastAsia="ru-RU"/>
              </w:rPr>
              <w:t xml:space="preserve">Նշենք, որ 2023 թվականի նոյեմբերի 11 -ի դրությամբ հանրային ծառայողների շրջանում կատարվել է բնակարանների ձեռքբերման մասով պահանջարկի </w:t>
            </w:r>
            <w:proofErr w:type="spellStart"/>
            <w:r w:rsidRPr="007E7C19">
              <w:rPr>
                <w:rFonts w:ascii="GHEA Grapalat" w:eastAsia="Times New Roman" w:hAnsi="GHEA Grapalat" w:cs="Sylfaen"/>
                <w:sz w:val="24"/>
                <w:szCs w:val="24"/>
                <w:lang w:val="hy-AM" w:eastAsia="ru-RU"/>
              </w:rPr>
              <w:t>ձևավորում</w:t>
            </w:r>
            <w:proofErr w:type="spellEnd"/>
            <w:r w:rsidRPr="007E7C19">
              <w:rPr>
                <w:rFonts w:ascii="GHEA Grapalat" w:eastAsia="Times New Roman" w:hAnsi="GHEA Grapalat" w:cs="Sylfaen"/>
                <w:sz w:val="24"/>
                <w:szCs w:val="24"/>
                <w:lang w:val="hy-AM" w:eastAsia="ru-RU"/>
              </w:rPr>
              <w:t xml:space="preserve">, ըստ որի թվով 3764 հանրային ծառայող ցանկություն է հայտնել նշված գնային առաջարկով ձեռք բերել բնակարան և </w:t>
            </w:r>
            <w:proofErr w:type="spellStart"/>
            <w:r w:rsidRPr="007E7C19">
              <w:rPr>
                <w:rFonts w:ascii="GHEA Grapalat" w:eastAsia="Times New Roman" w:hAnsi="GHEA Grapalat" w:cs="Sylfaen"/>
                <w:sz w:val="24"/>
                <w:szCs w:val="24"/>
                <w:lang w:val="hy-AM" w:eastAsia="ru-RU"/>
              </w:rPr>
              <w:t>ավտոկայանատեղի</w:t>
            </w:r>
            <w:proofErr w:type="spellEnd"/>
            <w:r w:rsidRPr="007E7C19">
              <w:rPr>
                <w:rFonts w:ascii="GHEA Grapalat" w:eastAsia="Times New Roman" w:hAnsi="GHEA Grapalat" w:cs="Sylfaen"/>
                <w:sz w:val="24"/>
                <w:szCs w:val="24"/>
                <w:lang w:val="hy-AM" w:eastAsia="ru-RU"/>
              </w:rPr>
              <w:t xml:space="preserve">, ինչպես նաև </w:t>
            </w:r>
            <w:proofErr w:type="spellStart"/>
            <w:r w:rsidRPr="007E7C19">
              <w:rPr>
                <w:rFonts w:ascii="GHEA Grapalat" w:eastAsia="Times New Roman" w:hAnsi="GHEA Grapalat" w:cs="Sylfaen"/>
                <w:sz w:val="24"/>
                <w:szCs w:val="24"/>
                <w:lang w:val="hy-AM" w:eastAsia="ru-RU"/>
              </w:rPr>
              <w:t>դեռևս</w:t>
            </w:r>
            <w:proofErr w:type="spellEnd"/>
            <w:r w:rsidRPr="007E7C19">
              <w:rPr>
                <w:rFonts w:ascii="GHEA Grapalat" w:eastAsia="Times New Roman" w:hAnsi="GHEA Grapalat" w:cs="Sylfaen"/>
                <w:sz w:val="24"/>
                <w:szCs w:val="24"/>
                <w:lang w:val="hy-AM" w:eastAsia="ru-RU"/>
              </w:rPr>
              <w:t xml:space="preserve"> 2022 թվականի նոյեմբերի 2-ին Կոմիտեի </w:t>
            </w:r>
            <w:proofErr w:type="spellStart"/>
            <w:r w:rsidRPr="007E7C19">
              <w:rPr>
                <w:rFonts w:ascii="GHEA Grapalat" w:eastAsia="Times New Roman" w:hAnsi="GHEA Grapalat" w:cs="Sylfaen"/>
                <w:sz w:val="24"/>
                <w:szCs w:val="24"/>
                <w:lang w:val="hy-AM" w:eastAsia="ru-RU"/>
              </w:rPr>
              <w:t>կոմից</w:t>
            </w:r>
            <w:proofErr w:type="spellEnd"/>
            <w:r w:rsidRPr="007E7C19">
              <w:rPr>
                <w:rFonts w:ascii="GHEA Grapalat" w:eastAsia="Times New Roman" w:hAnsi="GHEA Grapalat" w:cs="Sylfaen"/>
                <w:sz w:val="24"/>
                <w:szCs w:val="24"/>
                <w:lang w:val="hy-AM" w:eastAsia="ru-RU"/>
              </w:rPr>
              <w:t xml:space="preserve"> N01/27.4/12241-2022 գրությամբ ՀՀ փոխվարչապետի գրասենյակ ներկայացված տեղեկատվության</w:t>
            </w:r>
            <w:r>
              <w:rPr>
                <w:rFonts w:ascii="GHEA Grapalat" w:eastAsia="Times New Roman" w:hAnsi="GHEA Grapalat" w:cs="Sylfaen"/>
                <w:sz w:val="24"/>
                <w:szCs w:val="24"/>
                <w:lang w:val="hy-AM" w:eastAsia="ru-RU"/>
              </w:rPr>
              <w:t xml:space="preserve"> համաձայն </w:t>
            </w:r>
            <w:proofErr w:type="spellStart"/>
            <w:r>
              <w:rPr>
                <w:rFonts w:ascii="GHEA Grapalat" w:eastAsia="Times New Roman" w:hAnsi="GHEA Grapalat" w:cs="Sylfaen"/>
                <w:sz w:val="24"/>
                <w:szCs w:val="24"/>
                <w:lang w:val="hy-AM" w:eastAsia="ru-RU"/>
              </w:rPr>
              <w:t>դեռևս</w:t>
            </w:r>
            <w:proofErr w:type="spellEnd"/>
            <w:r>
              <w:rPr>
                <w:rFonts w:ascii="GHEA Grapalat" w:eastAsia="Times New Roman" w:hAnsi="GHEA Grapalat" w:cs="Sylfaen"/>
                <w:sz w:val="24"/>
                <w:szCs w:val="24"/>
                <w:lang w:val="hy-AM" w:eastAsia="ru-RU"/>
              </w:rPr>
              <w:t xml:space="preserve"> 2022 թվականի </w:t>
            </w:r>
            <w:r w:rsidRPr="007E7C19">
              <w:rPr>
                <w:rFonts w:ascii="GHEA Grapalat" w:eastAsia="Times New Roman" w:hAnsi="GHEA Grapalat" w:cs="Sylfaen"/>
                <w:sz w:val="24"/>
                <w:szCs w:val="24"/>
                <w:lang w:val="hy-AM" w:eastAsia="ru-RU"/>
              </w:rPr>
              <w:t xml:space="preserve">երրորդ եռամսյակի </w:t>
            </w:r>
            <w:proofErr w:type="spellStart"/>
            <w:r w:rsidRPr="007E7C19">
              <w:rPr>
                <w:rFonts w:ascii="GHEA Grapalat" w:eastAsia="Times New Roman" w:hAnsi="GHEA Grapalat" w:cs="Sylfaen"/>
                <w:sz w:val="24"/>
                <w:szCs w:val="24"/>
                <w:lang w:val="hy-AM" w:eastAsia="ru-RU"/>
              </w:rPr>
              <w:t>ընթաքում</w:t>
            </w:r>
            <w:proofErr w:type="spellEnd"/>
            <w:r w:rsidRPr="007E7C19">
              <w:rPr>
                <w:rFonts w:ascii="GHEA Grapalat" w:eastAsia="Times New Roman" w:hAnsi="GHEA Grapalat" w:cs="Sylfaen"/>
                <w:sz w:val="24"/>
                <w:szCs w:val="24"/>
                <w:lang w:val="hy-AM" w:eastAsia="ru-RU"/>
              </w:rPr>
              <w:t xml:space="preserve"> </w:t>
            </w:r>
            <w:proofErr w:type="spellStart"/>
            <w:r w:rsidRPr="007E7C19">
              <w:rPr>
                <w:rFonts w:ascii="GHEA Grapalat" w:eastAsia="Times New Roman" w:hAnsi="GHEA Grapalat" w:cs="Sylfaen"/>
                <w:sz w:val="24"/>
                <w:szCs w:val="24"/>
                <w:lang w:val="hy-AM" w:eastAsia="ru-RU"/>
              </w:rPr>
              <w:t>Երևան</w:t>
            </w:r>
            <w:proofErr w:type="spellEnd"/>
            <w:r w:rsidRPr="007E7C19">
              <w:rPr>
                <w:rFonts w:ascii="GHEA Grapalat" w:eastAsia="Times New Roman" w:hAnsi="GHEA Grapalat" w:cs="Sylfaen"/>
                <w:sz w:val="24"/>
                <w:szCs w:val="24"/>
                <w:lang w:val="hy-AM" w:eastAsia="ru-RU"/>
              </w:rPr>
              <w:t xml:space="preserve"> քաղաքի Ավան վարչական շրջանի Հրաչյա Աճառյան 53 հասցեին հարակից հաս</w:t>
            </w:r>
            <w:r w:rsidRPr="00295717">
              <w:rPr>
                <w:rFonts w:ascii="GHEA Grapalat" w:eastAsia="Times New Roman" w:hAnsi="GHEA Grapalat" w:cs="Sylfaen"/>
                <w:sz w:val="24"/>
                <w:szCs w:val="24"/>
                <w:lang w:val="hy-AM" w:eastAsia="ru-RU"/>
              </w:rPr>
              <w:t>ց</w:t>
            </w:r>
            <w:r w:rsidRPr="007E7C19">
              <w:rPr>
                <w:rFonts w:ascii="GHEA Grapalat" w:eastAsia="Times New Roman" w:hAnsi="GHEA Grapalat" w:cs="Sylfaen"/>
                <w:sz w:val="24"/>
                <w:szCs w:val="24"/>
                <w:lang w:val="hy-AM" w:eastAsia="ru-RU"/>
              </w:rPr>
              <w:t xml:space="preserve">եներում կառուցվող </w:t>
            </w:r>
            <w:r w:rsidRPr="007E7C19">
              <w:rPr>
                <w:rFonts w:ascii="GHEA Grapalat" w:hAnsi="GHEA Grapalat" w:cs="Sylfaen"/>
                <w:bCs/>
                <w:sz w:val="24"/>
                <w:szCs w:val="24"/>
                <w:lang w:val="hy-AM"/>
              </w:rPr>
              <w:t xml:space="preserve">շենքերից գնելու իրավունքով </w:t>
            </w:r>
            <w:r w:rsidRPr="007E7C19">
              <w:rPr>
                <w:rFonts w:ascii="GHEA Grapalat" w:hAnsi="GHEA Grapalat" w:cs="Sylfaen"/>
                <w:bCs/>
                <w:sz w:val="24"/>
                <w:szCs w:val="24"/>
                <w:lang w:val="hy-AM"/>
              </w:rPr>
              <w:lastRenderedPageBreak/>
              <w:t xml:space="preserve">վաճառված </w:t>
            </w:r>
            <w:proofErr w:type="spellStart"/>
            <w:r w:rsidRPr="007E7C19">
              <w:rPr>
                <w:rFonts w:ascii="GHEA Grapalat" w:hAnsi="GHEA Grapalat" w:cs="Sylfaen"/>
                <w:bCs/>
                <w:sz w:val="24"/>
                <w:szCs w:val="24"/>
                <w:lang w:val="hy-AM"/>
              </w:rPr>
              <w:t>բազմաբնակարան</w:t>
            </w:r>
            <w:proofErr w:type="spellEnd"/>
            <w:r w:rsidRPr="007E7C19">
              <w:rPr>
                <w:rFonts w:ascii="GHEA Grapalat" w:hAnsi="GHEA Grapalat" w:cs="Sylfaen"/>
                <w:bCs/>
                <w:sz w:val="24"/>
                <w:szCs w:val="24"/>
                <w:lang w:val="hy-AM"/>
              </w:rPr>
              <w:t xml:space="preserve"> բնակելի </w:t>
            </w:r>
            <w:r w:rsidRPr="007E7C19">
              <w:rPr>
                <w:rFonts w:ascii="GHEA Grapalat" w:eastAsia="Times New Roman" w:hAnsi="GHEA Grapalat" w:cs="Sylfaen"/>
                <w:sz w:val="24"/>
                <w:szCs w:val="24"/>
                <w:lang w:val="hy-AM" w:eastAsia="ru-RU"/>
              </w:rPr>
              <w:t>շենքերի բնակարանների (նախագծային բնակարաններ) 1 քմ շուկայական միջին գները տատանվել է 380.000- 450.000 ՀՀ դրամի սահմաններում:</w:t>
            </w:r>
          </w:p>
          <w:p w14:paraId="1261A386" w14:textId="77777777" w:rsidR="00726F6E" w:rsidRDefault="00726F6E" w:rsidP="007373AA">
            <w:pPr>
              <w:pStyle w:val="ListParagraph"/>
              <w:spacing w:after="0" w:line="360" w:lineRule="auto"/>
              <w:ind w:left="0"/>
              <w:rPr>
                <w:rFonts w:ascii="GHEA Grapalat" w:eastAsia="Times New Roman" w:hAnsi="GHEA Grapalat" w:cs="Sylfaen"/>
                <w:sz w:val="24"/>
                <w:szCs w:val="24"/>
                <w:lang w:val="hy-AM" w:eastAsia="ru-RU"/>
              </w:rPr>
            </w:pPr>
            <w:r w:rsidRPr="007E7C19">
              <w:rPr>
                <w:rFonts w:ascii="GHEA Grapalat" w:eastAsia="Times New Roman" w:hAnsi="GHEA Grapalat" w:cs="Sylfaen"/>
                <w:sz w:val="24"/>
                <w:szCs w:val="24"/>
                <w:lang w:val="hy-AM" w:eastAsia="ru-RU"/>
              </w:rPr>
              <w:t xml:space="preserve">Ներկայումս կրկին հարցում է ներկայացվել </w:t>
            </w:r>
            <w:bookmarkStart w:id="0" w:name="_GoBack"/>
            <w:r w:rsidRPr="007E7C19">
              <w:rPr>
                <w:rFonts w:ascii="GHEA Grapalat" w:eastAsia="Times New Roman" w:hAnsi="GHEA Grapalat" w:cs="Sylfaen"/>
                <w:sz w:val="24"/>
                <w:szCs w:val="24"/>
                <w:lang w:val="hy-AM" w:eastAsia="ru-RU"/>
              </w:rPr>
              <w:t>Կադաս</w:t>
            </w:r>
            <w:bookmarkEnd w:id="0"/>
            <w:r w:rsidRPr="007E7C19">
              <w:rPr>
                <w:rFonts w:ascii="GHEA Grapalat" w:eastAsia="Times New Roman" w:hAnsi="GHEA Grapalat" w:cs="Sylfaen"/>
                <w:sz w:val="24"/>
                <w:szCs w:val="24"/>
                <w:lang w:val="hy-AM" w:eastAsia="ru-RU"/>
              </w:rPr>
              <w:t>տրի կոմիտե և ստաց</w:t>
            </w:r>
            <w:r>
              <w:rPr>
                <w:rFonts w:ascii="GHEA Grapalat" w:eastAsia="Times New Roman" w:hAnsi="GHEA Grapalat" w:cs="Sylfaen"/>
                <w:sz w:val="24"/>
                <w:szCs w:val="24"/>
                <w:lang w:val="hy-AM" w:eastAsia="ru-RU"/>
              </w:rPr>
              <w:t xml:space="preserve">ված </w:t>
            </w:r>
            <w:proofErr w:type="spellStart"/>
            <w:r>
              <w:rPr>
                <w:rFonts w:ascii="GHEA Grapalat" w:eastAsia="Times New Roman" w:hAnsi="GHEA Grapalat" w:cs="Sylfaen"/>
                <w:sz w:val="24"/>
                <w:szCs w:val="24"/>
                <w:lang w:val="hy-AM" w:eastAsia="ru-RU"/>
              </w:rPr>
              <w:t>տեեկատվությունը</w:t>
            </w:r>
            <w:proofErr w:type="spellEnd"/>
            <w:r>
              <w:rPr>
                <w:rFonts w:ascii="GHEA Grapalat" w:eastAsia="Times New Roman" w:hAnsi="GHEA Grapalat" w:cs="Sylfaen"/>
                <w:sz w:val="24"/>
                <w:szCs w:val="24"/>
                <w:lang w:val="hy-AM" w:eastAsia="ru-RU"/>
              </w:rPr>
              <w:t xml:space="preserve"> կտրամադրվի </w:t>
            </w:r>
            <w:r w:rsidRPr="007E7C19">
              <w:rPr>
                <w:rFonts w:ascii="GHEA Grapalat" w:eastAsia="Times New Roman" w:hAnsi="GHEA Grapalat" w:cs="Sylfaen"/>
                <w:sz w:val="24"/>
                <w:szCs w:val="24"/>
                <w:lang w:val="hy-AM" w:eastAsia="ru-RU"/>
              </w:rPr>
              <w:t>ՀՀ վարչապետի աշխատակազմ:</w:t>
            </w:r>
          </w:p>
          <w:p w14:paraId="46CB1855" w14:textId="77777777" w:rsidR="00726F6E" w:rsidRPr="0084787C" w:rsidRDefault="00726F6E" w:rsidP="007373AA">
            <w:pPr>
              <w:pStyle w:val="ListParagraph"/>
              <w:spacing w:after="0" w:line="360" w:lineRule="auto"/>
              <w:ind w:left="0"/>
              <w:rPr>
                <w:rFonts w:ascii="GHEA Grapalat" w:eastAsia="Times New Roman" w:hAnsi="GHEA Grapalat" w:cs="Sylfaen"/>
                <w:sz w:val="24"/>
                <w:szCs w:val="24"/>
                <w:lang w:val="hy-AM" w:eastAsia="ru-RU"/>
              </w:rPr>
            </w:pPr>
            <w:r w:rsidRPr="00295717">
              <w:rPr>
                <w:rFonts w:ascii="GHEA Grapalat" w:eastAsia="Times New Roman" w:hAnsi="GHEA Grapalat" w:cs="Sylfaen"/>
                <w:sz w:val="24"/>
                <w:szCs w:val="24"/>
                <w:lang w:val="hy-AM" w:eastAsia="ru-RU"/>
              </w:rPr>
              <w:t xml:space="preserve">  </w:t>
            </w:r>
            <w:r w:rsidRPr="007E7C19">
              <w:rPr>
                <w:rFonts w:ascii="GHEA Grapalat" w:hAnsi="GHEA Grapalat" w:cs="Arial"/>
                <w:sz w:val="24"/>
                <w:szCs w:val="24"/>
                <w:lang w:val="hy-AM"/>
              </w:rPr>
              <w:t>Բնակարանների</w:t>
            </w:r>
            <w:r w:rsidRPr="007E7C19">
              <w:rPr>
                <w:rFonts w:ascii="GHEA Grapalat" w:hAnsi="GHEA Grapalat"/>
                <w:sz w:val="24"/>
                <w:szCs w:val="24"/>
                <w:lang w:val="hy-AM"/>
              </w:rPr>
              <w:t xml:space="preserve"> </w:t>
            </w:r>
            <w:r w:rsidRPr="007E7C19">
              <w:rPr>
                <w:rFonts w:ascii="GHEA Grapalat" w:hAnsi="GHEA Grapalat" w:cs="Arial"/>
                <w:sz w:val="24"/>
                <w:szCs w:val="24"/>
                <w:lang w:val="hy-AM"/>
              </w:rPr>
              <w:t>մասով</w:t>
            </w:r>
            <w:r w:rsidRPr="007E7C19">
              <w:rPr>
                <w:rFonts w:ascii="GHEA Grapalat" w:hAnsi="GHEA Grapalat"/>
                <w:sz w:val="24"/>
                <w:szCs w:val="24"/>
                <w:lang w:val="hy-AM"/>
              </w:rPr>
              <w:t xml:space="preserve"> </w:t>
            </w:r>
            <w:proofErr w:type="spellStart"/>
            <w:r w:rsidRPr="007E7C19">
              <w:rPr>
                <w:rFonts w:ascii="GHEA Grapalat" w:hAnsi="GHEA Grapalat"/>
                <w:sz w:val="24"/>
                <w:szCs w:val="24"/>
                <w:lang w:val="hy-AM"/>
              </w:rPr>
              <w:t>Կառուցապատողի</w:t>
            </w:r>
            <w:proofErr w:type="spellEnd"/>
            <w:r w:rsidRPr="007E7C19">
              <w:rPr>
                <w:rFonts w:ascii="GHEA Grapalat" w:hAnsi="GHEA Grapalat"/>
                <w:sz w:val="24"/>
                <w:szCs w:val="24"/>
                <w:lang w:val="hy-AM"/>
              </w:rPr>
              <w:t xml:space="preserve"> կողմից ներկայացված գնային առաջարկը 26-56 տոկոսով ավելի մատչելի է քաղաքաշինական ծրագրից դուրս </w:t>
            </w:r>
            <w:proofErr w:type="spellStart"/>
            <w:r w:rsidRPr="007E7C19">
              <w:rPr>
                <w:rFonts w:ascii="GHEA Grapalat" w:hAnsi="GHEA Grapalat"/>
                <w:sz w:val="24"/>
                <w:szCs w:val="24"/>
                <w:lang w:val="hy-AM"/>
              </w:rPr>
              <w:t>Կառուցապատողի</w:t>
            </w:r>
            <w:proofErr w:type="spellEnd"/>
            <w:r w:rsidRPr="007E7C19">
              <w:rPr>
                <w:rFonts w:ascii="GHEA Grapalat" w:hAnsi="GHEA Grapalat"/>
                <w:sz w:val="24"/>
                <w:szCs w:val="24"/>
                <w:lang w:val="hy-AM"/>
              </w:rPr>
              <w:t xml:space="preserve"> կողմից վաճառվող բնակարանների արժեքներից (500,000-620,000 ՀՀ դրամ), իսկ </w:t>
            </w:r>
            <w:proofErr w:type="spellStart"/>
            <w:r w:rsidRPr="007E7C19">
              <w:rPr>
                <w:rFonts w:ascii="GHEA Grapalat" w:hAnsi="GHEA Grapalat"/>
                <w:sz w:val="24"/>
                <w:szCs w:val="24"/>
                <w:lang w:val="hy-AM"/>
              </w:rPr>
              <w:t>ավտոկայանատեղիների</w:t>
            </w:r>
            <w:proofErr w:type="spellEnd"/>
            <w:r w:rsidRPr="007E7C19">
              <w:rPr>
                <w:rFonts w:ascii="GHEA Grapalat" w:hAnsi="GHEA Grapalat"/>
                <w:sz w:val="24"/>
                <w:szCs w:val="24"/>
                <w:lang w:val="hy-AM"/>
              </w:rPr>
              <w:t xml:space="preserve"> մասով </w:t>
            </w:r>
            <w:proofErr w:type="spellStart"/>
            <w:r w:rsidRPr="007E7C19">
              <w:rPr>
                <w:rFonts w:ascii="GHEA Grapalat" w:hAnsi="GHEA Grapalat"/>
                <w:sz w:val="24"/>
                <w:szCs w:val="24"/>
                <w:lang w:val="hy-AM"/>
              </w:rPr>
              <w:t>գնառաջարկը</w:t>
            </w:r>
            <w:proofErr w:type="spellEnd"/>
            <w:r w:rsidRPr="007E7C19">
              <w:rPr>
                <w:rFonts w:ascii="GHEA Grapalat" w:hAnsi="GHEA Grapalat"/>
                <w:sz w:val="24"/>
                <w:szCs w:val="24"/>
                <w:lang w:val="hy-AM"/>
              </w:rPr>
              <w:t xml:space="preserve"> մատչելի է 27-46 տոկոսով։ Գնային տեղեկատվությունը տրամադրվել է </w:t>
            </w:r>
            <w:proofErr w:type="spellStart"/>
            <w:r w:rsidRPr="007E7C19">
              <w:rPr>
                <w:rFonts w:ascii="GHEA Grapalat" w:hAnsi="GHEA Grapalat"/>
                <w:sz w:val="24"/>
                <w:szCs w:val="24"/>
                <w:lang w:val="hy-AM"/>
              </w:rPr>
              <w:t>Կառուցապատողի</w:t>
            </w:r>
            <w:proofErr w:type="spellEnd"/>
            <w:r w:rsidRPr="007E7C19">
              <w:rPr>
                <w:rFonts w:ascii="GHEA Grapalat" w:hAnsi="GHEA Grapalat"/>
                <w:sz w:val="24"/>
                <w:szCs w:val="24"/>
                <w:lang w:val="hy-AM"/>
              </w:rPr>
              <w:t xml:space="preserve"> կողմից, ինչը հրապարակային ներկայացված է նաև վերջինիս պաշտոնական </w:t>
            </w:r>
            <w:proofErr w:type="spellStart"/>
            <w:r w:rsidRPr="007E7C19">
              <w:rPr>
                <w:rFonts w:ascii="GHEA Grapalat" w:hAnsi="GHEA Grapalat"/>
                <w:sz w:val="24"/>
                <w:szCs w:val="24"/>
                <w:lang w:val="hy-AM"/>
              </w:rPr>
              <w:t>կայքէջում</w:t>
            </w:r>
            <w:proofErr w:type="spellEnd"/>
            <w:r w:rsidRPr="007E7C19">
              <w:rPr>
                <w:rFonts w:ascii="GHEA Grapalat" w:hAnsi="GHEA Grapalat"/>
                <w:sz w:val="24"/>
                <w:szCs w:val="24"/>
                <w:lang w:val="hy-AM"/>
              </w:rPr>
              <w:t xml:space="preserve"> (</w:t>
            </w:r>
            <w:hyperlink r:id="rId6" w:history="1">
              <w:r w:rsidRPr="007E7C19">
                <w:rPr>
                  <w:rStyle w:val="Hyperlink"/>
                  <w:rFonts w:ascii="GHEA Grapalat" w:hAnsi="GHEA Grapalat"/>
                  <w:sz w:val="24"/>
                  <w:szCs w:val="24"/>
                  <w:lang w:val="hy-AM"/>
                </w:rPr>
                <w:t>https://charagayt.am/?app=AppProject&amp;page=district&amp;project_id=10</w:t>
              </w:r>
            </w:hyperlink>
            <w:r w:rsidRPr="007E7C19">
              <w:rPr>
                <w:rFonts w:ascii="GHEA Grapalat" w:hAnsi="GHEA Grapalat"/>
                <w:sz w:val="24"/>
                <w:szCs w:val="24"/>
                <w:lang w:val="hy-AM"/>
              </w:rPr>
              <w:t>):</w:t>
            </w:r>
          </w:p>
          <w:p w14:paraId="787147BF" w14:textId="77777777" w:rsidR="00726F6E" w:rsidRPr="007E7C19" w:rsidRDefault="00726F6E" w:rsidP="007373AA">
            <w:pPr>
              <w:pStyle w:val="ListParagraph"/>
              <w:spacing w:after="0" w:line="360" w:lineRule="auto"/>
              <w:ind w:left="0"/>
              <w:rPr>
                <w:rFonts w:ascii="GHEA Grapalat" w:eastAsia="Times New Roman" w:hAnsi="GHEA Grapalat" w:cs="Sylfaen"/>
                <w:sz w:val="24"/>
                <w:szCs w:val="24"/>
                <w:lang w:val="hy-AM" w:eastAsia="ru-RU"/>
              </w:rPr>
            </w:pPr>
          </w:p>
        </w:tc>
      </w:tr>
      <w:tr w:rsidR="00726F6E" w:rsidRPr="00217F99" w14:paraId="0459C77F" w14:textId="77777777" w:rsidTr="007373AA">
        <w:trPr>
          <w:trHeight w:val="485"/>
          <w:jc w:val="center"/>
        </w:trPr>
        <w:tc>
          <w:tcPr>
            <w:tcW w:w="6925" w:type="dxa"/>
            <w:vMerge w:val="restart"/>
          </w:tcPr>
          <w:p w14:paraId="519CBB96" w14:textId="77777777" w:rsidR="00726F6E" w:rsidRPr="00217F99" w:rsidRDefault="00726F6E" w:rsidP="007373AA">
            <w:pPr>
              <w:pStyle w:val="Header"/>
              <w:tabs>
                <w:tab w:val="clear" w:pos="4320"/>
                <w:tab w:val="clear" w:pos="8640"/>
              </w:tabs>
              <w:spacing w:line="360" w:lineRule="auto"/>
              <w:rPr>
                <w:rFonts w:ascii="GHEA Grapalat" w:eastAsia="Calibri" w:hAnsi="GHEA Grapalat" w:cs="Sylfaen"/>
                <w:b/>
                <w:color w:val="FF0000"/>
                <w:spacing w:val="0"/>
                <w:kern w:val="0"/>
                <w:position w:val="0"/>
                <w:sz w:val="24"/>
                <w:szCs w:val="24"/>
                <w:lang w:val="hy-AM"/>
              </w:rPr>
            </w:pPr>
            <w:r w:rsidRPr="00217F99">
              <w:rPr>
                <w:rFonts w:ascii="GHEA Grapalat" w:hAnsi="GHEA Grapalat" w:cs="Sylfaen"/>
                <w:b/>
                <w:spacing w:val="0"/>
                <w:kern w:val="0"/>
                <w:position w:val="0"/>
                <w:sz w:val="24"/>
                <w:szCs w:val="24"/>
                <w:lang w:val="hy-AM"/>
              </w:rPr>
              <w:lastRenderedPageBreak/>
              <w:t>2. Պետական եկամուտների կոմիտե</w:t>
            </w:r>
          </w:p>
        </w:tc>
        <w:tc>
          <w:tcPr>
            <w:tcW w:w="7565" w:type="dxa"/>
          </w:tcPr>
          <w:p w14:paraId="04D54236" w14:textId="77777777" w:rsidR="00726F6E" w:rsidRPr="00217F99" w:rsidRDefault="00726F6E" w:rsidP="007373AA">
            <w:pPr>
              <w:spacing w:line="360" w:lineRule="auto"/>
              <w:rPr>
                <w:rFonts w:ascii="GHEA Grapalat" w:eastAsia="MS Mincho" w:hAnsi="GHEA Grapalat" w:cs="MS Mincho"/>
                <w:b/>
                <w:lang w:val="hy-AM"/>
              </w:rPr>
            </w:pPr>
            <w:r w:rsidRPr="00217F99">
              <w:rPr>
                <w:rFonts w:ascii="GHEA Grapalat" w:eastAsia="MS Mincho" w:hAnsi="GHEA Grapalat" w:cs="MS Mincho"/>
                <w:b/>
                <w:lang w:val="hy-AM"/>
              </w:rPr>
              <w:t>14.02.2024թ.</w:t>
            </w:r>
          </w:p>
        </w:tc>
      </w:tr>
      <w:tr w:rsidR="00726F6E" w:rsidRPr="00217F99" w14:paraId="0A3ADB90" w14:textId="77777777" w:rsidTr="007373AA">
        <w:trPr>
          <w:trHeight w:val="485"/>
          <w:jc w:val="center"/>
        </w:trPr>
        <w:tc>
          <w:tcPr>
            <w:tcW w:w="6925" w:type="dxa"/>
            <w:vMerge/>
          </w:tcPr>
          <w:p w14:paraId="0346F742" w14:textId="77777777" w:rsidR="00726F6E" w:rsidRPr="00217F99" w:rsidRDefault="00726F6E" w:rsidP="007373AA">
            <w:pPr>
              <w:spacing w:line="360" w:lineRule="auto"/>
              <w:rPr>
                <w:rFonts w:ascii="GHEA Grapalat" w:eastAsia="Calibri" w:hAnsi="GHEA Grapalat"/>
                <w:color w:val="FF0000"/>
                <w:lang w:val="hy-AM"/>
              </w:rPr>
            </w:pPr>
          </w:p>
        </w:tc>
        <w:tc>
          <w:tcPr>
            <w:tcW w:w="7565" w:type="dxa"/>
          </w:tcPr>
          <w:p w14:paraId="54884138" w14:textId="77777777" w:rsidR="00726F6E" w:rsidRPr="00217F99" w:rsidRDefault="00726F6E" w:rsidP="007373AA">
            <w:pPr>
              <w:widowControl w:val="0"/>
              <w:spacing w:line="360" w:lineRule="auto"/>
              <w:ind w:right="210"/>
              <w:contextualSpacing/>
              <w:rPr>
                <w:rFonts w:ascii="GHEA Grapalat" w:eastAsia="Calibri" w:hAnsi="GHEA Grapalat"/>
                <w:b/>
                <w:lang w:val="hy-AM"/>
              </w:rPr>
            </w:pPr>
            <w:r w:rsidRPr="00217F99">
              <w:rPr>
                <w:rFonts w:ascii="GHEA Grapalat" w:hAnsi="GHEA Grapalat" w:cs="Calibri Cyr"/>
                <w:b/>
                <w:lang w:val="hy-AM"/>
              </w:rPr>
              <w:t>N01/3-3/9036-2024</w:t>
            </w:r>
            <w:r w:rsidRPr="00217F99">
              <w:rPr>
                <w:rFonts w:ascii="GHEA Grapalat" w:hAnsi="GHEA Grapalat"/>
                <w:b/>
              </w:rPr>
              <w:br/>
            </w:r>
          </w:p>
        </w:tc>
      </w:tr>
      <w:tr w:rsidR="00726F6E" w:rsidRPr="00217F99" w14:paraId="2F3BC8F8" w14:textId="77777777" w:rsidTr="007373AA">
        <w:trPr>
          <w:trHeight w:val="485"/>
          <w:jc w:val="center"/>
        </w:trPr>
        <w:tc>
          <w:tcPr>
            <w:tcW w:w="6925" w:type="dxa"/>
          </w:tcPr>
          <w:p w14:paraId="0F05E21B" w14:textId="77777777" w:rsidR="00726F6E" w:rsidRPr="00217F99" w:rsidRDefault="00726F6E" w:rsidP="007373AA">
            <w:pPr>
              <w:tabs>
                <w:tab w:val="left" w:pos="851"/>
              </w:tabs>
              <w:spacing w:line="360" w:lineRule="auto"/>
              <w:rPr>
                <w:rFonts w:ascii="GHEA Grapalat" w:eastAsia="Calibri" w:hAnsi="GHEA Grapalat"/>
                <w:color w:val="FF0000"/>
                <w:lang w:val="hy-AM"/>
              </w:rPr>
            </w:pPr>
            <w:r w:rsidRPr="00217F99">
              <w:rPr>
                <w:rFonts w:ascii="GHEA Grapalat" w:hAnsi="GHEA Grapalat"/>
                <w:bCs/>
                <w:lang w:val="hy-AM"/>
              </w:rPr>
              <w:t>Առաջարկություններ և դիտողություններ չ</w:t>
            </w:r>
            <w:proofErr w:type="spellStart"/>
            <w:r w:rsidRPr="00217F99">
              <w:rPr>
                <w:rFonts w:ascii="GHEA Grapalat" w:hAnsi="GHEA Grapalat"/>
                <w:bCs/>
              </w:rPr>
              <w:t>կան</w:t>
            </w:r>
            <w:proofErr w:type="spellEnd"/>
            <w:r w:rsidRPr="00217F99">
              <w:rPr>
                <w:rFonts w:ascii="GHEA Grapalat" w:hAnsi="GHEA Grapalat"/>
                <w:bCs/>
                <w:lang w:val="hy-AM"/>
              </w:rPr>
              <w:t>։</w:t>
            </w:r>
          </w:p>
        </w:tc>
        <w:tc>
          <w:tcPr>
            <w:tcW w:w="7565" w:type="dxa"/>
          </w:tcPr>
          <w:p w14:paraId="6FBFE186" w14:textId="77777777" w:rsidR="00726F6E" w:rsidRPr="00217F99" w:rsidRDefault="00726F6E" w:rsidP="007373AA">
            <w:pPr>
              <w:spacing w:line="360" w:lineRule="auto"/>
              <w:rPr>
                <w:rFonts w:ascii="GHEA Grapalat" w:eastAsia="Calibri" w:hAnsi="GHEA Grapalat"/>
                <w:b/>
                <w:lang w:val="hy-AM"/>
              </w:rPr>
            </w:pPr>
            <w:r w:rsidRPr="00217F99">
              <w:rPr>
                <w:rFonts w:ascii="GHEA Grapalat" w:eastAsia="Calibri" w:hAnsi="GHEA Grapalat"/>
                <w:lang w:val="hy-AM"/>
              </w:rPr>
              <w:t xml:space="preserve"> </w:t>
            </w:r>
            <w:r w:rsidRPr="00217F99">
              <w:rPr>
                <w:rFonts w:ascii="GHEA Grapalat" w:eastAsia="Calibri" w:hAnsi="GHEA Grapalat"/>
                <w:b/>
                <w:lang w:val="hy-AM"/>
              </w:rPr>
              <w:t>Ընդունվել է։</w:t>
            </w:r>
          </w:p>
        </w:tc>
      </w:tr>
      <w:tr w:rsidR="00726F6E" w:rsidRPr="00217F99" w14:paraId="0B1D9CE3" w14:textId="77777777" w:rsidTr="007373AA">
        <w:trPr>
          <w:trHeight w:val="484"/>
          <w:jc w:val="center"/>
        </w:trPr>
        <w:tc>
          <w:tcPr>
            <w:tcW w:w="6925" w:type="dxa"/>
            <w:vMerge w:val="restart"/>
          </w:tcPr>
          <w:p w14:paraId="23998C2A" w14:textId="77777777" w:rsidR="00726F6E" w:rsidRPr="00217F99" w:rsidRDefault="00726F6E" w:rsidP="007373AA">
            <w:pPr>
              <w:tabs>
                <w:tab w:val="left" w:pos="851"/>
              </w:tabs>
              <w:spacing w:line="360" w:lineRule="auto"/>
              <w:rPr>
                <w:rFonts w:ascii="GHEA Grapalat" w:eastAsia="Calibri" w:hAnsi="GHEA Grapalat"/>
                <w:b/>
                <w:color w:val="FF0000"/>
                <w:lang w:val="en-US"/>
              </w:rPr>
            </w:pPr>
            <w:r w:rsidRPr="00217F99">
              <w:rPr>
                <w:rFonts w:ascii="GHEA Grapalat" w:eastAsia="Calibri" w:hAnsi="GHEA Grapalat"/>
                <w:b/>
                <w:lang w:val="hy-AM"/>
              </w:rPr>
              <w:t xml:space="preserve">3. </w:t>
            </w:r>
            <w:r w:rsidRPr="00217F99">
              <w:rPr>
                <w:rFonts w:ascii="GHEA Grapalat" w:eastAsia="Calibri" w:hAnsi="GHEA Grapalat"/>
                <w:b/>
                <w:lang w:val="en-US"/>
              </w:rPr>
              <w:t xml:space="preserve">ՀՀ </w:t>
            </w:r>
            <w:proofErr w:type="spellStart"/>
            <w:r w:rsidRPr="00217F99">
              <w:rPr>
                <w:rFonts w:ascii="GHEA Grapalat" w:eastAsia="Calibri" w:hAnsi="GHEA Grapalat"/>
                <w:b/>
                <w:lang w:val="en-US"/>
              </w:rPr>
              <w:t>կադաստրի</w:t>
            </w:r>
            <w:proofErr w:type="spellEnd"/>
            <w:r w:rsidRPr="00217F99">
              <w:rPr>
                <w:rFonts w:ascii="GHEA Grapalat" w:eastAsia="Calibri" w:hAnsi="GHEA Grapalat"/>
                <w:b/>
                <w:lang w:val="en-US"/>
              </w:rPr>
              <w:t xml:space="preserve"> </w:t>
            </w:r>
            <w:proofErr w:type="spellStart"/>
            <w:r w:rsidRPr="00217F99">
              <w:rPr>
                <w:rFonts w:ascii="GHEA Grapalat" w:eastAsia="Calibri" w:hAnsi="GHEA Grapalat"/>
                <w:b/>
                <w:lang w:val="en-US"/>
              </w:rPr>
              <w:t>կոմիտե</w:t>
            </w:r>
            <w:proofErr w:type="spellEnd"/>
          </w:p>
        </w:tc>
        <w:tc>
          <w:tcPr>
            <w:tcW w:w="7565" w:type="dxa"/>
          </w:tcPr>
          <w:p w14:paraId="54A2F854" w14:textId="77777777" w:rsidR="00726F6E" w:rsidRPr="00217F99" w:rsidRDefault="00726F6E" w:rsidP="007373AA">
            <w:pPr>
              <w:spacing w:line="360" w:lineRule="auto"/>
              <w:rPr>
                <w:rFonts w:ascii="GHEA Grapalat" w:eastAsia="Calibri" w:hAnsi="GHEA Grapalat"/>
                <w:b/>
                <w:lang w:val="hy-AM"/>
              </w:rPr>
            </w:pPr>
            <w:r w:rsidRPr="00217F99">
              <w:rPr>
                <w:rFonts w:ascii="GHEA Grapalat" w:eastAsia="Calibri" w:hAnsi="GHEA Grapalat"/>
                <w:b/>
                <w:lang w:val="hy-AM"/>
              </w:rPr>
              <w:t>15.02.2024թ.</w:t>
            </w:r>
          </w:p>
        </w:tc>
      </w:tr>
      <w:tr w:rsidR="00726F6E" w:rsidRPr="00217F99" w14:paraId="4EF6D4EF" w14:textId="77777777" w:rsidTr="007373AA">
        <w:trPr>
          <w:trHeight w:val="581"/>
          <w:jc w:val="center"/>
        </w:trPr>
        <w:tc>
          <w:tcPr>
            <w:tcW w:w="6925" w:type="dxa"/>
            <w:vMerge/>
          </w:tcPr>
          <w:p w14:paraId="0A18794C" w14:textId="77777777" w:rsidR="00726F6E" w:rsidRPr="00217F99" w:rsidRDefault="00726F6E" w:rsidP="007373AA">
            <w:pPr>
              <w:tabs>
                <w:tab w:val="left" w:pos="851"/>
              </w:tabs>
              <w:spacing w:line="360" w:lineRule="auto"/>
              <w:rPr>
                <w:rFonts w:ascii="GHEA Grapalat" w:eastAsia="Calibri" w:hAnsi="GHEA Grapalat"/>
                <w:b/>
                <w:lang w:val="hy-AM"/>
              </w:rPr>
            </w:pPr>
          </w:p>
        </w:tc>
        <w:tc>
          <w:tcPr>
            <w:tcW w:w="7565" w:type="dxa"/>
          </w:tcPr>
          <w:p w14:paraId="67F2215D" w14:textId="77777777" w:rsidR="00726F6E" w:rsidRPr="00217F99" w:rsidRDefault="00726F6E" w:rsidP="007373AA">
            <w:pPr>
              <w:spacing w:line="360" w:lineRule="auto"/>
              <w:rPr>
                <w:rFonts w:ascii="GHEA Grapalat" w:eastAsia="Calibri" w:hAnsi="GHEA Grapalat"/>
                <w:b/>
                <w:lang w:val="hy-AM"/>
              </w:rPr>
            </w:pPr>
            <w:r w:rsidRPr="00217F99">
              <w:rPr>
                <w:rFonts w:ascii="GHEA Grapalat" w:eastAsia="Calibri" w:hAnsi="GHEA Grapalat"/>
                <w:b/>
                <w:lang w:val="hy-AM"/>
              </w:rPr>
              <w:t>N ՍԹ/2513-2024</w:t>
            </w:r>
          </w:p>
        </w:tc>
      </w:tr>
      <w:tr w:rsidR="00726F6E" w:rsidRPr="00726F6E" w14:paraId="27243271" w14:textId="77777777" w:rsidTr="007373AA">
        <w:trPr>
          <w:trHeight w:val="660"/>
          <w:jc w:val="center"/>
        </w:trPr>
        <w:tc>
          <w:tcPr>
            <w:tcW w:w="6925" w:type="dxa"/>
          </w:tcPr>
          <w:p w14:paraId="6E53C118" w14:textId="77777777" w:rsidR="00726F6E" w:rsidRPr="00217F99" w:rsidRDefault="00726F6E" w:rsidP="007373AA">
            <w:pPr>
              <w:pStyle w:val="NormalWeb"/>
              <w:shd w:val="clear" w:color="auto" w:fill="FFFFFF"/>
              <w:spacing w:before="0" w:beforeAutospacing="0" w:after="0" w:afterAutospacing="0" w:line="360" w:lineRule="auto"/>
              <w:rPr>
                <w:rFonts w:ascii="GHEA Grapalat" w:hAnsi="GHEA Grapalat" w:cs="Arial Armenian"/>
                <w:lang w:val="ru-RU"/>
              </w:rPr>
            </w:pPr>
            <w:r w:rsidRPr="00217F99">
              <w:rPr>
                <w:rFonts w:ascii="GHEA Grapalat" w:hAnsi="GHEA Grapalat"/>
                <w:bCs/>
                <w:lang w:val="hy-AM"/>
              </w:rPr>
              <w:t xml:space="preserve">1. </w:t>
            </w:r>
            <w:r w:rsidRPr="00217F99">
              <w:rPr>
                <w:rFonts w:ascii="GHEA Grapalat" w:hAnsi="GHEA Grapalat" w:cs="Arial Armenian"/>
                <w:lang w:val="hy-AM"/>
              </w:rPr>
              <w:t xml:space="preserve">Նախագծով հաստատվող հավելվածի 8-րդ կետն անհրաժեշտ է խմբագրել՝ հաշվի առնելով այն հանգամանքը, որ իրավունքի փոխանցման պայմանագրից ծագող իրավունքները «Գույքի նկատմամբ </w:t>
            </w:r>
            <w:proofErr w:type="spellStart"/>
            <w:r w:rsidRPr="00217F99">
              <w:rPr>
                <w:rFonts w:ascii="GHEA Grapalat" w:hAnsi="GHEA Grapalat" w:cs="Arial Armenian"/>
                <w:lang w:val="hy-AM"/>
              </w:rPr>
              <w:t>իրավուքների</w:t>
            </w:r>
            <w:proofErr w:type="spellEnd"/>
            <w:r w:rsidRPr="00217F99">
              <w:rPr>
                <w:rFonts w:ascii="GHEA Grapalat" w:hAnsi="GHEA Grapalat" w:cs="Arial Armenian"/>
                <w:lang w:val="hy-AM"/>
              </w:rPr>
              <w:t xml:space="preserve"> պետական գրանցման մասին» ՀՀ օրենքի համաձայն ենթակա են գրանցման առանց Քաղաքաշինության կոմիտե (այսուհետ՝ Կոմիտե) և </w:t>
            </w:r>
            <w:proofErr w:type="spellStart"/>
            <w:r w:rsidRPr="00217F99">
              <w:rPr>
                <w:rFonts w:ascii="GHEA Grapalat" w:hAnsi="GHEA Grapalat" w:cs="Arial Armenian"/>
                <w:lang w:val="hy-AM"/>
              </w:rPr>
              <w:t>կառուցապատողին</w:t>
            </w:r>
            <w:proofErr w:type="spellEnd"/>
            <w:r w:rsidRPr="00217F99">
              <w:rPr>
                <w:rFonts w:ascii="GHEA Grapalat" w:hAnsi="GHEA Grapalat" w:cs="Arial Armenian"/>
                <w:lang w:val="hy-AM"/>
              </w:rPr>
              <w:t xml:space="preserve"> ներկայացնելու </w:t>
            </w:r>
            <w:r w:rsidRPr="00217F99">
              <w:rPr>
                <w:rFonts w:ascii="GHEA Grapalat" w:hAnsi="GHEA Grapalat" w:cs="Arial Armenian"/>
                <w:lang w:val="hy-AM"/>
              </w:rPr>
              <w:lastRenderedPageBreak/>
              <w:t xml:space="preserve">պայմանի, </w:t>
            </w:r>
            <w:proofErr w:type="spellStart"/>
            <w:r w:rsidRPr="00217F99">
              <w:rPr>
                <w:rFonts w:ascii="GHEA Grapalat" w:hAnsi="GHEA Grapalat" w:cs="Arial Armenian"/>
                <w:lang w:val="hy-AM"/>
              </w:rPr>
              <w:t>հետևաբար</w:t>
            </w:r>
            <w:proofErr w:type="spellEnd"/>
            <w:r w:rsidRPr="00217F99">
              <w:rPr>
                <w:rFonts w:ascii="GHEA Grapalat" w:hAnsi="GHEA Grapalat" w:cs="Arial Armenian"/>
                <w:lang w:val="hy-AM"/>
              </w:rPr>
              <w:t xml:space="preserve">՝ պայմանագրից ծագող իրավունքների պետական գրանցում կատարելը օտարման պայմանագիրը Կոմիտեին և </w:t>
            </w:r>
            <w:proofErr w:type="spellStart"/>
            <w:r w:rsidRPr="00217F99">
              <w:rPr>
                <w:rFonts w:ascii="GHEA Grapalat" w:hAnsi="GHEA Grapalat" w:cs="Arial Armenian"/>
                <w:lang w:val="hy-AM"/>
              </w:rPr>
              <w:t>կառուցապատող</w:t>
            </w:r>
            <w:proofErr w:type="spellEnd"/>
            <w:r w:rsidRPr="00217F99">
              <w:rPr>
                <w:rFonts w:ascii="GHEA Grapalat" w:hAnsi="GHEA Grapalat" w:cs="Arial Armenian"/>
                <w:lang w:val="hy-AM"/>
              </w:rPr>
              <w:t xml:space="preserve"> ընկերությանը ներկայացված լինելու հանգամանքով </w:t>
            </w:r>
            <w:proofErr w:type="spellStart"/>
            <w:r w:rsidRPr="00217F99">
              <w:rPr>
                <w:rFonts w:ascii="GHEA Grapalat" w:hAnsi="GHEA Grapalat" w:cs="Arial Armenian"/>
                <w:lang w:val="hy-AM"/>
              </w:rPr>
              <w:t>պայմանավորելը</w:t>
            </w:r>
            <w:proofErr w:type="spellEnd"/>
            <w:r w:rsidRPr="00217F99">
              <w:rPr>
                <w:rFonts w:ascii="GHEA Grapalat" w:hAnsi="GHEA Grapalat" w:cs="Arial Armenian"/>
                <w:lang w:val="hy-AM"/>
              </w:rPr>
              <w:t xml:space="preserve"> հակասում է ՀՀ օրենսդրության գործող </w:t>
            </w:r>
            <w:proofErr w:type="spellStart"/>
            <w:r w:rsidRPr="00217F99">
              <w:rPr>
                <w:rFonts w:ascii="GHEA Grapalat" w:hAnsi="GHEA Grapalat" w:cs="Arial Armenian"/>
                <w:lang w:val="hy-AM"/>
              </w:rPr>
              <w:t>կարգավորումներին</w:t>
            </w:r>
            <w:proofErr w:type="spellEnd"/>
            <w:r w:rsidRPr="00217F99">
              <w:rPr>
                <w:rFonts w:ascii="GHEA Grapalat" w:hAnsi="GHEA Grapalat" w:cs="Arial Armenian"/>
                <w:lang w:val="hy-AM"/>
              </w:rPr>
              <w:t xml:space="preserve">: </w:t>
            </w:r>
          </w:p>
          <w:p w14:paraId="1E23A19E" w14:textId="77777777" w:rsidR="00726F6E" w:rsidRPr="00217F99" w:rsidRDefault="00726F6E" w:rsidP="007373AA">
            <w:pPr>
              <w:pStyle w:val="NormalWeb"/>
              <w:shd w:val="clear" w:color="auto" w:fill="FFFFFF"/>
              <w:spacing w:before="0" w:beforeAutospacing="0" w:after="0" w:afterAutospacing="0" w:line="360" w:lineRule="auto"/>
              <w:rPr>
                <w:rFonts w:ascii="GHEA Grapalat" w:hAnsi="GHEA Grapalat" w:cs="Arial Armenian"/>
                <w:lang w:val="ru-RU"/>
              </w:rPr>
            </w:pPr>
          </w:p>
          <w:p w14:paraId="57FBF374" w14:textId="77777777" w:rsidR="00726F6E" w:rsidRPr="00D73DB9" w:rsidRDefault="00726F6E" w:rsidP="007373AA">
            <w:pPr>
              <w:pStyle w:val="NormalWeb"/>
              <w:shd w:val="clear" w:color="auto" w:fill="FFFFFF"/>
              <w:spacing w:before="0" w:beforeAutospacing="0" w:after="0" w:afterAutospacing="0" w:line="360" w:lineRule="auto"/>
              <w:rPr>
                <w:rFonts w:ascii="GHEA Grapalat" w:hAnsi="GHEA Grapalat" w:cs="Arial Armenian"/>
                <w:lang w:val="hy-AM"/>
              </w:rPr>
            </w:pPr>
            <w:r w:rsidRPr="00217F99">
              <w:rPr>
                <w:rFonts w:ascii="GHEA Grapalat" w:hAnsi="GHEA Grapalat" w:cs="Arial Armenian"/>
                <w:lang w:val="hy-AM"/>
              </w:rPr>
              <w:t>2</w:t>
            </w:r>
            <w:r w:rsidRPr="00217F99">
              <w:rPr>
                <w:rFonts w:ascii="GHEA Mariam" w:hAnsi="GHEA Mariam" w:cs="Arial Armenian"/>
                <w:lang w:val="ru-RU"/>
              </w:rPr>
              <w:t xml:space="preserve">. </w:t>
            </w:r>
            <w:r w:rsidRPr="00217F99">
              <w:rPr>
                <w:rFonts w:ascii="GHEA Grapalat" w:hAnsi="GHEA Grapalat" w:cs="Arial Armenian"/>
                <w:lang w:val="hy-AM"/>
              </w:rPr>
              <w:t xml:space="preserve">Նախագծով հաստատվող հավելվածի 31-րդ կետի 13-րդ ենթակետով Կոմիտեի գրավոր ծանուցմամբ նախատեսվում է անշարժ գույքի գնման իրավունքի պայմանագրի միակողմանի վաղաժամկետ լուծում: Հայտնում ենք, որ Գույքի նկատմամբ իրավունքների պետական գրանցման մասին» ՀՀ օրենքը չի նախատեսում պետական գրանցում ստացած անշարժ գույքի գնման իրավունքի դադարման պետական գրանցման իրականացում միակողմանի ընթացակարգով, ուստի պետական գրանցում ստացած անշարժ գույքի գնման իրավունքի դադարման պետական գրանցում կարող է կատարվել բացառապես համապատասխան դատական ակտի կամ պայմանագիրը </w:t>
            </w:r>
            <w:r w:rsidRPr="00217F99">
              <w:rPr>
                <w:rFonts w:ascii="GHEA Grapalat" w:hAnsi="GHEA Grapalat" w:cs="Arial Armenian"/>
                <w:lang w:val="hy-AM"/>
              </w:rPr>
              <w:lastRenderedPageBreak/>
              <w:t>լուծելու մասին նոտարական կարգով վավերացված համաձայնագրի առկայության դեպքում:</w:t>
            </w:r>
          </w:p>
        </w:tc>
        <w:tc>
          <w:tcPr>
            <w:tcW w:w="7565" w:type="dxa"/>
          </w:tcPr>
          <w:p w14:paraId="77B786CC" w14:textId="77777777" w:rsidR="00726F6E" w:rsidRPr="00217F99" w:rsidRDefault="00726F6E" w:rsidP="007373AA">
            <w:pPr>
              <w:pStyle w:val="ListParagraph"/>
              <w:numPr>
                <w:ilvl w:val="0"/>
                <w:numId w:val="17"/>
              </w:numPr>
              <w:spacing w:after="0" w:line="360" w:lineRule="auto"/>
              <w:rPr>
                <w:rFonts w:ascii="GHEA Grapalat" w:hAnsi="GHEA Grapalat"/>
                <w:b/>
                <w:sz w:val="24"/>
                <w:szCs w:val="24"/>
                <w:lang w:val="hy-AM"/>
              </w:rPr>
            </w:pPr>
            <w:r w:rsidRPr="00217F99">
              <w:rPr>
                <w:rFonts w:ascii="GHEA Grapalat" w:hAnsi="GHEA Grapalat" w:cs="Sylfaen"/>
                <w:b/>
                <w:sz w:val="24"/>
                <w:szCs w:val="24"/>
                <w:lang w:val="hy-AM"/>
              </w:rPr>
              <w:lastRenderedPageBreak/>
              <w:t>Ընդունվել</w:t>
            </w:r>
            <w:r w:rsidRPr="00217F99">
              <w:rPr>
                <w:rFonts w:ascii="GHEA Grapalat" w:hAnsi="GHEA Grapalat"/>
                <w:b/>
                <w:sz w:val="24"/>
                <w:szCs w:val="24"/>
                <w:lang w:val="hy-AM"/>
              </w:rPr>
              <w:t xml:space="preserve"> է: </w:t>
            </w:r>
          </w:p>
          <w:p w14:paraId="56BB4242" w14:textId="77777777" w:rsidR="00726F6E" w:rsidRPr="00217F99" w:rsidRDefault="00726F6E" w:rsidP="007373AA">
            <w:pPr>
              <w:spacing w:line="360" w:lineRule="auto"/>
              <w:rPr>
                <w:rFonts w:ascii="GHEA Grapalat" w:hAnsi="GHEA Grapalat"/>
                <w:lang w:val="hy-AM"/>
              </w:rPr>
            </w:pPr>
            <w:r w:rsidRPr="00217F99">
              <w:rPr>
                <w:rFonts w:ascii="GHEA Grapalat" w:hAnsi="GHEA Grapalat"/>
                <w:lang w:val="hy-AM"/>
              </w:rPr>
              <w:t>Նախագծում կատարվել է առաջարկվող փոփոխությունը:</w:t>
            </w:r>
          </w:p>
          <w:p w14:paraId="68E9CB72" w14:textId="77777777" w:rsidR="00726F6E" w:rsidRPr="00295717" w:rsidRDefault="00726F6E" w:rsidP="007373AA">
            <w:pPr>
              <w:spacing w:line="360" w:lineRule="auto"/>
              <w:rPr>
                <w:rFonts w:ascii="GHEA Grapalat" w:hAnsi="GHEA Grapalat" w:cs="Arial Armenian"/>
                <w:lang w:val="hy-AM"/>
              </w:rPr>
            </w:pPr>
            <w:r w:rsidRPr="00217F99">
              <w:rPr>
                <w:rFonts w:ascii="GHEA Grapalat" w:hAnsi="GHEA Grapalat" w:cs="Arial Armenian"/>
                <w:lang w:val="hy-AM"/>
              </w:rPr>
              <w:t xml:space="preserve">Սույն կարգավորման նպատակը </w:t>
            </w:r>
            <w:proofErr w:type="spellStart"/>
            <w:r w:rsidRPr="00217F99">
              <w:rPr>
                <w:rFonts w:ascii="GHEA Grapalat" w:hAnsi="GHEA Grapalat" w:cs="Arial Armenian"/>
                <w:lang w:val="hy-AM"/>
              </w:rPr>
              <w:t>հետևյալն</w:t>
            </w:r>
            <w:proofErr w:type="spellEnd"/>
            <w:r w:rsidRPr="00217F99">
              <w:rPr>
                <w:rFonts w:ascii="GHEA Grapalat" w:hAnsi="GHEA Grapalat" w:cs="Arial Armenian"/>
                <w:lang w:val="hy-AM"/>
              </w:rPr>
              <w:t xml:space="preserve"> է՝ Պայմանագիրը Կոմիտեին և </w:t>
            </w:r>
            <w:proofErr w:type="spellStart"/>
            <w:r w:rsidRPr="00217F99">
              <w:rPr>
                <w:rFonts w:ascii="GHEA Grapalat" w:hAnsi="GHEA Grapalat" w:cs="Arial Armenian"/>
                <w:lang w:val="hy-AM"/>
              </w:rPr>
              <w:t>կառուցապատող</w:t>
            </w:r>
            <w:proofErr w:type="spellEnd"/>
            <w:r w:rsidRPr="00217F99">
              <w:rPr>
                <w:rFonts w:ascii="GHEA Grapalat" w:hAnsi="GHEA Grapalat" w:cs="Arial Armenian"/>
                <w:lang w:val="hy-AM"/>
              </w:rPr>
              <w:t xml:space="preserve"> ընկերությանը ներկայացված լինելու հանգամանքը պայմանավորված է նրանով, որ </w:t>
            </w:r>
            <w:proofErr w:type="spellStart"/>
            <w:r w:rsidRPr="00217F99">
              <w:rPr>
                <w:rFonts w:ascii="GHEA Grapalat" w:hAnsi="GHEA Grapalat"/>
                <w:color w:val="000000"/>
                <w:lang w:val="hy-AM"/>
              </w:rPr>
              <w:t>համավարկառուն</w:t>
            </w:r>
            <w:proofErr w:type="spellEnd"/>
            <w:r w:rsidRPr="00217F99">
              <w:rPr>
                <w:rFonts w:ascii="GHEA Grapalat" w:hAnsi="GHEA Grapalat"/>
                <w:color w:val="000000"/>
                <w:lang w:val="hy-AM"/>
              </w:rPr>
              <w:t xml:space="preserve"> և/կամ </w:t>
            </w:r>
            <w:proofErr w:type="spellStart"/>
            <w:r w:rsidRPr="00217F99">
              <w:rPr>
                <w:rFonts w:ascii="GHEA Grapalat" w:hAnsi="GHEA Grapalat"/>
                <w:color w:val="000000"/>
                <w:lang w:val="hy-AM"/>
              </w:rPr>
              <w:t>համասեփականատերը</w:t>
            </w:r>
            <w:proofErr w:type="spellEnd"/>
            <w:r w:rsidRPr="00217F99">
              <w:rPr>
                <w:rFonts w:ascii="GHEA Grapalat" w:hAnsi="GHEA Grapalat"/>
                <w:color w:val="000000"/>
                <w:lang w:val="hy-AM"/>
              </w:rPr>
              <w:t xml:space="preserve">  փոխվելու դեպքում ստանձնում է նախնական շահառուի իրավունքները և </w:t>
            </w:r>
            <w:r w:rsidRPr="00217F99">
              <w:rPr>
                <w:rFonts w:ascii="GHEA Grapalat" w:hAnsi="GHEA Grapalat"/>
                <w:color w:val="000000"/>
                <w:lang w:val="hy-AM"/>
              </w:rPr>
              <w:lastRenderedPageBreak/>
              <w:t xml:space="preserve">դառնում է ծրագրի շահառու, ում հետ հետագայում </w:t>
            </w:r>
            <w:proofErr w:type="spellStart"/>
            <w:r w:rsidRPr="00217F99">
              <w:rPr>
                <w:rFonts w:ascii="GHEA Grapalat" w:hAnsi="GHEA Grapalat"/>
                <w:color w:val="000000"/>
                <w:lang w:val="hy-AM"/>
              </w:rPr>
              <w:t>Կառուցապատողը</w:t>
            </w:r>
            <w:proofErr w:type="spellEnd"/>
            <w:r w:rsidRPr="00217F99">
              <w:rPr>
                <w:rFonts w:ascii="GHEA Grapalat" w:hAnsi="GHEA Grapalat"/>
                <w:color w:val="000000"/>
                <w:lang w:val="hy-AM"/>
              </w:rPr>
              <w:t xml:space="preserve"> և Կոմիտեն պետք է կնքեն փոխանցման ակտ</w:t>
            </w:r>
            <w:r w:rsidRPr="00217F99">
              <w:rPr>
                <w:rFonts w:ascii="GHEA Grapalat" w:hAnsi="GHEA Grapalat" w:cs="Arial Armenian"/>
                <w:lang w:val="hy-AM"/>
              </w:rPr>
              <w:t>։</w:t>
            </w:r>
          </w:p>
          <w:p w14:paraId="6C2EBCB6" w14:textId="77777777" w:rsidR="00726F6E" w:rsidRPr="00295717" w:rsidRDefault="00726F6E" w:rsidP="007373AA">
            <w:pPr>
              <w:spacing w:line="360" w:lineRule="auto"/>
              <w:rPr>
                <w:rFonts w:ascii="GHEA Grapalat" w:eastAsia="Calibri" w:hAnsi="GHEA Grapalat"/>
                <w:lang w:val="hy-AM"/>
              </w:rPr>
            </w:pPr>
          </w:p>
          <w:p w14:paraId="580A8C53" w14:textId="77777777" w:rsidR="00726F6E" w:rsidRPr="00295717" w:rsidRDefault="00726F6E" w:rsidP="007373AA">
            <w:pPr>
              <w:spacing w:line="360" w:lineRule="auto"/>
              <w:rPr>
                <w:rFonts w:ascii="GHEA Grapalat" w:eastAsia="Calibri" w:hAnsi="GHEA Grapalat"/>
                <w:lang w:val="hy-AM"/>
              </w:rPr>
            </w:pPr>
          </w:p>
          <w:p w14:paraId="27B62FE2" w14:textId="77777777" w:rsidR="00726F6E" w:rsidRPr="00295717" w:rsidRDefault="00726F6E" w:rsidP="007373AA">
            <w:pPr>
              <w:spacing w:line="360" w:lineRule="auto"/>
              <w:rPr>
                <w:rFonts w:ascii="GHEA Grapalat" w:eastAsia="Calibri" w:hAnsi="GHEA Grapalat"/>
                <w:lang w:val="hy-AM"/>
              </w:rPr>
            </w:pPr>
          </w:p>
          <w:p w14:paraId="1357C1E1" w14:textId="77777777" w:rsidR="00726F6E" w:rsidRPr="00295717" w:rsidRDefault="00726F6E" w:rsidP="007373AA">
            <w:pPr>
              <w:spacing w:line="360" w:lineRule="auto"/>
              <w:rPr>
                <w:rFonts w:ascii="GHEA Grapalat" w:eastAsia="Calibri" w:hAnsi="GHEA Grapalat"/>
                <w:lang w:val="hy-AM"/>
              </w:rPr>
            </w:pPr>
          </w:p>
          <w:p w14:paraId="28B580DF" w14:textId="77777777" w:rsidR="00726F6E" w:rsidRPr="00295717" w:rsidRDefault="00726F6E" w:rsidP="007373AA">
            <w:pPr>
              <w:spacing w:line="360" w:lineRule="auto"/>
              <w:rPr>
                <w:rFonts w:ascii="GHEA Grapalat" w:eastAsia="Calibri" w:hAnsi="GHEA Grapalat"/>
                <w:lang w:val="hy-AM"/>
              </w:rPr>
            </w:pPr>
          </w:p>
          <w:p w14:paraId="561DC453" w14:textId="77777777" w:rsidR="00726F6E" w:rsidRPr="00D73DB9" w:rsidRDefault="00726F6E" w:rsidP="007373AA">
            <w:pPr>
              <w:pStyle w:val="ListParagraph"/>
              <w:numPr>
                <w:ilvl w:val="0"/>
                <w:numId w:val="17"/>
              </w:numPr>
              <w:spacing w:after="0" w:line="360" w:lineRule="auto"/>
              <w:rPr>
                <w:rFonts w:ascii="GHEA Grapalat" w:hAnsi="GHEA Grapalat"/>
                <w:b/>
                <w:sz w:val="24"/>
                <w:szCs w:val="24"/>
              </w:rPr>
            </w:pPr>
            <w:r>
              <w:rPr>
                <w:rFonts w:ascii="GHEA Grapalat" w:hAnsi="GHEA Grapalat"/>
                <w:b/>
                <w:sz w:val="24"/>
                <w:szCs w:val="24"/>
                <w:lang w:val="hy-AM"/>
              </w:rPr>
              <w:t>Ընդունվել է</w:t>
            </w:r>
            <w:r w:rsidRPr="00217F99">
              <w:rPr>
                <w:rFonts w:ascii="GHEA Grapalat" w:hAnsi="GHEA Grapalat"/>
                <w:b/>
                <w:sz w:val="24"/>
                <w:szCs w:val="24"/>
                <w:lang w:val="ru-RU"/>
              </w:rPr>
              <w:t>:</w:t>
            </w:r>
          </w:p>
          <w:p w14:paraId="4F0191C6" w14:textId="77777777" w:rsidR="00726F6E" w:rsidRPr="00D73DB9" w:rsidRDefault="00726F6E" w:rsidP="007373AA">
            <w:pPr>
              <w:spacing w:line="360" w:lineRule="auto"/>
              <w:ind w:left="360"/>
              <w:rPr>
                <w:rFonts w:ascii="GHEA Grapalat" w:hAnsi="GHEA Grapalat" w:cs="Arial Armenian"/>
                <w:lang w:val="hy-AM" w:eastAsia="en-US"/>
              </w:rPr>
            </w:pPr>
            <w:r w:rsidRPr="00D73DB9">
              <w:rPr>
                <w:rFonts w:ascii="GHEA Grapalat" w:hAnsi="GHEA Grapalat" w:cs="Arial Armenian"/>
                <w:lang w:val="hy-AM" w:eastAsia="en-US"/>
              </w:rPr>
              <w:t xml:space="preserve">Առաջարկի հիման վրա Նախագծի հավելվածի 31-րդ կետի 13-րդ ենթակետը </w:t>
            </w:r>
            <w:proofErr w:type="spellStart"/>
            <w:r w:rsidRPr="00D73DB9">
              <w:rPr>
                <w:rFonts w:ascii="GHEA Grapalat" w:hAnsi="GHEA Grapalat" w:cs="Arial Armenian"/>
                <w:lang w:val="hy-AM" w:eastAsia="en-US"/>
              </w:rPr>
              <w:t>լրամշակվել</w:t>
            </w:r>
            <w:proofErr w:type="spellEnd"/>
            <w:r w:rsidRPr="00D73DB9">
              <w:rPr>
                <w:rFonts w:ascii="GHEA Grapalat" w:hAnsi="GHEA Grapalat" w:cs="Arial Armenian"/>
                <w:lang w:val="hy-AM" w:eastAsia="en-US"/>
              </w:rPr>
              <w:t xml:space="preserve"> է։</w:t>
            </w:r>
          </w:p>
          <w:p w14:paraId="0A4228CF" w14:textId="77777777" w:rsidR="00726F6E" w:rsidRPr="00217F99" w:rsidRDefault="00726F6E" w:rsidP="007373AA">
            <w:pPr>
              <w:spacing w:line="360" w:lineRule="auto"/>
              <w:rPr>
                <w:rFonts w:ascii="GHEA Grapalat" w:eastAsia="Calibri" w:hAnsi="GHEA Grapalat"/>
                <w:lang w:val="hy-AM"/>
              </w:rPr>
            </w:pPr>
          </w:p>
        </w:tc>
      </w:tr>
      <w:tr w:rsidR="00726F6E" w:rsidRPr="00217F99" w14:paraId="645D2074" w14:textId="77777777" w:rsidTr="007373AA">
        <w:trPr>
          <w:trHeight w:val="372"/>
          <w:jc w:val="center"/>
        </w:trPr>
        <w:tc>
          <w:tcPr>
            <w:tcW w:w="6925" w:type="dxa"/>
            <w:vMerge w:val="restart"/>
          </w:tcPr>
          <w:p w14:paraId="32AFD718" w14:textId="77777777" w:rsidR="00726F6E" w:rsidRPr="00217F99" w:rsidRDefault="00726F6E" w:rsidP="007373AA">
            <w:pPr>
              <w:tabs>
                <w:tab w:val="left" w:pos="851"/>
              </w:tabs>
              <w:spacing w:line="360" w:lineRule="auto"/>
              <w:rPr>
                <w:rFonts w:ascii="GHEA Grapalat" w:eastAsia="Calibri" w:hAnsi="GHEA Grapalat"/>
                <w:b/>
                <w:color w:val="FF0000"/>
                <w:lang w:val="en-US"/>
              </w:rPr>
            </w:pPr>
            <w:r w:rsidRPr="00217F99">
              <w:rPr>
                <w:rFonts w:ascii="GHEA Grapalat" w:eastAsia="Calibri" w:hAnsi="GHEA Grapalat"/>
                <w:b/>
                <w:lang w:val="hy-AM"/>
              </w:rPr>
              <w:lastRenderedPageBreak/>
              <w:t xml:space="preserve">4. </w:t>
            </w:r>
            <w:r w:rsidRPr="00217F99">
              <w:rPr>
                <w:rFonts w:ascii="GHEA Grapalat" w:eastAsia="Calibri" w:hAnsi="GHEA Grapalat"/>
                <w:b/>
                <w:lang w:val="en-US"/>
              </w:rPr>
              <w:t xml:space="preserve">ՀՀ </w:t>
            </w:r>
            <w:proofErr w:type="spellStart"/>
            <w:r w:rsidRPr="00217F99">
              <w:rPr>
                <w:rFonts w:ascii="GHEA Grapalat" w:eastAsia="Calibri" w:hAnsi="GHEA Grapalat"/>
                <w:b/>
                <w:lang w:val="en-US"/>
              </w:rPr>
              <w:t>էկոնոմիկայի</w:t>
            </w:r>
            <w:proofErr w:type="spellEnd"/>
            <w:r w:rsidRPr="00217F99">
              <w:rPr>
                <w:rFonts w:ascii="GHEA Grapalat" w:eastAsia="Calibri" w:hAnsi="GHEA Grapalat"/>
                <w:b/>
                <w:lang w:val="en-US"/>
              </w:rPr>
              <w:t xml:space="preserve"> </w:t>
            </w:r>
            <w:proofErr w:type="spellStart"/>
            <w:r w:rsidRPr="00217F99">
              <w:rPr>
                <w:rFonts w:ascii="GHEA Grapalat" w:eastAsia="Calibri" w:hAnsi="GHEA Grapalat"/>
                <w:b/>
                <w:lang w:val="en-US"/>
              </w:rPr>
              <w:t>նախարարություն</w:t>
            </w:r>
            <w:proofErr w:type="spellEnd"/>
          </w:p>
        </w:tc>
        <w:tc>
          <w:tcPr>
            <w:tcW w:w="7565" w:type="dxa"/>
          </w:tcPr>
          <w:p w14:paraId="1EDB767B" w14:textId="77777777" w:rsidR="00726F6E" w:rsidRPr="00217F99" w:rsidRDefault="00726F6E" w:rsidP="007373AA">
            <w:pPr>
              <w:spacing w:line="360" w:lineRule="auto"/>
              <w:rPr>
                <w:rFonts w:ascii="GHEA Grapalat" w:eastAsia="Calibri" w:hAnsi="GHEA Grapalat"/>
                <w:b/>
              </w:rPr>
            </w:pPr>
            <w:r w:rsidRPr="00217F99">
              <w:rPr>
                <w:rFonts w:ascii="GHEA Grapalat" w:eastAsia="Calibri" w:hAnsi="GHEA Grapalat"/>
                <w:b/>
                <w:lang w:val="hy-AM"/>
              </w:rPr>
              <w:t>12</w:t>
            </w:r>
            <w:r w:rsidRPr="00217F99">
              <w:rPr>
                <w:rFonts w:ascii="GHEA Grapalat" w:eastAsia="Calibri" w:hAnsi="GHEA Grapalat"/>
                <w:b/>
              </w:rPr>
              <w:t>.</w:t>
            </w:r>
            <w:r w:rsidRPr="00217F99">
              <w:rPr>
                <w:rFonts w:ascii="GHEA Grapalat" w:eastAsia="Calibri" w:hAnsi="GHEA Grapalat"/>
                <w:b/>
                <w:lang w:val="hy-AM"/>
              </w:rPr>
              <w:t>02</w:t>
            </w:r>
            <w:r w:rsidRPr="00217F99">
              <w:rPr>
                <w:rFonts w:ascii="GHEA Grapalat" w:eastAsia="Calibri" w:hAnsi="GHEA Grapalat"/>
                <w:b/>
              </w:rPr>
              <w:t>.</w:t>
            </w:r>
            <w:r w:rsidRPr="00217F99">
              <w:rPr>
                <w:rFonts w:ascii="GHEA Grapalat" w:eastAsia="Calibri" w:hAnsi="GHEA Grapalat"/>
                <w:b/>
                <w:lang w:val="hy-AM"/>
              </w:rPr>
              <w:t>2024թ</w:t>
            </w:r>
            <w:r w:rsidRPr="00217F99">
              <w:rPr>
                <w:rFonts w:ascii="GHEA Grapalat" w:eastAsia="Calibri" w:hAnsi="GHEA Grapalat"/>
                <w:b/>
              </w:rPr>
              <w:t>.</w:t>
            </w:r>
          </w:p>
        </w:tc>
      </w:tr>
      <w:tr w:rsidR="00726F6E" w:rsidRPr="00217F99" w14:paraId="0F644BCC" w14:textId="77777777" w:rsidTr="007373AA">
        <w:trPr>
          <w:trHeight w:val="151"/>
          <w:jc w:val="center"/>
        </w:trPr>
        <w:tc>
          <w:tcPr>
            <w:tcW w:w="6925" w:type="dxa"/>
            <w:vMerge/>
          </w:tcPr>
          <w:p w14:paraId="63B2DED3" w14:textId="77777777" w:rsidR="00726F6E" w:rsidRPr="00217F99" w:rsidRDefault="00726F6E" w:rsidP="007373AA">
            <w:pPr>
              <w:tabs>
                <w:tab w:val="left" w:pos="851"/>
              </w:tabs>
              <w:spacing w:line="360" w:lineRule="auto"/>
              <w:rPr>
                <w:rFonts w:ascii="GHEA Grapalat" w:eastAsia="Calibri" w:hAnsi="GHEA Grapalat"/>
                <w:b/>
                <w:lang w:val="hy-AM"/>
              </w:rPr>
            </w:pPr>
          </w:p>
        </w:tc>
        <w:tc>
          <w:tcPr>
            <w:tcW w:w="7565" w:type="dxa"/>
          </w:tcPr>
          <w:p w14:paraId="601B38F0" w14:textId="77777777" w:rsidR="00726F6E" w:rsidRPr="00217F99" w:rsidRDefault="00726F6E" w:rsidP="007373AA">
            <w:pPr>
              <w:spacing w:line="360" w:lineRule="auto"/>
              <w:rPr>
                <w:rFonts w:ascii="GHEA Grapalat" w:eastAsia="Calibri" w:hAnsi="GHEA Grapalat"/>
                <w:b/>
                <w:lang w:val="en-US"/>
              </w:rPr>
            </w:pPr>
            <w:r w:rsidRPr="00217F99">
              <w:rPr>
                <w:rFonts w:ascii="GHEA Grapalat" w:hAnsi="GHEA Grapalat"/>
                <w:b/>
                <w:color w:val="000000"/>
                <w:shd w:val="clear" w:color="auto" w:fill="FFFFFF"/>
                <w:lang w:val="en-US"/>
              </w:rPr>
              <w:t xml:space="preserve">N </w:t>
            </w:r>
            <w:r w:rsidRPr="00217F99">
              <w:rPr>
                <w:rFonts w:ascii="GHEA Grapalat" w:eastAsia="Calibri" w:hAnsi="GHEA Grapalat"/>
                <w:b/>
                <w:lang w:val="hy-AM"/>
              </w:rPr>
              <w:t>01/2489-2024</w:t>
            </w:r>
          </w:p>
        </w:tc>
      </w:tr>
      <w:tr w:rsidR="00726F6E" w:rsidRPr="00217F99" w14:paraId="0245DED3" w14:textId="77777777" w:rsidTr="007373AA">
        <w:trPr>
          <w:trHeight w:val="687"/>
          <w:jc w:val="center"/>
        </w:trPr>
        <w:tc>
          <w:tcPr>
            <w:tcW w:w="6925" w:type="dxa"/>
          </w:tcPr>
          <w:p w14:paraId="15BC8736" w14:textId="77777777" w:rsidR="00726F6E" w:rsidRPr="00217F99" w:rsidRDefault="00726F6E" w:rsidP="007373AA">
            <w:pPr>
              <w:shd w:val="clear" w:color="auto" w:fill="FFFFFF"/>
              <w:tabs>
                <w:tab w:val="left" w:pos="709"/>
                <w:tab w:val="left" w:pos="851"/>
                <w:tab w:val="left" w:pos="1134"/>
              </w:tabs>
              <w:spacing w:line="360" w:lineRule="auto"/>
              <w:ind w:right="142"/>
              <w:rPr>
                <w:rFonts w:ascii="GHEA Grapalat" w:eastAsia="Calibri" w:hAnsi="GHEA Grapalat"/>
                <w:b/>
                <w:lang w:val="hy-AM"/>
              </w:rPr>
            </w:pPr>
            <w:r w:rsidRPr="00217F99">
              <w:rPr>
                <w:rFonts w:ascii="GHEA Grapalat" w:hAnsi="GHEA Grapalat"/>
                <w:bCs/>
                <w:lang w:val="hy-AM"/>
              </w:rPr>
              <w:t>Առաջարկություններ և դիտողություններ չ</w:t>
            </w:r>
            <w:proofErr w:type="spellStart"/>
            <w:r w:rsidRPr="00217F99">
              <w:rPr>
                <w:rFonts w:ascii="GHEA Grapalat" w:hAnsi="GHEA Grapalat"/>
                <w:bCs/>
              </w:rPr>
              <w:t>կան</w:t>
            </w:r>
            <w:proofErr w:type="spellEnd"/>
            <w:r w:rsidRPr="00217F99">
              <w:rPr>
                <w:rFonts w:ascii="GHEA Grapalat" w:hAnsi="GHEA Grapalat"/>
                <w:bCs/>
                <w:lang w:val="hy-AM"/>
              </w:rPr>
              <w:t>։</w:t>
            </w:r>
          </w:p>
        </w:tc>
        <w:tc>
          <w:tcPr>
            <w:tcW w:w="7565" w:type="dxa"/>
          </w:tcPr>
          <w:p w14:paraId="7C9BDBA2" w14:textId="77777777" w:rsidR="00726F6E" w:rsidRPr="00217F99" w:rsidRDefault="00726F6E" w:rsidP="007373AA">
            <w:pPr>
              <w:spacing w:line="360" w:lineRule="auto"/>
              <w:rPr>
                <w:rFonts w:ascii="GHEA Grapalat" w:hAnsi="GHEA Grapalat"/>
                <w:b/>
                <w:lang w:val="hy-AM"/>
              </w:rPr>
            </w:pPr>
            <w:r w:rsidRPr="00217F99">
              <w:rPr>
                <w:rFonts w:ascii="GHEA Grapalat" w:hAnsi="GHEA Grapalat"/>
                <w:b/>
                <w:lang w:val="hy-AM"/>
              </w:rPr>
              <w:t>Ընդունվել է:</w:t>
            </w:r>
          </w:p>
        </w:tc>
      </w:tr>
      <w:tr w:rsidR="00726F6E" w:rsidRPr="00217F99" w14:paraId="0830189B" w14:textId="77777777" w:rsidTr="007373AA">
        <w:trPr>
          <w:trHeight w:val="710"/>
          <w:jc w:val="center"/>
        </w:trPr>
        <w:tc>
          <w:tcPr>
            <w:tcW w:w="6925" w:type="dxa"/>
            <w:vMerge w:val="restart"/>
          </w:tcPr>
          <w:p w14:paraId="4D81F9A0" w14:textId="77777777" w:rsidR="00726F6E" w:rsidRPr="00217F99" w:rsidRDefault="00726F6E" w:rsidP="007373AA">
            <w:pPr>
              <w:spacing w:line="360" w:lineRule="auto"/>
              <w:rPr>
                <w:rFonts w:ascii="GHEA Grapalat" w:hAnsi="GHEA Grapalat"/>
                <w:b/>
                <w:bCs/>
                <w:lang w:val="en-US"/>
              </w:rPr>
            </w:pPr>
            <w:r w:rsidRPr="00217F99">
              <w:rPr>
                <w:rFonts w:ascii="GHEA Grapalat" w:hAnsi="GHEA Grapalat"/>
                <w:b/>
                <w:bCs/>
                <w:lang w:val="hy-AM"/>
              </w:rPr>
              <w:t>5</w:t>
            </w:r>
            <w:r w:rsidRPr="00217F99">
              <w:rPr>
                <w:rFonts w:ascii="GHEA Grapalat" w:hAnsi="GHEA Grapalat"/>
                <w:b/>
                <w:bCs/>
                <w:lang w:val="en-US"/>
              </w:rPr>
              <w:t xml:space="preserve">. </w:t>
            </w:r>
            <w:proofErr w:type="spellStart"/>
            <w:r w:rsidRPr="00217F99">
              <w:rPr>
                <w:rFonts w:ascii="GHEA Grapalat" w:hAnsi="GHEA Grapalat"/>
                <w:b/>
                <w:bCs/>
                <w:lang w:val="hy-AM"/>
              </w:rPr>
              <w:t>Երևանի</w:t>
            </w:r>
            <w:proofErr w:type="spellEnd"/>
            <w:r w:rsidRPr="00217F99">
              <w:rPr>
                <w:rFonts w:ascii="GHEA Grapalat" w:hAnsi="GHEA Grapalat"/>
                <w:b/>
                <w:bCs/>
                <w:lang w:val="hy-AM"/>
              </w:rPr>
              <w:t xml:space="preserve"> քաղաքապետարան</w:t>
            </w:r>
          </w:p>
        </w:tc>
        <w:tc>
          <w:tcPr>
            <w:tcW w:w="7565" w:type="dxa"/>
          </w:tcPr>
          <w:p w14:paraId="0E525914" w14:textId="77777777" w:rsidR="00726F6E" w:rsidRPr="00217F99" w:rsidRDefault="00726F6E" w:rsidP="007373AA">
            <w:pPr>
              <w:spacing w:line="360" w:lineRule="auto"/>
              <w:rPr>
                <w:rFonts w:ascii="GHEA Grapalat" w:eastAsia="Calibri" w:hAnsi="GHEA Grapalat"/>
                <w:b/>
                <w:lang w:val="hy-AM"/>
              </w:rPr>
            </w:pPr>
            <w:r w:rsidRPr="00217F99">
              <w:rPr>
                <w:rFonts w:ascii="GHEA Grapalat" w:eastAsia="Calibri" w:hAnsi="GHEA Grapalat"/>
                <w:b/>
                <w:lang w:val="hy-AM"/>
              </w:rPr>
              <w:t>15.02.2024թ.</w:t>
            </w:r>
          </w:p>
        </w:tc>
      </w:tr>
      <w:tr w:rsidR="00726F6E" w:rsidRPr="00217F99" w14:paraId="34D64FEF" w14:textId="77777777" w:rsidTr="007373AA">
        <w:trPr>
          <w:trHeight w:val="238"/>
          <w:jc w:val="center"/>
        </w:trPr>
        <w:tc>
          <w:tcPr>
            <w:tcW w:w="6925" w:type="dxa"/>
            <w:vMerge/>
          </w:tcPr>
          <w:p w14:paraId="382C9899" w14:textId="77777777" w:rsidR="00726F6E" w:rsidRPr="00217F99" w:rsidRDefault="00726F6E" w:rsidP="007373AA">
            <w:pPr>
              <w:spacing w:line="360" w:lineRule="auto"/>
              <w:rPr>
                <w:rFonts w:ascii="GHEA Grapalat" w:hAnsi="GHEA Grapalat"/>
                <w:b/>
                <w:bCs/>
                <w:lang w:val="en-US"/>
              </w:rPr>
            </w:pPr>
          </w:p>
        </w:tc>
        <w:tc>
          <w:tcPr>
            <w:tcW w:w="7565" w:type="dxa"/>
          </w:tcPr>
          <w:p w14:paraId="21E6F874" w14:textId="77777777" w:rsidR="00726F6E" w:rsidRPr="00217F99" w:rsidRDefault="00726F6E" w:rsidP="007373AA">
            <w:pPr>
              <w:spacing w:line="360" w:lineRule="auto"/>
              <w:rPr>
                <w:rFonts w:ascii="GHEA Grapalat" w:eastAsia="Calibri" w:hAnsi="GHEA Grapalat"/>
                <w:b/>
                <w:lang w:val="en-US"/>
              </w:rPr>
            </w:pPr>
            <w:r w:rsidRPr="00217F99">
              <w:rPr>
                <w:rFonts w:ascii="GHEA Grapalat" w:eastAsia="Calibri" w:hAnsi="GHEA Grapalat"/>
                <w:b/>
                <w:lang w:val="hy-AM"/>
              </w:rPr>
              <w:t>N 01/27203-24</w:t>
            </w:r>
          </w:p>
        </w:tc>
      </w:tr>
      <w:tr w:rsidR="00726F6E" w:rsidRPr="00217F99" w14:paraId="1E0B6DB1" w14:textId="77777777" w:rsidTr="007373AA">
        <w:trPr>
          <w:trHeight w:val="985"/>
          <w:jc w:val="center"/>
        </w:trPr>
        <w:tc>
          <w:tcPr>
            <w:tcW w:w="6925" w:type="dxa"/>
          </w:tcPr>
          <w:p w14:paraId="1CC55CD7" w14:textId="77777777" w:rsidR="00726F6E" w:rsidRPr="00217F99" w:rsidRDefault="00726F6E" w:rsidP="007373AA">
            <w:pPr>
              <w:spacing w:line="360" w:lineRule="auto"/>
              <w:rPr>
                <w:rFonts w:ascii="GHEA Grapalat" w:eastAsia="Calibri" w:hAnsi="GHEA Grapalat"/>
                <w:lang w:val="en-US"/>
              </w:rPr>
            </w:pPr>
            <w:r w:rsidRPr="00217F99">
              <w:rPr>
                <w:rFonts w:ascii="GHEA Grapalat" w:hAnsi="GHEA Grapalat"/>
                <w:bCs/>
                <w:lang w:val="en-US"/>
              </w:rPr>
              <w:t xml:space="preserve"> </w:t>
            </w:r>
            <w:r w:rsidRPr="00217F99">
              <w:rPr>
                <w:rFonts w:ascii="GHEA Grapalat" w:hAnsi="GHEA Grapalat"/>
                <w:bCs/>
                <w:lang w:val="hy-AM"/>
              </w:rPr>
              <w:t>Առաջարկություններ և դիտողություններ չ</w:t>
            </w:r>
            <w:proofErr w:type="spellStart"/>
            <w:r w:rsidRPr="00217F99">
              <w:rPr>
                <w:rFonts w:ascii="GHEA Grapalat" w:hAnsi="GHEA Grapalat"/>
                <w:bCs/>
              </w:rPr>
              <w:t>կան</w:t>
            </w:r>
            <w:proofErr w:type="spellEnd"/>
            <w:r w:rsidRPr="00217F99">
              <w:rPr>
                <w:rFonts w:ascii="GHEA Grapalat" w:hAnsi="GHEA Grapalat"/>
                <w:bCs/>
                <w:lang w:val="hy-AM"/>
              </w:rPr>
              <w:t>։</w:t>
            </w:r>
          </w:p>
        </w:tc>
        <w:tc>
          <w:tcPr>
            <w:tcW w:w="7565" w:type="dxa"/>
          </w:tcPr>
          <w:p w14:paraId="5A8775DA" w14:textId="77777777" w:rsidR="00726F6E" w:rsidRPr="00217F99" w:rsidRDefault="00726F6E" w:rsidP="007373AA">
            <w:pPr>
              <w:spacing w:line="360" w:lineRule="auto"/>
              <w:rPr>
                <w:rFonts w:ascii="GHEA Grapalat" w:eastAsia="Calibri" w:hAnsi="GHEA Grapalat"/>
                <w:b/>
                <w:lang w:val="hy-AM"/>
              </w:rPr>
            </w:pPr>
            <w:r w:rsidRPr="00217F99">
              <w:rPr>
                <w:rFonts w:ascii="GHEA Grapalat" w:eastAsia="Calibri" w:hAnsi="GHEA Grapalat"/>
                <w:b/>
                <w:lang w:val="hy-AM"/>
              </w:rPr>
              <w:t xml:space="preserve">Ընդունվել է: </w:t>
            </w:r>
          </w:p>
          <w:p w14:paraId="19C10C8E" w14:textId="77777777" w:rsidR="00726F6E" w:rsidRPr="00217F99" w:rsidRDefault="00726F6E" w:rsidP="007373AA">
            <w:pPr>
              <w:spacing w:line="360" w:lineRule="auto"/>
              <w:rPr>
                <w:rFonts w:ascii="GHEA Grapalat" w:eastAsia="Calibri" w:hAnsi="GHEA Grapalat"/>
                <w:lang w:val="hy-AM"/>
              </w:rPr>
            </w:pPr>
          </w:p>
        </w:tc>
      </w:tr>
      <w:tr w:rsidR="00726F6E" w:rsidRPr="00217F99" w14:paraId="2EA10C26" w14:textId="77777777" w:rsidTr="007373AA">
        <w:trPr>
          <w:trHeight w:val="253"/>
          <w:jc w:val="center"/>
        </w:trPr>
        <w:tc>
          <w:tcPr>
            <w:tcW w:w="6925" w:type="dxa"/>
            <w:vMerge w:val="restart"/>
          </w:tcPr>
          <w:p w14:paraId="377BEB6E" w14:textId="77777777" w:rsidR="00726F6E" w:rsidRPr="00217F99" w:rsidRDefault="00726F6E" w:rsidP="007373AA">
            <w:pPr>
              <w:spacing w:line="360" w:lineRule="auto"/>
              <w:rPr>
                <w:rFonts w:ascii="GHEA Grapalat" w:hAnsi="GHEA Grapalat"/>
                <w:b/>
                <w:bCs/>
              </w:rPr>
            </w:pPr>
            <w:r w:rsidRPr="00217F99">
              <w:rPr>
                <w:rFonts w:ascii="GHEA Grapalat" w:hAnsi="GHEA Grapalat"/>
                <w:b/>
                <w:bCs/>
                <w:lang w:val="hy-AM"/>
              </w:rPr>
              <w:t>6</w:t>
            </w:r>
            <w:r w:rsidRPr="00217F99">
              <w:rPr>
                <w:rFonts w:ascii="GHEA Grapalat" w:hAnsi="GHEA Grapalat"/>
                <w:b/>
                <w:bCs/>
              </w:rPr>
              <w:t xml:space="preserve">. </w:t>
            </w:r>
            <w:r w:rsidRPr="00217F99">
              <w:rPr>
                <w:rFonts w:ascii="GHEA Grapalat" w:hAnsi="GHEA Grapalat"/>
                <w:b/>
                <w:bCs/>
                <w:lang w:val="hy-AM"/>
              </w:rPr>
              <w:t>Կենտրոնական բանկ</w:t>
            </w:r>
          </w:p>
        </w:tc>
        <w:tc>
          <w:tcPr>
            <w:tcW w:w="7565" w:type="dxa"/>
          </w:tcPr>
          <w:p w14:paraId="2803A36B" w14:textId="77777777" w:rsidR="00726F6E" w:rsidRPr="00217F99" w:rsidRDefault="00726F6E" w:rsidP="007373AA">
            <w:pPr>
              <w:spacing w:line="360" w:lineRule="auto"/>
              <w:rPr>
                <w:rFonts w:ascii="GHEA Grapalat" w:eastAsia="Calibri" w:hAnsi="GHEA Grapalat"/>
              </w:rPr>
            </w:pPr>
            <w:r w:rsidRPr="00217F99">
              <w:rPr>
                <w:rFonts w:ascii="GHEA Grapalat" w:eastAsia="Calibri" w:hAnsi="GHEA Grapalat"/>
                <w:b/>
                <w:lang w:val="hy-AM"/>
              </w:rPr>
              <w:t>16</w:t>
            </w:r>
            <w:r w:rsidRPr="00217F99">
              <w:rPr>
                <w:rFonts w:ascii="GHEA Grapalat" w:eastAsia="Calibri" w:hAnsi="GHEA Grapalat"/>
                <w:b/>
              </w:rPr>
              <w:t>.</w:t>
            </w:r>
            <w:r w:rsidRPr="00217F99">
              <w:rPr>
                <w:rFonts w:ascii="GHEA Grapalat" w:eastAsia="Calibri" w:hAnsi="GHEA Grapalat"/>
                <w:b/>
                <w:lang w:val="hy-AM"/>
              </w:rPr>
              <w:t>02</w:t>
            </w:r>
            <w:r w:rsidRPr="00217F99">
              <w:rPr>
                <w:rFonts w:ascii="GHEA Grapalat" w:eastAsia="Calibri" w:hAnsi="GHEA Grapalat"/>
                <w:b/>
              </w:rPr>
              <w:t>.</w:t>
            </w:r>
            <w:r w:rsidRPr="00217F99">
              <w:rPr>
                <w:rFonts w:ascii="GHEA Grapalat" w:eastAsia="Calibri" w:hAnsi="GHEA Grapalat"/>
                <w:b/>
                <w:lang w:val="hy-AM"/>
              </w:rPr>
              <w:t>2024թ</w:t>
            </w:r>
            <w:r w:rsidRPr="00217F99">
              <w:rPr>
                <w:rFonts w:ascii="GHEA Grapalat" w:eastAsia="Calibri" w:hAnsi="GHEA Grapalat"/>
                <w:b/>
              </w:rPr>
              <w:t>.</w:t>
            </w:r>
          </w:p>
        </w:tc>
      </w:tr>
      <w:tr w:rsidR="00726F6E" w:rsidRPr="00217F99" w14:paraId="7F763773" w14:textId="77777777" w:rsidTr="007373AA">
        <w:trPr>
          <w:trHeight w:val="238"/>
          <w:jc w:val="center"/>
        </w:trPr>
        <w:tc>
          <w:tcPr>
            <w:tcW w:w="6925" w:type="dxa"/>
            <w:vMerge/>
          </w:tcPr>
          <w:p w14:paraId="735BE432" w14:textId="77777777" w:rsidR="00726F6E" w:rsidRPr="00217F99" w:rsidRDefault="00726F6E" w:rsidP="007373AA">
            <w:pPr>
              <w:spacing w:line="360" w:lineRule="auto"/>
              <w:rPr>
                <w:rFonts w:ascii="GHEA Grapalat" w:hAnsi="GHEA Grapalat"/>
                <w:b/>
                <w:bCs/>
              </w:rPr>
            </w:pPr>
          </w:p>
        </w:tc>
        <w:tc>
          <w:tcPr>
            <w:tcW w:w="7565" w:type="dxa"/>
          </w:tcPr>
          <w:p w14:paraId="274E3C90" w14:textId="77777777" w:rsidR="00726F6E" w:rsidRPr="00217F99" w:rsidRDefault="00726F6E" w:rsidP="007373AA">
            <w:pPr>
              <w:spacing w:line="360" w:lineRule="auto"/>
              <w:rPr>
                <w:rFonts w:ascii="GHEA Grapalat" w:eastAsia="Calibri" w:hAnsi="GHEA Grapalat"/>
                <w:b/>
              </w:rPr>
            </w:pPr>
            <w:r w:rsidRPr="00217F99">
              <w:rPr>
                <w:rFonts w:ascii="GHEA Grapalat" w:eastAsia="Calibri" w:hAnsi="GHEA Grapalat"/>
                <w:b/>
                <w:lang w:val="hy-AM"/>
              </w:rPr>
              <w:t>N</w:t>
            </w:r>
            <w:r w:rsidRPr="00217F99">
              <w:rPr>
                <w:rFonts w:ascii="GHEA Grapalat" w:hAnsi="GHEA Grapalat"/>
                <w:noProof/>
              </w:rPr>
              <w:t xml:space="preserve"> </w:t>
            </w:r>
            <w:r w:rsidRPr="00217F99">
              <w:rPr>
                <w:rFonts w:ascii="GHEA Grapalat" w:hAnsi="GHEA Grapalat"/>
                <w:u w:val="single"/>
                <w:lang w:val="hy-AM"/>
              </w:rPr>
              <w:t xml:space="preserve"> </w:t>
            </w:r>
            <w:r w:rsidRPr="00217F99">
              <w:rPr>
                <w:rFonts w:ascii="GHEA Grapalat" w:eastAsia="Calibri" w:hAnsi="GHEA Grapalat"/>
                <w:b/>
                <w:lang w:val="hy-AM"/>
              </w:rPr>
              <w:t>15.1-07/134-24</w:t>
            </w:r>
            <w:r w:rsidRPr="00217F99">
              <w:rPr>
                <w:rFonts w:ascii="GHEA Grapalat" w:eastAsia="Calibri" w:hAnsi="GHEA Grapalat"/>
                <w:b/>
                <w:lang w:val="hy-AM"/>
              </w:rPr>
              <w:tab/>
            </w:r>
          </w:p>
        </w:tc>
      </w:tr>
      <w:tr w:rsidR="00726F6E" w:rsidRPr="00726F6E" w14:paraId="648410EC" w14:textId="77777777" w:rsidTr="007373AA">
        <w:trPr>
          <w:trHeight w:val="985"/>
          <w:jc w:val="center"/>
        </w:trPr>
        <w:tc>
          <w:tcPr>
            <w:tcW w:w="6925" w:type="dxa"/>
          </w:tcPr>
          <w:p w14:paraId="753A407E" w14:textId="77777777" w:rsidR="00726F6E" w:rsidRPr="00217F99" w:rsidRDefault="00726F6E" w:rsidP="007373AA">
            <w:pPr>
              <w:spacing w:line="360" w:lineRule="auto"/>
              <w:rPr>
                <w:rFonts w:ascii="GHEA Grapalat" w:hAnsi="GHEA Grapalat"/>
                <w:bCs/>
                <w:lang w:val="hy-AM"/>
              </w:rPr>
            </w:pPr>
            <w:r w:rsidRPr="00217F99">
              <w:rPr>
                <w:rFonts w:ascii="GHEA Grapalat" w:hAnsi="GHEA Grapalat"/>
                <w:bCs/>
                <w:lang w:val="hy-AM"/>
              </w:rPr>
              <w:t>Առաջարկություններ և դիտողություններ չունի։</w:t>
            </w:r>
          </w:p>
          <w:p w14:paraId="56C91C94" w14:textId="77777777" w:rsidR="00726F6E" w:rsidRPr="00217F99" w:rsidRDefault="00726F6E" w:rsidP="007373AA">
            <w:pPr>
              <w:spacing w:line="360" w:lineRule="auto"/>
              <w:rPr>
                <w:rFonts w:ascii="GHEA Grapalat" w:eastAsia="Calibri" w:hAnsi="GHEA Grapalat"/>
                <w:lang w:val="hy-AM"/>
              </w:rPr>
            </w:pPr>
            <w:proofErr w:type="spellStart"/>
            <w:r w:rsidRPr="00217F99">
              <w:rPr>
                <w:rFonts w:ascii="GHEA Grapalat" w:hAnsi="GHEA Grapalat" w:cs="Arial"/>
                <w:lang w:val="hy-AM"/>
              </w:rPr>
              <w:t>Միևնույն</w:t>
            </w:r>
            <w:proofErr w:type="spellEnd"/>
            <w:r w:rsidRPr="00217F99">
              <w:rPr>
                <w:rFonts w:ascii="GHEA Grapalat" w:hAnsi="GHEA Grapalat" w:cs="Arial"/>
                <w:lang w:val="hy-AM"/>
              </w:rPr>
              <w:t xml:space="preserve"> ժամանակ առաջարկում</w:t>
            </w:r>
            <w:r w:rsidRPr="00217F99">
              <w:rPr>
                <w:rFonts w:ascii="GHEA Grapalat" w:hAnsi="GHEA Grapalat"/>
                <w:lang w:val="hy-AM"/>
              </w:rPr>
              <w:t xml:space="preserve"> </w:t>
            </w:r>
            <w:r w:rsidRPr="00217F99">
              <w:rPr>
                <w:rFonts w:ascii="GHEA Grapalat" w:hAnsi="GHEA Grapalat" w:cs="Arial"/>
                <w:lang w:val="hy-AM"/>
              </w:rPr>
              <w:t>ենք</w:t>
            </w:r>
            <w:r w:rsidRPr="00217F99">
              <w:rPr>
                <w:rFonts w:ascii="GHEA Grapalat" w:hAnsi="GHEA Grapalat"/>
                <w:lang w:val="hy-AM"/>
              </w:rPr>
              <w:t xml:space="preserve"> </w:t>
            </w:r>
            <w:r w:rsidRPr="00217F99">
              <w:rPr>
                <w:rFonts w:ascii="GHEA Grapalat" w:hAnsi="GHEA Grapalat" w:cs="Arial"/>
                <w:lang w:val="hy-AM"/>
              </w:rPr>
              <w:t>Նախագծով</w:t>
            </w:r>
            <w:r w:rsidRPr="00217F99">
              <w:rPr>
                <w:rFonts w:ascii="GHEA Grapalat" w:hAnsi="GHEA Grapalat"/>
                <w:lang w:val="hy-AM"/>
              </w:rPr>
              <w:t xml:space="preserve"> </w:t>
            </w:r>
            <w:r w:rsidRPr="00217F99">
              <w:rPr>
                <w:rFonts w:ascii="GHEA Grapalat" w:hAnsi="GHEA Grapalat" w:cs="Arial"/>
                <w:lang w:val="hy-AM"/>
              </w:rPr>
              <w:t>հաստատվող</w:t>
            </w:r>
            <w:r w:rsidRPr="00217F99">
              <w:rPr>
                <w:rFonts w:ascii="GHEA Grapalat" w:hAnsi="GHEA Grapalat"/>
                <w:lang w:val="hy-AM"/>
              </w:rPr>
              <w:t xml:space="preserve"> </w:t>
            </w:r>
            <w:r w:rsidRPr="00217F99">
              <w:rPr>
                <w:rFonts w:ascii="GHEA Grapalat" w:hAnsi="GHEA Grapalat" w:cs="Arial"/>
                <w:lang w:val="hy-AM"/>
              </w:rPr>
              <w:t>ծրագրում՝</w:t>
            </w:r>
            <w:r w:rsidRPr="00217F99">
              <w:rPr>
                <w:rFonts w:ascii="GHEA Grapalat" w:hAnsi="GHEA Grapalat"/>
                <w:lang w:val="hy-AM"/>
              </w:rPr>
              <w:t xml:space="preserve"> </w:t>
            </w:r>
            <w:r w:rsidRPr="00217F99">
              <w:rPr>
                <w:rFonts w:ascii="GHEA Grapalat" w:hAnsi="GHEA Grapalat" w:cs="Arial"/>
                <w:lang w:val="hy-AM"/>
              </w:rPr>
              <w:t>որպես</w:t>
            </w:r>
            <w:r w:rsidRPr="00217F99">
              <w:rPr>
                <w:rFonts w:ascii="GHEA Grapalat" w:hAnsi="GHEA Grapalat"/>
                <w:lang w:val="hy-AM"/>
              </w:rPr>
              <w:t xml:space="preserve"> </w:t>
            </w:r>
            <w:proofErr w:type="spellStart"/>
            <w:r w:rsidRPr="00217F99">
              <w:rPr>
                <w:rFonts w:ascii="GHEA Grapalat" w:hAnsi="GHEA Grapalat" w:cs="Arial"/>
                <w:lang w:val="hy-AM"/>
              </w:rPr>
              <w:t>շահառուներ</w:t>
            </w:r>
            <w:proofErr w:type="spellEnd"/>
            <w:r w:rsidRPr="00217F99">
              <w:rPr>
                <w:rFonts w:ascii="GHEA Grapalat" w:hAnsi="GHEA Grapalat"/>
                <w:lang w:val="hy-AM"/>
              </w:rPr>
              <w:t xml:space="preserve">, </w:t>
            </w:r>
            <w:r w:rsidRPr="00217F99">
              <w:rPr>
                <w:rFonts w:ascii="GHEA Grapalat" w:hAnsi="GHEA Grapalat" w:cs="Arial"/>
                <w:lang w:val="hy-AM"/>
              </w:rPr>
              <w:t>նախատեսել</w:t>
            </w:r>
            <w:r w:rsidRPr="00217F99">
              <w:rPr>
                <w:rFonts w:ascii="GHEA Grapalat" w:hAnsi="GHEA Grapalat"/>
                <w:lang w:val="hy-AM"/>
              </w:rPr>
              <w:t xml:space="preserve"> </w:t>
            </w:r>
            <w:r w:rsidRPr="00217F99">
              <w:rPr>
                <w:rFonts w:ascii="GHEA Grapalat" w:hAnsi="GHEA Grapalat" w:cs="Arial"/>
                <w:lang w:val="hy-AM"/>
              </w:rPr>
              <w:t>նաև</w:t>
            </w:r>
            <w:r w:rsidRPr="00217F99">
              <w:rPr>
                <w:rFonts w:ascii="GHEA Grapalat" w:hAnsi="GHEA Grapalat"/>
                <w:lang w:val="hy-AM"/>
              </w:rPr>
              <w:t xml:space="preserve"> </w:t>
            </w:r>
            <w:r w:rsidRPr="00217F99">
              <w:rPr>
                <w:rFonts w:ascii="GHEA Grapalat" w:hAnsi="GHEA Grapalat" w:cs="Arial"/>
                <w:lang w:val="hy-AM"/>
              </w:rPr>
              <w:t>Հայաստանի</w:t>
            </w:r>
            <w:r w:rsidRPr="00217F99">
              <w:rPr>
                <w:rFonts w:ascii="GHEA Grapalat" w:hAnsi="GHEA Grapalat"/>
                <w:lang w:val="hy-AM"/>
              </w:rPr>
              <w:t xml:space="preserve"> </w:t>
            </w:r>
            <w:r w:rsidRPr="00217F99">
              <w:rPr>
                <w:rFonts w:ascii="GHEA Grapalat" w:hAnsi="GHEA Grapalat" w:cs="Arial"/>
                <w:lang w:val="hy-AM"/>
              </w:rPr>
              <w:t>Հանրապետության</w:t>
            </w:r>
            <w:r w:rsidRPr="00217F99">
              <w:rPr>
                <w:rFonts w:ascii="GHEA Grapalat" w:hAnsi="GHEA Grapalat"/>
                <w:lang w:val="hy-AM"/>
              </w:rPr>
              <w:t xml:space="preserve"> </w:t>
            </w:r>
            <w:r w:rsidRPr="00217F99">
              <w:rPr>
                <w:rFonts w:ascii="GHEA Grapalat" w:hAnsi="GHEA Grapalat" w:cs="Arial"/>
                <w:lang w:val="hy-AM"/>
              </w:rPr>
              <w:t>կենտրոնական</w:t>
            </w:r>
            <w:r w:rsidRPr="00217F99">
              <w:rPr>
                <w:rFonts w:ascii="GHEA Grapalat" w:hAnsi="GHEA Grapalat"/>
                <w:lang w:val="hy-AM"/>
              </w:rPr>
              <w:t xml:space="preserve"> </w:t>
            </w:r>
            <w:r w:rsidRPr="00217F99">
              <w:rPr>
                <w:rFonts w:ascii="GHEA Grapalat" w:hAnsi="GHEA Grapalat" w:cs="Arial"/>
                <w:lang w:val="hy-AM"/>
              </w:rPr>
              <w:t>բանկի</w:t>
            </w:r>
            <w:r w:rsidRPr="00217F99">
              <w:rPr>
                <w:rFonts w:ascii="GHEA Grapalat" w:hAnsi="GHEA Grapalat"/>
                <w:lang w:val="hy-AM"/>
              </w:rPr>
              <w:t xml:space="preserve">, </w:t>
            </w:r>
            <w:r w:rsidRPr="00217F99">
              <w:rPr>
                <w:rFonts w:ascii="GHEA Grapalat" w:hAnsi="GHEA Grapalat" w:cs="Arial"/>
                <w:lang w:val="hy-AM"/>
              </w:rPr>
              <w:t>ինչպես</w:t>
            </w:r>
            <w:r w:rsidRPr="00217F99">
              <w:rPr>
                <w:rFonts w:ascii="GHEA Grapalat" w:hAnsi="GHEA Grapalat"/>
                <w:lang w:val="hy-AM"/>
              </w:rPr>
              <w:t xml:space="preserve"> </w:t>
            </w:r>
            <w:r w:rsidRPr="00217F99">
              <w:rPr>
                <w:rFonts w:ascii="GHEA Grapalat" w:hAnsi="GHEA Grapalat" w:cs="Arial"/>
                <w:lang w:val="hy-AM"/>
              </w:rPr>
              <w:t>նաև</w:t>
            </w:r>
            <w:r w:rsidRPr="00217F99">
              <w:rPr>
                <w:rFonts w:ascii="GHEA Grapalat" w:hAnsi="GHEA Grapalat"/>
                <w:lang w:val="hy-AM"/>
              </w:rPr>
              <w:t xml:space="preserve"> </w:t>
            </w:r>
            <w:r w:rsidRPr="00217F99">
              <w:rPr>
                <w:rFonts w:ascii="GHEA Grapalat" w:hAnsi="GHEA Grapalat" w:cs="Arial"/>
                <w:lang w:val="hy-AM"/>
              </w:rPr>
              <w:t>վերջինիս</w:t>
            </w:r>
            <w:r w:rsidRPr="00217F99">
              <w:rPr>
                <w:rFonts w:ascii="GHEA Grapalat" w:hAnsi="GHEA Grapalat"/>
                <w:lang w:val="hy-AM"/>
              </w:rPr>
              <w:t xml:space="preserve"> </w:t>
            </w:r>
            <w:r w:rsidRPr="00217F99">
              <w:rPr>
                <w:rFonts w:ascii="GHEA Grapalat" w:hAnsi="GHEA Grapalat" w:cs="Arial"/>
                <w:lang w:val="hy-AM"/>
              </w:rPr>
              <w:t>դուստր</w:t>
            </w:r>
            <w:r w:rsidRPr="00217F99">
              <w:rPr>
                <w:rFonts w:ascii="GHEA Grapalat" w:hAnsi="GHEA Grapalat"/>
                <w:lang w:val="hy-AM"/>
              </w:rPr>
              <w:t xml:space="preserve"> </w:t>
            </w:r>
            <w:r w:rsidRPr="00217F99">
              <w:rPr>
                <w:rFonts w:ascii="GHEA Grapalat" w:hAnsi="GHEA Grapalat" w:cs="Arial"/>
                <w:lang w:val="hy-AM"/>
              </w:rPr>
              <w:t>հանդիսացող</w:t>
            </w:r>
            <w:r w:rsidRPr="00217F99">
              <w:rPr>
                <w:rFonts w:ascii="GHEA Grapalat" w:hAnsi="GHEA Grapalat"/>
                <w:lang w:val="hy-AM"/>
              </w:rPr>
              <w:t xml:space="preserve"> </w:t>
            </w:r>
            <w:r w:rsidRPr="00217F99">
              <w:rPr>
                <w:rFonts w:ascii="GHEA Grapalat" w:hAnsi="GHEA Grapalat" w:cs="Arial"/>
                <w:lang w:val="hy-AM"/>
              </w:rPr>
              <w:t>կազմակերպությունների</w:t>
            </w:r>
            <w:r w:rsidRPr="00217F99">
              <w:rPr>
                <w:rFonts w:ascii="GHEA Grapalat" w:hAnsi="GHEA Grapalat"/>
                <w:lang w:val="hy-AM"/>
              </w:rPr>
              <w:t xml:space="preserve"> </w:t>
            </w:r>
            <w:r w:rsidRPr="00217F99">
              <w:rPr>
                <w:rFonts w:ascii="GHEA Grapalat" w:hAnsi="GHEA Grapalat" w:cs="Arial"/>
                <w:lang w:val="hy-AM"/>
              </w:rPr>
              <w:t>աշխատակիցներին:</w:t>
            </w:r>
          </w:p>
        </w:tc>
        <w:tc>
          <w:tcPr>
            <w:tcW w:w="7565" w:type="dxa"/>
          </w:tcPr>
          <w:p w14:paraId="7C5A4EE0" w14:textId="77777777" w:rsidR="00726F6E" w:rsidRPr="00217F99" w:rsidRDefault="00726F6E" w:rsidP="007373AA">
            <w:pPr>
              <w:spacing w:line="360" w:lineRule="auto"/>
              <w:rPr>
                <w:rFonts w:ascii="GHEA Grapalat" w:eastAsia="Calibri" w:hAnsi="GHEA Grapalat"/>
                <w:b/>
                <w:lang w:val="hy-AM"/>
              </w:rPr>
            </w:pPr>
            <w:r w:rsidRPr="00217F99">
              <w:rPr>
                <w:rFonts w:ascii="GHEA Grapalat" w:eastAsia="Calibri" w:hAnsi="GHEA Grapalat"/>
                <w:b/>
                <w:lang w:val="hy-AM"/>
              </w:rPr>
              <w:t>Ընդունվել է:</w:t>
            </w:r>
          </w:p>
          <w:p w14:paraId="2F90E3E8" w14:textId="77777777" w:rsidR="00726F6E" w:rsidRPr="00217F99" w:rsidRDefault="00726F6E" w:rsidP="007373AA">
            <w:pPr>
              <w:spacing w:line="360" w:lineRule="auto"/>
              <w:rPr>
                <w:rFonts w:ascii="GHEA Grapalat" w:eastAsia="Calibri" w:hAnsi="GHEA Grapalat"/>
                <w:lang w:val="hy-AM"/>
              </w:rPr>
            </w:pPr>
            <w:r w:rsidRPr="00217F99">
              <w:rPr>
                <w:rFonts w:ascii="GHEA Grapalat" w:eastAsia="Calibri" w:hAnsi="GHEA Grapalat"/>
                <w:lang w:val="hy-AM"/>
              </w:rPr>
              <w:t>Նշված առաջարկությունը կներկայացվի ՀՀ վարչապետի աշխատակազմի դիրքորոշմանը:</w:t>
            </w:r>
          </w:p>
        </w:tc>
      </w:tr>
      <w:tr w:rsidR="00726F6E" w:rsidRPr="00295717" w14:paraId="211D51DA" w14:textId="77777777" w:rsidTr="007373AA">
        <w:trPr>
          <w:trHeight w:val="490"/>
          <w:jc w:val="center"/>
        </w:trPr>
        <w:tc>
          <w:tcPr>
            <w:tcW w:w="6925" w:type="dxa"/>
            <w:vMerge w:val="restart"/>
          </w:tcPr>
          <w:p w14:paraId="398A1F2D" w14:textId="77777777" w:rsidR="00726F6E" w:rsidRPr="00217F99" w:rsidRDefault="00726F6E" w:rsidP="007373AA">
            <w:pPr>
              <w:spacing w:line="360" w:lineRule="auto"/>
              <w:rPr>
                <w:rFonts w:ascii="GHEA Grapalat" w:hAnsi="GHEA Grapalat"/>
                <w:bCs/>
                <w:lang w:val="hy-AM"/>
              </w:rPr>
            </w:pPr>
            <w:r>
              <w:rPr>
                <w:rFonts w:ascii="GHEA Grapalat" w:hAnsi="GHEA Grapalat"/>
                <w:b/>
                <w:bCs/>
              </w:rPr>
              <w:t>7</w:t>
            </w:r>
            <w:r w:rsidRPr="00217F99">
              <w:rPr>
                <w:rFonts w:ascii="GHEA Grapalat" w:hAnsi="GHEA Grapalat"/>
                <w:b/>
                <w:bCs/>
              </w:rPr>
              <w:t xml:space="preserve">. </w:t>
            </w:r>
            <w:r>
              <w:rPr>
                <w:rFonts w:ascii="GHEA Grapalat" w:hAnsi="GHEA Grapalat"/>
                <w:b/>
                <w:bCs/>
                <w:lang w:val="hy-AM"/>
              </w:rPr>
              <w:t>ՀՀ Արդարադատության նախարարություն</w:t>
            </w:r>
          </w:p>
        </w:tc>
        <w:tc>
          <w:tcPr>
            <w:tcW w:w="7565" w:type="dxa"/>
          </w:tcPr>
          <w:p w14:paraId="02DADB57" w14:textId="77777777" w:rsidR="00726F6E" w:rsidRPr="00217F99" w:rsidRDefault="00726F6E" w:rsidP="007373AA">
            <w:pPr>
              <w:spacing w:line="360" w:lineRule="auto"/>
              <w:rPr>
                <w:rFonts w:ascii="GHEA Grapalat" w:eastAsia="Calibri" w:hAnsi="GHEA Grapalat"/>
                <w:b/>
                <w:lang w:val="hy-AM"/>
              </w:rPr>
            </w:pPr>
            <w:r>
              <w:rPr>
                <w:rFonts w:ascii="GHEA Grapalat" w:eastAsia="Calibri" w:hAnsi="GHEA Grapalat"/>
                <w:b/>
                <w:lang w:val="en-US"/>
              </w:rPr>
              <w:t>07</w:t>
            </w:r>
            <w:r w:rsidRPr="00217F99">
              <w:rPr>
                <w:rFonts w:ascii="GHEA Grapalat" w:eastAsia="Calibri" w:hAnsi="GHEA Grapalat"/>
                <w:b/>
              </w:rPr>
              <w:t>.</w:t>
            </w:r>
            <w:r>
              <w:rPr>
                <w:rFonts w:ascii="GHEA Grapalat" w:eastAsia="Calibri" w:hAnsi="GHEA Grapalat"/>
                <w:b/>
              </w:rPr>
              <w:t>03</w:t>
            </w:r>
            <w:r w:rsidRPr="00217F99">
              <w:rPr>
                <w:rFonts w:ascii="GHEA Grapalat" w:eastAsia="Calibri" w:hAnsi="GHEA Grapalat"/>
                <w:b/>
              </w:rPr>
              <w:t>.</w:t>
            </w:r>
            <w:r w:rsidRPr="00217F99">
              <w:rPr>
                <w:rFonts w:ascii="GHEA Grapalat" w:eastAsia="Calibri" w:hAnsi="GHEA Grapalat"/>
                <w:b/>
                <w:lang w:val="hy-AM"/>
              </w:rPr>
              <w:t>2024թ</w:t>
            </w:r>
            <w:r w:rsidRPr="00217F99">
              <w:rPr>
                <w:rFonts w:ascii="GHEA Grapalat" w:eastAsia="Calibri" w:hAnsi="GHEA Grapalat"/>
                <w:b/>
              </w:rPr>
              <w:t>.</w:t>
            </w:r>
          </w:p>
        </w:tc>
      </w:tr>
      <w:tr w:rsidR="00726F6E" w:rsidRPr="00295717" w14:paraId="11E5B800" w14:textId="77777777" w:rsidTr="007373AA">
        <w:trPr>
          <w:trHeight w:val="485"/>
          <w:jc w:val="center"/>
        </w:trPr>
        <w:tc>
          <w:tcPr>
            <w:tcW w:w="6925" w:type="dxa"/>
            <w:vMerge/>
          </w:tcPr>
          <w:p w14:paraId="7CD9E957" w14:textId="77777777" w:rsidR="00726F6E" w:rsidRPr="00217F99" w:rsidRDefault="00726F6E" w:rsidP="007373AA">
            <w:pPr>
              <w:spacing w:line="360" w:lineRule="auto"/>
              <w:rPr>
                <w:rFonts w:ascii="GHEA Grapalat" w:hAnsi="GHEA Grapalat"/>
                <w:b/>
                <w:bCs/>
                <w:lang w:val="hy-AM"/>
              </w:rPr>
            </w:pPr>
          </w:p>
        </w:tc>
        <w:tc>
          <w:tcPr>
            <w:tcW w:w="7565" w:type="dxa"/>
          </w:tcPr>
          <w:p w14:paraId="4ED9BAF2" w14:textId="77777777" w:rsidR="00726F6E" w:rsidRPr="00217F99" w:rsidRDefault="00726F6E" w:rsidP="007373AA">
            <w:pPr>
              <w:spacing w:line="360" w:lineRule="auto"/>
              <w:rPr>
                <w:rFonts w:ascii="GHEA Grapalat" w:eastAsia="Calibri" w:hAnsi="GHEA Grapalat"/>
                <w:b/>
                <w:lang w:val="hy-AM"/>
              </w:rPr>
            </w:pPr>
            <w:r w:rsidRPr="00217F99">
              <w:rPr>
                <w:rFonts w:ascii="GHEA Grapalat" w:eastAsia="Calibri" w:hAnsi="GHEA Grapalat"/>
                <w:b/>
                <w:lang w:val="hy-AM"/>
              </w:rPr>
              <w:t>N</w:t>
            </w:r>
            <w:r w:rsidRPr="00217F99">
              <w:rPr>
                <w:rFonts w:ascii="GHEA Grapalat" w:hAnsi="GHEA Grapalat"/>
                <w:noProof/>
              </w:rPr>
              <w:t xml:space="preserve"> </w:t>
            </w:r>
            <w:r w:rsidRPr="00217F99">
              <w:rPr>
                <w:rFonts w:ascii="GHEA Grapalat" w:hAnsi="GHEA Grapalat"/>
                <w:u w:val="single"/>
                <w:lang w:val="hy-AM"/>
              </w:rPr>
              <w:t xml:space="preserve"> </w:t>
            </w:r>
            <w:r>
              <w:rPr>
                <w:rFonts w:ascii="GHEA Grapalat" w:hAnsi="GHEA Grapalat"/>
                <w:u w:val="single"/>
                <w:lang w:val="en-US"/>
              </w:rPr>
              <w:t>/</w:t>
            </w:r>
            <w:r>
              <w:rPr>
                <w:rFonts w:ascii="GHEA Grapalat" w:eastAsia="Calibri" w:hAnsi="GHEA Grapalat"/>
                <w:b/>
                <w:lang w:val="en-US"/>
              </w:rPr>
              <w:t>27</w:t>
            </w:r>
            <w:r w:rsidRPr="00217F99">
              <w:rPr>
                <w:rFonts w:ascii="GHEA Grapalat" w:eastAsia="Calibri" w:hAnsi="GHEA Grapalat"/>
                <w:b/>
                <w:lang w:val="hy-AM"/>
              </w:rPr>
              <w:t>.</w:t>
            </w:r>
            <w:r>
              <w:rPr>
                <w:rFonts w:ascii="GHEA Grapalat" w:eastAsia="Calibri" w:hAnsi="GHEA Grapalat"/>
                <w:b/>
                <w:lang w:val="en-US"/>
              </w:rPr>
              <w:t>29140-2024</w:t>
            </w:r>
            <w:r w:rsidRPr="00217F99">
              <w:rPr>
                <w:rFonts w:ascii="GHEA Grapalat" w:eastAsia="Calibri" w:hAnsi="GHEA Grapalat"/>
                <w:b/>
                <w:lang w:val="hy-AM"/>
              </w:rPr>
              <w:tab/>
            </w:r>
          </w:p>
        </w:tc>
      </w:tr>
      <w:tr w:rsidR="00726F6E" w:rsidRPr="004F618A" w14:paraId="3D835CDC" w14:textId="77777777" w:rsidTr="007373AA">
        <w:trPr>
          <w:trHeight w:val="985"/>
          <w:jc w:val="center"/>
        </w:trPr>
        <w:tc>
          <w:tcPr>
            <w:tcW w:w="6925" w:type="dxa"/>
          </w:tcPr>
          <w:p w14:paraId="34D0828F"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1A44AC">
              <w:rPr>
                <w:rFonts w:ascii="GHEA Grapalat" w:hAnsi="GHEA Grapalat" w:cs="GHEA Grapalat"/>
                <w:color w:val="000000"/>
                <w:shd w:val="clear" w:color="auto" w:fill="FFFFFF"/>
                <w:lang w:val="hy-AM"/>
              </w:rPr>
              <w:lastRenderedPageBreak/>
              <w:t>Նախագծի նախաբանում «86-րդ հոդվածի» բառերից հետո անհրաժեշտ է լրացնել «1-ին մասի» բառերը:</w:t>
            </w:r>
          </w:p>
          <w:p w14:paraId="3E2D8862" w14:textId="77777777" w:rsidR="00726F6E" w:rsidRDefault="00726F6E" w:rsidP="007373AA">
            <w:pPr>
              <w:spacing w:line="360" w:lineRule="auto"/>
              <w:jc w:val="both"/>
              <w:rPr>
                <w:rFonts w:ascii="GHEA Grapalat" w:hAnsi="GHEA Grapalat" w:cs="GHEA Grapalat"/>
                <w:color w:val="000000"/>
                <w:shd w:val="clear" w:color="auto" w:fill="FFFFFF"/>
                <w:lang w:val="hy-AM"/>
              </w:rPr>
            </w:pPr>
          </w:p>
          <w:p w14:paraId="73D5E8AC" w14:textId="77777777" w:rsidR="00726F6E" w:rsidRPr="001A44AC" w:rsidRDefault="00726F6E" w:rsidP="007373AA">
            <w:pPr>
              <w:spacing w:line="360" w:lineRule="auto"/>
              <w:jc w:val="both"/>
              <w:rPr>
                <w:rFonts w:ascii="GHEA Grapalat" w:hAnsi="GHEA Grapalat" w:cs="GHEA Grapalat"/>
                <w:color w:val="000000"/>
                <w:shd w:val="clear" w:color="auto" w:fill="FFFFFF"/>
                <w:lang w:val="hy-AM"/>
              </w:rPr>
            </w:pPr>
          </w:p>
          <w:p w14:paraId="704BFCDA" w14:textId="77777777" w:rsidR="00726F6E" w:rsidRPr="00391882"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1A44AC">
              <w:rPr>
                <w:rFonts w:ascii="GHEA Grapalat" w:hAnsi="GHEA Grapalat" w:cs="GHEA Grapalat"/>
                <w:color w:val="000000"/>
                <w:shd w:val="clear" w:color="auto" w:fill="FFFFFF"/>
                <w:lang w:val="hy-AM"/>
              </w:rPr>
              <w:t xml:space="preserve">Նախագծի 2-րդ կետի 1-ին ենթակետում «բութ» կետադրական նշանը անհրաժեշտ է փոխարինել </w:t>
            </w:r>
            <w:proofErr w:type="spellStart"/>
            <w:r w:rsidRPr="001A44AC">
              <w:rPr>
                <w:rFonts w:ascii="GHEA Grapalat" w:hAnsi="GHEA Grapalat" w:cs="GHEA Grapalat"/>
                <w:color w:val="000000"/>
                <w:shd w:val="clear" w:color="auto" w:fill="FFFFFF"/>
                <w:lang w:val="hy-AM"/>
              </w:rPr>
              <w:t>միջակետով</w:t>
            </w:r>
            <w:proofErr w:type="spellEnd"/>
            <w:r w:rsidRPr="001A44AC">
              <w:rPr>
                <w:rFonts w:ascii="GHEA Grapalat" w:hAnsi="GHEA Grapalat" w:cs="GHEA Grapalat"/>
                <w:color w:val="000000"/>
                <w:shd w:val="clear" w:color="auto" w:fill="FFFFFF"/>
                <w:lang w:val="hy-AM"/>
              </w:rPr>
              <w:t xml:space="preserve">: </w:t>
            </w:r>
            <w:r w:rsidRPr="001A44AC">
              <w:rPr>
                <w:rFonts w:ascii="GHEA Grapalat" w:hAnsi="GHEA Grapalat" w:cs="GHEA Grapalat"/>
                <w:color w:val="000000"/>
                <w:shd w:val="clear" w:color="auto" w:fill="FFFFFF"/>
                <w:lang w:val="hy-AM"/>
              </w:rPr>
              <w:tab/>
            </w:r>
            <w:r w:rsidRPr="001A44AC">
              <w:rPr>
                <w:rFonts w:ascii="GHEA Grapalat" w:hAnsi="GHEA Grapalat" w:cs="GHEA Grapalat"/>
                <w:color w:val="000000"/>
                <w:shd w:val="clear" w:color="auto" w:fill="FFFFFF"/>
                <w:lang w:val="hy-AM"/>
              </w:rPr>
              <w:tab/>
            </w:r>
            <w:r w:rsidRPr="001A44AC">
              <w:rPr>
                <w:rFonts w:ascii="GHEA Grapalat" w:hAnsi="GHEA Grapalat" w:cs="GHEA Grapalat"/>
                <w:color w:val="000000"/>
                <w:shd w:val="clear" w:color="auto" w:fill="FFFFFF"/>
                <w:lang w:val="hy-AM"/>
              </w:rPr>
              <w:tab/>
            </w:r>
            <w:r w:rsidRPr="001A44AC">
              <w:rPr>
                <w:rFonts w:ascii="GHEA Grapalat" w:hAnsi="GHEA Grapalat" w:cs="GHEA Grapalat"/>
                <w:color w:val="000000"/>
                <w:shd w:val="clear" w:color="auto" w:fill="FFFFFF"/>
                <w:lang w:val="hy-AM"/>
              </w:rPr>
              <w:tab/>
            </w:r>
            <w:r w:rsidRPr="001A44AC">
              <w:rPr>
                <w:rFonts w:ascii="GHEA Grapalat" w:hAnsi="GHEA Grapalat" w:cs="GHEA Grapalat"/>
                <w:color w:val="000000"/>
                <w:shd w:val="clear" w:color="auto" w:fill="FFFFFF"/>
                <w:lang w:val="hy-AM"/>
              </w:rPr>
              <w:tab/>
            </w:r>
            <w:r w:rsidRPr="001A44AC">
              <w:rPr>
                <w:rFonts w:ascii="GHEA Grapalat" w:hAnsi="GHEA Grapalat" w:cs="GHEA Grapalat"/>
                <w:color w:val="000000"/>
                <w:shd w:val="clear" w:color="auto" w:fill="FFFFFF"/>
                <w:lang w:val="hy-AM"/>
              </w:rPr>
              <w:tab/>
              <w:t>Սույն դիտողությունը վերաբերում է Նախագծի ամբողջ տեքստին:</w:t>
            </w:r>
            <w:r w:rsidRPr="001A44AC">
              <w:rPr>
                <w:rFonts w:ascii="GHEA Grapalat" w:hAnsi="GHEA Grapalat"/>
                <w:color w:val="000000"/>
                <w:shd w:val="clear" w:color="auto" w:fill="FFFFFF"/>
                <w:lang w:val="hy-AM"/>
              </w:rPr>
              <w:t xml:space="preserve"> </w:t>
            </w:r>
          </w:p>
          <w:p w14:paraId="2E302677" w14:textId="77777777" w:rsidR="00726F6E" w:rsidRPr="00391882" w:rsidRDefault="00726F6E" w:rsidP="007373AA">
            <w:pPr>
              <w:pStyle w:val="ListParagraph"/>
              <w:spacing w:after="0" w:line="360" w:lineRule="auto"/>
              <w:ind w:left="155"/>
              <w:jc w:val="both"/>
              <w:rPr>
                <w:rFonts w:ascii="GHEA Grapalat" w:hAnsi="GHEA Grapalat" w:cs="GHEA Grapalat"/>
                <w:color w:val="000000"/>
                <w:shd w:val="clear" w:color="auto" w:fill="FFFFFF"/>
                <w:lang w:val="hy-AM"/>
              </w:rPr>
            </w:pPr>
          </w:p>
          <w:p w14:paraId="08407308"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391882">
              <w:rPr>
                <w:rFonts w:ascii="GHEA Grapalat" w:hAnsi="GHEA Grapalat" w:cs="GHEA Grapalat"/>
                <w:color w:val="000000"/>
                <w:shd w:val="clear" w:color="auto" w:fill="FFFFFF"/>
                <w:lang w:val="hy-AM"/>
              </w:rPr>
              <w:t xml:space="preserve">Նախագծի 2-րդ կետի 3-րդ ենթակետում անհրաժեշտ է հանել «որոշման 2-րդ» բառերը:  </w:t>
            </w:r>
            <w:r w:rsidRPr="00391882">
              <w:rPr>
                <w:rFonts w:ascii="GHEA Grapalat" w:hAnsi="GHEA Grapalat" w:cs="GHEA Grapalat"/>
                <w:color w:val="000000"/>
                <w:shd w:val="clear" w:color="auto" w:fill="FFFFFF"/>
                <w:lang w:val="hy-AM"/>
              </w:rPr>
              <w:tab/>
            </w:r>
          </w:p>
          <w:p w14:paraId="2B89BE8B" w14:textId="77777777" w:rsidR="00726F6E" w:rsidRPr="00785EE4" w:rsidRDefault="00726F6E" w:rsidP="007373AA">
            <w:pPr>
              <w:pStyle w:val="ListParagraph"/>
              <w:spacing w:after="0" w:line="360" w:lineRule="auto"/>
              <w:rPr>
                <w:rFonts w:ascii="GHEA Grapalat" w:hAnsi="GHEA Grapalat" w:cs="GHEA Grapalat"/>
                <w:color w:val="000000"/>
                <w:shd w:val="clear" w:color="auto" w:fill="FFFFFF"/>
                <w:lang w:val="hy-AM"/>
              </w:rPr>
            </w:pPr>
          </w:p>
          <w:p w14:paraId="5E5F9CA8"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785EE4">
              <w:rPr>
                <w:rFonts w:ascii="GHEA Grapalat" w:hAnsi="GHEA Grapalat" w:cs="GHEA Grapalat"/>
                <w:color w:val="000000"/>
                <w:shd w:val="clear" w:color="auto" w:fill="FFFFFF"/>
                <w:lang w:val="hy-AM"/>
              </w:rPr>
              <w:t xml:space="preserve">Նախագծի 1-ին կետով հաստատվող հավելվածի (այսուհետ՝ Հավելված) 9-րդ կետով նախատեսվում է, որ Սույն կարգի 7-րդ և 8-րդ կետերի հիման վրա գույքային միավորների գնման գործընթացում երրորդ անձանց </w:t>
            </w:r>
            <w:proofErr w:type="spellStart"/>
            <w:r w:rsidRPr="00785EE4">
              <w:rPr>
                <w:rFonts w:ascii="GHEA Grapalat" w:hAnsi="GHEA Grapalat" w:cs="GHEA Grapalat"/>
                <w:color w:val="000000"/>
                <w:shd w:val="clear" w:color="auto" w:fill="FFFFFF"/>
                <w:lang w:val="hy-AM"/>
              </w:rPr>
              <w:t>ներգրավելուն</w:t>
            </w:r>
            <w:proofErr w:type="spellEnd"/>
            <w:r w:rsidRPr="00785EE4">
              <w:rPr>
                <w:rFonts w:ascii="GHEA Grapalat" w:hAnsi="GHEA Grapalat" w:cs="GHEA Grapalat"/>
                <w:color w:val="000000"/>
                <w:shd w:val="clear" w:color="auto" w:fill="FFFFFF"/>
                <w:lang w:val="hy-AM"/>
              </w:rPr>
              <w:t xml:space="preserve"> Կոմիտեն տալիս է իր համաձայնությունը,(…): </w:t>
            </w:r>
            <w:r w:rsidRPr="00785EE4">
              <w:rPr>
                <w:rFonts w:ascii="GHEA Grapalat" w:hAnsi="GHEA Grapalat" w:cs="GHEA Grapalat"/>
                <w:color w:val="000000"/>
                <w:shd w:val="clear" w:color="auto" w:fill="FFFFFF"/>
                <w:lang w:val="hy-AM"/>
              </w:rPr>
              <w:tab/>
            </w:r>
            <w:r w:rsidRPr="00785EE4">
              <w:rPr>
                <w:rFonts w:ascii="GHEA Grapalat" w:hAnsi="GHEA Grapalat" w:cs="GHEA Grapalat"/>
                <w:color w:val="000000"/>
                <w:shd w:val="clear" w:color="auto" w:fill="FFFFFF"/>
                <w:lang w:val="hy-AM"/>
              </w:rPr>
              <w:tab/>
            </w:r>
            <w:r w:rsidRPr="00785EE4">
              <w:rPr>
                <w:rFonts w:ascii="GHEA Grapalat" w:hAnsi="GHEA Grapalat" w:cs="GHEA Grapalat"/>
                <w:color w:val="000000"/>
                <w:shd w:val="clear" w:color="auto" w:fill="FFFFFF"/>
                <w:lang w:val="hy-AM"/>
              </w:rPr>
              <w:tab/>
            </w:r>
            <w:r w:rsidRPr="00785EE4">
              <w:rPr>
                <w:rFonts w:ascii="GHEA Grapalat" w:hAnsi="GHEA Grapalat" w:cs="GHEA Grapalat"/>
                <w:color w:val="000000"/>
                <w:shd w:val="clear" w:color="auto" w:fill="FFFFFF"/>
                <w:lang w:val="hy-AM"/>
              </w:rPr>
              <w:tab/>
            </w:r>
            <w:r w:rsidRPr="00785EE4">
              <w:rPr>
                <w:rFonts w:ascii="GHEA Grapalat" w:hAnsi="GHEA Grapalat" w:cs="GHEA Grapalat"/>
                <w:color w:val="000000"/>
                <w:shd w:val="clear" w:color="auto" w:fill="FFFFFF"/>
                <w:lang w:val="hy-AM"/>
              </w:rPr>
              <w:tab/>
            </w:r>
            <w:proofErr w:type="spellStart"/>
            <w:r w:rsidRPr="00785EE4">
              <w:rPr>
                <w:rFonts w:ascii="GHEA Grapalat" w:hAnsi="GHEA Grapalat" w:cs="GHEA Grapalat"/>
                <w:color w:val="000000"/>
                <w:shd w:val="clear" w:color="auto" w:fill="FFFFFF"/>
                <w:lang w:val="hy-AM"/>
              </w:rPr>
              <w:t>Վերոգրյալի</w:t>
            </w:r>
            <w:proofErr w:type="spellEnd"/>
            <w:r w:rsidRPr="00785EE4">
              <w:rPr>
                <w:rFonts w:ascii="GHEA Grapalat" w:hAnsi="GHEA Grapalat" w:cs="GHEA Grapalat"/>
                <w:color w:val="000000"/>
                <w:shd w:val="clear" w:color="auto" w:fill="FFFFFF"/>
                <w:lang w:val="hy-AM"/>
              </w:rPr>
              <w:t xml:space="preserve"> կապակցությամբ հայտնում ենք, որ կարգավորմամբ անհրաժեշտ է հստակեցնել Կոմիտեի կողմից համաձայնության տրամադրման ընթացակարգը (ինչ ժամկետում, ինչ եղանակով՝ գրավոր բանավոր):</w:t>
            </w:r>
          </w:p>
          <w:p w14:paraId="1509C1C9" w14:textId="77777777" w:rsidR="00726F6E" w:rsidRPr="00785EE4" w:rsidRDefault="00726F6E" w:rsidP="007373AA">
            <w:pPr>
              <w:pStyle w:val="ListParagraph"/>
              <w:spacing w:after="0" w:line="360" w:lineRule="auto"/>
              <w:rPr>
                <w:rFonts w:ascii="GHEA Grapalat" w:hAnsi="GHEA Grapalat" w:cs="GHEA Grapalat"/>
                <w:color w:val="000000"/>
                <w:shd w:val="clear" w:color="auto" w:fill="FFFFFF"/>
                <w:lang w:val="hy-AM"/>
              </w:rPr>
            </w:pPr>
          </w:p>
          <w:p w14:paraId="325BECF3"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940729">
              <w:rPr>
                <w:rFonts w:ascii="GHEA Grapalat" w:hAnsi="GHEA Grapalat" w:cs="GHEA Grapalat"/>
                <w:color w:val="000000"/>
                <w:shd w:val="clear" w:color="auto" w:fill="FFFFFF"/>
                <w:lang w:val="hy-AM"/>
              </w:rPr>
              <w:lastRenderedPageBreak/>
              <w:t xml:space="preserve">Հավելվածի 11-րդ կետի 4-րդ ենթակետով նախատեսվում է, որ Ծառայողը պետք է հավաստի իր և իր ամուսնու կողմից պետական և հանրային ծառայողներին բնակարաններով ապահովման </w:t>
            </w:r>
            <w:proofErr w:type="spellStart"/>
            <w:r w:rsidRPr="00940729">
              <w:rPr>
                <w:rFonts w:ascii="GHEA Grapalat" w:hAnsi="GHEA Grapalat" w:cs="GHEA Grapalat"/>
                <w:color w:val="000000"/>
                <w:shd w:val="clear" w:color="auto" w:fill="FFFFFF"/>
                <w:lang w:val="hy-AM"/>
              </w:rPr>
              <w:t>որևէ</w:t>
            </w:r>
            <w:proofErr w:type="spellEnd"/>
            <w:r w:rsidRPr="00940729">
              <w:rPr>
                <w:rFonts w:ascii="GHEA Grapalat" w:hAnsi="GHEA Grapalat" w:cs="GHEA Grapalat"/>
                <w:color w:val="000000"/>
                <w:shd w:val="clear" w:color="auto" w:fill="FFFFFF"/>
                <w:lang w:val="hy-AM"/>
              </w:rPr>
              <w:t xml:space="preserve"> ծրագրի շրջանակներում անշարժ գույքի </w:t>
            </w:r>
            <w:proofErr w:type="spellStart"/>
            <w:r w:rsidRPr="00940729">
              <w:rPr>
                <w:rFonts w:ascii="GHEA Grapalat" w:hAnsi="GHEA Grapalat" w:cs="GHEA Grapalat"/>
                <w:color w:val="000000"/>
                <w:shd w:val="clear" w:color="auto" w:fill="FFFFFF"/>
                <w:lang w:val="hy-AM"/>
              </w:rPr>
              <w:t>ձեռբերման</w:t>
            </w:r>
            <w:proofErr w:type="spellEnd"/>
            <w:r w:rsidRPr="00940729">
              <w:rPr>
                <w:rFonts w:ascii="GHEA Grapalat" w:hAnsi="GHEA Grapalat" w:cs="GHEA Grapalat"/>
                <w:color w:val="000000"/>
                <w:shd w:val="clear" w:color="auto" w:fill="FFFFFF"/>
                <w:lang w:val="hy-AM"/>
              </w:rPr>
              <w:t xml:space="preserve"> վերաբերյալ կնքված պայմանագրերի  բացակայության փաստը։</w:t>
            </w:r>
            <w:r w:rsidRPr="00940729">
              <w:rPr>
                <w:rFonts w:ascii="GHEA Grapalat" w:hAnsi="GHEA Grapalat" w:cs="GHEA Grapalat"/>
                <w:color w:val="000000"/>
                <w:shd w:val="clear" w:color="auto" w:fill="FFFFFF"/>
                <w:lang w:val="hy-AM"/>
              </w:rPr>
              <w:tab/>
              <w:t xml:space="preserve">Նշվածի վերաբերյալ հայտնում ենք, որ կարգավորմամբ անհրաժեշտ է պարզաբանել, թե Ծառայողը ինչ եղանակով (գրավոր կամ բանավոր), որտեղից կամ ինչ </w:t>
            </w:r>
            <w:proofErr w:type="spellStart"/>
            <w:r w:rsidRPr="00940729">
              <w:rPr>
                <w:rFonts w:ascii="GHEA Grapalat" w:hAnsi="GHEA Grapalat" w:cs="GHEA Grapalat"/>
                <w:color w:val="000000"/>
                <w:shd w:val="clear" w:color="auto" w:fill="FFFFFF"/>
                <w:lang w:val="hy-AM"/>
              </w:rPr>
              <w:t>ձևաչափի</w:t>
            </w:r>
            <w:proofErr w:type="spellEnd"/>
            <w:r w:rsidRPr="00940729">
              <w:rPr>
                <w:rFonts w:ascii="GHEA Grapalat" w:hAnsi="GHEA Grapalat" w:cs="GHEA Grapalat"/>
                <w:color w:val="000000"/>
                <w:shd w:val="clear" w:color="auto" w:fill="FFFFFF"/>
                <w:lang w:val="hy-AM"/>
              </w:rPr>
              <w:t xml:space="preserve"> փաստաթղթով է հաստատելու </w:t>
            </w:r>
            <w:proofErr w:type="spellStart"/>
            <w:r w:rsidRPr="00940729">
              <w:rPr>
                <w:rFonts w:ascii="GHEA Grapalat" w:hAnsi="GHEA Grapalat" w:cs="GHEA Grapalat"/>
                <w:color w:val="000000"/>
                <w:shd w:val="clear" w:color="auto" w:fill="FFFFFF"/>
                <w:lang w:val="hy-AM"/>
              </w:rPr>
              <w:t>որևէ</w:t>
            </w:r>
            <w:proofErr w:type="spellEnd"/>
            <w:r w:rsidRPr="00940729">
              <w:rPr>
                <w:rFonts w:ascii="GHEA Grapalat" w:hAnsi="GHEA Grapalat" w:cs="GHEA Grapalat"/>
                <w:color w:val="000000"/>
                <w:shd w:val="clear" w:color="auto" w:fill="FFFFFF"/>
                <w:lang w:val="hy-AM"/>
              </w:rPr>
              <w:t xml:space="preserve"> ծրագրի շրջանակներում անշարժ գույքի </w:t>
            </w:r>
            <w:proofErr w:type="spellStart"/>
            <w:r w:rsidRPr="00940729">
              <w:rPr>
                <w:rFonts w:ascii="GHEA Grapalat" w:hAnsi="GHEA Grapalat" w:cs="GHEA Grapalat"/>
                <w:color w:val="000000"/>
                <w:shd w:val="clear" w:color="auto" w:fill="FFFFFF"/>
                <w:lang w:val="hy-AM"/>
              </w:rPr>
              <w:t>ձեռբերման</w:t>
            </w:r>
            <w:proofErr w:type="spellEnd"/>
            <w:r w:rsidRPr="00940729">
              <w:rPr>
                <w:rFonts w:ascii="GHEA Grapalat" w:hAnsi="GHEA Grapalat" w:cs="GHEA Grapalat"/>
                <w:color w:val="000000"/>
                <w:shd w:val="clear" w:color="auto" w:fill="FFFFFF"/>
                <w:lang w:val="hy-AM"/>
              </w:rPr>
              <w:t xml:space="preserve"> վերաբերյալ կնքված պայմանագրերի  բացակայության փաստը:</w:t>
            </w:r>
            <w:r w:rsidRPr="00940729">
              <w:rPr>
                <w:rFonts w:ascii="GHEA Grapalat" w:hAnsi="GHEA Grapalat" w:cs="GHEA Grapalat"/>
                <w:color w:val="000000"/>
                <w:shd w:val="clear" w:color="auto" w:fill="FFFFFF"/>
                <w:lang w:val="hy-AM"/>
              </w:rPr>
              <w:tab/>
            </w:r>
          </w:p>
          <w:p w14:paraId="0B9DF136" w14:textId="77777777" w:rsidR="00726F6E" w:rsidRPr="00940729" w:rsidRDefault="00726F6E" w:rsidP="007373AA">
            <w:pPr>
              <w:pStyle w:val="ListParagraph"/>
              <w:spacing w:after="0" w:line="360" w:lineRule="auto"/>
              <w:rPr>
                <w:rFonts w:ascii="GHEA Grapalat" w:hAnsi="GHEA Grapalat" w:cs="GHEA Grapalat"/>
                <w:color w:val="000000"/>
                <w:shd w:val="clear" w:color="auto" w:fill="FFFFFF"/>
                <w:lang w:val="hy-AM"/>
              </w:rPr>
            </w:pPr>
          </w:p>
          <w:p w14:paraId="453B4A4E"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190668">
              <w:rPr>
                <w:rFonts w:ascii="GHEA Grapalat" w:hAnsi="GHEA Grapalat" w:cs="GHEA Grapalat"/>
                <w:color w:val="000000"/>
                <w:shd w:val="clear" w:color="auto" w:fill="FFFFFF"/>
                <w:lang w:val="hy-AM"/>
              </w:rPr>
              <w:t xml:space="preserve">Հավելվածի 12-րդ կետի 2-րդ ենթակետում օգտագործվող «ամուսնության» բառից հետո նշված «ստորակետ» կետադրական նշանը անհրաժեշտ է փոխարինել «կամ» </w:t>
            </w:r>
            <w:proofErr w:type="spellStart"/>
            <w:r w:rsidRPr="00190668">
              <w:rPr>
                <w:rFonts w:ascii="GHEA Grapalat" w:hAnsi="GHEA Grapalat" w:cs="GHEA Grapalat"/>
                <w:color w:val="000000"/>
                <w:shd w:val="clear" w:color="auto" w:fill="FFFFFF"/>
                <w:lang w:val="hy-AM"/>
              </w:rPr>
              <w:t>շաղկապով</w:t>
            </w:r>
            <w:proofErr w:type="spellEnd"/>
            <w:r w:rsidRPr="00190668">
              <w:rPr>
                <w:rFonts w:ascii="GHEA Grapalat" w:hAnsi="GHEA Grapalat" w:cs="GHEA Grapalat"/>
                <w:color w:val="000000"/>
                <w:shd w:val="clear" w:color="auto" w:fill="FFFFFF"/>
                <w:lang w:val="hy-AM"/>
              </w:rPr>
              <w:t xml:space="preserve">, հաշվի առնելով կարգավորման բովանդակությունը, և նկատի ունենալով՝ «Նորմատիվ իրավական ակտերի մասին» օրենքի 16-րդ հոդվածի 2-րդ մասի պահանջը, որի համաձայն՝ եթե նորմատիվ իրավական ակտում թվարկված բոլոր պայմանների առկայությունը պարտադիր է, ապա չի կարող կիրառվել «կամ» շաղկապը, իսկ նույն հոդվածի 4-րդ մասի համաձայն՝ եթե նորմատիվ իրավական </w:t>
            </w:r>
            <w:r w:rsidRPr="00190668">
              <w:rPr>
                <w:rFonts w:ascii="GHEA Grapalat" w:hAnsi="GHEA Grapalat" w:cs="GHEA Grapalat"/>
                <w:color w:val="000000"/>
                <w:shd w:val="clear" w:color="auto" w:fill="FFFFFF"/>
                <w:lang w:val="hy-AM"/>
              </w:rPr>
              <w:lastRenderedPageBreak/>
              <w:t>ակտում թվարկված բոլոր պայմաններից բավական է միայն մեկի առկայությունը, ապա չի կարող կիրառվել «և» շաղկապը:</w:t>
            </w:r>
            <w:r w:rsidRPr="00190668">
              <w:rPr>
                <w:rFonts w:ascii="GHEA Grapalat" w:hAnsi="GHEA Grapalat" w:cs="GHEA Grapalat"/>
                <w:color w:val="000000"/>
                <w:shd w:val="clear" w:color="auto" w:fill="FFFFFF"/>
                <w:lang w:val="hy-AM"/>
              </w:rPr>
              <w:tab/>
            </w:r>
          </w:p>
          <w:p w14:paraId="0E9E7A31" w14:textId="77777777" w:rsidR="00726F6E" w:rsidRPr="00A065EE" w:rsidRDefault="00726F6E" w:rsidP="007373AA">
            <w:pPr>
              <w:pStyle w:val="ListParagraph"/>
              <w:spacing w:after="0" w:line="360" w:lineRule="auto"/>
              <w:rPr>
                <w:rFonts w:ascii="GHEA Grapalat" w:hAnsi="GHEA Grapalat" w:cs="GHEA Grapalat"/>
                <w:color w:val="000000"/>
                <w:shd w:val="clear" w:color="auto" w:fill="FFFFFF"/>
                <w:lang w:val="hy-AM"/>
              </w:rPr>
            </w:pPr>
          </w:p>
          <w:p w14:paraId="70C253D5"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A065EE">
              <w:rPr>
                <w:rFonts w:ascii="GHEA Grapalat" w:hAnsi="GHEA Grapalat" w:cs="GHEA Grapalat"/>
                <w:color w:val="000000"/>
                <w:shd w:val="clear" w:color="auto" w:fill="FFFFFF"/>
                <w:lang w:val="hy-AM"/>
              </w:rPr>
              <w:t xml:space="preserve">Հավելվածի 11-րդ և 12-րդ կետերով նախատեսվում է դիմում-հայտեր և դրան կից տեղեկություններ ներկայացնելու ընթացակարգը, հիշյալ </w:t>
            </w:r>
            <w:proofErr w:type="spellStart"/>
            <w:r w:rsidRPr="00A065EE">
              <w:rPr>
                <w:rFonts w:ascii="GHEA Grapalat" w:hAnsi="GHEA Grapalat" w:cs="GHEA Grapalat"/>
                <w:color w:val="000000"/>
                <w:shd w:val="clear" w:color="auto" w:fill="FFFFFF"/>
                <w:lang w:val="hy-AM"/>
              </w:rPr>
              <w:t>կարգավորումներով</w:t>
            </w:r>
            <w:proofErr w:type="spellEnd"/>
            <w:r w:rsidRPr="00A065EE">
              <w:rPr>
                <w:rFonts w:ascii="GHEA Grapalat" w:hAnsi="GHEA Grapalat" w:cs="GHEA Grapalat"/>
                <w:color w:val="000000"/>
                <w:shd w:val="clear" w:color="auto" w:fill="FFFFFF"/>
                <w:lang w:val="hy-AM"/>
              </w:rPr>
              <w:t>, ի թիվս այլնի նախատեսվում է Ծառայողի և նրա ընտանիքի անդամների վերաբերյալ անձնական տվյալներ պարունակող տեղեկությունների փոխանցում (Ծառայողի էլեկտրոնային փոստի հասցեն, Ծառայողի հեռախոսահամարը, Ծառայողի և նրա ընտանիքի անդամների անձը հաստատող փաստաթղթերի պատճենները, ամուսնության, ամուսնալուծության վկայականների պատճենները), իսկ Հավելվածի 13-րդ կետի համաձայն՝ Յուրաքանչյուր գերատեսչության ծառայողների կողմից ներկայացված դիմում-հայտերը հավաքագրվում և ամփոփվում են տվյալ գերատեսչությունում(…):</w:t>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r>
            <w:proofErr w:type="spellStart"/>
            <w:r w:rsidRPr="00A065EE">
              <w:rPr>
                <w:rFonts w:ascii="GHEA Grapalat" w:hAnsi="GHEA Grapalat" w:cs="GHEA Grapalat"/>
                <w:color w:val="000000"/>
                <w:shd w:val="clear" w:color="auto" w:fill="FFFFFF"/>
                <w:lang w:val="hy-AM"/>
              </w:rPr>
              <w:t>Վերոգրյալի</w:t>
            </w:r>
            <w:proofErr w:type="spellEnd"/>
            <w:r w:rsidRPr="00A065EE">
              <w:rPr>
                <w:rFonts w:ascii="GHEA Grapalat" w:hAnsi="GHEA Grapalat" w:cs="GHEA Grapalat"/>
                <w:color w:val="000000"/>
                <w:shd w:val="clear" w:color="auto" w:fill="FFFFFF"/>
                <w:lang w:val="hy-AM"/>
              </w:rPr>
              <w:t xml:space="preserve"> կապակցությամբ հարկ ենք համարում անդրադառնալ </w:t>
            </w:r>
            <w:proofErr w:type="spellStart"/>
            <w:r w:rsidRPr="00A065EE">
              <w:rPr>
                <w:rFonts w:ascii="GHEA Grapalat" w:hAnsi="GHEA Grapalat" w:cs="GHEA Grapalat"/>
                <w:color w:val="000000"/>
                <w:shd w:val="clear" w:color="auto" w:fill="FFFFFF"/>
                <w:lang w:val="hy-AM"/>
              </w:rPr>
              <w:t>հետևյալ</w:t>
            </w:r>
            <w:proofErr w:type="spellEnd"/>
            <w:r w:rsidRPr="00A065EE">
              <w:rPr>
                <w:rFonts w:ascii="GHEA Grapalat" w:hAnsi="GHEA Grapalat" w:cs="GHEA Grapalat"/>
                <w:color w:val="000000"/>
                <w:shd w:val="clear" w:color="auto" w:fill="FFFFFF"/>
                <w:lang w:val="hy-AM"/>
              </w:rPr>
              <w:t xml:space="preserve"> </w:t>
            </w:r>
            <w:proofErr w:type="spellStart"/>
            <w:r w:rsidRPr="00A065EE">
              <w:rPr>
                <w:rFonts w:ascii="GHEA Grapalat" w:hAnsi="GHEA Grapalat" w:cs="GHEA Grapalat"/>
                <w:color w:val="000000"/>
                <w:shd w:val="clear" w:color="auto" w:fill="FFFFFF"/>
                <w:lang w:val="hy-AM"/>
              </w:rPr>
              <w:t>իրավակարգավորումներին</w:t>
            </w:r>
            <w:proofErr w:type="spellEnd"/>
            <w:r w:rsidRPr="00A065EE">
              <w:rPr>
                <w:rFonts w:ascii="GHEA Grapalat" w:hAnsi="GHEA Grapalat" w:cs="GHEA Grapalat"/>
                <w:color w:val="000000"/>
                <w:shd w:val="clear" w:color="auto" w:fill="FFFFFF"/>
                <w:lang w:val="hy-AM"/>
              </w:rPr>
              <w:t xml:space="preserve">. </w:t>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t xml:space="preserve">«Անձնական տվյալների պաշտպանության մասին» օրենքի 19-րդ հոդվածի 2-րդ մասի համաձայն Անձնական տվյալները մշակելու ընթացքում </w:t>
            </w:r>
            <w:proofErr w:type="spellStart"/>
            <w:r w:rsidRPr="00A065EE">
              <w:rPr>
                <w:rFonts w:ascii="GHEA Grapalat" w:hAnsi="GHEA Grapalat" w:cs="GHEA Grapalat"/>
                <w:color w:val="000000"/>
                <w:shd w:val="clear" w:color="auto" w:fill="FFFFFF"/>
                <w:lang w:val="hy-AM"/>
              </w:rPr>
              <w:t>մշակողը</w:t>
            </w:r>
            <w:proofErr w:type="spellEnd"/>
            <w:r w:rsidRPr="00A065EE">
              <w:rPr>
                <w:rFonts w:ascii="GHEA Grapalat" w:hAnsi="GHEA Grapalat" w:cs="GHEA Grapalat"/>
                <w:color w:val="000000"/>
                <w:shd w:val="clear" w:color="auto" w:fill="FFFFFF"/>
                <w:lang w:val="hy-AM"/>
              </w:rPr>
              <w:t xml:space="preserve"> պարտավոր է օգտագործել գաղտնագրման միջոցներ` անձնական </w:t>
            </w:r>
            <w:r w:rsidRPr="00A065EE">
              <w:rPr>
                <w:rFonts w:ascii="GHEA Grapalat" w:hAnsi="GHEA Grapalat" w:cs="GHEA Grapalat"/>
                <w:color w:val="000000"/>
                <w:shd w:val="clear" w:color="auto" w:fill="FFFFFF"/>
                <w:lang w:val="hy-AM"/>
              </w:rPr>
              <w:lastRenderedPageBreak/>
              <w:t xml:space="preserve">տվյալներ պարունակող տեղեկատվական համակարգերի պաշտպանվածությունը պատահական կորստից, տեղեկատվական համակարգեր անօրինական մուտք գործելուց, անձնական տվյալների անօրինական օգտագործումից, </w:t>
            </w:r>
            <w:proofErr w:type="spellStart"/>
            <w:r w:rsidRPr="00A065EE">
              <w:rPr>
                <w:rFonts w:ascii="GHEA Grapalat" w:hAnsi="GHEA Grapalat" w:cs="GHEA Grapalat"/>
                <w:color w:val="000000"/>
                <w:shd w:val="clear" w:color="auto" w:fill="FFFFFF"/>
                <w:lang w:val="hy-AM"/>
              </w:rPr>
              <w:t>ձայնագրումից</w:t>
            </w:r>
            <w:proofErr w:type="spellEnd"/>
            <w:r w:rsidRPr="00A065EE">
              <w:rPr>
                <w:rFonts w:ascii="GHEA Grapalat" w:hAnsi="GHEA Grapalat" w:cs="GHEA Grapalat"/>
                <w:color w:val="000000"/>
                <w:shd w:val="clear" w:color="auto" w:fill="FFFFFF"/>
                <w:lang w:val="hy-AM"/>
              </w:rPr>
              <w:t xml:space="preserve">, ոչնչացումից, </w:t>
            </w:r>
            <w:proofErr w:type="spellStart"/>
            <w:r w:rsidRPr="00A065EE">
              <w:rPr>
                <w:rFonts w:ascii="GHEA Grapalat" w:hAnsi="GHEA Grapalat" w:cs="GHEA Grapalat"/>
                <w:color w:val="000000"/>
                <w:shd w:val="clear" w:color="auto" w:fill="FFFFFF"/>
                <w:lang w:val="hy-AM"/>
              </w:rPr>
              <w:t>վերափոխումից</w:t>
            </w:r>
            <w:proofErr w:type="spellEnd"/>
            <w:r w:rsidRPr="00A065EE">
              <w:rPr>
                <w:rFonts w:ascii="GHEA Grapalat" w:hAnsi="GHEA Grapalat" w:cs="GHEA Grapalat"/>
                <w:color w:val="000000"/>
                <w:shd w:val="clear" w:color="auto" w:fill="FFFFFF"/>
                <w:lang w:val="hy-AM"/>
              </w:rPr>
              <w:t xml:space="preserve">, </w:t>
            </w:r>
            <w:proofErr w:type="spellStart"/>
            <w:r w:rsidRPr="00A065EE">
              <w:rPr>
                <w:rFonts w:ascii="GHEA Grapalat" w:hAnsi="GHEA Grapalat" w:cs="GHEA Grapalat"/>
                <w:color w:val="000000"/>
                <w:shd w:val="clear" w:color="auto" w:fill="FFFFFF"/>
                <w:lang w:val="hy-AM"/>
              </w:rPr>
              <w:t>ուղեփակումից</w:t>
            </w:r>
            <w:proofErr w:type="spellEnd"/>
            <w:r w:rsidRPr="00A065EE">
              <w:rPr>
                <w:rFonts w:ascii="GHEA Grapalat" w:hAnsi="GHEA Grapalat" w:cs="GHEA Grapalat"/>
                <w:color w:val="000000"/>
                <w:shd w:val="clear" w:color="auto" w:fill="FFFFFF"/>
                <w:lang w:val="hy-AM"/>
              </w:rPr>
              <w:t xml:space="preserve">, </w:t>
            </w:r>
            <w:proofErr w:type="spellStart"/>
            <w:r w:rsidRPr="00A065EE">
              <w:rPr>
                <w:rFonts w:ascii="GHEA Grapalat" w:hAnsi="GHEA Grapalat" w:cs="GHEA Grapalat"/>
                <w:color w:val="000000"/>
                <w:shd w:val="clear" w:color="auto" w:fill="FFFFFF"/>
                <w:lang w:val="hy-AM"/>
              </w:rPr>
              <w:t>կրկնօրինակումից</w:t>
            </w:r>
            <w:proofErr w:type="spellEnd"/>
            <w:r w:rsidRPr="00A065EE">
              <w:rPr>
                <w:rFonts w:ascii="GHEA Grapalat" w:hAnsi="GHEA Grapalat" w:cs="GHEA Grapalat"/>
                <w:color w:val="000000"/>
                <w:shd w:val="clear" w:color="auto" w:fill="FFFFFF"/>
                <w:lang w:val="hy-AM"/>
              </w:rPr>
              <w:t xml:space="preserve">, տարածումից և այլ միջամտությունից ապահովելու համար, իսկ նույն հոդվածի 3-րդ մասի համաձայն </w:t>
            </w:r>
            <w:proofErr w:type="spellStart"/>
            <w:r w:rsidRPr="00A065EE">
              <w:rPr>
                <w:rFonts w:ascii="GHEA Grapalat" w:hAnsi="GHEA Grapalat" w:cs="GHEA Grapalat"/>
                <w:color w:val="000000"/>
                <w:shd w:val="clear" w:color="auto" w:fill="FFFFFF"/>
                <w:lang w:val="hy-AM"/>
              </w:rPr>
              <w:t>Մշակողը</w:t>
            </w:r>
            <w:proofErr w:type="spellEnd"/>
            <w:r w:rsidRPr="00A065EE">
              <w:rPr>
                <w:rFonts w:ascii="GHEA Grapalat" w:hAnsi="GHEA Grapalat" w:cs="GHEA Grapalat"/>
                <w:color w:val="000000"/>
                <w:shd w:val="clear" w:color="auto" w:fill="FFFFFF"/>
                <w:lang w:val="hy-AM"/>
              </w:rPr>
              <w:t xml:space="preserve"> պարտավոր է կանխել անձնական տվյալների մշակման համապատասխան տեխնոլոգիաների մատչելիությունը դրա իրավունքը չունեցող անձանց համար և ապահովել, որ այդ համակարգերի օրինական օգտագործողի համար հասանելի լինեն միայն իր կողմից մշակման ենթակա տվյալները և այն տվյալները, որոնցից թույլատրված է օգտվել:</w:t>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r>
            <w:r w:rsidRPr="00A065EE">
              <w:rPr>
                <w:rFonts w:ascii="GHEA Grapalat" w:hAnsi="GHEA Grapalat" w:cs="GHEA Grapalat"/>
                <w:color w:val="000000"/>
                <w:shd w:val="clear" w:color="auto" w:fill="FFFFFF"/>
                <w:lang w:val="hy-AM"/>
              </w:rPr>
              <w:tab/>
              <w:t xml:space="preserve">Ամփոփելով վերը շարադրվածը հայտնում ենք, որ չնայած այն հանգամանքին, որ Նախագծով առաջարկվող դրույթների համատեքստում անձնական տվյալներ մշակելու (այդ թվում դրանք փոխանցելու) </w:t>
            </w:r>
            <w:proofErr w:type="spellStart"/>
            <w:r w:rsidRPr="00A065EE">
              <w:rPr>
                <w:rFonts w:ascii="GHEA Grapalat" w:hAnsi="GHEA Grapalat" w:cs="GHEA Grapalat"/>
                <w:color w:val="000000"/>
                <w:shd w:val="clear" w:color="auto" w:fill="FFFFFF"/>
                <w:lang w:val="hy-AM"/>
              </w:rPr>
              <w:t>իրավաչափությունը</w:t>
            </w:r>
            <w:proofErr w:type="spellEnd"/>
            <w:r w:rsidRPr="00A065EE">
              <w:rPr>
                <w:rFonts w:ascii="GHEA Grapalat" w:hAnsi="GHEA Grapalat" w:cs="GHEA Grapalat"/>
                <w:color w:val="000000"/>
                <w:shd w:val="clear" w:color="auto" w:fill="FFFFFF"/>
                <w:lang w:val="hy-AM"/>
              </w:rPr>
              <w:t xml:space="preserve"> </w:t>
            </w:r>
            <w:proofErr w:type="spellStart"/>
            <w:r w:rsidRPr="00A065EE">
              <w:rPr>
                <w:rFonts w:ascii="GHEA Grapalat" w:hAnsi="GHEA Grapalat" w:cs="GHEA Grapalat"/>
                <w:color w:val="000000"/>
                <w:shd w:val="clear" w:color="auto" w:fill="FFFFFF"/>
                <w:lang w:val="hy-AM"/>
              </w:rPr>
              <w:t>խնդրահարույց</w:t>
            </w:r>
            <w:proofErr w:type="spellEnd"/>
            <w:r w:rsidRPr="00A065EE">
              <w:rPr>
                <w:rFonts w:ascii="GHEA Grapalat" w:hAnsi="GHEA Grapalat" w:cs="GHEA Grapalat"/>
                <w:color w:val="000000"/>
                <w:shd w:val="clear" w:color="auto" w:fill="FFFFFF"/>
                <w:lang w:val="hy-AM"/>
              </w:rPr>
              <w:t xml:space="preserve"> չէ (առկա է իրավական հիմք՝ տվյալների սուբյեկտի համաձայնություն), այդուհանդերձ Նախագծի հիշյալ </w:t>
            </w:r>
            <w:proofErr w:type="spellStart"/>
            <w:r w:rsidRPr="00A065EE">
              <w:rPr>
                <w:rFonts w:ascii="GHEA Grapalat" w:hAnsi="GHEA Grapalat" w:cs="GHEA Grapalat"/>
                <w:color w:val="000000"/>
                <w:shd w:val="clear" w:color="auto" w:fill="FFFFFF"/>
                <w:lang w:val="hy-AM"/>
              </w:rPr>
              <w:t>կարգավորումները</w:t>
            </w:r>
            <w:proofErr w:type="spellEnd"/>
            <w:r w:rsidRPr="00A065EE">
              <w:rPr>
                <w:rFonts w:ascii="GHEA Grapalat" w:hAnsi="GHEA Grapalat" w:cs="GHEA Grapalat"/>
                <w:color w:val="000000"/>
                <w:shd w:val="clear" w:color="auto" w:fill="FFFFFF"/>
                <w:lang w:val="hy-AM"/>
              </w:rPr>
              <w:t xml:space="preserve"> անհրաժեշտ է դիտարկել վերոնշյալ օրենսդրական </w:t>
            </w:r>
            <w:proofErr w:type="spellStart"/>
            <w:r w:rsidRPr="00A065EE">
              <w:rPr>
                <w:rFonts w:ascii="GHEA Grapalat" w:hAnsi="GHEA Grapalat" w:cs="GHEA Grapalat"/>
                <w:color w:val="000000"/>
                <w:shd w:val="clear" w:color="auto" w:fill="FFFFFF"/>
                <w:lang w:val="hy-AM"/>
              </w:rPr>
              <w:t>կարգավորումների</w:t>
            </w:r>
            <w:proofErr w:type="spellEnd"/>
            <w:r w:rsidRPr="00A065EE">
              <w:rPr>
                <w:rFonts w:ascii="GHEA Grapalat" w:hAnsi="GHEA Grapalat" w:cs="GHEA Grapalat"/>
                <w:color w:val="000000"/>
                <w:shd w:val="clear" w:color="auto" w:fill="FFFFFF"/>
                <w:lang w:val="hy-AM"/>
              </w:rPr>
              <w:t xml:space="preserve"> շրջանակներում, որոնց համաձայն՝ անձնական տվյալներ </w:t>
            </w:r>
            <w:proofErr w:type="spellStart"/>
            <w:r w:rsidRPr="00A065EE">
              <w:rPr>
                <w:rFonts w:ascii="GHEA Grapalat" w:hAnsi="GHEA Grapalat" w:cs="GHEA Grapalat"/>
                <w:color w:val="000000"/>
                <w:shd w:val="clear" w:color="auto" w:fill="FFFFFF"/>
                <w:lang w:val="hy-AM"/>
              </w:rPr>
              <w:t>մշակողը</w:t>
            </w:r>
            <w:proofErr w:type="spellEnd"/>
            <w:r w:rsidRPr="00A065EE">
              <w:rPr>
                <w:rFonts w:ascii="GHEA Grapalat" w:hAnsi="GHEA Grapalat" w:cs="GHEA Grapalat"/>
                <w:color w:val="000000"/>
                <w:shd w:val="clear" w:color="auto" w:fill="FFFFFF"/>
                <w:lang w:val="hy-AM"/>
              </w:rPr>
              <w:t xml:space="preserve"> (համապատասխան </w:t>
            </w:r>
            <w:r w:rsidRPr="00A065EE">
              <w:rPr>
                <w:rFonts w:ascii="GHEA Grapalat" w:hAnsi="GHEA Grapalat" w:cs="GHEA Grapalat"/>
                <w:color w:val="000000"/>
                <w:shd w:val="clear" w:color="auto" w:fill="FFFFFF"/>
                <w:lang w:val="hy-AM"/>
              </w:rPr>
              <w:lastRenderedPageBreak/>
              <w:t>գերատեսչությունը) պարտավոր է ապահովել անձնական տվյալներ մշակելու անվտանգության միջոցառումներ:</w:t>
            </w:r>
            <w:r w:rsidRPr="00A065EE">
              <w:rPr>
                <w:rFonts w:ascii="GHEA Grapalat" w:hAnsi="GHEA Grapalat" w:cs="GHEA Grapalat"/>
                <w:color w:val="000000"/>
                <w:shd w:val="clear" w:color="auto" w:fill="FFFFFF"/>
                <w:lang w:val="hy-AM"/>
              </w:rPr>
              <w:tab/>
            </w:r>
          </w:p>
          <w:p w14:paraId="6A170EC2" w14:textId="77777777" w:rsidR="00726F6E" w:rsidRPr="00175899" w:rsidRDefault="00726F6E" w:rsidP="007373AA">
            <w:pPr>
              <w:spacing w:line="360" w:lineRule="auto"/>
              <w:jc w:val="both"/>
              <w:rPr>
                <w:rFonts w:ascii="GHEA Grapalat" w:hAnsi="GHEA Grapalat" w:cs="GHEA Grapalat"/>
                <w:color w:val="000000"/>
                <w:shd w:val="clear" w:color="auto" w:fill="FFFFFF"/>
                <w:lang w:val="hy-AM"/>
              </w:rPr>
            </w:pPr>
          </w:p>
          <w:p w14:paraId="119E1666"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700EF9">
              <w:rPr>
                <w:rFonts w:ascii="GHEA Grapalat" w:hAnsi="GHEA Grapalat" w:cs="GHEA Grapalat"/>
                <w:color w:val="000000"/>
                <w:shd w:val="clear" w:color="auto" w:fill="FFFFFF"/>
                <w:lang w:val="hy-AM"/>
              </w:rPr>
              <w:t xml:space="preserve">Հավելվածի 15-րդ կետի 5-րդ </w:t>
            </w:r>
            <w:proofErr w:type="spellStart"/>
            <w:r w:rsidRPr="00700EF9">
              <w:rPr>
                <w:rFonts w:ascii="GHEA Grapalat" w:hAnsi="GHEA Grapalat" w:cs="GHEA Grapalat"/>
                <w:color w:val="000000"/>
                <w:shd w:val="clear" w:color="auto" w:fill="FFFFFF"/>
                <w:lang w:val="hy-AM"/>
              </w:rPr>
              <w:t>կետում</w:t>
            </w:r>
            <w:proofErr w:type="spellEnd"/>
            <w:r w:rsidRPr="00700EF9">
              <w:rPr>
                <w:rFonts w:ascii="GHEA Grapalat" w:hAnsi="GHEA Grapalat" w:cs="GHEA Grapalat"/>
                <w:color w:val="000000"/>
                <w:shd w:val="clear" w:color="auto" w:fill="FFFFFF"/>
                <w:lang w:val="hy-AM"/>
              </w:rPr>
              <w:t xml:space="preserve"> անհրաժեշտ է հստակեցնել, թե Ծառայողի գործատուն որ պահից սկսած է պարտավոր եռօրյա ժամկետում Կոմիտեին տրամադրել Ծառայողի աշխատանքից ազատման վերաբերյալ տեղեկատվություն:</w:t>
            </w:r>
            <w:r w:rsidRPr="00700EF9">
              <w:rPr>
                <w:rFonts w:ascii="GHEA Grapalat" w:hAnsi="GHEA Grapalat" w:cs="GHEA Grapalat"/>
                <w:color w:val="000000"/>
                <w:shd w:val="clear" w:color="auto" w:fill="FFFFFF"/>
                <w:lang w:val="hy-AM"/>
              </w:rPr>
              <w:tab/>
            </w:r>
            <w:r w:rsidRPr="00700EF9">
              <w:rPr>
                <w:rFonts w:ascii="GHEA Grapalat" w:hAnsi="GHEA Grapalat" w:cs="GHEA Grapalat"/>
                <w:color w:val="000000"/>
                <w:shd w:val="clear" w:color="auto" w:fill="FFFFFF"/>
                <w:lang w:val="hy-AM"/>
              </w:rPr>
              <w:tab/>
            </w:r>
          </w:p>
          <w:p w14:paraId="78CE0C6F" w14:textId="77777777" w:rsidR="00726F6E" w:rsidRDefault="00726F6E" w:rsidP="007373AA">
            <w:pPr>
              <w:pStyle w:val="ListParagraph"/>
              <w:spacing w:after="0" w:line="360" w:lineRule="auto"/>
              <w:rPr>
                <w:rFonts w:ascii="GHEA Grapalat" w:hAnsi="GHEA Grapalat" w:cs="GHEA Grapalat"/>
                <w:color w:val="000000"/>
                <w:shd w:val="clear" w:color="auto" w:fill="FFFFFF"/>
                <w:lang w:val="hy-AM"/>
              </w:rPr>
            </w:pPr>
          </w:p>
          <w:p w14:paraId="13C0062C" w14:textId="77777777" w:rsidR="00726F6E" w:rsidRPr="00700EF9" w:rsidRDefault="00726F6E" w:rsidP="007373AA">
            <w:pPr>
              <w:pStyle w:val="ListParagraph"/>
              <w:spacing w:after="0" w:line="360" w:lineRule="auto"/>
              <w:rPr>
                <w:rFonts w:ascii="GHEA Grapalat" w:hAnsi="GHEA Grapalat" w:cs="GHEA Grapalat"/>
                <w:color w:val="000000"/>
                <w:shd w:val="clear" w:color="auto" w:fill="FFFFFF"/>
                <w:lang w:val="hy-AM"/>
              </w:rPr>
            </w:pPr>
          </w:p>
          <w:p w14:paraId="48B98599"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B51377">
              <w:rPr>
                <w:rFonts w:ascii="GHEA Grapalat" w:hAnsi="GHEA Grapalat" w:cs="GHEA Grapalat"/>
                <w:color w:val="000000"/>
                <w:shd w:val="clear" w:color="auto" w:fill="FFFFFF"/>
                <w:lang w:val="hy-AM"/>
              </w:rPr>
              <w:t xml:space="preserve">Հավելվածի 17-րդ կետի 11-րդ ենթակետի «է» պարբերությունից հետո նախատեսվող </w:t>
            </w:r>
            <w:proofErr w:type="spellStart"/>
            <w:r w:rsidRPr="00B51377">
              <w:rPr>
                <w:rFonts w:ascii="GHEA Grapalat" w:hAnsi="GHEA Grapalat" w:cs="GHEA Grapalat"/>
                <w:color w:val="000000"/>
                <w:shd w:val="clear" w:color="auto" w:fill="FFFFFF"/>
                <w:lang w:val="hy-AM"/>
              </w:rPr>
              <w:t>կարգավորումները</w:t>
            </w:r>
            <w:proofErr w:type="spellEnd"/>
            <w:r w:rsidRPr="00B51377">
              <w:rPr>
                <w:rFonts w:ascii="GHEA Grapalat" w:hAnsi="GHEA Grapalat" w:cs="GHEA Grapalat"/>
                <w:color w:val="000000"/>
                <w:shd w:val="clear" w:color="auto" w:fill="FFFFFF"/>
                <w:lang w:val="hy-AM"/>
              </w:rPr>
              <w:t xml:space="preserve"> անհրաժեշտ է համարակալել և </w:t>
            </w:r>
            <w:proofErr w:type="spellStart"/>
            <w:r w:rsidRPr="00B51377">
              <w:rPr>
                <w:rFonts w:ascii="GHEA Grapalat" w:hAnsi="GHEA Grapalat" w:cs="GHEA Grapalat"/>
                <w:color w:val="000000"/>
                <w:shd w:val="clear" w:color="auto" w:fill="FFFFFF"/>
                <w:lang w:val="hy-AM"/>
              </w:rPr>
              <w:t>համապատասախանեցնել</w:t>
            </w:r>
            <w:proofErr w:type="spellEnd"/>
            <w:r w:rsidRPr="00B51377">
              <w:rPr>
                <w:rFonts w:ascii="GHEA Grapalat" w:hAnsi="GHEA Grapalat" w:cs="GHEA Grapalat"/>
                <w:color w:val="000000"/>
                <w:shd w:val="clear" w:color="auto" w:fill="FFFFFF"/>
                <w:lang w:val="hy-AM"/>
              </w:rPr>
              <w:t xml:space="preserve"> «Նորմատիվ իրավական ակտերի մասին» օրենքի 14-րդ հոդվածի 5-րդ մասի պահանջներին: </w:t>
            </w:r>
            <w:r w:rsidRPr="00B51377">
              <w:rPr>
                <w:rFonts w:ascii="GHEA Grapalat" w:hAnsi="GHEA Grapalat" w:cs="GHEA Grapalat"/>
                <w:color w:val="000000"/>
                <w:shd w:val="clear" w:color="auto" w:fill="FFFFFF"/>
                <w:lang w:val="hy-AM"/>
              </w:rPr>
              <w:tab/>
            </w:r>
            <w:r w:rsidRPr="00B51377">
              <w:rPr>
                <w:rFonts w:ascii="GHEA Grapalat" w:hAnsi="GHEA Grapalat" w:cs="GHEA Grapalat"/>
                <w:color w:val="000000"/>
                <w:shd w:val="clear" w:color="auto" w:fill="FFFFFF"/>
                <w:lang w:val="hy-AM"/>
              </w:rPr>
              <w:tab/>
            </w:r>
            <w:r w:rsidRPr="00B51377">
              <w:rPr>
                <w:rFonts w:ascii="GHEA Grapalat" w:hAnsi="GHEA Grapalat" w:cs="GHEA Grapalat"/>
                <w:color w:val="000000"/>
                <w:shd w:val="clear" w:color="auto" w:fill="FFFFFF"/>
                <w:lang w:val="hy-AM"/>
              </w:rPr>
              <w:tab/>
            </w:r>
            <w:r w:rsidRPr="00B51377">
              <w:rPr>
                <w:rFonts w:ascii="GHEA Grapalat" w:hAnsi="GHEA Grapalat" w:cs="GHEA Grapalat"/>
                <w:color w:val="000000"/>
                <w:shd w:val="clear" w:color="auto" w:fill="FFFFFF"/>
                <w:lang w:val="hy-AM"/>
              </w:rPr>
              <w:tab/>
            </w:r>
            <w:r w:rsidRPr="00B51377">
              <w:rPr>
                <w:rFonts w:ascii="GHEA Grapalat" w:hAnsi="GHEA Grapalat" w:cs="GHEA Grapalat"/>
                <w:color w:val="000000"/>
                <w:shd w:val="clear" w:color="auto" w:fill="FFFFFF"/>
                <w:lang w:val="hy-AM"/>
              </w:rPr>
              <w:tab/>
              <w:t>Սույն դիտողությունը վերաբերում է Հավելվածի ամբողջ տեքստին:</w:t>
            </w:r>
          </w:p>
          <w:p w14:paraId="10472097" w14:textId="77777777" w:rsidR="00726F6E" w:rsidRDefault="00726F6E" w:rsidP="007373AA">
            <w:pPr>
              <w:pStyle w:val="ListParagraph"/>
              <w:spacing w:after="0" w:line="360" w:lineRule="auto"/>
              <w:ind w:left="155"/>
              <w:jc w:val="both"/>
              <w:rPr>
                <w:rFonts w:ascii="GHEA Grapalat" w:hAnsi="GHEA Grapalat" w:cs="GHEA Grapalat"/>
                <w:color w:val="000000"/>
                <w:shd w:val="clear" w:color="auto" w:fill="FFFFFF"/>
                <w:lang w:val="hy-AM"/>
              </w:rPr>
            </w:pPr>
          </w:p>
          <w:p w14:paraId="13BA0AD0"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0C3375">
              <w:rPr>
                <w:rFonts w:ascii="GHEA Grapalat" w:hAnsi="GHEA Grapalat" w:cs="GHEA Grapalat"/>
                <w:color w:val="000000"/>
                <w:shd w:val="clear" w:color="auto" w:fill="FFFFFF"/>
                <w:lang w:val="hy-AM"/>
              </w:rPr>
              <w:t xml:space="preserve">Հավելվածի 21-րդ </w:t>
            </w:r>
            <w:proofErr w:type="spellStart"/>
            <w:r w:rsidRPr="000C3375">
              <w:rPr>
                <w:rFonts w:ascii="GHEA Grapalat" w:hAnsi="GHEA Grapalat" w:cs="GHEA Grapalat"/>
                <w:color w:val="000000"/>
                <w:shd w:val="clear" w:color="auto" w:fill="FFFFFF"/>
                <w:lang w:val="hy-AM"/>
              </w:rPr>
              <w:t>կետում</w:t>
            </w:r>
            <w:proofErr w:type="spellEnd"/>
            <w:r w:rsidRPr="000C3375">
              <w:rPr>
                <w:rFonts w:ascii="GHEA Grapalat" w:hAnsi="GHEA Grapalat" w:cs="GHEA Grapalat"/>
                <w:color w:val="000000"/>
                <w:shd w:val="clear" w:color="auto" w:fill="FFFFFF"/>
                <w:lang w:val="hy-AM"/>
              </w:rPr>
              <w:t xml:space="preserve"> և Հավելվածի ամբողջ տեքստում օգտագործվող «(և կամ)» </w:t>
            </w:r>
            <w:proofErr w:type="spellStart"/>
            <w:r w:rsidRPr="000C3375">
              <w:rPr>
                <w:rFonts w:ascii="GHEA Grapalat" w:hAnsi="GHEA Grapalat" w:cs="GHEA Grapalat"/>
                <w:color w:val="000000"/>
                <w:shd w:val="clear" w:color="auto" w:fill="FFFFFF"/>
                <w:lang w:val="hy-AM"/>
              </w:rPr>
              <w:t>շաղկապների</w:t>
            </w:r>
            <w:proofErr w:type="spellEnd"/>
            <w:r w:rsidRPr="000C3375">
              <w:rPr>
                <w:rFonts w:ascii="GHEA Grapalat" w:hAnsi="GHEA Grapalat" w:cs="GHEA Grapalat"/>
                <w:color w:val="000000"/>
                <w:shd w:val="clear" w:color="auto" w:fill="FFFFFF"/>
                <w:lang w:val="hy-AM"/>
              </w:rPr>
              <w:t xml:space="preserve"> կիրառությունը անհրաժեշտ է </w:t>
            </w:r>
            <w:proofErr w:type="spellStart"/>
            <w:r w:rsidRPr="000C3375">
              <w:rPr>
                <w:rFonts w:ascii="GHEA Grapalat" w:hAnsi="GHEA Grapalat" w:cs="GHEA Grapalat"/>
                <w:color w:val="000000"/>
                <w:shd w:val="clear" w:color="auto" w:fill="FFFFFF"/>
                <w:lang w:val="hy-AM"/>
              </w:rPr>
              <w:t>վերանայաել</w:t>
            </w:r>
            <w:proofErr w:type="spellEnd"/>
            <w:r w:rsidRPr="000C3375">
              <w:rPr>
                <w:rFonts w:ascii="GHEA Grapalat" w:hAnsi="GHEA Grapalat" w:cs="GHEA Grapalat"/>
                <w:color w:val="000000"/>
                <w:shd w:val="clear" w:color="auto" w:fill="FFFFFF"/>
                <w:lang w:val="hy-AM"/>
              </w:rPr>
              <w:t>՝ նկատի ունենալով «Նորմատիվ իրավական ակտերի մասին» օրենքի 16-րդ հոդվածի պահանջները:</w:t>
            </w:r>
          </w:p>
          <w:p w14:paraId="633D8BC0"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B842A3">
              <w:rPr>
                <w:rFonts w:ascii="GHEA Grapalat" w:hAnsi="GHEA Grapalat" w:cs="GHEA Grapalat"/>
                <w:color w:val="000000"/>
                <w:shd w:val="clear" w:color="auto" w:fill="FFFFFF"/>
                <w:lang w:val="hy-AM"/>
              </w:rPr>
              <w:lastRenderedPageBreak/>
              <w:t>Հավելվածի 21-րդ կետի 2-րդ ենթակետից հետո առաջարկվող կարգավորումը անհրաժեշտ է համարակալել «Նորմատիվ իրավական ակտերի մասին» օրենքի 14-րդ հոդվածի 5-րդ մասի պահանջներին համապատասխան:</w:t>
            </w:r>
          </w:p>
          <w:p w14:paraId="4B273BD0" w14:textId="77777777" w:rsidR="00726F6E" w:rsidRPr="003808C5" w:rsidRDefault="00726F6E" w:rsidP="007373AA">
            <w:pPr>
              <w:pStyle w:val="ListParagraph"/>
              <w:spacing w:after="0" w:line="360" w:lineRule="auto"/>
              <w:rPr>
                <w:rFonts w:ascii="GHEA Grapalat" w:hAnsi="GHEA Grapalat" w:cs="GHEA Grapalat"/>
                <w:color w:val="000000"/>
                <w:shd w:val="clear" w:color="auto" w:fill="FFFFFF"/>
                <w:lang w:val="hy-AM"/>
              </w:rPr>
            </w:pPr>
          </w:p>
          <w:p w14:paraId="3B2E6617"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0D6727">
              <w:rPr>
                <w:rFonts w:ascii="GHEA Grapalat" w:hAnsi="GHEA Grapalat" w:cs="GHEA Grapalat"/>
                <w:color w:val="000000"/>
                <w:shd w:val="clear" w:color="auto" w:fill="FFFFFF"/>
                <w:lang w:val="hy-AM"/>
              </w:rPr>
              <w:t xml:space="preserve">Հավելվածի 5-րդ գլխով սահմանվում է Ծրագրի շահառուների հիփոթեքային ֆինանսավորման ընթացակարգը, որով նախատեսված չեն հիփոթեքային ֆինանսավորմանը երրորդ անձանց մասնակցության վերաբերյալ </w:t>
            </w:r>
            <w:proofErr w:type="spellStart"/>
            <w:r w:rsidRPr="000D6727">
              <w:rPr>
                <w:rFonts w:ascii="GHEA Grapalat" w:hAnsi="GHEA Grapalat" w:cs="GHEA Grapalat"/>
                <w:color w:val="000000"/>
                <w:shd w:val="clear" w:color="auto" w:fill="FFFFFF"/>
                <w:lang w:val="hy-AM"/>
              </w:rPr>
              <w:t>կարգավորումներ</w:t>
            </w:r>
            <w:proofErr w:type="spellEnd"/>
            <w:r w:rsidRPr="000D6727">
              <w:rPr>
                <w:rFonts w:ascii="GHEA Grapalat" w:hAnsi="GHEA Grapalat" w:cs="GHEA Grapalat"/>
                <w:color w:val="000000"/>
                <w:shd w:val="clear" w:color="auto" w:fill="FFFFFF"/>
                <w:lang w:val="hy-AM"/>
              </w:rPr>
              <w:t xml:space="preserve">, այն դեպքում, երբ Հավելվածի 7-րդ կետի համաձայն՝ Ծառայողի համաձայնության դեպքում հիփոթեքային վարկի միջոցով գույքային միավորի ձեռքբերման համար գնման ֆինանսավորմանը կարող են մասնակցել Ծառայողի ընտանիքի անդամները, ինչպես նաև երրորդ անձինք (այդ թվում՝ ընտանիքի անդամ չհանդիսացող), ուստի հաշվի առնելով վերոշարադրյալը գտնում ենք, որ Նախագծով անհրաժեշտ է նախատեսել հիփոթեքային ֆինանսավորմանը երրորդ անձանց մասնակցության վերաբերյալ </w:t>
            </w:r>
            <w:proofErr w:type="spellStart"/>
            <w:r w:rsidRPr="000D6727">
              <w:rPr>
                <w:rFonts w:ascii="GHEA Grapalat" w:hAnsi="GHEA Grapalat" w:cs="GHEA Grapalat"/>
                <w:color w:val="000000"/>
                <w:shd w:val="clear" w:color="auto" w:fill="FFFFFF"/>
                <w:lang w:val="hy-AM"/>
              </w:rPr>
              <w:t>համապաստասխան</w:t>
            </w:r>
            <w:proofErr w:type="spellEnd"/>
            <w:r w:rsidRPr="000D6727">
              <w:rPr>
                <w:rFonts w:ascii="GHEA Grapalat" w:hAnsi="GHEA Grapalat" w:cs="GHEA Grapalat"/>
                <w:color w:val="000000"/>
                <w:shd w:val="clear" w:color="auto" w:fill="FFFFFF"/>
                <w:lang w:val="hy-AM"/>
              </w:rPr>
              <w:t xml:space="preserve"> դրույթներ: </w:t>
            </w:r>
            <w:r w:rsidRPr="000D6727">
              <w:rPr>
                <w:rFonts w:ascii="GHEA Grapalat" w:hAnsi="GHEA Grapalat" w:cs="GHEA Grapalat"/>
                <w:color w:val="000000"/>
                <w:shd w:val="clear" w:color="auto" w:fill="FFFFFF"/>
                <w:lang w:val="hy-AM"/>
              </w:rPr>
              <w:tab/>
            </w:r>
          </w:p>
          <w:p w14:paraId="7E0F5DCA" w14:textId="77777777" w:rsidR="00726F6E" w:rsidRPr="006F346D" w:rsidRDefault="00726F6E" w:rsidP="007373AA">
            <w:pPr>
              <w:pStyle w:val="ListParagraph"/>
              <w:spacing w:after="0" w:line="360" w:lineRule="auto"/>
              <w:rPr>
                <w:rFonts w:ascii="GHEA Grapalat" w:hAnsi="GHEA Grapalat" w:cs="GHEA Grapalat"/>
                <w:color w:val="000000"/>
                <w:shd w:val="clear" w:color="auto" w:fill="FFFFFF"/>
                <w:lang w:val="hy-AM"/>
              </w:rPr>
            </w:pPr>
          </w:p>
          <w:p w14:paraId="2E8DFBA1"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6F346D">
              <w:rPr>
                <w:rFonts w:ascii="GHEA Grapalat" w:hAnsi="GHEA Grapalat" w:cs="GHEA Grapalat"/>
                <w:color w:val="000000"/>
                <w:shd w:val="clear" w:color="auto" w:fill="FFFFFF"/>
                <w:lang w:val="hy-AM"/>
              </w:rPr>
              <w:t xml:space="preserve">«Նորմատիվ իրավական ակտերի մասին» օրենքի 15-րդ հոդվածի 2-րդ մասը համաձայն՝ Նորմատիվ իրավական ակտում </w:t>
            </w:r>
            <w:proofErr w:type="spellStart"/>
            <w:r w:rsidRPr="006F346D">
              <w:rPr>
                <w:rFonts w:ascii="GHEA Grapalat" w:hAnsi="GHEA Grapalat" w:cs="GHEA Grapalat"/>
                <w:color w:val="000000"/>
                <w:shd w:val="clear" w:color="auto" w:fill="FFFFFF"/>
                <w:lang w:val="hy-AM"/>
              </w:rPr>
              <w:t>միևնույն</w:t>
            </w:r>
            <w:proofErr w:type="spellEnd"/>
            <w:r w:rsidRPr="006F346D">
              <w:rPr>
                <w:rFonts w:ascii="GHEA Grapalat" w:hAnsi="GHEA Grapalat" w:cs="GHEA Grapalat"/>
                <w:color w:val="000000"/>
                <w:shd w:val="clear" w:color="auto" w:fill="FFFFFF"/>
                <w:lang w:val="hy-AM"/>
              </w:rPr>
              <w:t xml:space="preserve"> միտքն արտահայտելիս կիրառվում են </w:t>
            </w:r>
            <w:proofErr w:type="spellStart"/>
            <w:r w:rsidRPr="006F346D">
              <w:rPr>
                <w:rFonts w:ascii="GHEA Grapalat" w:hAnsi="GHEA Grapalat" w:cs="GHEA Grapalat"/>
                <w:color w:val="000000"/>
                <w:shd w:val="clear" w:color="auto" w:fill="FFFFFF"/>
                <w:lang w:val="hy-AM"/>
              </w:rPr>
              <w:t>միևնույն</w:t>
            </w:r>
            <w:proofErr w:type="spellEnd"/>
            <w:r w:rsidRPr="006F346D">
              <w:rPr>
                <w:rFonts w:ascii="GHEA Grapalat" w:hAnsi="GHEA Grapalat" w:cs="GHEA Grapalat"/>
                <w:color w:val="000000"/>
                <w:shd w:val="clear" w:color="auto" w:fill="FFFFFF"/>
                <w:lang w:val="hy-AM"/>
              </w:rPr>
              <w:t xml:space="preserve"> բառերը, </w:t>
            </w:r>
            <w:r w:rsidRPr="006F346D">
              <w:rPr>
                <w:rFonts w:ascii="GHEA Grapalat" w:hAnsi="GHEA Grapalat" w:cs="GHEA Grapalat"/>
                <w:color w:val="000000"/>
                <w:shd w:val="clear" w:color="auto" w:fill="FFFFFF"/>
                <w:lang w:val="hy-AM"/>
              </w:rPr>
              <w:lastRenderedPageBreak/>
              <w:t xml:space="preserve">տերմինները կամ բառակապակցությունները` որոշակի հերթականությամբ, մինչդեռ Նախագծի ամբողջ տեքստում նույն բովանդակությամբ մտքեր արտահայտելիս օգտագործվում են տարբեր՝ «մասնակից», «շահառու» և «հավակնորդ» </w:t>
            </w:r>
            <w:proofErr w:type="spellStart"/>
            <w:r w:rsidRPr="006F346D">
              <w:rPr>
                <w:rFonts w:ascii="GHEA Grapalat" w:hAnsi="GHEA Grapalat" w:cs="GHEA Grapalat"/>
                <w:color w:val="000000"/>
                <w:shd w:val="clear" w:color="auto" w:fill="FFFFFF"/>
                <w:lang w:val="hy-AM"/>
              </w:rPr>
              <w:t>եզրույթները</w:t>
            </w:r>
            <w:proofErr w:type="spellEnd"/>
            <w:r w:rsidRPr="006F346D">
              <w:rPr>
                <w:rFonts w:ascii="GHEA Grapalat" w:hAnsi="GHEA Grapalat" w:cs="GHEA Grapalat"/>
                <w:color w:val="000000"/>
                <w:shd w:val="clear" w:color="auto" w:fill="FFFFFF"/>
                <w:lang w:val="hy-AM"/>
              </w:rPr>
              <w:t xml:space="preserve">, ուստի հիշյալ </w:t>
            </w:r>
            <w:proofErr w:type="spellStart"/>
            <w:r w:rsidRPr="006F346D">
              <w:rPr>
                <w:rFonts w:ascii="GHEA Grapalat" w:hAnsi="GHEA Grapalat" w:cs="GHEA Grapalat"/>
                <w:color w:val="000000"/>
                <w:shd w:val="clear" w:color="auto" w:fill="FFFFFF"/>
                <w:lang w:val="hy-AM"/>
              </w:rPr>
              <w:t>ձևակերպումները</w:t>
            </w:r>
            <w:proofErr w:type="spellEnd"/>
            <w:r w:rsidRPr="006F346D">
              <w:rPr>
                <w:rFonts w:ascii="GHEA Grapalat" w:hAnsi="GHEA Grapalat" w:cs="GHEA Grapalat"/>
                <w:color w:val="000000"/>
                <w:shd w:val="clear" w:color="auto" w:fill="FFFFFF"/>
                <w:lang w:val="hy-AM"/>
              </w:rPr>
              <w:t xml:space="preserve"> Նախագծով նպատակային </w:t>
            </w:r>
            <w:proofErr w:type="spellStart"/>
            <w:r w:rsidRPr="006F346D">
              <w:rPr>
                <w:rFonts w:ascii="GHEA Grapalat" w:hAnsi="GHEA Grapalat" w:cs="GHEA Grapalat"/>
                <w:color w:val="000000"/>
                <w:shd w:val="clear" w:color="auto" w:fill="FFFFFF"/>
                <w:lang w:val="hy-AM"/>
              </w:rPr>
              <w:t>կիրառելիության</w:t>
            </w:r>
            <w:proofErr w:type="spellEnd"/>
            <w:r w:rsidRPr="006F346D">
              <w:rPr>
                <w:rFonts w:ascii="GHEA Grapalat" w:hAnsi="GHEA Grapalat" w:cs="GHEA Grapalat"/>
                <w:color w:val="000000"/>
                <w:shd w:val="clear" w:color="auto" w:fill="FFFFFF"/>
                <w:lang w:val="hy-AM"/>
              </w:rPr>
              <w:t xml:space="preserve"> տեսանկյունից վերանայման կարիք ունեն (Ծրագրի մասնակիցը որ պահից սկսած է համարվում հավակնորդ կամ շահառու):</w:t>
            </w:r>
          </w:p>
          <w:p w14:paraId="17FB2309" w14:textId="77777777" w:rsidR="00726F6E" w:rsidRPr="003069BD" w:rsidRDefault="00726F6E" w:rsidP="007373AA">
            <w:pPr>
              <w:pStyle w:val="ListParagraph"/>
              <w:spacing w:after="0" w:line="360" w:lineRule="auto"/>
              <w:rPr>
                <w:rFonts w:ascii="GHEA Grapalat" w:hAnsi="GHEA Grapalat" w:cs="GHEA Grapalat"/>
                <w:color w:val="000000"/>
                <w:shd w:val="clear" w:color="auto" w:fill="FFFFFF"/>
                <w:lang w:val="hy-AM"/>
              </w:rPr>
            </w:pPr>
          </w:p>
          <w:p w14:paraId="187BD80E"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3069BD">
              <w:rPr>
                <w:rFonts w:ascii="GHEA Grapalat" w:hAnsi="GHEA Grapalat" w:cs="GHEA Grapalat"/>
                <w:color w:val="000000"/>
                <w:shd w:val="clear" w:color="auto" w:fill="FFFFFF"/>
                <w:lang w:val="hy-AM"/>
              </w:rPr>
              <w:t>Հավելվածի 30-րդ կետի երկրորդ պարբերությունը անհրաժեշտ է համարակալել (հաշվի առնելով նախորդող կարգավորման բովանդակային տարբերությունը):</w:t>
            </w:r>
          </w:p>
          <w:p w14:paraId="621C4502" w14:textId="77777777" w:rsidR="00726F6E" w:rsidRPr="002A6A0E" w:rsidRDefault="00726F6E" w:rsidP="007373AA">
            <w:pPr>
              <w:pStyle w:val="ListParagraph"/>
              <w:spacing w:after="0" w:line="360" w:lineRule="auto"/>
              <w:rPr>
                <w:rFonts w:ascii="GHEA Grapalat" w:hAnsi="GHEA Grapalat" w:cs="GHEA Grapalat"/>
                <w:color w:val="000000"/>
                <w:shd w:val="clear" w:color="auto" w:fill="FFFFFF"/>
                <w:lang w:val="hy-AM"/>
              </w:rPr>
            </w:pPr>
          </w:p>
          <w:p w14:paraId="71905935"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2A6A0E">
              <w:rPr>
                <w:rFonts w:ascii="GHEA Grapalat" w:hAnsi="GHEA Grapalat" w:cs="GHEA Grapalat"/>
                <w:color w:val="000000"/>
                <w:shd w:val="clear" w:color="auto" w:fill="FFFFFF"/>
                <w:lang w:val="hy-AM"/>
              </w:rPr>
              <w:t xml:space="preserve">Հավելվածի 31-րդ կետի 6-րդ ենթակետի «ա», «բ», «գ», ինչպես նաև նույն կետի 11-րդ ենթակետի «ա» </w:t>
            </w:r>
            <w:proofErr w:type="spellStart"/>
            <w:r w:rsidRPr="002A6A0E">
              <w:rPr>
                <w:rFonts w:ascii="GHEA Grapalat" w:hAnsi="GHEA Grapalat" w:cs="GHEA Grapalat"/>
                <w:color w:val="000000"/>
                <w:shd w:val="clear" w:color="auto" w:fill="FFFFFF"/>
                <w:lang w:val="hy-AM"/>
              </w:rPr>
              <w:t>պարբերություններից</w:t>
            </w:r>
            <w:proofErr w:type="spellEnd"/>
            <w:r w:rsidRPr="002A6A0E">
              <w:rPr>
                <w:rFonts w:ascii="GHEA Grapalat" w:hAnsi="GHEA Grapalat" w:cs="GHEA Grapalat"/>
                <w:color w:val="000000"/>
                <w:shd w:val="clear" w:color="auto" w:fill="FFFFFF"/>
                <w:lang w:val="hy-AM"/>
              </w:rPr>
              <w:t xml:space="preserve"> հետո սահմանվող դրույթները անհրաժեշտ է </w:t>
            </w:r>
            <w:proofErr w:type="spellStart"/>
            <w:r w:rsidRPr="002A6A0E">
              <w:rPr>
                <w:rFonts w:ascii="GHEA Grapalat" w:hAnsi="GHEA Grapalat" w:cs="GHEA Grapalat"/>
                <w:color w:val="000000"/>
                <w:shd w:val="clear" w:color="auto" w:fill="FFFFFF"/>
                <w:lang w:val="hy-AM"/>
              </w:rPr>
              <w:t>համարարակալել</w:t>
            </w:r>
            <w:proofErr w:type="spellEnd"/>
            <w:r w:rsidRPr="002A6A0E">
              <w:rPr>
                <w:rFonts w:ascii="GHEA Grapalat" w:hAnsi="GHEA Grapalat" w:cs="GHEA Grapalat"/>
                <w:color w:val="000000"/>
                <w:shd w:val="clear" w:color="auto" w:fill="FFFFFF"/>
                <w:lang w:val="hy-AM"/>
              </w:rPr>
              <w:t>:</w:t>
            </w:r>
            <w:r w:rsidRPr="003069BD">
              <w:rPr>
                <w:rFonts w:ascii="GHEA Grapalat" w:hAnsi="GHEA Grapalat" w:cs="GHEA Grapalat"/>
                <w:color w:val="000000"/>
                <w:shd w:val="clear" w:color="auto" w:fill="FFFFFF"/>
                <w:lang w:val="hy-AM"/>
              </w:rPr>
              <w:tab/>
            </w:r>
            <w:r w:rsidRPr="003069BD">
              <w:rPr>
                <w:rFonts w:ascii="GHEA Grapalat" w:hAnsi="GHEA Grapalat" w:cs="GHEA Grapalat"/>
                <w:color w:val="000000"/>
                <w:shd w:val="clear" w:color="auto" w:fill="FFFFFF"/>
                <w:lang w:val="hy-AM"/>
              </w:rPr>
              <w:tab/>
            </w:r>
          </w:p>
          <w:p w14:paraId="49BB2D48" w14:textId="77777777" w:rsidR="00726F6E" w:rsidRPr="00C737AB" w:rsidRDefault="00726F6E" w:rsidP="007373AA">
            <w:pPr>
              <w:pStyle w:val="ListParagraph"/>
              <w:spacing w:after="0" w:line="360" w:lineRule="auto"/>
              <w:rPr>
                <w:rFonts w:ascii="GHEA Grapalat" w:hAnsi="GHEA Grapalat" w:cs="GHEA Grapalat"/>
                <w:color w:val="000000"/>
                <w:shd w:val="clear" w:color="auto" w:fill="FFFFFF"/>
                <w:lang w:val="hy-AM"/>
              </w:rPr>
            </w:pPr>
          </w:p>
          <w:p w14:paraId="2CC4F3B5"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062D80">
              <w:rPr>
                <w:rFonts w:ascii="GHEA Grapalat" w:hAnsi="GHEA Grapalat" w:cs="GHEA Grapalat"/>
                <w:color w:val="000000"/>
                <w:shd w:val="clear" w:color="auto" w:fill="FFFFFF"/>
                <w:lang w:val="hy-AM"/>
              </w:rPr>
              <w:t xml:space="preserve">Հավելվածի 31-րդ կետի 12-րդ ենթակետով սահմանվում է պայմանագրի վաղաժամկետ լուծման </w:t>
            </w:r>
            <w:proofErr w:type="spellStart"/>
            <w:r w:rsidRPr="00062D80">
              <w:rPr>
                <w:rFonts w:ascii="GHEA Grapalat" w:hAnsi="GHEA Grapalat" w:cs="GHEA Grapalat"/>
                <w:color w:val="000000"/>
                <w:shd w:val="clear" w:color="auto" w:fill="FFFFFF"/>
                <w:lang w:val="hy-AM"/>
              </w:rPr>
              <w:t>հետևանքները</w:t>
            </w:r>
            <w:proofErr w:type="spellEnd"/>
            <w:r w:rsidRPr="00062D80">
              <w:rPr>
                <w:rFonts w:ascii="GHEA Grapalat" w:hAnsi="GHEA Grapalat" w:cs="GHEA Grapalat"/>
                <w:color w:val="000000"/>
                <w:shd w:val="clear" w:color="auto" w:fill="FFFFFF"/>
                <w:lang w:val="hy-AM"/>
              </w:rPr>
              <w:t xml:space="preserve">, սակայն հստակեցված չէ, թե ում կողմից (միակողմանի՝ </w:t>
            </w:r>
            <w:proofErr w:type="spellStart"/>
            <w:r w:rsidRPr="00062D80">
              <w:rPr>
                <w:rFonts w:ascii="GHEA Grapalat" w:hAnsi="GHEA Grapalat" w:cs="GHEA Grapalat"/>
                <w:color w:val="000000"/>
                <w:shd w:val="clear" w:color="auto" w:fill="FFFFFF"/>
                <w:lang w:val="hy-AM"/>
              </w:rPr>
              <w:t>շահառուհի</w:t>
            </w:r>
            <w:proofErr w:type="spellEnd"/>
            <w:r w:rsidRPr="00062D80">
              <w:rPr>
                <w:rFonts w:ascii="GHEA Grapalat" w:hAnsi="GHEA Grapalat" w:cs="GHEA Grapalat"/>
                <w:color w:val="000000"/>
                <w:shd w:val="clear" w:color="auto" w:fill="FFFFFF"/>
                <w:lang w:val="hy-AM"/>
              </w:rPr>
              <w:t xml:space="preserve"> նախաձեռնությամբ, թե երկկողմանի) անշարժ գույքի գնման </w:t>
            </w:r>
            <w:r w:rsidRPr="00062D80">
              <w:rPr>
                <w:rFonts w:ascii="GHEA Grapalat" w:hAnsi="GHEA Grapalat" w:cs="GHEA Grapalat"/>
                <w:color w:val="000000"/>
                <w:shd w:val="clear" w:color="auto" w:fill="FFFFFF"/>
                <w:lang w:val="hy-AM"/>
              </w:rPr>
              <w:lastRenderedPageBreak/>
              <w:t xml:space="preserve">իրավունքի պայմանագրի վաղաժամկետ լուծման դեպքում է առաջանում սույն կարգավորմամբ նախատեսվող </w:t>
            </w:r>
            <w:proofErr w:type="spellStart"/>
            <w:r w:rsidRPr="00062D80">
              <w:rPr>
                <w:rFonts w:ascii="GHEA Grapalat" w:hAnsi="GHEA Grapalat" w:cs="GHEA Grapalat"/>
                <w:color w:val="000000"/>
                <w:shd w:val="clear" w:color="auto" w:fill="FFFFFF"/>
                <w:lang w:val="hy-AM"/>
              </w:rPr>
              <w:t>հետևանքները</w:t>
            </w:r>
            <w:proofErr w:type="spellEnd"/>
            <w:r w:rsidRPr="00062D80">
              <w:rPr>
                <w:rFonts w:ascii="GHEA Grapalat" w:hAnsi="GHEA Grapalat" w:cs="GHEA Grapalat"/>
                <w:color w:val="000000"/>
                <w:shd w:val="clear" w:color="auto" w:fill="FFFFFF"/>
                <w:lang w:val="hy-AM"/>
              </w:rPr>
              <w:t>:</w:t>
            </w:r>
          </w:p>
          <w:p w14:paraId="1AC62459" w14:textId="77777777" w:rsidR="00726F6E" w:rsidRPr="00823584" w:rsidRDefault="00726F6E" w:rsidP="007373AA">
            <w:pPr>
              <w:pStyle w:val="ListParagraph"/>
              <w:spacing w:after="0" w:line="360" w:lineRule="auto"/>
              <w:rPr>
                <w:rFonts w:ascii="GHEA Grapalat" w:hAnsi="GHEA Grapalat" w:cs="GHEA Grapalat"/>
                <w:color w:val="000000"/>
                <w:shd w:val="clear" w:color="auto" w:fill="FFFFFF"/>
                <w:lang w:val="hy-AM"/>
              </w:rPr>
            </w:pPr>
          </w:p>
          <w:p w14:paraId="3E6D29A6" w14:textId="77777777" w:rsidR="00726F6E" w:rsidRDefault="00726F6E" w:rsidP="007373AA">
            <w:pPr>
              <w:pStyle w:val="ListParagraph"/>
              <w:numPr>
                <w:ilvl w:val="0"/>
                <w:numId w:val="19"/>
              </w:numPr>
              <w:spacing w:after="0" w:line="360" w:lineRule="auto"/>
              <w:ind w:left="65" w:firstLine="90"/>
              <w:jc w:val="both"/>
              <w:rPr>
                <w:rFonts w:ascii="GHEA Grapalat" w:hAnsi="GHEA Grapalat" w:cs="GHEA Grapalat"/>
                <w:color w:val="000000"/>
                <w:shd w:val="clear" w:color="auto" w:fill="FFFFFF"/>
                <w:lang w:val="hy-AM"/>
              </w:rPr>
            </w:pPr>
            <w:r w:rsidRPr="006F346D">
              <w:rPr>
                <w:rFonts w:ascii="GHEA Grapalat" w:hAnsi="GHEA Grapalat" w:cs="GHEA Grapalat"/>
                <w:color w:val="000000"/>
                <w:shd w:val="clear" w:color="auto" w:fill="FFFFFF"/>
                <w:lang w:val="hy-AM"/>
              </w:rPr>
              <w:tab/>
            </w:r>
            <w:r w:rsidRPr="00333215">
              <w:rPr>
                <w:rFonts w:ascii="GHEA Grapalat" w:hAnsi="GHEA Grapalat" w:cs="GHEA Grapalat"/>
                <w:color w:val="000000"/>
                <w:shd w:val="clear" w:color="auto" w:fill="FFFFFF"/>
                <w:lang w:val="hy-AM"/>
              </w:rPr>
              <w:t xml:space="preserve">Հավելվածի 35-րդ </w:t>
            </w:r>
            <w:proofErr w:type="spellStart"/>
            <w:r w:rsidRPr="00333215">
              <w:rPr>
                <w:rFonts w:ascii="GHEA Grapalat" w:hAnsi="GHEA Grapalat" w:cs="GHEA Grapalat"/>
                <w:color w:val="000000"/>
                <w:shd w:val="clear" w:color="auto" w:fill="FFFFFF"/>
                <w:lang w:val="hy-AM"/>
              </w:rPr>
              <w:t>կետում</w:t>
            </w:r>
            <w:proofErr w:type="spellEnd"/>
            <w:r w:rsidRPr="00333215">
              <w:rPr>
                <w:rFonts w:ascii="GHEA Grapalat" w:hAnsi="GHEA Grapalat" w:cs="GHEA Grapalat"/>
                <w:color w:val="000000"/>
                <w:shd w:val="clear" w:color="auto" w:fill="FFFFFF"/>
                <w:lang w:val="hy-AM"/>
              </w:rPr>
              <w:t xml:space="preserve"> անհրաժեշտ է հստակեցնել, թե Կոմիտեն որ պահից սկսած յոթ աշխատանքային օրվա ընթացքում ապահովում է իր պաշտոնական </w:t>
            </w:r>
            <w:proofErr w:type="spellStart"/>
            <w:r w:rsidRPr="00333215">
              <w:rPr>
                <w:rFonts w:ascii="GHEA Grapalat" w:hAnsi="GHEA Grapalat" w:cs="GHEA Grapalat"/>
                <w:color w:val="000000"/>
                <w:shd w:val="clear" w:color="auto" w:fill="FFFFFF"/>
                <w:lang w:val="hy-AM"/>
              </w:rPr>
              <w:t>կայքում</w:t>
            </w:r>
            <w:proofErr w:type="spellEnd"/>
            <w:r w:rsidRPr="00333215">
              <w:rPr>
                <w:rFonts w:ascii="GHEA Grapalat" w:hAnsi="GHEA Grapalat" w:cs="GHEA Grapalat"/>
                <w:color w:val="000000"/>
                <w:shd w:val="clear" w:color="auto" w:fill="FFFFFF"/>
                <w:lang w:val="hy-AM"/>
              </w:rPr>
              <w:t xml:space="preserve"> համապատասխան տեղեկատվության հրապարակումը:</w:t>
            </w:r>
            <w:r w:rsidRPr="006F346D">
              <w:rPr>
                <w:rFonts w:ascii="GHEA Grapalat" w:hAnsi="GHEA Grapalat" w:cs="GHEA Grapalat"/>
                <w:color w:val="000000"/>
                <w:shd w:val="clear" w:color="auto" w:fill="FFFFFF"/>
                <w:lang w:val="hy-AM"/>
              </w:rPr>
              <w:tab/>
            </w:r>
          </w:p>
          <w:p w14:paraId="7CE38B6F" w14:textId="77777777" w:rsidR="00726F6E" w:rsidRPr="00D35214" w:rsidRDefault="00726F6E" w:rsidP="007373AA">
            <w:pPr>
              <w:pStyle w:val="ListParagraph"/>
              <w:spacing w:after="0" w:line="360" w:lineRule="auto"/>
              <w:rPr>
                <w:rFonts w:ascii="GHEA Grapalat" w:hAnsi="GHEA Grapalat" w:cs="GHEA Grapalat"/>
                <w:color w:val="000000"/>
                <w:shd w:val="clear" w:color="auto" w:fill="FFFFFF"/>
                <w:lang w:val="hy-AM"/>
              </w:rPr>
            </w:pPr>
          </w:p>
          <w:p w14:paraId="40692220" w14:textId="77777777" w:rsidR="00726F6E" w:rsidRPr="00580F81" w:rsidRDefault="00726F6E" w:rsidP="007373AA">
            <w:pPr>
              <w:pStyle w:val="ListParagraph"/>
              <w:numPr>
                <w:ilvl w:val="0"/>
                <w:numId w:val="19"/>
              </w:numPr>
              <w:spacing w:after="0" w:line="360" w:lineRule="auto"/>
              <w:ind w:left="70" w:firstLine="0"/>
              <w:rPr>
                <w:rFonts w:ascii="GHEA Grapalat" w:hAnsi="GHEA Grapalat"/>
                <w:bCs/>
                <w:lang w:val="hy-AM"/>
              </w:rPr>
            </w:pPr>
            <w:r w:rsidRPr="00580F81">
              <w:rPr>
                <w:rFonts w:ascii="GHEA Grapalat" w:hAnsi="GHEA Grapalat" w:cs="GHEA Grapalat"/>
                <w:color w:val="000000"/>
                <w:shd w:val="clear" w:color="auto" w:fill="FFFFFF"/>
                <w:lang w:val="hy-AM"/>
              </w:rPr>
              <w:t>Հավելվածի 37-րդ կետի համաձայն՝ Հավակնորդների կամ շահառուների նկատմամբ սույն կարգով սահմանված տուգանքներ կիրառելիս Կոմիտեն այդ մասին եռօրյա ժամկետում տեղեկացնում է նրանց:</w:t>
            </w:r>
            <w:r w:rsidRPr="00580F81">
              <w:rPr>
                <w:rFonts w:ascii="GHEA Grapalat" w:hAnsi="GHEA Grapalat" w:cs="GHEA Grapalat"/>
                <w:color w:val="000000"/>
                <w:shd w:val="clear" w:color="auto" w:fill="FFFFFF"/>
                <w:lang w:val="hy-AM"/>
              </w:rPr>
              <w:tab/>
            </w:r>
            <w:r w:rsidRPr="00580F81">
              <w:rPr>
                <w:rFonts w:ascii="GHEA Grapalat" w:hAnsi="GHEA Grapalat" w:cs="GHEA Grapalat"/>
                <w:color w:val="000000"/>
                <w:shd w:val="clear" w:color="auto" w:fill="FFFFFF"/>
                <w:lang w:val="hy-AM"/>
              </w:rPr>
              <w:tab/>
            </w:r>
            <w:r w:rsidRPr="00580F81">
              <w:rPr>
                <w:rFonts w:ascii="GHEA Grapalat" w:hAnsi="GHEA Grapalat" w:cs="GHEA Grapalat"/>
                <w:color w:val="000000"/>
                <w:shd w:val="clear" w:color="auto" w:fill="FFFFFF"/>
                <w:lang w:val="hy-AM"/>
              </w:rPr>
              <w:tab/>
            </w:r>
            <w:r w:rsidRPr="00580F81">
              <w:rPr>
                <w:rFonts w:ascii="GHEA Grapalat" w:hAnsi="GHEA Grapalat" w:cs="GHEA Grapalat"/>
                <w:color w:val="000000"/>
                <w:shd w:val="clear" w:color="auto" w:fill="FFFFFF"/>
                <w:lang w:val="hy-AM"/>
              </w:rPr>
              <w:tab/>
            </w:r>
            <w:r w:rsidRPr="00580F81">
              <w:rPr>
                <w:rFonts w:ascii="GHEA Grapalat" w:hAnsi="GHEA Grapalat" w:cs="GHEA Grapalat"/>
                <w:color w:val="000000"/>
                <w:shd w:val="clear" w:color="auto" w:fill="FFFFFF"/>
                <w:lang w:val="hy-AM"/>
              </w:rPr>
              <w:tab/>
              <w:t>Նշվածի կարգավորմամբ անհրաժեշտ է հստակեցնել, թե Կոմիտեն սահմանված կարգով տուգանքներ կիրառելիս որ պահից սկսած է տեղեկացնում հավակնորդներին կամ շահառուներին (տուգանք կիրառելուց առաջ, թե հետո):</w:t>
            </w:r>
          </w:p>
        </w:tc>
        <w:tc>
          <w:tcPr>
            <w:tcW w:w="7565" w:type="dxa"/>
          </w:tcPr>
          <w:p w14:paraId="1C4F08C2" w14:textId="77777777" w:rsidR="00726F6E" w:rsidRDefault="00726F6E" w:rsidP="007373AA">
            <w:pPr>
              <w:pStyle w:val="ListParagraph"/>
              <w:numPr>
                <w:ilvl w:val="0"/>
                <w:numId w:val="20"/>
              </w:numPr>
              <w:spacing w:after="0" w:line="360" w:lineRule="auto"/>
              <w:ind w:firstLine="0"/>
              <w:jc w:val="both"/>
              <w:rPr>
                <w:rFonts w:ascii="GHEA Grapalat" w:hAnsi="GHEA Grapalat"/>
                <w:color w:val="000000"/>
                <w:shd w:val="clear" w:color="auto" w:fill="FFFFFF"/>
                <w:lang w:val="hy-AM"/>
              </w:rPr>
            </w:pPr>
            <w:r>
              <w:rPr>
                <w:rFonts w:ascii="GHEA Grapalat" w:hAnsi="GHEA Grapalat" w:cs="Arial"/>
                <w:b/>
                <w:color w:val="000000"/>
                <w:shd w:val="clear" w:color="auto" w:fill="FFFFFF"/>
                <w:lang w:val="hy-AM"/>
              </w:rPr>
              <w:lastRenderedPageBreak/>
              <w:t>Ը</w:t>
            </w:r>
            <w:r w:rsidRPr="001A44AC">
              <w:rPr>
                <w:rFonts w:ascii="GHEA Grapalat" w:hAnsi="GHEA Grapalat" w:cs="Arial"/>
                <w:b/>
                <w:color w:val="000000"/>
                <w:shd w:val="clear" w:color="auto" w:fill="FFFFFF"/>
                <w:lang w:val="hy-AM"/>
              </w:rPr>
              <w:t>նդունվել</w:t>
            </w:r>
            <w:r>
              <w:rPr>
                <w:rFonts w:ascii="GHEA Grapalat" w:hAnsi="GHEA Grapalat" w:cs="Arial"/>
                <w:b/>
                <w:color w:val="000000"/>
                <w:shd w:val="clear" w:color="auto" w:fill="FFFFFF"/>
                <w:lang w:val="hy-AM"/>
              </w:rPr>
              <w:t xml:space="preserve"> է</w:t>
            </w:r>
            <w:r w:rsidRPr="001A44AC">
              <w:rPr>
                <w:rFonts w:ascii="GHEA Grapalat" w:hAnsi="GHEA Grapalat"/>
                <w:color w:val="000000"/>
                <w:shd w:val="clear" w:color="auto" w:fill="FFFFFF"/>
                <w:lang w:val="hy-AM"/>
              </w:rPr>
              <w:t>։</w:t>
            </w:r>
          </w:p>
          <w:p w14:paraId="1F0FB9DE" w14:textId="77777777" w:rsidR="00726F6E" w:rsidRDefault="00726F6E" w:rsidP="007373AA">
            <w:pPr>
              <w:spacing w:line="360" w:lineRule="auto"/>
              <w:jc w:val="both"/>
              <w:rPr>
                <w:rFonts w:ascii="GHEA Grapalat" w:hAnsi="GHEA Grapalat"/>
                <w:lang w:val="hy-AM"/>
              </w:rPr>
            </w:pPr>
            <w:r w:rsidRPr="001A44AC">
              <w:rPr>
                <w:rFonts w:ascii="GHEA Grapalat" w:hAnsi="GHEA Grapalat"/>
                <w:color w:val="000000"/>
                <w:sz w:val="22"/>
                <w:szCs w:val="22"/>
                <w:shd w:val="clear" w:color="auto" w:fill="FFFFFF"/>
                <w:lang w:val="hy-AM"/>
              </w:rPr>
              <w:t>Կատարվել</w:t>
            </w:r>
            <w:r>
              <w:rPr>
                <w:rFonts w:ascii="GHEA Grapalat" w:hAnsi="GHEA Grapalat"/>
                <w:lang w:val="hy-AM"/>
              </w:rPr>
              <w:t xml:space="preserve"> է համապատասխան փոփոխությունը:</w:t>
            </w:r>
          </w:p>
          <w:p w14:paraId="395A46C0" w14:textId="77777777" w:rsidR="00726F6E" w:rsidRDefault="00726F6E" w:rsidP="007373AA">
            <w:pPr>
              <w:spacing w:line="360" w:lineRule="auto"/>
              <w:jc w:val="both"/>
              <w:rPr>
                <w:rFonts w:ascii="GHEA Grapalat" w:hAnsi="GHEA Grapalat"/>
                <w:lang w:val="hy-AM"/>
              </w:rPr>
            </w:pPr>
          </w:p>
          <w:p w14:paraId="57590A11" w14:textId="77777777" w:rsidR="00726F6E" w:rsidRPr="001A44AC" w:rsidRDefault="00726F6E" w:rsidP="007373AA">
            <w:pPr>
              <w:pStyle w:val="ListParagraph"/>
              <w:spacing w:after="0" w:line="360" w:lineRule="auto"/>
              <w:ind w:left="66"/>
              <w:jc w:val="both"/>
              <w:rPr>
                <w:rFonts w:ascii="GHEA Grapalat" w:hAnsi="GHEA Grapalat"/>
                <w:color w:val="000000"/>
                <w:shd w:val="clear" w:color="auto" w:fill="FFFFFF"/>
                <w:lang w:val="hy-AM"/>
              </w:rPr>
            </w:pPr>
          </w:p>
          <w:p w14:paraId="0DE4119C" w14:textId="77777777" w:rsidR="00726F6E" w:rsidRPr="001A44AC" w:rsidRDefault="00726F6E" w:rsidP="007373AA">
            <w:pPr>
              <w:pStyle w:val="ListParagraph"/>
              <w:numPr>
                <w:ilvl w:val="0"/>
                <w:numId w:val="21"/>
              </w:numPr>
              <w:spacing w:after="0" w:line="360" w:lineRule="auto"/>
              <w:ind w:left="66" w:firstLine="0"/>
              <w:jc w:val="both"/>
              <w:rPr>
                <w:rFonts w:ascii="GHEA Grapalat" w:hAnsi="GHEA Grapalat"/>
                <w:b/>
                <w:bCs/>
                <w:color w:val="000000"/>
                <w:shd w:val="clear" w:color="auto" w:fill="FFFFFF"/>
                <w:lang w:val="hy-AM"/>
              </w:rPr>
            </w:pPr>
            <w:r w:rsidRPr="001A44AC">
              <w:rPr>
                <w:rFonts w:ascii="GHEA Grapalat" w:hAnsi="GHEA Grapalat"/>
                <w:b/>
                <w:bCs/>
                <w:color w:val="000000"/>
                <w:shd w:val="clear" w:color="auto" w:fill="FFFFFF"/>
                <w:lang w:val="hy-AM"/>
              </w:rPr>
              <w:t>Ընդունվել է։</w:t>
            </w:r>
          </w:p>
          <w:p w14:paraId="01844293" w14:textId="77777777" w:rsidR="00726F6E" w:rsidRDefault="00726F6E" w:rsidP="007373AA">
            <w:pPr>
              <w:spacing w:line="360" w:lineRule="auto"/>
              <w:jc w:val="both"/>
              <w:rPr>
                <w:rFonts w:ascii="GHEA Grapalat" w:hAnsi="GHEA Grapalat"/>
                <w:lang w:val="hy-AM"/>
              </w:rPr>
            </w:pPr>
            <w:r w:rsidRPr="001A44AC">
              <w:rPr>
                <w:rFonts w:ascii="GHEA Grapalat" w:hAnsi="GHEA Grapalat"/>
                <w:color w:val="000000"/>
                <w:sz w:val="22"/>
                <w:szCs w:val="22"/>
                <w:shd w:val="clear" w:color="auto" w:fill="FFFFFF"/>
                <w:lang w:val="hy-AM"/>
              </w:rPr>
              <w:t>Կատարվել</w:t>
            </w:r>
            <w:r>
              <w:rPr>
                <w:rFonts w:ascii="GHEA Grapalat" w:hAnsi="GHEA Grapalat"/>
                <w:lang w:val="hy-AM"/>
              </w:rPr>
              <w:t xml:space="preserve"> է համապատասխան փոփոխությունը:</w:t>
            </w:r>
          </w:p>
          <w:p w14:paraId="49FABE05" w14:textId="77777777" w:rsidR="00726F6E" w:rsidRDefault="00726F6E" w:rsidP="007373AA">
            <w:pPr>
              <w:spacing w:line="360" w:lineRule="auto"/>
              <w:jc w:val="both"/>
              <w:rPr>
                <w:rFonts w:ascii="GHEA Grapalat" w:hAnsi="GHEA Grapalat"/>
                <w:lang w:val="hy-AM"/>
              </w:rPr>
            </w:pPr>
          </w:p>
          <w:p w14:paraId="33589DA2" w14:textId="77777777" w:rsidR="00726F6E" w:rsidRDefault="00726F6E" w:rsidP="007373AA">
            <w:pPr>
              <w:spacing w:line="360" w:lineRule="auto"/>
              <w:jc w:val="both"/>
              <w:rPr>
                <w:rFonts w:ascii="GHEA Grapalat" w:hAnsi="GHEA Grapalat"/>
                <w:sz w:val="16"/>
                <w:szCs w:val="16"/>
                <w:lang w:val="hy-AM"/>
              </w:rPr>
            </w:pPr>
          </w:p>
          <w:p w14:paraId="69A430A8" w14:textId="77777777" w:rsidR="00726F6E" w:rsidRPr="004A559B" w:rsidRDefault="00726F6E" w:rsidP="007373AA">
            <w:pPr>
              <w:spacing w:line="360" w:lineRule="auto"/>
              <w:jc w:val="both"/>
              <w:rPr>
                <w:rFonts w:ascii="GHEA Grapalat" w:hAnsi="GHEA Grapalat"/>
                <w:sz w:val="16"/>
                <w:szCs w:val="16"/>
                <w:lang w:val="hy-AM"/>
              </w:rPr>
            </w:pPr>
          </w:p>
          <w:p w14:paraId="5AEB90F2" w14:textId="77777777" w:rsidR="00726F6E" w:rsidRPr="001A44AC" w:rsidRDefault="00726F6E" w:rsidP="007373AA">
            <w:pPr>
              <w:pStyle w:val="ListParagraph"/>
              <w:numPr>
                <w:ilvl w:val="0"/>
                <w:numId w:val="21"/>
              </w:numPr>
              <w:spacing w:after="0" w:line="360" w:lineRule="auto"/>
              <w:ind w:left="66" w:firstLine="0"/>
              <w:jc w:val="both"/>
              <w:rPr>
                <w:rFonts w:ascii="GHEA Grapalat" w:hAnsi="GHEA Grapalat"/>
                <w:b/>
                <w:bCs/>
                <w:color w:val="000000"/>
                <w:shd w:val="clear" w:color="auto" w:fill="FFFFFF"/>
                <w:lang w:val="hy-AM"/>
              </w:rPr>
            </w:pPr>
            <w:r w:rsidRPr="001A44AC">
              <w:rPr>
                <w:rFonts w:ascii="GHEA Grapalat" w:hAnsi="GHEA Grapalat"/>
                <w:b/>
                <w:bCs/>
                <w:color w:val="000000"/>
                <w:shd w:val="clear" w:color="auto" w:fill="FFFFFF"/>
                <w:lang w:val="hy-AM"/>
              </w:rPr>
              <w:t>Ընդունվել է։</w:t>
            </w:r>
          </w:p>
          <w:p w14:paraId="1A246DAE" w14:textId="77777777" w:rsidR="00726F6E" w:rsidRDefault="00726F6E" w:rsidP="007373AA">
            <w:pPr>
              <w:spacing w:line="360" w:lineRule="auto"/>
              <w:jc w:val="both"/>
              <w:rPr>
                <w:rFonts w:ascii="GHEA Grapalat" w:hAnsi="GHEA Grapalat"/>
                <w:lang w:val="hy-AM"/>
              </w:rPr>
            </w:pPr>
            <w:r w:rsidRPr="001A44AC">
              <w:rPr>
                <w:rFonts w:ascii="GHEA Grapalat" w:hAnsi="GHEA Grapalat"/>
                <w:color w:val="000000"/>
                <w:sz w:val="22"/>
                <w:szCs w:val="22"/>
                <w:shd w:val="clear" w:color="auto" w:fill="FFFFFF"/>
                <w:lang w:val="hy-AM"/>
              </w:rPr>
              <w:t>Կատարվել</w:t>
            </w:r>
            <w:r>
              <w:rPr>
                <w:rFonts w:ascii="GHEA Grapalat" w:hAnsi="GHEA Grapalat"/>
                <w:lang w:val="hy-AM"/>
              </w:rPr>
              <w:t xml:space="preserve"> է համապատասխան փոփոխությունը:</w:t>
            </w:r>
          </w:p>
          <w:p w14:paraId="029076EB" w14:textId="77777777" w:rsidR="00726F6E" w:rsidRDefault="00726F6E" w:rsidP="007373AA">
            <w:pPr>
              <w:spacing w:line="360" w:lineRule="auto"/>
              <w:jc w:val="both"/>
              <w:rPr>
                <w:rFonts w:ascii="GHEA Grapalat" w:hAnsi="GHEA Grapalat"/>
                <w:sz w:val="16"/>
                <w:szCs w:val="16"/>
                <w:lang w:val="hy-AM"/>
              </w:rPr>
            </w:pPr>
          </w:p>
          <w:p w14:paraId="7B2ECC84" w14:textId="77777777" w:rsidR="00726F6E" w:rsidRPr="00785EE4" w:rsidRDefault="00726F6E" w:rsidP="007373AA">
            <w:pPr>
              <w:spacing w:line="360" w:lineRule="auto"/>
              <w:jc w:val="both"/>
              <w:rPr>
                <w:rFonts w:ascii="GHEA Grapalat" w:hAnsi="GHEA Grapalat"/>
                <w:sz w:val="16"/>
                <w:szCs w:val="16"/>
                <w:lang w:val="hy-AM"/>
              </w:rPr>
            </w:pPr>
          </w:p>
          <w:p w14:paraId="4D68D82B" w14:textId="77777777" w:rsidR="00726F6E" w:rsidRPr="001A44AC" w:rsidRDefault="00726F6E" w:rsidP="007373AA">
            <w:pPr>
              <w:pStyle w:val="ListParagraph"/>
              <w:numPr>
                <w:ilvl w:val="0"/>
                <w:numId w:val="21"/>
              </w:numPr>
              <w:spacing w:after="0" w:line="360" w:lineRule="auto"/>
              <w:ind w:left="66" w:firstLine="0"/>
              <w:jc w:val="both"/>
              <w:rPr>
                <w:rFonts w:ascii="GHEA Grapalat" w:hAnsi="GHEA Grapalat"/>
                <w:b/>
                <w:bCs/>
                <w:color w:val="000000"/>
                <w:shd w:val="clear" w:color="auto" w:fill="FFFFFF"/>
                <w:lang w:val="hy-AM"/>
              </w:rPr>
            </w:pPr>
            <w:r w:rsidRPr="001A44AC">
              <w:rPr>
                <w:rFonts w:ascii="GHEA Grapalat" w:hAnsi="GHEA Grapalat"/>
                <w:b/>
                <w:bCs/>
                <w:color w:val="000000"/>
                <w:shd w:val="clear" w:color="auto" w:fill="FFFFFF"/>
                <w:lang w:val="hy-AM"/>
              </w:rPr>
              <w:t>Ընդունվել է։</w:t>
            </w:r>
          </w:p>
          <w:p w14:paraId="4A39CFE6"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785EE4">
              <w:rPr>
                <w:rFonts w:ascii="GHEA Grapalat" w:hAnsi="GHEA Grapalat"/>
                <w:color w:val="000000"/>
                <w:sz w:val="22"/>
                <w:szCs w:val="22"/>
                <w:shd w:val="clear" w:color="auto" w:fill="FFFFFF"/>
                <w:lang w:val="hy-AM"/>
              </w:rPr>
              <w:t xml:space="preserve">Նախագծի հավելվածի 9-րդ </w:t>
            </w:r>
            <w:proofErr w:type="spellStart"/>
            <w:r w:rsidRPr="00785EE4">
              <w:rPr>
                <w:rFonts w:ascii="GHEA Grapalat" w:hAnsi="GHEA Grapalat"/>
                <w:color w:val="000000"/>
                <w:sz w:val="22"/>
                <w:szCs w:val="22"/>
                <w:shd w:val="clear" w:color="auto" w:fill="FFFFFF"/>
                <w:lang w:val="hy-AM"/>
              </w:rPr>
              <w:t>կետում</w:t>
            </w:r>
            <w:proofErr w:type="spellEnd"/>
            <w:r w:rsidRPr="00785EE4">
              <w:rPr>
                <w:rFonts w:ascii="GHEA Grapalat" w:hAnsi="GHEA Grapalat"/>
                <w:color w:val="000000"/>
                <w:sz w:val="22"/>
                <w:szCs w:val="22"/>
                <w:shd w:val="clear" w:color="auto" w:fill="FFFFFF"/>
                <w:lang w:val="hy-AM"/>
              </w:rPr>
              <w:t xml:space="preserve"> կատարվել է համապատասխան փոփոխությունը: </w:t>
            </w:r>
          </w:p>
          <w:p w14:paraId="26E98213"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672FCC5F"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FC03E91"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D2D0349"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42E3F3B7"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3E099869"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1128C153" w14:textId="77777777" w:rsidR="00726F6E" w:rsidRPr="00940729" w:rsidRDefault="00726F6E" w:rsidP="007373AA">
            <w:pPr>
              <w:spacing w:line="360" w:lineRule="auto"/>
              <w:jc w:val="both"/>
              <w:rPr>
                <w:rFonts w:ascii="GHEA Grapalat" w:hAnsi="GHEA Grapalat"/>
                <w:color w:val="000000"/>
                <w:sz w:val="18"/>
                <w:szCs w:val="18"/>
                <w:shd w:val="clear" w:color="auto" w:fill="FFFFFF"/>
                <w:lang w:val="hy-AM"/>
              </w:rPr>
            </w:pPr>
          </w:p>
          <w:p w14:paraId="638D4413" w14:textId="77777777" w:rsidR="00726F6E" w:rsidRDefault="00726F6E" w:rsidP="007373AA">
            <w:pPr>
              <w:pStyle w:val="ListParagraph"/>
              <w:numPr>
                <w:ilvl w:val="0"/>
                <w:numId w:val="21"/>
              </w:numPr>
              <w:spacing w:after="0" w:line="360" w:lineRule="auto"/>
              <w:ind w:left="158" w:firstLine="0"/>
              <w:contextualSpacing w:val="0"/>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lastRenderedPageBreak/>
              <w:t>Չի ը</w:t>
            </w:r>
            <w:r w:rsidRPr="001A44AC">
              <w:rPr>
                <w:rFonts w:ascii="GHEA Grapalat" w:hAnsi="GHEA Grapalat"/>
                <w:b/>
                <w:bCs/>
                <w:color w:val="000000"/>
                <w:shd w:val="clear" w:color="auto" w:fill="FFFFFF"/>
                <w:lang w:val="hy-AM"/>
              </w:rPr>
              <w:t>նդունվել։</w:t>
            </w:r>
          </w:p>
          <w:p w14:paraId="3D796C36" w14:textId="77777777" w:rsidR="00726F6E" w:rsidRPr="004F618A" w:rsidRDefault="00726F6E" w:rsidP="007373AA">
            <w:pPr>
              <w:spacing w:line="360" w:lineRule="auto"/>
              <w:jc w:val="both"/>
              <w:rPr>
                <w:rFonts w:ascii="GHEA Grapalat" w:hAnsi="GHEA Grapalat"/>
                <w:color w:val="000000"/>
                <w:sz w:val="22"/>
                <w:szCs w:val="22"/>
                <w:shd w:val="clear" w:color="auto" w:fill="FFFFFF"/>
                <w:lang w:val="hy-AM"/>
              </w:rPr>
            </w:pPr>
            <w:proofErr w:type="spellStart"/>
            <w:r>
              <w:rPr>
                <w:rFonts w:ascii="GHEA Grapalat" w:hAnsi="GHEA Grapalat"/>
                <w:color w:val="000000"/>
                <w:sz w:val="22"/>
                <w:szCs w:val="22"/>
                <w:shd w:val="clear" w:color="auto" w:fill="FFFFFF"/>
                <w:lang w:val="hy-AM"/>
              </w:rPr>
              <w:t>Նախատաեսվում</w:t>
            </w:r>
            <w:proofErr w:type="spellEnd"/>
            <w:r>
              <w:rPr>
                <w:rFonts w:ascii="GHEA Grapalat" w:hAnsi="GHEA Grapalat"/>
                <w:color w:val="000000"/>
                <w:sz w:val="22"/>
                <w:szCs w:val="22"/>
                <w:shd w:val="clear" w:color="auto" w:fill="FFFFFF"/>
                <w:lang w:val="hy-AM"/>
              </w:rPr>
              <w:t xml:space="preserve"> է, որ Կոմիտեի նախագահի հրամանով հաստատված դիմում-հատի </w:t>
            </w:r>
            <w:proofErr w:type="spellStart"/>
            <w:r>
              <w:rPr>
                <w:rFonts w:ascii="GHEA Grapalat" w:hAnsi="GHEA Grapalat"/>
                <w:color w:val="000000"/>
                <w:sz w:val="22"/>
                <w:szCs w:val="22"/>
                <w:shd w:val="clear" w:color="auto" w:fill="FFFFFF"/>
                <w:lang w:val="hy-AM"/>
              </w:rPr>
              <w:t>ձևանմուշում</w:t>
            </w:r>
            <w:proofErr w:type="spellEnd"/>
            <w:r>
              <w:rPr>
                <w:rFonts w:ascii="GHEA Grapalat" w:hAnsi="GHEA Grapalat"/>
                <w:color w:val="000000"/>
                <w:sz w:val="22"/>
                <w:szCs w:val="22"/>
                <w:shd w:val="clear" w:color="auto" w:fill="FFFFFF"/>
                <w:lang w:val="hy-AM"/>
              </w:rPr>
              <w:t xml:space="preserve"> հատուկ նշում է ներառվելու առ այն, որ </w:t>
            </w:r>
            <w:proofErr w:type="spellStart"/>
            <w:r>
              <w:rPr>
                <w:rFonts w:ascii="GHEA Grapalat" w:hAnsi="GHEA Grapalat"/>
                <w:color w:val="000000"/>
                <w:sz w:val="22"/>
                <w:szCs w:val="22"/>
                <w:shd w:val="clear" w:color="auto" w:fill="FFFFFF"/>
                <w:lang w:val="hy-AM"/>
              </w:rPr>
              <w:t>դիմումատուն</w:t>
            </w:r>
            <w:proofErr w:type="spellEnd"/>
            <w:r>
              <w:rPr>
                <w:rFonts w:ascii="GHEA Grapalat" w:hAnsi="GHEA Grapalat"/>
                <w:color w:val="000000"/>
                <w:sz w:val="22"/>
                <w:szCs w:val="22"/>
                <w:shd w:val="clear" w:color="auto" w:fill="FFFFFF"/>
                <w:lang w:val="hy-AM"/>
              </w:rPr>
              <w:t xml:space="preserve"> հավաստում է նշված տեղեկատվության իսկությունը </w:t>
            </w:r>
            <w:r w:rsidRPr="004F618A">
              <w:rPr>
                <w:rFonts w:ascii="GHEA Grapalat" w:hAnsi="GHEA Grapalat"/>
                <w:color w:val="000000"/>
                <w:sz w:val="22"/>
                <w:szCs w:val="22"/>
                <w:shd w:val="clear" w:color="auto" w:fill="FFFFFF"/>
                <w:lang w:val="hy-AM"/>
              </w:rPr>
              <w:t>(</w:t>
            </w:r>
            <w:r>
              <w:rPr>
                <w:rFonts w:ascii="GHEA Grapalat" w:hAnsi="GHEA Grapalat"/>
                <w:color w:val="000000"/>
                <w:sz w:val="22"/>
                <w:szCs w:val="22"/>
                <w:shd w:val="clear" w:color="auto" w:fill="FFFFFF"/>
                <w:lang w:val="hy-AM"/>
              </w:rPr>
              <w:t xml:space="preserve">նմանատիպ կարգավորում արդեն իսկ կիրառված է ՀՀ Կառավարության </w:t>
            </w:r>
            <w:r w:rsidRPr="004F618A">
              <w:rPr>
                <w:rFonts w:ascii="GHEA Grapalat" w:hAnsi="GHEA Grapalat"/>
                <w:color w:val="000000"/>
                <w:sz w:val="22"/>
                <w:szCs w:val="22"/>
                <w:shd w:val="clear" w:color="auto" w:fill="FFFFFF"/>
                <w:lang w:val="hy-AM"/>
              </w:rPr>
              <w:t xml:space="preserve">2023 </w:t>
            </w:r>
            <w:r>
              <w:rPr>
                <w:rFonts w:ascii="GHEA Grapalat" w:hAnsi="GHEA Grapalat"/>
                <w:color w:val="000000"/>
                <w:sz w:val="22"/>
                <w:szCs w:val="22"/>
                <w:shd w:val="clear" w:color="auto" w:fill="FFFFFF"/>
                <w:lang w:val="hy-AM"/>
              </w:rPr>
              <w:t xml:space="preserve">թվականի հոկտեմբերի </w:t>
            </w:r>
            <w:r w:rsidRPr="004F618A">
              <w:rPr>
                <w:rFonts w:ascii="GHEA Grapalat" w:hAnsi="GHEA Grapalat"/>
                <w:color w:val="000000"/>
                <w:sz w:val="22"/>
                <w:szCs w:val="22"/>
                <w:shd w:val="clear" w:color="auto" w:fill="FFFFFF"/>
                <w:lang w:val="hy-AM"/>
              </w:rPr>
              <w:t>19-</w:t>
            </w:r>
            <w:r>
              <w:rPr>
                <w:rFonts w:ascii="GHEA Grapalat" w:hAnsi="GHEA Grapalat"/>
                <w:color w:val="000000"/>
                <w:sz w:val="22"/>
                <w:szCs w:val="22"/>
                <w:shd w:val="clear" w:color="auto" w:fill="FFFFFF"/>
                <w:lang w:val="hy-AM"/>
              </w:rPr>
              <w:t xml:space="preserve">ի թիվ </w:t>
            </w:r>
            <w:r w:rsidRPr="004F618A">
              <w:rPr>
                <w:rFonts w:ascii="GHEA Grapalat" w:hAnsi="GHEA Grapalat"/>
                <w:color w:val="000000"/>
                <w:sz w:val="22"/>
                <w:szCs w:val="22"/>
                <w:shd w:val="clear" w:color="auto" w:fill="FFFFFF"/>
                <w:lang w:val="hy-AM"/>
              </w:rPr>
              <w:t>1826-</w:t>
            </w:r>
            <w:r>
              <w:rPr>
                <w:rFonts w:ascii="GHEA Grapalat" w:hAnsi="GHEA Grapalat"/>
                <w:color w:val="000000"/>
                <w:sz w:val="22"/>
                <w:szCs w:val="22"/>
                <w:shd w:val="clear" w:color="auto" w:fill="FFFFFF"/>
                <w:lang w:val="hy-AM"/>
              </w:rPr>
              <w:t>Ն որոշման շրջանակում</w:t>
            </w:r>
            <w:r w:rsidRPr="004F618A">
              <w:rPr>
                <w:rFonts w:ascii="GHEA Grapalat" w:hAnsi="GHEA Grapalat"/>
                <w:color w:val="000000"/>
                <w:sz w:val="22"/>
                <w:szCs w:val="22"/>
                <w:shd w:val="clear" w:color="auto" w:fill="FFFFFF"/>
                <w:lang w:val="hy-AM"/>
              </w:rPr>
              <w:t>)</w:t>
            </w:r>
            <w:r>
              <w:rPr>
                <w:rFonts w:ascii="GHEA Grapalat" w:hAnsi="GHEA Grapalat"/>
                <w:color w:val="000000"/>
                <w:sz w:val="22"/>
                <w:szCs w:val="22"/>
                <w:shd w:val="clear" w:color="auto" w:fill="FFFFFF"/>
                <w:lang w:val="hy-AM"/>
              </w:rPr>
              <w:t>։</w:t>
            </w:r>
          </w:p>
          <w:p w14:paraId="76392F40"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AD6B013"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692D8C43"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136ACB7F"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30D82DC"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3861DC7B"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1D543B1F" w14:textId="77777777" w:rsidR="00726F6E" w:rsidRPr="001A44AC" w:rsidRDefault="00726F6E" w:rsidP="007373AA">
            <w:pPr>
              <w:pStyle w:val="ListParagraph"/>
              <w:numPr>
                <w:ilvl w:val="0"/>
                <w:numId w:val="21"/>
              </w:numPr>
              <w:spacing w:after="0" w:line="360" w:lineRule="auto"/>
              <w:ind w:left="246" w:firstLine="0"/>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Pr="001A44AC">
              <w:rPr>
                <w:rFonts w:ascii="GHEA Grapalat" w:hAnsi="GHEA Grapalat"/>
                <w:b/>
                <w:bCs/>
                <w:color w:val="000000"/>
                <w:shd w:val="clear" w:color="auto" w:fill="FFFFFF"/>
                <w:lang w:val="hy-AM"/>
              </w:rPr>
              <w:t>։</w:t>
            </w:r>
          </w:p>
          <w:p w14:paraId="436CD5F9"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6603D4">
              <w:rPr>
                <w:rFonts w:ascii="GHEA Grapalat" w:hAnsi="GHEA Grapalat"/>
                <w:color w:val="000000"/>
                <w:sz w:val="22"/>
                <w:szCs w:val="22"/>
                <w:shd w:val="clear" w:color="auto" w:fill="FFFFFF"/>
                <w:lang w:val="hy-AM"/>
              </w:rPr>
              <w:t>Կատարվել է համապատասխան փոփոխությունը:</w:t>
            </w:r>
          </w:p>
          <w:p w14:paraId="415996C3"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4F9807F"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12C350D2"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6A00431B"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71B5334"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5E53B70C"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4CA23A4D"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6A367E1"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45D4D64A"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112DAD87"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066C2F3"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151B2E1" w14:textId="77777777" w:rsidR="00726F6E" w:rsidRPr="001A44AC" w:rsidRDefault="00726F6E" w:rsidP="007373AA">
            <w:pPr>
              <w:pStyle w:val="ListParagraph"/>
              <w:numPr>
                <w:ilvl w:val="0"/>
                <w:numId w:val="21"/>
              </w:numPr>
              <w:spacing w:after="0" w:line="360" w:lineRule="auto"/>
              <w:ind w:left="342" w:firstLine="0"/>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 ի գիտություն</w:t>
            </w:r>
            <w:r w:rsidRPr="001A44AC">
              <w:rPr>
                <w:rFonts w:ascii="GHEA Grapalat" w:hAnsi="GHEA Grapalat"/>
                <w:b/>
                <w:bCs/>
                <w:color w:val="000000"/>
                <w:shd w:val="clear" w:color="auto" w:fill="FFFFFF"/>
                <w:lang w:val="hy-AM"/>
              </w:rPr>
              <w:t>։</w:t>
            </w:r>
          </w:p>
          <w:p w14:paraId="564829F8"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Pr>
                <w:rFonts w:ascii="GHEA Grapalat" w:hAnsi="GHEA Grapalat"/>
                <w:color w:val="000000"/>
                <w:sz w:val="22"/>
                <w:szCs w:val="22"/>
                <w:shd w:val="clear" w:color="auto" w:fill="FFFFFF"/>
                <w:lang w:val="hy-AM"/>
              </w:rPr>
              <w:t xml:space="preserve">Ծրագրի </w:t>
            </w:r>
            <w:proofErr w:type="spellStart"/>
            <w:r>
              <w:rPr>
                <w:rFonts w:ascii="GHEA Grapalat" w:hAnsi="GHEA Grapalat"/>
                <w:color w:val="000000"/>
                <w:sz w:val="22"/>
                <w:szCs w:val="22"/>
                <w:shd w:val="clear" w:color="auto" w:fill="FFFFFF"/>
                <w:lang w:val="hy-AM"/>
              </w:rPr>
              <w:t>կայքէջը</w:t>
            </w:r>
            <w:proofErr w:type="spellEnd"/>
            <w:r>
              <w:rPr>
                <w:rFonts w:ascii="GHEA Grapalat" w:hAnsi="GHEA Grapalat"/>
                <w:color w:val="000000"/>
                <w:sz w:val="22"/>
                <w:szCs w:val="22"/>
                <w:shd w:val="clear" w:color="auto" w:fill="FFFFFF"/>
                <w:lang w:val="hy-AM"/>
              </w:rPr>
              <w:t xml:space="preserve"> առավելագույնս ապահովում է տեղեկատվության պաշտպանվածությունը։</w:t>
            </w:r>
          </w:p>
          <w:p w14:paraId="297EECD5"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55063C6"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81065D6"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81FCAD0"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66B46201"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3120B567"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4EDBFF9E"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68EA2A03"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A5A9837"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08E821A"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621C655"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8C28F23"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AF9F214"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51C8C43A"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1E1CD28B"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52C5E06F"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C3FD62C"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8081348"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38D85499"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5E324833"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4A08A578"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48C0B75F"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4479BFE"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6A382900"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789DB04"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4EA3DF26"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FB4A591"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5040BA0A"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5E2DEFF7"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35BCADF"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13829552"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13A72922"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EE1B5A0"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4017E6A"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485B6054"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48B5CB7"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170CF65"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FD1135B"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12E076B5"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4836BFEA"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76D5CC1"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398C55C5" w14:textId="77777777" w:rsidR="00726F6E" w:rsidRPr="001A44AC" w:rsidRDefault="00726F6E" w:rsidP="007373AA">
            <w:pPr>
              <w:pStyle w:val="ListParagraph"/>
              <w:numPr>
                <w:ilvl w:val="0"/>
                <w:numId w:val="21"/>
              </w:numPr>
              <w:spacing w:after="0" w:line="360" w:lineRule="auto"/>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Pr="001A44AC">
              <w:rPr>
                <w:rFonts w:ascii="GHEA Grapalat" w:hAnsi="GHEA Grapalat"/>
                <w:b/>
                <w:bCs/>
                <w:color w:val="000000"/>
                <w:shd w:val="clear" w:color="auto" w:fill="FFFFFF"/>
                <w:lang w:val="hy-AM"/>
              </w:rPr>
              <w:t>։</w:t>
            </w:r>
          </w:p>
          <w:p w14:paraId="57C33192"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700EF9">
              <w:rPr>
                <w:rFonts w:ascii="GHEA Grapalat" w:hAnsi="GHEA Grapalat"/>
                <w:color w:val="000000"/>
                <w:sz w:val="22"/>
                <w:szCs w:val="22"/>
                <w:shd w:val="clear" w:color="auto" w:fill="FFFFFF"/>
                <w:lang w:val="hy-AM"/>
              </w:rPr>
              <w:t xml:space="preserve">Ժամկետի հաշվարկի սկիզբը </w:t>
            </w:r>
            <w:proofErr w:type="spellStart"/>
            <w:r w:rsidRPr="00700EF9">
              <w:rPr>
                <w:rFonts w:ascii="GHEA Grapalat" w:hAnsi="GHEA Grapalat"/>
                <w:color w:val="000000"/>
                <w:sz w:val="22"/>
                <w:szCs w:val="22"/>
                <w:shd w:val="clear" w:color="auto" w:fill="FFFFFF"/>
                <w:lang w:val="hy-AM"/>
              </w:rPr>
              <w:t>փոխկապակցվածության</w:t>
            </w:r>
            <w:proofErr w:type="spellEnd"/>
            <w:r w:rsidRPr="00700EF9">
              <w:rPr>
                <w:rFonts w:ascii="GHEA Grapalat" w:hAnsi="GHEA Grapalat"/>
                <w:color w:val="000000"/>
                <w:sz w:val="22"/>
                <w:szCs w:val="22"/>
                <w:shd w:val="clear" w:color="auto" w:fill="FFFFFF"/>
                <w:lang w:val="hy-AM"/>
              </w:rPr>
              <w:t xml:space="preserve"> մեջ է դրվել աշխատանքային հարաբերությունների</w:t>
            </w:r>
            <w:r>
              <w:rPr>
                <w:rFonts w:ascii="GHEA Grapalat" w:hAnsi="GHEA Grapalat"/>
                <w:color w:val="000000"/>
                <w:sz w:val="22"/>
                <w:szCs w:val="22"/>
                <w:shd w:val="clear" w:color="auto" w:fill="FFFFFF"/>
                <w:lang w:val="hy-AM"/>
              </w:rPr>
              <w:t xml:space="preserve"> դադարման հետ՝ հաշվի առնելով,</w:t>
            </w:r>
            <w:r w:rsidRPr="00700EF9">
              <w:rPr>
                <w:rFonts w:ascii="GHEA Grapalat" w:hAnsi="GHEA Grapalat"/>
                <w:color w:val="000000"/>
                <w:sz w:val="22"/>
                <w:szCs w:val="22"/>
                <w:shd w:val="clear" w:color="auto" w:fill="FFFFFF"/>
                <w:lang w:val="hy-AM"/>
              </w:rPr>
              <w:t xml:space="preserve"> ՀՀ աշխատանքային օրենսգրքի 109-րդ հոդվածի 2-րդ մասը:</w:t>
            </w:r>
          </w:p>
          <w:p w14:paraId="7651810E"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FD1002E"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000B590" w14:textId="77777777" w:rsidR="00726F6E" w:rsidRDefault="00726F6E" w:rsidP="007373AA">
            <w:pPr>
              <w:spacing w:line="360" w:lineRule="auto"/>
              <w:ind w:left="612"/>
              <w:jc w:val="both"/>
              <w:rPr>
                <w:rFonts w:ascii="GHEA Grapalat" w:hAnsi="GHEA Grapalat"/>
                <w:color w:val="000000"/>
                <w:sz w:val="22"/>
                <w:szCs w:val="22"/>
                <w:shd w:val="clear" w:color="auto" w:fill="FFFFFF"/>
                <w:lang w:val="hy-AM"/>
              </w:rPr>
            </w:pPr>
          </w:p>
          <w:p w14:paraId="3642086A" w14:textId="77777777" w:rsidR="00726F6E" w:rsidRPr="001A44AC" w:rsidRDefault="00726F6E" w:rsidP="007373AA">
            <w:pPr>
              <w:pStyle w:val="ListParagraph"/>
              <w:numPr>
                <w:ilvl w:val="0"/>
                <w:numId w:val="21"/>
              </w:numPr>
              <w:spacing w:after="0" w:line="360" w:lineRule="auto"/>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 ի գիտություն</w:t>
            </w:r>
            <w:r w:rsidRPr="001A44AC">
              <w:rPr>
                <w:rFonts w:ascii="GHEA Grapalat" w:hAnsi="GHEA Grapalat"/>
                <w:b/>
                <w:bCs/>
                <w:color w:val="000000"/>
                <w:shd w:val="clear" w:color="auto" w:fill="FFFFFF"/>
                <w:lang w:val="hy-AM"/>
              </w:rPr>
              <w:t>։</w:t>
            </w:r>
          </w:p>
          <w:p w14:paraId="1E499FB4"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F329A3">
              <w:rPr>
                <w:rFonts w:ascii="GHEA Grapalat" w:hAnsi="GHEA Grapalat"/>
                <w:color w:val="000000"/>
                <w:sz w:val="22"/>
                <w:szCs w:val="22"/>
                <w:shd w:val="clear" w:color="auto" w:fill="FFFFFF"/>
                <w:lang w:val="hy-AM"/>
              </w:rPr>
              <w:t>Կատարվել է համապատասխան փոփոխությունը:</w:t>
            </w:r>
          </w:p>
          <w:p w14:paraId="098091D0"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4668EBD"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D7EA8A7" w14:textId="77777777" w:rsidR="00726F6E" w:rsidRDefault="00726F6E" w:rsidP="007373AA">
            <w:pPr>
              <w:spacing w:line="360" w:lineRule="auto"/>
              <w:jc w:val="both"/>
              <w:rPr>
                <w:rFonts w:ascii="GHEA Grapalat" w:hAnsi="GHEA Grapalat"/>
                <w:color w:val="000000"/>
                <w:sz w:val="20"/>
                <w:szCs w:val="20"/>
                <w:shd w:val="clear" w:color="auto" w:fill="FFFFFF"/>
                <w:lang w:val="hy-AM"/>
              </w:rPr>
            </w:pPr>
          </w:p>
          <w:p w14:paraId="4F18C6CA" w14:textId="77777777" w:rsidR="00726F6E" w:rsidRDefault="00726F6E" w:rsidP="007373AA">
            <w:pPr>
              <w:spacing w:line="360" w:lineRule="auto"/>
              <w:jc w:val="both"/>
              <w:rPr>
                <w:rFonts w:ascii="GHEA Grapalat" w:hAnsi="GHEA Grapalat"/>
                <w:color w:val="000000"/>
                <w:sz w:val="20"/>
                <w:szCs w:val="20"/>
                <w:shd w:val="clear" w:color="auto" w:fill="FFFFFF"/>
                <w:lang w:val="hy-AM"/>
              </w:rPr>
            </w:pPr>
          </w:p>
          <w:p w14:paraId="048F0F19" w14:textId="77777777" w:rsidR="00726F6E" w:rsidRDefault="00726F6E" w:rsidP="007373AA">
            <w:pPr>
              <w:spacing w:line="360" w:lineRule="auto"/>
              <w:jc w:val="both"/>
              <w:rPr>
                <w:rFonts w:ascii="GHEA Grapalat" w:hAnsi="GHEA Grapalat"/>
                <w:color w:val="000000"/>
                <w:sz w:val="20"/>
                <w:szCs w:val="20"/>
                <w:shd w:val="clear" w:color="auto" w:fill="FFFFFF"/>
                <w:lang w:val="hy-AM"/>
              </w:rPr>
            </w:pPr>
          </w:p>
          <w:p w14:paraId="7F42F224" w14:textId="77777777" w:rsidR="00726F6E" w:rsidRPr="00C95817" w:rsidRDefault="00726F6E" w:rsidP="007373AA">
            <w:pPr>
              <w:spacing w:line="360" w:lineRule="auto"/>
              <w:jc w:val="both"/>
              <w:rPr>
                <w:rFonts w:ascii="GHEA Grapalat" w:hAnsi="GHEA Grapalat"/>
                <w:color w:val="000000"/>
                <w:sz w:val="20"/>
                <w:szCs w:val="20"/>
                <w:shd w:val="clear" w:color="auto" w:fill="FFFFFF"/>
                <w:lang w:val="hy-AM"/>
              </w:rPr>
            </w:pPr>
          </w:p>
          <w:p w14:paraId="46505AE5" w14:textId="77777777" w:rsidR="00726F6E" w:rsidRPr="001A44AC" w:rsidRDefault="00726F6E" w:rsidP="007373AA">
            <w:pPr>
              <w:pStyle w:val="ListParagraph"/>
              <w:numPr>
                <w:ilvl w:val="0"/>
                <w:numId w:val="21"/>
              </w:numPr>
              <w:spacing w:after="0" w:line="360" w:lineRule="auto"/>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Pr="001A44AC">
              <w:rPr>
                <w:rFonts w:ascii="GHEA Grapalat" w:hAnsi="GHEA Grapalat"/>
                <w:b/>
                <w:bCs/>
                <w:color w:val="000000"/>
                <w:shd w:val="clear" w:color="auto" w:fill="FFFFFF"/>
                <w:lang w:val="hy-AM"/>
              </w:rPr>
              <w:t>։</w:t>
            </w:r>
          </w:p>
          <w:p w14:paraId="13BBDAEF"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6603D4">
              <w:rPr>
                <w:rFonts w:ascii="GHEA Grapalat" w:hAnsi="GHEA Grapalat"/>
                <w:color w:val="000000"/>
                <w:sz w:val="22"/>
                <w:szCs w:val="22"/>
                <w:shd w:val="clear" w:color="auto" w:fill="FFFFFF"/>
                <w:lang w:val="hy-AM"/>
              </w:rPr>
              <w:t>Կատարվել է համապատասխան փոփոխությունը:</w:t>
            </w:r>
          </w:p>
          <w:p w14:paraId="28CAD133"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7C86B38"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EC60715"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E0A6BE5" w14:textId="77777777" w:rsidR="00726F6E" w:rsidRPr="001A44AC" w:rsidRDefault="00726F6E" w:rsidP="007373AA">
            <w:pPr>
              <w:pStyle w:val="ListParagraph"/>
              <w:numPr>
                <w:ilvl w:val="0"/>
                <w:numId w:val="21"/>
              </w:numPr>
              <w:spacing w:after="0" w:line="360" w:lineRule="auto"/>
              <w:ind w:left="432" w:firstLine="0"/>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lastRenderedPageBreak/>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Pr="001A44AC">
              <w:rPr>
                <w:rFonts w:ascii="GHEA Grapalat" w:hAnsi="GHEA Grapalat"/>
                <w:b/>
                <w:bCs/>
                <w:color w:val="000000"/>
                <w:shd w:val="clear" w:color="auto" w:fill="FFFFFF"/>
                <w:lang w:val="hy-AM"/>
              </w:rPr>
              <w:t>։</w:t>
            </w:r>
          </w:p>
          <w:p w14:paraId="70DA2407"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6603D4">
              <w:rPr>
                <w:rFonts w:ascii="GHEA Grapalat" w:hAnsi="GHEA Grapalat"/>
                <w:color w:val="000000"/>
                <w:sz w:val="22"/>
                <w:szCs w:val="22"/>
                <w:shd w:val="clear" w:color="auto" w:fill="FFFFFF"/>
                <w:lang w:val="hy-AM"/>
              </w:rPr>
              <w:t>Կատարվել է համապատասխան փոփոխությունը:</w:t>
            </w:r>
          </w:p>
          <w:p w14:paraId="7BA519D9"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7DD9D09"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5BDE17D8" w14:textId="77777777" w:rsidR="00726F6E" w:rsidRPr="000D6727" w:rsidRDefault="00726F6E" w:rsidP="007373AA">
            <w:pPr>
              <w:spacing w:line="360" w:lineRule="auto"/>
              <w:jc w:val="both"/>
              <w:rPr>
                <w:rFonts w:ascii="GHEA Grapalat" w:hAnsi="GHEA Grapalat"/>
                <w:color w:val="000000"/>
                <w:sz w:val="14"/>
                <w:szCs w:val="14"/>
                <w:shd w:val="clear" w:color="auto" w:fill="FFFFFF"/>
                <w:lang w:val="hy-AM"/>
              </w:rPr>
            </w:pPr>
          </w:p>
          <w:p w14:paraId="72458E6F" w14:textId="77777777" w:rsidR="00726F6E" w:rsidRPr="001A44AC" w:rsidRDefault="00726F6E" w:rsidP="007373AA">
            <w:pPr>
              <w:pStyle w:val="ListParagraph"/>
              <w:numPr>
                <w:ilvl w:val="0"/>
                <w:numId w:val="21"/>
              </w:numPr>
              <w:spacing w:after="0" w:line="360" w:lineRule="auto"/>
              <w:ind w:left="432" w:firstLine="0"/>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Pr="001A44AC">
              <w:rPr>
                <w:rFonts w:ascii="GHEA Grapalat" w:hAnsi="GHEA Grapalat"/>
                <w:b/>
                <w:bCs/>
                <w:color w:val="000000"/>
                <w:shd w:val="clear" w:color="auto" w:fill="FFFFFF"/>
                <w:lang w:val="hy-AM"/>
              </w:rPr>
              <w:t>։</w:t>
            </w:r>
          </w:p>
          <w:p w14:paraId="717637C6"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6603D4">
              <w:rPr>
                <w:rFonts w:ascii="GHEA Grapalat" w:hAnsi="GHEA Grapalat"/>
                <w:color w:val="000000"/>
                <w:sz w:val="22"/>
                <w:szCs w:val="22"/>
                <w:shd w:val="clear" w:color="auto" w:fill="FFFFFF"/>
                <w:lang w:val="hy-AM"/>
              </w:rPr>
              <w:t>Կատարվել է համապատասխան փոփոխությունը:</w:t>
            </w:r>
          </w:p>
          <w:p w14:paraId="5F46A615"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345E56E9"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238F5F9"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E411650"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201F87F"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40A6D64F"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5B787B0D"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38158035"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BE44CF8"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0698628" w14:textId="77777777" w:rsidR="00726F6E" w:rsidRDefault="00726F6E" w:rsidP="007373AA">
            <w:pPr>
              <w:spacing w:line="360" w:lineRule="auto"/>
              <w:jc w:val="both"/>
              <w:rPr>
                <w:rFonts w:ascii="GHEA Grapalat" w:hAnsi="GHEA Grapalat"/>
                <w:color w:val="000000"/>
                <w:shd w:val="clear" w:color="auto" w:fill="FFFFFF"/>
                <w:lang w:val="hy-AM"/>
              </w:rPr>
            </w:pPr>
          </w:p>
          <w:p w14:paraId="1B4C91FD" w14:textId="77777777" w:rsidR="00726F6E" w:rsidRDefault="00726F6E" w:rsidP="007373AA">
            <w:pPr>
              <w:spacing w:line="360" w:lineRule="auto"/>
              <w:jc w:val="both"/>
              <w:rPr>
                <w:rFonts w:ascii="GHEA Grapalat" w:hAnsi="GHEA Grapalat"/>
                <w:color w:val="000000"/>
                <w:shd w:val="clear" w:color="auto" w:fill="FFFFFF"/>
                <w:lang w:val="hy-AM"/>
              </w:rPr>
            </w:pPr>
          </w:p>
          <w:p w14:paraId="63894849" w14:textId="77777777" w:rsidR="00726F6E" w:rsidRPr="001B07B0" w:rsidRDefault="00726F6E" w:rsidP="007373AA">
            <w:pPr>
              <w:spacing w:line="360" w:lineRule="auto"/>
              <w:jc w:val="both"/>
              <w:rPr>
                <w:rFonts w:ascii="GHEA Grapalat" w:hAnsi="GHEA Grapalat"/>
                <w:color w:val="000000"/>
                <w:shd w:val="clear" w:color="auto" w:fill="FFFFFF"/>
                <w:lang w:val="hy-AM"/>
              </w:rPr>
            </w:pPr>
          </w:p>
          <w:p w14:paraId="24A70D43" w14:textId="77777777" w:rsidR="00726F6E" w:rsidRPr="001A44AC" w:rsidRDefault="00726F6E" w:rsidP="007373AA">
            <w:pPr>
              <w:pStyle w:val="ListParagraph"/>
              <w:numPr>
                <w:ilvl w:val="0"/>
                <w:numId w:val="21"/>
              </w:numPr>
              <w:spacing w:after="0" w:line="360" w:lineRule="auto"/>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Pr="001A44AC">
              <w:rPr>
                <w:rFonts w:ascii="GHEA Grapalat" w:hAnsi="GHEA Grapalat"/>
                <w:b/>
                <w:bCs/>
                <w:color w:val="000000"/>
                <w:shd w:val="clear" w:color="auto" w:fill="FFFFFF"/>
                <w:lang w:val="hy-AM"/>
              </w:rPr>
              <w:t>։</w:t>
            </w:r>
          </w:p>
          <w:p w14:paraId="37B476AB"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6603D4">
              <w:rPr>
                <w:rFonts w:ascii="GHEA Grapalat" w:hAnsi="GHEA Grapalat"/>
                <w:color w:val="000000"/>
                <w:sz w:val="22"/>
                <w:szCs w:val="22"/>
                <w:shd w:val="clear" w:color="auto" w:fill="FFFFFF"/>
                <w:lang w:val="hy-AM"/>
              </w:rPr>
              <w:t>Կատարվել է համապատասխան փոփոխությունը:</w:t>
            </w:r>
          </w:p>
          <w:p w14:paraId="213941DC"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CA05031"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1D313547"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3D5B798"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38F0EAAE"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D67F25A"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67C911B4"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7B90A46"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0CBD7C8"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721B78C"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538B4FEC" w14:textId="77777777" w:rsidR="00726F6E" w:rsidRPr="001A44AC" w:rsidRDefault="00726F6E" w:rsidP="007373AA">
            <w:pPr>
              <w:pStyle w:val="ListParagraph"/>
              <w:numPr>
                <w:ilvl w:val="0"/>
                <w:numId w:val="21"/>
              </w:numPr>
              <w:spacing w:after="0" w:line="360" w:lineRule="auto"/>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Pr="001A44AC">
              <w:rPr>
                <w:rFonts w:ascii="GHEA Grapalat" w:hAnsi="GHEA Grapalat"/>
                <w:b/>
                <w:bCs/>
                <w:color w:val="000000"/>
                <w:shd w:val="clear" w:color="auto" w:fill="FFFFFF"/>
                <w:lang w:val="hy-AM"/>
              </w:rPr>
              <w:t>։</w:t>
            </w:r>
          </w:p>
          <w:p w14:paraId="228602D1"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6603D4">
              <w:rPr>
                <w:rFonts w:ascii="GHEA Grapalat" w:hAnsi="GHEA Grapalat"/>
                <w:color w:val="000000"/>
                <w:sz w:val="22"/>
                <w:szCs w:val="22"/>
                <w:shd w:val="clear" w:color="auto" w:fill="FFFFFF"/>
                <w:lang w:val="hy-AM"/>
              </w:rPr>
              <w:t>Կատարվել է համապատասխան փոփոխությունը:</w:t>
            </w:r>
          </w:p>
          <w:p w14:paraId="0A26C147"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BD180DC" w14:textId="77777777" w:rsidR="00726F6E" w:rsidRDefault="00726F6E" w:rsidP="007373AA">
            <w:pPr>
              <w:spacing w:line="360" w:lineRule="auto"/>
              <w:jc w:val="both"/>
              <w:rPr>
                <w:rFonts w:ascii="GHEA Grapalat" w:hAnsi="GHEA Grapalat"/>
                <w:color w:val="000000"/>
                <w:sz w:val="18"/>
                <w:szCs w:val="18"/>
                <w:shd w:val="clear" w:color="auto" w:fill="FFFFFF"/>
                <w:lang w:val="hy-AM"/>
              </w:rPr>
            </w:pPr>
          </w:p>
          <w:p w14:paraId="7F493702" w14:textId="77777777" w:rsidR="00726F6E" w:rsidRPr="0038538F" w:rsidRDefault="00726F6E" w:rsidP="007373AA">
            <w:pPr>
              <w:spacing w:line="360" w:lineRule="auto"/>
              <w:jc w:val="both"/>
              <w:rPr>
                <w:rFonts w:ascii="GHEA Grapalat" w:hAnsi="GHEA Grapalat"/>
                <w:color w:val="000000"/>
                <w:sz w:val="18"/>
                <w:szCs w:val="18"/>
                <w:shd w:val="clear" w:color="auto" w:fill="FFFFFF"/>
                <w:lang w:val="hy-AM"/>
              </w:rPr>
            </w:pPr>
          </w:p>
          <w:p w14:paraId="36D045AF" w14:textId="77777777" w:rsidR="00726F6E" w:rsidRPr="001A44AC" w:rsidRDefault="00726F6E" w:rsidP="007373AA">
            <w:pPr>
              <w:pStyle w:val="ListParagraph"/>
              <w:numPr>
                <w:ilvl w:val="0"/>
                <w:numId w:val="21"/>
              </w:numPr>
              <w:spacing w:after="0" w:line="360" w:lineRule="auto"/>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Pr="001A44AC">
              <w:rPr>
                <w:rFonts w:ascii="GHEA Grapalat" w:hAnsi="GHEA Grapalat"/>
                <w:b/>
                <w:bCs/>
                <w:color w:val="000000"/>
                <w:shd w:val="clear" w:color="auto" w:fill="FFFFFF"/>
                <w:lang w:val="hy-AM"/>
              </w:rPr>
              <w:t>։</w:t>
            </w:r>
          </w:p>
          <w:p w14:paraId="6F0E0B16"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6603D4">
              <w:rPr>
                <w:rFonts w:ascii="GHEA Grapalat" w:hAnsi="GHEA Grapalat"/>
                <w:color w:val="000000"/>
                <w:sz w:val="22"/>
                <w:szCs w:val="22"/>
                <w:shd w:val="clear" w:color="auto" w:fill="FFFFFF"/>
                <w:lang w:val="hy-AM"/>
              </w:rPr>
              <w:t>Կատարվել է համապատասխան փոփոխությունը:</w:t>
            </w:r>
          </w:p>
          <w:p w14:paraId="08CC33E5"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1CEF970F"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2E82DD23" w14:textId="77777777" w:rsidR="00726F6E" w:rsidRPr="00C814A3" w:rsidRDefault="00726F6E" w:rsidP="007373AA">
            <w:pPr>
              <w:spacing w:line="360" w:lineRule="auto"/>
              <w:jc w:val="both"/>
              <w:rPr>
                <w:rFonts w:ascii="GHEA Grapalat" w:hAnsi="GHEA Grapalat"/>
                <w:color w:val="000000"/>
                <w:sz w:val="16"/>
                <w:szCs w:val="16"/>
                <w:shd w:val="clear" w:color="auto" w:fill="FFFFFF"/>
                <w:lang w:val="hy-AM"/>
              </w:rPr>
            </w:pPr>
          </w:p>
          <w:p w14:paraId="6D6A5484" w14:textId="77777777" w:rsidR="00726F6E" w:rsidRPr="001A44AC" w:rsidRDefault="00726F6E" w:rsidP="007373AA">
            <w:pPr>
              <w:pStyle w:val="ListParagraph"/>
              <w:numPr>
                <w:ilvl w:val="0"/>
                <w:numId w:val="21"/>
              </w:numPr>
              <w:spacing w:after="0" w:line="360" w:lineRule="auto"/>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Pr="001A44AC">
              <w:rPr>
                <w:rFonts w:ascii="GHEA Grapalat" w:hAnsi="GHEA Grapalat"/>
                <w:b/>
                <w:bCs/>
                <w:color w:val="000000"/>
                <w:shd w:val="clear" w:color="auto" w:fill="FFFFFF"/>
                <w:lang w:val="hy-AM"/>
              </w:rPr>
              <w:t>։</w:t>
            </w:r>
          </w:p>
          <w:p w14:paraId="23392CC3"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6603D4">
              <w:rPr>
                <w:rFonts w:ascii="GHEA Grapalat" w:hAnsi="GHEA Grapalat"/>
                <w:color w:val="000000"/>
                <w:sz w:val="22"/>
                <w:szCs w:val="22"/>
                <w:shd w:val="clear" w:color="auto" w:fill="FFFFFF"/>
                <w:lang w:val="hy-AM"/>
              </w:rPr>
              <w:t>Կատարվել է համապատասխան փոփոխությունը:</w:t>
            </w:r>
          </w:p>
          <w:p w14:paraId="63770264"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67A39017"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08DBB36D"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6F7F13BE"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925543C" w14:textId="77777777" w:rsidR="00726F6E" w:rsidRPr="00FE76A1" w:rsidRDefault="00726F6E" w:rsidP="007373AA">
            <w:pPr>
              <w:spacing w:line="360" w:lineRule="auto"/>
              <w:jc w:val="both"/>
              <w:rPr>
                <w:rFonts w:ascii="GHEA Grapalat" w:hAnsi="GHEA Grapalat"/>
                <w:color w:val="000000"/>
                <w:sz w:val="18"/>
                <w:szCs w:val="18"/>
                <w:shd w:val="clear" w:color="auto" w:fill="FFFFFF"/>
                <w:lang w:val="hy-AM"/>
              </w:rPr>
            </w:pPr>
          </w:p>
          <w:p w14:paraId="281D7783" w14:textId="77777777" w:rsidR="00726F6E" w:rsidRPr="001A44AC" w:rsidRDefault="00726F6E" w:rsidP="007373AA">
            <w:pPr>
              <w:pStyle w:val="ListParagraph"/>
              <w:numPr>
                <w:ilvl w:val="0"/>
                <w:numId w:val="21"/>
              </w:numPr>
              <w:spacing w:after="0" w:line="360" w:lineRule="auto"/>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Pr="001A44AC">
              <w:rPr>
                <w:rFonts w:ascii="GHEA Grapalat" w:hAnsi="GHEA Grapalat"/>
                <w:b/>
                <w:bCs/>
                <w:color w:val="000000"/>
                <w:shd w:val="clear" w:color="auto" w:fill="FFFFFF"/>
                <w:lang w:val="hy-AM"/>
              </w:rPr>
              <w:t>։</w:t>
            </w:r>
          </w:p>
          <w:p w14:paraId="0D7E9DDB"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6603D4">
              <w:rPr>
                <w:rFonts w:ascii="GHEA Grapalat" w:hAnsi="GHEA Grapalat"/>
                <w:color w:val="000000"/>
                <w:sz w:val="22"/>
                <w:szCs w:val="22"/>
                <w:shd w:val="clear" w:color="auto" w:fill="FFFFFF"/>
                <w:lang w:val="hy-AM"/>
              </w:rPr>
              <w:t>Կատարվել է համապատասխան փոփոխությունը:</w:t>
            </w:r>
          </w:p>
          <w:p w14:paraId="4D7A960D"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72DB531A" w14:textId="77777777" w:rsidR="00726F6E" w:rsidRDefault="00726F6E" w:rsidP="007373AA">
            <w:pPr>
              <w:spacing w:line="360" w:lineRule="auto"/>
              <w:jc w:val="both"/>
              <w:rPr>
                <w:rFonts w:ascii="GHEA Grapalat" w:hAnsi="GHEA Grapalat"/>
                <w:color w:val="000000"/>
                <w:sz w:val="16"/>
                <w:szCs w:val="16"/>
                <w:shd w:val="clear" w:color="auto" w:fill="FFFFFF"/>
                <w:lang w:val="hy-AM"/>
              </w:rPr>
            </w:pPr>
          </w:p>
          <w:p w14:paraId="630FF93D" w14:textId="77777777" w:rsidR="00726F6E" w:rsidRDefault="00726F6E" w:rsidP="007373AA">
            <w:pPr>
              <w:spacing w:line="360" w:lineRule="auto"/>
              <w:jc w:val="both"/>
              <w:rPr>
                <w:rFonts w:ascii="GHEA Grapalat" w:hAnsi="GHEA Grapalat"/>
                <w:color w:val="000000"/>
                <w:sz w:val="16"/>
                <w:szCs w:val="16"/>
                <w:shd w:val="clear" w:color="auto" w:fill="FFFFFF"/>
                <w:lang w:val="hy-AM"/>
              </w:rPr>
            </w:pPr>
          </w:p>
          <w:p w14:paraId="76D98F78" w14:textId="77777777" w:rsidR="00726F6E" w:rsidRPr="009C7E61" w:rsidRDefault="00726F6E" w:rsidP="007373AA">
            <w:pPr>
              <w:spacing w:line="360" w:lineRule="auto"/>
              <w:jc w:val="both"/>
              <w:rPr>
                <w:rFonts w:ascii="GHEA Grapalat" w:hAnsi="GHEA Grapalat"/>
                <w:color w:val="000000"/>
                <w:sz w:val="16"/>
                <w:szCs w:val="16"/>
                <w:shd w:val="clear" w:color="auto" w:fill="FFFFFF"/>
                <w:lang w:val="hy-AM"/>
              </w:rPr>
            </w:pPr>
          </w:p>
          <w:p w14:paraId="1361E788" w14:textId="77777777" w:rsidR="00726F6E" w:rsidRPr="001A44AC" w:rsidRDefault="00726F6E" w:rsidP="007373AA">
            <w:pPr>
              <w:pStyle w:val="ListParagraph"/>
              <w:numPr>
                <w:ilvl w:val="0"/>
                <w:numId w:val="21"/>
              </w:numPr>
              <w:spacing w:after="0" w:line="360" w:lineRule="auto"/>
              <w:jc w:val="both"/>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Pr="001A44AC">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Pr="001A44AC">
              <w:rPr>
                <w:rFonts w:ascii="GHEA Grapalat" w:hAnsi="GHEA Grapalat"/>
                <w:b/>
                <w:bCs/>
                <w:color w:val="000000"/>
                <w:shd w:val="clear" w:color="auto" w:fill="FFFFFF"/>
                <w:lang w:val="hy-AM"/>
              </w:rPr>
              <w:t>։</w:t>
            </w:r>
          </w:p>
          <w:p w14:paraId="2DFC067A"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r w:rsidRPr="006603D4">
              <w:rPr>
                <w:rFonts w:ascii="GHEA Grapalat" w:hAnsi="GHEA Grapalat"/>
                <w:color w:val="000000"/>
                <w:sz w:val="22"/>
                <w:szCs w:val="22"/>
                <w:shd w:val="clear" w:color="auto" w:fill="FFFFFF"/>
                <w:lang w:val="hy-AM"/>
              </w:rPr>
              <w:t>Կատարվել է համապատասխան փոփոխությունը:</w:t>
            </w:r>
          </w:p>
          <w:p w14:paraId="38914765" w14:textId="77777777" w:rsidR="00726F6E" w:rsidRDefault="00726F6E" w:rsidP="007373AA">
            <w:pPr>
              <w:spacing w:line="360" w:lineRule="auto"/>
              <w:jc w:val="both"/>
              <w:rPr>
                <w:rFonts w:ascii="GHEA Grapalat" w:hAnsi="GHEA Grapalat"/>
                <w:color w:val="000000"/>
                <w:sz w:val="22"/>
                <w:szCs w:val="22"/>
                <w:shd w:val="clear" w:color="auto" w:fill="FFFFFF"/>
                <w:lang w:val="hy-AM"/>
              </w:rPr>
            </w:pPr>
          </w:p>
          <w:p w14:paraId="386CB5B3" w14:textId="77777777" w:rsidR="00726F6E" w:rsidRPr="00217F99" w:rsidRDefault="00726F6E" w:rsidP="007373AA">
            <w:pPr>
              <w:spacing w:line="360" w:lineRule="auto"/>
              <w:rPr>
                <w:rFonts w:ascii="GHEA Grapalat" w:eastAsia="Calibri" w:hAnsi="GHEA Grapalat"/>
                <w:b/>
                <w:lang w:val="hy-AM"/>
              </w:rPr>
            </w:pPr>
          </w:p>
        </w:tc>
      </w:tr>
    </w:tbl>
    <w:p w14:paraId="738E2CAD" w14:textId="77777777" w:rsidR="00726F6E" w:rsidRPr="00CB63D8" w:rsidRDefault="00726F6E" w:rsidP="00726F6E">
      <w:pPr>
        <w:tabs>
          <w:tab w:val="left" w:pos="8190"/>
          <w:tab w:val="left" w:pos="8370"/>
          <w:tab w:val="left" w:pos="8550"/>
        </w:tabs>
        <w:spacing w:line="360" w:lineRule="auto"/>
        <w:jc w:val="both"/>
        <w:rPr>
          <w:rFonts w:ascii="GHEA Grapalat" w:hAnsi="GHEA Grapalat"/>
          <w:bCs/>
          <w:sz w:val="20"/>
          <w:szCs w:val="20"/>
          <w:lang w:val="hy-AM"/>
        </w:rPr>
      </w:pPr>
    </w:p>
    <w:p w14:paraId="3054D100" w14:textId="77777777" w:rsidR="00726F6E" w:rsidRPr="00CB63D8" w:rsidRDefault="00726F6E" w:rsidP="00726F6E">
      <w:pPr>
        <w:tabs>
          <w:tab w:val="left" w:pos="8190"/>
          <w:tab w:val="left" w:pos="8370"/>
          <w:tab w:val="left" w:pos="8550"/>
        </w:tabs>
        <w:spacing w:line="360" w:lineRule="auto"/>
        <w:jc w:val="both"/>
        <w:rPr>
          <w:rFonts w:ascii="GHEA Grapalat" w:hAnsi="GHEA Grapalat"/>
          <w:bCs/>
          <w:sz w:val="20"/>
          <w:szCs w:val="20"/>
          <w:lang w:val="hy-AM"/>
        </w:rPr>
      </w:pPr>
    </w:p>
    <w:p w14:paraId="1E23EDE6" w14:textId="77777777" w:rsidR="00314254" w:rsidRPr="00726F6E" w:rsidRDefault="00314254" w:rsidP="00726F6E"/>
    <w:sectPr w:rsidR="00314254" w:rsidRPr="00726F6E" w:rsidSect="004A559B">
      <w:pgSz w:w="16834" w:h="11909" w:orient="landscape" w:code="9"/>
      <w:pgMar w:top="806"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Cyr">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E1581"/>
    <w:multiLevelType w:val="multilevel"/>
    <w:tmpl w:val="1DCEF12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5D7FC8"/>
    <w:multiLevelType w:val="hybridMultilevel"/>
    <w:tmpl w:val="DD88245E"/>
    <w:lvl w:ilvl="0" w:tplc="7BF26B7E">
      <w:start w:val="1"/>
      <w:numFmt w:val="decimal"/>
      <w:lvlText w:val="%1."/>
      <w:lvlJc w:val="left"/>
      <w:pPr>
        <w:ind w:left="66" w:hanging="360"/>
      </w:pPr>
      <w:rPr>
        <w:rFonts w:cs="Arial"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BF6501"/>
    <w:multiLevelType w:val="hybridMultilevel"/>
    <w:tmpl w:val="F48C5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033A2C"/>
    <w:multiLevelType w:val="hybridMultilevel"/>
    <w:tmpl w:val="B7EC8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95580F"/>
    <w:multiLevelType w:val="hybridMultilevel"/>
    <w:tmpl w:val="4F748F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CF5919"/>
    <w:multiLevelType w:val="hybridMultilevel"/>
    <w:tmpl w:val="0BFAE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8C349F"/>
    <w:multiLevelType w:val="hybridMultilevel"/>
    <w:tmpl w:val="3EB29DC6"/>
    <w:lvl w:ilvl="0" w:tplc="EC88C26C">
      <w:start w:val="1"/>
      <w:numFmt w:val="decimal"/>
      <w:lvlText w:val="%1."/>
      <w:lvlJc w:val="left"/>
      <w:pPr>
        <w:ind w:left="360" w:hanging="360"/>
      </w:pPr>
      <w:rPr>
        <w:rFonts w:cs="Sylfaen" w:hint="default"/>
      </w:rPr>
    </w:lvl>
    <w:lvl w:ilvl="1" w:tplc="04090019" w:tentative="1">
      <w:start w:val="1"/>
      <w:numFmt w:val="lowerLetter"/>
      <w:lvlText w:val="%2."/>
      <w:lvlJc w:val="left"/>
      <w:pPr>
        <w:ind w:left="1111" w:hanging="360"/>
      </w:pPr>
    </w:lvl>
    <w:lvl w:ilvl="2" w:tplc="0409001B" w:tentative="1">
      <w:start w:val="1"/>
      <w:numFmt w:val="lowerRoman"/>
      <w:lvlText w:val="%3."/>
      <w:lvlJc w:val="right"/>
      <w:pPr>
        <w:ind w:left="1831" w:hanging="180"/>
      </w:pPr>
    </w:lvl>
    <w:lvl w:ilvl="3" w:tplc="0409000F" w:tentative="1">
      <w:start w:val="1"/>
      <w:numFmt w:val="decimal"/>
      <w:lvlText w:val="%4."/>
      <w:lvlJc w:val="left"/>
      <w:pPr>
        <w:ind w:left="2551" w:hanging="360"/>
      </w:pPr>
    </w:lvl>
    <w:lvl w:ilvl="4" w:tplc="04090019" w:tentative="1">
      <w:start w:val="1"/>
      <w:numFmt w:val="lowerLetter"/>
      <w:lvlText w:val="%5."/>
      <w:lvlJc w:val="left"/>
      <w:pPr>
        <w:ind w:left="3271" w:hanging="360"/>
      </w:pPr>
    </w:lvl>
    <w:lvl w:ilvl="5" w:tplc="0409001B" w:tentative="1">
      <w:start w:val="1"/>
      <w:numFmt w:val="lowerRoman"/>
      <w:lvlText w:val="%6."/>
      <w:lvlJc w:val="right"/>
      <w:pPr>
        <w:ind w:left="3991" w:hanging="180"/>
      </w:pPr>
    </w:lvl>
    <w:lvl w:ilvl="6" w:tplc="0409000F" w:tentative="1">
      <w:start w:val="1"/>
      <w:numFmt w:val="decimal"/>
      <w:lvlText w:val="%7."/>
      <w:lvlJc w:val="left"/>
      <w:pPr>
        <w:ind w:left="4711" w:hanging="360"/>
      </w:pPr>
    </w:lvl>
    <w:lvl w:ilvl="7" w:tplc="04090019" w:tentative="1">
      <w:start w:val="1"/>
      <w:numFmt w:val="lowerLetter"/>
      <w:lvlText w:val="%8."/>
      <w:lvlJc w:val="left"/>
      <w:pPr>
        <w:ind w:left="5431" w:hanging="360"/>
      </w:pPr>
    </w:lvl>
    <w:lvl w:ilvl="8" w:tplc="0409001B" w:tentative="1">
      <w:start w:val="1"/>
      <w:numFmt w:val="lowerRoman"/>
      <w:lvlText w:val="%9."/>
      <w:lvlJc w:val="right"/>
      <w:pPr>
        <w:ind w:left="6151" w:hanging="180"/>
      </w:pPr>
    </w:lvl>
  </w:abstractNum>
  <w:abstractNum w:abstractNumId="8" w15:restartNumberingAfterBreak="0">
    <w:nsid w:val="41192D2C"/>
    <w:multiLevelType w:val="hybridMultilevel"/>
    <w:tmpl w:val="4EF80E26"/>
    <w:lvl w:ilvl="0" w:tplc="ED00CAA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9" w15:restartNumberingAfterBreak="0">
    <w:nsid w:val="42EF1232"/>
    <w:multiLevelType w:val="hybridMultilevel"/>
    <w:tmpl w:val="2522E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F96A57"/>
    <w:multiLevelType w:val="hybridMultilevel"/>
    <w:tmpl w:val="C1D80842"/>
    <w:lvl w:ilvl="0" w:tplc="0DAAA8C6">
      <w:start w:val="2"/>
      <w:numFmt w:val="decimal"/>
      <w:lvlText w:val="%1."/>
      <w:lvlJc w:val="left"/>
      <w:pPr>
        <w:ind w:left="720" w:hanging="360"/>
      </w:pPr>
      <w:rPr>
        <w:rFonts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B4602B"/>
    <w:multiLevelType w:val="multilevel"/>
    <w:tmpl w:val="1DCEF12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4CF63D48"/>
    <w:multiLevelType w:val="hybridMultilevel"/>
    <w:tmpl w:val="D6726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E232F1"/>
    <w:multiLevelType w:val="hybridMultilevel"/>
    <w:tmpl w:val="FFCE3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602237C3"/>
    <w:multiLevelType w:val="hybridMultilevel"/>
    <w:tmpl w:val="B41AF1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00780B"/>
    <w:multiLevelType w:val="hybridMultilevel"/>
    <w:tmpl w:val="46D4A16C"/>
    <w:lvl w:ilvl="0" w:tplc="3926CFAA">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1073D4"/>
    <w:multiLevelType w:val="hybridMultilevel"/>
    <w:tmpl w:val="A21ED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BC67A6"/>
    <w:multiLevelType w:val="hybridMultilevel"/>
    <w:tmpl w:val="09F44B5E"/>
    <w:lvl w:ilvl="0" w:tplc="A85A283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577E42"/>
    <w:multiLevelType w:val="hybridMultilevel"/>
    <w:tmpl w:val="8EEC7D76"/>
    <w:lvl w:ilvl="0" w:tplc="9D900E5E">
      <w:start w:val="1"/>
      <w:numFmt w:val="decimal"/>
      <w:lvlText w:val="%1)"/>
      <w:lvlJc w:val="left"/>
      <w:pPr>
        <w:ind w:left="1095" w:hanging="360"/>
      </w:pPr>
      <w:rPr>
        <w:rFonts w:ascii="GHEA Grapalat" w:hAnsi="GHEA Grapalat" w:hint="default"/>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7FC03884"/>
    <w:multiLevelType w:val="hybridMultilevel"/>
    <w:tmpl w:val="11789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4"/>
  </w:num>
  <w:num w:numId="3">
    <w:abstractNumId w:val="11"/>
  </w:num>
  <w:num w:numId="4">
    <w:abstractNumId w:val="0"/>
  </w:num>
  <w:num w:numId="5">
    <w:abstractNumId w:val="7"/>
  </w:num>
  <w:num w:numId="6">
    <w:abstractNumId w:val="3"/>
  </w:num>
  <w:num w:numId="7">
    <w:abstractNumId w:val="4"/>
  </w:num>
  <w:num w:numId="8">
    <w:abstractNumId w:val="15"/>
  </w:num>
  <w:num w:numId="9">
    <w:abstractNumId w:val="19"/>
  </w:num>
  <w:num w:numId="10">
    <w:abstractNumId w:val="16"/>
  </w:num>
  <w:num w:numId="11">
    <w:abstractNumId w:val="10"/>
  </w:num>
  <w:num w:numId="12">
    <w:abstractNumId w:val="17"/>
  </w:num>
  <w:num w:numId="13">
    <w:abstractNumId w:val="8"/>
  </w:num>
  <w:num w:numId="14">
    <w:abstractNumId w:val="6"/>
  </w:num>
  <w:num w:numId="15">
    <w:abstractNumId w:val="13"/>
  </w:num>
  <w:num w:numId="16">
    <w:abstractNumId w:val="9"/>
  </w:num>
  <w:num w:numId="17">
    <w:abstractNumId w:val="5"/>
  </w:num>
  <w:num w:numId="18">
    <w:abstractNumId w:val="12"/>
  </w:num>
  <w:num w:numId="19">
    <w:abstractNumId w:val="20"/>
  </w:num>
  <w:num w:numId="20">
    <w:abstractNumId w:val="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hideSpellingErrors/>
  <w:hideGrammatical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3A12"/>
    <w:rsid w:val="000062F4"/>
    <w:rsid w:val="0001763A"/>
    <w:rsid w:val="00034614"/>
    <w:rsid w:val="00051C20"/>
    <w:rsid w:val="00054D83"/>
    <w:rsid w:val="00057347"/>
    <w:rsid w:val="00057A01"/>
    <w:rsid w:val="000628FD"/>
    <w:rsid w:val="00066A25"/>
    <w:rsid w:val="000731FB"/>
    <w:rsid w:val="000939D2"/>
    <w:rsid w:val="000A21E0"/>
    <w:rsid w:val="000A7898"/>
    <w:rsid w:val="000B0823"/>
    <w:rsid w:val="000B3C7A"/>
    <w:rsid w:val="000B6B37"/>
    <w:rsid w:val="000C14C1"/>
    <w:rsid w:val="000D2680"/>
    <w:rsid w:val="000D4227"/>
    <w:rsid w:val="000D59E0"/>
    <w:rsid w:val="000D7616"/>
    <w:rsid w:val="000F207C"/>
    <w:rsid w:val="000F27D9"/>
    <w:rsid w:val="00113BB8"/>
    <w:rsid w:val="00122AFD"/>
    <w:rsid w:val="00125BB9"/>
    <w:rsid w:val="001260FC"/>
    <w:rsid w:val="00126D8C"/>
    <w:rsid w:val="00137789"/>
    <w:rsid w:val="00137EC3"/>
    <w:rsid w:val="001501B2"/>
    <w:rsid w:val="00164A9E"/>
    <w:rsid w:val="00172A59"/>
    <w:rsid w:val="0018019A"/>
    <w:rsid w:val="001826BE"/>
    <w:rsid w:val="00184692"/>
    <w:rsid w:val="00191222"/>
    <w:rsid w:val="001938A8"/>
    <w:rsid w:val="001A0A74"/>
    <w:rsid w:val="001A3E63"/>
    <w:rsid w:val="001B028D"/>
    <w:rsid w:val="001B7CD0"/>
    <w:rsid w:val="001C2D32"/>
    <w:rsid w:val="001C6354"/>
    <w:rsid w:val="001D0CAD"/>
    <w:rsid w:val="001D7C5D"/>
    <w:rsid w:val="001E665A"/>
    <w:rsid w:val="001E68D5"/>
    <w:rsid w:val="001F2D23"/>
    <w:rsid w:val="001F78E4"/>
    <w:rsid w:val="002053D6"/>
    <w:rsid w:val="00217F99"/>
    <w:rsid w:val="0023448D"/>
    <w:rsid w:val="00241B85"/>
    <w:rsid w:val="00242791"/>
    <w:rsid w:val="0025291B"/>
    <w:rsid w:val="0025411F"/>
    <w:rsid w:val="002541F7"/>
    <w:rsid w:val="002544F3"/>
    <w:rsid w:val="00255661"/>
    <w:rsid w:val="002570F3"/>
    <w:rsid w:val="0026078D"/>
    <w:rsid w:val="00263E1B"/>
    <w:rsid w:val="00267244"/>
    <w:rsid w:val="0027183D"/>
    <w:rsid w:val="00275606"/>
    <w:rsid w:val="0028008D"/>
    <w:rsid w:val="00284B21"/>
    <w:rsid w:val="002851DD"/>
    <w:rsid w:val="00295717"/>
    <w:rsid w:val="002961B8"/>
    <w:rsid w:val="00296831"/>
    <w:rsid w:val="002A29E8"/>
    <w:rsid w:val="002B49A4"/>
    <w:rsid w:val="002B4A64"/>
    <w:rsid w:val="002B601C"/>
    <w:rsid w:val="002C09A0"/>
    <w:rsid w:val="002D08B9"/>
    <w:rsid w:val="002E2FE2"/>
    <w:rsid w:val="002E5B93"/>
    <w:rsid w:val="002E5F1E"/>
    <w:rsid w:val="002F4286"/>
    <w:rsid w:val="002F4964"/>
    <w:rsid w:val="00302681"/>
    <w:rsid w:val="00302D57"/>
    <w:rsid w:val="00314254"/>
    <w:rsid w:val="0031429A"/>
    <w:rsid w:val="003267FC"/>
    <w:rsid w:val="00336772"/>
    <w:rsid w:val="0034512F"/>
    <w:rsid w:val="0036125D"/>
    <w:rsid w:val="00361332"/>
    <w:rsid w:val="003A1E81"/>
    <w:rsid w:val="003B6053"/>
    <w:rsid w:val="003B6C20"/>
    <w:rsid w:val="003C19BE"/>
    <w:rsid w:val="003C6EAB"/>
    <w:rsid w:val="003D0A62"/>
    <w:rsid w:val="003F12B2"/>
    <w:rsid w:val="003F6B8E"/>
    <w:rsid w:val="00402985"/>
    <w:rsid w:val="00402FFB"/>
    <w:rsid w:val="004035F1"/>
    <w:rsid w:val="00411CDA"/>
    <w:rsid w:val="0041234C"/>
    <w:rsid w:val="00415506"/>
    <w:rsid w:val="00423852"/>
    <w:rsid w:val="0044411C"/>
    <w:rsid w:val="00445446"/>
    <w:rsid w:val="00445C87"/>
    <w:rsid w:val="00461919"/>
    <w:rsid w:val="004663DB"/>
    <w:rsid w:val="0048675E"/>
    <w:rsid w:val="00490C31"/>
    <w:rsid w:val="004A559B"/>
    <w:rsid w:val="004B1F59"/>
    <w:rsid w:val="004B200F"/>
    <w:rsid w:val="004B353D"/>
    <w:rsid w:val="004B5532"/>
    <w:rsid w:val="004B5ACE"/>
    <w:rsid w:val="004C1BB6"/>
    <w:rsid w:val="004C5EE9"/>
    <w:rsid w:val="004D4C74"/>
    <w:rsid w:val="004D57C0"/>
    <w:rsid w:val="004E1510"/>
    <w:rsid w:val="004E3992"/>
    <w:rsid w:val="004F618A"/>
    <w:rsid w:val="0050188C"/>
    <w:rsid w:val="0050678B"/>
    <w:rsid w:val="00513BB3"/>
    <w:rsid w:val="00530064"/>
    <w:rsid w:val="00543D92"/>
    <w:rsid w:val="00555AD7"/>
    <w:rsid w:val="00564E95"/>
    <w:rsid w:val="005706E0"/>
    <w:rsid w:val="00571FFA"/>
    <w:rsid w:val="00580F81"/>
    <w:rsid w:val="00593C8E"/>
    <w:rsid w:val="005A08C3"/>
    <w:rsid w:val="005A5172"/>
    <w:rsid w:val="005A5205"/>
    <w:rsid w:val="005C7A49"/>
    <w:rsid w:val="005D43FA"/>
    <w:rsid w:val="005D798C"/>
    <w:rsid w:val="005E5B40"/>
    <w:rsid w:val="005F3D44"/>
    <w:rsid w:val="0060022E"/>
    <w:rsid w:val="0060204E"/>
    <w:rsid w:val="00623087"/>
    <w:rsid w:val="006261C6"/>
    <w:rsid w:val="006305EA"/>
    <w:rsid w:val="006313E9"/>
    <w:rsid w:val="00636A7E"/>
    <w:rsid w:val="00644EAF"/>
    <w:rsid w:val="00651160"/>
    <w:rsid w:val="006529C2"/>
    <w:rsid w:val="00654F40"/>
    <w:rsid w:val="00662036"/>
    <w:rsid w:val="00663B02"/>
    <w:rsid w:val="00665E24"/>
    <w:rsid w:val="00671D5A"/>
    <w:rsid w:val="0067529F"/>
    <w:rsid w:val="006753E2"/>
    <w:rsid w:val="00676CDC"/>
    <w:rsid w:val="00677040"/>
    <w:rsid w:val="006916CA"/>
    <w:rsid w:val="00692CB9"/>
    <w:rsid w:val="006964CB"/>
    <w:rsid w:val="006A2E4A"/>
    <w:rsid w:val="006A310E"/>
    <w:rsid w:val="006B2ED5"/>
    <w:rsid w:val="006C2743"/>
    <w:rsid w:val="006C5EEE"/>
    <w:rsid w:val="006D456E"/>
    <w:rsid w:val="006D45A3"/>
    <w:rsid w:val="006D45FA"/>
    <w:rsid w:val="006D5BCE"/>
    <w:rsid w:val="006D6D93"/>
    <w:rsid w:val="006E52D4"/>
    <w:rsid w:val="006E5962"/>
    <w:rsid w:val="006F1426"/>
    <w:rsid w:val="006F4CFC"/>
    <w:rsid w:val="007012D4"/>
    <w:rsid w:val="007021E4"/>
    <w:rsid w:val="00711487"/>
    <w:rsid w:val="00714879"/>
    <w:rsid w:val="0072309F"/>
    <w:rsid w:val="00726F6E"/>
    <w:rsid w:val="007314BF"/>
    <w:rsid w:val="00733A7A"/>
    <w:rsid w:val="00736EA0"/>
    <w:rsid w:val="007422D6"/>
    <w:rsid w:val="00744C3A"/>
    <w:rsid w:val="00751E41"/>
    <w:rsid w:val="00761AE3"/>
    <w:rsid w:val="00764E8D"/>
    <w:rsid w:val="00772647"/>
    <w:rsid w:val="00777173"/>
    <w:rsid w:val="007815C2"/>
    <w:rsid w:val="00782A3C"/>
    <w:rsid w:val="00783D6D"/>
    <w:rsid w:val="007876D2"/>
    <w:rsid w:val="00794C24"/>
    <w:rsid w:val="00797771"/>
    <w:rsid w:val="00797F89"/>
    <w:rsid w:val="007A5BA3"/>
    <w:rsid w:val="007B0275"/>
    <w:rsid w:val="007B382C"/>
    <w:rsid w:val="007B5410"/>
    <w:rsid w:val="007C4E0B"/>
    <w:rsid w:val="007D125D"/>
    <w:rsid w:val="007D4C2E"/>
    <w:rsid w:val="007D512A"/>
    <w:rsid w:val="007D795E"/>
    <w:rsid w:val="007E0D63"/>
    <w:rsid w:val="007E12DE"/>
    <w:rsid w:val="007E4237"/>
    <w:rsid w:val="007E7C19"/>
    <w:rsid w:val="008049E5"/>
    <w:rsid w:val="008077D6"/>
    <w:rsid w:val="00823622"/>
    <w:rsid w:val="00823F1B"/>
    <w:rsid w:val="00830942"/>
    <w:rsid w:val="00831B2C"/>
    <w:rsid w:val="008321AA"/>
    <w:rsid w:val="00834FEA"/>
    <w:rsid w:val="008422CE"/>
    <w:rsid w:val="00846015"/>
    <w:rsid w:val="0084787C"/>
    <w:rsid w:val="00855C9B"/>
    <w:rsid w:val="00855CD5"/>
    <w:rsid w:val="0087523B"/>
    <w:rsid w:val="00876B9A"/>
    <w:rsid w:val="00880B1D"/>
    <w:rsid w:val="0088661F"/>
    <w:rsid w:val="00896E29"/>
    <w:rsid w:val="008A2571"/>
    <w:rsid w:val="008A4646"/>
    <w:rsid w:val="008B07D8"/>
    <w:rsid w:val="008B151B"/>
    <w:rsid w:val="008B4BBB"/>
    <w:rsid w:val="008B5750"/>
    <w:rsid w:val="008C5229"/>
    <w:rsid w:val="008D3514"/>
    <w:rsid w:val="008D49A2"/>
    <w:rsid w:val="008D5947"/>
    <w:rsid w:val="008D76CC"/>
    <w:rsid w:val="008E22F2"/>
    <w:rsid w:val="00916ACC"/>
    <w:rsid w:val="00922081"/>
    <w:rsid w:val="00922093"/>
    <w:rsid w:val="00923563"/>
    <w:rsid w:val="00931964"/>
    <w:rsid w:val="00933396"/>
    <w:rsid w:val="009334F1"/>
    <w:rsid w:val="009438C7"/>
    <w:rsid w:val="00945C96"/>
    <w:rsid w:val="009470DE"/>
    <w:rsid w:val="00950317"/>
    <w:rsid w:val="00954228"/>
    <w:rsid w:val="00955FF8"/>
    <w:rsid w:val="00962ABE"/>
    <w:rsid w:val="00963787"/>
    <w:rsid w:val="009648FF"/>
    <w:rsid w:val="00966597"/>
    <w:rsid w:val="00967B95"/>
    <w:rsid w:val="0097108C"/>
    <w:rsid w:val="009711A5"/>
    <w:rsid w:val="00972B48"/>
    <w:rsid w:val="009764F8"/>
    <w:rsid w:val="00981E89"/>
    <w:rsid w:val="009855FC"/>
    <w:rsid w:val="009873B1"/>
    <w:rsid w:val="00997E77"/>
    <w:rsid w:val="009A2B07"/>
    <w:rsid w:val="009A5BB1"/>
    <w:rsid w:val="009A6A78"/>
    <w:rsid w:val="009A6AEE"/>
    <w:rsid w:val="009B467C"/>
    <w:rsid w:val="009B6ECE"/>
    <w:rsid w:val="009C6F88"/>
    <w:rsid w:val="009D293D"/>
    <w:rsid w:val="009D6B72"/>
    <w:rsid w:val="009F08A4"/>
    <w:rsid w:val="009F513D"/>
    <w:rsid w:val="009F6FF2"/>
    <w:rsid w:val="00A024FF"/>
    <w:rsid w:val="00A029B4"/>
    <w:rsid w:val="00A13798"/>
    <w:rsid w:val="00A176C5"/>
    <w:rsid w:val="00A23FBA"/>
    <w:rsid w:val="00A329E5"/>
    <w:rsid w:val="00A41DB0"/>
    <w:rsid w:val="00A50389"/>
    <w:rsid w:val="00A5176E"/>
    <w:rsid w:val="00A557FD"/>
    <w:rsid w:val="00A56E9E"/>
    <w:rsid w:val="00A85338"/>
    <w:rsid w:val="00A96843"/>
    <w:rsid w:val="00AA1BFF"/>
    <w:rsid w:val="00AA6675"/>
    <w:rsid w:val="00AC1491"/>
    <w:rsid w:val="00AD4DD6"/>
    <w:rsid w:val="00AD76EA"/>
    <w:rsid w:val="00AE1F5B"/>
    <w:rsid w:val="00AF7217"/>
    <w:rsid w:val="00B02E1D"/>
    <w:rsid w:val="00B04026"/>
    <w:rsid w:val="00B10A40"/>
    <w:rsid w:val="00B17B4D"/>
    <w:rsid w:val="00B21715"/>
    <w:rsid w:val="00B25C27"/>
    <w:rsid w:val="00B314EF"/>
    <w:rsid w:val="00B449F2"/>
    <w:rsid w:val="00B51DE5"/>
    <w:rsid w:val="00B55851"/>
    <w:rsid w:val="00B56824"/>
    <w:rsid w:val="00B87355"/>
    <w:rsid w:val="00B92834"/>
    <w:rsid w:val="00BA0788"/>
    <w:rsid w:val="00BB2398"/>
    <w:rsid w:val="00BB2509"/>
    <w:rsid w:val="00BB7C83"/>
    <w:rsid w:val="00BC054A"/>
    <w:rsid w:val="00BC2A50"/>
    <w:rsid w:val="00BC7A91"/>
    <w:rsid w:val="00BD071B"/>
    <w:rsid w:val="00BD31B9"/>
    <w:rsid w:val="00BD7249"/>
    <w:rsid w:val="00BE0644"/>
    <w:rsid w:val="00BE7839"/>
    <w:rsid w:val="00C06703"/>
    <w:rsid w:val="00C070CE"/>
    <w:rsid w:val="00C14223"/>
    <w:rsid w:val="00C16CF7"/>
    <w:rsid w:val="00C219E8"/>
    <w:rsid w:val="00C30FD2"/>
    <w:rsid w:val="00C35AEA"/>
    <w:rsid w:val="00C37F19"/>
    <w:rsid w:val="00C5024F"/>
    <w:rsid w:val="00C507A4"/>
    <w:rsid w:val="00C53C9B"/>
    <w:rsid w:val="00C63068"/>
    <w:rsid w:val="00C66E96"/>
    <w:rsid w:val="00C72192"/>
    <w:rsid w:val="00C75C90"/>
    <w:rsid w:val="00C82666"/>
    <w:rsid w:val="00C919F0"/>
    <w:rsid w:val="00CA50D8"/>
    <w:rsid w:val="00CB16C3"/>
    <w:rsid w:val="00CB63D8"/>
    <w:rsid w:val="00CC6C89"/>
    <w:rsid w:val="00CE1CC5"/>
    <w:rsid w:val="00CF0207"/>
    <w:rsid w:val="00CF0C30"/>
    <w:rsid w:val="00D0412F"/>
    <w:rsid w:val="00D14F96"/>
    <w:rsid w:val="00D166C6"/>
    <w:rsid w:val="00D251D2"/>
    <w:rsid w:val="00D32252"/>
    <w:rsid w:val="00D44106"/>
    <w:rsid w:val="00D57162"/>
    <w:rsid w:val="00D57C54"/>
    <w:rsid w:val="00D631DD"/>
    <w:rsid w:val="00D64FBE"/>
    <w:rsid w:val="00D67DC0"/>
    <w:rsid w:val="00D86D8D"/>
    <w:rsid w:val="00D92161"/>
    <w:rsid w:val="00D96F3F"/>
    <w:rsid w:val="00DA08C0"/>
    <w:rsid w:val="00DA3ECE"/>
    <w:rsid w:val="00DA720E"/>
    <w:rsid w:val="00DB0517"/>
    <w:rsid w:val="00DB1D01"/>
    <w:rsid w:val="00DC04CF"/>
    <w:rsid w:val="00DC7C3F"/>
    <w:rsid w:val="00DD1ACD"/>
    <w:rsid w:val="00DD7682"/>
    <w:rsid w:val="00DF4294"/>
    <w:rsid w:val="00E01C39"/>
    <w:rsid w:val="00E05A09"/>
    <w:rsid w:val="00E05D33"/>
    <w:rsid w:val="00E13B8F"/>
    <w:rsid w:val="00E13E5F"/>
    <w:rsid w:val="00E14C55"/>
    <w:rsid w:val="00E2456E"/>
    <w:rsid w:val="00E43451"/>
    <w:rsid w:val="00E4728A"/>
    <w:rsid w:val="00E55B4F"/>
    <w:rsid w:val="00E624E7"/>
    <w:rsid w:val="00E6385D"/>
    <w:rsid w:val="00E71D0A"/>
    <w:rsid w:val="00E757BA"/>
    <w:rsid w:val="00E83187"/>
    <w:rsid w:val="00E87FF8"/>
    <w:rsid w:val="00E968D9"/>
    <w:rsid w:val="00EA1120"/>
    <w:rsid w:val="00EA2D88"/>
    <w:rsid w:val="00EA5CF0"/>
    <w:rsid w:val="00EA7F68"/>
    <w:rsid w:val="00EB0F63"/>
    <w:rsid w:val="00EB12BC"/>
    <w:rsid w:val="00EC572D"/>
    <w:rsid w:val="00EC68C5"/>
    <w:rsid w:val="00EC729E"/>
    <w:rsid w:val="00EE19DF"/>
    <w:rsid w:val="00EE4932"/>
    <w:rsid w:val="00EE5729"/>
    <w:rsid w:val="00EE7937"/>
    <w:rsid w:val="00EF12E4"/>
    <w:rsid w:val="00F07196"/>
    <w:rsid w:val="00F1447D"/>
    <w:rsid w:val="00F147F8"/>
    <w:rsid w:val="00F14E6F"/>
    <w:rsid w:val="00F155F3"/>
    <w:rsid w:val="00F21DE2"/>
    <w:rsid w:val="00F27362"/>
    <w:rsid w:val="00F31601"/>
    <w:rsid w:val="00F329A3"/>
    <w:rsid w:val="00F360E0"/>
    <w:rsid w:val="00F40866"/>
    <w:rsid w:val="00F42FA8"/>
    <w:rsid w:val="00F46358"/>
    <w:rsid w:val="00F52215"/>
    <w:rsid w:val="00F547B9"/>
    <w:rsid w:val="00F72D66"/>
    <w:rsid w:val="00F82601"/>
    <w:rsid w:val="00F86921"/>
    <w:rsid w:val="00F86AE1"/>
    <w:rsid w:val="00FA10C4"/>
    <w:rsid w:val="00FA6D39"/>
    <w:rsid w:val="00FB6F84"/>
    <w:rsid w:val="00FC0D19"/>
    <w:rsid w:val="00FC3E88"/>
    <w:rsid w:val="00FC4B31"/>
    <w:rsid w:val="00FC6518"/>
    <w:rsid w:val="00FC7BF8"/>
    <w:rsid w:val="00FD13AE"/>
    <w:rsid w:val="00FE5D31"/>
    <w:rsid w:val="00FF049B"/>
    <w:rsid w:val="00FF39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BB589"/>
  <w15:docId w15:val="{AAEFDFC3-D0E6-414F-BF61-0EF68116A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EAB"/>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Bullet paras"/>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character" w:customStyle="1" w:styleId="StrongEmphasis">
    <w:name w:val="Strong Emphasis"/>
    <w:qFormat/>
    <w:rsid w:val="00415506"/>
    <w:rPr>
      <w:b/>
      <w:bCs/>
    </w:rPr>
  </w:style>
  <w:style w:type="paragraph" w:styleId="BalloonText">
    <w:name w:val="Balloon Text"/>
    <w:basedOn w:val="Normal"/>
    <w:link w:val="BalloonTextChar"/>
    <w:uiPriority w:val="99"/>
    <w:semiHidden/>
    <w:unhideWhenUsed/>
    <w:rsid w:val="00BB7C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C83"/>
    <w:rPr>
      <w:rFonts w:ascii="Segoe UI" w:eastAsia="Times New Roman" w:hAnsi="Segoe UI" w:cs="Segoe UI"/>
      <w:sz w:val="18"/>
      <w:szCs w:val="18"/>
      <w:lang w:val="ru-RU" w:eastAsia="ru-RU"/>
    </w:rPr>
  </w:style>
  <w:style w:type="character" w:styleId="Hyperlink">
    <w:name w:val="Hyperlink"/>
    <w:basedOn w:val="DefaultParagraphFont"/>
    <w:uiPriority w:val="99"/>
    <w:unhideWhenUsed/>
    <w:rsid w:val="007977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890227">
      <w:bodyDiv w:val="1"/>
      <w:marLeft w:val="0"/>
      <w:marRight w:val="0"/>
      <w:marTop w:val="0"/>
      <w:marBottom w:val="0"/>
      <w:divBdr>
        <w:top w:val="none" w:sz="0" w:space="0" w:color="auto"/>
        <w:left w:val="none" w:sz="0" w:space="0" w:color="auto"/>
        <w:bottom w:val="none" w:sz="0" w:space="0" w:color="auto"/>
        <w:right w:val="none" w:sz="0" w:space="0" w:color="auto"/>
      </w:divBdr>
    </w:div>
    <w:div w:id="1133788155">
      <w:bodyDiv w:val="1"/>
      <w:marLeft w:val="0"/>
      <w:marRight w:val="0"/>
      <w:marTop w:val="0"/>
      <w:marBottom w:val="0"/>
      <w:divBdr>
        <w:top w:val="none" w:sz="0" w:space="0" w:color="auto"/>
        <w:left w:val="none" w:sz="0" w:space="0" w:color="auto"/>
        <w:bottom w:val="none" w:sz="0" w:space="0" w:color="auto"/>
        <w:right w:val="none" w:sz="0" w:space="0" w:color="auto"/>
      </w:divBdr>
    </w:div>
    <w:div w:id="1171212629">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94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haragayt.am/?app=AppProject&amp;page=district&amp;project_id=1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C058F4-732E-417D-8BA3-987CC3CEF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1754</Words>
  <Characters>12695</Characters>
  <Application>Microsoft Office Word</Application>
  <DocSecurity>0</DocSecurity>
  <Lines>506</Lines>
  <Paragraphs>101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https://mul2.gov.am/tasks/946097/oneclick/a280fe1ec03a35d27543ba99623e16c3a34ab48e7eb487a3b58d68979bab1ff5.docx?token=5d247e7624195d55a78165978e183c25</cp:keywords>
  <dc:description/>
  <cp:lastModifiedBy>Lilit Sargsyan1</cp:lastModifiedBy>
  <cp:revision>11</cp:revision>
  <cp:lastPrinted>2022-07-14T05:55:00Z</cp:lastPrinted>
  <dcterms:created xsi:type="dcterms:W3CDTF">2024-03-12T14:30:00Z</dcterms:created>
  <dcterms:modified xsi:type="dcterms:W3CDTF">2024-04-10T12:27:00Z</dcterms:modified>
</cp:coreProperties>
</file>