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82163C" w:rsidRPr="00CD7961" w:rsidRDefault="0082163C" w:rsidP="0082163C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2"/>
        <w:gridCol w:w="3075"/>
      </w:tblGrid>
      <w:tr w:rsidR="00D55AAE" w:rsidRPr="000A2E64" w:rsidTr="00266BB3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55AAE" w:rsidRPr="0082163C" w:rsidRDefault="005D7540" w:rsidP="005D7540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  <w:r w:rsidR="00D55AA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գլխավոր դատախազություն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5AAE" w:rsidRPr="00974475" w:rsidRDefault="005D7540" w:rsidP="00266BB3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323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="007F2C89" w:rsidRPr="0073230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266BB3" w:rsidRPr="00266B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Pr="007323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D55A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266B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D55A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55AAE" w:rsidRPr="000A2E64" w:rsidTr="00266BB3">
        <w:trPr>
          <w:trHeight w:val="351"/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55AAE" w:rsidRPr="0044103D" w:rsidRDefault="00D55AAE" w:rsidP="005D7540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5AAE" w:rsidRPr="00974475" w:rsidRDefault="00D55AAE" w:rsidP="00266BB3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D7540" w:rsidRPr="007323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01/20.2/6396-2024</w:t>
            </w:r>
          </w:p>
        </w:tc>
      </w:tr>
      <w:tr w:rsidR="007F2C89" w:rsidRPr="008945DE" w:rsidTr="00266BB3">
        <w:trPr>
          <w:trHeight w:val="993"/>
          <w:tblCellSpacing w:w="0" w:type="dxa"/>
          <w:jc w:val="center"/>
        </w:trPr>
        <w:tc>
          <w:tcPr>
            <w:tcW w:w="10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C89" w:rsidRPr="005D7540" w:rsidRDefault="005D7540" w:rsidP="005D7540">
            <w:pPr>
              <w:spacing w:line="360" w:lineRule="auto"/>
              <w:ind w:left="240" w:right="90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7540">
              <w:rPr>
                <w:rFonts w:ascii="GHEA Grapalat" w:hAnsi="GHEA Grapalat"/>
                <w:sz w:val="24"/>
                <w:szCs w:val="24"/>
                <w:lang w:val="hy-AM"/>
              </w:rPr>
              <w:t>«Գույք ամրացնելու մասին» ՀՀ կառավարության որոշման նախագծի վերաբերյալ դիտողություններ և առաջարկություններ չկան:</w:t>
            </w:r>
          </w:p>
        </w:tc>
      </w:tr>
      <w:tr w:rsidR="0082163C" w:rsidTr="00266BB3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163C" w:rsidRPr="00974475" w:rsidRDefault="005D7540" w:rsidP="005D7540">
            <w:pPr>
              <w:spacing w:after="0" w:line="360" w:lineRule="auto"/>
              <w:ind w:left="150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 w:rsid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2163C" w:rsidRPr="005D7540" w:rsidRDefault="005D7540" w:rsidP="00B952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08</w:t>
            </w:r>
            <w:r w:rsidR="0082163C" w:rsidRPr="005D754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="0082163C" w:rsidRPr="005D754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="0082163C" w:rsidRPr="005D754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.2024թ.</w:t>
            </w:r>
          </w:p>
        </w:tc>
      </w:tr>
      <w:tr w:rsidR="0082163C" w:rsidRPr="00C34A8A" w:rsidTr="00266BB3">
        <w:trPr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63C" w:rsidRDefault="0082163C" w:rsidP="005D7540">
            <w:pPr>
              <w:spacing w:after="0" w:line="360" w:lineRule="auto"/>
              <w:ind w:left="150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2163C" w:rsidRPr="005D7540" w:rsidRDefault="0082163C" w:rsidP="00B952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5D754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5D7540" w:rsidRPr="005D754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ՍԹ/5617-2024</w:t>
            </w:r>
          </w:p>
        </w:tc>
      </w:tr>
      <w:tr w:rsidR="005D7540" w:rsidRPr="00A642EA" w:rsidTr="0096061F">
        <w:trPr>
          <w:tblCellSpacing w:w="0" w:type="dxa"/>
          <w:jc w:val="center"/>
        </w:trPr>
        <w:tc>
          <w:tcPr>
            <w:tcW w:w="10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7540" w:rsidRPr="005D7540" w:rsidRDefault="005D7540" w:rsidP="005D7540">
            <w:pPr>
              <w:spacing w:after="0" w:line="360" w:lineRule="auto"/>
              <w:ind w:left="150" w:right="9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7540">
              <w:rPr>
                <w:rFonts w:ascii="GHEA Grapalat" w:hAnsi="GHEA Grapalat"/>
                <w:sz w:val="24"/>
                <w:szCs w:val="24"/>
                <w:lang w:val="hy-AM"/>
              </w:rPr>
              <w:t>«Գույք ամրացնելու մասին» ՀՀ կառավարության որոշման նախագծի վերաբերյալ առաջարկություն չունենք:</w:t>
            </w:r>
          </w:p>
        </w:tc>
      </w:tr>
      <w:tr w:rsidR="00A642EA" w:rsidRPr="00974475" w:rsidTr="00FF4DB4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642EA" w:rsidRPr="00A642EA" w:rsidRDefault="005D7540" w:rsidP="005D7540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</w:t>
            </w:r>
            <w:r w:rsidR="00A642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642EA" w:rsidRPr="00974475" w:rsidRDefault="00EF14F0" w:rsidP="00FF4DB4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="00A642EA" w:rsidRPr="00A642E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642EA" w:rsidRPr="00266B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A642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.2024թ.</w:t>
            </w:r>
          </w:p>
        </w:tc>
      </w:tr>
      <w:tr w:rsidR="00A642EA" w:rsidRPr="00974475" w:rsidTr="00FF4DB4">
        <w:trPr>
          <w:trHeight w:val="351"/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642EA" w:rsidRPr="0044103D" w:rsidRDefault="00A642EA" w:rsidP="00FF4DB4">
            <w:pPr>
              <w:spacing w:after="0" w:line="360" w:lineRule="auto"/>
              <w:ind w:left="150" w:right="180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642EA" w:rsidRPr="00974475" w:rsidRDefault="00A642EA" w:rsidP="00FF4DB4">
            <w:pPr>
              <w:spacing w:after="0" w:line="360" w:lineRule="auto"/>
              <w:ind w:left="150" w:right="180" w:firstLine="36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F14F0" w:rsidRPr="00EF14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01/8-2/7480-2024</w:t>
            </w:r>
          </w:p>
        </w:tc>
      </w:tr>
      <w:tr w:rsidR="00A642EA" w:rsidRPr="00266BB3" w:rsidTr="00FF4DB4">
        <w:trPr>
          <w:trHeight w:val="993"/>
          <w:tblCellSpacing w:w="0" w:type="dxa"/>
          <w:jc w:val="center"/>
        </w:trPr>
        <w:tc>
          <w:tcPr>
            <w:tcW w:w="10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F14F0" w:rsidRPr="00EF14F0" w:rsidRDefault="00EF14F0" w:rsidP="00EF14F0">
            <w:pPr>
              <w:spacing w:after="0" w:line="360" w:lineRule="auto"/>
              <w:ind w:left="150" w:right="9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14F0">
              <w:rPr>
                <w:rFonts w:ascii="GHEA Grapalat" w:hAnsi="GHEA Grapalat"/>
                <w:sz w:val="24"/>
                <w:szCs w:val="24"/>
                <w:lang w:val="hy-AM"/>
              </w:rPr>
              <w:t>«Գույք ամրացնելու մասին» ՀՀ կառավարության որոշման նախագծի վերաբերյալ հայտնում ենք, որ դիտողություններ և առաջարկություններ չունենք:</w:t>
            </w:r>
          </w:p>
          <w:p w:rsidR="00A642EA" w:rsidRPr="00266BB3" w:rsidRDefault="00A642EA" w:rsidP="00EF14F0">
            <w:pPr>
              <w:spacing w:after="0" w:line="360" w:lineRule="auto"/>
              <w:ind w:left="150" w:right="90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A642EA" w:rsidRPr="00397B08" w:rsidRDefault="00A642EA" w:rsidP="005E6D6F">
      <w:pPr>
        <w:spacing w:line="360" w:lineRule="auto"/>
        <w:rPr>
          <w:lang w:val="hy-AM"/>
        </w:rPr>
      </w:pPr>
    </w:p>
    <w:sectPr w:rsidR="00A642EA" w:rsidRPr="00397B08" w:rsidSect="0082163C">
      <w:pgSz w:w="12240" w:h="15840"/>
      <w:pgMar w:top="36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32466"/>
    <w:rsid w:val="00266BB3"/>
    <w:rsid w:val="00286FC6"/>
    <w:rsid w:val="002B6CC8"/>
    <w:rsid w:val="002B7A0B"/>
    <w:rsid w:val="002E6EE6"/>
    <w:rsid w:val="002E797E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11B95"/>
    <w:rsid w:val="00527767"/>
    <w:rsid w:val="00530C35"/>
    <w:rsid w:val="005705AD"/>
    <w:rsid w:val="005748EC"/>
    <w:rsid w:val="0058448E"/>
    <w:rsid w:val="005A395B"/>
    <w:rsid w:val="005C67ED"/>
    <w:rsid w:val="005C7762"/>
    <w:rsid w:val="005D7540"/>
    <w:rsid w:val="005E6D6F"/>
    <w:rsid w:val="005F69DA"/>
    <w:rsid w:val="00640009"/>
    <w:rsid w:val="0065220E"/>
    <w:rsid w:val="00656833"/>
    <w:rsid w:val="00673F67"/>
    <w:rsid w:val="006808E8"/>
    <w:rsid w:val="00681B41"/>
    <w:rsid w:val="0068799E"/>
    <w:rsid w:val="006974E7"/>
    <w:rsid w:val="006A26EA"/>
    <w:rsid w:val="006A3F76"/>
    <w:rsid w:val="006B6B27"/>
    <w:rsid w:val="00732307"/>
    <w:rsid w:val="0073763E"/>
    <w:rsid w:val="00746823"/>
    <w:rsid w:val="00780368"/>
    <w:rsid w:val="007A419C"/>
    <w:rsid w:val="007B0103"/>
    <w:rsid w:val="007D0C18"/>
    <w:rsid w:val="007F2C89"/>
    <w:rsid w:val="007F3144"/>
    <w:rsid w:val="00811CE7"/>
    <w:rsid w:val="0082163C"/>
    <w:rsid w:val="0082395A"/>
    <w:rsid w:val="0086066B"/>
    <w:rsid w:val="008658C3"/>
    <w:rsid w:val="008759AC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642EA"/>
    <w:rsid w:val="00A719E5"/>
    <w:rsid w:val="00A73CED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55AAE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14F0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A00E1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D55AAE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A9BBB-676A-486C-89CC-8EEDD6D83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https://mul2.gov.am/tasks/959138/oneclick/ampopatert.docx?token=7a87d98a235c65d969161af76898dc88</cp:keywords>
  <dc:description/>
  <cp:lastModifiedBy>User</cp:lastModifiedBy>
  <cp:revision>35</cp:revision>
  <dcterms:created xsi:type="dcterms:W3CDTF">2023-05-25T03:50:00Z</dcterms:created>
  <dcterms:modified xsi:type="dcterms:W3CDTF">2024-04-09T06:19:00Z</dcterms:modified>
</cp:coreProperties>
</file>