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64A5" w:rsidRPr="00C964A5" w:rsidRDefault="00C964A5" w:rsidP="00C964A5">
      <w:pPr>
        <w:shd w:val="clear" w:color="auto" w:fill="FFFFFF"/>
        <w:spacing w:after="0"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 xml:space="preserve"> </w:t>
      </w:r>
      <w:r w:rsidRPr="00C964A5">
        <w:rPr>
          <w:rFonts w:ascii="GHEA Grapalat" w:eastAsia="Times New Roman" w:hAnsi="GHEA Grapalat" w:cs="Times New Roman"/>
          <w:b/>
          <w:bCs/>
          <w:color w:val="000000"/>
          <w:sz w:val="24"/>
          <w:szCs w:val="24"/>
          <w:lang w:val="hy-AM"/>
        </w:rPr>
        <w:t>ԱՄՓՈՓԱԹԵՐԹ</w:t>
      </w:r>
    </w:p>
    <w:p w:rsidR="0074630E" w:rsidRPr="000C274F" w:rsidRDefault="009F5A7D" w:rsidP="0074630E">
      <w:pPr>
        <w:spacing w:after="0" w:line="360" w:lineRule="auto"/>
        <w:ind w:firstLine="708"/>
        <w:jc w:val="center"/>
        <w:rPr>
          <w:rFonts w:ascii="GHEA Grapalat" w:eastAsia="Times New Roman" w:hAnsi="GHEA Grapalat" w:cs="Sylfaen"/>
          <w:b/>
          <w:sz w:val="24"/>
          <w:szCs w:val="24"/>
          <w:lang w:val="hy-AM"/>
        </w:rPr>
      </w:pPr>
      <w:r w:rsidRPr="009F5A7D">
        <w:rPr>
          <w:rStyle w:val="apple-style-span"/>
          <w:rFonts w:ascii="GHEA Grapalat" w:eastAsia="Calibri" w:hAnsi="GHEA Grapalat"/>
          <w:b/>
          <w:sz w:val="24"/>
          <w:szCs w:val="24"/>
          <w:lang w:val="hy-AM"/>
        </w:rPr>
        <w:t xml:space="preserve">«ԷՆԵՐԳԵՏԻԿԱՅԻ ՄԱՍԻՆ ՕՐԵՆՔՈՒՄ </w:t>
      </w:r>
      <w:r w:rsidR="00E94390">
        <w:rPr>
          <w:rStyle w:val="apple-style-span"/>
          <w:rFonts w:ascii="GHEA Grapalat" w:eastAsia="Calibri" w:hAnsi="GHEA Grapalat"/>
          <w:b/>
          <w:sz w:val="24"/>
          <w:szCs w:val="24"/>
          <w:lang w:val="hy-AM"/>
        </w:rPr>
        <w:t xml:space="preserve">ՓՈՓՈԽՈՒԹՅՈՒՆ ԵՎ </w:t>
      </w:r>
      <w:r w:rsidRPr="009F5A7D">
        <w:rPr>
          <w:rStyle w:val="apple-style-span"/>
          <w:rFonts w:ascii="GHEA Grapalat" w:eastAsia="Calibri" w:hAnsi="GHEA Grapalat"/>
          <w:b/>
          <w:sz w:val="24"/>
          <w:szCs w:val="24"/>
          <w:lang w:val="hy-AM"/>
        </w:rPr>
        <w:t>ԼՐԱՑՈՒՄ ԿԱՏԱՐԵԼՈՒ ՄԱՍԻՆ» ԵՎ «ՀԱՅԱՍՏԱՆԻ ՀԱՆՐԱՊԵՏՈՒԹՅԱՆ ՋՐԱՅԻՆ ՕՐԵՆՍԳՐՔՈՒՄ ԼՐԱՑՈՒՄ ԿԱՏԱՐԵԼՈՒ ՄԱՍԻՆ» ՀԱՅԱՍՏԱՆԻ ՀԱՆՐԱՊԵՏՈՒԹՅԱՆ ՕՐԵՆՔՆԵՐԻ ՆԱԽԱԳԾԵՐԻ</w:t>
      </w:r>
      <w:r w:rsidRPr="009F5A7D">
        <w:rPr>
          <w:rFonts w:ascii="GHEA Grapalat" w:eastAsia="Times New Roman" w:hAnsi="GHEA Grapalat" w:cs="Sylfaen"/>
          <w:b/>
          <w:sz w:val="24"/>
          <w:szCs w:val="24"/>
          <w:lang w:val="hy-AM"/>
        </w:rPr>
        <w:t xml:space="preserve"> </w:t>
      </w:r>
      <w:r w:rsidR="00D30236" w:rsidRPr="000C274F">
        <w:rPr>
          <w:rFonts w:ascii="GHEA Grapalat" w:eastAsia="Times New Roman" w:hAnsi="GHEA Grapalat" w:cs="Sylfaen"/>
          <w:b/>
          <w:sz w:val="24"/>
          <w:szCs w:val="24"/>
          <w:lang w:val="hy-AM"/>
        </w:rPr>
        <w:t>ՎԵՐԱԲԵՐՅԱԼ</w:t>
      </w:r>
    </w:p>
    <w:p w:rsidR="00196DBD" w:rsidRPr="0098359C" w:rsidRDefault="00196DBD" w:rsidP="0098359C">
      <w:pPr>
        <w:spacing w:line="360" w:lineRule="auto"/>
        <w:ind w:left="90" w:firstLine="630"/>
        <w:jc w:val="center"/>
        <w:rPr>
          <w:rFonts w:ascii="GHEA Grapalat" w:eastAsia="Times New Roman" w:hAnsi="GHEA Grapalat" w:cs="Times New Roman"/>
          <w:b/>
          <w:bCs/>
          <w:sz w:val="24"/>
          <w:szCs w:val="24"/>
          <w:lang w:val="hy-AM"/>
        </w:rPr>
      </w:pPr>
    </w:p>
    <w:tbl>
      <w:tblPr>
        <w:tblpPr w:leftFromText="180" w:rightFromText="180" w:vertAnchor="text" w:horzAnchor="page" w:tblpX="1171" w:tblpY="47"/>
        <w:tblW w:w="13852"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924"/>
        <w:gridCol w:w="4405"/>
        <w:gridCol w:w="90"/>
        <w:gridCol w:w="2433"/>
      </w:tblGrid>
      <w:tr w:rsidR="00580CD6" w:rsidRPr="0074630E" w:rsidTr="000F4D6F">
        <w:trPr>
          <w:trHeight w:val="420"/>
          <w:tblCellSpacing w:w="0" w:type="dxa"/>
        </w:trPr>
        <w:tc>
          <w:tcPr>
            <w:tcW w:w="11422" w:type="dxa"/>
            <w:gridSpan w:val="3"/>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580CD6" w:rsidRPr="0074630E" w:rsidRDefault="00580CD6" w:rsidP="00580CD6">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1. </w:t>
            </w:r>
            <w:r w:rsidR="003278C8">
              <w:rPr>
                <w:rFonts w:ascii="GHEA Grapalat" w:eastAsia="Times New Roman" w:hAnsi="GHEA Grapalat" w:cs="Times New Roman"/>
                <w:sz w:val="24"/>
                <w:szCs w:val="24"/>
                <w:lang w:val="hy-AM"/>
              </w:rPr>
              <w:t>ՀՀ արդարադատության նախարարություն</w:t>
            </w:r>
          </w:p>
          <w:p w:rsidR="00580CD6" w:rsidRPr="0074630E" w:rsidRDefault="00580CD6" w:rsidP="00580CD6">
            <w:pPr>
              <w:spacing w:line="360" w:lineRule="auto"/>
              <w:jc w:val="center"/>
              <w:rPr>
                <w:rFonts w:ascii="GHEA Grapalat" w:eastAsia="Times New Roman" w:hAnsi="GHEA Grapalat" w:cs="Times New Roman"/>
                <w:sz w:val="24"/>
                <w:szCs w:val="24"/>
                <w:lang w:val="hy-AM"/>
              </w:rPr>
            </w:pPr>
          </w:p>
        </w:tc>
        <w:tc>
          <w:tcPr>
            <w:tcW w:w="2430"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580CD6" w:rsidRPr="00F13E23" w:rsidRDefault="003278C8" w:rsidP="003278C8">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21</w:t>
            </w:r>
            <w:r w:rsidR="0074630E">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11</w:t>
            </w:r>
            <w:r w:rsidR="0074630E">
              <w:rPr>
                <w:rFonts w:ascii="GHEA Grapalat" w:eastAsia="Times New Roman" w:hAnsi="GHEA Grapalat" w:cs="Times New Roman"/>
                <w:sz w:val="24"/>
                <w:szCs w:val="24"/>
                <w:lang w:val="hy-AM"/>
              </w:rPr>
              <w:t>.2023</w:t>
            </w:r>
            <w:r w:rsidR="00580CD6" w:rsidRPr="00FB3E19">
              <w:rPr>
                <w:rFonts w:ascii="GHEA Grapalat" w:eastAsia="Times New Roman" w:hAnsi="GHEA Grapalat" w:cs="Times New Roman"/>
                <w:sz w:val="24"/>
                <w:szCs w:val="24"/>
                <w:lang w:val="hy-AM"/>
              </w:rPr>
              <w:t>թ.</w:t>
            </w:r>
          </w:p>
        </w:tc>
      </w:tr>
      <w:tr w:rsidR="00580CD6" w:rsidRPr="0074630E" w:rsidTr="000F4D6F">
        <w:trPr>
          <w:trHeight w:val="453"/>
          <w:tblCellSpacing w:w="0" w:type="dxa"/>
        </w:trPr>
        <w:tc>
          <w:tcPr>
            <w:tcW w:w="11422" w:type="dxa"/>
            <w:gridSpan w:val="3"/>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580CD6" w:rsidRPr="0074630E" w:rsidRDefault="00580CD6" w:rsidP="00580CD6">
            <w:pPr>
              <w:spacing w:after="0" w:line="360" w:lineRule="auto"/>
              <w:rPr>
                <w:rFonts w:ascii="GHEA Grapalat" w:eastAsia="Times New Roman" w:hAnsi="GHEA Grapalat" w:cs="Times New Roman"/>
                <w:sz w:val="24"/>
                <w:szCs w:val="24"/>
                <w:lang w:val="hy-AM"/>
              </w:rPr>
            </w:pPr>
          </w:p>
        </w:tc>
        <w:tc>
          <w:tcPr>
            <w:tcW w:w="2430"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580CD6" w:rsidRPr="00F13E23" w:rsidRDefault="003278C8" w:rsidP="00580CD6">
            <w:pPr>
              <w:spacing w:line="360" w:lineRule="auto"/>
              <w:jc w:val="center"/>
              <w:rPr>
                <w:rFonts w:ascii="GHEA Grapalat" w:eastAsia="Times New Roman" w:hAnsi="GHEA Grapalat" w:cs="Times New Roman"/>
                <w:sz w:val="24"/>
                <w:szCs w:val="24"/>
                <w:lang w:val="hy-AM"/>
              </w:rPr>
            </w:pPr>
            <w:r w:rsidRPr="003278C8">
              <w:rPr>
                <w:rFonts w:ascii="GHEA Grapalat" w:eastAsia="Times New Roman" w:hAnsi="GHEA Grapalat" w:cs="Times New Roman"/>
                <w:sz w:val="24"/>
                <w:szCs w:val="24"/>
              </w:rPr>
              <w:t>/27.3/49312-2023</w:t>
            </w:r>
          </w:p>
        </w:tc>
      </w:tr>
      <w:tr w:rsidR="00580CD6" w:rsidRPr="00847829" w:rsidTr="000F4D6F">
        <w:trPr>
          <w:trHeight w:val="7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hideMark/>
          </w:tcPr>
          <w:p w:rsidR="00D70484" w:rsidRPr="00D70484" w:rsidRDefault="00D70484" w:rsidP="00D70484">
            <w:pPr>
              <w:spacing w:after="0" w:line="360" w:lineRule="auto"/>
              <w:ind w:firstLine="720"/>
              <w:jc w:val="both"/>
              <w:rPr>
                <w:rFonts w:ascii="GHEA Grapalat" w:eastAsia="Calibri" w:hAnsi="GHEA Grapalat" w:cs="Times New Roman"/>
                <w:sz w:val="24"/>
                <w:szCs w:val="24"/>
                <w:lang w:val="hy-AM"/>
              </w:rPr>
            </w:pPr>
            <w:r w:rsidRPr="00D70484">
              <w:rPr>
                <w:rFonts w:ascii="GHEA Grapalat" w:eastAsia="Calibri" w:hAnsi="GHEA Grapalat" w:cs="Sylfaen"/>
                <w:sz w:val="24"/>
                <w:szCs w:val="24"/>
                <w:lang w:val="hy-AM"/>
              </w:rPr>
              <w:t>1. ««Էներգետիկայի մասին</w:t>
            </w:r>
            <w:r w:rsidRPr="00D70484">
              <w:rPr>
                <w:rFonts w:ascii="GHEA Grapalat" w:eastAsia="Calibri" w:hAnsi="GHEA Grapalat" w:cs="Times New Roman"/>
                <w:bCs/>
                <w:color w:val="000000"/>
                <w:sz w:val="24"/>
                <w:szCs w:val="24"/>
                <w:lang w:val="hy-AM"/>
              </w:rPr>
              <w:t xml:space="preserve">» Հայաստանի Հանրապետության օրենքում լրացում կատարելու մասին» և </w:t>
            </w:r>
            <w:r w:rsidRPr="00D70484">
              <w:rPr>
                <w:rFonts w:ascii="GHEA Grapalat" w:eastAsia="Calibri" w:hAnsi="GHEA Grapalat" w:cs="Sylfaen"/>
                <w:sz w:val="24"/>
                <w:szCs w:val="24"/>
                <w:lang w:val="hy-AM"/>
              </w:rPr>
              <w:t>«Հայաստանի Հանրապետության ջրային օրենսգրքում լրացում կատարելու մասին</w:t>
            </w:r>
            <w:r w:rsidRPr="00D70484">
              <w:rPr>
                <w:rFonts w:ascii="GHEA Grapalat" w:eastAsia="Calibri" w:hAnsi="GHEA Grapalat" w:cs="Times New Roman"/>
                <w:bCs/>
                <w:color w:val="000000"/>
                <w:sz w:val="24"/>
                <w:szCs w:val="24"/>
                <w:lang w:val="hy-AM"/>
              </w:rPr>
              <w:t>» օրենքների նախագծերով (այսուհետ՝ Նախագծեր)</w:t>
            </w:r>
            <w:r w:rsidRPr="00D70484">
              <w:rPr>
                <w:rFonts w:ascii="GHEA Grapalat" w:eastAsia="Calibri" w:hAnsi="GHEA Grapalat" w:cs="Times New Roman"/>
                <w:b/>
                <w:bCs/>
                <w:color w:val="000000"/>
                <w:sz w:val="24"/>
                <w:szCs w:val="24"/>
                <w:lang w:val="hy-AM"/>
              </w:rPr>
              <w:t xml:space="preserve"> </w:t>
            </w:r>
            <w:r w:rsidRPr="00D70484">
              <w:rPr>
                <w:rFonts w:ascii="GHEA Grapalat" w:eastAsia="Calibri" w:hAnsi="GHEA Grapalat" w:cs="Times New Roman"/>
                <w:sz w:val="24"/>
                <w:szCs w:val="24"/>
                <w:lang w:val="hy-AM"/>
              </w:rPr>
              <w:t>նախատեսվում է «Էներգետիկայի մասին» օրենքի 20-րդ հոդվածի</w:t>
            </w:r>
            <w:r w:rsidRPr="00D70484">
              <w:rPr>
                <w:rFonts w:ascii="GHEA Grapalat" w:eastAsia="Calibri" w:hAnsi="GHEA Grapalat" w:cs="Times New Roman"/>
                <w:spacing w:val="40"/>
                <w:sz w:val="24"/>
                <w:szCs w:val="24"/>
                <w:lang w:val="hy-AM"/>
              </w:rPr>
              <w:t xml:space="preserve"> </w:t>
            </w:r>
            <w:r w:rsidRPr="00D70484">
              <w:rPr>
                <w:rFonts w:ascii="GHEA Grapalat" w:eastAsia="Calibri" w:hAnsi="GHEA Grapalat" w:cs="Times New Roman"/>
                <w:sz w:val="24"/>
                <w:szCs w:val="24"/>
                <w:lang w:val="hy-AM"/>
              </w:rPr>
              <w:t xml:space="preserve">5-րդ մասում և Հայաստանի Հանրապետության ջրային օրենսգրքի 42-րդ հոդվածի 3-րդ մասում կատարել լրացումներ, որոնք սահմանում են լիցենզավորված անձի՝ հանրային ծառայություններ մատուցող հարկ վճարողների իրավասությունը իր </w:t>
            </w:r>
            <w:r w:rsidRPr="00D70484">
              <w:rPr>
                <w:rFonts w:ascii="GHEA Grapalat" w:eastAsia="Calibri" w:hAnsi="GHEA Grapalat" w:cs="Times New Roman"/>
                <w:sz w:val="24"/>
                <w:szCs w:val="24"/>
                <w:lang w:val="hy-AM"/>
              </w:rPr>
              <w:lastRenderedPageBreak/>
              <w:t xml:space="preserve">բաժանորդների/սպառողների վերաբերյալ տեղեկություններ բացահայտելու հարկային մարմնին, իսկ այդ տեղեկությունների բացահայտման/տրամադրման կարգը սահմանվելու է հարկային մարմնի և ջրային համակարգերի կառավարման մարմնի/հարկային մարմնի և էներգետիկայի բնագավառում ՀՀ կառավարության լիազորած մարմնի ղեկավարի սահմանած համատեղ իրավական </w:t>
            </w:r>
            <w:r w:rsidRPr="00D70484">
              <w:rPr>
                <w:rFonts w:ascii="GHEA Grapalat" w:eastAsia="Calibri" w:hAnsi="GHEA Grapalat" w:cs="Times New Roman"/>
                <w:spacing w:val="-2"/>
                <w:sz w:val="24"/>
                <w:szCs w:val="24"/>
                <w:lang w:val="hy-AM"/>
              </w:rPr>
              <w:t>ակտով։</w:t>
            </w:r>
          </w:p>
          <w:p w:rsidR="00D70484" w:rsidRPr="00D70484" w:rsidRDefault="00D70484" w:rsidP="00D70484">
            <w:pPr>
              <w:spacing w:after="0" w:line="360" w:lineRule="auto"/>
              <w:ind w:firstLine="720"/>
              <w:jc w:val="both"/>
              <w:rPr>
                <w:rFonts w:ascii="GHEA Grapalat" w:eastAsia="Calibri" w:hAnsi="GHEA Grapalat" w:cs="Times New Roman"/>
                <w:sz w:val="24"/>
                <w:szCs w:val="24"/>
                <w:lang w:val="hy-AM"/>
              </w:rPr>
            </w:pPr>
            <w:r w:rsidRPr="00D70484">
              <w:rPr>
                <w:rFonts w:ascii="GHEA Grapalat" w:eastAsia="Calibri" w:hAnsi="GHEA Grapalat" w:cs="Times New Roman"/>
                <w:sz w:val="24"/>
                <w:szCs w:val="24"/>
                <w:lang w:val="hy-AM"/>
              </w:rPr>
              <w:t>Եթե Նախագծերով նպատակ է դրվում լիցենզավորված անձի կողմից հարկային մարմնին</w:t>
            </w:r>
            <w:r w:rsidRPr="00D70484">
              <w:rPr>
                <w:rFonts w:ascii="GHEA Grapalat" w:eastAsia="Calibri" w:hAnsi="GHEA Grapalat" w:cs="Times New Roman"/>
                <w:spacing w:val="-4"/>
                <w:sz w:val="24"/>
                <w:szCs w:val="24"/>
                <w:lang w:val="hy-AM"/>
              </w:rPr>
              <w:t xml:space="preserve"> </w:t>
            </w:r>
            <w:r w:rsidRPr="00D70484">
              <w:rPr>
                <w:rFonts w:ascii="GHEA Grapalat" w:eastAsia="Calibri" w:hAnsi="GHEA Grapalat" w:cs="Times New Roman"/>
                <w:sz w:val="24"/>
                <w:szCs w:val="24"/>
                <w:lang w:val="hy-AM"/>
              </w:rPr>
              <w:t>փոխանցել</w:t>
            </w:r>
            <w:r w:rsidRPr="00D70484">
              <w:rPr>
                <w:rFonts w:ascii="GHEA Grapalat" w:eastAsia="Calibri" w:hAnsi="GHEA Grapalat" w:cs="Times New Roman"/>
                <w:spacing w:val="-5"/>
                <w:sz w:val="24"/>
                <w:szCs w:val="24"/>
                <w:lang w:val="hy-AM"/>
              </w:rPr>
              <w:t xml:space="preserve"> </w:t>
            </w:r>
            <w:proofErr w:type="spellStart"/>
            <w:r w:rsidRPr="00D70484">
              <w:rPr>
                <w:rFonts w:ascii="GHEA Grapalat" w:eastAsia="Calibri" w:hAnsi="GHEA Grapalat" w:cs="Times New Roman"/>
                <w:sz w:val="24"/>
                <w:szCs w:val="24"/>
                <w:lang w:val="hy-AM"/>
              </w:rPr>
              <w:t>նույնականացված</w:t>
            </w:r>
            <w:proofErr w:type="spellEnd"/>
            <w:r w:rsidRPr="00D70484">
              <w:rPr>
                <w:rFonts w:ascii="GHEA Grapalat" w:eastAsia="Calibri" w:hAnsi="GHEA Grapalat" w:cs="Times New Roman"/>
                <w:spacing w:val="-5"/>
                <w:sz w:val="24"/>
                <w:szCs w:val="24"/>
                <w:lang w:val="hy-AM"/>
              </w:rPr>
              <w:t xml:space="preserve"> </w:t>
            </w:r>
            <w:r w:rsidRPr="00D70484">
              <w:rPr>
                <w:rFonts w:ascii="GHEA Grapalat" w:eastAsia="Calibri" w:hAnsi="GHEA Grapalat" w:cs="Times New Roman"/>
                <w:sz w:val="24"/>
                <w:szCs w:val="24"/>
                <w:lang w:val="hy-AM"/>
              </w:rPr>
              <w:t>բաժանորդների</w:t>
            </w:r>
            <w:r w:rsidRPr="00D70484">
              <w:rPr>
                <w:rFonts w:ascii="GHEA Grapalat" w:eastAsia="Calibri" w:hAnsi="GHEA Grapalat" w:cs="Times New Roman"/>
                <w:spacing w:val="-3"/>
                <w:sz w:val="24"/>
                <w:szCs w:val="24"/>
                <w:lang w:val="hy-AM"/>
              </w:rPr>
              <w:t xml:space="preserve"> </w:t>
            </w:r>
            <w:r w:rsidRPr="00D70484">
              <w:rPr>
                <w:rFonts w:ascii="GHEA Grapalat" w:eastAsia="Calibri" w:hAnsi="GHEA Grapalat" w:cs="Times New Roman"/>
                <w:sz w:val="24"/>
                <w:szCs w:val="24"/>
                <w:lang w:val="hy-AM"/>
              </w:rPr>
              <w:t>վերաբերյալ</w:t>
            </w:r>
            <w:r w:rsidRPr="00D70484">
              <w:rPr>
                <w:rFonts w:ascii="GHEA Grapalat" w:eastAsia="Calibri" w:hAnsi="GHEA Grapalat" w:cs="Times New Roman"/>
                <w:spacing w:val="-5"/>
                <w:sz w:val="24"/>
                <w:szCs w:val="24"/>
                <w:lang w:val="hy-AM"/>
              </w:rPr>
              <w:t xml:space="preserve"> </w:t>
            </w:r>
            <w:r w:rsidRPr="00D70484">
              <w:rPr>
                <w:rFonts w:ascii="GHEA Grapalat" w:eastAsia="Calibri" w:hAnsi="GHEA Grapalat" w:cs="Times New Roman"/>
                <w:sz w:val="24"/>
                <w:szCs w:val="24"/>
                <w:lang w:val="hy-AM"/>
              </w:rPr>
              <w:t>տեղեկություններ,</w:t>
            </w:r>
            <w:r w:rsidRPr="00D70484">
              <w:rPr>
                <w:rFonts w:ascii="GHEA Grapalat" w:eastAsia="Calibri" w:hAnsi="GHEA Grapalat" w:cs="Times New Roman"/>
                <w:spacing w:val="-5"/>
                <w:sz w:val="24"/>
                <w:szCs w:val="24"/>
                <w:lang w:val="hy-AM"/>
              </w:rPr>
              <w:t xml:space="preserve"> </w:t>
            </w:r>
            <w:r w:rsidRPr="00D70484">
              <w:rPr>
                <w:rFonts w:ascii="GHEA Grapalat" w:eastAsia="Calibri" w:hAnsi="GHEA Grapalat" w:cs="Times New Roman"/>
                <w:sz w:val="24"/>
                <w:szCs w:val="24"/>
                <w:lang w:val="hy-AM"/>
              </w:rPr>
              <w:t xml:space="preserve">ապա հաշվի առնելով, որ որպես բաժանորդ կարող են հանդես գալ նաև ֆիզիկական անձինք (ներառյալ՝ անհատ ձեռնարկատերերը), պետք է արձանագրել, որ Նախագծերը նախատեսում են անձնական տվյալների փոխանցում հարկային մարմնին։ Այս կապակցությամբ պետք է նշել, որ «Անձնական տվյալների պաշտպանության մասին» օրենքի համաձայն՝ առանց տվյալների սուբյեկտի (ֆիզիկական անձ, որին վերաբերում են անձնական տվյալները) համաձայնության անձնական տվյալներ կարող են մշակվել, </w:t>
            </w:r>
            <w:r w:rsidRPr="00D70484">
              <w:rPr>
                <w:rFonts w:ascii="GHEA Grapalat" w:eastAsia="Calibri" w:hAnsi="GHEA Grapalat" w:cs="Times New Roman"/>
                <w:sz w:val="24"/>
                <w:szCs w:val="24"/>
                <w:lang w:val="hy-AM"/>
              </w:rPr>
              <w:lastRenderedPageBreak/>
              <w:t>այդ թվում՝</w:t>
            </w:r>
            <w:r w:rsidRPr="00D70484">
              <w:rPr>
                <w:rFonts w:ascii="GHEA Grapalat" w:eastAsia="Calibri" w:hAnsi="GHEA Grapalat" w:cs="Times New Roman"/>
                <w:spacing w:val="-1"/>
                <w:sz w:val="24"/>
                <w:szCs w:val="24"/>
                <w:lang w:val="hy-AM"/>
              </w:rPr>
              <w:t xml:space="preserve"> </w:t>
            </w:r>
            <w:r w:rsidRPr="00D70484">
              <w:rPr>
                <w:rFonts w:ascii="GHEA Grapalat" w:eastAsia="Calibri" w:hAnsi="GHEA Grapalat" w:cs="Times New Roman"/>
                <w:sz w:val="24"/>
                <w:szCs w:val="24"/>
                <w:lang w:val="hy-AM"/>
              </w:rPr>
              <w:t>փոխանցվել,</w:t>
            </w:r>
            <w:r w:rsidRPr="00D70484">
              <w:rPr>
                <w:rFonts w:ascii="GHEA Grapalat" w:eastAsia="Calibri" w:hAnsi="GHEA Grapalat" w:cs="Times New Roman"/>
                <w:spacing w:val="-2"/>
                <w:sz w:val="24"/>
                <w:szCs w:val="24"/>
                <w:lang w:val="hy-AM"/>
              </w:rPr>
              <w:t xml:space="preserve"> </w:t>
            </w:r>
            <w:r w:rsidRPr="00D70484">
              <w:rPr>
                <w:rFonts w:ascii="GHEA Grapalat" w:eastAsia="Calibri" w:hAnsi="GHEA Grapalat" w:cs="Times New Roman"/>
                <w:sz w:val="24"/>
                <w:szCs w:val="24"/>
                <w:lang w:val="hy-AM"/>
              </w:rPr>
              <w:t>եթե</w:t>
            </w:r>
            <w:r w:rsidRPr="00D70484">
              <w:rPr>
                <w:rFonts w:ascii="GHEA Grapalat" w:eastAsia="Calibri" w:hAnsi="GHEA Grapalat" w:cs="Times New Roman"/>
                <w:spacing w:val="-2"/>
                <w:sz w:val="24"/>
                <w:szCs w:val="24"/>
                <w:lang w:val="hy-AM"/>
              </w:rPr>
              <w:t xml:space="preserve"> </w:t>
            </w:r>
            <w:r w:rsidRPr="00D70484">
              <w:rPr>
                <w:rFonts w:ascii="GHEA Grapalat" w:eastAsia="Calibri" w:hAnsi="GHEA Grapalat" w:cs="Times New Roman"/>
                <w:sz w:val="24"/>
                <w:szCs w:val="24"/>
                <w:lang w:val="hy-AM"/>
              </w:rPr>
              <w:t>տվյալներ</w:t>
            </w:r>
            <w:r w:rsidRPr="00D70484">
              <w:rPr>
                <w:rFonts w:ascii="GHEA Grapalat" w:eastAsia="Calibri" w:hAnsi="GHEA Grapalat" w:cs="Times New Roman"/>
                <w:spacing w:val="-2"/>
                <w:sz w:val="24"/>
                <w:szCs w:val="24"/>
                <w:lang w:val="hy-AM"/>
              </w:rPr>
              <w:t xml:space="preserve"> </w:t>
            </w:r>
            <w:proofErr w:type="spellStart"/>
            <w:r w:rsidRPr="00D70484">
              <w:rPr>
                <w:rFonts w:ascii="GHEA Grapalat" w:eastAsia="Calibri" w:hAnsi="GHEA Grapalat" w:cs="Times New Roman"/>
                <w:sz w:val="24"/>
                <w:szCs w:val="24"/>
                <w:lang w:val="hy-AM"/>
              </w:rPr>
              <w:t>մշակելն</w:t>
            </w:r>
            <w:proofErr w:type="spellEnd"/>
            <w:r w:rsidRPr="00D70484">
              <w:rPr>
                <w:rFonts w:ascii="GHEA Grapalat" w:eastAsia="Calibri" w:hAnsi="GHEA Grapalat" w:cs="Times New Roman"/>
                <w:spacing w:val="-1"/>
                <w:sz w:val="24"/>
                <w:szCs w:val="24"/>
                <w:lang w:val="hy-AM"/>
              </w:rPr>
              <w:t xml:space="preserve"> </w:t>
            </w:r>
            <w:r w:rsidRPr="00D70484">
              <w:rPr>
                <w:rFonts w:ascii="GHEA Grapalat" w:eastAsia="Arial" w:hAnsi="GHEA Grapalat" w:cs="Arial"/>
                <w:b/>
                <w:bCs/>
                <w:sz w:val="24"/>
                <w:szCs w:val="24"/>
                <w:lang w:val="hy-AM"/>
              </w:rPr>
              <w:t>ուղղակիորեն</w:t>
            </w:r>
            <w:r w:rsidRPr="00D70484">
              <w:rPr>
                <w:rFonts w:ascii="GHEA Grapalat" w:eastAsia="Arial" w:hAnsi="GHEA Grapalat" w:cs="Arial"/>
                <w:b/>
                <w:bCs/>
                <w:spacing w:val="-5"/>
                <w:sz w:val="24"/>
                <w:szCs w:val="24"/>
                <w:lang w:val="hy-AM"/>
              </w:rPr>
              <w:t xml:space="preserve"> </w:t>
            </w:r>
            <w:r w:rsidRPr="00D70484">
              <w:rPr>
                <w:rFonts w:ascii="GHEA Grapalat" w:eastAsia="Arial" w:hAnsi="GHEA Grapalat" w:cs="Arial"/>
                <w:b/>
                <w:bCs/>
                <w:sz w:val="24"/>
                <w:szCs w:val="24"/>
                <w:lang w:val="hy-AM"/>
              </w:rPr>
              <w:t>նախատեսված</w:t>
            </w:r>
            <w:r w:rsidRPr="00D70484">
              <w:rPr>
                <w:rFonts w:ascii="GHEA Grapalat" w:eastAsia="Arial" w:hAnsi="GHEA Grapalat" w:cs="Arial"/>
                <w:b/>
                <w:bCs/>
                <w:spacing w:val="-4"/>
                <w:sz w:val="24"/>
                <w:szCs w:val="24"/>
                <w:lang w:val="hy-AM"/>
              </w:rPr>
              <w:t xml:space="preserve"> </w:t>
            </w:r>
            <w:r w:rsidRPr="00D70484">
              <w:rPr>
                <w:rFonts w:ascii="GHEA Grapalat" w:eastAsia="Arial" w:hAnsi="GHEA Grapalat" w:cs="Arial"/>
                <w:b/>
                <w:bCs/>
                <w:sz w:val="24"/>
                <w:szCs w:val="24"/>
                <w:lang w:val="hy-AM"/>
              </w:rPr>
              <w:t>է</w:t>
            </w:r>
            <w:r w:rsidRPr="00D70484">
              <w:rPr>
                <w:rFonts w:ascii="GHEA Grapalat" w:eastAsia="Arial" w:hAnsi="GHEA Grapalat" w:cs="Arial"/>
                <w:b/>
                <w:bCs/>
                <w:spacing w:val="-4"/>
                <w:sz w:val="24"/>
                <w:szCs w:val="24"/>
                <w:lang w:val="hy-AM"/>
              </w:rPr>
              <w:t xml:space="preserve"> </w:t>
            </w:r>
            <w:r w:rsidRPr="00D70484">
              <w:rPr>
                <w:rFonts w:ascii="GHEA Grapalat" w:eastAsia="Arial" w:hAnsi="GHEA Grapalat" w:cs="Arial"/>
                <w:b/>
                <w:bCs/>
                <w:sz w:val="24"/>
                <w:szCs w:val="24"/>
                <w:lang w:val="hy-AM"/>
              </w:rPr>
              <w:t>օրենքով</w:t>
            </w:r>
            <w:r w:rsidRPr="00D70484">
              <w:rPr>
                <w:rFonts w:ascii="GHEA Grapalat" w:eastAsia="Arial" w:hAnsi="GHEA Grapalat" w:cs="Arial"/>
                <w:b/>
                <w:bCs/>
                <w:spacing w:val="-4"/>
                <w:sz w:val="24"/>
                <w:szCs w:val="24"/>
                <w:lang w:val="hy-AM"/>
              </w:rPr>
              <w:t xml:space="preserve"> </w:t>
            </w:r>
            <w:r w:rsidRPr="00D70484">
              <w:rPr>
                <w:rFonts w:ascii="GHEA Grapalat" w:eastAsia="Calibri" w:hAnsi="GHEA Grapalat" w:cs="Times New Roman"/>
                <w:sz w:val="24"/>
                <w:szCs w:val="24"/>
                <w:lang w:val="hy-AM"/>
              </w:rPr>
              <w:t>(</w:t>
            </w:r>
            <w:proofErr w:type="spellStart"/>
            <w:r w:rsidRPr="00D70484">
              <w:rPr>
                <w:rFonts w:ascii="GHEA Grapalat" w:eastAsia="Calibri" w:hAnsi="GHEA Grapalat" w:cs="Times New Roman"/>
                <w:sz w:val="24"/>
                <w:szCs w:val="24"/>
                <w:lang w:val="hy-AM"/>
              </w:rPr>
              <w:t>տե՛ս</w:t>
            </w:r>
            <w:proofErr w:type="spellEnd"/>
            <w:r w:rsidRPr="00D70484">
              <w:rPr>
                <w:rFonts w:ascii="GHEA Grapalat" w:eastAsia="Calibri" w:hAnsi="GHEA Grapalat" w:cs="Times New Roman"/>
                <w:sz w:val="24"/>
                <w:szCs w:val="24"/>
                <w:lang w:val="hy-AM"/>
              </w:rPr>
              <w:t xml:space="preserve"> 8-րդ հոդված, 9-րդ հոդվածի 5-րդ մաս, 26-րդ հոդվածի 1-ին մաս):</w:t>
            </w:r>
          </w:p>
          <w:p w:rsidR="00D70484" w:rsidRPr="00D70484" w:rsidRDefault="00D70484" w:rsidP="00D70484">
            <w:pPr>
              <w:spacing w:after="0" w:line="360" w:lineRule="auto"/>
              <w:ind w:firstLine="720"/>
              <w:jc w:val="both"/>
              <w:rPr>
                <w:rFonts w:ascii="GHEA Grapalat" w:eastAsia="Calibri" w:hAnsi="GHEA Grapalat" w:cs="Times New Roman"/>
                <w:sz w:val="24"/>
                <w:szCs w:val="24"/>
                <w:lang w:val="hy-AM"/>
              </w:rPr>
            </w:pPr>
            <w:r w:rsidRPr="00D70484">
              <w:rPr>
                <w:rFonts w:ascii="GHEA Grapalat" w:eastAsia="Calibri" w:hAnsi="GHEA Grapalat" w:cs="Times New Roman"/>
                <w:sz w:val="24"/>
                <w:szCs w:val="24"/>
                <w:lang w:val="hy-AM"/>
              </w:rPr>
              <w:t>Անձնական տվյալների մշակումն օրենքով ուղղակիորեն նախատեսված լինելու պահանջը բխում է ՀՀ Սահմանադրության 6-րդ հոդվածի 1-ին մասից, ըստ որի՝ «1. Պետական և տեղական ինքնակառավարման մարմիններն ու պաշտոնատար անձինք իրավասու</w:t>
            </w:r>
            <w:r w:rsidRPr="00D70484">
              <w:rPr>
                <w:rFonts w:ascii="GHEA Grapalat" w:eastAsia="Calibri" w:hAnsi="GHEA Grapalat" w:cs="Times New Roman"/>
                <w:spacing w:val="65"/>
                <w:sz w:val="24"/>
                <w:szCs w:val="24"/>
                <w:lang w:val="hy-AM"/>
              </w:rPr>
              <w:t xml:space="preserve"> </w:t>
            </w:r>
            <w:r w:rsidRPr="00D70484">
              <w:rPr>
                <w:rFonts w:ascii="GHEA Grapalat" w:eastAsia="Calibri" w:hAnsi="GHEA Grapalat" w:cs="Times New Roman"/>
                <w:sz w:val="24"/>
                <w:szCs w:val="24"/>
                <w:lang w:val="hy-AM"/>
              </w:rPr>
              <w:t>են</w:t>
            </w:r>
            <w:r w:rsidRPr="00D70484">
              <w:rPr>
                <w:rFonts w:ascii="GHEA Grapalat" w:eastAsia="Calibri" w:hAnsi="GHEA Grapalat" w:cs="Times New Roman"/>
                <w:spacing w:val="67"/>
                <w:sz w:val="24"/>
                <w:szCs w:val="24"/>
                <w:lang w:val="hy-AM"/>
              </w:rPr>
              <w:t xml:space="preserve"> </w:t>
            </w:r>
            <w:r w:rsidRPr="00D70484">
              <w:rPr>
                <w:rFonts w:ascii="GHEA Grapalat" w:eastAsia="Calibri" w:hAnsi="GHEA Grapalat" w:cs="Times New Roman"/>
                <w:sz w:val="24"/>
                <w:szCs w:val="24"/>
                <w:lang w:val="hy-AM"/>
              </w:rPr>
              <w:t>կատարելու</w:t>
            </w:r>
            <w:r w:rsidRPr="00D70484">
              <w:rPr>
                <w:rFonts w:ascii="GHEA Grapalat" w:eastAsia="Calibri" w:hAnsi="GHEA Grapalat" w:cs="Times New Roman"/>
                <w:spacing w:val="66"/>
                <w:sz w:val="24"/>
                <w:szCs w:val="24"/>
                <w:lang w:val="hy-AM"/>
              </w:rPr>
              <w:t xml:space="preserve"> </w:t>
            </w:r>
            <w:r w:rsidRPr="00D70484">
              <w:rPr>
                <w:rFonts w:ascii="GHEA Grapalat" w:eastAsia="Calibri" w:hAnsi="GHEA Grapalat" w:cs="Times New Roman"/>
                <w:sz w:val="24"/>
                <w:szCs w:val="24"/>
                <w:lang w:val="hy-AM"/>
              </w:rPr>
              <w:t>միայն</w:t>
            </w:r>
            <w:r w:rsidRPr="00D70484">
              <w:rPr>
                <w:rFonts w:ascii="GHEA Grapalat" w:eastAsia="Calibri" w:hAnsi="GHEA Grapalat" w:cs="Times New Roman"/>
                <w:spacing w:val="67"/>
                <w:sz w:val="24"/>
                <w:szCs w:val="24"/>
                <w:lang w:val="hy-AM"/>
              </w:rPr>
              <w:t xml:space="preserve"> </w:t>
            </w:r>
            <w:r w:rsidRPr="00D70484">
              <w:rPr>
                <w:rFonts w:ascii="GHEA Grapalat" w:eastAsia="Calibri" w:hAnsi="GHEA Grapalat" w:cs="Times New Roman"/>
                <w:sz w:val="24"/>
                <w:szCs w:val="24"/>
                <w:lang w:val="hy-AM"/>
              </w:rPr>
              <w:t>այնպիսի</w:t>
            </w:r>
            <w:r w:rsidRPr="00D70484">
              <w:rPr>
                <w:rFonts w:ascii="GHEA Grapalat" w:eastAsia="Calibri" w:hAnsi="GHEA Grapalat" w:cs="Times New Roman"/>
                <w:spacing w:val="65"/>
                <w:sz w:val="24"/>
                <w:szCs w:val="24"/>
                <w:lang w:val="hy-AM"/>
              </w:rPr>
              <w:t xml:space="preserve"> </w:t>
            </w:r>
            <w:r w:rsidRPr="00D70484">
              <w:rPr>
                <w:rFonts w:ascii="GHEA Grapalat" w:eastAsia="Calibri" w:hAnsi="GHEA Grapalat" w:cs="Times New Roman"/>
                <w:sz w:val="24"/>
                <w:szCs w:val="24"/>
                <w:lang w:val="hy-AM"/>
              </w:rPr>
              <w:t>գործողություններ,</w:t>
            </w:r>
            <w:r w:rsidRPr="00D70484">
              <w:rPr>
                <w:rFonts w:ascii="GHEA Grapalat" w:eastAsia="Calibri" w:hAnsi="GHEA Grapalat" w:cs="Times New Roman"/>
                <w:spacing w:val="68"/>
                <w:sz w:val="24"/>
                <w:szCs w:val="24"/>
                <w:lang w:val="hy-AM"/>
              </w:rPr>
              <w:t xml:space="preserve"> </w:t>
            </w:r>
            <w:r w:rsidRPr="00D70484">
              <w:rPr>
                <w:rFonts w:ascii="GHEA Grapalat" w:eastAsia="Calibri" w:hAnsi="GHEA Grapalat" w:cs="Times New Roman"/>
                <w:sz w:val="24"/>
                <w:szCs w:val="24"/>
                <w:lang w:val="hy-AM"/>
              </w:rPr>
              <w:t>որոնց</w:t>
            </w:r>
            <w:r w:rsidRPr="00D70484">
              <w:rPr>
                <w:rFonts w:ascii="GHEA Grapalat" w:eastAsia="Calibri" w:hAnsi="GHEA Grapalat" w:cs="Times New Roman"/>
                <w:spacing w:val="67"/>
                <w:sz w:val="24"/>
                <w:szCs w:val="24"/>
                <w:lang w:val="hy-AM"/>
              </w:rPr>
              <w:t xml:space="preserve"> </w:t>
            </w:r>
            <w:r w:rsidRPr="00D70484">
              <w:rPr>
                <w:rFonts w:ascii="GHEA Grapalat" w:eastAsia="Calibri" w:hAnsi="GHEA Grapalat" w:cs="Times New Roman"/>
                <w:sz w:val="24"/>
                <w:szCs w:val="24"/>
                <w:lang w:val="hy-AM"/>
              </w:rPr>
              <w:t>համար</w:t>
            </w:r>
            <w:r w:rsidRPr="00D70484">
              <w:rPr>
                <w:rFonts w:ascii="GHEA Grapalat" w:eastAsia="Calibri" w:hAnsi="GHEA Grapalat" w:cs="Times New Roman"/>
                <w:spacing w:val="66"/>
                <w:sz w:val="24"/>
                <w:szCs w:val="24"/>
                <w:lang w:val="hy-AM"/>
              </w:rPr>
              <w:t xml:space="preserve"> </w:t>
            </w:r>
            <w:r w:rsidRPr="00D70484">
              <w:rPr>
                <w:rFonts w:ascii="GHEA Grapalat" w:eastAsia="Calibri" w:hAnsi="GHEA Grapalat" w:cs="Times New Roman"/>
                <w:spacing w:val="-2"/>
                <w:sz w:val="24"/>
                <w:szCs w:val="24"/>
                <w:lang w:val="hy-AM"/>
              </w:rPr>
              <w:t xml:space="preserve">լիազորված </w:t>
            </w:r>
            <w:r w:rsidRPr="00D70484">
              <w:rPr>
                <w:rFonts w:ascii="GHEA Grapalat" w:eastAsia="Calibri" w:hAnsi="GHEA Grapalat" w:cs="Times New Roman"/>
                <w:sz w:val="24"/>
                <w:szCs w:val="24"/>
                <w:lang w:val="hy-AM"/>
              </w:rPr>
              <w:t>են</w:t>
            </w:r>
            <w:r w:rsidRPr="00D70484">
              <w:rPr>
                <w:rFonts w:ascii="GHEA Grapalat" w:eastAsia="Calibri" w:hAnsi="GHEA Grapalat" w:cs="Times New Roman"/>
                <w:spacing w:val="-16"/>
                <w:sz w:val="24"/>
                <w:szCs w:val="24"/>
                <w:lang w:val="hy-AM"/>
              </w:rPr>
              <w:t xml:space="preserve"> </w:t>
            </w:r>
            <w:r w:rsidRPr="00D70484">
              <w:rPr>
                <w:rFonts w:ascii="GHEA Grapalat" w:eastAsia="Calibri" w:hAnsi="GHEA Grapalat" w:cs="Times New Roman"/>
                <w:sz w:val="24"/>
                <w:szCs w:val="24"/>
                <w:lang w:val="hy-AM"/>
              </w:rPr>
              <w:t xml:space="preserve">Սահմանադրությամբ կամ օրենքներով։»: Տվյալների մշակումն օրենքով </w:t>
            </w:r>
            <w:r w:rsidRPr="00D70484">
              <w:rPr>
                <w:rFonts w:ascii="GHEA Grapalat" w:eastAsia="Arial" w:hAnsi="GHEA Grapalat" w:cs="Arial"/>
                <w:b/>
                <w:bCs/>
                <w:sz w:val="24"/>
                <w:szCs w:val="24"/>
                <w:lang w:val="hy-AM"/>
              </w:rPr>
              <w:t xml:space="preserve">ուղղակիորեն </w:t>
            </w:r>
            <w:r w:rsidRPr="00D70484">
              <w:rPr>
                <w:rFonts w:ascii="GHEA Grapalat" w:eastAsia="Calibri" w:hAnsi="GHEA Grapalat" w:cs="Times New Roman"/>
                <w:sz w:val="24"/>
                <w:szCs w:val="24"/>
                <w:lang w:val="hy-AM"/>
              </w:rPr>
              <w:t>նախատեսելու</w:t>
            </w:r>
            <w:r w:rsidRPr="00D70484">
              <w:rPr>
                <w:rFonts w:ascii="GHEA Grapalat" w:eastAsia="Calibri" w:hAnsi="GHEA Grapalat" w:cs="Times New Roman"/>
                <w:spacing w:val="-16"/>
                <w:sz w:val="24"/>
                <w:szCs w:val="24"/>
                <w:lang w:val="hy-AM"/>
              </w:rPr>
              <w:t xml:space="preserve"> </w:t>
            </w:r>
            <w:r w:rsidRPr="00D70484">
              <w:rPr>
                <w:rFonts w:ascii="GHEA Grapalat" w:eastAsia="Calibri" w:hAnsi="GHEA Grapalat" w:cs="Times New Roman"/>
                <w:sz w:val="24"/>
                <w:szCs w:val="24"/>
                <w:lang w:val="hy-AM"/>
              </w:rPr>
              <w:t>կանոնը</w:t>
            </w:r>
            <w:r w:rsidRPr="00D70484">
              <w:rPr>
                <w:rFonts w:ascii="GHEA Grapalat" w:eastAsia="Calibri" w:hAnsi="GHEA Grapalat" w:cs="Times New Roman"/>
                <w:spacing w:val="-16"/>
                <w:sz w:val="24"/>
                <w:szCs w:val="24"/>
                <w:lang w:val="hy-AM"/>
              </w:rPr>
              <w:t xml:space="preserve"> </w:t>
            </w:r>
            <w:r w:rsidRPr="00D70484">
              <w:rPr>
                <w:rFonts w:ascii="GHEA Grapalat" w:eastAsia="Calibri" w:hAnsi="GHEA Grapalat" w:cs="Times New Roman"/>
                <w:sz w:val="24"/>
                <w:szCs w:val="24"/>
                <w:lang w:val="hy-AM"/>
              </w:rPr>
              <w:t>նպատակ</w:t>
            </w:r>
            <w:r w:rsidRPr="00D70484">
              <w:rPr>
                <w:rFonts w:ascii="GHEA Grapalat" w:eastAsia="Calibri" w:hAnsi="GHEA Grapalat" w:cs="Times New Roman"/>
                <w:spacing w:val="-16"/>
                <w:sz w:val="24"/>
                <w:szCs w:val="24"/>
                <w:lang w:val="hy-AM"/>
              </w:rPr>
              <w:t xml:space="preserve"> </w:t>
            </w:r>
            <w:r w:rsidRPr="00D70484">
              <w:rPr>
                <w:rFonts w:ascii="GHEA Grapalat" w:eastAsia="Calibri" w:hAnsi="GHEA Grapalat" w:cs="Times New Roman"/>
                <w:sz w:val="24"/>
                <w:szCs w:val="24"/>
                <w:lang w:val="hy-AM"/>
              </w:rPr>
              <w:t>ունի</w:t>
            </w:r>
            <w:r w:rsidRPr="00D70484">
              <w:rPr>
                <w:rFonts w:ascii="GHEA Grapalat" w:eastAsia="Calibri" w:hAnsi="GHEA Grapalat" w:cs="Times New Roman"/>
                <w:spacing w:val="-16"/>
                <w:sz w:val="24"/>
                <w:szCs w:val="24"/>
                <w:lang w:val="hy-AM"/>
              </w:rPr>
              <w:t xml:space="preserve"> </w:t>
            </w:r>
            <w:r w:rsidRPr="00D70484">
              <w:rPr>
                <w:rFonts w:ascii="GHEA Grapalat" w:eastAsia="Calibri" w:hAnsi="GHEA Grapalat" w:cs="Times New Roman"/>
                <w:sz w:val="24"/>
                <w:szCs w:val="24"/>
                <w:lang w:val="hy-AM"/>
              </w:rPr>
              <w:t>օրենքի</w:t>
            </w:r>
            <w:r w:rsidRPr="00D70484">
              <w:rPr>
                <w:rFonts w:ascii="GHEA Grapalat" w:eastAsia="Calibri" w:hAnsi="GHEA Grapalat" w:cs="Times New Roman"/>
                <w:spacing w:val="-16"/>
                <w:sz w:val="24"/>
                <w:szCs w:val="24"/>
                <w:lang w:val="hy-AM"/>
              </w:rPr>
              <w:t xml:space="preserve"> </w:t>
            </w:r>
            <w:r w:rsidRPr="00D70484">
              <w:rPr>
                <w:rFonts w:ascii="GHEA Grapalat" w:eastAsia="Calibri" w:hAnsi="GHEA Grapalat" w:cs="Times New Roman"/>
                <w:sz w:val="24"/>
                <w:szCs w:val="24"/>
                <w:lang w:val="hy-AM"/>
              </w:rPr>
              <w:t>համար</w:t>
            </w:r>
            <w:r w:rsidRPr="00D70484">
              <w:rPr>
                <w:rFonts w:ascii="GHEA Grapalat" w:eastAsia="Calibri" w:hAnsi="GHEA Grapalat" w:cs="Times New Roman"/>
                <w:spacing w:val="-16"/>
                <w:sz w:val="24"/>
                <w:szCs w:val="24"/>
                <w:lang w:val="hy-AM"/>
              </w:rPr>
              <w:t xml:space="preserve"> </w:t>
            </w:r>
            <w:r w:rsidRPr="00D70484">
              <w:rPr>
                <w:rFonts w:ascii="GHEA Grapalat" w:eastAsia="Calibri" w:hAnsi="GHEA Grapalat" w:cs="Times New Roman"/>
                <w:sz w:val="24"/>
                <w:szCs w:val="24"/>
                <w:lang w:val="hy-AM"/>
              </w:rPr>
              <w:t>ապահովել</w:t>
            </w:r>
            <w:r w:rsidRPr="00D70484">
              <w:rPr>
                <w:rFonts w:ascii="GHEA Grapalat" w:eastAsia="Calibri" w:hAnsi="GHEA Grapalat" w:cs="Times New Roman"/>
                <w:spacing w:val="-16"/>
                <w:sz w:val="24"/>
                <w:szCs w:val="24"/>
                <w:lang w:val="hy-AM"/>
              </w:rPr>
              <w:t xml:space="preserve"> </w:t>
            </w:r>
            <w:r w:rsidRPr="00D70484">
              <w:rPr>
                <w:rFonts w:ascii="GHEA Grapalat" w:eastAsia="Calibri" w:hAnsi="GHEA Grapalat" w:cs="Times New Roman"/>
                <w:sz w:val="24"/>
                <w:szCs w:val="24"/>
                <w:lang w:val="hy-AM"/>
              </w:rPr>
              <w:t>այնպիսի</w:t>
            </w:r>
            <w:r w:rsidRPr="00D70484">
              <w:rPr>
                <w:rFonts w:ascii="GHEA Grapalat" w:eastAsia="Calibri" w:hAnsi="GHEA Grapalat" w:cs="Times New Roman"/>
                <w:spacing w:val="-16"/>
                <w:sz w:val="24"/>
                <w:szCs w:val="24"/>
                <w:lang w:val="hy-AM"/>
              </w:rPr>
              <w:t xml:space="preserve"> </w:t>
            </w:r>
            <w:r w:rsidRPr="00D70484">
              <w:rPr>
                <w:rFonts w:ascii="GHEA Grapalat" w:eastAsia="Arial" w:hAnsi="GHEA Grapalat" w:cs="Arial"/>
                <w:b/>
                <w:bCs/>
                <w:sz w:val="24"/>
                <w:szCs w:val="24"/>
                <w:lang w:val="hy-AM"/>
              </w:rPr>
              <w:t>որոշակիություն</w:t>
            </w:r>
            <w:r w:rsidRPr="00D70484">
              <w:rPr>
                <w:rFonts w:ascii="GHEA Grapalat" w:eastAsia="Calibri" w:hAnsi="GHEA Grapalat" w:cs="Times New Roman"/>
                <w:sz w:val="24"/>
                <w:szCs w:val="24"/>
                <w:lang w:val="hy-AM"/>
              </w:rPr>
              <w:t>, ինչպիսին</w:t>
            </w:r>
            <w:r w:rsidRPr="00D70484">
              <w:rPr>
                <w:rFonts w:ascii="GHEA Grapalat" w:eastAsia="Calibri" w:hAnsi="GHEA Grapalat" w:cs="Times New Roman"/>
                <w:spacing w:val="64"/>
                <w:sz w:val="24"/>
                <w:szCs w:val="24"/>
                <w:lang w:val="hy-AM"/>
              </w:rPr>
              <w:t xml:space="preserve"> </w:t>
            </w:r>
            <w:r w:rsidRPr="00D70484">
              <w:rPr>
                <w:rFonts w:ascii="GHEA Grapalat" w:eastAsia="Calibri" w:hAnsi="GHEA Grapalat" w:cs="Times New Roman"/>
                <w:sz w:val="24"/>
                <w:szCs w:val="24"/>
                <w:lang w:val="hy-AM"/>
              </w:rPr>
              <w:t>ապահովում</w:t>
            </w:r>
            <w:r w:rsidRPr="00D70484">
              <w:rPr>
                <w:rFonts w:ascii="GHEA Grapalat" w:eastAsia="Calibri" w:hAnsi="GHEA Grapalat" w:cs="Times New Roman"/>
                <w:spacing w:val="64"/>
                <w:sz w:val="24"/>
                <w:szCs w:val="24"/>
                <w:lang w:val="hy-AM"/>
              </w:rPr>
              <w:t xml:space="preserve"> </w:t>
            </w:r>
            <w:r w:rsidRPr="00D70484">
              <w:rPr>
                <w:rFonts w:ascii="GHEA Grapalat" w:eastAsia="Calibri" w:hAnsi="GHEA Grapalat" w:cs="Times New Roman"/>
                <w:sz w:val="24"/>
                <w:szCs w:val="24"/>
                <w:lang w:val="hy-AM"/>
              </w:rPr>
              <w:t>է</w:t>
            </w:r>
            <w:r w:rsidRPr="00D70484">
              <w:rPr>
                <w:rFonts w:ascii="GHEA Grapalat" w:eastAsia="Calibri" w:hAnsi="GHEA Grapalat" w:cs="Times New Roman"/>
                <w:spacing w:val="64"/>
                <w:sz w:val="24"/>
                <w:szCs w:val="24"/>
                <w:lang w:val="hy-AM"/>
              </w:rPr>
              <w:t xml:space="preserve"> </w:t>
            </w:r>
            <w:r w:rsidRPr="00D70484">
              <w:rPr>
                <w:rFonts w:ascii="GHEA Grapalat" w:eastAsia="Calibri" w:hAnsi="GHEA Grapalat" w:cs="Times New Roman"/>
                <w:sz w:val="24"/>
                <w:szCs w:val="24"/>
                <w:lang w:val="hy-AM"/>
              </w:rPr>
              <w:t>համաձայնության</w:t>
            </w:r>
            <w:r w:rsidRPr="00D70484">
              <w:rPr>
                <w:rFonts w:ascii="GHEA Grapalat" w:eastAsia="Calibri" w:hAnsi="GHEA Grapalat" w:cs="Times New Roman"/>
                <w:spacing w:val="65"/>
                <w:sz w:val="24"/>
                <w:szCs w:val="24"/>
                <w:lang w:val="hy-AM"/>
              </w:rPr>
              <w:t xml:space="preserve"> </w:t>
            </w:r>
            <w:r w:rsidRPr="00D70484">
              <w:rPr>
                <w:rFonts w:ascii="GHEA Grapalat" w:eastAsia="Calibri" w:hAnsi="GHEA Grapalat" w:cs="Times New Roman"/>
                <w:sz w:val="24"/>
                <w:szCs w:val="24"/>
                <w:lang w:val="hy-AM"/>
              </w:rPr>
              <w:t>համար</w:t>
            </w:r>
            <w:r w:rsidRPr="00D70484">
              <w:rPr>
                <w:rFonts w:ascii="GHEA Grapalat" w:eastAsia="Calibri" w:hAnsi="GHEA Grapalat" w:cs="Times New Roman"/>
                <w:spacing w:val="64"/>
                <w:sz w:val="24"/>
                <w:szCs w:val="24"/>
                <w:lang w:val="hy-AM"/>
              </w:rPr>
              <w:t xml:space="preserve"> </w:t>
            </w:r>
            <w:r w:rsidRPr="00D70484">
              <w:rPr>
                <w:rFonts w:ascii="GHEA Grapalat" w:eastAsia="Calibri" w:hAnsi="GHEA Grapalat" w:cs="Times New Roman"/>
                <w:sz w:val="24"/>
                <w:szCs w:val="24"/>
                <w:lang w:val="hy-AM"/>
              </w:rPr>
              <w:t>դրա</w:t>
            </w:r>
            <w:r w:rsidRPr="00D70484">
              <w:rPr>
                <w:rFonts w:ascii="GHEA Grapalat" w:eastAsia="Calibri" w:hAnsi="GHEA Grapalat" w:cs="Times New Roman"/>
                <w:spacing w:val="66"/>
                <w:sz w:val="24"/>
                <w:szCs w:val="24"/>
                <w:lang w:val="hy-AM"/>
              </w:rPr>
              <w:t xml:space="preserve"> </w:t>
            </w:r>
            <w:r w:rsidRPr="00D70484">
              <w:rPr>
                <w:rFonts w:ascii="GHEA Grapalat" w:eastAsia="Arial" w:hAnsi="GHEA Grapalat" w:cs="Arial"/>
                <w:b/>
                <w:bCs/>
                <w:sz w:val="24"/>
                <w:szCs w:val="24"/>
                <w:lang w:val="hy-AM"/>
              </w:rPr>
              <w:t>հավաստի</w:t>
            </w:r>
            <w:r w:rsidRPr="00D70484">
              <w:rPr>
                <w:rFonts w:ascii="GHEA Grapalat" w:eastAsia="Arial" w:hAnsi="GHEA Grapalat" w:cs="Arial"/>
                <w:b/>
                <w:bCs/>
                <w:spacing w:val="61"/>
                <w:sz w:val="24"/>
                <w:szCs w:val="24"/>
                <w:lang w:val="hy-AM"/>
              </w:rPr>
              <w:t xml:space="preserve"> </w:t>
            </w:r>
            <w:r w:rsidRPr="00D70484">
              <w:rPr>
                <w:rFonts w:ascii="GHEA Grapalat" w:eastAsia="Calibri" w:hAnsi="GHEA Grapalat" w:cs="Times New Roman"/>
                <w:sz w:val="24"/>
                <w:szCs w:val="24"/>
                <w:lang w:val="hy-AM"/>
              </w:rPr>
              <w:t>լինելը:</w:t>
            </w:r>
            <w:r w:rsidRPr="00D70484">
              <w:rPr>
                <w:rFonts w:ascii="GHEA Grapalat" w:eastAsia="Calibri" w:hAnsi="GHEA Grapalat" w:cs="Times New Roman"/>
                <w:spacing w:val="64"/>
                <w:sz w:val="24"/>
                <w:szCs w:val="24"/>
                <w:lang w:val="hy-AM"/>
              </w:rPr>
              <w:t xml:space="preserve"> </w:t>
            </w:r>
            <w:proofErr w:type="spellStart"/>
            <w:r w:rsidRPr="00D70484">
              <w:rPr>
                <w:rFonts w:ascii="GHEA Grapalat" w:eastAsia="Calibri" w:hAnsi="GHEA Grapalat" w:cs="Times New Roman"/>
                <w:spacing w:val="-2"/>
                <w:sz w:val="24"/>
                <w:szCs w:val="24"/>
                <w:lang w:val="hy-AM"/>
              </w:rPr>
              <w:t>Հետևաբար</w:t>
            </w:r>
            <w:proofErr w:type="spellEnd"/>
            <w:r w:rsidRPr="00D70484">
              <w:rPr>
                <w:rFonts w:ascii="GHEA Grapalat" w:eastAsia="Calibri" w:hAnsi="GHEA Grapalat" w:cs="Times New Roman"/>
                <w:spacing w:val="-2"/>
                <w:sz w:val="24"/>
                <w:szCs w:val="24"/>
                <w:lang w:val="hy-AM"/>
              </w:rPr>
              <w:t xml:space="preserve">, </w:t>
            </w:r>
            <w:r w:rsidRPr="00D70484">
              <w:rPr>
                <w:rFonts w:ascii="GHEA Grapalat" w:eastAsia="Calibri" w:hAnsi="GHEA Grapalat" w:cs="Times New Roman"/>
                <w:sz w:val="24"/>
                <w:szCs w:val="24"/>
                <w:lang w:val="hy-AM"/>
              </w:rPr>
              <w:t>«ուղղակիորեն</w:t>
            </w:r>
            <w:r w:rsidRPr="00D70484">
              <w:rPr>
                <w:rFonts w:ascii="GHEA Grapalat" w:eastAsia="Calibri" w:hAnsi="GHEA Grapalat" w:cs="Times New Roman"/>
                <w:spacing w:val="-2"/>
                <w:sz w:val="24"/>
                <w:szCs w:val="24"/>
                <w:lang w:val="hy-AM"/>
              </w:rPr>
              <w:t xml:space="preserve"> </w:t>
            </w:r>
            <w:r w:rsidRPr="00D70484">
              <w:rPr>
                <w:rFonts w:ascii="GHEA Grapalat" w:eastAsia="Calibri" w:hAnsi="GHEA Grapalat" w:cs="Times New Roman"/>
                <w:sz w:val="24"/>
                <w:szCs w:val="24"/>
                <w:lang w:val="hy-AM"/>
              </w:rPr>
              <w:t>նախատեսված</w:t>
            </w:r>
            <w:r w:rsidRPr="00D70484">
              <w:rPr>
                <w:rFonts w:ascii="GHEA Grapalat" w:eastAsia="Calibri" w:hAnsi="GHEA Grapalat" w:cs="Times New Roman"/>
                <w:spacing w:val="-1"/>
                <w:sz w:val="24"/>
                <w:szCs w:val="24"/>
                <w:lang w:val="hy-AM"/>
              </w:rPr>
              <w:t xml:space="preserve"> </w:t>
            </w:r>
            <w:r w:rsidRPr="00D70484">
              <w:rPr>
                <w:rFonts w:ascii="GHEA Grapalat" w:eastAsia="Calibri" w:hAnsi="GHEA Grapalat" w:cs="Times New Roman"/>
                <w:sz w:val="24"/>
                <w:szCs w:val="24"/>
                <w:lang w:val="hy-AM"/>
              </w:rPr>
              <w:t>է</w:t>
            </w:r>
            <w:r w:rsidRPr="00D70484">
              <w:rPr>
                <w:rFonts w:ascii="GHEA Grapalat" w:eastAsia="Calibri" w:hAnsi="GHEA Grapalat" w:cs="Times New Roman"/>
                <w:spacing w:val="-1"/>
                <w:sz w:val="24"/>
                <w:szCs w:val="24"/>
                <w:lang w:val="hy-AM"/>
              </w:rPr>
              <w:t xml:space="preserve"> </w:t>
            </w:r>
            <w:r w:rsidRPr="00D70484">
              <w:rPr>
                <w:rFonts w:ascii="GHEA Grapalat" w:eastAsia="Calibri" w:hAnsi="GHEA Grapalat" w:cs="Times New Roman"/>
                <w:sz w:val="24"/>
                <w:szCs w:val="24"/>
                <w:lang w:val="hy-AM"/>
              </w:rPr>
              <w:t>օրենքով»</w:t>
            </w:r>
            <w:r w:rsidRPr="00D70484">
              <w:rPr>
                <w:rFonts w:ascii="GHEA Grapalat" w:eastAsia="Calibri" w:hAnsi="GHEA Grapalat" w:cs="Times New Roman"/>
                <w:spacing w:val="-2"/>
                <w:sz w:val="24"/>
                <w:szCs w:val="24"/>
                <w:lang w:val="hy-AM"/>
              </w:rPr>
              <w:t xml:space="preserve"> </w:t>
            </w:r>
            <w:r w:rsidRPr="00D70484">
              <w:rPr>
                <w:rFonts w:ascii="GHEA Grapalat" w:eastAsia="Calibri" w:hAnsi="GHEA Grapalat" w:cs="Times New Roman"/>
                <w:sz w:val="24"/>
                <w:szCs w:val="24"/>
                <w:lang w:val="hy-AM"/>
              </w:rPr>
              <w:t xml:space="preserve">պահանջի ներքո նկատի է առնվում, որ </w:t>
            </w:r>
            <w:proofErr w:type="spellStart"/>
            <w:r w:rsidRPr="00D70484">
              <w:rPr>
                <w:rFonts w:ascii="GHEA Grapalat" w:eastAsia="Calibri" w:hAnsi="GHEA Grapalat" w:cs="Times New Roman"/>
                <w:sz w:val="24"/>
                <w:szCs w:val="24"/>
                <w:lang w:val="hy-AM"/>
              </w:rPr>
              <w:t>որևէ</w:t>
            </w:r>
            <w:proofErr w:type="spellEnd"/>
            <w:r w:rsidRPr="00D70484">
              <w:rPr>
                <w:rFonts w:ascii="GHEA Grapalat" w:eastAsia="Calibri" w:hAnsi="GHEA Grapalat" w:cs="Times New Roman"/>
                <w:sz w:val="24"/>
                <w:szCs w:val="24"/>
                <w:lang w:val="hy-AM"/>
              </w:rPr>
              <w:t xml:space="preserve"> կասկած չպետք է մնա, որ օրենքը նախատեսել է կոնկրետ անձնական տվյալների </w:t>
            </w:r>
            <w:r w:rsidRPr="00D70484">
              <w:rPr>
                <w:rFonts w:ascii="GHEA Grapalat" w:eastAsia="Calibri" w:hAnsi="GHEA Grapalat" w:cs="Times New Roman"/>
                <w:spacing w:val="-2"/>
                <w:sz w:val="24"/>
                <w:szCs w:val="24"/>
                <w:lang w:val="hy-AM"/>
              </w:rPr>
              <w:t>մշակումը,</w:t>
            </w:r>
            <w:r w:rsidRPr="00D70484">
              <w:rPr>
                <w:rFonts w:ascii="GHEA Grapalat" w:eastAsia="Calibri" w:hAnsi="GHEA Grapalat" w:cs="Times New Roman"/>
                <w:spacing w:val="-13"/>
                <w:sz w:val="24"/>
                <w:szCs w:val="24"/>
                <w:lang w:val="hy-AM"/>
              </w:rPr>
              <w:t xml:space="preserve"> </w:t>
            </w:r>
            <w:r w:rsidRPr="00D70484">
              <w:rPr>
                <w:rFonts w:ascii="GHEA Grapalat" w:eastAsia="Calibri" w:hAnsi="GHEA Grapalat" w:cs="Times New Roman"/>
                <w:spacing w:val="-2"/>
                <w:sz w:val="24"/>
                <w:szCs w:val="24"/>
                <w:lang w:val="hy-AM"/>
              </w:rPr>
              <w:t>այդ</w:t>
            </w:r>
            <w:r w:rsidRPr="00D70484">
              <w:rPr>
                <w:rFonts w:ascii="GHEA Grapalat" w:eastAsia="Calibri" w:hAnsi="GHEA Grapalat" w:cs="Times New Roman"/>
                <w:spacing w:val="-13"/>
                <w:sz w:val="24"/>
                <w:szCs w:val="24"/>
                <w:lang w:val="hy-AM"/>
              </w:rPr>
              <w:t xml:space="preserve"> </w:t>
            </w:r>
            <w:r w:rsidRPr="00D70484">
              <w:rPr>
                <w:rFonts w:ascii="GHEA Grapalat" w:eastAsia="Calibri" w:hAnsi="GHEA Grapalat" w:cs="Times New Roman"/>
                <w:spacing w:val="-2"/>
                <w:sz w:val="24"/>
                <w:szCs w:val="24"/>
                <w:lang w:val="hy-AM"/>
              </w:rPr>
              <w:t>թվում՝</w:t>
            </w:r>
            <w:r w:rsidRPr="00D70484">
              <w:rPr>
                <w:rFonts w:ascii="GHEA Grapalat" w:eastAsia="Calibri" w:hAnsi="GHEA Grapalat" w:cs="Times New Roman"/>
                <w:spacing w:val="-13"/>
                <w:sz w:val="24"/>
                <w:szCs w:val="24"/>
                <w:lang w:val="hy-AM"/>
              </w:rPr>
              <w:t xml:space="preserve"> </w:t>
            </w:r>
            <w:r w:rsidRPr="00D70484">
              <w:rPr>
                <w:rFonts w:ascii="GHEA Grapalat" w:eastAsia="Calibri" w:hAnsi="GHEA Grapalat" w:cs="Times New Roman"/>
                <w:spacing w:val="-2"/>
                <w:sz w:val="24"/>
                <w:szCs w:val="24"/>
                <w:lang w:val="hy-AM"/>
              </w:rPr>
              <w:t>փոխանցումը:</w:t>
            </w:r>
          </w:p>
          <w:p w:rsidR="00D70484" w:rsidRPr="00D70484" w:rsidRDefault="00D70484" w:rsidP="00D70484">
            <w:pPr>
              <w:spacing w:after="0" w:line="360" w:lineRule="auto"/>
              <w:ind w:firstLine="720"/>
              <w:jc w:val="both"/>
              <w:rPr>
                <w:rFonts w:ascii="GHEA Grapalat" w:eastAsia="Arial" w:hAnsi="GHEA Grapalat" w:cs="Arial"/>
                <w:b/>
                <w:bCs/>
                <w:sz w:val="24"/>
                <w:szCs w:val="24"/>
                <w:lang w:val="hy-AM"/>
              </w:rPr>
            </w:pPr>
            <w:proofErr w:type="spellStart"/>
            <w:r w:rsidRPr="00D70484">
              <w:rPr>
                <w:rFonts w:ascii="GHEA Grapalat" w:eastAsia="Calibri" w:hAnsi="GHEA Grapalat" w:cs="Times New Roman"/>
                <w:sz w:val="24"/>
                <w:szCs w:val="24"/>
                <w:lang w:val="hy-AM"/>
              </w:rPr>
              <w:t>Վերոգրյալից</w:t>
            </w:r>
            <w:proofErr w:type="spellEnd"/>
            <w:r w:rsidRPr="00D70484">
              <w:rPr>
                <w:rFonts w:ascii="GHEA Grapalat" w:eastAsia="Calibri" w:hAnsi="GHEA Grapalat" w:cs="Times New Roman"/>
                <w:spacing w:val="-3"/>
                <w:sz w:val="24"/>
                <w:szCs w:val="24"/>
                <w:lang w:val="hy-AM"/>
              </w:rPr>
              <w:t xml:space="preserve"> </w:t>
            </w:r>
            <w:proofErr w:type="spellStart"/>
            <w:r w:rsidRPr="00D70484">
              <w:rPr>
                <w:rFonts w:ascii="GHEA Grapalat" w:eastAsia="Calibri" w:hAnsi="GHEA Grapalat" w:cs="Times New Roman"/>
                <w:sz w:val="24"/>
                <w:szCs w:val="24"/>
                <w:lang w:val="hy-AM"/>
              </w:rPr>
              <w:t>հետևում</w:t>
            </w:r>
            <w:proofErr w:type="spellEnd"/>
            <w:r w:rsidRPr="00D70484">
              <w:rPr>
                <w:rFonts w:ascii="GHEA Grapalat" w:eastAsia="Calibri" w:hAnsi="GHEA Grapalat" w:cs="Times New Roman"/>
                <w:spacing w:val="-5"/>
                <w:sz w:val="24"/>
                <w:szCs w:val="24"/>
                <w:lang w:val="hy-AM"/>
              </w:rPr>
              <w:t xml:space="preserve"> </w:t>
            </w:r>
            <w:r w:rsidRPr="00D70484">
              <w:rPr>
                <w:rFonts w:ascii="GHEA Grapalat" w:eastAsia="Calibri" w:hAnsi="GHEA Grapalat" w:cs="Times New Roman"/>
                <w:sz w:val="24"/>
                <w:szCs w:val="24"/>
                <w:lang w:val="hy-AM"/>
              </w:rPr>
              <w:t>է,</w:t>
            </w:r>
            <w:r w:rsidRPr="00D70484">
              <w:rPr>
                <w:rFonts w:ascii="GHEA Grapalat" w:eastAsia="Calibri" w:hAnsi="GHEA Grapalat" w:cs="Times New Roman"/>
                <w:spacing w:val="-5"/>
                <w:sz w:val="24"/>
                <w:szCs w:val="24"/>
                <w:lang w:val="hy-AM"/>
              </w:rPr>
              <w:t xml:space="preserve"> </w:t>
            </w:r>
            <w:r w:rsidRPr="00D70484">
              <w:rPr>
                <w:rFonts w:ascii="GHEA Grapalat" w:eastAsia="Calibri" w:hAnsi="GHEA Grapalat" w:cs="Times New Roman"/>
                <w:sz w:val="24"/>
                <w:szCs w:val="24"/>
                <w:lang w:val="hy-AM"/>
              </w:rPr>
              <w:t>որ</w:t>
            </w:r>
            <w:r w:rsidRPr="00D70484">
              <w:rPr>
                <w:rFonts w:ascii="GHEA Grapalat" w:eastAsia="Calibri" w:hAnsi="GHEA Grapalat" w:cs="Times New Roman"/>
                <w:spacing w:val="-5"/>
                <w:sz w:val="24"/>
                <w:szCs w:val="24"/>
                <w:lang w:val="hy-AM"/>
              </w:rPr>
              <w:t xml:space="preserve"> </w:t>
            </w:r>
            <w:proofErr w:type="spellStart"/>
            <w:r w:rsidRPr="00D70484">
              <w:rPr>
                <w:rFonts w:ascii="GHEA Grapalat" w:eastAsia="Calibri" w:hAnsi="GHEA Grapalat" w:cs="Times New Roman"/>
                <w:sz w:val="24"/>
                <w:szCs w:val="24"/>
                <w:lang w:val="hy-AM"/>
              </w:rPr>
              <w:t>նույնականացված</w:t>
            </w:r>
            <w:proofErr w:type="spellEnd"/>
            <w:r w:rsidRPr="00D70484">
              <w:rPr>
                <w:rFonts w:ascii="GHEA Grapalat" w:eastAsia="Calibri" w:hAnsi="GHEA Grapalat" w:cs="Times New Roman"/>
                <w:spacing w:val="-5"/>
                <w:sz w:val="24"/>
                <w:szCs w:val="24"/>
                <w:lang w:val="hy-AM"/>
              </w:rPr>
              <w:t xml:space="preserve"> </w:t>
            </w:r>
            <w:r w:rsidRPr="00D70484">
              <w:rPr>
                <w:rFonts w:ascii="GHEA Grapalat" w:eastAsia="Calibri" w:hAnsi="GHEA Grapalat" w:cs="Times New Roman"/>
                <w:sz w:val="24"/>
                <w:szCs w:val="24"/>
                <w:lang w:val="hy-AM"/>
              </w:rPr>
              <w:t>բաժանորդների</w:t>
            </w:r>
            <w:r w:rsidRPr="00D70484">
              <w:rPr>
                <w:rFonts w:ascii="GHEA Grapalat" w:eastAsia="Calibri" w:hAnsi="GHEA Grapalat" w:cs="Times New Roman"/>
                <w:spacing w:val="-1"/>
                <w:sz w:val="24"/>
                <w:szCs w:val="24"/>
                <w:lang w:val="hy-AM"/>
              </w:rPr>
              <w:t xml:space="preserve"> </w:t>
            </w:r>
            <w:r w:rsidRPr="00D70484">
              <w:rPr>
                <w:rFonts w:ascii="GHEA Grapalat" w:eastAsia="Calibri" w:hAnsi="GHEA Grapalat" w:cs="Times New Roman"/>
                <w:sz w:val="24"/>
                <w:szCs w:val="24"/>
                <w:lang w:val="hy-AM"/>
              </w:rPr>
              <w:t>վերաբերյալ</w:t>
            </w:r>
            <w:r w:rsidRPr="00D70484">
              <w:rPr>
                <w:rFonts w:ascii="GHEA Grapalat" w:eastAsia="Calibri" w:hAnsi="GHEA Grapalat" w:cs="Times New Roman"/>
                <w:spacing w:val="-3"/>
                <w:sz w:val="24"/>
                <w:szCs w:val="24"/>
                <w:lang w:val="hy-AM"/>
              </w:rPr>
              <w:t xml:space="preserve"> </w:t>
            </w:r>
            <w:r w:rsidRPr="00D70484">
              <w:rPr>
                <w:rFonts w:ascii="GHEA Grapalat" w:eastAsia="Calibri" w:hAnsi="GHEA Grapalat" w:cs="Times New Roman"/>
                <w:sz w:val="24"/>
                <w:szCs w:val="24"/>
                <w:lang w:val="hy-AM"/>
              </w:rPr>
              <w:t>հարկային մարմնին</w:t>
            </w:r>
            <w:r w:rsidRPr="00D70484">
              <w:rPr>
                <w:rFonts w:ascii="GHEA Grapalat" w:eastAsia="Calibri" w:hAnsi="GHEA Grapalat" w:cs="Times New Roman"/>
                <w:spacing w:val="-1"/>
                <w:sz w:val="24"/>
                <w:szCs w:val="24"/>
                <w:lang w:val="hy-AM"/>
              </w:rPr>
              <w:t xml:space="preserve"> </w:t>
            </w:r>
            <w:r w:rsidRPr="00D70484">
              <w:rPr>
                <w:rFonts w:ascii="GHEA Grapalat" w:eastAsia="Calibri" w:hAnsi="GHEA Grapalat" w:cs="Times New Roman"/>
                <w:sz w:val="24"/>
                <w:szCs w:val="24"/>
                <w:lang w:val="hy-AM"/>
              </w:rPr>
              <w:lastRenderedPageBreak/>
              <w:t>տեղեկություններ</w:t>
            </w:r>
            <w:r w:rsidRPr="00D70484">
              <w:rPr>
                <w:rFonts w:ascii="GHEA Grapalat" w:eastAsia="Calibri" w:hAnsi="GHEA Grapalat" w:cs="Times New Roman"/>
                <w:spacing w:val="-3"/>
                <w:sz w:val="24"/>
                <w:szCs w:val="24"/>
                <w:lang w:val="hy-AM"/>
              </w:rPr>
              <w:t xml:space="preserve"> </w:t>
            </w:r>
            <w:r w:rsidRPr="00D70484">
              <w:rPr>
                <w:rFonts w:ascii="GHEA Grapalat" w:eastAsia="Calibri" w:hAnsi="GHEA Grapalat" w:cs="Times New Roman"/>
                <w:sz w:val="24"/>
                <w:szCs w:val="24"/>
                <w:lang w:val="hy-AM"/>
              </w:rPr>
              <w:t>փոխանցելու</w:t>
            </w:r>
            <w:r w:rsidRPr="00D70484">
              <w:rPr>
                <w:rFonts w:ascii="GHEA Grapalat" w:eastAsia="Calibri" w:hAnsi="GHEA Grapalat" w:cs="Times New Roman"/>
                <w:spacing w:val="-3"/>
                <w:sz w:val="24"/>
                <w:szCs w:val="24"/>
                <w:lang w:val="hy-AM"/>
              </w:rPr>
              <w:t xml:space="preserve"> </w:t>
            </w:r>
            <w:r w:rsidRPr="00D70484">
              <w:rPr>
                <w:rFonts w:ascii="GHEA Grapalat" w:eastAsia="Calibri" w:hAnsi="GHEA Grapalat" w:cs="Times New Roman"/>
                <w:sz w:val="24"/>
                <w:szCs w:val="24"/>
                <w:lang w:val="hy-AM"/>
              </w:rPr>
              <w:t>դեպքում</w:t>
            </w:r>
            <w:r w:rsidRPr="00D70484">
              <w:rPr>
                <w:rFonts w:ascii="GHEA Grapalat" w:eastAsia="Calibri" w:hAnsi="GHEA Grapalat" w:cs="Times New Roman"/>
                <w:spacing w:val="-3"/>
                <w:sz w:val="24"/>
                <w:szCs w:val="24"/>
                <w:lang w:val="hy-AM"/>
              </w:rPr>
              <w:t xml:space="preserve"> </w:t>
            </w:r>
            <w:r w:rsidRPr="00D70484">
              <w:rPr>
                <w:rFonts w:ascii="GHEA Grapalat" w:eastAsia="Calibri" w:hAnsi="GHEA Grapalat" w:cs="Times New Roman"/>
                <w:sz w:val="24"/>
                <w:szCs w:val="24"/>
                <w:lang w:val="hy-AM"/>
              </w:rPr>
              <w:t>«Էներգետիկայի</w:t>
            </w:r>
            <w:r w:rsidRPr="00D70484">
              <w:rPr>
                <w:rFonts w:ascii="GHEA Grapalat" w:eastAsia="Calibri" w:hAnsi="GHEA Grapalat" w:cs="Times New Roman"/>
                <w:spacing w:val="-3"/>
                <w:sz w:val="24"/>
                <w:szCs w:val="24"/>
                <w:lang w:val="hy-AM"/>
              </w:rPr>
              <w:t xml:space="preserve"> </w:t>
            </w:r>
            <w:r w:rsidRPr="00D70484">
              <w:rPr>
                <w:rFonts w:ascii="GHEA Grapalat" w:eastAsia="Calibri" w:hAnsi="GHEA Grapalat" w:cs="Times New Roman"/>
                <w:sz w:val="24"/>
                <w:szCs w:val="24"/>
                <w:lang w:val="hy-AM"/>
              </w:rPr>
              <w:t>մասին»</w:t>
            </w:r>
            <w:r w:rsidRPr="00D70484">
              <w:rPr>
                <w:rFonts w:ascii="GHEA Grapalat" w:eastAsia="Calibri" w:hAnsi="GHEA Grapalat" w:cs="Times New Roman"/>
                <w:spacing w:val="-1"/>
                <w:sz w:val="24"/>
                <w:szCs w:val="24"/>
                <w:lang w:val="hy-AM"/>
              </w:rPr>
              <w:t xml:space="preserve"> </w:t>
            </w:r>
            <w:r w:rsidRPr="00D70484">
              <w:rPr>
                <w:rFonts w:ascii="GHEA Grapalat" w:eastAsia="Calibri" w:hAnsi="GHEA Grapalat" w:cs="Times New Roman"/>
                <w:sz w:val="24"/>
                <w:szCs w:val="24"/>
                <w:lang w:val="hy-AM"/>
              </w:rPr>
              <w:t xml:space="preserve">օրենքի 20-րդ հոդվածի 5-րդ մասում և Հայաստանի Հանրապետության ջրային օրենսգրքի 42-րդ հոդվածի 3-րդ մասում նշված տեղեկություններից բացի պետք է նաև ուղղակիորեն նախատեսել բաժանորդներին </w:t>
            </w:r>
            <w:proofErr w:type="spellStart"/>
            <w:r w:rsidRPr="00D70484">
              <w:rPr>
                <w:rFonts w:ascii="GHEA Grapalat" w:eastAsia="Calibri" w:hAnsi="GHEA Grapalat" w:cs="Times New Roman"/>
                <w:sz w:val="24"/>
                <w:szCs w:val="24"/>
                <w:lang w:val="hy-AM"/>
              </w:rPr>
              <w:t>նույնականացնող</w:t>
            </w:r>
            <w:proofErr w:type="spellEnd"/>
            <w:r w:rsidRPr="00D70484">
              <w:rPr>
                <w:rFonts w:ascii="GHEA Grapalat" w:eastAsia="Calibri" w:hAnsi="GHEA Grapalat" w:cs="Times New Roman"/>
                <w:spacing w:val="-8"/>
                <w:sz w:val="24"/>
                <w:szCs w:val="24"/>
                <w:lang w:val="hy-AM"/>
              </w:rPr>
              <w:t xml:space="preserve"> </w:t>
            </w:r>
            <w:r w:rsidRPr="00D70484">
              <w:rPr>
                <w:rFonts w:ascii="GHEA Grapalat" w:eastAsia="Calibri" w:hAnsi="GHEA Grapalat" w:cs="Times New Roman"/>
                <w:sz w:val="24"/>
                <w:szCs w:val="24"/>
                <w:lang w:val="hy-AM"/>
              </w:rPr>
              <w:t>տվյալների</w:t>
            </w:r>
            <w:r w:rsidRPr="00D70484">
              <w:rPr>
                <w:rFonts w:ascii="GHEA Grapalat" w:eastAsia="Calibri" w:hAnsi="GHEA Grapalat" w:cs="Times New Roman"/>
                <w:spacing w:val="-9"/>
                <w:sz w:val="24"/>
                <w:szCs w:val="24"/>
                <w:lang w:val="hy-AM"/>
              </w:rPr>
              <w:t xml:space="preserve"> </w:t>
            </w:r>
            <w:r w:rsidRPr="00D70484">
              <w:rPr>
                <w:rFonts w:ascii="GHEA Grapalat" w:eastAsia="Calibri" w:hAnsi="GHEA Grapalat" w:cs="Times New Roman"/>
                <w:sz w:val="24"/>
                <w:szCs w:val="24"/>
                <w:lang w:val="hy-AM"/>
              </w:rPr>
              <w:t>սպառիչ</w:t>
            </w:r>
            <w:r w:rsidRPr="00D70484">
              <w:rPr>
                <w:rFonts w:ascii="GHEA Grapalat" w:eastAsia="Calibri" w:hAnsi="GHEA Grapalat" w:cs="Times New Roman"/>
                <w:spacing w:val="-7"/>
                <w:sz w:val="24"/>
                <w:szCs w:val="24"/>
                <w:lang w:val="hy-AM"/>
              </w:rPr>
              <w:t xml:space="preserve"> </w:t>
            </w:r>
            <w:r w:rsidRPr="00D70484">
              <w:rPr>
                <w:rFonts w:ascii="GHEA Grapalat" w:eastAsia="Calibri" w:hAnsi="GHEA Grapalat" w:cs="Times New Roman"/>
                <w:sz w:val="24"/>
                <w:szCs w:val="24"/>
                <w:lang w:val="hy-AM"/>
              </w:rPr>
              <w:t>ցանկը</w:t>
            </w:r>
            <w:r w:rsidRPr="00D70484">
              <w:rPr>
                <w:rFonts w:ascii="GHEA Grapalat" w:eastAsia="Calibri" w:hAnsi="GHEA Grapalat" w:cs="Times New Roman"/>
                <w:spacing w:val="-9"/>
                <w:sz w:val="24"/>
                <w:szCs w:val="24"/>
                <w:lang w:val="hy-AM"/>
              </w:rPr>
              <w:t xml:space="preserve"> </w:t>
            </w:r>
            <w:r w:rsidRPr="00D70484">
              <w:rPr>
                <w:rFonts w:ascii="GHEA Grapalat" w:eastAsia="Calibri" w:hAnsi="GHEA Grapalat" w:cs="Times New Roman"/>
                <w:sz w:val="24"/>
                <w:szCs w:val="24"/>
                <w:lang w:val="hy-AM"/>
              </w:rPr>
              <w:t>(օր՝</w:t>
            </w:r>
            <w:r w:rsidRPr="00D70484">
              <w:rPr>
                <w:rFonts w:ascii="GHEA Grapalat" w:eastAsia="Calibri" w:hAnsi="GHEA Grapalat" w:cs="Times New Roman"/>
                <w:spacing w:val="-7"/>
                <w:sz w:val="24"/>
                <w:szCs w:val="24"/>
                <w:lang w:val="hy-AM"/>
              </w:rPr>
              <w:t xml:space="preserve"> </w:t>
            </w:r>
            <w:r w:rsidRPr="00D70484">
              <w:rPr>
                <w:rFonts w:ascii="GHEA Grapalat" w:eastAsia="Calibri" w:hAnsi="GHEA Grapalat" w:cs="Times New Roman"/>
                <w:sz w:val="24"/>
                <w:szCs w:val="24"/>
                <w:lang w:val="hy-AM"/>
              </w:rPr>
              <w:t>ֆիզիկական</w:t>
            </w:r>
            <w:r w:rsidRPr="00D70484">
              <w:rPr>
                <w:rFonts w:ascii="GHEA Grapalat" w:eastAsia="Calibri" w:hAnsi="GHEA Grapalat" w:cs="Times New Roman"/>
                <w:spacing w:val="-7"/>
                <w:sz w:val="24"/>
                <w:szCs w:val="24"/>
                <w:lang w:val="hy-AM"/>
              </w:rPr>
              <w:t xml:space="preserve"> </w:t>
            </w:r>
            <w:r w:rsidRPr="00D70484">
              <w:rPr>
                <w:rFonts w:ascii="GHEA Grapalat" w:eastAsia="Calibri" w:hAnsi="GHEA Grapalat" w:cs="Times New Roman"/>
                <w:sz w:val="24"/>
                <w:szCs w:val="24"/>
                <w:lang w:val="hy-AM"/>
              </w:rPr>
              <w:t>անձի/անհատ</w:t>
            </w:r>
            <w:r w:rsidRPr="00D70484">
              <w:rPr>
                <w:rFonts w:ascii="GHEA Grapalat" w:eastAsia="Calibri" w:hAnsi="GHEA Grapalat" w:cs="Times New Roman"/>
                <w:spacing w:val="-7"/>
                <w:sz w:val="24"/>
                <w:szCs w:val="24"/>
                <w:lang w:val="hy-AM"/>
              </w:rPr>
              <w:t xml:space="preserve"> </w:t>
            </w:r>
            <w:proofErr w:type="spellStart"/>
            <w:r w:rsidRPr="00D70484">
              <w:rPr>
                <w:rFonts w:ascii="GHEA Grapalat" w:eastAsia="Calibri" w:hAnsi="GHEA Grapalat" w:cs="Times New Roman"/>
                <w:sz w:val="24"/>
                <w:szCs w:val="24"/>
                <w:lang w:val="hy-AM"/>
              </w:rPr>
              <w:t>ձեռնարկատերի</w:t>
            </w:r>
            <w:proofErr w:type="spellEnd"/>
            <w:r w:rsidRPr="00D70484">
              <w:rPr>
                <w:rFonts w:ascii="GHEA Grapalat" w:eastAsia="Calibri" w:hAnsi="GHEA Grapalat" w:cs="Times New Roman"/>
                <w:sz w:val="24"/>
                <w:szCs w:val="24"/>
                <w:lang w:val="hy-AM"/>
              </w:rPr>
              <w:t xml:space="preserve"> դեպքում պետք է նշվի անունը, ազգանունը, բնակության վայրը և այլն, հարկային հսկողության</w:t>
            </w:r>
            <w:r w:rsidRPr="00D70484">
              <w:rPr>
                <w:rFonts w:ascii="GHEA Grapalat" w:eastAsia="Calibri" w:hAnsi="GHEA Grapalat" w:cs="Times New Roman"/>
                <w:spacing w:val="-9"/>
                <w:sz w:val="24"/>
                <w:szCs w:val="24"/>
                <w:lang w:val="hy-AM"/>
              </w:rPr>
              <w:t xml:space="preserve"> </w:t>
            </w:r>
            <w:r w:rsidRPr="00D70484">
              <w:rPr>
                <w:rFonts w:ascii="GHEA Grapalat" w:eastAsia="Calibri" w:hAnsi="GHEA Grapalat" w:cs="Times New Roman"/>
                <w:sz w:val="24"/>
                <w:szCs w:val="24"/>
                <w:lang w:val="hy-AM"/>
              </w:rPr>
              <w:t>իրականացման</w:t>
            </w:r>
            <w:r w:rsidRPr="00D70484">
              <w:rPr>
                <w:rFonts w:ascii="GHEA Grapalat" w:eastAsia="Calibri" w:hAnsi="GHEA Grapalat" w:cs="Times New Roman"/>
                <w:spacing w:val="-9"/>
                <w:sz w:val="24"/>
                <w:szCs w:val="24"/>
                <w:lang w:val="hy-AM"/>
              </w:rPr>
              <w:t xml:space="preserve"> </w:t>
            </w:r>
            <w:r w:rsidRPr="00D70484">
              <w:rPr>
                <w:rFonts w:ascii="GHEA Grapalat" w:eastAsia="Calibri" w:hAnsi="GHEA Grapalat" w:cs="Times New Roman"/>
                <w:sz w:val="24"/>
                <w:szCs w:val="24"/>
                <w:lang w:val="hy-AM"/>
              </w:rPr>
              <w:t>համար</w:t>
            </w:r>
            <w:r w:rsidRPr="00D70484">
              <w:rPr>
                <w:rFonts w:ascii="GHEA Grapalat" w:eastAsia="Calibri" w:hAnsi="GHEA Grapalat" w:cs="Times New Roman"/>
                <w:spacing w:val="-9"/>
                <w:sz w:val="24"/>
                <w:szCs w:val="24"/>
                <w:lang w:val="hy-AM"/>
              </w:rPr>
              <w:t xml:space="preserve"> </w:t>
            </w:r>
            <w:r w:rsidRPr="00D70484">
              <w:rPr>
                <w:rFonts w:ascii="GHEA Grapalat" w:eastAsia="Calibri" w:hAnsi="GHEA Grapalat" w:cs="Times New Roman"/>
                <w:sz w:val="24"/>
                <w:szCs w:val="24"/>
                <w:lang w:val="hy-AM"/>
              </w:rPr>
              <w:t>անհրաժեշտ</w:t>
            </w:r>
            <w:r w:rsidRPr="00D70484">
              <w:rPr>
                <w:rFonts w:ascii="GHEA Grapalat" w:eastAsia="Calibri" w:hAnsi="GHEA Grapalat" w:cs="Times New Roman"/>
                <w:spacing w:val="-8"/>
                <w:sz w:val="24"/>
                <w:szCs w:val="24"/>
                <w:lang w:val="hy-AM"/>
              </w:rPr>
              <w:t xml:space="preserve"> </w:t>
            </w:r>
            <w:r w:rsidRPr="00D70484">
              <w:rPr>
                <w:rFonts w:ascii="GHEA Grapalat" w:eastAsia="Calibri" w:hAnsi="GHEA Grapalat" w:cs="Times New Roman"/>
                <w:sz w:val="24"/>
                <w:szCs w:val="24"/>
                <w:lang w:val="hy-AM"/>
              </w:rPr>
              <w:t>նվազագույն</w:t>
            </w:r>
            <w:r w:rsidRPr="00D70484">
              <w:rPr>
                <w:rFonts w:ascii="GHEA Grapalat" w:eastAsia="Calibri" w:hAnsi="GHEA Grapalat" w:cs="Times New Roman"/>
                <w:spacing w:val="-9"/>
                <w:sz w:val="24"/>
                <w:szCs w:val="24"/>
                <w:lang w:val="hy-AM"/>
              </w:rPr>
              <w:t xml:space="preserve"> </w:t>
            </w:r>
            <w:r w:rsidRPr="00D70484">
              <w:rPr>
                <w:rFonts w:ascii="GHEA Grapalat" w:eastAsia="Calibri" w:hAnsi="GHEA Grapalat" w:cs="Times New Roman"/>
                <w:sz w:val="24"/>
                <w:szCs w:val="24"/>
                <w:lang w:val="hy-AM"/>
              </w:rPr>
              <w:t>քանակով)</w:t>
            </w:r>
            <w:r w:rsidRPr="00D70484">
              <w:rPr>
                <w:rFonts w:ascii="GHEA Grapalat" w:eastAsia="Calibri" w:hAnsi="GHEA Grapalat" w:cs="Times New Roman"/>
                <w:spacing w:val="-8"/>
                <w:sz w:val="24"/>
                <w:szCs w:val="24"/>
                <w:lang w:val="hy-AM"/>
              </w:rPr>
              <w:t xml:space="preserve"> </w:t>
            </w:r>
            <w:r w:rsidRPr="00D70484">
              <w:rPr>
                <w:rFonts w:ascii="GHEA Grapalat" w:eastAsia="Calibri" w:hAnsi="GHEA Grapalat" w:cs="Times New Roman"/>
                <w:sz w:val="24"/>
                <w:szCs w:val="24"/>
                <w:lang w:val="hy-AM"/>
              </w:rPr>
              <w:t>կամ</w:t>
            </w:r>
            <w:r w:rsidRPr="00D70484">
              <w:rPr>
                <w:rFonts w:ascii="GHEA Grapalat" w:eastAsia="Calibri" w:hAnsi="GHEA Grapalat" w:cs="Times New Roman"/>
                <w:spacing w:val="-9"/>
                <w:sz w:val="24"/>
                <w:szCs w:val="24"/>
                <w:lang w:val="hy-AM"/>
              </w:rPr>
              <w:t xml:space="preserve"> </w:t>
            </w:r>
            <w:r w:rsidRPr="00D70484">
              <w:rPr>
                <w:rFonts w:ascii="GHEA Grapalat" w:eastAsia="Calibri" w:hAnsi="GHEA Grapalat" w:cs="Times New Roman"/>
                <w:sz w:val="24"/>
                <w:szCs w:val="24"/>
                <w:lang w:val="hy-AM"/>
              </w:rPr>
              <w:t xml:space="preserve">նվազագույնը նշված հոդվածներով պետք է նախատեսվի, որ համատեղ իրավական ակտով սահմանվում է ոչ միայն տեղեկությունների տրամադրման կարգը (կարգը նշանակում է տեղեկությունների տրամադրման եղանակը, ընթացակարգը), </w:t>
            </w:r>
            <w:proofErr w:type="spellStart"/>
            <w:r w:rsidRPr="00D70484">
              <w:rPr>
                <w:rFonts w:ascii="GHEA Grapalat" w:eastAsia="Calibri" w:hAnsi="GHEA Grapalat" w:cs="Times New Roman"/>
                <w:sz w:val="24"/>
                <w:szCs w:val="24"/>
                <w:lang w:val="hy-AM"/>
              </w:rPr>
              <w:t>այլև</w:t>
            </w:r>
            <w:proofErr w:type="spellEnd"/>
            <w:r w:rsidRPr="00D70484">
              <w:rPr>
                <w:rFonts w:ascii="GHEA Grapalat" w:eastAsia="Calibri" w:hAnsi="GHEA Grapalat" w:cs="Times New Roman"/>
                <w:sz w:val="24"/>
                <w:szCs w:val="24"/>
                <w:lang w:val="hy-AM"/>
              </w:rPr>
              <w:t xml:space="preserve"> տրամադրվող տեղեկությունների ցանկը (հիշյալ հոդվածներում նշված բաժանորդների վերաբերյալ տեղեկությունները չեն ներառում բաժանորդներին </w:t>
            </w:r>
            <w:proofErr w:type="spellStart"/>
            <w:r w:rsidRPr="00D70484">
              <w:rPr>
                <w:rFonts w:ascii="GHEA Grapalat" w:eastAsia="Calibri" w:hAnsi="GHEA Grapalat" w:cs="Times New Roman"/>
                <w:sz w:val="24"/>
                <w:szCs w:val="24"/>
                <w:lang w:val="hy-AM"/>
              </w:rPr>
              <w:t>նույնականացնող</w:t>
            </w:r>
            <w:proofErr w:type="spellEnd"/>
            <w:r w:rsidRPr="00D70484">
              <w:rPr>
                <w:rFonts w:ascii="GHEA Grapalat" w:eastAsia="Calibri" w:hAnsi="GHEA Grapalat" w:cs="Times New Roman"/>
                <w:sz w:val="24"/>
                <w:szCs w:val="24"/>
                <w:lang w:val="hy-AM"/>
              </w:rPr>
              <w:t xml:space="preserve"> տեղեկությունները, </w:t>
            </w:r>
            <w:proofErr w:type="spellStart"/>
            <w:r w:rsidRPr="00D70484">
              <w:rPr>
                <w:rFonts w:ascii="GHEA Grapalat" w:eastAsia="Calibri" w:hAnsi="GHEA Grapalat" w:cs="Times New Roman"/>
                <w:sz w:val="24"/>
                <w:szCs w:val="24"/>
                <w:lang w:val="hy-AM"/>
              </w:rPr>
              <w:t>հետևաբար</w:t>
            </w:r>
            <w:proofErr w:type="spellEnd"/>
            <w:r w:rsidRPr="00D70484">
              <w:rPr>
                <w:rFonts w:ascii="GHEA Grapalat" w:eastAsia="Calibri" w:hAnsi="GHEA Grapalat" w:cs="Times New Roman"/>
                <w:sz w:val="24"/>
                <w:szCs w:val="24"/>
                <w:lang w:val="hy-AM"/>
              </w:rPr>
              <w:t xml:space="preserve"> առկա է ցանկը սահմանելու անհրաժեշտություն)։ Ենթաօրենսդրական ակտով կարող է սահմանվել միայն </w:t>
            </w:r>
            <w:r w:rsidRPr="00D70484">
              <w:rPr>
                <w:rFonts w:ascii="GHEA Grapalat" w:eastAsia="Arial" w:hAnsi="GHEA Grapalat" w:cs="Arial"/>
                <w:b/>
                <w:bCs/>
                <w:spacing w:val="-2"/>
                <w:sz w:val="24"/>
                <w:szCs w:val="24"/>
                <w:lang w:val="hy-AM"/>
              </w:rPr>
              <w:t>անձնական</w:t>
            </w:r>
            <w:r w:rsidRPr="00D70484">
              <w:rPr>
                <w:rFonts w:ascii="GHEA Grapalat" w:eastAsia="Arial" w:hAnsi="GHEA Grapalat" w:cs="Arial"/>
                <w:b/>
                <w:bCs/>
                <w:spacing w:val="-11"/>
                <w:sz w:val="24"/>
                <w:szCs w:val="24"/>
                <w:lang w:val="hy-AM"/>
              </w:rPr>
              <w:t xml:space="preserve"> </w:t>
            </w:r>
            <w:r w:rsidRPr="00D70484">
              <w:rPr>
                <w:rFonts w:ascii="GHEA Grapalat" w:eastAsia="Arial" w:hAnsi="GHEA Grapalat" w:cs="Arial"/>
                <w:b/>
                <w:bCs/>
                <w:spacing w:val="-2"/>
                <w:sz w:val="24"/>
                <w:szCs w:val="24"/>
                <w:lang w:val="hy-AM"/>
              </w:rPr>
              <w:t>տվյալների</w:t>
            </w:r>
            <w:r w:rsidRPr="00D70484">
              <w:rPr>
                <w:rFonts w:ascii="GHEA Grapalat" w:eastAsia="Arial" w:hAnsi="GHEA Grapalat" w:cs="Arial"/>
                <w:b/>
                <w:bCs/>
                <w:spacing w:val="-11"/>
                <w:sz w:val="24"/>
                <w:szCs w:val="24"/>
                <w:lang w:val="hy-AM"/>
              </w:rPr>
              <w:t xml:space="preserve"> </w:t>
            </w:r>
            <w:r w:rsidRPr="00D70484">
              <w:rPr>
                <w:rFonts w:ascii="GHEA Grapalat" w:eastAsia="Arial" w:hAnsi="GHEA Grapalat" w:cs="Arial"/>
                <w:b/>
                <w:bCs/>
                <w:spacing w:val="-2"/>
                <w:sz w:val="24"/>
                <w:szCs w:val="24"/>
                <w:lang w:val="hy-AM"/>
              </w:rPr>
              <w:lastRenderedPageBreak/>
              <w:t>այնպիսի</w:t>
            </w:r>
            <w:r w:rsidRPr="00D70484">
              <w:rPr>
                <w:rFonts w:ascii="GHEA Grapalat" w:eastAsia="Arial" w:hAnsi="GHEA Grapalat" w:cs="Arial"/>
                <w:b/>
                <w:bCs/>
                <w:spacing w:val="-10"/>
                <w:sz w:val="24"/>
                <w:szCs w:val="24"/>
                <w:lang w:val="hy-AM"/>
              </w:rPr>
              <w:t xml:space="preserve"> </w:t>
            </w:r>
            <w:r w:rsidRPr="00D70484">
              <w:rPr>
                <w:rFonts w:ascii="GHEA Grapalat" w:eastAsia="Arial" w:hAnsi="GHEA Grapalat" w:cs="Arial"/>
                <w:b/>
                <w:bCs/>
                <w:spacing w:val="-2"/>
                <w:sz w:val="24"/>
                <w:szCs w:val="24"/>
                <w:lang w:val="hy-AM"/>
              </w:rPr>
              <w:t>մշակում</w:t>
            </w:r>
            <w:r w:rsidRPr="00D70484">
              <w:rPr>
                <w:rFonts w:ascii="GHEA Grapalat" w:eastAsia="Calibri" w:hAnsi="GHEA Grapalat" w:cs="Times New Roman"/>
                <w:spacing w:val="-2"/>
                <w:sz w:val="24"/>
                <w:szCs w:val="24"/>
                <w:lang w:val="hy-AM"/>
              </w:rPr>
              <w:t>,</w:t>
            </w:r>
            <w:r w:rsidRPr="00D70484">
              <w:rPr>
                <w:rFonts w:ascii="GHEA Grapalat" w:eastAsia="Calibri" w:hAnsi="GHEA Grapalat" w:cs="Times New Roman"/>
                <w:spacing w:val="-9"/>
                <w:sz w:val="24"/>
                <w:szCs w:val="24"/>
                <w:lang w:val="hy-AM"/>
              </w:rPr>
              <w:t xml:space="preserve"> և </w:t>
            </w:r>
            <w:r w:rsidRPr="00D70484">
              <w:rPr>
                <w:rFonts w:ascii="GHEA Grapalat" w:eastAsia="Arial" w:hAnsi="GHEA Grapalat" w:cs="Arial"/>
                <w:b/>
                <w:bCs/>
                <w:spacing w:val="-2"/>
                <w:sz w:val="24"/>
                <w:szCs w:val="24"/>
                <w:lang w:val="hy-AM"/>
              </w:rPr>
              <w:t>այնպիսի</w:t>
            </w:r>
            <w:r w:rsidRPr="00D70484">
              <w:rPr>
                <w:rFonts w:ascii="GHEA Grapalat" w:eastAsia="Arial" w:hAnsi="GHEA Grapalat" w:cs="Arial"/>
                <w:b/>
                <w:bCs/>
                <w:spacing w:val="-11"/>
                <w:sz w:val="24"/>
                <w:szCs w:val="24"/>
                <w:lang w:val="hy-AM"/>
              </w:rPr>
              <w:t xml:space="preserve"> </w:t>
            </w:r>
            <w:r w:rsidRPr="00D70484">
              <w:rPr>
                <w:rFonts w:ascii="GHEA Grapalat" w:eastAsia="Arial" w:hAnsi="GHEA Grapalat" w:cs="Arial"/>
                <w:b/>
                <w:bCs/>
                <w:spacing w:val="-2"/>
                <w:sz w:val="24"/>
                <w:szCs w:val="24"/>
                <w:lang w:val="hy-AM"/>
              </w:rPr>
              <w:t>անձնական</w:t>
            </w:r>
            <w:r w:rsidRPr="00D70484">
              <w:rPr>
                <w:rFonts w:ascii="GHEA Grapalat" w:eastAsia="Arial" w:hAnsi="GHEA Grapalat" w:cs="Arial"/>
                <w:b/>
                <w:bCs/>
                <w:spacing w:val="-11"/>
                <w:sz w:val="24"/>
                <w:szCs w:val="24"/>
                <w:lang w:val="hy-AM"/>
              </w:rPr>
              <w:t xml:space="preserve"> </w:t>
            </w:r>
            <w:r w:rsidRPr="00D70484">
              <w:rPr>
                <w:rFonts w:ascii="GHEA Grapalat" w:eastAsia="Arial" w:hAnsi="GHEA Grapalat" w:cs="Arial"/>
                <w:b/>
                <w:bCs/>
                <w:spacing w:val="-2"/>
                <w:sz w:val="24"/>
                <w:szCs w:val="24"/>
                <w:lang w:val="hy-AM"/>
              </w:rPr>
              <w:t>տվյալների</w:t>
            </w:r>
            <w:r w:rsidRPr="00D70484">
              <w:rPr>
                <w:rFonts w:ascii="GHEA Grapalat" w:eastAsia="Arial" w:hAnsi="GHEA Grapalat" w:cs="Arial"/>
                <w:b/>
                <w:bCs/>
                <w:spacing w:val="-11"/>
                <w:sz w:val="24"/>
                <w:szCs w:val="24"/>
                <w:lang w:val="hy-AM"/>
              </w:rPr>
              <w:t xml:space="preserve"> </w:t>
            </w:r>
            <w:r w:rsidRPr="00D70484">
              <w:rPr>
                <w:rFonts w:ascii="GHEA Grapalat" w:eastAsia="Arial" w:hAnsi="GHEA Grapalat" w:cs="Arial"/>
                <w:b/>
                <w:bCs/>
                <w:spacing w:val="-2"/>
                <w:sz w:val="24"/>
                <w:szCs w:val="24"/>
                <w:lang w:val="hy-AM"/>
              </w:rPr>
              <w:t>մշակում</w:t>
            </w:r>
            <w:r w:rsidRPr="00D70484">
              <w:rPr>
                <w:rFonts w:ascii="GHEA Grapalat" w:eastAsia="Calibri" w:hAnsi="GHEA Grapalat" w:cs="Times New Roman"/>
                <w:spacing w:val="-2"/>
                <w:sz w:val="24"/>
                <w:szCs w:val="24"/>
                <w:lang w:val="hy-AM"/>
              </w:rPr>
              <w:t>, որն</w:t>
            </w:r>
            <w:r w:rsidRPr="00D70484">
              <w:rPr>
                <w:rFonts w:ascii="GHEA Grapalat" w:eastAsia="Calibri" w:hAnsi="GHEA Grapalat" w:cs="Times New Roman"/>
                <w:spacing w:val="-8"/>
                <w:sz w:val="24"/>
                <w:szCs w:val="24"/>
                <w:lang w:val="hy-AM"/>
              </w:rPr>
              <w:t xml:space="preserve"> </w:t>
            </w:r>
            <w:r w:rsidRPr="00D70484">
              <w:rPr>
                <w:rFonts w:ascii="GHEA Grapalat" w:eastAsia="Arial" w:hAnsi="GHEA Grapalat" w:cs="Arial"/>
                <w:b/>
                <w:bCs/>
                <w:spacing w:val="-2"/>
                <w:sz w:val="24"/>
                <w:szCs w:val="24"/>
                <w:lang w:val="hy-AM"/>
              </w:rPr>
              <w:t>ուղղակիորեն</w:t>
            </w:r>
            <w:r w:rsidRPr="00D70484">
              <w:rPr>
                <w:rFonts w:ascii="GHEA Grapalat" w:eastAsia="Arial" w:hAnsi="GHEA Grapalat" w:cs="Arial"/>
                <w:b/>
                <w:bCs/>
                <w:spacing w:val="-12"/>
                <w:sz w:val="24"/>
                <w:szCs w:val="24"/>
                <w:lang w:val="hy-AM"/>
              </w:rPr>
              <w:t xml:space="preserve"> </w:t>
            </w:r>
            <w:r w:rsidRPr="00D70484">
              <w:rPr>
                <w:rFonts w:ascii="GHEA Grapalat" w:eastAsia="Arial" w:hAnsi="GHEA Grapalat" w:cs="Arial"/>
                <w:b/>
                <w:bCs/>
                <w:spacing w:val="-2"/>
                <w:sz w:val="24"/>
                <w:szCs w:val="24"/>
                <w:lang w:val="hy-AM"/>
              </w:rPr>
              <w:t>նախատեսված</w:t>
            </w:r>
            <w:r w:rsidRPr="00D70484">
              <w:rPr>
                <w:rFonts w:ascii="GHEA Grapalat" w:eastAsia="Arial" w:hAnsi="GHEA Grapalat" w:cs="Arial"/>
                <w:b/>
                <w:bCs/>
                <w:spacing w:val="-11"/>
                <w:sz w:val="24"/>
                <w:szCs w:val="24"/>
                <w:lang w:val="hy-AM"/>
              </w:rPr>
              <w:t xml:space="preserve"> </w:t>
            </w:r>
            <w:r w:rsidRPr="00D70484">
              <w:rPr>
                <w:rFonts w:ascii="GHEA Grapalat" w:eastAsia="Arial" w:hAnsi="GHEA Grapalat" w:cs="Arial"/>
                <w:b/>
                <w:bCs/>
                <w:spacing w:val="-2"/>
                <w:sz w:val="24"/>
                <w:szCs w:val="24"/>
                <w:lang w:val="hy-AM"/>
              </w:rPr>
              <w:t>է</w:t>
            </w:r>
            <w:r w:rsidRPr="00D70484">
              <w:rPr>
                <w:rFonts w:ascii="GHEA Grapalat" w:eastAsia="Arial" w:hAnsi="GHEA Grapalat" w:cs="Arial"/>
                <w:b/>
                <w:bCs/>
                <w:spacing w:val="-11"/>
                <w:sz w:val="24"/>
                <w:szCs w:val="24"/>
                <w:lang w:val="hy-AM"/>
              </w:rPr>
              <w:t xml:space="preserve"> </w:t>
            </w:r>
            <w:r w:rsidRPr="00D70484">
              <w:rPr>
                <w:rFonts w:ascii="GHEA Grapalat" w:eastAsia="Arial" w:hAnsi="GHEA Grapalat" w:cs="Arial"/>
                <w:b/>
                <w:bCs/>
                <w:spacing w:val="-2"/>
                <w:sz w:val="24"/>
                <w:szCs w:val="24"/>
                <w:lang w:val="hy-AM"/>
              </w:rPr>
              <w:t>օրենքով:</w:t>
            </w:r>
          </w:p>
          <w:p w:rsidR="00D70484" w:rsidRPr="00D70484" w:rsidRDefault="00D70484" w:rsidP="00D70484">
            <w:pPr>
              <w:spacing w:after="0" w:line="360" w:lineRule="auto"/>
              <w:ind w:firstLine="720"/>
              <w:jc w:val="both"/>
              <w:rPr>
                <w:rFonts w:ascii="GHEA Grapalat" w:eastAsia="Calibri" w:hAnsi="GHEA Grapalat" w:cs="Times New Roman"/>
                <w:bCs/>
                <w:color w:val="000000"/>
                <w:sz w:val="24"/>
                <w:szCs w:val="24"/>
                <w:lang w:val="hy-AM"/>
              </w:rPr>
            </w:pPr>
            <w:r w:rsidRPr="00D70484">
              <w:rPr>
                <w:rFonts w:ascii="GHEA Grapalat" w:eastAsia="Calibri" w:hAnsi="GHEA Grapalat" w:cs="Times New Roman"/>
                <w:bCs/>
                <w:color w:val="000000"/>
                <w:sz w:val="24"/>
                <w:szCs w:val="24"/>
                <w:lang w:val="hy-AM"/>
              </w:rPr>
              <w:t>Վերոշարադրյալը հիմք ընդունելով՝ գտնում ենք, որ Նախագծերն ունեն լրամշակման կարիք:</w:t>
            </w:r>
          </w:p>
          <w:p w:rsidR="00D70484" w:rsidRPr="00D70484" w:rsidRDefault="00D70484" w:rsidP="00D70484">
            <w:pPr>
              <w:spacing w:after="0" w:line="360" w:lineRule="auto"/>
              <w:ind w:firstLine="720"/>
              <w:jc w:val="both"/>
              <w:rPr>
                <w:rFonts w:ascii="GHEA Grapalat" w:eastAsia="Calibri" w:hAnsi="GHEA Grapalat" w:cs="Times New Roman"/>
                <w:bCs/>
                <w:color w:val="000000"/>
                <w:sz w:val="24"/>
                <w:szCs w:val="24"/>
                <w:lang w:val="hy-AM"/>
              </w:rPr>
            </w:pPr>
            <w:r w:rsidRPr="00D70484">
              <w:rPr>
                <w:rFonts w:ascii="GHEA Grapalat" w:eastAsia="Calibri" w:hAnsi="GHEA Grapalat" w:cs="Times New Roman"/>
                <w:bCs/>
                <w:color w:val="000000"/>
                <w:sz w:val="24"/>
                <w:szCs w:val="24"/>
                <w:lang w:val="hy-AM"/>
              </w:rPr>
              <w:t>2. Նկատի ունենալով, որ Նախագծերով նախատեսվում է ենթաօրենսդրական նորմատիվ իրավական ակտ ընդունելու լիազորություն՝ անհրաժեշտ է նախատեսել անցումային դրույթ՝ ենթաօրենսդրական նորմատիվ իրավական ակտի ընդունման ժամկետի վերաբերյալ:</w:t>
            </w:r>
          </w:p>
          <w:p w:rsidR="00D70484" w:rsidRPr="00D70484" w:rsidRDefault="00D70484" w:rsidP="00D70484">
            <w:pPr>
              <w:spacing w:after="0" w:line="360" w:lineRule="auto"/>
              <w:ind w:firstLine="720"/>
              <w:jc w:val="both"/>
              <w:rPr>
                <w:rFonts w:ascii="GHEA Grapalat" w:eastAsia="Calibri" w:hAnsi="GHEA Grapalat" w:cs="Times New Roman"/>
                <w:bCs/>
                <w:color w:val="000000"/>
                <w:sz w:val="24"/>
                <w:szCs w:val="24"/>
                <w:lang w:val="hy-AM"/>
              </w:rPr>
            </w:pPr>
            <w:r w:rsidRPr="00D70484">
              <w:rPr>
                <w:rFonts w:ascii="GHEA Grapalat" w:eastAsia="Calibri" w:hAnsi="GHEA Grapalat" w:cs="Sylfaen"/>
                <w:sz w:val="24"/>
                <w:szCs w:val="24"/>
                <w:lang w:val="hy-AM"/>
              </w:rPr>
              <w:t>3. ««Էներգետիկայի մասին</w:t>
            </w:r>
            <w:r w:rsidRPr="00D70484">
              <w:rPr>
                <w:rFonts w:ascii="GHEA Grapalat" w:eastAsia="Calibri" w:hAnsi="GHEA Grapalat" w:cs="Times New Roman"/>
                <w:bCs/>
                <w:color w:val="000000"/>
                <w:sz w:val="24"/>
                <w:szCs w:val="24"/>
                <w:lang w:val="hy-AM"/>
              </w:rPr>
              <w:t xml:space="preserve">» Հայաստանի Հանրապետության օրենքում լրացում կատարելու մասին» օրենքի նախագծի </w:t>
            </w:r>
            <w:proofErr w:type="spellStart"/>
            <w:r w:rsidRPr="00D70484">
              <w:rPr>
                <w:rFonts w:ascii="GHEA Grapalat" w:eastAsia="Calibri" w:hAnsi="GHEA Grapalat" w:cs="Times New Roman"/>
                <w:bCs/>
                <w:color w:val="000000"/>
                <w:sz w:val="24"/>
                <w:szCs w:val="24"/>
                <w:lang w:val="hy-AM"/>
              </w:rPr>
              <w:t>վերնագրից</w:t>
            </w:r>
            <w:proofErr w:type="spellEnd"/>
            <w:r w:rsidRPr="00D70484">
              <w:rPr>
                <w:rFonts w:ascii="GHEA Grapalat" w:eastAsia="Calibri" w:hAnsi="GHEA Grapalat" w:cs="Times New Roman"/>
                <w:bCs/>
                <w:color w:val="000000"/>
                <w:sz w:val="24"/>
                <w:szCs w:val="24"/>
                <w:lang w:val="hy-AM"/>
              </w:rPr>
              <w:t xml:space="preserve"> անհրաժեշտ է հանել </w:t>
            </w:r>
            <w:r w:rsidRPr="00D70484">
              <w:rPr>
                <w:rFonts w:ascii="GHEA Grapalat" w:eastAsia="Calibri" w:hAnsi="GHEA Grapalat" w:cs="Sylfaen"/>
                <w:sz w:val="24"/>
                <w:szCs w:val="24"/>
                <w:lang w:val="hy-AM"/>
              </w:rPr>
              <w:t>«Հայաստանի Հանրապետության</w:t>
            </w:r>
            <w:r w:rsidRPr="00D70484">
              <w:rPr>
                <w:rFonts w:ascii="GHEA Grapalat" w:eastAsia="Calibri" w:hAnsi="GHEA Grapalat" w:cs="Times New Roman"/>
                <w:bCs/>
                <w:color w:val="000000"/>
                <w:sz w:val="24"/>
                <w:szCs w:val="24"/>
                <w:lang w:val="hy-AM"/>
              </w:rPr>
              <w:t>» բառերը</w:t>
            </w:r>
            <w:r w:rsidRPr="00D70484">
              <w:rPr>
                <w:rFonts w:ascii="GHEA Grapalat" w:eastAsia="Calibri" w:hAnsi="GHEA Grapalat" w:cs="Times New Roman"/>
                <w:color w:val="000000"/>
                <w:sz w:val="24"/>
                <w:szCs w:val="24"/>
                <w:shd w:val="clear" w:color="auto" w:fill="FFFFFF"/>
                <w:lang w:val="hy-AM"/>
              </w:rPr>
              <w:t xml:space="preserve">: Բացի այդ, 1-ին հոդվածով նախատեսված լրացման արդյունքում անհրաժեշտություն կառաջանա </w:t>
            </w:r>
            <w:r w:rsidRPr="00D70484">
              <w:rPr>
                <w:rFonts w:ascii="GHEA Grapalat" w:eastAsia="Calibri" w:hAnsi="GHEA Grapalat" w:cs="Sylfaen"/>
                <w:sz w:val="24"/>
                <w:szCs w:val="24"/>
                <w:lang w:val="hy-AM"/>
              </w:rPr>
              <w:t>«Էներգետիկայի մասին</w:t>
            </w:r>
            <w:r w:rsidRPr="00D70484">
              <w:rPr>
                <w:rFonts w:ascii="GHEA Grapalat" w:eastAsia="Calibri" w:hAnsi="GHEA Grapalat" w:cs="Times New Roman"/>
                <w:bCs/>
                <w:color w:val="000000"/>
                <w:sz w:val="24"/>
                <w:szCs w:val="24"/>
                <w:lang w:val="hy-AM"/>
              </w:rPr>
              <w:t xml:space="preserve">» օրենքի 20-րդ հոդվածի 5-րդ մասի դ. կետի </w:t>
            </w:r>
            <w:r w:rsidRPr="00D70484">
              <w:rPr>
                <w:rFonts w:ascii="GHEA Grapalat" w:eastAsia="Calibri" w:hAnsi="GHEA Grapalat" w:cs="Sylfaen"/>
                <w:sz w:val="24"/>
                <w:szCs w:val="24"/>
                <w:lang w:val="hy-AM"/>
              </w:rPr>
              <w:t>«:</w:t>
            </w:r>
            <w:r w:rsidRPr="00D70484">
              <w:rPr>
                <w:rFonts w:ascii="GHEA Grapalat" w:eastAsia="Calibri" w:hAnsi="GHEA Grapalat" w:cs="Times New Roman"/>
                <w:bCs/>
                <w:color w:val="000000"/>
                <w:sz w:val="24"/>
                <w:szCs w:val="24"/>
                <w:lang w:val="hy-AM"/>
              </w:rPr>
              <w:t xml:space="preserve">» նշանը փոխարինել </w:t>
            </w:r>
            <w:r w:rsidRPr="00D70484">
              <w:rPr>
                <w:rFonts w:ascii="GHEA Grapalat" w:eastAsia="Calibri" w:hAnsi="GHEA Grapalat" w:cs="Sylfaen"/>
                <w:sz w:val="24"/>
                <w:szCs w:val="24"/>
                <w:lang w:val="hy-AM"/>
              </w:rPr>
              <w:t>«.</w:t>
            </w:r>
            <w:r w:rsidRPr="00D70484">
              <w:rPr>
                <w:rFonts w:ascii="GHEA Grapalat" w:eastAsia="Calibri" w:hAnsi="GHEA Grapalat" w:cs="Times New Roman"/>
                <w:bCs/>
                <w:color w:val="000000"/>
                <w:sz w:val="24"/>
                <w:szCs w:val="24"/>
                <w:lang w:val="hy-AM"/>
              </w:rPr>
              <w:t>» նշանով:</w:t>
            </w:r>
          </w:p>
          <w:p w:rsidR="00580CD6" w:rsidRPr="001F69ED" w:rsidRDefault="00D70484" w:rsidP="001F69ED">
            <w:pPr>
              <w:spacing w:after="0" w:line="360" w:lineRule="auto"/>
              <w:ind w:firstLine="720"/>
              <w:jc w:val="both"/>
              <w:rPr>
                <w:rFonts w:ascii="GHEA Grapalat" w:eastAsia="Calibri" w:hAnsi="GHEA Grapalat" w:cs="Times New Roman"/>
                <w:bCs/>
                <w:color w:val="000000"/>
                <w:sz w:val="24"/>
                <w:szCs w:val="24"/>
                <w:lang w:val="hy-AM"/>
              </w:rPr>
            </w:pPr>
            <w:r w:rsidRPr="00D70484">
              <w:rPr>
                <w:rFonts w:ascii="GHEA Grapalat" w:eastAsia="Calibri" w:hAnsi="GHEA Grapalat" w:cs="Times New Roman"/>
                <w:bCs/>
                <w:color w:val="000000"/>
                <w:sz w:val="24"/>
                <w:szCs w:val="24"/>
                <w:lang w:val="hy-AM"/>
              </w:rPr>
              <w:t xml:space="preserve">4. </w:t>
            </w:r>
            <w:r w:rsidRPr="00D70484">
              <w:rPr>
                <w:rFonts w:ascii="GHEA Grapalat" w:eastAsia="Calibri" w:hAnsi="GHEA Grapalat" w:cs="Sylfaen"/>
                <w:sz w:val="24"/>
                <w:szCs w:val="24"/>
                <w:lang w:val="hy-AM"/>
              </w:rPr>
              <w:t>«Հայաստանի Հանրապետության ջրային օրենսգրքում լրացում կատարելու մասին</w:t>
            </w:r>
            <w:r w:rsidRPr="00D70484">
              <w:rPr>
                <w:rFonts w:ascii="GHEA Grapalat" w:eastAsia="Calibri" w:hAnsi="GHEA Grapalat" w:cs="Times New Roman"/>
                <w:bCs/>
                <w:color w:val="000000"/>
                <w:sz w:val="24"/>
                <w:szCs w:val="24"/>
                <w:lang w:val="hy-AM"/>
              </w:rPr>
              <w:t>» օրենքի նախագծի 1-</w:t>
            </w:r>
            <w:r w:rsidRPr="00D70484">
              <w:rPr>
                <w:rFonts w:ascii="GHEA Grapalat" w:eastAsia="Calibri" w:hAnsi="GHEA Grapalat" w:cs="Times New Roman"/>
                <w:bCs/>
                <w:color w:val="000000"/>
                <w:sz w:val="24"/>
                <w:szCs w:val="24"/>
                <w:lang w:val="hy-AM"/>
              </w:rPr>
              <w:lastRenderedPageBreak/>
              <w:t xml:space="preserve">ին հոդվածով նախատեսվում է </w:t>
            </w:r>
            <w:r w:rsidRPr="00D70484">
              <w:rPr>
                <w:rFonts w:ascii="GHEA Grapalat" w:eastAsia="Calibri" w:hAnsi="GHEA Grapalat" w:cs="Sylfaen"/>
                <w:sz w:val="24"/>
                <w:szCs w:val="24"/>
                <w:lang w:val="hy-AM"/>
              </w:rPr>
              <w:t xml:space="preserve">Հայաստանի Հանրապետության ջրային օրենսգրքի 42-րդ հոդվածի 3-րդ մասը լրացնել նոր նախադասություններով, մինչդեռ նախատեսված </w:t>
            </w:r>
            <w:proofErr w:type="spellStart"/>
            <w:r w:rsidRPr="00D70484">
              <w:rPr>
                <w:rFonts w:ascii="GHEA Grapalat" w:eastAsia="Calibri" w:hAnsi="GHEA Grapalat" w:cs="Sylfaen"/>
                <w:sz w:val="24"/>
                <w:szCs w:val="24"/>
                <w:lang w:val="hy-AM"/>
              </w:rPr>
              <w:t>լրացումից</w:t>
            </w:r>
            <w:proofErr w:type="spellEnd"/>
            <w:r w:rsidRPr="00D70484">
              <w:rPr>
                <w:rFonts w:ascii="GHEA Grapalat" w:eastAsia="Calibri" w:hAnsi="GHEA Grapalat" w:cs="Sylfaen"/>
                <w:sz w:val="24"/>
                <w:szCs w:val="24"/>
                <w:lang w:val="hy-AM"/>
              </w:rPr>
              <w:t xml:space="preserve"> բխում է, որ այն նախատեսվում է կատարել նշված մասի 1-ին նախադասության մեջ, ուստի </w:t>
            </w:r>
            <w:proofErr w:type="spellStart"/>
            <w:r w:rsidRPr="00D70484">
              <w:rPr>
                <w:rFonts w:ascii="GHEA Grapalat" w:eastAsia="Calibri" w:hAnsi="GHEA Grapalat" w:cs="Sylfaen"/>
                <w:sz w:val="24"/>
                <w:szCs w:val="24"/>
                <w:lang w:val="hy-AM"/>
              </w:rPr>
              <w:t>ինկորպորացման</w:t>
            </w:r>
            <w:proofErr w:type="spellEnd"/>
            <w:r w:rsidRPr="00D70484">
              <w:rPr>
                <w:rFonts w:ascii="GHEA Grapalat" w:eastAsia="Calibri" w:hAnsi="GHEA Grapalat" w:cs="Sylfaen"/>
                <w:sz w:val="24"/>
                <w:szCs w:val="24"/>
                <w:lang w:val="hy-AM"/>
              </w:rPr>
              <w:t xml:space="preserve"> խնդիրներից խուսափելու համար անհրաժեշտ է լրացումը հստակեցնել: </w:t>
            </w:r>
          </w:p>
        </w:tc>
        <w:tc>
          <w:tcPr>
            <w:tcW w:w="6930" w:type="dxa"/>
            <w:gridSpan w:val="3"/>
            <w:tcBorders>
              <w:top w:val="outset" w:sz="6" w:space="0" w:color="auto"/>
              <w:left w:val="outset" w:sz="6" w:space="0" w:color="auto"/>
              <w:bottom w:val="outset" w:sz="6" w:space="0" w:color="auto"/>
              <w:right w:val="outset" w:sz="6" w:space="0" w:color="auto"/>
            </w:tcBorders>
            <w:shd w:val="clear" w:color="auto" w:fill="FFFFFF"/>
          </w:tcPr>
          <w:p w:rsidR="00580CD6" w:rsidRPr="00A53423" w:rsidRDefault="008028D2" w:rsidP="00EC62FE">
            <w:pPr>
              <w:spacing w:after="0" w:line="360" w:lineRule="auto"/>
              <w:jc w:val="center"/>
              <w:rPr>
                <w:rFonts w:ascii="GHEA Grapalat" w:hAnsi="GHEA Grapalat" w:cs="Sylfaen"/>
                <w:b/>
                <w:sz w:val="24"/>
                <w:szCs w:val="24"/>
                <w:lang w:val="hy-AM"/>
              </w:rPr>
            </w:pPr>
            <w:r>
              <w:rPr>
                <w:rFonts w:ascii="GHEA Grapalat" w:hAnsi="GHEA Grapalat" w:cs="Sylfaen"/>
                <w:b/>
                <w:sz w:val="24"/>
                <w:szCs w:val="24"/>
                <w:lang w:val="hy-AM"/>
              </w:rPr>
              <w:lastRenderedPageBreak/>
              <w:t>1․</w:t>
            </w:r>
            <w:r w:rsidR="00272915">
              <w:rPr>
                <w:rFonts w:ascii="GHEA Grapalat" w:hAnsi="GHEA Grapalat" w:cs="Sylfaen"/>
                <w:b/>
                <w:sz w:val="24"/>
                <w:szCs w:val="24"/>
                <w:lang w:val="hy-AM"/>
              </w:rPr>
              <w:t>Ը</w:t>
            </w:r>
            <w:r w:rsidR="00EC62FE" w:rsidRPr="00F2525D">
              <w:rPr>
                <w:rFonts w:ascii="GHEA Grapalat" w:hAnsi="GHEA Grapalat" w:cs="Sylfaen"/>
                <w:b/>
                <w:sz w:val="24"/>
                <w:szCs w:val="24"/>
                <w:lang w:val="hy-AM"/>
              </w:rPr>
              <w:t>նդունվել</w:t>
            </w:r>
            <w:r w:rsidR="00272915">
              <w:rPr>
                <w:rFonts w:ascii="GHEA Grapalat" w:hAnsi="GHEA Grapalat" w:cs="Sylfaen"/>
                <w:b/>
                <w:sz w:val="24"/>
                <w:szCs w:val="24"/>
                <w:lang w:val="hy-AM"/>
              </w:rPr>
              <w:t xml:space="preserve"> է</w:t>
            </w:r>
          </w:p>
          <w:p w:rsidR="00E63248" w:rsidRPr="00A53423" w:rsidRDefault="00F31697" w:rsidP="00EC62FE">
            <w:pPr>
              <w:spacing w:after="0" w:line="360" w:lineRule="auto"/>
              <w:ind w:left="75" w:right="75" w:firstLine="90"/>
              <w:jc w:val="both"/>
              <w:rPr>
                <w:rFonts w:ascii="GHEA Grapalat" w:hAnsi="GHEA Grapalat" w:cs="Sylfaen"/>
                <w:b/>
                <w:sz w:val="24"/>
                <w:szCs w:val="24"/>
                <w:lang w:val="hy-AM"/>
              </w:rPr>
            </w:pPr>
            <w:r w:rsidRPr="003549EE">
              <w:rPr>
                <w:rFonts w:ascii="GHEA Grapalat" w:eastAsia="Calibri" w:hAnsi="GHEA Grapalat" w:cs="Sylfaen"/>
                <w:sz w:val="24"/>
                <w:szCs w:val="24"/>
                <w:lang w:val="hy-AM"/>
              </w:rPr>
              <w:t>Նախագծ</w:t>
            </w:r>
            <w:r>
              <w:rPr>
                <w:rFonts w:ascii="GHEA Grapalat" w:eastAsia="Calibri" w:hAnsi="GHEA Grapalat" w:cs="Sylfaen"/>
                <w:sz w:val="24"/>
                <w:szCs w:val="24"/>
                <w:lang w:val="hy-AM"/>
              </w:rPr>
              <w:t>եր</w:t>
            </w:r>
            <w:r w:rsidRPr="003549EE">
              <w:rPr>
                <w:rFonts w:ascii="GHEA Grapalat" w:eastAsia="Calibri" w:hAnsi="GHEA Grapalat" w:cs="Sylfaen"/>
                <w:sz w:val="24"/>
                <w:szCs w:val="24"/>
                <w:lang w:val="hy-AM"/>
              </w:rPr>
              <w:t xml:space="preserve">ի </w:t>
            </w:r>
            <w:r>
              <w:rPr>
                <w:rFonts w:ascii="GHEA Grapalat" w:eastAsia="Calibri" w:hAnsi="GHEA Grapalat" w:cs="Sylfaen"/>
                <w:sz w:val="24"/>
                <w:szCs w:val="24"/>
                <w:lang w:val="hy-AM"/>
              </w:rPr>
              <w:t xml:space="preserve">1-ին հոդվածները </w:t>
            </w:r>
            <w:proofErr w:type="spellStart"/>
            <w:r>
              <w:rPr>
                <w:rFonts w:ascii="GHEA Grapalat" w:eastAsia="Calibri" w:hAnsi="GHEA Grapalat" w:cs="Sylfaen"/>
                <w:sz w:val="24"/>
                <w:szCs w:val="24"/>
                <w:lang w:val="hy-AM"/>
              </w:rPr>
              <w:t>խմբագրվել</w:t>
            </w:r>
            <w:proofErr w:type="spellEnd"/>
            <w:r>
              <w:rPr>
                <w:rFonts w:ascii="GHEA Grapalat" w:eastAsia="Calibri" w:hAnsi="GHEA Grapalat" w:cs="Sylfaen"/>
                <w:sz w:val="24"/>
                <w:szCs w:val="24"/>
                <w:lang w:val="hy-AM"/>
              </w:rPr>
              <w:t xml:space="preserve"> են։ </w:t>
            </w:r>
          </w:p>
          <w:p w:rsidR="00E63248" w:rsidRPr="00A53423" w:rsidRDefault="00E63248" w:rsidP="00EC62FE">
            <w:pPr>
              <w:spacing w:after="0" w:line="360" w:lineRule="auto"/>
              <w:ind w:left="75" w:right="75" w:firstLine="90"/>
              <w:jc w:val="both"/>
              <w:rPr>
                <w:rFonts w:ascii="GHEA Grapalat" w:hAnsi="GHEA Grapalat" w:cs="Sylfaen"/>
                <w:b/>
                <w:sz w:val="24"/>
                <w:szCs w:val="24"/>
                <w:lang w:val="hy-AM"/>
              </w:rPr>
            </w:pPr>
          </w:p>
          <w:p w:rsidR="00E63248" w:rsidRPr="00A53423" w:rsidRDefault="00E63248" w:rsidP="00EC62FE">
            <w:pPr>
              <w:spacing w:after="0" w:line="360" w:lineRule="auto"/>
              <w:ind w:left="75" w:right="75" w:firstLine="90"/>
              <w:jc w:val="both"/>
              <w:rPr>
                <w:rFonts w:ascii="GHEA Grapalat" w:hAnsi="GHEA Grapalat" w:cs="Sylfaen"/>
                <w:b/>
                <w:sz w:val="24"/>
                <w:szCs w:val="24"/>
                <w:lang w:val="hy-AM"/>
              </w:rPr>
            </w:pPr>
          </w:p>
          <w:p w:rsidR="00E63248" w:rsidRPr="00A53423" w:rsidRDefault="00E63248" w:rsidP="00EC62FE">
            <w:pPr>
              <w:spacing w:after="0" w:line="360" w:lineRule="auto"/>
              <w:ind w:left="75" w:right="75" w:firstLine="90"/>
              <w:jc w:val="both"/>
              <w:rPr>
                <w:rFonts w:ascii="GHEA Grapalat" w:hAnsi="GHEA Grapalat" w:cs="Sylfaen"/>
                <w:b/>
                <w:sz w:val="24"/>
                <w:szCs w:val="24"/>
                <w:lang w:val="hy-AM"/>
              </w:rPr>
            </w:pPr>
          </w:p>
          <w:p w:rsidR="00E63248" w:rsidRPr="00A53423" w:rsidRDefault="00E63248" w:rsidP="00EC62FE">
            <w:pPr>
              <w:spacing w:after="0" w:line="360" w:lineRule="auto"/>
              <w:ind w:left="75" w:right="75" w:firstLine="90"/>
              <w:jc w:val="both"/>
              <w:rPr>
                <w:rFonts w:ascii="GHEA Grapalat" w:hAnsi="GHEA Grapalat" w:cs="Sylfaen"/>
                <w:b/>
                <w:sz w:val="24"/>
                <w:szCs w:val="24"/>
                <w:lang w:val="hy-AM"/>
              </w:rPr>
            </w:pPr>
          </w:p>
          <w:p w:rsidR="00E63248" w:rsidRPr="00A53423" w:rsidRDefault="00E63248" w:rsidP="00EC62FE">
            <w:pPr>
              <w:spacing w:after="0" w:line="360" w:lineRule="auto"/>
              <w:ind w:left="75" w:right="75" w:firstLine="90"/>
              <w:jc w:val="both"/>
              <w:rPr>
                <w:rFonts w:ascii="GHEA Grapalat" w:hAnsi="GHEA Grapalat" w:cs="Sylfaen"/>
                <w:b/>
                <w:sz w:val="24"/>
                <w:szCs w:val="24"/>
                <w:lang w:val="hy-AM"/>
              </w:rPr>
            </w:pPr>
          </w:p>
          <w:p w:rsidR="00E63248" w:rsidRPr="00A53423" w:rsidRDefault="00E63248" w:rsidP="00EC62FE">
            <w:pPr>
              <w:spacing w:after="0" w:line="360" w:lineRule="auto"/>
              <w:ind w:left="75" w:right="75" w:firstLine="90"/>
              <w:jc w:val="both"/>
              <w:rPr>
                <w:rFonts w:ascii="GHEA Grapalat" w:hAnsi="GHEA Grapalat" w:cs="Sylfaen"/>
                <w:b/>
                <w:sz w:val="24"/>
                <w:szCs w:val="24"/>
                <w:lang w:val="hy-AM"/>
              </w:rPr>
            </w:pPr>
          </w:p>
          <w:p w:rsidR="00E63248" w:rsidRPr="00A53423" w:rsidRDefault="00E63248" w:rsidP="00EC62FE">
            <w:pPr>
              <w:spacing w:after="0" w:line="360" w:lineRule="auto"/>
              <w:ind w:left="75" w:right="75" w:firstLine="90"/>
              <w:jc w:val="both"/>
              <w:rPr>
                <w:rFonts w:ascii="GHEA Grapalat" w:hAnsi="GHEA Grapalat" w:cs="Sylfaen"/>
                <w:b/>
                <w:sz w:val="24"/>
                <w:szCs w:val="24"/>
                <w:lang w:val="hy-AM"/>
              </w:rPr>
            </w:pPr>
          </w:p>
          <w:p w:rsidR="00E63248" w:rsidRPr="00A53423" w:rsidRDefault="00E63248" w:rsidP="00EC62FE">
            <w:pPr>
              <w:spacing w:after="0" w:line="360" w:lineRule="auto"/>
              <w:ind w:left="75" w:right="75" w:firstLine="90"/>
              <w:jc w:val="both"/>
              <w:rPr>
                <w:rFonts w:ascii="GHEA Grapalat" w:hAnsi="GHEA Grapalat" w:cs="Sylfaen"/>
                <w:b/>
                <w:sz w:val="24"/>
                <w:szCs w:val="24"/>
                <w:lang w:val="hy-AM"/>
              </w:rPr>
            </w:pPr>
          </w:p>
          <w:p w:rsidR="00E63248" w:rsidRPr="00A53423" w:rsidRDefault="00E63248" w:rsidP="00EC62FE">
            <w:pPr>
              <w:spacing w:after="0" w:line="360" w:lineRule="auto"/>
              <w:ind w:left="75" w:right="75" w:firstLine="90"/>
              <w:jc w:val="both"/>
              <w:rPr>
                <w:rFonts w:ascii="GHEA Grapalat" w:hAnsi="GHEA Grapalat" w:cs="Sylfaen"/>
                <w:b/>
                <w:sz w:val="24"/>
                <w:szCs w:val="24"/>
                <w:lang w:val="hy-AM"/>
              </w:rPr>
            </w:pPr>
          </w:p>
          <w:p w:rsidR="00E63248" w:rsidRPr="00A53423" w:rsidRDefault="00E63248" w:rsidP="00EC62FE">
            <w:pPr>
              <w:spacing w:after="0" w:line="360" w:lineRule="auto"/>
              <w:ind w:left="75" w:right="75" w:firstLine="90"/>
              <w:jc w:val="both"/>
              <w:rPr>
                <w:rFonts w:ascii="GHEA Grapalat" w:hAnsi="GHEA Grapalat" w:cs="Sylfaen"/>
                <w:b/>
                <w:sz w:val="24"/>
                <w:szCs w:val="24"/>
                <w:lang w:val="hy-AM"/>
              </w:rPr>
            </w:pPr>
          </w:p>
          <w:p w:rsidR="00E63248" w:rsidRPr="00A53423" w:rsidRDefault="00E63248" w:rsidP="00EC62FE">
            <w:pPr>
              <w:spacing w:after="0" w:line="360" w:lineRule="auto"/>
              <w:ind w:left="75" w:right="75" w:firstLine="90"/>
              <w:jc w:val="both"/>
              <w:rPr>
                <w:rFonts w:ascii="GHEA Grapalat" w:hAnsi="GHEA Grapalat" w:cs="Sylfaen"/>
                <w:b/>
                <w:sz w:val="24"/>
                <w:szCs w:val="24"/>
                <w:lang w:val="hy-AM"/>
              </w:rPr>
            </w:pPr>
          </w:p>
          <w:p w:rsidR="00E63248" w:rsidRPr="00A53423" w:rsidRDefault="00E63248" w:rsidP="00EC62FE">
            <w:pPr>
              <w:spacing w:after="0" w:line="360" w:lineRule="auto"/>
              <w:ind w:left="75" w:right="75" w:firstLine="90"/>
              <w:jc w:val="both"/>
              <w:rPr>
                <w:rFonts w:ascii="GHEA Grapalat" w:hAnsi="GHEA Grapalat" w:cs="Sylfaen"/>
                <w:b/>
                <w:sz w:val="24"/>
                <w:szCs w:val="24"/>
                <w:lang w:val="hy-AM"/>
              </w:rPr>
            </w:pPr>
          </w:p>
          <w:p w:rsidR="00E63248" w:rsidRPr="00A53423" w:rsidRDefault="00E63248" w:rsidP="00EC62FE">
            <w:pPr>
              <w:spacing w:after="0" w:line="360" w:lineRule="auto"/>
              <w:ind w:left="75" w:right="75" w:firstLine="90"/>
              <w:jc w:val="both"/>
              <w:rPr>
                <w:rFonts w:ascii="GHEA Grapalat" w:hAnsi="GHEA Grapalat" w:cs="Sylfaen"/>
                <w:b/>
                <w:sz w:val="24"/>
                <w:szCs w:val="24"/>
                <w:lang w:val="hy-AM"/>
              </w:rPr>
            </w:pPr>
          </w:p>
          <w:p w:rsidR="00E63248" w:rsidRPr="00A53423" w:rsidRDefault="00E63248" w:rsidP="00EC62FE">
            <w:pPr>
              <w:spacing w:after="0" w:line="360" w:lineRule="auto"/>
              <w:ind w:left="75" w:right="75" w:firstLine="90"/>
              <w:jc w:val="both"/>
              <w:rPr>
                <w:rFonts w:ascii="GHEA Grapalat" w:hAnsi="GHEA Grapalat" w:cs="Sylfaen"/>
                <w:b/>
                <w:sz w:val="24"/>
                <w:szCs w:val="24"/>
                <w:lang w:val="hy-AM"/>
              </w:rPr>
            </w:pPr>
          </w:p>
          <w:p w:rsidR="00E63248" w:rsidRPr="00A53423" w:rsidRDefault="00E63248" w:rsidP="00EC62FE">
            <w:pPr>
              <w:spacing w:after="0" w:line="360" w:lineRule="auto"/>
              <w:ind w:left="75" w:right="75" w:firstLine="90"/>
              <w:jc w:val="both"/>
              <w:rPr>
                <w:rFonts w:ascii="GHEA Grapalat" w:hAnsi="GHEA Grapalat" w:cs="Sylfaen"/>
                <w:b/>
                <w:sz w:val="24"/>
                <w:szCs w:val="24"/>
                <w:lang w:val="hy-AM"/>
              </w:rPr>
            </w:pPr>
          </w:p>
          <w:p w:rsidR="00E63248" w:rsidRPr="00A53423" w:rsidRDefault="00E63248" w:rsidP="00EC62FE">
            <w:pPr>
              <w:spacing w:after="0" w:line="360" w:lineRule="auto"/>
              <w:ind w:left="75" w:right="75" w:firstLine="90"/>
              <w:jc w:val="both"/>
              <w:rPr>
                <w:rFonts w:ascii="GHEA Grapalat" w:hAnsi="GHEA Grapalat" w:cs="Sylfaen"/>
                <w:b/>
                <w:sz w:val="24"/>
                <w:szCs w:val="24"/>
                <w:lang w:val="hy-AM"/>
              </w:rPr>
            </w:pPr>
          </w:p>
          <w:p w:rsidR="00E63248" w:rsidRPr="00A53423" w:rsidRDefault="00E63248" w:rsidP="00EC62FE">
            <w:pPr>
              <w:spacing w:after="0" w:line="360" w:lineRule="auto"/>
              <w:ind w:left="75" w:right="75" w:firstLine="90"/>
              <w:jc w:val="both"/>
              <w:rPr>
                <w:rFonts w:ascii="GHEA Grapalat" w:hAnsi="GHEA Grapalat" w:cs="Sylfaen"/>
                <w:b/>
                <w:sz w:val="24"/>
                <w:szCs w:val="24"/>
                <w:lang w:val="hy-AM"/>
              </w:rPr>
            </w:pPr>
          </w:p>
          <w:p w:rsidR="00E63248" w:rsidRPr="00A53423" w:rsidRDefault="00E63248" w:rsidP="00EC62FE">
            <w:pPr>
              <w:spacing w:after="0" w:line="360" w:lineRule="auto"/>
              <w:ind w:left="75" w:right="75" w:firstLine="90"/>
              <w:jc w:val="both"/>
              <w:rPr>
                <w:rFonts w:ascii="GHEA Grapalat" w:hAnsi="GHEA Grapalat" w:cs="Sylfaen"/>
                <w:b/>
                <w:sz w:val="24"/>
                <w:szCs w:val="24"/>
                <w:lang w:val="hy-AM"/>
              </w:rPr>
            </w:pPr>
          </w:p>
          <w:p w:rsidR="00E63248" w:rsidRPr="00A53423" w:rsidRDefault="00E63248" w:rsidP="00EC62FE">
            <w:pPr>
              <w:spacing w:after="0" w:line="360" w:lineRule="auto"/>
              <w:ind w:left="75" w:right="75" w:firstLine="90"/>
              <w:jc w:val="both"/>
              <w:rPr>
                <w:rFonts w:ascii="GHEA Grapalat" w:hAnsi="GHEA Grapalat" w:cs="Sylfaen"/>
                <w:b/>
                <w:sz w:val="24"/>
                <w:szCs w:val="24"/>
                <w:lang w:val="hy-AM"/>
              </w:rPr>
            </w:pPr>
          </w:p>
          <w:p w:rsidR="00E63248" w:rsidRPr="00A53423" w:rsidRDefault="00E63248" w:rsidP="00EC62FE">
            <w:pPr>
              <w:spacing w:after="0" w:line="360" w:lineRule="auto"/>
              <w:ind w:left="75" w:right="75" w:firstLine="90"/>
              <w:jc w:val="both"/>
              <w:rPr>
                <w:rFonts w:ascii="GHEA Grapalat" w:hAnsi="GHEA Grapalat" w:cs="Sylfaen"/>
                <w:b/>
                <w:sz w:val="24"/>
                <w:szCs w:val="24"/>
                <w:lang w:val="hy-AM"/>
              </w:rPr>
            </w:pPr>
          </w:p>
          <w:p w:rsidR="00E63248" w:rsidRPr="00A53423" w:rsidRDefault="00E63248" w:rsidP="00EC62FE">
            <w:pPr>
              <w:spacing w:after="0" w:line="360" w:lineRule="auto"/>
              <w:ind w:left="75" w:right="75" w:firstLine="90"/>
              <w:jc w:val="both"/>
              <w:rPr>
                <w:rFonts w:ascii="GHEA Grapalat" w:hAnsi="GHEA Grapalat" w:cs="Sylfaen"/>
                <w:b/>
                <w:sz w:val="24"/>
                <w:szCs w:val="24"/>
                <w:lang w:val="hy-AM"/>
              </w:rPr>
            </w:pPr>
          </w:p>
          <w:p w:rsidR="00E63248" w:rsidRPr="00A53423" w:rsidRDefault="00E63248" w:rsidP="00EC62FE">
            <w:pPr>
              <w:spacing w:after="0" w:line="360" w:lineRule="auto"/>
              <w:ind w:left="75" w:right="75" w:firstLine="90"/>
              <w:jc w:val="both"/>
              <w:rPr>
                <w:rFonts w:ascii="GHEA Grapalat" w:hAnsi="GHEA Grapalat" w:cs="Sylfaen"/>
                <w:b/>
                <w:sz w:val="24"/>
                <w:szCs w:val="24"/>
                <w:lang w:val="hy-AM"/>
              </w:rPr>
            </w:pPr>
          </w:p>
          <w:p w:rsidR="00E63248" w:rsidRPr="00A53423" w:rsidRDefault="00E63248" w:rsidP="00EC62FE">
            <w:pPr>
              <w:spacing w:after="0" w:line="360" w:lineRule="auto"/>
              <w:ind w:left="75" w:right="75" w:firstLine="90"/>
              <w:jc w:val="both"/>
              <w:rPr>
                <w:rFonts w:ascii="GHEA Grapalat" w:hAnsi="GHEA Grapalat" w:cs="Sylfaen"/>
                <w:b/>
                <w:sz w:val="24"/>
                <w:szCs w:val="24"/>
                <w:lang w:val="hy-AM"/>
              </w:rPr>
            </w:pPr>
          </w:p>
          <w:p w:rsidR="00E63248" w:rsidRPr="00A53423" w:rsidRDefault="00E63248" w:rsidP="00EC62FE">
            <w:pPr>
              <w:spacing w:after="0" w:line="360" w:lineRule="auto"/>
              <w:ind w:left="75" w:right="75" w:firstLine="90"/>
              <w:jc w:val="both"/>
              <w:rPr>
                <w:rFonts w:ascii="GHEA Grapalat" w:hAnsi="GHEA Grapalat" w:cs="Sylfaen"/>
                <w:b/>
                <w:sz w:val="24"/>
                <w:szCs w:val="24"/>
                <w:lang w:val="hy-AM"/>
              </w:rPr>
            </w:pPr>
          </w:p>
          <w:p w:rsidR="00E63248" w:rsidRPr="00A53423" w:rsidRDefault="00E63248" w:rsidP="00EC62FE">
            <w:pPr>
              <w:spacing w:after="0" w:line="360" w:lineRule="auto"/>
              <w:ind w:left="75" w:right="75" w:firstLine="90"/>
              <w:jc w:val="both"/>
              <w:rPr>
                <w:rFonts w:ascii="GHEA Grapalat" w:hAnsi="GHEA Grapalat" w:cs="Sylfaen"/>
                <w:b/>
                <w:sz w:val="24"/>
                <w:szCs w:val="24"/>
                <w:lang w:val="hy-AM"/>
              </w:rPr>
            </w:pPr>
          </w:p>
          <w:p w:rsidR="00E63248" w:rsidRPr="00A53423" w:rsidRDefault="00E63248" w:rsidP="00EC62FE">
            <w:pPr>
              <w:spacing w:after="0" w:line="360" w:lineRule="auto"/>
              <w:ind w:left="75" w:right="75" w:firstLine="90"/>
              <w:jc w:val="both"/>
              <w:rPr>
                <w:rFonts w:ascii="GHEA Grapalat" w:hAnsi="GHEA Grapalat" w:cs="Sylfaen"/>
                <w:b/>
                <w:sz w:val="24"/>
                <w:szCs w:val="24"/>
                <w:lang w:val="hy-AM"/>
              </w:rPr>
            </w:pPr>
          </w:p>
          <w:p w:rsidR="00E63248" w:rsidRPr="00A53423" w:rsidRDefault="00E63248" w:rsidP="00EC62FE">
            <w:pPr>
              <w:spacing w:after="0" w:line="360" w:lineRule="auto"/>
              <w:ind w:left="75" w:right="75" w:firstLine="90"/>
              <w:jc w:val="both"/>
              <w:rPr>
                <w:rFonts w:ascii="GHEA Grapalat" w:hAnsi="GHEA Grapalat" w:cs="Sylfaen"/>
                <w:b/>
                <w:sz w:val="24"/>
                <w:szCs w:val="24"/>
                <w:lang w:val="hy-AM"/>
              </w:rPr>
            </w:pPr>
          </w:p>
          <w:p w:rsidR="00E63248" w:rsidRPr="00A53423" w:rsidRDefault="00E63248" w:rsidP="00EC62FE">
            <w:pPr>
              <w:spacing w:after="0" w:line="360" w:lineRule="auto"/>
              <w:ind w:left="75" w:right="75" w:firstLine="90"/>
              <w:jc w:val="both"/>
              <w:rPr>
                <w:rFonts w:ascii="GHEA Grapalat" w:hAnsi="GHEA Grapalat" w:cs="Sylfaen"/>
                <w:b/>
                <w:sz w:val="24"/>
                <w:szCs w:val="24"/>
                <w:lang w:val="hy-AM"/>
              </w:rPr>
            </w:pPr>
          </w:p>
          <w:p w:rsidR="00E63248" w:rsidRPr="00A53423" w:rsidRDefault="00E63248" w:rsidP="00EC62FE">
            <w:pPr>
              <w:spacing w:after="0" w:line="360" w:lineRule="auto"/>
              <w:ind w:left="75" w:right="75" w:firstLine="90"/>
              <w:jc w:val="both"/>
              <w:rPr>
                <w:rFonts w:ascii="GHEA Grapalat" w:hAnsi="GHEA Grapalat" w:cs="Sylfaen"/>
                <w:b/>
                <w:sz w:val="24"/>
                <w:szCs w:val="24"/>
                <w:lang w:val="hy-AM"/>
              </w:rPr>
            </w:pPr>
          </w:p>
          <w:p w:rsidR="00E63248" w:rsidRPr="00A53423" w:rsidRDefault="00E63248" w:rsidP="00EC62FE">
            <w:pPr>
              <w:spacing w:after="0" w:line="360" w:lineRule="auto"/>
              <w:ind w:left="75" w:right="75" w:firstLine="90"/>
              <w:jc w:val="both"/>
              <w:rPr>
                <w:rFonts w:ascii="GHEA Grapalat" w:hAnsi="GHEA Grapalat" w:cs="Sylfaen"/>
                <w:b/>
                <w:sz w:val="24"/>
                <w:szCs w:val="24"/>
                <w:lang w:val="hy-AM"/>
              </w:rPr>
            </w:pPr>
          </w:p>
          <w:p w:rsidR="00E63248" w:rsidRPr="00A53423" w:rsidRDefault="00E63248" w:rsidP="00EC62FE">
            <w:pPr>
              <w:spacing w:after="0" w:line="360" w:lineRule="auto"/>
              <w:ind w:left="75" w:right="75" w:firstLine="90"/>
              <w:jc w:val="both"/>
              <w:rPr>
                <w:rFonts w:ascii="GHEA Grapalat" w:hAnsi="GHEA Grapalat" w:cs="Sylfaen"/>
                <w:b/>
                <w:sz w:val="24"/>
                <w:szCs w:val="24"/>
                <w:lang w:val="hy-AM"/>
              </w:rPr>
            </w:pPr>
          </w:p>
          <w:p w:rsidR="00E63248" w:rsidRPr="00A53423" w:rsidRDefault="00E63248" w:rsidP="00EC62FE">
            <w:pPr>
              <w:spacing w:after="0" w:line="360" w:lineRule="auto"/>
              <w:ind w:left="75" w:right="75" w:firstLine="90"/>
              <w:jc w:val="both"/>
              <w:rPr>
                <w:rFonts w:ascii="GHEA Grapalat" w:hAnsi="GHEA Grapalat" w:cs="Sylfaen"/>
                <w:b/>
                <w:sz w:val="24"/>
                <w:szCs w:val="24"/>
                <w:lang w:val="hy-AM"/>
              </w:rPr>
            </w:pPr>
          </w:p>
          <w:p w:rsidR="00E63248" w:rsidRPr="00A53423" w:rsidRDefault="00E63248" w:rsidP="00EC62FE">
            <w:pPr>
              <w:spacing w:after="0" w:line="360" w:lineRule="auto"/>
              <w:ind w:left="75" w:right="75" w:firstLine="90"/>
              <w:jc w:val="both"/>
              <w:rPr>
                <w:rFonts w:ascii="GHEA Grapalat" w:hAnsi="GHEA Grapalat" w:cs="Sylfaen"/>
                <w:b/>
                <w:sz w:val="24"/>
                <w:szCs w:val="24"/>
                <w:lang w:val="hy-AM"/>
              </w:rPr>
            </w:pPr>
          </w:p>
          <w:p w:rsidR="00E63248" w:rsidRPr="00A53423" w:rsidRDefault="00E63248" w:rsidP="00EC62FE">
            <w:pPr>
              <w:spacing w:after="0" w:line="360" w:lineRule="auto"/>
              <w:ind w:left="75" w:right="75" w:firstLine="90"/>
              <w:jc w:val="both"/>
              <w:rPr>
                <w:rFonts w:ascii="GHEA Grapalat" w:hAnsi="GHEA Grapalat" w:cs="Sylfaen"/>
                <w:b/>
                <w:sz w:val="24"/>
                <w:szCs w:val="24"/>
                <w:lang w:val="hy-AM"/>
              </w:rPr>
            </w:pPr>
          </w:p>
          <w:p w:rsidR="00E63248" w:rsidRPr="00A53423" w:rsidRDefault="00E63248" w:rsidP="00EC62FE">
            <w:pPr>
              <w:spacing w:after="0" w:line="360" w:lineRule="auto"/>
              <w:ind w:left="75" w:right="75" w:firstLine="90"/>
              <w:jc w:val="both"/>
              <w:rPr>
                <w:rFonts w:ascii="GHEA Grapalat" w:hAnsi="GHEA Grapalat" w:cs="Sylfaen"/>
                <w:b/>
                <w:sz w:val="24"/>
                <w:szCs w:val="24"/>
                <w:lang w:val="hy-AM"/>
              </w:rPr>
            </w:pPr>
          </w:p>
          <w:p w:rsidR="00E63248" w:rsidRPr="00A53423" w:rsidRDefault="00E63248" w:rsidP="00EC62FE">
            <w:pPr>
              <w:spacing w:after="0" w:line="360" w:lineRule="auto"/>
              <w:ind w:left="75" w:right="75" w:firstLine="90"/>
              <w:jc w:val="both"/>
              <w:rPr>
                <w:rFonts w:ascii="GHEA Grapalat" w:hAnsi="GHEA Grapalat" w:cs="Sylfaen"/>
                <w:b/>
                <w:sz w:val="24"/>
                <w:szCs w:val="24"/>
                <w:lang w:val="hy-AM"/>
              </w:rPr>
            </w:pPr>
          </w:p>
          <w:p w:rsidR="00E63248" w:rsidRPr="00A53423" w:rsidRDefault="00E63248" w:rsidP="00EC62FE">
            <w:pPr>
              <w:spacing w:after="0" w:line="360" w:lineRule="auto"/>
              <w:ind w:left="75" w:right="75" w:firstLine="90"/>
              <w:jc w:val="both"/>
              <w:rPr>
                <w:rFonts w:ascii="GHEA Grapalat" w:hAnsi="GHEA Grapalat" w:cs="Sylfaen"/>
                <w:b/>
                <w:sz w:val="24"/>
                <w:szCs w:val="24"/>
                <w:lang w:val="hy-AM"/>
              </w:rPr>
            </w:pPr>
          </w:p>
          <w:p w:rsidR="00E63248" w:rsidRPr="00A53423" w:rsidRDefault="00E63248" w:rsidP="00EC62FE">
            <w:pPr>
              <w:spacing w:after="0" w:line="360" w:lineRule="auto"/>
              <w:ind w:left="75" w:right="75" w:firstLine="90"/>
              <w:jc w:val="both"/>
              <w:rPr>
                <w:rFonts w:ascii="GHEA Grapalat" w:hAnsi="GHEA Grapalat" w:cs="Sylfaen"/>
                <w:b/>
                <w:sz w:val="24"/>
                <w:szCs w:val="24"/>
                <w:lang w:val="hy-AM"/>
              </w:rPr>
            </w:pPr>
          </w:p>
          <w:p w:rsidR="00E63248" w:rsidRPr="00A53423" w:rsidRDefault="00E63248" w:rsidP="00EC62FE">
            <w:pPr>
              <w:spacing w:after="0" w:line="360" w:lineRule="auto"/>
              <w:ind w:left="75" w:right="75" w:firstLine="90"/>
              <w:jc w:val="both"/>
              <w:rPr>
                <w:rFonts w:ascii="GHEA Grapalat" w:hAnsi="GHEA Grapalat" w:cs="Sylfaen"/>
                <w:b/>
                <w:sz w:val="24"/>
                <w:szCs w:val="24"/>
                <w:lang w:val="hy-AM"/>
              </w:rPr>
            </w:pPr>
          </w:p>
          <w:p w:rsidR="00E63248" w:rsidRPr="00A53423" w:rsidRDefault="00E63248" w:rsidP="00EC62FE">
            <w:pPr>
              <w:spacing w:after="0" w:line="360" w:lineRule="auto"/>
              <w:ind w:left="75" w:right="75" w:firstLine="90"/>
              <w:jc w:val="both"/>
              <w:rPr>
                <w:rFonts w:ascii="GHEA Grapalat" w:hAnsi="GHEA Grapalat" w:cs="Sylfaen"/>
                <w:b/>
                <w:sz w:val="24"/>
                <w:szCs w:val="24"/>
                <w:lang w:val="hy-AM"/>
              </w:rPr>
            </w:pPr>
          </w:p>
          <w:p w:rsidR="00E63248" w:rsidRPr="00A53423" w:rsidRDefault="00E63248" w:rsidP="00EC62FE">
            <w:pPr>
              <w:spacing w:after="0" w:line="360" w:lineRule="auto"/>
              <w:ind w:left="75" w:right="75" w:firstLine="90"/>
              <w:jc w:val="both"/>
              <w:rPr>
                <w:rFonts w:ascii="GHEA Grapalat" w:hAnsi="GHEA Grapalat" w:cs="Sylfaen"/>
                <w:b/>
                <w:sz w:val="24"/>
                <w:szCs w:val="24"/>
                <w:lang w:val="hy-AM"/>
              </w:rPr>
            </w:pPr>
          </w:p>
          <w:p w:rsidR="00E63248" w:rsidRPr="00A53423" w:rsidRDefault="00E63248" w:rsidP="00EC62FE">
            <w:pPr>
              <w:spacing w:after="0" w:line="360" w:lineRule="auto"/>
              <w:ind w:left="75" w:right="75" w:firstLine="90"/>
              <w:jc w:val="both"/>
              <w:rPr>
                <w:rFonts w:ascii="GHEA Grapalat" w:hAnsi="GHEA Grapalat" w:cs="Sylfaen"/>
                <w:b/>
                <w:sz w:val="24"/>
                <w:szCs w:val="24"/>
                <w:lang w:val="hy-AM"/>
              </w:rPr>
            </w:pPr>
          </w:p>
          <w:p w:rsidR="00E63248" w:rsidRPr="00A53423" w:rsidRDefault="00E63248" w:rsidP="00EC62FE">
            <w:pPr>
              <w:spacing w:after="0" w:line="360" w:lineRule="auto"/>
              <w:ind w:left="75" w:right="75" w:firstLine="90"/>
              <w:jc w:val="both"/>
              <w:rPr>
                <w:rFonts w:ascii="GHEA Grapalat" w:hAnsi="GHEA Grapalat" w:cs="Sylfaen"/>
                <w:b/>
                <w:sz w:val="24"/>
                <w:szCs w:val="24"/>
                <w:lang w:val="hy-AM"/>
              </w:rPr>
            </w:pPr>
          </w:p>
          <w:p w:rsidR="00E63248" w:rsidRPr="00A53423" w:rsidRDefault="00E63248" w:rsidP="00EC62FE">
            <w:pPr>
              <w:spacing w:after="0" w:line="360" w:lineRule="auto"/>
              <w:ind w:left="75" w:right="75" w:firstLine="90"/>
              <w:jc w:val="both"/>
              <w:rPr>
                <w:rFonts w:ascii="GHEA Grapalat" w:hAnsi="GHEA Grapalat" w:cs="Sylfaen"/>
                <w:b/>
                <w:sz w:val="24"/>
                <w:szCs w:val="24"/>
                <w:lang w:val="hy-AM"/>
              </w:rPr>
            </w:pPr>
          </w:p>
          <w:p w:rsidR="00E63248" w:rsidRPr="00A53423" w:rsidRDefault="00E63248" w:rsidP="00EC62FE">
            <w:pPr>
              <w:spacing w:after="0" w:line="360" w:lineRule="auto"/>
              <w:ind w:left="75" w:right="75" w:firstLine="90"/>
              <w:jc w:val="both"/>
              <w:rPr>
                <w:rFonts w:ascii="GHEA Grapalat" w:hAnsi="GHEA Grapalat" w:cs="Sylfaen"/>
                <w:b/>
                <w:sz w:val="24"/>
                <w:szCs w:val="24"/>
                <w:lang w:val="hy-AM"/>
              </w:rPr>
            </w:pPr>
          </w:p>
          <w:p w:rsidR="00E63248" w:rsidRPr="00A53423" w:rsidRDefault="00E63248" w:rsidP="00EC62FE">
            <w:pPr>
              <w:spacing w:after="0" w:line="360" w:lineRule="auto"/>
              <w:ind w:left="75" w:right="75" w:firstLine="90"/>
              <w:jc w:val="both"/>
              <w:rPr>
                <w:rFonts w:ascii="GHEA Grapalat" w:hAnsi="GHEA Grapalat" w:cs="Sylfaen"/>
                <w:b/>
                <w:sz w:val="24"/>
                <w:szCs w:val="24"/>
                <w:lang w:val="hy-AM"/>
              </w:rPr>
            </w:pPr>
          </w:p>
          <w:p w:rsidR="00E63248" w:rsidRPr="00A53423" w:rsidRDefault="00E63248" w:rsidP="00EC62FE">
            <w:pPr>
              <w:spacing w:after="0" w:line="360" w:lineRule="auto"/>
              <w:ind w:left="75" w:right="75" w:firstLine="90"/>
              <w:jc w:val="both"/>
              <w:rPr>
                <w:rFonts w:ascii="GHEA Grapalat" w:hAnsi="GHEA Grapalat" w:cs="Sylfaen"/>
                <w:b/>
                <w:sz w:val="24"/>
                <w:szCs w:val="24"/>
                <w:lang w:val="hy-AM"/>
              </w:rPr>
            </w:pPr>
          </w:p>
          <w:p w:rsidR="00E63248" w:rsidRPr="00A53423" w:rsidRDefault="00E63248" w:rsidP="00EC62FE">
            <w:pPr>
              <w:spacing w:after="0" w:line="360" w:lineRule="auto"/>
              <w:ind w:left="75" w:right="75" w:firstLine="90"/>
              <w:jc w:val="both"/>
              <w:rPr>
                <w:rFonts w:ascii="GHEA Grapalat" w:hAnsi="GHEA Grapalat" w:cs="Sylfaen"/>
                <w:b/>
                <w:sz w:val="24"/>
                <w:szCs w:val="24"/>
                <w:lang w:val="hy-AM"/>
              </w:rPr>
            </w:pPr>
          </w:p>
          <w:p w:rsidR="00E63248" w:rsidRPr="00A53423" w:rsidRDefault="00E63248" w:rsidP="00EC62FE">
            <w:pPr>
              <w:spacing w:after="0" w:line="360" w:lineRule="auto"/>
              <w:ind w:left="75" w:right="75" w:firstLine="90"/>
              <w:jc w:val="both"/>
              <w:rPr>
                <w:rFonts w:ascii="GHEA Grapalat" w:hAnsi="GHEA Grapalat" w:cs="Sylfaen"/>
                <w:b/>
                <w:sz w:val="24"/>
                <w:szCs w:val="24"/>
                <w:lang w:val="hy-AM"/>
              </w:rPr>
            </w:pPr>
          </w:p>
          <w:p w:rsidR="00E63248" w:rsidRPr="00A53423" w:rsidRDefault="00E63248" w:rsidP="00EC62FE">
            <w:pPr>
              <w:spacing w:after="0" w:line="360" w:lineRule="auto"/>
              <w:ind w:left="75" w:right="75" w:firstLine="90"/>
              <w:jc w:val="both"/>
              <w:rPr>
                <w:rFonts w:ascii="GHEA Grapalat" w:hAnsi="GHEA Grapalat" w:cs="Sylfaen"/>
                <w:b/>
                <w:sz w:val="24"/>
                <w:szCs w:val="24"/>
                <w:lang w:val="hy-AM"/>
              </w:rPr>
            </w:pPr>
          </w:p>
          <w:p w:rsidR="00E63248" w:rsidRPr="00A53423" w:rsidRDefault="00E63248" w:rsidP="00EC62FE">
            <w:pPr>
              <w:spacing w:after="0" w:line="360" w:lineRule="auto"/>
              <w:ind w:left="75" w:right="75" w:firstLine="90"/>
              <w:jc w:val="both"/>
              <w:rPr>
                <w:rFonts w:ascii="GHEA Grapalat" w:hAnsi="GHEA Grapalat" w:cs="Sylfaen"/>
                <w:b/>
                <w:sz w:val="24"/>
                <w:szCs w:val="24"/>
                <w:lang w:val="hy-AM"/>
              </w:rPr>
            </w:pPr>
          </w:p>
          <w:p w:rsidR="00F65290" w:rsidRDefault="00F65290" w:rsidP="00FA4D72">
            <w:pPr>
              <w:spacing w:after="0" w:line="360" w:lineRule="auto"/>
              <w:ind w:left="75" w:right="75" w:firstLine="90"/>
              <w:jc w:val="center"/>
              <w:rPr>
                <w:rFonts w:ascii="GHEA Grapalat" w:hAnsi="GHEA Grapalat" w:cs="Sylfaen"/>
                <w:b/>
                <w:sz w:val="24"/>
                <w:szCs w:val="24"/>
                <w:lang w:val="hy-AM"/>
              </w:rPr>
            </w:pPr>
          </w:p>
          <w:p w:rsidR="00F31697" w:rsidRDefault="00F31697" w:rsidP="00FA4D72">
            <w:pPr>
              <w:spacing w:after="0" w:line="360" w:lineRule="auto"/>
              <w:ind w:left="75" w:right="75" w:firstLine="90"/>
              <w:jc w:val="center"/>
              <w:rPr>
                <w:rFonts w:ascii="GHEA Grapalat" w:hAnsi="GHEA Grapalat" w:cs="Sylfaen"/>
                <w:b/>
                <w:sz w:val="24"/>
                <w:szCs w:val="24"/>
                <w:lang w:val="hy-AM"/>
              </w:rPr>
            </w:pPr>
          </w:p>
          <w:p w:rsidR="00F31697" w:rsidRDefault="00F31697" w:rsidP="00FA4D72">
            <w:pPr>
              <w:spacing w:after="0" w:line="360" w:lineRule="auto"/>
              <w:ind w:left="75" w:right="75" w:firstLine="90"/>
              <w:jc w:val="center"/>
              <w:rPr>
                <w:rFonts w:ascii="GHEA Grapalat" w:hAnsi="GHEA Grapalat" w:cs="Sylfaen"/>
                <w:b/>
                <w:sz w:val="24"/>
                <w:szCs w:val="24"/>
                <w:lang w:val="hy-AM"/>
              </w:rPr>
            </w:pPr>
          </w:p>
          <w:p w:rsidR="00F31697" w:rsidRDefault="00F31697" w:rsidP="00FA4D72">
            <w:pPr>
              <w:spacing w:after="0" w:line="360" w:lineRule="auto"/>
              <w:ind w:left="75" w:right="75" w:firstLine="90"/>
              <w:jc w:val="center"/>
              <w:rPr>
                <w:rFonts w:ascii="GHEA Grapalat" w:hAnsi="GHEA Grapalat" w:cs="Sylfaen"/>
                <w:b/>
                <w:sz w:val="24"/>
                <w:szCs w:val="24"/>
                <w:lang w:val="hy-AM"/>
              </w:rPr>
            </w:pPr>
          </w:p>
          <w:p w:rsidR="00F31697" w:rsidRDefault="00F31697" w:rsidP="00FA4D72">
            <w:pPr>
              <w:spacing w:after="0" w:line="360" w:lineRule="auto"/>
              <w:ind w:left="75" w:right="75" w:firstLine="90"/>
              <w:jc w:val="center"/>
              <w:rPr>
                <w:rFonts w:ascii="GHEA Grapalat" w:hAnsi="GHEA Grapalat" w:cs="Sylfaen"/>
                <w:b/>
                <w:sz w:val="24"/>
                <w:szCs w:val="24"/>
                <w:lang w:val="hy-AM"/>
              </w:rPr>
            </w:pPr>
          </w:p>
          <w:p w:rsidR="00F31697" w:rsidRDefault="00F31697" w:rsidP="00FA4D72">
            <w:pPr>
              <w:spacing w:after="0" w:line="360" w:lineRule="auto"/>
              <w:ind w:left="75" w:right="75" w:firstLine="90"/>
              <w:jc w:val="center"/>
              <w:rPr>
                <w:rFonts w:ascii="GHEA Grapalat" w:hAnsi="GHEA Grapalat" w:cs="Sylfaen"/>
                <w:b/>
                <w:sz w:val="24"/>
                <w:szCs w:val="24"/>
                <w:lang w:val="hy-AM"/>
              </w:rPr>
            </w:pPr>
          </w:p>
          <w:p w:rsidR="00F31697" w:rsidRDefault="00F31697" w:rsidP="00FA4D72">
            <w:pPr>
              <w:spacing w:after="0" w:line="360" w:lineRule="auto"/>
              <w:ind w:left="75" w:right="75" w:firstLine="90"/>
              <w:jc w:val="center"/>
              <w:rPr>
                <w:rFonts w:ascii="GHEA Grapalat" w:hAnsi="GHEA Grapalat" w:cs="Sylfaen"/>
                <w:b/>
                <w:sz w:val="24"/>
                <w:szCs w:val="24"/>
                <w:lang w:val="hy-AM"/>
              </w:rPr>
            </w:pPr>
          </w:p>
          <w:p w:rsidR="00F31697" w:rsidRDefault="00F31697" w:rsidP="00FA4D72">
            <w:pPr>
              <w:spacing w:after="0" w:line="360" w:lineRule="auto"/>
              <w:ind w:left="75" w:right="75" w:firstLine="90"/>
              <w:jc w:val="center"/>
              <w:rPr>
                <w:rFonts w:ascii="GHEA Grapalat" w:hAnsi="GHEA Grapalat" w:cs="Sylfaen"/>
                <w:b/>
                <w:sz w:val="24"/>
                <w:szCs w:val="24"/>
                <w:lang w:val="hy-AM"/>
              </w:rPr>
            </w:pPr>
          </w:p>
          <w:p w:rsidR="00F31697" w:rsidRDefault="00F31697" w:rsidP="00FA4D72">
            <w:pPr>
              <w:spacing w:after="0" w:line="360" w:lineRule="auto"/>
              <w:ind w:left="75" w:right="75" w:firstLine="90"/>
              <w:jc w:val="center"/>
              <w:rPr>
                <w:rFonts w:ascii="GHEA Grapalat" w:hAnsi="GHEA Grapalat" w:cs="Sylfaen"/>
                <w:b/>
                <w:sz w:val="24"/>
                <w:szCs w:val="24"/>
                <w:lang w:val="hy-AM"/>
              </w:rPr>
            </w:pPr>
          </w:p>
          <w:p w:rsidR="00F31697" w:rsidRDefault="00F31697" w:rsidP="00FA4D72">
            <w:pPr>
              <w:spacing w:after="0" w:line="360" w:lineRule="auto"/>
              <w:ind w:left="75" w:right="75" w:firstLine="90"/>
              <w:jc w:val="center"/>
              <w:rPr>
                <w:rFonts w:ascii="GHEA Grapalat" w:hAnsi="GHEA Grapalat" w:cs="Sylfaen"/>
                <w:b/>
                <w:sz w:val="24"/>
                <w:szCs w:val="24"/>
                <w:lang w:val="hy-AM"/>
              </w:rPr>
            </w:pPr>
          </w:p>
          <w:p w:rsidR="00F31697" w:rsidRDefault="00F31697" w:rsidP="00FA4D72">
            <w:pPr>
              <w:spacing w:after="0" w:line="360" w:lineRule="auto"/>
              <w:ind w:left="75" w:right="75" w:firstLine="90"/>
              <w:jc w:val="center"/>
              <w:rPr>
                <w:rFonts w:ascii="GHEA Grapalat" w:hAnsi="GHEA Grapalat" w:cs="Sylfaen"/>
                <w:b/>
                <w:sz w:val="24"/>
                <w:szCs w:val="24"/>
                <w:lang w:val="hy-AM"/>
              </w:rPr>
            </w:pPr>
          </w:p>
          <w:p w:rsidR="00F31697" w:rsidRDefault="00F31697" w:rsidP="00FA4D72">
            <w:pPr>
              <w:spacing w:after="0" w:line="360" w:lineRule="auto"/>
              <w:ind w:left="75" w:right="75" w:firstLine="90"/>
              <w:jc w:val="center"/>
              <w:rPr>
                <w:rFonts w:ascii="GHEA Grapalat" w:hAnsi="GHEA Grapalat" w:cs="Sylfaen"/>
                <w:b/>
                <w:sz w:val="24"/>
                <w:szCs w:val="24"/>
                <w:lang w:val="hy-AM"/>
              </w:rPr>
            </w:pPr>
          </w:p>
          <w:p w:rsidR="00F31697" w:rsidRDefault="00F31697" w:rsidP="00FA4D72">
            <w:pPr>
              <w:spacing w:after="0" w:line="360" w:lineRule="auto"/>
              <w:ind w:left="75" w:right="75" w:firstLine="90"/>
              <w:jc w:val="center"/>
              <w:rPr>
                <w:rFonts w:ascii="GHEA Grapalat" w:hAnsi="GHEA Grapalat" w:cs="Sylfaen"/>
                <w:b/>
                <w:sz w:val="24"/>
                <w:szCs w:val="24"/>
                <w:lang w:val="hy-AM"/>
              </w:rPr>
            </w:pPr>
          </w:p>
          <w:p w:rsidR="00F31697" w:rsidRDefault="00F31697" w:rsidP="00FA4D72">
            <w:pPr>
              <w:spacing w:after="0" w:line="360" w:lineRule="auto"/>
              <w:ind w:left="75" w:right="75" w:firstLine="90"/>
              <w:jc w:val="center"/>
              <w:rPr>
                <w:rFonts w:ascii="GHEA Grapalat" w:hAnsi="GHEA Grapalat" w:cs="Sylfaen"/>
                <w:b/>
                <w:sz w:val="24"/>
                <w:szCs w:val="24"/>
                <w:lang w:val="hy-AM"/>
              </w:rPr>
            </w:pPr>
            <w:bookmarkStart w:id="0" w:name="_GoBack"/>
            <w:bookmarkEnd w:id="0"/>
          </w:p>
          <w:p w:rsidR="00F65290" w:rsidRDefault="00F65290" w:rsidP="00FA4D72">
            <w:pPr>
              <w:spacing w:after="0" w:line="360" w:lineRule="auto"/>
              <w:ind w:left="75" w:right="75" w:firstLine="90"/>
              <w:jc w:val="center"/>
              <w:rPr>
                <w:rFonts w:ascii="GHEA Grapalat" w:hAnsi="GHEA Grapalat" w:cs="Sylfaen"/>
                <w:b/>
                <w:sz w:val="24"/>
                <w:szCs w:val="24"/>
                <w:lang w:val="hy-AM"/>
              </w:rPr>
            </w:pPr>
          </w:p>
          <w:p w:rsidR="00F65290" w:rsidRDefault="00F65290" w:rsidP="00FA4D72">
            <w:pPr>
              <w:spacing w:after="0" w:line="360" w:lineRule="auto"/>
              <w:ind w:left="75" w:right="75" w:firstLine="90"/>
              <w:jc w:val="center"/>
              <w:rPr>
                <w:rFonts w:ascii="GHEA Grapalat" w:hAnsi="GHEA Grapalat" w:cs="Sylfaen"/>
                <w:b/>
                <w:sz w:val="24"/>
                <w:szCs w:val="24"/>
                <w:lang w:val="hy-AM"/>
              </w:rPr>
            </w:pPr>
          </w:p>
          <w:p w:rsidR="00F65290" w:rsidRDefault="00F65290" w:rsidP="00FA4D72">
            <w:pPr>
              <w:spacing w:after="0" w:line="360" w:lineRule="auto"/>
              <w:ind w:left="75" w:right="75" w:firstLine="90"/>
              <w:jc w:val="center"/>
              <w:rPr>
                <w:rFonts w:ascii="GHEA Grapalat" w:hAnsi="GHEA Grapalat" w:cs="Sylfaen"/>
                <w:b/>
                <w:sz w:val="24"/>
                <w:szCs w:val="24"/>
                <w:lang w:val="hy-AM"/>
              </w:rPr>
            </w:pPr>
          </w:p>
          <w:p w:rsidR="00F65290" w:rsidRDefault="00F65290" w:rsidP="00FA4D72">
            <w:pPr>
              <w:spacing w:after="0" w:line="360" w:lineRule="auto"/>
              <w:ind w:left="75" w:right="75" w:firstLine="90"/>
              <w:jc w:val="center"/>
              <w:rPr>
                <w:rFonts w:ascii="GHEA Grapalat" w:hAnsi="GHEA Grapalat" w:cs="Sylfaen"/>
                <w:b/>
                <w:sz w:val="24"/>
                <w:szCs w:val="24"/>
                <w:lang w:val="hy-AM"/>
              </w:rPr>
            </w:pPr>
          </w:p>
          <w:p w:rsidR="00226524" w:rsidRDefault="008028D2" w:rsidP="00FA4D72">
            <w:pPr>
              <w:spacing w:after="0" w:line="360" w:lineRule="auto"/>
              <w:ind w:left="75" w:right="75" w:firstLine="90"/>
              <w:jc w:val="center"/>
              <w:rPr>
                <w:rFonts w:ascii="GHEA Grapalat" w:hAnsi="GHEA Grapalat" w:cs="Sylfaen"/>
                <w:b/>
                <w:sz w:val="24"/>
                <w:szCs w:val="24"/>
                <w:lang w:val="hy-AM"/>
              </w:rPr>
            </w:pPr>
            <w:r w:rsidRPr="00E32003">
              <w:rPr>
                <w:rFonts w:ascii="GHEA Grapalat" w:hAnsi="GHEA Grapalat" w:cs="Sylfaen"/>
                <w:b/>
                <w:sz w:val="24"/>
                <w:szCs w:val="24"/>
                <w:lang w:val="hy-AM"/>
              </w:rPr>
              <w:t>2․</w:t>
            </w:r>
            <w:r w:rsidR="006141B8" w:rsidRPr="00E32003">
              <w:rPr>
                <w:rFonts w:ascii="GHEA Grapalat" w:hAnsi="GHEA Grapalat" w:cs="Sylfaen"/>
                <w:b/>
                <w:sz w:val="24"/>
                <w:szCs w:val="24"/>
                <w:lang w:val="hy-AM"/>
              </w:rPr>
              <w:t xml:space="preserve">Ընդունվել </w:t>
            </w:r>
            <w:r w:rsidR="00E5229D">
              <w:rPr>
                <w:rFonts w:ascii="GHEA Grapalat" w:hAnsi="GHEA Grapalat" w:cs="Sylfaen"/>
                <w:b/>
                <w:sz w:val="24"/>
                <w:szCs w:val="24"/>
                <w:lang w:val="hy-AM"/>
              </w:rPr>
              <w:t>է</w:t>
            </w:r>
          </w:p>
          <w:p w:rsidR="00FA4D72" w:rsidRPr="00226524" w:rsidRDefault="00FA4D72" w:rsidP="00226524">
            <w:pPr>
              <w:spacing w:after="0" w:line="360" w:lineRule="auto"/>
              <w:ind w:left="75" w:right="75" w:firstLine="90"/>
              <w:jc w:val="both"/>
              <w:rPr>
                <w:rFonts w:ascii="GHEA Grapalat" w:eastAsia="Times New Roman" w:hAnsi="GHEA Grapalat" w:cs="Times New Roman"/>
                <w:sz w:val="24"/>
                <w:szCs w:val="24"/>
                <w:lang w:val="hy-AM"/>
              </w:rPr>
            </w:pPr>
            <w:r>
              <w:rPr>
                <w:rFonts w:ascii="GHEA Grapalat" w:hAnsi="GHEA Grapalat" w:cs="Sylfaen"/>
                <w:b/>
                <w:sz w:val="24"/>
                <w:szCs w:val="24"/>
                <w:lang w:val="hy-AM"/>
              </w:rPr>
              <w:t xml:space="preserve"> </w:t>
            </w:r>
            <w:r w:rsidRPr="00226524">
              <w:rPr>
                <w:rFonts w:ascii="GHEA Grapalat" w:hAnsi="GHEA Grapalat" w:cs="Sylfaen"/>
                <w:sz w:val="24"/>
                <w:szCs w:val="24"/>
                <w:lang w:val="hy-AM"/>
              </w:rPr>
              <w:t>Նախագծում կատարվել է համապատասխան փոփոխություն։</w:t>
            </w:r>
          </w:p>
          <w:p w:rsidR="00E63248" w:rsidRPr="00D354B1" w:rsidRDefault="00E63248" w:rsidP="00A53423">
            <w:pPr>
              <w:spacing w:after="0" w:line="360" w:lineRule="auto"/>
              <w:ind w:left="75" w:right="75" w:firstLine="90"/>
              <w:jc w:val="center"/>
              <w:rPr>
                <w:rFonts w:ascii="GHEA Grapalat" w:hAnsi="GHEA Grapalat" w:cs="Sylfaen"/>
                <w:b/>
                <w:sz w:val="24"/>
                <w:szCs w:val="24"/>
                <w:highlight w:val="yellow"/>
                <w:lang w:val="hy-AM"/>
              </w:rPr>
            </w:pPr>
          </w:p>
          <w:p w:rsidR="00E63248" w:rsidRPr="00D354B1" w:rsidRDefault="00E63248" w:rsidP="00A53423">
            <w:pPr>
              <w:spacing w:after="0" w:line="360" w:lineRule="auto"/>
              <w:ind w:left="75" w:right="75" w:firstLine="90"/>
              <w:jc w:val="center"/>
              <w:rPr>
                <w:rFonts w:ascii="GHEA Grapalat" w:hAnsi="GHEA Grapalat" w:cs="Sylfaen"/>
                <w:b/>
                <w:sz w:val="24"/>
                <w:szCs w:val="24"/>
                <w:highlight w:val="yellow"/>
                <w:lang w:val="hy-AM"/>
              </w:rPr>
            </w:pPr>
          </w:p>
          <w:p w:rsidR="00226524" w:rsidRDefault="008028D2" w:rsidP="00FA4D72">
            <w:pPr>
              <w:spacing w:after="0" w:line="360" w:lineRule="auto"/>
              <w:ind w:left="75" w:right="75" w:firstLine="90"/>
              <w:jc w:val="center"/>
              <w:rPr>
                <w:rFonts w:ascii="GHEA Grapalat" w:hAnsi="GHEA Grapalat" w:cs="Sylfaen"/>
                <w:b/>
                <w:sz w:val="24"/>
                <w:szCs w:val="24"/>
                <w:lang w:val="hy-AM"/>
              </w:rPr>
            </w:pPr>
            <w:r w:rsidRPr="00E32003">
              <w:rPr>
                <w:rFonts w:ascii="GHEA Grapalat" w:hAnsi="GHEA Grapalat" w:cs="Sylfaen"/>
                <w:b/>
                <w:sz w:val="24"/>
                <w:szCs w:val="24"/>
                <w:lang w:val="hy-AM"/>
              </w:rPr>
              <w:t>3․</w:t>
            </w:r>
            <w:r w:rsidR="006141B8" w:rsidRPr="00E32003">
              <w:rPr>
                <w:rFonts w:ascii="GHEA Grapalat" w:hAnsi="GHEA Grapalat" w:cs="Sylfaen"/>
                <w:b/>
                <w:sz w:val="24"/>
                <w:szCs w:val="24"/>
                <w:lang w:val="hy-AM"/>
              </w:rPr>
              <w:t xml:space="preserve">Ընդունվել </w:t>
            </w:r>
            <w:r w:rsidR="00E5229D">
              <w:rPr>
                <w:rFonts w:ascii="GHEA Grapalat" w:hAnsi="GHEA Grapalat" w:cs="Sylfaen"/>
                <w:b/>
                <w:sz w:val="24"/>
                <w:szCs w:val="24"/>
                <w:lang w:val="hy-AM"/>
              </w:rPr>
              <w:t>է</w:t>
            </w:r>
            <w:r w:rsidR="00FA4D72">
              <w:rPr>
                <w:rFonts w:ascii="GHEA Grapalat" w:hAnsi="GHEA Grapalat" w:cs="Sylfaen"/>
                <w:b/>
                <w:sz w:val="24"/>
                <w:szCs w:val="24"/>
                <w:lang w:val="hy-AM"/>
              </w:rPr>
              <w:t xml:space="preserve"> </w:t>
            </w:r>
          </w:p>
          <w:p w:rsidR="00FA4D72" w:rsidRPr="00226524" w:rsidRDefault="00FA4D72" w:rsidP="00226524">
            <w:pPr>
              <w:spacing w:after="0" w:line="360" w:lineRule="auto"/>
              <w:ind w:left="75" w:right="75" w:firstLine="90"/>
              <w:jc w:val="both"/>
              <w:rPr>
                <w:rFonts w:ascii="GHEA Grapalat" w:eastAsia="Times New Roman" w:hAnsi="GHEA Grapalat" w:cs="Times New Roman"/>
                <w:sz w:val="24"/>
                <w:szCs w:val="24"/>
                <w:lang w:val="hy-AM"/>
              </w:rPr>
            </w:pPr>
            <w:r>
              <w:rPr>
                <w:rFonts w:ascii="GHEA Grapalat" w:hAnsi="GHEA Grapalat" w:cs="Sylfaen"/>
                <w:b/>
                <w:sz w:val="24"/>
                <w:szCs w:val="24"/>
                <w:lang w:val="hy-AM"/>
              </w:rPr>
              <w:t xml:space="preserve"> </w:t>
            </w:r>
            <w:r w:rsidRPr="00226524">
              <w:rPr>
                <w:rFonts w:ascii="GHEA Grapalat" w:hAnsi="GHEA Grapalat" w:cs="Sylfaen"/>
                <w:sz w:val="24"/>
                <w:szCs w:val="24"/>
                <w:lang w:val="hy-AM"/>
              </w:rPr>
              <w:t>Նախագծում կատարվել են համապատասխան փոփոխություններ։</w:t>
            </w:r>
          </w:p>
          <w:p w:rsidR="006141B8" w:rsidRPr="00A53423" w:rsidRDefault="006141B8" w:rsidP="00A53423">
            <w:pPr>
              <w:spacing w:after="0" w:line="360" w:lineRule="auto"/>
              <w:ind w:left="75" w:right="75" w:firstLine="90"/>
              <w:jc w:val="center"/>
              <w:rPr>
                <w:rFonts w:ascii="GHEA Grapalat" w:hAnsi="GHEA Grapalat" w:cs="Sylfaen"/>
                <w:b/>
                <w:sz w:val="24"/>
                <w:szCs w:val="24"/>
                <w:lang w:val="hy-AM"/>
              </w:rPr>
            </w:pPr>
          </w:p>
          <w:p w:rsidR="00E63248" w:rsidRPr="00A53423" w:rsidRDefault="00E63248" w:rsidP="00A53423">
            <w:pPr>
              <w:spacing w:after="0" w:line="360" w:lineRule="auto"/>
              <w:ind w:left="75" w:right="75" w:firstLine="90"/>
              <w:jc w:val="center"/>
              <w:rPr>
                <w:rFonts w:ascii="GHEA Grapalat" w:hAnsi="GHEA Grapalat" w:cs="Sylfaen"/>
                <w:b/>
                <w:sz w:val="24"/>
                <w:szCs w:val="24"/>
                <w:lang w:val="hy-AM"/>
              </w:rPr>
            </w:pPr>
          </w:p>
          <w:p w:rsidR="00E63248" w:rsidRPr="00A53423" w:rsidRDefault="00E63248" w:rsidP="00A53423">
            <w:pPr>
              <w:spacing w:after="0" w:line="360" w:lineRule="auto"/>
              <w:ind w:left="75" w:right="75" w:firstLine="90"/>
              <w:jc w:val="center"/>
              <w:rPr>
                <w:rFonts w:ascii="GHEA Grapalat" w:hAnsi="GHEA Grapalat" w:cs="Sylfaen"/>
                <w:b/>
                <w:sz w:val="24"/>
                <w:szCs w:val="24"/>
                <w:lang w:val="hy-AM"/>
              </w:rPr>
            </w:pPr>
          </w:p>
          <w:p w:rsidR="00E63248" w:rsidRPr="00A53423" w:rsidRDefault="00E63248" w:rsidP="00A53423">
            <w:pPr>
              <w:spacing w:after="0" w:line="360" w:lineRule="auto"/>
              <w:ind w:left="75" w:right="75" w:firstLine="90"/>
              <w:jc w:val="center"/>
              <w:rPr>
                <w:rFonts w:ascii="GHEA Grapalat" w:hAnsi="GHEA Grapalat" w:cs="Sylfaen"/>
                <w:b/>
                <w:sz w:val="24"/>
                <w:szCs w:val="24"/>
                <w:lang w:val="hy-AM"/>
              </w:rPr>
            </w:pPr>
          </w:p>
          <w:p w:rsidR="00E63248" w:rsidRPr="00A53423" w:rsidRDefault="00E63248" w:rsidP="00A53423">
            <w:pPr>
              <w:spacing w:after="0" w:line="360" w:lineRule="auto"/>
              <w:ind w:left="75" w:right="75" w:firstLine="90"/>
              <w:jc w:val="center"/>
              <w:rPr>
                <w:rFonts w:ascii="GHEA Grapalat" w:hAnsi="GHEA Grapalat" w:cs="Sylfaen"/>
                <w:b/>
                <w:sz w:val="24"/>
                <w:szCs w:val="24"/>
                <w:lang w:val="hy-AM"/>
              </w:rPr>
            </w:pPr>
          </w:p>
          <w:p w:rsidR="00C77A96" w:rsidRDefault="00C77A96" w:rsidP="00A53423">
            <w:pPr>
              <w:spacing w:after="0" w:line="360" w:lineRule="auto"/>
              <w:ind w:left="75" w:right="75" w:firstLine="90"/>
              <w:jc w:val="center"/>
              <w:rPr>
                <w:rFonts w:ascii="GHEA Grapalat" w:hAnsi="GHEA Grapalat" w:cs="Sylfaen"/>
                <w:b/>
                <w:sz w:val="24"/>
                <w:szCs w:val="24"/>
                <w:lang w:val="hy-AM"/>
              </w:rPr>
            </w:pPr>
            <w:r w:rsidRPr="00E32003">
              <w:rPr>
                <w:rFonts w:ascii="GHEA Grapalat" w:hAnsi="GHEA Grapalat" w:cs="Sylfaen"/>
                <w:b/>
                <w:sz w:val="24"/>
                <w:szCs w:val="24"/>
                <w:lang w:val="hy-AM"/>
              </w:rPr>
              <w:t>4․</w:t>
            </w:r>
            <w:r w:rsidR="00F54730" w:rsidRPr="00E32003">
              <w:rPr>
                <w:rFonts w:ascii="GHEA Grapalat" w:hAnsi="GHEA Grapalat" w:cs="Sylfaen"/>
                <w:b/>
                <w:sz w:val="24"/>
                <w:szCs w:val="24"/>
                <w:lang w:val="hy-AM"/>
              </w:rPr>
              <w:t>Ը</w:t>
            </w:r>
            <w:r w:rsidR="00E5229D">
              <w:rPr>
                <w:rFonts w:ascii="GHEA Grapalat" w:hAnsi="GHEA Grapalat" w:cs="Sylfaen"/>
                <w:b/>
                <w:sz w:val="24"/>
                <w:szCs w:val="24"/>
                <w:lang w:val="hy-AM"/>
              </w:rPr>
              <w:t>նդունվել</w:t>
            </w:r>
            <w:r w:rsidR="00F54730">
              <w:rPr>
                <w:rFonts w:ascii="GHEA Grapalat" w:hAnsi="GHEA Grapalat" w:cs="Sylfaen"/>
                <w:b/>
                <w:sz w:val="24"/>
                <w:szCs w:val="24"/>
                <w:lang w:val="hy-AM"/>
              </w:rPr>
              <w:t xml:space="preserve"> </w:t>
            </w:r>
            <w:r w:rsidR="00B50368">
              <w:rPr>
                <w:rFonts w:ascii="GHEA Grapalat" w:hAnsi="GHEA Grapalat" w:cs="Sylfaen"/>
                <w:b/>
                <w:sz w:val="24"/>
                <w:szCs w:val="24"/>
                <w:lang w:val="hy-AM"/>
              </w:rPr>
              <w:t>է</w:t>
            </w:r>
          </w:p>
          <w:p w:rsidR="005D3F9A" w:rsidRPr="00C77A96" w:rsidRDefault="00F54730" w:rsidP="00C77A96">
            <w:pPr>
              <w:spacing w:after="0" w:line="360" w:lineRule="auto"/>
              <w:ind w:left="75" w:right="75" w:firstLine="90"/>
              <w:jc w:val="both"/>
              <w:rPr>
                <w:rFonts w:ascii="GHEA Grapalat" w:eastAsia="Times New Roman" w:hAnsi="GHEA Grapalat" w:cs="Times New Roman"/>
                <w:sz w:val="24"/>
                <w:szCs w:val="24"/>
                <w:lang w:val="hy-AM"/>
              </w:rPr>
            </w:pPr>
            <w:r w:rsidRPr="00C77A96">
              <w:rPr>
                <w:rFonts w:ascii="GHEA Grapalat" w:hAnsi="GHEA Grapalat" w:cs="Sylfaen"/>
                <w:sz w:val="24"/>
                <w:szCs w:val="24"/>
                <w:lang w:val="hy-AM"/>
              </w:rPr>
              <w:lastRenderedPageBreak/>
              <w:t>Նախագծում կատարվել է համապատասխան փոփոխություն։</w:t>
            </w: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580CD6" w:rsidRPr="00580CD6" w:rsidRDefault="00580CD6" w:rsidP="008B337D">
            <w:pPr>
              <w:spacing w:after="0" w:line="360" w:lineRule="auto"/>
              <w:jc w:val="both"/>
              <w:rPr>
                <w:rFonts w:ascii="GHEA Grapalat" w:eastAsia="Times New Roman" w:hAnsi="GHEA Grapalat" w:cs="Times New Roman"/>
                <w:b/>
                <w:sz w:val="24"/>
                <w:szCs w:val="24"/>
                <w:lang w:val="hy-AM"/>
              </w:rPr>
            </w:pPr>
          </w:p>
        </w:tc>
      </w:tr>
      <w:tr w:rsidR="00580CD6" w:rsidRPr="00D41D2D" w:rsidTr="000F4D6F">
        <w:trPr>
          <w:trHeight w:val="53"/>
          <w:tblCellSpacing w:w="0" w:type="dxa"/>
        </w:trPr>
        <w:tc>
          <w:tcPr>
            <w:tcW w:w="1133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580CD6" w:rsidRPr="00C964A5" w:rsidRDefault="00580CD6" w:rsidP="00B5137D">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 xml:space="preserve"> 2</w:t>
            </w:r>
            <w:r>
              <w:rPr>
                <w:rFonts w:ascii="Cambria Math" w:eastAsia="Times New Roman" w:hAnsi="Cambria Math" w:cs="Cambria Math"/>
                <w:sz w:val="24"/>
                <w:szCs w:val="24"/>
                <w:lang w:val="hy-AM"/>
              </w:rPr>
              <w:t>․</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ՀՀ</w:t>
            </w:r>
            <w:r>
              <w:rPr>
                <w:rFonts w:ascii="GHEA Grapalat" w:eastAsia="Times New Roman" w:hAnsi="GHEA Grapalat" w:cs="Times New Roman"/>
                <w:sz w:val="24"/>
                <w:szCs w:val="24"/>
                <w:lang w:val="hy-AM"/>
              </w:rPr>
              <w:t xml:space="preserve"> </w:t>
            </w:r>
            <w:r w:rsidR="00B5137D">
              <w:rPr>
                <w:rFonts w:ascii="GHEA Grapalat" w:eastAsia="Times New Roman" w:hAnsi="GHEA Grapalat" w:cs="Times New Roman"/>
                <w:sz w:val="24"/>
                <w:szCs w:val="24"/>
                <w:lang w:val="hy-AM"/>
              </w:rPr>
              <w:t>տարածքային կառավարման և ենթակառուցվածքների</w:t>
            </w:r>
            <w:r>
              <w:rPr>
                <w:rFonts w:ascii="GHEA Grapalat" w:eastAsia="Times New Roman" w:hAnsi="GHEA Grapalat" w:cs="Times New Roman"/>
                <w:sz w:val="24"/>
                <w:szCs w:val="24"/>
                <w:lang w:val="hy-AM"/>
              </w:rPr>
              <w:t xml:space="preserve"> նախարարություն</w:t>
            </w:r>
          </w:p>
        </w:tc>
        <w:tc>
          <w:tcPr>
            <w:tcW w:w="252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580CD6" w:rsidRPr="00D41D2D" w:rsidRDefault="00F3085C" w:rsidP="00F3085C">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21</w:t>
            </w:r>
            <w:r w:rsidR="004C746C">
              <w:rPr>
                <w:rFonts w:ascii="Cambria Math" w:eastAsia="Times New Roman" w:hAnsi="Cambria Math" w:cs="Cambria Math"/>
                <w:sz w:val="24"/>
                <w:szCs w:val="24"/>
                <w:lang w:val="hy-AM"/>
              </w:rPr>
              <w:t>․</w:t>
            </w:r>
            <w:r>
              <w:rPr>
                <w:rFonts w:ascii="GHEA Grapalat" w:eastAsia="Times New Roman" w:hAnsi="GHEA Grapalat" w:cs="Times New Roman"/>
                <w:sz w:val="24"/>
                <w:szCs w:val="24"/>
                <w:lang w:val="hy-AM"/>
              </w:rPr>
              <w:t>11</w:t>
            </w:r>
            <w:r w:rsidR="004C746C">
              <w:rPr>
                <w:rFonts w:ascii="Cambria Math" w:eastAsia="Times New Roman" w:hAnsi="Cambria Math" w:cs="Cambria Math"/>
                <w:sz w:val="24"/>
                <w:szCs w:val="24"/>
                <w:lang w:val="hy-AM"/>
              </w:rPr>
              <w:t>․</w:t>
            </w:r>
            <w:r w:rsidR="004C746C">
              <w:rPr>
                <w:rFonts w:ascii="GHEA Grapalat" w:eastAsia="Times New Roman" w:hAnsi="GHEA Grapalat" w:cs="Times New Roman"/>
                <w:sz w:val="24"/>
                <w:szCs w:val="24"/>
                <w:lang w:val="hy-AM"/>
              </w:rPr>
              <w:t>2023</w:t>
            </w:r>
            <w:r w:rsidR="004C746C">
              <w:rPr>
                <w:rFonts w:ascii="GHEA Grapalat" w:eastAsia="Times New Roman" w:hAnsi="GHEA Grapalat" w:cs="GHEA Grapalat"/>
                <w:sz w:val="24"/>
                <w:szCs w:val="24"/>
                <w:lang w:val="hy-AM"/>
              </w:rPr>
              <w:t>թ</w:t>
            </w:r>
            <w:r w:rsidR="004C746C">
              <w:rPr>
                <w:rFonts w:ascii="Cambria Math" w:eastAsia="Times New Roman" w:hAnsi="Cambria Math" w:cs="Cambria Math"/>
                <w:sz w:val="24"/>
                <w:szCs w:val="24"/>
                <w:lang w:val="hy-AM"/>
              </w:rPr>
              <w:t>․</w:t>
            </w:r>
          </w:p>
        </w:tc>
      </w:tr>
      <w:tr w:rsidR="00580CD6" w:rsidRPr="00D41D2D" w:rsidTr="000F4D6F">
        <w:trPr>
          <w:trHeight w:val="53"/>
          <w:tblCellSpacing w:w="0" w:type="dxa"/>
        </w:trPr>
        <w:tc>
          <w:tcPr>
            <w:tcW w:w="11332" w:type="dxa"/>
            <w:gridSpan w:val="2"/>
            <w:vMerge/>
            <w:tcBorders>
              <w:left w:val="outset" w:sz="6" w:space="0" w:color="auto"/>
              <w:bottom w:val="outset" w:sz="6" w:space="0" w:color="auto"/>
              <w:right w:val="outset" w:sz="6" w:space="0" w:color="auto"/>
            </w:tcBorders>
            <w:shd w:val="clear" w:color="auto" w:fill="BFBFBF" w:themeFill="background1" w:themeFillShade="BF"/>
          </w:tcPr>
          <w:p w:rsidR="00580CD6" w:rsidRPr="00D41D2D" w:rsidRDefault="00580CD6" w:rsidP="00580CD6">
            <w:pPr>
              <w:spacing w:line="360" w:lineRule="auto"/>
              <w:jc w:val="center"/>
              <w:rPr>
                <w:rFonts w:ascii="GHEA Grapalat" w:eastAsia="Times New Roman" w:hAnsi="GHEA Grapalat" w:cs="Times New Roman"/>
                <w:sz w:val="24"/>
                <w:szCs w:val="24"/>
                <w:lang w:val="hy-AM"/>
              </w:rPr>
            </w:pPr>
          </w:p>
        </w:tc>
        <w:tc>
          <w:tcPr>
            <w:tcW w:w="252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580CD6" w:rsidRPr="00580CD6" w:rsidRDefault="00F3085C" w:rsidP="00580CD6">
            <w:pPr>
              <w:spacing w:line="360" w:lineRule="auto"/>
              <w:jc w:val="center"/>
              <w:rPr>
                <w:rFonts w:ascii="GHEA Grapalat" w:eastAsia="Times New Roman" w:hAnsi="GHEA Grapalat" w:cs="Times New Roman"/>
                <w:sz w:val="24"/>
                <w:szCs w:val="24"/>
                <w:lang w:val="hy-AM"/>
              </w:rPr>
            </w:pPr>
            <w:r w:rsidRPr="00F3085C">
              <w:rPr>
                <w:rFonts w:ascii="GHEA Grapalat" w:eastAsia="Times New Roman" w:hAnsi="GHEA Grapalat" w:cs="Times New Roman"/>
                <w:sz w:val="24"/>
                <w:szCs w:val="24"/>
              </w:rPr>
              <w:t>ԳՍ/22.5/35868-2023</w:t>
            </w:r>
          </w:p>
        </w:tc>
      </w:tr>
      <w:tr w:rsidR="00580CD6" w:rsidRPr="00847829" w:rsidTr="000F4D6F">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F3085C" w:rsidRPr="00F3085C" w:rsidRDefault="00F3085C" w:rsidP="00F3085C">
            <w:pPr>
              <w:spacing w:after="0" w:line="360" w:lineRule="auto"/>
              <w:ind w:firstLine="720"/>
              <w:jc w:val="both"/>
              <w:rPr>
                <w:rFonts w:ascii="GHEA Grapalat" w:eastAsia="Calibri" w:hAnsi="GHEA Grapalat" w:cs="Times New Roman"/>
                <w:sz w:val="24"/>
                <w:szCs w:val="24"/>
                <w:lang w:val="hy-AM" w:eastAsia="ru-RU"/>
              </w:rPr>
            </w:pPr>
            <w:r w:rsidRPr="00F3085C">
              <w:rPr>
                <w:rFonts w:ascii="GHEA Grapalat" w:eastAsia="Calibri" w:hAnsi="GHEA Grapalat" w:cs="Times New Roman"/>
                <w:sz w:val="24"/>
                <w:szCs w:val="24"/>
                <w:lang w:val="hy-AM" w:eastAsia="ru-RU"/>
              </w:rPr>
              <w:t xml:space="preserve">«Հայաստանի Հանրապետության ջրային օրենսգրքում լրացում կատարելու մասին» Հայաստանի Հանրապետության օրենքի նախագծի վերաբերյալ դիտողություններ և առաջարկություններ չունենք։ </w:t>
            </w:r>
          </w:p>
          <w:p w:rsidR="00580CD6" w:rsidRDefault="00F3085C" w:rsidP="00E5229D">
            <w:pPr>
              <w:suppressAutoHyphens/>
              <w:spacing w:after="0" w:line="360" w:lineRule="auto"/>
              <w:jc w:val="both"/>
              <w:rPr>
                <w:rFonts w:ascii="GHEA Grapalat" w:hAnsi="GHEA Grapalat"/>
                <w:i/>
                <w:color w:val="000000"/>
                <w:lang w:val="hy-AM"/>
              </w:rPr>
            </w:pPr>
            <w:r w:rsidRPr="00F3085C">
              <w:rPr>
                <w:rFonts w:ascii="GHEA Grapalat" w:eastAsia="Calibri" w:hAnsi="GHEA Grapalat" w:cs="Times New Roman"/>
                <w:sz w:val="24"/>
                <w:szCs w:val="24"/>
                <w:lang w:val="hy-AM" w:eastAsia="ru-RU"/>
              </w:rPr>
              <w:t xml:space="preserve"> </w:t>
            </w:r>
            <w:r w:rsidRPr="00F3085C">
              <w:rPr>
                <w:rFonts w:ascii="GHEA Grapalat" w:eastAsia="Calibri" w:hAnsi="GHEA Grapalat" w:cs="Times New Roman"/>
                <w:sz w:val="24"/>
                <w:szCs w:val="24"/>
                <w:lang w:val="hy-AM" w:eastAsia="ru-RU"/>
              </w:rPr>
              <w:tab/>
              <w:t xml:space="preserve">«էներգետիկայի մասին Հայաստանի Հանրապետության օրենքում լրացում կատարելու մասին» օրենքի նախագծի և կից փաստաթղթերի վերաբերյալ առաջարկում ենք նախագծի </w:t>
            </w:r>
            <w:r w:rsidRPr="00F3085C">
              <w:rPr>
                <w:rFonts w:ascii="GHEA Grapalat" w:eastAsia="Times New Roman" w:hAnsi="GHEA Grapalat" w:cs="Times New Roman"/>
                <w:sz w:val="24"/>
                <w:szCs w:val="24"/>
                <w:lang w:val="hy-AM" w:eastAsia="ru-RU"/>
              </w:rPr>
              <w:t xml:space="preserve">«ե» կետից, ինչպես նաև կից փաստաթղթերից հանել և էներգետիկայի բնագավառում </w:t>
            </w:r>
            <w:r w:rsidRPr="00F3085C">
              <w:rPr>
                <w:rFonts w:ascii="GHEA Grapalat" w:eastAsia="Times New Roman" w:hAnsi="GHEA Grapalat" w:cs="Times New Roman"/>
                <w:sz w:val="24"/>
                <w:szCs w:val="24"/>
                <w:lang w:val="hy-AM" w:eastAsia="ru-RU"/>
              </w:rPr>
              <w:lastRenderedPageBreak/>
              <w:t xml:space="preserve">Հայաստանի Հանրապետության կառավարության լիազորած մարմնի ղեկավարի և համատեղ բառերը։ </w:t>
            </w:r>
          </w:p>
        </w:tc>
        <w:tc>
          <w:tcPr>
            <w:tcW w:w="6930" w:type="dxa"/>
            <w:gridSpan w:val="3"/>
            <w:tcBorders>
              <w:top w:val="outset" w:sz="6" w:space="0" w:color="auto"/>
              <w:left w:val="outset" w:sz="6" w:space="0" w:color="auto"/>
              <w:bottom w:val="outset" w:sz="6" w:space="0" w:color="auto"/>
              <w:right w:val="outset" w:sz="6" w:space="0" w:color="auto"/>
            </w:tcBorders>
            <w:shd w:val="clear" w:color="auto" w:fill="FFFFFF"/>
          </w:tcPr>
          <w:p w:rsidR="00E5229D" w:rsidRDefault="00E70107" w:rsidP="00E550CF">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lastRenderedPageBreak/>
              <w:t>Ը</w:t>
            </w:r>
            <w:r w:rsidR="00E550CF" w:rsidRPr="00E550CF">
              <w:rPr>
                <w:rFonts w:ascii="GHEA Grapalat" w:hAnsi="GHEA Grapalat" w:cs="Sylfaen"/>
                <w:b/>
                <w:sz w:val="24"/>
                <w:szCs w:val="24"/>
                <w:lang w:val="hy-AM"/>
              </w:rPr>
              <w:t>նդունվել</w:t>
            </w:r>
            <w:r>
              <w:rPr>
                <w:rFonts w:ascii="GHEA Grapalat" w:hAnsi="GHEA Grapalat" w:cs="Sylfaen"/>
                <w:b/>
                <w:sz w:val="24"/>
                <w:szCs w:val="24"/>
                <w:lang w:val="hy-AM"/>
              </w:rPr>
              <w:t xml:space="preserve"> է</w:t>
            </w:r>
            <w:r w:rsidR="00A53423">
              <w:rPr>
                <w:rFonts w:ascii="GHEA Grapalat" w:hAnsi="GHEA Grapalat" w:cs="Sylfaen"/>
                <w:b/>
                <w:sz w:val="24"/>
                <w:szCs w:val="24"/>
                <w:lang w:val="hy-AM"/>
              </w:rPr>
              <w:t xml:space="preserve"> </w:t>
            </w:r>
          </w:p>
          <w:p w:rsidR="00E550CF" w:rsidRDefault="00E550CF" w:rsidP="00E70107">
            <w:pPr>
              <w:tabs>
                <w:tab w:val="left" w:pos="-90"/>
              </w:tabs>
              <w:spacing w:line="360" w:lineRule="auto"/>
              <w:jc w:val="center"/>
              <w:rPr>
                <w:rFonts w:ascii="GHEA Grapalat" w:hAnsi="GHEA Grapalat" w:cs="Sylfaen"/>
                <w:sz w:val="24"/>
                <w:szCs w:val="24"/>
                <w:lang w:val="hy-AM"/>
              </w:rPr>
            </w:pPr>
          </w:p>
          <w:p w:rsidR="009D29C9" w:rsidRDefault="009D29C9" w:rsidP="00E70107">
            <w:pPr>
              <w:tabs>
                <w:tab w:val="left" w:pos="-90"/>
              </w:tabs>
              <w:spacing w:line="360" w:lineRule="auto"/>
              <w:jc w:val="center"/>
              <w:rPr>
                <w:rFonts w:ascii="GHEA Grapalat" w:hAnsi="GHEA Grapalat" w:cs="Sylfaen"/>
                <w:b/>
                <w:sz w:val="24"/>
                <w:szCs w:val="24"/>
                <w:lang w:val="hy-AM"/>
              </w:rPr>
            </w:pPr>
          </w:p>
          <w:p w:rsidR="001A5047" w:rsidRDefault="00D354B1" w:rsidP="00A53423">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Ը</w:t>
            </w:r>
            <w:r w:rsidR="00A53423" w:rsidRPr="00E550CF">
              <w:rPr>
                <w:rFonts w:ascii="GHEA Grapalat" w:hAnsi="GHEA Grapalat" w:cs="Sylfaen"/>
                <w:b/>
                <w:sz w:val="24"/>
                <w:szCs w:val="24"/>
                <w:lang w:val="hy-AM"/>
              </w:rPr>
              <w:t>նդունվել</w:t>
            </w:r>
            <w:r>
              <w:rPr>
                <w:rFonts w:ascii="GHEA Grapalat" w:hAnsi="GHEA Grapalat" w:cs="Sylfaen"/>
                <w:b/>
                <w:sz w:val="24"/>
                <w:szCs w:val="24"/>
                <w:lang w:val="hy-AM"/>
              </w:rPr>
              <w:t xml:space="preserve"> է</w:t>
            </w:r>
          </w:p>
          <w:p w:rsidR="00A53423" w:rsidRPr="001A5047" w:rsidRDefault="00D354B1" w:rsidP="001A5047">
            <w:pPr>
              <w:tabs>
                <w:tab w:val="left" w:pos="-90"/>
              </w:tabs>
              <w:spacing w:line="360" w:lineRule="auto"/>
              <w:jc w:val="both"/>
              <w:rPr>
                <w:rFonts w:ascii="GHEA Grapalat" w:hAnsi="GHEA Grapalat" w:cs="Sylfaen"/>
                <w:sz w:val="24"/>
                <w:szCs w:val="24"/>
                <w:lang w:val="hy-AM"/>
              </w:rPr>
            </w:pPr>
            <w:r w:rsidRPr="001A5047">
              <w:rPr>
                <w:rFonts w:ascii="GHEA Grapalat" w:hAnsi="GHEA Grapalat" w:cs="Sylfaen"/>
                <w:sz w:val="24"/>
                <w:szCs w:val="24"/>
                <w:lang w:val="hy-AM"/>
              </w:rPr>
              <w:t>Նախագծում կատարվել է համապատասխան փոփոխություն։</w:t>
            </w:r>
          </w:p>
          <w:p w:rsidR="00A53423" w:rsidRDefault="00A53423" w:rsidP="00E70107">
            <w:pPr>
              <w:tabs>
                <w:tab w:val="left" w:pos="-90"/>
              </w:tabs>
              <w:spacing w:line="360" w:lineRule="auto"/>
              <w:jc w:val="center"/>
              <w:rPr>
                <w:rFonts w:ascii="GHEA Grapalat" w:hAnsi="GHEA Grapalat" w:cs="Sylfaen"/>
                <w:b/>
                <w:sz w:val="24"/>
                <w:szCs w:val="24"/>
                <w:lang w:val="hy-AM"/>
              </w:rPr>
            </w:pPr>
          </w:p>
          <w:p w:rsidR="00A53423" w:rsidRPr="00E550CF" w:rsidRDefault="00A53423" w:rsidP="00A53423">
            <w:pPr>
              <w:tabs>
                <w:tab w:val="left" w:pos="-90"/>
              </w:tabs>
              <w:spacing w:line="360" w:lineRule="auto"/>
              <w:rPr>
                <w:rFonts w:ascii="GHEA Grapalat" w:hAnsi="GHEA Grapalat" w:cs="Sylfaen"/>
                <w:b/>
                <w:sz w:val="24"/>
                <w:szCs w:val="24"/>
                <w:lang w:val="hy-AM"/>
              </w:rPr>
            </w:pPr>
          </w:p>
        </w:tc>
      </w:tr>
      <w:tr w:rsidR="00580CD6" w:rsidRPr="00580CD6" w:rsidTr="000F4D6F">
        <w:trPr>
          <w:trHeight w:val="53"/>
          <w:tblCellSpacing w:w="0" w:type="dxa"/>
        </w:trPr>
        <w:tc>
          <w:tcPr>
            <w:tcW w:w="1133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580CD6" w:rsidRPr="00580CD6" w:rsidRDefault="00580CD6" w:rsidP="002A7377">
            <w:pPr>
              <w:spacing w:line="360" w:lineRule="auto"/>
              <w:jc w:val="center"/>
              <w:rPr>
                <w:rFonts w:ascii="GHEA Grapalat" w:eastAsia="NSimSun" w:hAnsi="GHEA Grapalat" w:cs="Lucida Sans"/>
                <w:color w:val="000000"/>
                <w:kern w:val="2"/>
                <w:sz w:val="24"/>
                <w:szCs w:val="24"/>
                <w:lang w:val="hy-AM" w:eastAsia="zh-CN" w:bidi="hi-IN"/>
              </w:rPr>
            </w:pPr>
            <w:r w:rsidRPr="00580CD6">
              <w:rPr>
                <w:rFonts w:ascii="GHEA Grapalat" w:eastAsia="NSimSun" w:hAnsi="GHEA Grapalat" w:cs="Lucida Sans"/>
                <w:color w:val="000000"/>
                <w:kern w:val="2"/>
                <w:sz w:val="24"/>
                <w:szCs w:val="24"/>
                <w:lang w:val="hy-AM" w:eastAsia="zh-CN" w:bidi="hi-IN"/>
              </w:rPr>
              <w:lastRenderedPageBreak/>
              <w:t>3</w:t>
            </w:r>
            <w:r w:rsidRPr="00580CD6">
              <w:rPr>
                <w:rFonts w:ascii="Cambria Math" w:eastAsia="NSimSun" w:hAnsi="Cambria Math" w:cs="Cambria Math"/>
                <w:color w:val="000000"/>
                <w:kern w:val="2"/>
                <w:sz w:val="24"/>
                <w:szCs w:val="24"/>
                <w:lang w:val="hy-AM" w:eastAsia="zh-CN" w:bidi="hi-IN"/>
              </w:rPr>
              <w:t>․</w:t>
            </w:r>
            <w:r w:rsidRPr="00580CD6">
              <w:rPr>
                <w:rFonts w:ascii="GHEA Grapalat" w:eastAsia="NSimSun" w:hAnsi="GHEA Grapalat" w:cs="Lucida Sans"/>
                <w:color w:val="000000"/>
                <w:kern w:val="2"/>
                <w:sz w:val="24"/>
                <w:szCs w:val="24"/>
                <w:lang w:val="hy-AM" w:eastAsia="zh-CN" w:bidi="hi-IN"/>
              </w:rPr>
              <w:t xml:space="preserve">ՀՀ </w:t>
            </w:r>
            <w:r w:rsidR="002A7377">
              <w:rPr>
                <w:rFonts w:ascii="GHEA Grapalat" w:eastAsia="NSimSun" w:hAnsi="GHEA Grapalat" w:cs="Lucida Sans"/>
                <w:color w:val="000000"/>
                <w:kern w:val="2"/>
                <w:sz w:val="24"/>
                <w:szCs w:val="24"/>
                <w:lang w:val="hy-AM" w:eastAsia="zh-CN" w:bidi="hi-IN"/>
              </w:rPr>
              <w:t>էկոնոմիկայի</w:t>
            </w:r>
            <w:r w:rsidR="0074630E">
              <w:rPr>
                <w:rFonts w:ascii="GHEA Grapalat" w:eastAsia="NSimSun" w:hAnsi="GHEA Grapalat" w:cs="Lucida Sans"/>
                <w:color w:val="000000"/>
                <w:kern w:val="2"/>
                <w:sz w:val="24"/>
                <w:szCs w:val="24"/>
                <w:lang w:val="hy-AM" w:eastAsia="zh-CN" w:bidi="hi-IN"/>
              </w:rPr>
              <w:t xml:space="preserve"> նախարարություն</w:t>
            </w:r>
          </w:p>
        </w:tc>
        <w:tc>
          <w:tcPr>
            <w:tcW w:w="252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2A7377" w:rsidRPr="002A7377" w:rsidRDefault="002A7377" w:rsidP="002A7377">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23</w:t>
            </w:r>
            <w:r w:rsidRPr="002A7377">
              <w:rPr>
                <w:rFonts w:ascii="Cambria Math" w:eastAsia="Times New Roman" w:hAnsi="Cambria Math" w:cs="Cambria Math"/>
                <w:sz w:val="24"/>
                <w:szCs w:val="24"/>
                <w:lang w:val="hy-AM"/>
              </w:rPr>
              <w:t>․</w:t>
            </w:r>
            <w:r w:rsidRPr="002A7377">
              <w:rPr>
                <w:rFonts w:ascii="GHEA Grapalat" w:eastAsia="Times New Roman" w:hAnsi="GHEA Grapalat" w:cs="Times New Roman"/>
                <w:sz w:val="24"/>
                <w:szCs w:val="24"/>
                <w:lang w:val="hy-AM"/>
              </w:rPr>
              <w:t>11</w:t>
            </w:r>
            <w:r w:rsidRPr="002A7377">
              <w:rPr>
                <w:rFonts w:ascii="Cambria Math" w:eastAsia="Times New Roman" w:hAnsi="Cambria Math" w:cs="Cambria Math"/>
                <w:sz w:val="24"/>
                <w:szCs w:val="24"/>
                <w:lang w:val="hy-AM"/>
              </w:rPr>
              <w:t>․</w:t>
            </w:r>
            <w:r w:rsidRPr="002A7377">
              <w:rPr>
                <w:rFonts w:ascii="GHEA Grapalat" w:eastAsia="Times New Roman" w:hAnsi="GHEA Grapalat" w:cs="Times New Roman"/>
                <w:sz w:val="24"/>
                <w:szCs w:val="24"/>
                <w:lang w:val="hy-AM"/>
              </w:rPr>
              <w:t>2023</w:t>
            </w:r>
            <w:r w:rsidRPr="002A7377">
              <w:rPr>
                <w:rFonts w:ascii="GHEA Grapalat" w:eastAsia="Times New Roman" w:hAnsi="GHEA Grapalat" w:cs="GHEA Grapalat"/>
                <w:sz w:val="24"/>
                <w:szCs w:val="24"/>
                <w:lang w:val="hy-AM"/>
              </w:rPr>
              <w:t>թ</w:t>
            </w:r>
            <w:r w:rsidRPr="002A7377">
              <w:rPr>
                <w:rFonts w:ascii="Cambria Math" w:eastAsia="Times New Roman" w:hAnsi="Cambria Math" w:cs="Cambria Math"/>
                <w:sz w:val="24"/>
                <w:szCs w:val="24"/>
                <w:lang w:val="hy-AM"/>
              </w:rPr>
              <w:t>․</w:t>
            </w:r>
          </w:p>
          <w:p w:rsidR="00580CD6" w:rsidRPr="00F13E23" w:rsidRDefault="002A7377" w:rsidP="002A7377">
            <w:pPr>
              <w:spacing w:line="360" w:lineRule="auto"/>
              <w:jc w:val="center"/>
              <w:rPr>
                <w:rFonts w:ascii="GHEA Grapalat" w:eastAsia="Times New Roman" w:hAnsi="GHEA Grapalat" w:cs="Times New Roman"/>
                <w:sz w:val="24"/>
                <w:szCs w:val="24"/>
                <w:lang w:val="hy-AM"/>
              </w:rPr>
            </w:pPr>
            <w:r w:rsidRPr="002A7377">
              <w:rPr>
                <w:rFonts w:ascii="GHEA Grapalat" w:eastAsia="Times New Roman" w:hAnsi="GHEA Grapalat" w:cs="Times New Roman"/>
                <w:sz w:val="24"/>
                <w:szCs w:val="24"/>
              </w:rPr>
              <w:t>01/22467-2023</w:t>
            </w:r>
          </w:p>
        </w:tc>
      </w:tr>
      <w:tr w:rsidR="00580CD6" w:rsidRPr="00580CD6" w:rsidTr="002A7377">
        <w:trPr>
          <w:trHeight w:val="51"/>
          <w:tblCellSpacing w:w="0" w:type="dxa"/>
        </w:trPr>
        <w:tc>
          <w:tcPr>
            <w:tcW w:w="11332" w:type="dxa"/>
            <w:gridSpan w:val="2"/>
            <w:vMerge/>
            <w:tcBorders>
              <w:left w:val="outset" w:sz="6" w:space="0" w:color="auto"/>
              <w:bottom w:val="outset" w:sz="6" w:space="0" w:color="auto"/>
              <w:right w:val="outset" w:sz="6" w:space="0" w:color="auto"/>
            </w:tcBorders>
            <w:shd w:val="clear" w:color="auto" w:fill="BFBFBF" w:themeFill="background1" w:themeFillShade="BF"/>
          </w:tcPr>
          <w:p w:rsidR="00580CD6" w:rsidRPr="00F13E23" w:rsidRDefault="00580CD6" w:rsidP="00580CD6">
            <w:pPr>
              <w:spacing w:line="360" w:lineRule="auto"/>
              <w:jc w:val="center"/>
              <w:rPr>
                <w:rFonts w:ascii="GHEA Grapalat" w:eastAsia="Times New Roman" w:hAnsi="GHEA Grapalat" w:cs="Times New Roman"/>
                <w:sz w:val="24"/>
                <w:szCs w:val="24"/>
                <w:lang w:val="hy-AM"/>
              </w:rPr>
            </w:pPr>
          </w:p>
        </w:tc>
        <w:tc>
          <w:tcPr>
            <w:tcW w:w="252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580CD6" w:rsidRPr="00F13E23" w:rsidRDefault="00580CD6" w:rsidP="00580CD6">
            <w:pPr>
              <w:spacing w:line="360" w:lineRule="auto"/>
              <w:jc w:val="center"/>
              <w:rPr>
                <w:rFonts w:ascii="GHEA Grapalat" w:eastAsia="Times New Roman" w:hAnsi="GHEA Grapalat" w:cs="Times New Roman"/>
                <w:sz w:val="24"/>
                <w:szCs w:val="24"/>
                <w:lang w:val="hy-AM"/>
              </w:rPr>
            </w:pPr>
          </w:p>
        </w:tc>
      </w:tr>
      <w:tr w:rsidR="00580CD6" w:rsidRPr="0074630E" w:rsidTr="000F4D6F">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2A7377" w:rsidRPr="002A7377" w:rsidRDefault="002A7377" w:rsidP="002A7377">
            <w:pPr>
              <w:suppressAutoHyphens/>
              <w:spacing w:after="0" w:line="360" w:lineRule="auto"/>
              <w:ind w:firstLine="540"/>
              <w:jc w:val="both"/>
              <w:rPr>
                <w:rFonts w:ascii="GHEA Grapalat" w:eastAsia="Times New Roman" w:hAnsi="GHEA Grapalat" w:cs="Times New Roman"/>
                <w:kern w:val="2"/>
                <w:sz w:val="24"/>
                <w:szCs w:val="24"/>
                <w:lang w:val="hy-AM" w:eastAsia="zh-CN" w:bidi="hi-IN"/>
              </w:rPr>
            </w:pPr>
            <w:r w:rsidRPr="002A7377">
              <w:rPr>
                <w:rFonts w:ascii="GHEA Grapalat" w:eastAsia="Times New Roman" w:hAnsi="GHEA Grapalat" w:cs="Times New Roman"/>
                <w:kern w:val="2"/>
                <w:sz w:val="24"/>
                <w:szCs w:val="24"/>
                <w:lang w:val="hy-AM" w:eastAsia="zh-CN" w:bidi="hi-IN"/>
              </w:rPr>
              <w:t>«Էներգետիկայի մասին» Հայաստանի Հանրապետության օրենքում լրացում կատարելու մասին» և «Հայաստանի Հանրապետության ջրային օրենսգրքում լրացում կատարելու մասին» Հայաստանի Հանրապետության օրենքների նախագծերի վերաբերյալ Էկոնոմիկայի նախարարությունը դիտողություններ և առաջարկություններ չունի։</w:t>
            </w:r>
          </w:p>
          <w:p w:rsidR="00580CD6" w:rsidRPr="00580CD6" w:rsidRDefault="00580CD6" w:rsidP="00EC62FE">
            <w:pPr>
              <w:shd w:val="clear" w:color="auto" w:fill="FFFFFF"/>
              <w:spacing w:before="360" w:after="0" w:line="360" w:lineRule="auto"/>
              <w:ind w:left="67" w:right="75" w:firstLine="360"/>
              <w:contextualSpacing/>
              <w:jc w:val="both"/>
              <w:rPr>
                <w:rFonts w:ascii="GHEA Grapalat" w:eastAsia="Calibri" w:hAnsi="GHEA Grapalat" w:cs="Times New Roman"/>
                <w:color w:val="191919"/>
                <w:sz w:val="24"/>
                <w:szCs w:val="24"/>
                <w:shd w:val="clear" w:color="auto" w:fill="FFFFFF"/>
                <w:lang w:val="hy-AM"/>
              </w:rPr>
            </w:pPr>
          </w:p>
        </w:tc>
        <w:tc>
          <w:tcPr>
            <w:tcW w:w="6930" w:type="dxa"/>
            <w:gridSpan w:val="3"/>
            <w:tcBorders>
              <w:top w:val="outset" w:sz="6" w:space="0" w:color="auto"/>
              <w:left w:val="outset" w:sz="6" w:space="0" w:color="auto"/>
              <w:bottom w:val="outset" w:sz="6" w:space="0" w:color="auto"/>
              <w:right w:val="outset" w:sz="6" w:space="0" w:color="auto"/>
            </w:tcBorders>
            <w:shd w:val="clear" w:color="auto" w:fill="FFFFFF"/>
          </w:tcPr>
          <w:p w:rsidR="00B31FF7" w:rsidRDefault="00AB4A98" w:rsidP="00AB4A98">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Ը</w:t>
            </w:r>
            <w:r w:rsidRPr="00E550CF">
              <w:rPr>
                <w:rFonts w:ascii="GHEA Grapalat" w:hAnsi="GHEA Grapalat" w:cs="Sylfaen"/>
                <w:b/>
                <w:sz w:val="24"/>
                <w:szCs w:val="24"/>
                <w:lang w:val="hy-AM"/>
              </w:rPr>
              <w:t>նդունվել</w:t>
            </w:r>
            <w:r>
              <w:rPr>
                <w:rFonts w:ascii="GHEA Grapalat" w:hAnsi="GHEA Grapalat" w:cs="Sylfaen"/>
                <w:b/>
                <w:sz w:val="24"/>
                <w:szCs w:val="24"/>
                <w:lang w:val="hy-AM"/>
              </w:rPr>
              <w:t xml:space="preserve"> է </w:t>
            </w:r>
          </w:p>
          <w:p w:rsidR="00CE5AC6" w:rsidRPr="00C37B5F" w:rsidRDefault="00CE5AC6" w:rsidP="009D29C9">
            <w:pPr>
              <w:tabs>
                <w:tab w:val="left" w:pos="-90"/>
              </w:tabs>
              <w:spacing w:line="360" w:lineRule="auto"/>
              <w:jc w:val="both"/>
              <w:rPr>
                <w:rFonts w:ascii="GHEA Grapalat" w:hAnsi="GHEA Grapalat" w:cs="Sylfaen"/>
                <w:sz w:val="24"/>
                <w:szCs w:val="24"/>
                <w:lang w:val="hy-AM"/>
              </w:rPr>
            </w:pPr>
          </w:p>
        </w:tc>
      </w:tr>
      <w:tr w:rsidR="006D204E" w:rsidRPr="006D204E" w:rsidTr="000F4D6F">
        <w:trPr>
          <w:trHeight w:val="338"/>
          <w:tblCellSpacing w:w="0" w:type="dxa"/>
        </w:trPr>
        <w:tc>
          <w:tcPr>
            <w:tcW w:w="11332" w:type="dxa"/>
            <w:gridSpan w:val="2"/>
            <w:vMerge w:val="restart"/>
            <w:tcBorders>
              <w:top w:val="outset" w:sz="6" w:space="0" w:color="auto"/>
              <w:left w:val="outset" w:sz="6" w:space="0" w:color="auto"/>
              <w:right w:val="outset" w:sz="6" w:space="0" w:color="auto"/>
            </w:tcBorders>
            <w:shd w:val="clear" w:color="auto" w:fill="A6A6A6" w:themeFill="background1" w:themeFillShade="A6"/>
          </w:tcPr>
          <w:p w:rsidR="006D204E" w:rsidRDefault="006D204E" w:rsidP="002A7377">
            <w:pPr>
              <w:tabs>
                <w:tab w:val="left" w:pos="-90"/>
              </w:tabs>
              <w:spacing w:line="360" w:lineRule="auto"/>
              <w:jc w:val="center"/>
              <w:rPr>
                <w:rFonts w:ascii="GHEA Grapalat" w:hAnsi="GHEA Grapalat" w:cs="Sylfaen"/>
                <w:b/>
                <w:sz w:val="24"/>
                <w:szCs w:val="24"/>
                <w:lang w:val="hy-AM"/>
              </w:rPr>
            </w:pPr>
            <w:r>
              <w:rPr>
                <w:rFonts w:ascii="GHEA Grapalat" w:eastAsia="NSimSun" w:hAnsi="GHEA Grapalat" w:cs="Lucida Sans"/>
                <w:color w:val="000000"/>
                <w:kern w:val="2"/>
                <w:sz w:val="24"/>
                <w:szCs w:val="24"/>
                <w:lang w:val="hy-AM" w:eastAsia="zh-CN" w:bidi="hi-IN"/>
              </w:rPr>
              <w:t>4</w:t>
            </w:r>
            <w:r w:rsidRPr="00580CD6">
              <w:rPr>
                <w:rFonts w:ascii="Cambria Math" w:eastAsia="NSimSun" w:hAnsi="Cambria Math" w:cs="Cambria Math"/>
                <w:color w:val="000000"/>
                <w:kern w:val="2"/>
                <w:sz w:val="24"/>
                <w:szCs w:val="24"/>
                <w:lang w:val="hy-AM" w:eastAsia="zh-CN" w:bidi="hi-IN"/>
              </w:rPr>
              <w:t>․</w:t>
            </w:r>
            <w:r w:rsidR="00751939">
              <w:rPr>
                <w:rFonts w:ascii="Cambria Math" w:eastAsia="NSimSun" w:hAnsi="Cambria Math" w:cs="Cambria Math"/>
                <w:color w:val="000000"/>
                <w:kern w:val="2"/>
                <w:sz w:val="24"/>
                <w:szCs w:val="24"/>
                <w:lang w:val="hy-AM" w:eastAsia="zh-CN" w:bidi="hi-IN"/>
              </w:rPr>
              <w:t xml:space="preserve"> </w:t>
            </w:r>
            <w:r w:rsidRPr="00580CD6">
              <w:rPr>
                <w:rFonts w:ascii="GHEA Grapalat" w:eastAsia="NSimSun" w:hAnsi="GHEA Grapalat" w:cs="Lucida Sans"/>
                <w:color w:val="000000"/>
                <w:kern w:val="2"/>
                <w:sz w:val="24"/>
                <w:szCs w:val="24"/>
                <w:lang w:val="hy-AM" w:eastAsia="zh-CN" w:bidi="hi-IN"/>
              </w:rPr>
              <w:t xml:space="preserve">ՀՀ </w:t>
            </w:r>
            <w:r w:rsidR="002A7377">
              <w:rPr>
                <w:rFonts w:ascii="GHEA Grapalat" w:eastAsia="NSimSun" w:hAnsi="GHEA Grapalat" w:cs="Lucida Sans"/>
                <w:color w:val="000000"/>
                <w:kern w:val="2"/>
                <w:sz w:val="24"/>
                <w:szCs w:val="24"/>
                <w:lang w:val="hy-AM" w:eastAsia="zh-CN" w:bidi="hi-IN"/>
              </w:rPr>
              <w:t>ֆինանսների նախարարություն</w:t>
            </w:r>
            <w:r>
              <w:rPr>
                <w:rFonts w:ascii="GHEA Grapalat" w:eastAsia="NSimSun" w:hAnsi="GHEA Grapalat" w:cs="Lucida Sans"/>
                <w:color w:val="000000"/>
                <w:kern w:val="2"/>
                <w:sz w:val="24"/>
                <w:szCs w:val="24"/>
                <w:lang w:val="hy-AM" w:eastAsia="zh-CN" w:bidi="hi-IN"/>
              </w:rPr>
              <w:t xml:space="preserve"> </w:t>
            </w:r>
          </w:p>
        </w:tc>
        <w:tc>
          <w:tcPr>
            <w:tcW w:w="2520" w:type="dxa"/>
            <w:gridSpan w:val="2"/>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6D204E" w:rsidRPr="00600E44" w:rsidRDefault="002A7377" w:rsidP="002A7377">
            <w:pPr>
              <w:tabs>
                <w:tab w:val="left" w:pos="-90"/>
              </w:tabs>
              <w:spacing w:line="360" w:lineRule="auto"/>
              <w:jc w:val="center"/>
              <w:rPr>
                <w:rFonts w:ascii="GHEA Grapalat" w:eastAsia="Calibri" w:hAnsi="GHEA Grapalat" w:cs="Sylfaen"/>
                <w:color w:val="00000A"/>
                <w:sz w:val="24"/>
                <w:szCs w:val="24"/>
                <w:lang w:val="hy-AM"/>
              </w:rPr>
            </w:pPr>
            <w:r>
              <w:rPr>
                <w:rFonts w:ascii="GHEA Grapalat" w:eastAsia="Calibri" w:hAnsi="GHEA Grapalat" w:cs="Sylfaen"/>
                <w:color w:val="00000A"/>
                <w:sz w:val="24"/>
                <w:szCs w:val="24"/>
                <w:lang w:val="hy-AM"/>
              </w:rPr>
              <w:t>27</w:t>
            </w:r>
            <w:r w:rsidR="00600E44" w:rsidRPr="00600E44">
              <w:rPr>
                <w:rFonts w:ascii="Cambria Math" w:eastAsia="Calibri" w:hAnsi="Cambria Math" w:cs="Cambria Math"/>
                <w:color w:val="00000A"/>
                <w:sz w:val="24"/>
                <w:szCs w:val="24"/>
                <w:lang w:val="hy-AM"/>
              </w:rPr>
              <w:t>․</w:t>
            </w:r>
            <w:r>
              <w:rPr>
                <w:rFonts w:ascii="GHEA Grapalat" w:eastAsia="Calibri" w:hAnsi="GHEA Grapalat" w:cs="Sylfaen"/>
                <w:color w:val="00000A"/>
                <w:sz w:val="24"/>
                <w:szCs w:val="24"/>
                <w:lang w:val="hy-AM"/>
              </w:rPr>
              <w:t>11</w:t>
            </w:r>
            <w:r w:rsidR="00600E44" w:rsidRPr="00600E44">
              <w:rPr>
                <w:rFonts w:ascii="Cambria Math" w:eastAsia="Calibri" w:hAnsi="Cambria Math" w:cs="Cambria Math"/>
                <w:color w:val="00000A"/>
                <w:sz w:val="24"/>
                <w:szCs w:val="24"/>
                <w:lang w:val="hy-AM"/>
              </w:rPr>
              <w:t>․</w:t>
            </w:r>
            <w:r w:rsidR="00600E44" w:rsidRPr="00600E44">
              <w:rPr>
                <w:rFonts w:ascii="GHEA Grapalat" w:eastAsia="Calibri" w:hAnsi="GHEA Grapalat" w:cs="Sylfaen"/>
                <w:color w:val="00000A"/>
                <w:sz w:val="24"/>
                <w:szCs w:val="24"/>
                <w:lang w:val="hy-AM"/>
              </w:rPr>
              <w:t>2023թ</w:t>
            </w:r>
            <w:r w:rsidR="00600E44" w:rsidRPr="00600E44">
              <w:rPr>
                <w:rFonts w:ascii="Cambria Math" w:eastAsia="Calibri" w:hAnsi="Cambria Math" w:cs="Cambria Math"/>
                <w:color w:val="00000A"/>
                <w:sz w:val="24"/>
                <w:szCs w:val="24"/>
                <w:lang w:val="hy-AM"/>
              </w:rPr>
              <w:t>․</w:t>
            </w:r>
            <w:r w:rsidR="0074630E" w:rsidRPr="00600E44">
              <w:rPr>
                <w:rFonts w:ascii="GHEA Grapalat" w:eastAsia="Calibri" w:hAnsi="GHEA Grapalat" w:cs="Sylfaen"/>
                <w:color w:val="00000A"/>
                <w:sz w:val="24"/>
                <w:szCs w:val="24"/>
                <w:lang w:val="hy-AM"/>
              </w:rPr>
              <w:t xml:space="preserve"> </w:t>
            </w:r>
          </w:p>
        </w:tc>
      </w:tr>
      <w:tr w:rsidR="006D204E" w:rsidRPr="006D204E" w:rsidTr="000F4D6F">
        <w:trPr>
          <w:trHeight w:val="337"/>
          <w:tblCellSpacing w:w="0" w:type="dxa"/>
        </w:trPr>
        <w:tc>
          <w:tcPr>
            <w:tcW w:w="11332" w:type="dxa"/>
            <w:gridSpan w:val="2"/>
            <w:vMerge/>
            <w:tcBorders>
              <w:left w:val="outset" w:sz="6" w:space="0" w:color="auto"/>
              <w:bottom w:val="outset" w:sz="6" w:space="0" w:color="auto"/>
              <w:right w:val="outset" w:sz="6" w:space="0" w:color="auto"/>
            </w:tcBorders>
            <w:shd w:val="clear" w:color="auto" w:fill="A6A6A6" w:themeFill="background1" w:themeFillShade="A6"/>
          </w:tcPr>
          <w:p w:rsidR="006D204E" w:rsidRDefault="006D204E" w:rsidP="00C37B5F">
            <w:pPr>
              <w:tabs>
                <w:tab w:val="left" w:pos="-90"/>
              </w:tabs>
              <w:spacing w:line="360" w:lineRule="auto"/>
              <w:jc w:val="center"/>
              <w:rPr>
                <w:rFonts w:ascii="GHEA Grapalat" w:hAnsi="GHEA Grapalat" w:cs="Sylfaen"/>
                <w:b/>
                <w:sz w:val="24"/>
                <w:szCs w:val="24"/>
                <w:lang w:val="hy-AM"/>
              </w:rPr>
            </w:pPr>
          </w:p>
        </w:tc>
        <w:tc>
          <w:tcPr>
            <w:tcW w:w="2520" w:type="dxa"/>
            <w:gridSpan w:val="2"/>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6D204E" w:rsidRPr="00600E44" w:rsidRDefault="0074630E" w:rsidP="00C37B5F">
            <w:pPr>
              <w:tabs>
                <w:tab w:val="left" w:pos="-90"/>
              </w:tabs>
              <w:spacing w:line="360" w:lineRule="auto"/>
              <w:jc w:val="center"/>
              <w:rPr>
                <w:rFonts w:ascii="GHEA Grapalat" w:eastAsia="Calibri" w:hAnsi="GHEA Grapalat" w:cs="Sylfaen"/>
                <w:color w:val="00000A"/>
                <w:sz w:val="24"/>
                <w:szCs w:val="24"/>
                <w:lang w:val="hy-AM"/>
              </w:rPr>
            </w:pPr>
            <w:r w:rsidRPr="00600E44">
              <w:rPr>
                <w:rFonts w:ascii="GHEA Grapalat" w:eastAsia="Calibri" w:hAnsi="GHEA Grapalat" w:cs="Sylfaen"/>
                <w:color w:val="00000A"/>
                <w:sz w:val="24"/>
                <w:szCs w:val="24"/>
                <w:lang w:val="hy-AM"/>
              </w:rPr>
              <w:t xml:space="preserve"> </w:t>
            </w:r>
            <w:r w:rsidR="00600E44" w:rsidRPr="00600E44">
              <w:rPr>
                <w:rFonts w:ascii="GHEA Grapalat" w:eastAsia="Calibri" w:hAnsi="GHEA Grapalat" w:cs="Sylfaen"/>
                <w:color w:val="00000A"/>
                <w:sz w:val="24"/>
                <w:szCs w:val="24"/>
                <w:lang w:val="hy-AM"/>
              </w:rPr>
              <w:t xml:space="preserve"> </w:t>
            </w:r>
            <w:r w:rsidR="002A7377" w:rsidRPr="002A7377">
              <w:rPr>
                <w:rFonts w:ascii="GHEA Grapalat" w:eastAsia="Calibri" w:hAnsi="GHEA Grapalat" w:cs="Sylfaen"/>
                <w:color w:val="00000A"/>
                <w:sz w:val="24"/>
                <w:szCs w:val="24"/>
              </w:rPr>
              <w:t>01/2-3/22842-2023</w:t>
            </w:r>
          </w:p>
        </w:tc>
      </w:tr>
      <w:tr w:rsidR="00F03498" w:rsidRPr="002A7377" w:rsidTr="000F4D6F">
        <w:trPr>
          <w:trHeight w:val="281"/>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E92E78" w:rsidRPr="006E2B7A" w:rsidRDefault="00F03498" w:rsidP="00272915">
            <w:pPr>
              <w:tabs>
                <w:tab w:val="left" w:pos="9360"/>
              </w:tabs>
              <w:spacing w:after="0" w:line="360" w:lineRule="auto"/>
              <w:ind w:left="67" w:right="75" w:firstLine="360"/>
              <w:jc w:val="both"/>
              <w:rPr>
                <w:rFonts w:ascii="GHEA Grapalat" w:eastAsia="Calibri" w:hAnsi="GHEA Grapalat" w:cs="Times New Roman"/>
                <w:color w:val="000000"/>
                <w:sz w:val="24"/>
                <w:szCs w:val="24"/>
                <w:shd w:val="clear" w:color="auto" w:fill="FFFFFF"/>
                <w:lang w:val="hy-AM"/>
              </w:rPr>
            </w:pPr>
            <w:r w:rsidRPr="00F03498">
              <w:rPr>
                <w:rFonts w:ascii="GHEA Grapalat" w:eastAsia="Calibri" w:hAnsi="GHEA Grapalat" w:cs="Times New Roman"/>
                <w:color w:val="000000"/>
                <w:sz w:val="24"/>
                <w:szCs w:val="24"/>
                <w:shd w:val="clear" w:color="auto" w:fill="FFFFFF"/>
                <w:lang w:val="hy-AM"/>
              </w:rPr>
              <w:t xml:space="preserve"> </w:t>
            </w:r>
            <w:r w:rsidR="002A7377" w:rsidRPr="002A7377">
              <w:rPr>
                <w:rFonts w:ascii="GHEA Grapalat" w:eastAsia="Calibri" w:hAnsi="GHEA Grapalat" w:cs="Sylfaen"/>
                <w:color w:val="00000A"/>
                <w:sz w:val="24"/>
                <w:szCs w:val="24"/>
                <w:lang w:val="hy-AM"/>
              </w:rPr>
              <w:t>«</w:t>
            </w:r>
            <w:r w:rsidR="002A7377" w:rsidRPr="002A7377">
              <w:rPr>
                <w:rFonts w:ascii="GHEA Grapalat" w:eastAsia="Calibri" w:hAnsi="GHEA Grapalat" w:cs="Sylfaen"/>
                <w:bCs/>
                <w:iCs/>
                <w:color w:val="00000A"/>
                <w:sz w:val="24"/>
                <w:szCs w:val="24"/>
                <w:lang w:val="hy-AM"/>
              </w:rPr>
              <w:t xml:space="preserve">Էներգետիկայի մասին» Հայաստանի Հանրապետության օրենքում լրացում կատարելու մասին» և </w:t>
            </w:r>
            <w:r w:rsidR="002A7377" w:rsidRPr="002A7377">
              <w:rPr>
                <w:rFonts w:ascii="GHEA Grapalat" w:eastAsia="Calibri" w:hAnsi="GHEA Grapalat" w:cs="Sylfaen"/>
                <w:bCs/>
                <w:iCs/>
                <w:color w:val="00000A"/>
                <w:sz w:val="24"/>
                <w:szCs w:val="24"/>
                <w:lang w:val="hy-AM"/>
              </w:rPr>
              <w:lastRenderedPageBreak/>
              <w:t>«Հայաստանի Հանրապետության ջրային օրենս</w:t>
            </w:r>
            <w:r w:rsidR="002A7377" w:rsidRPr="002A7377">
              <w:rPr>
                <w:rFonts w:ascii="GHEA Grapalat" w:eastAsia="Calibri" w:hAnsi="GHEA Grapalat" w:cs="Sylfaen"/>
                <w:bCs/>
                <w:iCs/>
                <w:color w:val="00000A"/>
                <w:sz w:val="24"/>
                <w:szCs w:val="24"/>
                <w:lang w:val="hy-AM"/>
              </w:rPr>
              <w:softHyphen/>
              <w:t>գրքում լրացում կատարելու մասին» ՀՀ օրենքների նախա</w:t>
            </w:r>
            <w:r w:rsidR="002A7377" w:rsidRPr="002A7377">
              <w:rPr>
                <w:rFonts w:ascii="GHEA Grapalat" w:eastAsia="Calibri" w:hAnsi="GHEA Grapalat" w:cs="Sylfaen"/>
                <w:bCs/>
                <w:iCs/>
                <w:color w:val="00000A"/>
                <w:sz w:val="24"/>
                <w:szCs w:val="24"/>
                <w:lang w:val="hy-AM"/>
              </w:rPr>
              <w:softHyphen/>
              <w:t>գծերի վերաբերյալ հայտ</w:t>
            </w:r>
            <w:r w:rsidR="002A7377" w:rsidRPr="002A7377">
              <w:rPr>
                <w:rFonts w:ascii="GHEA Grapalat" w:eastAsia="Calibri" w:hAnsi="GHEA Grapalat" w:cs="Sylfaen"/>
                <w:bCs/>
                <w:iCs/>
                <w:color w:val="00000A"/>
                <w:sz w:val="24"/>
                <w:szCs w:val="24"/>
                <w:lang w:val="hy-AM"/>
              </w:rPr>
              <w:softHyphen/>
              <w:t>նում ենք, որ դիտողություններ և առաջարկություններ չկան:</w:t>
            </w:r>
          </w:p>
        </w:tc>
        <w:tc>
          <w:tcPr>
            <w:tcW w:w="6930" w:type="dxa"/>
            <w:gridSpan w:val="3"/>
            <w:tcBorders>
              <w:top w:val="outset" w:sz="6" w:space="0" w:color="auto"/>
              <w:left w:val="outset" w:sz="6" w:space="0" w:color="auto"/>
              <w:bottom w:val="outset" w:sz="6" w:space="0" w:color="auto"/>
              <w:right w:val="outset" w:sz="6" w:space="0" w:color="auto"/>
            </w:tcBorders>
            <w:shd w:val="clear" w:color="auto" w:fill="FFFFFF"/>
          </w:tcPr>
          <w:p w:rsidR="009D29C9" w:rsidRDefault="00AB4A98" w:rsidP="00AB4A98">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lastRenderedPageBreak/>
              <w:t>Ը</w:t>
            </w:r>
            <w:r w:rsidRPr="00E550CF">
              <w:rPr>
                <w:rFonts w:ascii="GHEA Grapalat" w:hAnsi="GHEA Grapalat" w:cs="Sylfaen"/>
                <w:b/>
                <w:sz w:val="24"/>
                <w:szCs w:val="24"/>
                <w:lang w:val="hy-AM"/>
              </w:rPr>
              <w:t>նդունվել</w:t>
            </w:r>
            <w:r>
              <w:rPr>
                <w:rFonts w:ascii="GHEA Grapalat" w:hAnsi="GHEA Grapalat" w:cs="Sylfaen"/>
                <w:b/>
                <w:sz w:val="24"/>
                <w:szCs w:val="24"/>
                <w:lang w:val="hy-AM"/>
              </w:rPr>
              <w:t xml:space="preserve"> է </w:t>
            </w:r>
          </w:p>
          <w:p w:rsidR="00384EFA" w:rsidRDefault="00384EFA" w:rsidP="0074630E">
            <w:pPr>
              <w:tabs>
                <w:tab w:val="left" w:pos="-90"/>
              </w:tabs>
              <w:spacing w:line="360" w:lineRule="auto"/>
              <w:jc w:val="center"/>
              <w:rPr>
                <w:rFonts w:ascii="GHEA Grapalat" w:hAnsi="GHEA Grapalat" w:cs="Sylfaen"/>
                <w:b/>
                <w:sz w:val="24"/>
                <w:szCs w:val="24"/>
                <w:lang w:val="hy-AM"/>
              </w:rPr>
            </w:pPr>
          </w:p>
          <w:p w:rsidR="00190212" w:rsidRDefault="00190212" w:rsidP="00384EFA">
            <w:pPr>
              <w:rPr>
                <w:rFonts w:ascii="GHEA Grapalat" w:hAnsi="GHEA Grapalat" w:cs="Sylfaen"/>
                <w:sz w:val="24"/>
                <w:szCs w:val="24"/>
                <w:lang w:val="hy-AM"/>
              </w:rPr>
            </w:pPr>
          </w:p>
          <w:p w:rsidR="00384EFA" w:rsidRDefault="00384EFA" w:rsidP="00384EFA">
            <w:pPr>
              <w:rPr>
                <w:rFonts w:ascii="GHEA Grapalat" w:hAnsi="GHEA Grapalat" w:cs="Sylfaen"/>
                <w:sz w:val="24"/>
                <w:szCs w:val="24"/>
                <w:lang w:val="hy-AM"/>
              </w:rPr>
            </w:pPr>
          </w:p>
          <w:p w:rsidR="00F569D1" w:rsidRPr="00384EFA" w:rsidRDefault="00F569D1" w:rsidP="00384EFA">
            <w:pPr>
              <w:rPr>
                <w:rFonts w:ascii="GHEA Grapalat" w:hAnsi="GHEA Grapalat" w:cs="Sylfaen"/>
                <w:sz w:val="24"/>
                <w:szCs w:val="24"/>
                <w:lang w:val="hy-AM"/>
              </w:rPr>
            </w:pPr>
          </w:p>
        </w:tc>
      </w:tr>
      <w:tr w:rsidR="00593C5B" w:rsidRPr="00593C5B" w:rsidTr="00C906DD">
        <w:trPr>
          <w:trHeight w:val="338"/>
          <w:tblCellSpacing w:w="0" w:type="dxa"/>
        </w:trPr>
        <w:tc>
          <w:tcPr>
            <w:tcW w:w="11332" w:type="dxa"/>
            <w:gridSpan w:val="2"/>
            <w:vMerge w:val="restart"/>
            <w:tcBorders>
              <w:top w:val="outset" w:sz="6" w:space="0" w:color="auto"/>
              <w:left w:val="outset" w:sz="6" w:space="0" w:color="auto"/>
              <w:right w:val="outset" w:sz="6" w:space="0" w:color="auto"/>
            </w:tcBorders>
            <w:shd w:val="clear" w:color="auto" w:fill="A6A6A6" w:themeFill="background1" w:themeFillShade="A6"/>
          </w:tcPr>
          <w:p w:rsidR="00593C5B" w:rsidRPr="00593C5B" w:rsidRDefault="00593C5B" w:rsidP="00593C5B">
            <w:pPr>
              <w:tabs>
                <w:tab w:val="left" w:pos="-90"/>
              </w:tabs>
              <w:spacing w:line="360" w:lineRule="auto"/>
              <w:jc w:val="center"/>
              <w:rPr>
                <w:rFonts w:ascii="GHEA Grapalat" w:hAnsi="GHEA Grapalat" w:cs="Sylfaen"/>
                <w:b/>
                <w:sz w:val="24"/>
                <w:szCs w:val="24"/>
                <w:lang w:val="hy-AM"/>
              </w:rPr>
            </w:pPr>
            <w:r w:rsidRPr="00593C5B">
              <w:rPr>
                <w:rFonts w:ascii="GHEA Grapalat" w:eastAsia="NSimSun" w:hAnsi="GHEA Grapalat" w:cs="Lucida Sans"/>
                <w:color w:val="000000"/>
                <w:kern w:val="2"/>
                <w:sz w:val="24"/>
                <w:szCs w:val="24"/>
                <w:lang w:val="hy-AM" w:eastAsia="zh-CN" w:bidi="hi-IN"/>
              </w:rPr>
              <w:lastRenderedPageBreak/>
              <w:t>5</w:t>
            </w:r>
            <w:r w:rsidRPr="00593C5B">
              <w:rPr>
                <w:rFonts w:ascii="Cambria Math" w:eastAsia="NSimSun" w:hAnsi="Cambria Math" w:cs="Cambria Math"/>
                <w:color w:val="000000"/>
                <w:kern w:val="2"/>
                <w:sz w:val="24"/>
                <w:szCs w:val="24"/>
                <w:lang w:val="hy-AM" w:eastAsia="zh-CN" w:bidi="hi-IN"/>
              </w:rPr>
              <w:t xml:space="preserve">․ </w:t>
            </w:r>
            <w:r w:rsidRPr="00593C5B">
              <w:rPr>
                <w:rFonts w:ascii="GHEA Grapalat" w:eastAsia="NSimSun" w:hAnsi="GHEA Grapalat" w:cs="Lucida Sans"/>
                <w:color w:val="000000"/>
                <w:kern w:val="2"/>
                <w:sz w:val="24"/>
                <w:szCs w:val="24"/>
                <w:lang w:val="hy-AM" w:eastAsia="zh-CN" w:bidi="hi-IN"/>
              </w:rPr>
              <w:t xml:space="preserve">ՀՀ վարչապետի աշխատակազմի իրավաբանական վարչություն </w:t>
            </w:r>
          </w:p>
        </w:tc>
        <w:tc>
          <w:tcPr>
            <w:tcW w:w="2520" w:type="dxa"/>
            <w:gridSpan w:val="2"/>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593C5B" w:rsidRPr="00593C5B" w:rsidRDefault="00593C5B" w:rsidP="00593C5B">
            <w:pPr>
              <w:tabs>
                <w:tab w:val="left" w:pos="-90"/>
              </w:tabs>
              <w:spacing w:line="360" w:lineRule="auto"/>
              <w:jc w:val="center"/>
              <w:rPr>
                <w:rFonts w:ascii="GHEA Grapalat" w:eastAsia="Calibri" w:hAnsi="GHEA Grapalat" w:cs="Sylfaen"/>
                <w:color w:val="00000A"/>
                <w:sz w:val="24"/>
                <w:szCs w:val="24"/>
                <w:lang w:val="hy-AM"/>
              </w:rPr>
            </w:pPr>
            <w:r w:rsidRPr="00593C5B">
              <w:rPr>
                <w:rFonts w:ascii="GHEA Grapalat" w:eastAsia="Calibri" w:hAnsi="GHEA Grapalat" w:cs="Sylfaen"/>
                <w:color w:val="00000A"/>
                <w:sz w:val="24"/>
                <w:szCs w:val="24"/>
                <w:lang w:val="hy-AM"/>
              </w:rPr>
              <w:t>26</w:t>
            </w:r>
            <w:r w:rsidRPr="00593C5B">
              <w:rPr>
                <w:rFonts w:ascii="Cambria Math" w:eastAsia="Calibri" w:hAnsi="Cambria Math" w:cs="Cambria Math"/>
                <w:color w:val="00000A"/>
                <w:sz w:val="24"/>
                <w:szCs w:val="24"/>
                <w:lang w:val="hy-AM"/>
              </w:rPr>
              <w:t>․</w:t>
            </w:r>
            <w:r w:rsidRPr="00593C5B">
              <w:rPr>
                <w:rFonts w:ascii="GHEA Grapalat" w:eastAsia="Calibri" w:hAnsi="GHEA Grapalat" w:cs="Sylfaen"/>
                <w:color w:val="00000A"/>
                <w:sz w:val="24"/>
                <w:szCs w:val="24"/>
                <w:lang w:val="hy-AM"/>
              </w:rPr>
              <w:t>02</w:t>
            </w:r>
            <w:r w:rsidRPr="00593C5B">
              <w:rPr>
                <w:rFonts w:ascii="Cambria Math" w:eastAsia="Calibri" w:hAnsi="Cambria Math" w:cs="Cambria Math"/>
                <w:color w:val="00000A"/>
                <w:sz w:val="24"/>
                <w:szCs w:val="24"/>
                <w:lang w:val="hy-AM"/>
              </w:rPr>
              <w:t>․</w:t>
            </w:r>
            <w:r w:rsidRPr="00593C5B">
              <w:rPr>
                <w:rFonts w:ascii="GHEA Grapalat" w:eastAsia="Calibri" w:hAnsi="GHEA Grapalat" w:cs="Sylfaen"/>
                <w:color w:val="00000A"/>
                <w:sz w:val="24"/>
                <w:szCs w:val="24"/>
                <w:lang w:val="hy-AM"/>
              </w:rPr>
              <w:t>2024թ</w:t>
            </w:r>
            <w:r w:rsidRPr="00593C5B">
              <w:rPr>
                <w:rFonts w:ascii="Cambria Math" w:eastAsia="Calibri" w:hAnsi="Cambria Math" w:cs="Cambria Math"/>
                <w:color w:val="00000A"/>
                <w:sz w:val="24"/>
                <w:szCs w:val="24"/>
                <w:lang w:val="hy-AM"/>
              </w:rPr>
              <w:t>․</w:t>
            </w:r>
            <w:r w:rsidRPr="00593C5B">
              <w:rPr>
                <w:rFonts w:ascii="GHEA Grapalat" w:eastAsia="Calibri" w:hAnsi="GHEA Grapalat" w:cs="Sylfaen"/>
                <w:color w:val="00000A"/>
                <w:sz w:val="24"/>
                <w:szCs w:val="24"/>
                <w:lang w:val="hy-AM"/>
              </w:rPr>
              <w:t xml:space="preserve"> </w:t>
            </w:r>
          </w:p>
        </w:tc>
      </w:tr>
      <w:tr w:rsidR="00593C5B" w:rsidRPr="00593C5B" w:rsidTr="00C906DD">
        <w:trPr>
          <w:trHeight w:val="337"/>
          <w:tblCellSpacing w:w="0" w:type="dxa"/>
        </w:trPr>
        <w:tc>
          <w:tcPr>
            <w:tcW w:w="11332" w:type="dxa"/>
            <w:gridSpan w:val="2"/>
            <w:vMerge/>
            <w:tcBorders>
              <w:left w:val="outset" w:sz="6" w:space="0" w:color="auto"/>
              <w:bottom w:val="outset" w:sz="6" w:space="0" w:color="auto"/>
              <w:right w:val="outset" w:sz="6" w:space="0" w:color="auto"/>
            </w:tcBorders>
            <w:shd w:val="clear" w:color="auto" w:fill="A6A6A6" w:themeFill="background1" w:themeFillShade="A6"/>
          </w:tcPr>
          <w:p w:rsidR="00593C5B" w:rsidRPr="00593C5B" w:rsidRDefault="00593C5B" w:rsidP="00593C5B">
            <w:pPr>
              <w:tabs>
                <w:tab w:val="left" w:pos="-90"/>
              </w:tabs>
              <w:spacing w:line="360" w:lineRule="auto"/>
              <w:jc w:val="center"/>
              <w:rPr>
                <w:rFonts w:ascii="GHEA Grapalat" w:hAnsi="GHEA Grapalat" w:cs="Sylfaen"/>
                <w:b/>
                <w:sz w:val="24"/>
                <w:szCs w:val="24"/>
                <w:lang w:val="hy-AM"/>
              </w:rPr>
            </w:pPr>
          </w:p>
        </w:tc>
        <w:tc>
          <w:tcPr>
            <w:tcW w:w="2520" w:type="dxa"/>
            <w:gridSpan w:val="2"/>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593C5B" w:rsidRPr="00593C5B" w:rsidRDefault="00593C5B" w:rsidP="00593C5B">
            <w:pPr>
              <w:tabs>
                <w:tab w:val="left" w:pos="-90"/>
              </w:tabs>
              <w:spacing w:line="360" w:lineRule="auto"/>
              <w:jc w:val="center"/>
              <w:rPr>
                <w:rFonts w:ascii="GHEA Grapalat" w:eastAsia="Calibri" w:hAnsi="GHEA Grapalat" w:cs="Sylfaen"/>
                <w:color w:val="00000A"/>
                <w:sz w:val="24"/>
                <w:szCs w:val="24"/>
                <w:lang w:val="hy-AM"/>
              </w:rPr>
            </w:pPr>
            <w:r w:rsidRPr="00593C5B">
              <w:rPr>
                <w:rFonts w:ascii="GHEA Grapalat" w:eastAsia="Calibri" w:hAnsi="GHEA Grapalat" w:cs="Sylfaen"/>
                <w:color w:val="00000A"/>
                <w:sz w:val="24"/>
                <w:szCs w:val="24"/>
                <w:lang w:val="hy-AM"/>
              </w:rPr>
              <w:t xml:space="preserve">  </w:t>
            </w:r>
            <w:r w:rsidRPr="00593C5B">
              <w:rPr>
                <w:rFonts w:ascii="GHEA Grapalat" w:eastAsia="Calibri" w:hAnsi="GHEA Grapalat" w:cs="Sylfaen"/>
                <w:color w:val="00000A"/>
                <w:sz w:val="24"/>
                <w:szCs w:val="24"/>
              </w:rPr>
              <w:t>02/16.2/7065-2024</w:t>
            </w:r>
          </w:p>
        </w:tc>
      </w:tr>
      <w:tr w:rsidR="00593C5B" w:rsidRPr="00847829" w:rsidTr="000F4D6F">
        <w:trPr>
          <w:trHeight w:val="281"/>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593C5B" w:rsidRPr="00593C5B" w:rsidRDefault="00593C5B" w:rsidP="00593C5B">
            <w:pPr>
              <w:tabs>
                <w:tab w:val="left" w:pos="9360"/>
              </w:tabs>
              <w:spacing w:after="0" w:line="360" w:lineRule="auto"/>
              <w:ind w:left="67" w:right="75" w:firstLine="360"/>
              <w:jc w:val="both"/>
              <w:rPr>
                <w:rFonts w:ascii="GHEA Grapalat" w:eastAsia="Calibri" w:hAnsi="GHEA Grapalat" w:cs="Times New Roman"/>
                <w:color w:val="000000"/>
                <w:sz w:val="24"/>
                <w:szCs w:val="24"/>
                <w:shd w:val="clear" w:color="auto" w:fill="FFFFFF"/>
                <w:lang w:val="hy-AM"/>
              </w:rPr>
            </w:pPr>
            <w:r w:rsidRPr="00593C5B">
              <w:rPr>
                <w:rFonts w:ascii="GHEA Grapalat" w:eastAsia="Calibri" w:hAnsi="GHEA Grapalat" w:cs="Times New Roman"/>
                <w:color w:val="000000"/>
                <w:sz w:val="24"/>
                <w:szCs w:val="24"/>
                <w:shd w:val="clear" w:color="auto" w:fill="FFFFFF"/>
                <w:lang w:val="hy-AM"/>
              </w:rPr>
              <w:t xml:space="preserve">     Նախագծերի 1–ին հոդվածով հարկային մարմնի ղեկավարին վերապահվում է ենթաօրենսդրական նորմատիվ իրավական ակտ ընդունելու իրավասություն, սակայն Սահմանադրության 6-րդ հոդվածից բխում է, որ նորմատիվ ակտերի ընդունման իրավասություն կարող է վերապահվել բացառապես Սահմանադրությամբ ուղղակիորեն այդպիսի լիազորություն ունեցող մարմիններին: </w:t>
            </w:r>
          </w:p>
          <w:p w:rsidR="00593C5B" w:rsidRPr="00593C5B" w:rsidRDefault="00593C5B" w:rsidP="00593C5B">
            <w:pPr>
              <w:tabs>
                <w:tab w:val="left" w:pos="9360"/>
              </w:tabs>
              <w:spacing w:after="0" w:line="360" w:lineRule="auto"/>
              <w:ind w:left="67" w:right="75" w:firstLine="360"/>
              <w:jc w:val="both"/>
              <w:rPr>
                <w:rFonts w:ascii="GHEA Grapalat" w:eastAsia="Calibri" w:hAnsi="GHEA Grapalat" w:cs="Times New Roman"/>
                <w:color w:val="000000"/>
                <w:sz w:val="24"/>
                <w:szCs w:val="24"/>
                <w:shd w:val="clear" w:color="auto" w:fill="FFFFFF"/>
                <w:lang w:val="hy-AM"/>
              </w:rPr>
            </w:pPr>
            <w:r w:rsidRPr="00593C5B">
              <w:rPr>
                <w:rFonts w:ascii="GHEA Grapalat" w:eastAsia="Calibri" w:hAnsi="GHEA Grapalat" w:cs="Times New Roman"/>
                <w:color w:val="000000"/>
                <w:sz w:val="24"/>
                <w:szCs w:val="24"/>
                <w:shd w:val="clear" w:color="auto" w:fill="FFFFFF"/>
                <w:lang w:val="hy-AM"/>
              </w:rPr>
              <w:t xml:space="preserve">     Այս առումով, անդրադառնալով ենթաօրենսդրական նորմատիվ իրավական ակտ ընդունելու իրավասություն ունեցող սուբյեկտների շրջանակին՝ ՀՀ վճռաբեկ դատարանը թիվ ՎԴ/4680/05/19 վարչական գործով  արձանագրել է, որ ենթաօրենսդրական նորմատիվ իրավական ակտերը կարող </w:t>
            </w:r>
            <w:r w:rsidRPr="00593C5B">
              <w:rPr>
                <w:rFonts w:ascii="GHEA Grapalat" w:eastAsia="Calibri" w:hAnsi="GHEA Grapalat" w:cs="Times New Roman"/>
                <w:color w:val="000000"/>
                <w:sz w:val="24"/>
                <w:szCs w:val="24"/>
                <w:shd w:val="clear" w:color="auto" w:fill="FFFFFF"/>
                <w:lang w:val="hy-AM"/>
              </w:rPr>
              <w:lastRenderedPageBreak/>
              <w:t xml:space="preserve">են ընդունվել միայն ՀՀ Սահմանադրությամբ նախատեսված մարմինների կողմից, այլ կերպ ասած, ենթաօրենսդրական ակտեր ընդունելու իրավասության </w:t>
            </w:r>
            <w:proofErr w:type="spellStart"/>
            <w:r w:rsidRPr="00593C5B">
              <w:rPr>
                <w:rFonts w:ascii="GHEA Grapalat" w:eastAsia="Calibri" w:hAnsi="GHEA Grapalat" w:cs="Times New Roman"/>
                <w:color w:val="000000"/>
                <w:sz w:val="24"/>
                <w:szCs w:val="24"/>
                <w:shd w:val="clear" w:color="auto" w:fill="FFFFFF"/>
                <w:lang w:val="hy-AM"/>
              </w:rPr>
              <w:t>հասցեատերերի</w:t>
            </w:r>
            <w:proofErr w:type="spellEnd"/>
            <w:r w:rsidRPr="00593C5B">
              <w:rPr>
                <w:rFonts w:ascii="GHEA Grapalat" w:eastAsia="Calibri" w:hAnsi="GHEA Grapalat" w:cs="Times New Roman"/>
                <w:color w:val="000000"/>
                <w:sz w:val="24"/>
                <w:szCs w:val="24"/>
                <w:shd w:val="clear" w:color="auto" w:fill="FFFFFF"/>
                <w:lang w:val="hy-AM"/>
              </w:rPr>
              <w:t xml:space="preserve"> ցանկը սպառիչ է. այդ մարմիններն են՝ Կառավարությունը (ՀՀ Սահմանադրության 153-րդ հոդվածի 3-րդ մաս), կառավարության անդամները (ՀՀ Սահմանադրության 152-րդ հոդվածի 4-րդ մաս), ինքնավար մարմինները (ՀՀ Սահմանադրության 122-րդ հոդվածի 3-րդ մաս), համայնքի ավագանին (ՀՀ Սահմանադրության 182-րդ հոդվածի 3-րդ մաս), Կենտրոնական ընտրական հանձնաժողովը (ՀՀ Սահմանադրության 194-րդ հոդվածի 2-րդ մաս), Հեռուստատեսության և ռադիոյի հանձնաժողովը (ՀՀ Սահմանադրության 196-րդ հոդվածի 5-րդ մաս), Կենտրոնական բանկը (ՀՀ Սահմանա</w:t>
            </w:r>
            <w:r w:rsidRPr="00031571">
              <w:rPr>
                <w:rFonts w:ascii="GHEA Grapalat" w:eastAsia="Calibri" w:hAnsi="GHEA Grapalat" w:cs="Times New Roman"/>
                <w:b/>
                <w:color w:val="000000"/>
                <w:sz w:val="24"/>
                <w:szCs w:val="24"/>
                <w:shd w:val="clear" w:color="auto" w:fill="FFFFFF"/>
                <w:lang w:val="hy-AM"/>
              </w:rPr>
              <w:t>դր</w:t>
            </w:r>
            <w:r w:rsidRPr="00593C5B">
              <w:rPr>
                <w:rFonts w:ascii="GHEA Grapalat" w:eastAsia="Calibri" w:hAnsi="GHEA Grapalat" w:cs="Times New Roman"/>
                <w:color w:val="000000"/>
                <w:sz w:val="24"/>
                <w:szCs w:val="24"/>
                <w:shd w:val="clear" w:color="auto" w:fill="FFFFFF"/>
                <w:lang w:val="hy-AM"/>
              </w:rPr>
              <w:t xml:space="preserve">ության 200-րդ հոդվածի 5-րդ մաս) և Բարձրագույն դատական խորհուրդը (ՀՀ Սահմանադրության 175-րդ հոդվածի 3-րդ </w:t>
            </w:r>
            <w:r w:rsidR="00031571">
              <w:rPr>
                <w:rFonts w:ascii="GHEA Grapalat" w:eastAsia="Calibri" w:hAnsi="GHEA Grapalat" w:cs="Times New Roman"/>
                <w:color w:val="000000"/>
                <w:sz w:val="24"/>
                <w:szCs w:val="24"/>
                <w:shd w:val="clear" w:color="auto" w:fill="FFFFFF"/>
                <w:lang w:val="hy-AM"/>
              </w:rPr>
              <w:t xml:space="preserve">  </w:t>
            </w:r>
            <w:r w:rsidRPr="00593C5B">
              <w:rPr>
                <w:rFonts w:ascii="GHEA Grapalat" w:eastAsia="Calibri" w:hAnsi="GHEA Grapalat" w:cs="Times New Roman"/>
                <w:color w:val="000000"/>
                <w:sz w:val="24"/>
                <w:szCs w:val="24"/>
                <w:shd w:val="clear" w:color="auto" w:fill="FFFFFF"/>
                <w:lang w:val="hy-AM"/>
              </w:rPr>
              <w:t>մաս):</w:t>
            </w:r>
          </w:p>
          <w:p w:rsidR="00593C5B" w:rsidRPr="00F03498" w:rsidRDefault="00593C5B" w:rsidP="00E16B16">
            <w:pPr>
              <w:tabs>
                <w:tab w:val="left" w:pos="9360"/>
              </w:tabs>
              <w:spacing w:after="0" w:line="360" w:lineRule="auto"/>
              <w:ind w:left="67" w:right="75" w:firstLine="360"/>
              <w:jc w:val="both"/>
              <w:rPr>
                <w:rFonts w:ascii="GHEA Grapalat" w:eastAsia="Calibri" w:hAnsi="GHEA Grapalat" w:cs="Times New Roman"/>
                <w:color w:val="000000"/>
                <w:sz w:val="24"/>
                <w:szCs w:val="24"/>
                <w:shd w:val="clear" w:color="auto" w:fill="FFFFFF"/>
                <w:lang w:val="hy-AM"/>
              </w:rPr>
            </w:pPr>
            <w:r w:rsidRPr="00593C5B">
              <w:rPr>
                <w:rFonts w:ascii="GHEA Grapalat" w:eastAsia="Calibri" w:hAnsi="GHEA Grapalat" w:cs="Times New Roman"/>
                <w:color w:val="000000"/>
                <w:sz w:val="24"/>
                <w:szCs w:val="24"/>
                <w:shd w:val="clear" w:color="auto" w:fill="FFFFFF"/>
                <w:lang w:val="hy-AM"/>
              </w:rPr>
              <w:t xml:space="preserve">     </w:t>
            </w:r>
            <w:r w:rsidRPr="00031571">
              <w:rPr>
                <w:rFonts w:ascii="GHEA Grapalat" w:eastAsia="Calibri" w:hAnsi="GHEA Grapalat" w:cs="Times New Roman"/>
                <w:color w:val="000000"/>
                <w:sz w:val="24"/>
                <w:szCs w:val="24"/>
                <w:shd w:val="clear" w:color="auto" w:fill="FFFFFF"/>
                <w:lang w:val="hy-AM"/>
              </w:rPr>
              <w:t xml:space="preserve">Միաժամանակ՝ տեղեկատվության տրամադրման կարգը սահմանելու լիազորությունը հարկային մարմնի ղեկավարին վերապահելը համադրելի չէ նաև ՀՀ հարկային </w:t>
            </w:r>
            <w:r w:rsidRPr="00031571">
              <w:rPr>
                <w:rFonts w:ascii="GHEA Grapalat" w:eastAsia="Calibri" w:hAnsi="GHEA Grapalat" w:cs="Times New Roman"/>
                <w:color w:val="000000"/>
                <w:sz w:val="24"/>
                <w:szCs w:val="24"/>
                <w:shd w:val="clear" w:color="auto" w:fill="FFFFFF"/>
                <w:lang w:val="hy-AM"/>
              </w:rPr>
              <w:lastRenderedPageBreak/>
              <w:t>օրենսգրքի 350-րդ հոդվածի 1-ին մասի կարգավորման հետ, որի համաձայն՝ նշված կարգը սահմանում է ՀՀ կառավարությունը։ Ընդ որում՝ այն ծառայությունների ցանկը, որոնց առնչվող տեղեկությունը փոխանցվում է հարկային մարմնին, օրենսգրքի նշված դրույթի համաձայն սահմանում է ՀՀ կառավարությունը։</w:t>
            </w:r>
          </w:p>
        </w:tc>
        <w:tc>
          <w:tcPr>
            <w:tcW w:w="6930" w:type="dxa"/>
            <w:gridSpan w:val="3"/>
            <w:tcBorders>
              <w:top w:val="outset" w:sz="6" w:space="0" w:color="auto"/>
              <w:left w:val="outset" w:sz="6" w:space="0" w:color="auto"/>
              <w:bottom w:val="outset" w:sz="6" w:space="0" w:color="auto"/>
              <w:right w:val="outset" w:sz="6" w:space="0" w:color="auto"/>
            </w:tcBorders>
            <w:shd w:val="clear" w:color="auto" w:fill="FFFFFF"/>
          </w:tcPr>
          <w:p w:rsidR="00E16B16" w:rsidRPr="00A53423" w:rsidRDefault="00E16B16" w:rsidP="00E16B16">
            <w:pPr>
              <w:spacing w:after="0" w:line="360" w:lineRule="auto"/>
              <w:jc w:val="center"/>
              <w:rPr>
                <w:rFonts w:ascii="GHEA Grapalat" w:hAnsi="GHEA Grapalat" w:cs="Sylfaen"/>
                <w:b/>
                <w:sz w:val="24"/>
                <w:szCs w:val="24"/>
                <w:lang w:val="hy-AM"/>
              </w:rPr>
            </w:pPr>
            <w:r>
              <w:rPr>
                <w:rFonts w:ascii="GHEA Grapalat" w:hAnsi="GHEA Grapalat" w:cs="Sylfaen"/>
                <w:b/>
                <w:sz w:val="24"/>
                <w:szCs w:val="24"/>
                <w:lang w:val="hy-AM"/>
              </w:rPr>
              <w:lastRenderedPageBreak/>
              <w:t>Ը</w:t>
            </w:r>
            <w:r w:rsidRPr="00F2525D">
              <w:rPr>
                <w:rFonts w:ascii="GHEA Grapalat" w:hAnsi="GHEA Grapalat" w:cs="Sylfaen"/>
                <w:b/>
                <w:sz w:val="24"/>
                <w:szCs w:val="24"/>
                <w:lang w:val="hy-AM"/>
              </w:rPr>
              <w:t>նդունվել</w:t>
            </w:r>
            <w:r>
              <w:rPr>
                <w:rFonts w:ascii="GHEA Grapalat" w:hAnsi="GHEA Grapalat" w:cs="Sylfaen"/>
                <w:b/>
                <w:sz w:val="24"/>
                <w:szCs w:val="24"/>
                <w:lang w:val="hy-AM"/>
              </w:rPr>
              <w:t xml:space="preserve"> է</w:t>
            </w:r>
          </w:p>
          <w:p w:rsidR="00593C5B" w:rsidRDefault="00E16B16" w:rsidP="00847829">
            <w:pPr>
              <w:tabs>
                <w:tab w:val="left" w:pos="-90"/>
              </w:tabs>
              <w:spacing w:line="360" w:lineRule="auto"/>
              <w:jc w:val="both"/>
              <w:rPr>
                <w:rFonts w:ascii="GHEA Grapalat" w:hAnsi="GHEA Grapalat" w:cs="Sylfaen"/>
                <w:b/>
                <w:sz w:val="24"/>
                <w:szCs w:val="24"/>
                <w:lang w:val="hy-AM"/>
              </w:rPr>
            </w:pPr>
            <w:r>
              <w:rPr>
                <w:rFonts w:ascii="GHEA Grapalat" w:eastAsia="Calibri" w:hAnsi="GHEA Grapalat" w:cs="Sylfaen"/>
                <w:sz w:val="24"/>
                <w:szCs w:val="24"/>
                <w:lang w:val="hy-AM"/>
              </w:rPr>
              <w:t xml:space="preserve"> </w:t>
            </w:r>
            <w:r w:rsidR="00EB468F">
              <w:rPr>
                <w:rFonts w:ascii="GHEA Grapalat" w:eastAsia="Calibri" w:hAnsi="GHEA Grapalat" w:cs="Sylfaen"/>
                <w:sz w:val="24"/>
                <w:szCs w:val="24"/>
                <w:lang w:val="hy-AM"/>
              </w:rPr>
              <w:t xml:space="preserve"> </w:t>
            </w:r>
            <w:r w:rsidR="00847829" w:rsidRPr="00847829">
              <w:rPr>
                <w:rFonts w:ascii="GHEA Grapalat" w:eastAsia="Calibri" w:hAnsi="GHEA Grapalat" w:cs="Sylfaen"/>
                <w:sz w:val="24"/>
                <w:szCs w:val="24"/>
                <w:lang w:val="hy-AM"/>
              </w:rPr>
              <w:t>Նախագծերով նախատեսվել է, որ  Հայաստանի Հանրապետության հարկային օրենսգրքով նախատեսված հարկային հսկողության շրջանակներում օգտագործելու նպատակով տեղեկությունների ցանկը և տրամադրման կարգը սահմանում է Կառավարությունը։</w:t>
            </w:r>
          </w:p>
        </w:tc>
      </w:tr>
      <w:tr w:rsidR="00EF3B2C" w:rsidRPr="00593C5B" w:rsidTr="00C906DD">
        <w:trPr>
          <w:trHeight w:val="338"/>
          <w:tblCellSpacing w:w="0" w:type="dxa"/>
        </w:trPr>
        <w:tc>
          <w:tcPr>
            <w:tcW w:w="11332" w:type="dxa"/>
            <w:gridSpan w:val="2"/>
            <w:vMerge w:val="restart"/>
            <w:tcBorders>
              <w:top w:val="outset" w:sz="6" w:space="0" w:color="auto"/>
              <w:left w:val="outset" w:sz="6" w:space="0" w:color="auto"/>
              <w:right w:val="outset" w:sz="6" w:space="0" w:color="auto"/>
            </w:tcBorders>
            <w:shd w:val="clear" w:color="auto" w:fill="A6A6A6" w:themeFill="background1" w:themeFillShade="A6"/>
          </w:tcPr>
          <w:p w:rsidR="00EF3B2C" w:rsidRPr="00593C5B" w:rsidRDefault="00EF3B2C" w:rsidP="00EF3B2C">
            <w:pPr>
              <w:tabs>
                <w:tab w:val="left" w:pos="-90"/>
              </w:tabs>
              <w:spacing w:line="360" w:lineRule="auto"/>
              <w:jc w:val="center"/>
              <w:rPr>
                <w:rFonts w:ascii="GHEA Grapalat" w:hAnsi="GHEA Grapalat" w:cs="Sylfaen"/>
                <w:b/>
                <w:sz w:val="24"/>
                <w:szCs w:val="24"/>
                <w:lang w:val="hy-AM"/>
              </w:rPr>
            </w:pPr>
            <w:r>
              <w:rPr>
                <w:rFonts w:ascii="GHEA Grapalat" w:eastAsia="NSimSun" w:hAnsi="GHEA Grapalat" w:cs="Lucida Sans"/>
                <w:color w:val="000000"/>
                <w:kern w:val="2"/>
                <w:sz w:val="24"/>
                <w:szCs w:val="24"/>
                <w:lang w:val="hy-AM" w:eastAsia="zh-CN" w:bidi="hi-IN"/>
              </w:rPr>
              <w:lastRenderedPageBreak/>
              <w:t>6</w:t>
            </w:r>
            <w:r w:rsidRPr="00593C5B">
              <w:rPr>
                <w:rFonts w:ascii="Cambria Math" w:eastAsia="NSimSun" w:hAnsi="Cambria Math" w:cs="Cambria Math"/>
                <w:color w:val="000000"/>
                <w:kern w:val="2"/>
                <w:sz w:val="24"/>
                <w:szCs w:val="24"/>
                <w:lang w:val="hy-AM" w:eastAsia="zh-CN" w:bidi="hi-IN"/>
              </w:rPr>
              <w:t xml:space="preserve">․ </w:t>
            </w:r>
            <w:r w:rsidRPr="00593C5B">
              <w:rPr>
                <w:rFonts w:ascii="GHEA Grapalat" w:eastAsia="NSimSun" w:hAnsi="GHEA Grapalat" w:cs="Lucida Sans"/>
                <w:color w:val="000000"/>
                <w:kern w:val="2"/>
                <w:sz w:val="24"/>
                <w:szCs w:val="24"/>
                <w:lang w:val="hy-AM" w:eastAsia="zh-CN" w:bidi="hi-IN"/>
              </w:rPr>
              <w:t xml:space="preserve">ՀՀ վարչապետի աշխատակազմի </w:t>
            </w:r>
            <w:r>
              <w:rPr>
                <w:rFonts w:ascii="GHEA Grapalat" w:eastAsia="NSimSun" w:hAnsi="GHEA Grapalat" w:cs="Lucida Sans"/>
                <w:color w:val="000000"/>
                <w:kern w:val="2"/>
                <w:sz w:val="24"/>
                <w:szCs w:val="24"/>
                <w:lang w:val="hy-AM" w:eastAsia="zh-CN" w:bidi="hi-IN"/>
              </w:rPr>
              <w:t>պետաիրավական</w:t>
            </w:r>
            <w:r w:rsidRPr="00593C5B">
              <w:rPr>
                <w:rFonts w:ascii="GHEA Grapalat" w:eastAsia="NSimSun" w:hAnsi="GHEA Grapalat" w:cs="Lucida Sans"/>
                <w:color w:val="000000"/>
                <w:kern w:val="2"/>
                <w:sz w:val="24"/>
                <w:szCs w:val="24"/>
                <w:lang w:val="hy-AM" w:eastAsia="zh-CN" w:bidi="hi-IN"/>
              </w:rPr>
              <w:t xml:space="preserve"> վարչություն </w:t>
            </w:r>
          </w:p>
        </w:tc>
        <w:tc>
          <w:tcPr>
            <w:tcW w:w="2520" w:type="dxa"/>
            <w:gridSpan w:val="2"/>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EF3B2C" w:rsidRPr="00593C5B" w:rsidRDefault="00EF3B2C" w:rsidP="00EF3B2C">
            <w:pPr>
              <w:tabs>
                <w:tab w:val="left" w:pos="-90"/>
              </w:tabs>
              <w:spacing w:line="360" w:lineRule="auto"/>
              <w:jc w:val="center"/>
              <w:rPr>
                <w:rFonts w:ascii="GHEA Grapalat" w:eastAsia="Calibri" w:hAnsi="GHEA Grapalat" w:cs="Sylfaen"/>
                <w:color w:val="00000A"/>
                <w:sz w:val="24"/>
                <w:szCs w:val="24"/>
                <w:lang w:val="hy-AM"/>
              </w:rPr>
            </w:pPr>
            <w:r w:rsidRPr="00593C5B">
              <w:rPr>
                <w:rFonts w:ascii="GHEA Grapalat" w:eastAsia="Calibri" w:hAnsi="GHEA Grapalat" w:cs="Sylfaen"/>
                <w:color w:val="00000A"/>
                <w:sz w:val="24"/>
                <w:szCs w:val="24"/>
                <w:lang w:val="hy-AM"/>
              </w:rPr>
              <w:t>26</w:t>
            </w:r>
            <w:r w:rsidRPr="00593C5B">
              <w:rPr>
                <w:rFonts w:ascii="Cambria Math" w:eastAsia="Calibri" w:hAnsi="Cambria Math" w:cs="Cambria Math"/>
                <w:color w:val="00000A"/>
                <w:sz w:val="24"/>
                <w:szCs w:val="24"/>
                <w:lang w:val="hy-AM"/>
              </w:rPr>
              <w:t>․</w:t>
            </w:r>
            <w:r w:rsidRPr="00593C5B">
              <w:rPr>
                <w:rFonts w:ascii="GHEA Grapalat" w:eastAsia="Calibri" w:hAnsi="GHEA Grapalat" w:cs="Sylfaen"/>
                <w:color w:val="00000A"/>
                <w:sz w:val="24"/>
                <w:szCs w:val="24"/>
                <w:lang w:val="hy-AM"/>
              </w:rPr>
              <w:t>02</w:t>
            </w:r>
            <w:r w:rsidRPr="00593C5B">
              <w:rPr>
                <w:rFonts w:ascii="Cambria Math" w:eastAsia="Calibri" w:hAnsi="Cambria Math" w:cs="Cambria Math"/>
                <w:color w:val="00000A"/>
                <w:sz w:val="24"/>
                <w:szCs w:val="24"/>
                <w:lang w:val="hy-AM"/>
              </w:rPr>
              <w:t>․</w:t>
            </w:r>
            <w:r w:rsidRPr="00593C5B">
              <w:rPr>
                <w:rFonts w:ascii="GHEA Grapalat" w:eastAsia="Calibri" w:hAnsi="GHEA Grapalat" w:cs="Sylfaen"/>
                <w:color w:val="00000A"/>
                <w:sz w:val="24"/>
                <w:szCs w:val="24"/>
                <w:lang w:val="hy-AM"/>
              </w:rPr>
              <w:t>2024թ</w:t>
            </w:r>
            <w:r w:rsidRPr="00593C5B">
              <w:rPr>
                <w:rFonts w:ascii="Cambria Math" w:eastAsia="Calibri" w:hAnsi="Cambria Math" w:cs="Cambria Math"/>
                <w:color w:val="00000A"/>
                <w:sz w:val="24"/>
                <w:szCs w:val="24"/>
                <w:lang w:val="hy-AM"/>
              </w:rPr>
              <w:t>․</w:t>
            </w:r>
            <w:r w:rsidRPr="00593C5B">
              <w:rPr>
                <w:rFonts w:ascii="GHEA Grapalat" w:eastAsia="Calibri" w:hAnsi="GHEA Grapalat" w:cs="Sylfaen"/>
                <w:color w:val="00000A"/>
                <w:sz w:val="24"/>
                <w:szCs w:val="24"/>
                <w:lang w:val="hy-AM"/>
              </w:rPr>
              <w:t xml:space="preserve"> </w:t>
            </w:r>
          </w:p>
        </w:tc>
      </w:tr>
      <w:tr w:rsidR="00EF3B2C" w:rsidRPr="00593C5B" w:rsidTr="00C906DD">
        <w:trPr>
          <w:trHeight w:val="337"/>
          <w:tblCellSpacing w:w="0" w:type="dxa"/>
        </w:trPr>
        <w:tc>
          <w:tcPr>
            <w:tcW w:w="11332" w:type="dxa"/>
            <w:gridSpan w:val="2"/>
            <w:vMerge/>
            <w:tcBorders>
              <w:left w:val="outset" w:sz="6" w:space="0" w:color="auto"/>
              <w:bottom w:val="outset" w:sz="6" w:space="0" w:color="auto"/>
              <w:right w:val="outset" w:sz="6" w:space="0" w:color="auto"/>
            </w:tcBorders>
            <w:shd w:val="clear" w:color="auto" w:fill="A6A6A6" w:themeFill="background1" w:themeFillShade="A6"/>
          </w:tcPr>
          <w:p w:rsidR="00EF3B2C" w:rsidRPr="00593C5B" w:rsidRDefault="00EF3B2C" w:rsidP="00EF3B2C">
            <w:pPr>
              <w:tabs>
                <w:tab w:val="left" w:pos="-90"/>
              </w:tabs>
              <w:spacing w:line="360" w:lineRule="auto"/>
              <w:jc w:val="center"/>
              <w:rPr>
                <w:rFonts w:ascii="GHEA Grapalat" w:hAnsi="GHEA Grapalat" w:cs="Sylfaen"/>
                <w:b/>
                <w:sz w:val="24"/>
                <w:szCs w:val="24"/>
                <w:lang w:val="hy-AM"/>
              </w:rPr>
            </w:pPr>
          </w:p>
        </w:tc>
        <w:tc>
          <w:tcPr>
            <w:tcW w:w="2520" w:type="dxa"/>
            <w:gridSpan w:val="2"/>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EF3B2C" w:rsidRPr="00593C5B" w:rsidRDefault="00EF3B2C" w:rsidP="00EF3B2C">
            <w:pPr>
              <w:tabs>
                <w:tab w:val="left" w:pos="-90"/>
              </w:tabs>
              <w:spacing w:line="360" w:lineRule="auto"/>
              <w:jc w:val="center"/>
              <w:rPr>
                <w:rFonts w:ascii="GHEA Grapalat" w:eastAsia="Calibri" w:hAnsi="GHEA Grapalat" w:cs="Sylfaen"/>
                <w:color w:val="00000A"/>
                <w:sz w:val="24"/>
                <w:szCs w:val="24"/>
                <w:lang w:val="hy-AM"/>
              </w:rPr>
            </w:pPr>
            <w:r w:rsidRPr="00593C5B">
              <w:rPr>
                <w:rFonts w:ascii="GHEA Grapalat" w:eastAsia="Calibri" w:hAnsi="GHEA Grapalat" w:cs="Sylfaen"/>
                <w:color w:val="00000A"/>
                <w:sz w:val="24"/>
                <w:szCs w:val="24"/>
                <w:lang w:val="hy-AM"/>
              </w:rPr>
              <w:t xml:space="preserve">  </w:t>
            </w:r>
            <w:r w:rsidRPr="00593C5B">
              <w:rPr>
                <w:rFonts w:ascii="GHEA Grapalat" w:eastAsia="Calibri" w:hAnsi="GHEA Grapalat" w:cs="Sylfaen"/>
                <w:color w:val="00000A"/>
                <w:sz w:val="24"/>
                <w:szCs w:val="24"/>
              </w:rPr>
              <w:t>02/16.2/7065-2024</w:t>
            </w:r>
          </w:p>
        </w:tc>
      </w:tr>
      <w:tr w:rsidR="00EF3B2C" w:rsidRPr="00847829" w:rsidTr="000F4D6F">
        <w:trPr>
          <w:trHeight w:val="281"/>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EF3B2C" w:rsidRPr="00593C5B" w:rsidRDefault="0075022F" w:rsidP="00272915">
            <w:pPr>
              <w:pStyle w:val="NormalWeb"/>
              <w:spacing w:before="0" w:beforeAutospacing="0" w:after="0" w:afterAutospacing="0" w:line="360" w:lineRule="auto"/>
              <w:ind w:right="180"/>
              <w:jc w:val="both"/>
              <w:rPr>
                <w:rFonts w:ascii="GHEA Grapalat" w:eastAsia="Calibri" w:hAnsi="GHEA Grapalat"/>
                <w:color w:val="000000"/>
                <w:shd w:val="clear" w:color="auto" w:fill="FFFFFF"/>
                <w:lang w:val="hy-AM"/>
              </w:rPr>
            </w:pPr>
            <w:r>
              <w:rPr>
                <w:rFonts w:ascii="GHEA Grapalat" w:hAnsi="GHEA Grapalat" w:cs="Sylfaen"/>
                <w:bCs/>
                <w:lang w:val="hy-AM"/>
              </w:rPr>
              <w:t xml:space="preserve">Ներկայացված նախագծերով առաջարկվում է սահմանել, որ լիցենզավորված անձի կողմից </w:t>
            </w:r>
            <w:r w:rsidRPr="002347AA">
              <w:rPr>
                <w:rFonts w:ascii="GHEA Grapalat" w:hAnsi="GHEA Grapalat" w:cs="Sylfaen"/>
                <w:bCs/>
                <w:lang w:val="hy-AM"/>
              </w:rPr>
              <w:t>իր սպառողների/բաժանորդների վերաբերյալ համապատասխան</w:t>
            </w:r>
            <w:r w:rsidRPr="0075022F">
              <w:rPr>
                <w:rFonts w:ascii="GHEA Grapalat" w:hAnsi="GHEA Grapalat" w:cs="Sylfaen"/>
                <w:bCs/>
                <w:lang w:val="hy-AM"/>
              </w:rPr>
              <w:t xml:space="preserve"> </w:t>
            </w:r>
            <w:r w:rsidRPr="005F4D7A">
              <w:rPr>
                <w:rFonts w:ascii="GHEA Grapalat" w:hAnsi="GHEA Grapalat" w:cs="Sylfaen"/>
                <w:bCs/>
                <w:lang w:val="hy-AM"/>
              </w:rPr>
              <w:t>տեղեկատվության տրամադրման կարգը սահմանվելու է</w:t>
            </w:r>
            <w:r w:rsidRPr="0075022F">
              <w:rPr>
                <w:rFonts w:ascii="GHEA Grapalat" w:hAnsi="GHEA Grapalat" w:cs="Sylfaen"/>
                <w:bCs/>
                <w:lang w:val="hy-AM"/>
              </w:rPr>
              <w:t xml:space="preserve"> հարկային մարմնի ղեկավարի</w:t>
            </w:r>
            <w:r w:rsidRPr="005F4D7A">
              <w:rPr>
                <w:rFonts w:ascii="GHEA Grapalat" w:hAnsi="GHEA Grapalat" w:cs="Sylfaen"/>
                <w:bCs/>
                <w:lang w:val="hy-AM"/>
              </w:rPr>
              <w:t xml:space="preserve"> </w:t>
            </w:r>
            <w:r w:rsidRPr="0075022F">
              <w:rPr>
                <w:rFonts w:ascii="GHEA Grapalat" w:hAnsi="GHEA Grapalat" w:cs="Sylfaen"/>
                <w:bCs/>
                <w:lang w:val="hy-AM"/>
              </w:rPr>
              <w:t>սահմանած իրավական ակտով, որը ենթադրվում է, որ</w:t>
            </w:r>
            <w:r w:rsidRPr="005F4D7A">
              <w:rPr>
                <w:rFonts w:ascii="GHEA Grapalat" w:hAnsi="GHEA Grapalat" w:cs="Sylfaen"/>
                <w:bCs/>
                <w:lang w:val="hy-AM"/>
              </w:rPr>
              <w:t xml:space="preserve"> </w:t>
            </w:r>
            <w:r w:rsidRPr="0075022F">
              <w:rPr>
                <w:rFonts w:ascii="GHEA Grapalat" w:hAnsi="GHEA Grapalat" w:cs="Sylfaen"/>
                <w:bCs/>
                <w:lang w:val="hy-AM"/>
              </w:rPr>
              <w:t>նորմատիվ</w:t>
            </w:r>
            <w:r w:rsidRPr="005F4D7A">
              <w:rPr>
                <w:rFonts w:ascii="GHEA Grapalat" w:hAnsi="GHEA Grapalat" w:cs="Sylfaen"/>
                <w:bCs/>
                <w:lang w:val="hy-AM"/>
              </w:rPr>
              <w:t xml:space="preserve"> </w:t>
            </w:r>
            <w:r w:rsidRPr="0075022F">
              <w:rPr>
                <w:rFonts w:ascii="GHEA Grapalat" w:hAnsi="GHEA Grapalat" w:cs="Sylfaen"/>
                <w:bCs/>
                <w:lang w:val="hy-AM"/>
              </w:rPr>
              <w:t>բնույթ է ունենալու</w:t>
            </w:r>
            <w:r w:rsidRPr="005F4D7A">
              <w:rPr>
                <w:rFonts w:ascii="GHEA Grapalat" w:hAnsi="GHEA Grapalat" w:cs="Sylfaen"/>
                <w:bCs/>
                <w:lang w:val="hy-AM"/>
              </w:rPr>
              <w:t>:</w:t>
            </w:r>
            <w:r w:rsidRPr="0075022F">
              <w:rPr>
                <w:rFonts w:ascii="GHEA Grapalat" w:hAnsi="GHEA Grapalat" w:cs="Sylfaen"/>
                <w:bCs/>
                <w:lang w:val="hy-AM"/>
              </w:rPr>
              <w:t xml:space="preserve"> </w:t>
            </w:r>
            <w:r>
              <w:rPr>
                <w:rFonts w:ascii="GHEA Grapalat" w:hAnsi="GHEA Grapalat" w:cs="Sylfaen"/>
                <w:bCs/>
                <w:lang w:val="hy-AM"/>
              </w:rPr>
              <w:t xml:space="preserve">Մինչդեռ, Սահմանադրության 6-րդ հոդվածի ուժով միայն </w:t>
            </w:r>
            <w:r w:rsidRPr="0075022F">
              <w:rPr>
                <w:rFonts w:ascii="GHEA Grapalat" w:hAnsi="GHEA Grapalat" w:cs="Sylfaen"/>
                <w:bCs/>
                <w:lang w:val="hy-AM"/>
              </w:rPr>
              <w:t>Սահմանադրությամբ նախատեսված մարմինները</w:t>
            </w:r>
            <w:r>
              <w:rPr>
                <w:rFonts w:ascii="GHEA Grapalat" w:hAnsi="GHEA Grapalat" w:cs="Sylfaen"/>
                <w:bCs/>
                <w:lang w:val="hy-AM"/>
              </w:rPr>
              <w:t xml:space="preserve"> կարող են օրենքով լիազորվել ընդունելու </w:t>
            </w:r>
            <w:r w:rsidRPr="0075022F">
              <w:rPr>
                <w:rFonts w:ascii="GHEA Grapalat" w:hAnsi="GHEA Grapalat" w:cs="Sylfaen"/>
                <w:bCs/>
                <w:lang w:val="hy-AM"/>
              </w:rPr>
              <w:t>ենթաօրենսդրական նորմատիվ իրավական ակտեր</w:t>
            </w:r>
            <w:r>
              <w:rPr>
                <w:rFonts w:ascii="GHEA Grapalat" w:hAnsi="GHEA Grapalat" w:cs="Sylfaen"/>
                <w:bCs/>
                <w:lang w:val="hy-AM"/>
              </w:rPr>
              <w:t xml:space="preserve">: </w:t>
            </w:r>
          </w:p>
        </w:tc>
        <w:tc>
          <w:tcPr>
            <w:tcW w:w="6930" w:type="dxa"/>
            <w:gridSpan w:val="3"/>
            <w:tcBorders>
              <w:top w:val="outset" w:sz="6" w:space="0" w:color="auto"/>
              <w:left w:val="outset" w:sz="6" w:space="0" w:color="auto"/>
              <w:bottom w:val="outset" w:sz="6" w:space="0" w:color="auto"/>
              <w:right w:val="outset" w:sz="6" w:space="0" w:color="auto"/>
            </w:tcBorders>
            <w:shd w:val="clear" w:color="auto" w:fill="FFFFFF"/>
          </w:tcPr>
          <w:p w:rsidR="00502205" w:rsidRPr="00A53423" w:rsidRDefault="00502205" w:rsidP="00502205">
            <w:pPr>
              <w:spacing w:after="0" w:line="360" w:lineRule="auto"/>
              <w:jc w:val="center"/>
              <w:rPr>
                <w:rFonts w:ascii="GHEA Grapalat" w:hAnsi="GHEA Grapalat" w:cs="Sylfaen"/>
                <w:b/>
                <w:sz w:val="24"/>
                <w:szCs w:val="24"/>
                <w:lang w:val="hy-AM"/>
              </w:rPr>
            </w:pPr>
            <w:r>
              <w:rPr>
                <w:rFonts w:ascii="GHEA Grapalat" w:hAnsi="GHEA Grapalat" w:cs="Sylfaen"/>
                <w:b/>
                <w:sz w:val="24"/>
                <w:szCs w:val="24"/>
                <w:lang w:val="hy-AM"/>
              </w:rPr>
              <w:t>Ը</w:t>
            </w:r>
            <w:r w:rsidRPr="00F2525D">
              <w:rPr>
                <w:rFonts w:ascii="GHEA Grapalat" w:hAnsi="GHEA Grapalat" w:cs="Sylfaen"/>
                <w:b/>
                <w:sz w:val="24"/>
                <w:szCs w:val="24"/>
                <w:lang w:val="hy-AM"/>
              </w:rPr>
              <w:t>նդունվել</w:t>
            </w:r>
            <w:r>
              <w:rPr>
                <w:rFonts w:ascii="GHEA Grapalat" w:hAnsi="GHEA Grapalat" w:cs="Sylfaen"/>
                <w:b/>
                <w:sz w:val="24"/>
                <w:szCs w:val="24"/>
                <w:lang w:val="hy-AM"/>
              </w:rPr>
              <w:t xml:space="preserve"> է</w:t>
            </w:r>
          </w:p>
          <w:p w:rsidR="00A50A2F" w:rsidRPr="00330F1E" w:rsidRDefault="00502205" w:rsidP="00847829">
            <w:pPr>
              <w:tabs>
                <w:tab w:val="left" w:pos="-90"/>
              </w:tabs>
              <w:spacing w:line="360" w:lineRule="auto"/>
              <w:jc w:val="both"/>
              <w:rPr>
                <w:rFonts w:ascii="GHEA Grapalat" w:hAnsi="GHEA Grapalat" w:cs="Sylfaen"/>
                <w:b/>
                <w:sz w:val="24"/>
                <w:szCs w:val="24"/>
                <w:lang w:val="hy-AM"/>
              </w:rPr>
            </w:pPr>
            <w:r>
              <w:rPr>
                <w:rFonts w:ascii="GHEA Grapalat" w:eastAsia="Calibri" w:hAnsi="GHEA Grapalat" w:cs="Sylfaen"/>
                <w:sz w:val="24"/>
                <w:szCs w:val="24"/>
                <w:lang w:val="hy-AM"/>
              </w:rPr>
              <w:t xml:space="preserve"> </w:t>
            </w:r>
            <w:r w:rsidR="00EB468F" w:rsidRPr="00EB468F">
              <w:rPr>
                <w:lang w:val="hy-AM"/>
              </w:rPr>
              <w:t xml:space="preserve"> </w:t>
            </w:r>
            <w:r w:rsidR="00847829" w:rsidRPr="00847829">
              <w:rPr>
                <w:rFonts w:ascii="GHEA Grapalat" w:eastAsia="Calibri" w:hAnsi="GHEA Grapalat" w:cs="Sylfaen"/>
                <w:sz w:val="24"/>
                <w:szCs w:val="24"/>
                <w:lang w:val="hy-AM"/>
              </w:rPr>
              <w:t xml:space="preserve">  Նախագծերով նախատեսվել է, որ  Հայաստանի Հանրապետության հարկային օրենսգրքով նախատեսված հարկային հսկողության շրջանակներում օգտագործելու նպատակով տեղեկությունների ցանկը և տրամադրման կարգը սահմանում է Կառավարությունը։</w:t>
            </w:r>
          </w:p>
        </w:tc>
      </w:tr>
      <w:tr w:rsidR="00672E58" w:rsidRPr="00593C5B" w:rsidTr="00C906DD">
        <w:trPr>
          <w:trHeight w:val="338"/>
          <w:tblCellSpacing w:w="0" w:type="dxa"/>
        </w:trPr>
        <w:tc>
          <w:tcPr>
            <w:tcW w:w="11332" w:type="dxa"/>
            <w:gridSpan w:val="2"/>
            <w:vMerge w:val="restart"/>
            <w:tcBorders>
              <w:top w:val="outset" w:sz="6" w:space="0" w:color="auto"/>
              <w:left w:val="outset" w:sz="6" w:space="0" w:color="auto"/>
              <w:right w:val="outset" w:sz="6" w:space="0" w:color="auto"/>
            </w:tcBorders>
            <w:shd w:val="clear" w:color="auto" w:fill="A6A6A6" w:themeFill="background1" w:themeFillShade="A6"/>
          </w:tcPr>
          <w:p w:rsidR="00672E58" w:rsidRPr="00593C5B" w:rsidRDefault="00672E58" w:rsidP="00672E58">
            <w:pPr>
              <w:tabs>
                <w:tab w:val="left" w:pos="-90"/>
              </w:tabs>
              <w:spacing w:line="360" w:lineRule="auto"/>
              <w:jc w:val="center"/>
              <w:rPr>
                <w:rFonts w:ascii="GHEA Grapalat" w:hAnsi="GHEA Grapalat" w:cs="Sylfaen"/>
                <w:b/>
                <w:sz w:val="24"/>
                <w:szCs w:val="24"/>
                <w:lang w:val="hy-AM"/>
              </w:rPr>
            </w:pPr>
            <w:r>
              <w:rPr>
                <w:rFonts w:ascii="GHEA Grapalat" w:eastAsia="NSimSun" w:hAnsi="GHEA Grapalat" w:cs="Lucida Sans"/>
                <w:color w:val="000000"/>
                <w:kern w:val="2"/>
                <w:sz w:val="24"/>
                <w:szCs w:val="24"/>
                <w:lang w:val="hy-AM" w:eastAsia="zh-CN" w:bidi="hi-IN"/>
              </w:rPr>
              <w:lastRenderedPageBreak/>
              <w:t>7</w:t>
            </w:r>
            <w:r w:rsidRPr="00593C5B">
              <w:rPr>
                <w:rFonts w:ascii="Cambria Math" w:eastAsia="NSimSun" w:hAnsi="Cambria Math" w:cs="Cambria Math"/>
                <w:color w:val="000000"/>
                <w:kern w:val="2"/>
                <w:sz w:val="24"/>
                <w:szCs w:val="24"/>
                <w:lang w:val="hy-AM" w:eastAsia="zh-CN" w:bidi="hi-IN"/>
              </w:rPr>
              <w:t xml:space="preserve">․ </w:t>
            </w:r>
            <w:r w:rsidRPr="00593C5B">
              <w:rPr>
                <w:rFonts w:ascii="GHEA Grapalat" w:eastAsia="NSimSun" w:hAnsi="GHEA Grapalat" w:cs="Lucida Sans"/>
                <w:color w:val="000000"/>
                <w:kern w:val="2"/>
                <w:sz w:val="24"/>
                <w:szCs w:val="24"/>
                <w:lang w:val="hy-AM" w:eastAsia="zh-CN" w:bidi="hi-IN"/>
              </w:rPr>
              <w:t xml:space="preserve">ՀՀ </w:t>
            </w:r>
            <w:r w:rsidR="00375385">
              <w:rPr>
                <w:rFonts w:ascii="GHEA Grapalat" w:eastAsia="NSimSun" w:hAnsi="GHEA Grapalat" w:cs="Lucida Sans"/>
                <w:color w:val="000000"/>
                <w:kern w:val="2"/>
                <w:sz w:val="24"/>
                <w:szCs w:val="24"/>
                <w:lang w:val="hy-AM" w:eastAsia="zh-CN" w:bidi="hi-IN"/>
              </w:rPr>
              <w:t>հ</w:t>
            </w:r>
            <w:r>
              <w:rPr>
                <w:rFonts w:ascii="GHEA Grapalat" w:eastAsia="NSimSun" w:hAnsi="GHEA Grapalat" w:cs="Lucida Sans"/>
                <w:color w:val="000000"/>
                <w:kern w:val="2"/>
                <w:sz w:val="24"/>
                <w:szCs w:val="24"/>
                <w:lang w:val="hy-AM" w:eastAsia="zh-CN" w:bidi="hi-IN"/>
              </w:rPr>
              <w:t>անրային ծառայությունները կարգավորող հանձնաժողով</w:t>
            </w:r>
            <w:r w:rsidRPr="00593C5B">
              <w:rPr>
                <w:rFonts w:ascii="GHEA Grapalat" w:eastAsia="NSimSun" w:hAnsi="GHEA Grapalat" w:cs="Lucida Sans"/>
                <w:color w:val="000000"/>
                <w:kern w:val="2"/>
                <w:sz w:val="24"/>
                <w:szCs w:val="24"/>
                <w:lang w:val="hy-AM" w:eastAsia="zh-CN" w:bidi="hi-IN"/>
              </w:rPr>
              <w:t xml:space="preserve"> </w:t>
            </w:r>
          </w:p>
        </w:tc>
        <w:tc>
          <w:tcPr>
            <w:tcW w:w="2520" w:type="dxa"/>
            <w:gridSpan w:val="2"/>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672E58" w:rsidRPr="00593C5B" w:rsidRDefault="00672E58" w:rsidP="00672E58">
            <w:pPr>
              <w:tabs>
                <w:tab w:val="left" w:pos="-90"/>
              </w:tabs>
              <w:spacing w:line="360" w:lineRule="auto"/>
              <w:jc w:val="center"/>
              <w:rPr>
                <w:rFonts w:ascii="GHEA Grapalat" w:eastAsia="Calibri" w:hAnsi="GHEA Grapalat" w:cs="Sylfaen"/>
                <w:color w:val="00000A"/>
                <w:sz w:val="24"/>
                <w:szCs w:val="24"/>
                <w:lang w:val="hy-AM"/>
              </w:rPr>
            </w:pPr>
            <w:r>
              <w:rPr>
                <w:rFonts w:ascii="GHEA Grapalat" w:eastAsia="Calibri" w:hAnsi="GHEA Grapalat" w:cs="Sylfaen"/>
                <w:color w:val="00000A"/>
                <w:sz w:val="24"/>
                <w:szCs w:val="24"/>
                <w:lang w:val="hy-AM"/>
              </w:rPr>
              <w:t>12</w:t>
            </w:r>
            <w:r w:rsidRPr="00593C5B">
              <w:rPr>
                <w:rFonts w:ascii="Cambria Math" w:eastAsia="Calibri" w:hAnsi="Cambria Math" w:cs="Cambria Math"/>
                <w:color w:val="00000A"/>
                <w:sz w:val="24"/>
                <w:szCs w:val="24"/>
                <w:lang w:val="hy-AM"/>
              </w:rPr>
              <w:t>․</w:t>
            </w:r>
            <w:r>
              <w:rPr>
                <w:rFonts w:ascii="GHEA Grapalat" w:eastAsia="Calibri" w:hAnsi="GHEA Grapalat" w:cs="Sylfaen"/>
                <w:color w:val="00000A"/>
                <w:sz w:val="24"/>
                <w:szCs w:val="24"/>
                <w:lang w:val="hy-AM"/>
              </w:rPr>
              <w:t>03</w:t>
            </w:r>
            <w:r w:rsidRPr="00593C5B">
              <w:rPr>
                <w:rFonts w:ascii="Cambria Math" w:eastAsia="Calibri" w:hAnsi="Cambria Math" w:cs="Cambria Math"/>
                <w:color w:val="00000A"/>
                <w:sz w:val="24"/>
                <w:szCs w:val="24"/>
                <w:lang w:val="hy-AM"/>
              </w:rPr>
              <w:t>․</w:t>
            </w:r>
            <w:r w:rsidRPr="00593C5B">
              <w:rPr>
                <w:rFonts w:ascii="GHEA Grapalat" w:eastAsia="Calibri" w:hAnsi="GHEA Grapalat" w:cs="Sylfaen"/>
                <w:color w:val="00000A"/>
                <w:sz w:val="24"/>
                <w:szCs w:val="24"/>
                <w:lang w:val="hy-AM"/>
              </w:rPr>
              <w:t>2024թ</w:t>
            </w:r>
            <w:r w:rsidRPr="00593C5B">
              <w:rPr>
                <w:rFonts w:ascii="Cambria Math" w:eastAsia="Calibri" w:hAnsi="Cambria Math" w:cs="Cambria Math"/>
                <w:color w:val="00000A"/>
                <w:sz w:val="24"/>
                <w:szCs w:val="24"/>
                <w:lang w:val="hy-AM"/>
              </w:rPr>
              <w:t>․</w:t>
            </w:r>
            <w:r w:rsidRPr="00593C5B">
              <w:rPr>
                <w:rFonts w:ascii="GHEA Grapalat" w:eastAsia="Calibri" w:hAnsi="GHEA Grapalat" w:cs="Sylfaen"/>
                <w:color w:val="00000A"/>
                <w:sz w:val="24"/>
                <w:szCs w:val="24"/>
                <w:lang w:val="hy-AM"/>
              </w:rPr>
              <w:t xml:space="preserve"> </w:t>
            </w:r>
          </w:p>
        </w:tc>
      </w:tr>
      <w:tr w:rsidR="00672E58" w:rsidRPr="00593C5B" w:rsidTr="00C906DD">
        <w:trPr>
          <w:trHeight w:val="337"/>
          <w:tblCellSpacing w:w="0" w:type="dxa"/>
        </w:trPr>
        <w:tc>
          <w:tcPr>
            <w:tcW w:w="11332" w:type="dxa"/>
            <w:gridSpan w:val="2"/>
            <w:vMerge/>
            <w:tcBorders>
              <w:left w:val="outset" w:sz="6" w:space="0" w:color="auto"/>
              <w:bottom w:val="outset" w:sz="6" w:space="0" w:color="auto"/>
              <w:right w:val="outset" w:sz="6" w:space="0" w:color="auto"/>
            </w:tcBorders>
            <w:shd w:val="clear" w:color="auto" w:fill="A6A6A6" w:themeFill="background1" w:themeFillShade="A6"/>
          </w:tcPr>
          <w:p w:rsidR="00672E58" w:rsidRPr="00593C5B" w:rsidRDefault="00672E58" w:rsidP="00672E58">
            <w:pPr>
              <w:tabs>
                <w:tab w:val="left" w:pos="-90"/>
              </w:tabs>
              <w:spacing w:line="360" w:lineRule="auto"/>
              <w:jc w:val="center"/>
              <w:rPr>
                <w:rFonts w:ascii="GHEA Grapalat" w:hAnsi="GHEA Grapalat" w:cs="Sylfaen"/>
                <w:b/>
                <w:sz w:val="24"/>
                <w:szCs w:val="24"/>
                <w:lang w:val="hy-AM"/>
              </w:rPr>
            </w:pPr>
          </w:p>
        </w:tc>
        <w:tc>
          <w:tcPr>
            <w:tcW w:w="2520" w:type="dxa"/>
            <w:gridSpan w:val="2"/>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672E58" w:rsidRPr="00593C5B" w:rsidRDefault="00672E58" w:rsidP="00672E58">
            <w:pPr>
              <w:tabs>
                <w:tab w:val="left" w:pos="-90"/>
              </w:tabs>
              <w:spacing w:line="360" w:lineRule="auto"/>
              <w:jc w:val="center"/>
              <w:rPr>
                <w:rFonts w:ascii="GHEA Grapalat" w:eastAsia="Calibri" w:hAnsi="GHEA Grapalat" w:cs="Sylfaen"/>
                <w:color w:val="00000A"/>
                <w:sz w:val="24"/>
                <w:szCs w:val="24"/>
                <w:lang w:val="hy-AM"/>
              </w:rPr>
            </w:pPr>
            <w:r w:rsidRPr="00593C5B">
              <w:rPr>
                <w:rFonts w:ascii="GHEA Grapalat" w:eastAsia="Calibri" w:hAnsi="GHEA Grapalat" w:cs="Sylfaen"/>
                <w:color w:val="00000A"/>
                <w:sz w:val="24"/>
                <w:szCs w:val="24"/>
                <w:lang w:val="hy-AM"/>
              </w:rPr>
              <w:t xml:space="preserve">  </w:t>
            </w:r>
            <w:r w:rsidRPr="00672E58">
              <w:rPr>
                <w:rFonts w:ascii="GHEA Grapalat" w:eastAsia="Calibri" w:hAnsi="GHEA Grapalat" w:cs="Sylfaen"/>
                <w:color w:val="00000A"/>
                <w:sz w:val="24"/>
                <w:szCs w:val="24"/>
              </w:rPr>
              <w:t>ԳԲ/34.1-Մ4-4/978-2024</w:t>
            </w:r>
          </w:p>
        </w:tc>
      </w:tr>
      <w:tr w:rsidR="00672E58" w:rsidRPr="00593C5B" w:rsidTr="000F4D6F">
        <w:trPr>
          <w:trHeight w:val="281"/>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672E58" w:rsidRDefault="00672E58" w:rsidP="00272915">
            <w:pPr>
              <w:pStyle w:val="Storagrutun1"/>
              <w:tabs>
                <w:tab w:val="clear" w:pos="7655"/>
                <w:tab w:val="left" w:pos="-90"/>
                <w:tab w:val="left" w:pos="450"/>
              </w:tabs>
              <w:spacing w:line="360" w:lineRule="auto"/>
              <w:ind w:left="180" w:right="255" w:hanging="270"/>
              <w:jc w:val="both"/>
              <w:rPr>
                <w:rFonts w:ascii="GHEA Grapalat" w:eastAsia="GHEA Grapalat" w:hAnsi="GHEA Grapalat" w:cs="GHEA Grapalat"/>
                <w:bCs w:val="0"/>
                <w:lang w:val="hy-AM"/>
              </w:rPr>
            </w:pPr>
            <w:r w:rsidRPr="00556A3B">
              <w:rPr>
                <w:rFonts w:ascii="GHEA Grapalat" w:eastAsia="GHEA Grapalat" w:hAnsi="GHEA Grapalat" w:cs="GHEA Grapalat"/>
                <w:bCs w:val="0"/>
                <w:lang w:val="hy-AM"/>
              </w:rPr>
              <w:t xml:space="preserve">            Հ</w:t>
            </w:r>
            <w:r>
              <w:rPr>
                <w:rFonts w:ascii="GHEA Grapalat" w:eastAsia="GHEA Grapalat" w:hAnsi="GHEA Grapalat" w:cs="GHEA Grapalat"/>
                <w:bCs w:val="0"/>
                <w:lang w:val="hy-AM"/>
              </w:rPr>
              <w:t xml:space="preserve">այաստանի </w:t>
            </w:r>
            <w:r w:rsidRPr="00556A3B">
              <w:rPr>
                <w:rFonts w:ascii="GHEA Grapalat" w:eastAsia="GHEA Grapalat" w:hAnsi="GHEA Grapalat" w:cs="GHEA Grapalat"/>
                <w:bCs w:val="0"/>
                <w:lang w:val="hy-AM"/>
              </w:rPr>
              <w:t>Հ</w:t>
            </w:r>
            <w:r>
              <w:rPr>
                <w:rFonts w:ascii="GHEA Grapalat" w:eastAsia="GHEA Grapalat" w:hAnsi="GHEA Grapalat" w:cs="GHEA Grapalat"/>
                <w:bCs w:val="0"/>
                <w:lang w:val="hy-AM"/>
              </w:rPr>
              <w:t>անրապետության</w:t>
            </w:r>
            <w:r w:rsidRPr="00556A3B">
              <w:rPr>
                <w:rFonts w:ascii="GHEA Grapalat" w:eastAsia="GHEA Grapalat" w:hAnsi="GHEA Grapalat" w:cs="GHEA Grapalat"/>
                <w:bCs w:val="0"/>
                <w:lang w:val="hy-AM"/>
              </w:rPr>
              <w:t xml:space="preserve"> հանրային ծառայությունները կարգավորող հանձնաժողովը հայտնում է, որ</w:t>
            </w:r>
            <w:r>
              <w:rPr>
                <w:rFonts w:ascii="GHEA Grapalat" w:eastAsia="GHEA Grapalat" w:hAnsi="GHEA Grapalat" w:cs="GHEA Grapalat"/>
                <w:bCs w:val="0"/>
                <w:lang w:val="hy-AM"/>
              </w:rPr>
              <w:t xml:space="preserve"> </w:t>
            </w:r>
            <w:r w:rsidRPr="00EF1334">
              <w:rPr>
                <w:rFonts w:ascii="GHEA Grapalat" w:eastAsia="GHEA Grapalat" w:hAnsi="GHEA Grapalat" w:cs="GHEA Grapalat"/>
                <w:bCs w:val="0"/>
                <w:lang w:val="hy-AM"/>
              </w:rPr>
              <w:t xml:space="preserve">««էներգետիկայի մասին» օրենքում փոփոխություն և լրացում կատարելու մասին» և «Հայաստանի Հանրապետության ջրային օրենսգրքում լրացում կատարելու մասին» օրենքների </w:t>
            </w:r>
            <w:proofErr w:type="spellStart"/>
            <w:r w:rsidRPr="00EF1334">
              <w:rPr>
                <w:rFonts w:ascii="GHEA Grapalat" w:eastAsia="GHEA Grapalat" w:hAnsi="GHEA Grapalat" w:cs="GHEA Grapalat"/>
                <w:bCs w:val="0"/>
                <w:lang w:val="hy-AM"/>
              </w:rPr>
              <w:t>լրամշակված</w:t>
            </w:r>
            <w:proofErr w:type="spellEnd"/>
            <w:r w:rsidRPr="00EF1334">
              <w:rPr>
                <w:rFonts w:ascii="GHEA Grapalat" w:eastAsia="GHEA Grapalat" w:hAnsi="GHEA Grapalat" w:cs="GHEA Grapalat"/>
                <w:bCs w:val="0"/>
                <w:lang w:val="hy-AM"/>
              </w:rPr>
              <w:t xml:space="preserve"> նախագծեր</w:t>
            </w:r>
            <w:r>
              <w:rPr>
                <w:rFonts w:ascii="GHEA Grapalat" w:eastAsia="GHEA Grapalat" w:hAnsi="GHEA Grapalat" w:cs="GHEA Grapalat"/>
                <w:bCs w:val="0"/>
                <w:lang w:val="hy-AM"/>
              </w:rPr>
              <w:t>ի</w:t>
            </w:r>
            <w:r w:rsidRPr="00EF1334">
              <w:rPr>
                <w:rFonts w:ascii="GHEA Grapalat" w:eastAsia="GHEA Grapalat" w:hAnsi="GHEA Grapalat" w:cs="GHEA Grapalat"/>
                <w:bCs w:val="0"/>
                <w:lang w:val="hy-AM"/>
              </w:rPr>
              <w:t xml:space="preserve"> </w:t>
            </w:r>
            <w:r w:rsidRPr="0092054E">
              <w:rPr>
                <w:rFonts w:ascii="GHEA Grapalat" w:eastAsia="GHEA Grapalat" w:hAnsi="GHEA Grapalat" w:cs="GHEA Grapalat"/>
                <w:bCs w:val="0"/>
                <w:lang w:val="hy-AM"/>
              </w:rPr>
              <w:t xml:space="preserve">վերաբերյալ </w:t>
            </w:r>
            <w:r>
              <w:rPr>
                <w:rFonts w:ascii="GHEA Grapalat" w:eastAsia="GHEA Grapalat" w:hAnsi="GHEA Grapalat" w:cs="GHEA Grapalat"/>
                <w:bCs w:val="0"/>
                <w:lang w:val="hy-AM"/>
              </w:rPr>
              <w:t xml:space="preserve">իր իրավասությունների շրջանակում </w:t>
            </w:r>
            <w:r w:rsidRPr="0092054E">
              <w:rPr>
                <w:rFonts w:ascii="GHEA Grapalat" w:eastAsia="GHEA Grapalat" w:hAnsi="GHEA Grapalat" w:cs="GHEA Grapalat"/>
                <w:bCs w:val="0"/>
                <w:lang w:val="hy-AM"/>
              </w:rPr>
              <w:t>առաջարկություններ</w:t>
            </w:r>
            <w:r>
              <w:rPr>
                <w:rFonts w:ascii="GHEA Grapalat" w:eastAsia="GHEA Grapalat" w:hAnsi="GHEA Grapalat" w:cs="GHEA Grapalat"/>
                <w:bCs w:val="0"/>
                <w:lang w:val="hy-AM"/>
              </w:rPr>
              <w:t xml:space="preserve"> և դիտողություններ չունի:</w:t>
            </w:r>
            <w:r w:rsidRPr="00556A3B">
              <w:rPr>
                <w:rFonts w:ascii="GHEA Grapalat" w:eastAsia="GHEA Grapalat" w:hAnsi="GHEA Grapalat" w:cs="GHEA Grapalat"/>
                <w:bCs w:val="0"/>
                <w:lang w:val="hy-AM"/>
              </w:rPr>
              <w:t xml:space="preserve"> </w:t>
            </w:r>
          </w:p>
          <w:p w:rsidR="00EB468F" w:rsidRDefault="00EB468F" w:rsidP="00272915">
            <w:pPr>
              <w:pStyle w:val="Storagrutun1"/>
              <w:tabs>
                <w:tab w:val="clear" w:pos="7655"/>
                <w:tab w:val="left" w:pos="-90"/>
                <w:tab w:val="left" w:pos="450"/>
              </w:tabs>
              <w:spacing w:line="360" w:lineRule="auto"/>
              <w:ind w:left="180" w:right="255" w:hanging="270"/>
              <w:jc w:val="both"/>
              <w:rPr>
                <w:rFonts w:ascii="GHEA Grapalat" w:eastAsia="GHEA Grapalat" w:hAnsi="GHEA Grapalat" w:cs="GHEA Grapalat"/>
                <w:bCs w:val="0"/>
                <w:lang w:val="hy-AM"/>
              </w:rPr>
            </w:pPr>
          </w:p>
          <w:p w:rsidR="00EB468F" w:rsidRDefault="00EB468F" w:rsidP="00272915">
            <w:pPr>
              <w:pStyle w:val="Storagrutun1"/>
              <w:tabs>
                <w:tab w:val="clear" w:pos="7655"/>
                <w:tab w:val="left" w:pos="-90"/>
                <w:tab w:val="left" w:pos="450"/>
              </w:tabs>
              <w:spacing w:line="360" w:lineRule="auto"/>
              <w:ind w:left="180" w:right="255" w:hanging="270"/>
              <w:jc w:val="both"/>
              <w:rPr>
                <w:rFonts w:ascii="GHEA Grapalat" w:eastAsia="GHEA Grapalat" w:hAnsi="GHEA Grapalat" w:cs="GHEA Grapalat"/>
                <w:bCs w:val="0"/>
                <w:lang w:val="hy-AM"/>
              </w:rPr>
            </w:pPr>
          </w:p>
          <w:p w:rsidR="00EB468F" w:rsidRDefault="00EB468F" w:rsidP="00272915">
            <w:pPr>
              <w:pStyle w:val="Storagrutun1"/>
              <w:tabs>
                <w:tab w:val="clear" w:pos="7655"/>
                <w:tab w:val="left" w:pos="-90"/>
                <w:tab w:val="left" w:pos="450"/>
              </w:tabs>
              <w:spacing w:line="360" w:lineRule="auto"/>
              <w:ind w:left="180" w:right="255" w:hanging="270"/>
              <w:jc w:val="both"/>
              <w:rPr>
                <w:rFonts w:ascii="GHEA Grapalat" w:hAnsi="GHEA Grapalat" w:cs="Sylfaen"/>
                <w:bCs w:val="0"/>
                <w:lang w:val="hy-AM"/>
              </w:rPr>
            </w:pPr>
          </w:p>
        </w:tc>
        <w:tc>
          <w:tcPr>
            <w:tcW w:w="6930" w:type="dxa"/>
            <w:gridSpan w:val="3"/>
            <w:tcBorders>
              <w:top w:val="outset" w:sz="6" w:space="0" w:color="auto"/>
              <w:left w:val="outset" w:sz="6" w:space="0" w:color="auto"/>
              <w:bottom w:val="outset" w:sz="6" w:space="0" w:color="auto"/>
              <w:right w:val="outset" w:sz="6" w:space="0" w:color="auto"/>
            </w:tcBorders>
            <w:shd w:val="clear" w:color="auto" w:fill="FFFFFF"/>
          </w:tcPr>
          <w:p w:rsidR="00672E58" w:rsidRPr="00330F1E" w:rsidRDefault="00672E58" w:rsidP="00F867A4">
            <w:pPr>
              <w:tabs>
                <w:tab w:val="left" w:pos="-90"/>
              </w:tabs>
              <w:spacing w:line="360" w:lineRule="auto"/>
              <w:jc w:val="center"/>
              <w:rPr>
                <w:rFonts w:ascii="GHEA Grapalat" w:hAnsi="GHEA Grapalat" w:cs="Sylfaen"/>
                <w:b/>
                <w:sz w:val="24"/>
                <w:szCs w:val="24"/>
                <w:lang w:val="hy-AM"/>
              </w:rPr>
            </w:pPr>
            <w:r w:rsidRPr="00330F1E">
              <w:rPr>
                <w:rFonts w:ascii="GHEA Grapalat" w:hAnsi="GHEA Grapalat" w:cs="Sylfaen"/>
                <w:b/>
                <w:sz w:val="24"/>
                <w:szCs w:val="24"/>
                <w:lang w:val="hy-AM"/>
              </w:rPr>
              <w:t xml:space="preserve">Ընդունվել է </w:t>
            </w:r>
          </w:p>
        </w:tc>
      </w:tr>
      <w:tr w:rsidR="00EB468F" w:rsidRPr="00593C5B" w:rsidTr="00EB468F">
        <w:trPr>
          <w:trHeight w:val="1785"/>
          <w:tblCellSpacing w:w="0" w:type="dxa"/>
        </w:trPr>
        <w:tc>
          <w:tcPr>
            <w:tcW w:w="13852" w:type="dxa"/>
            <w:gridSpan w:val="4"/>
            <w:tcBorders>
              <w:top w:val="outset" w:sz="6" w:space="0" w:color="auto"/>
              <w:left w:val="outset" w:sz="6" w:space="0" w:color="auto"/>
              <w:bottom w:val="outset" w:sz="6" w:space="0" w:color="auto"/>
              <w:right w:val="outset" w:sz="6" w:space="0" w:color="auto"/>
            </w:tcBorders>
            <w:shd w:val="clear" w:color="auto" w:fill="FFFFFF"/>
          </w:tcPr>
          <w:tbl>
            <w:tblPr>
              <w:tblpPr w:leftFromText="180" w:rightFromText="180" w:vertAnchor="text" w:horzAnchor="page" w:tblpX="1171" w:tblpY="47"/>
              <w:tblW w:w="13852"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11332"/>
              <w:gridCol w:w="2520"/>
            </w:tblGrid>
            <w:tr w:rsidR="00EB468F" w:rsidRPr="00593C5B" w:rsidTr="00535E1A">
              <w:trPr>
                <w:trHeight w:val="338"/>
                <w:tblCellSpacing w:w="0" w:type="dxa"/>
              </w:trPr>
              <w:tc>
                <w:tcPr>
                  <w:tcW w:w="11332" w:type="dxa"/>
                  <w:vMerge w:val="restart"/>
                  <w:tcBorders>
                    <w:top w:val="outset" w:sz="6" w:space="0" w:color="auto"/>
                    <w:left w:val="outset" w:sz="6" w:space="0" w:color="auto"/>
                    <w:right w:val="outset" w:sz="6" w:space="0" w:color="auto"/>
                  </w:tcBorders>
                  <w:shd w:val="clear" w:color="auto" w:fill="A6A6A6" w:themeFill="background1" w:themeFillShade="A6"/>
                </w:tcPr>
                <w:p w:rsidR="00EB468F" w:rsidRPr="00593C5B" w:rsidRDefault="00EB468F" w:rsidP="00EB468F">
                  <w:pPr>
                    <w:tabs>
                      <w:tab w:val="left" w:pos="-90"/>
                    </w:tabs>
                    <w:spacing w:line="360" w:lineRule="auto"/>
                    <w:jc w:val="center"/>
                    <w:rPr>
                      <w:rFonts w:ascii="GHEA Grapalat" w:hAnsi="GHEA Grapalat" w:cs="Sylfaen"/>
                      <w:b/>
                      <w:sz w:val="24"/>
                      <w:szCs w:val="24"/>
                      <w:lang w:val="hy-AM"/>
                    </w:rPr>
                  </w:pPr>
                  <w:r>
                    <w:rPr>
                      <w:rFonts w:ascii="GHEA Grapalat" w:eastAsia="NSimSun" w:hAnsi="GHEA Grapalat" w:cs="Lucida Sans"/>
                      <w:color w:val="000000"/>
                      <w:kern w:val="2"/>
                      <w:sz w:val="24"/>
                      <w:szCs w:val="24"/>
                      <w:lang w:val="hy-AM" w:eastAsia="zh-CN" w:bidi="hi-IN"/>
                    </w:rPr>
                    <w:t>8</w:t>
                  </w:r>
                  <w:r w:rsidRPr="00593C5B">
                    <w:rPr>
                      <w:rFonts w:ascii="Cambria Math" w:eastAsia="NSimSun" w:hAnsi="Cambria Math" w:cs="Cambria Math"/>
                      <w:color w:val="000000"/>
                      <w:kern w:val="2"/>
                      <w:sz w:val="24"/>
                      <w:szCs w:val="24"/>
                      <w:lang w:val="hy-AM" w:eastAsia="zh-CN" w:bidi="hi-IN"/>
                    </w:rPr>
                    <w:t xml:space="preserve">․ </w:t>
                  </w:r>
                  <w:r>
                    <w:t xml:space="preserve"> </w:t>
                  </w:r>
                  <w:r w:rsidRPr="00EB468F">
                    <w:rPr>
                      <w:rFonts w:ascii="GHEA Grapalat" w:eastAsia="NSimSun" w:hAnsi="GHEA Grapalat" w:cs="Lucida Sans"/>
                      <w:b/>
                      <w:color w:val="000000"/>
                      <w:kern w:val="2"/>
                      <w:sz w:val="24"/>
                      <w:szCs w:val="24"/>
                      <w:lang w:val="hy-AM" w:eastAsia="zh-CN" w:bidi="hi-IN"/>
                    </w:rPr>
                    <w:t>ԱՆՁՆԱԿԱՆ ՏՎՅԱԼՆԵՐԻ ՊԱՇՏՊԱՆՈՒԹՅԱՆ ԳՈՐԾԱԿԱԼՈՒԹՅՈՒՆ</w:t>
                  </w:r>
                  <w:r w:rsidRPr="00593C5B">
                    <w:rPr>
                      <w:rFonts w:ascii="GHEA Grapalat" w:eastAsia="NSimSun" w:hAnsi="GHEA Grapalat" w:cs="Lucida Sans"/>
                      <w:color w:val="000000"/>
                      <w:kern w:val="2"/>
                      <w:sz w:val="24"/>
                      <w:szCs w:val="24"/>
                      <w:lang w:val="hy-AM" w:eastAsia="zh-CN" w:bidi="hi-IN"/>
                    </w:rPr>
                    <w:t xml:space="preserve"> </w:t>
                  </w:r>
                </w:p>
              </w:tc>
              <w:tc>
                <w:tcPr>
                  <w:tcW w:w="2520"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EB468F" w:rsidRPr="00593C5B" w:rsidRDefault="00EB468F" w:rsidP="00EB468F">
                  <w:pPr>
                    <w:tabs>
                      <w:tab w:val="left" w:pos="-90"/>
                    </w:tabs>
                    <w:spacing w:line="360" w:lineRule="auto"/>
                    <w:jc w:val="center"/>
                    <w:rPr>
                      <w:rFonts w:ascii="GHEA Grapalat" w:eastAsia="Calibri" w:hAnsi="GHEA Grapalat" w:cs="Sylfaen"/>
                      <w:color w:val="00000A"/>
                      <w:sz w:val="24"/>
                      <w:szCs w:val="24"/>
                      <w:lang w:val="hy-AM"/>
                    </w:rPr>
                  </w:pPr>
                </w:p>
              </w:tc>
            </w:tr>
            <w:tr w:rsidR="00EB468F" w:rsidRPr="00593C5B" w:rsidTr="00535E1A">
              <w:trPr>
                <w:trHeight w:val="337"/>
                <w:tblCellSpacing w:w="0" w:type="dxa"/>
              </w:trPr>
              <w:tc>
                <w:tcPr>
                  <w:tcW w:w="11332" w:type="dxa"/>
                  <w:vMerge/>
                  <w:tcBorders>
                    <w:left w:val="outset" w:sz="6" w:space="0" w:color="auto"/>
                    <w:bottom w:val="outset" w:sz="6" w:space="0" w:color="auto"/>
                    <w:right w:val="outset" w:sz="6" w:space="0" w:color="auto"/>
                  </w:tcBorders>
                  <w:shd w:val="clear" w:color="auto" w:fill="A6A6A6" w:themeFill="background1" w:themeFillShade="A6"/>
                </w:tcPr>
                <w:p w:rsidR="00EB468F" w:rsidRPr="00593C5B" w:rsidRDefault="00EB468F" w:rsidP="00EB468F">
                  <w:pPr>
                    <w:tabs>
                      <w:tab w:val="left" w:pos="-90"/>
                    </w:tabs>
                    <w:spacing w:line="360" w:lineRule="auto"/>
                    <w:jc w:val="center"/>
                    <w:rPr>
                      <w:rFonts w:ascii="GHEA Grapalat" w:hAnsi="GHEA Grapalat" w:cs="Sylfaen"/>
                      <w:b/>
                      <w:sz w:val="24"/>
                      <w:szCs w:val="24"/>
                      <w:lang w:val="hy-AM"/>
                    </w:rPr>
                  </w:pPr>
                </w:p>
              </w:tc>
              <w:tc>
                <w:tcPr>
                  <w:tcW w:w="2520"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EB468F" w:rsidRPr="00EB468F" w:rsidRDefault="00EB468F" w:rsidP="00EB468F">
                  <w:pPr>
                    <w:tabs>
                      <w:tab w:val="left" w:pos="-90"/>
                    </w:tabs>
                    <w:spacing w:line="360" w:lineRule="auto"/>
                    <w:jc w:val="center"/>
                    <w:rPr>
                      <w:rFonts w:ascii="GHEA Grapalat" w:eastAsia="Calibri" w:hAnsi="GHEA Grapalat" w:cs="Sylfaen"/>
                      <w:color w:val="00000A"/>
                      <w:sz w:val="24"/>
                      <w:szCs w:val="24"/>
                      <w:lang w:val="hy-AM"/>
                    </w:rPr>
                  </w:pPr>
                  <w:r w:rsidRPr="00593C5B">
                    <w:rPr>
                      <w:rFonts w:ascii="GHEA Grapalat" w:eastAsia="Calibri" w:hAnsi="GHEA Grapalat" w:cs="Sylfaen"/>
                      <w:color w:val="00000A"/>
                      <w:sz w:val="24"/>
                      <w:szCs w:val="24"/>
                      <w:lang w:val="hy-AM"/>
                    </w:rPr>
                    <w:t xml:space="preserve">  </w:t>
                  </w:r>
                  <w:r>
                    <w:rPr>
                      <w:rFonts w:ascii="GHEA Grapalat" w:eastAsia="Calibri" w:hAnsi="GHEA Grapalat" w:cs="Sylfaen"/>
                      <w:color w:val="00000A"/>
                      <w:sz w:val="24"/>
                      <w:szCs w:val="24"/>
                      <w:lang w:val="hy-AM"/>
                    </w:rPr>
                    <w:t xml:space="preserve">Ներկայացվել է աշխատանքային կարգով </w:t>
                  </w:r>
                </w:p>
              </w:tc>
            </w:tr>
          </w:tbl>
          <w:p w:rsidR="00EB468F" w:rsidRPr="00330F1E" w:rsidRDefault="00EB468F" w:rsidP="00F867A4">
            <w:pPr>
              <w:tabs>
                <w:tab w:val="left" w:pos="-90"/>
              </w:tabs>
              <w:spacing w:line="360" w:lineRule="auto"/>
              <w:jc w:val="center"/>
              <w:rPr>
                <w:rFonts w:ascii="GHEA Grapalat" w:hAnsi="GHEA Grapalat" w:cs="Sylfaen"/>
                <w:b/>
                <w:sz w:val="24"/>
                <w:szCs w:val="24"/>
                <w:lang w:val="hy-AM"/>
              </w:rPr>
            </w:pPr>
          </w:p>
        </w:tc>
      </w:tr>
      <w:tr w:rsidR="00EB468F" w:rsidRPr="00847829" w:rsidTr="004402C1">
        <w:trPr>
          <w:trHeight w:val="281"/>
          <w:tblCellSpacing w:w="0" w:type="dxa"/>
        </w:trPr>
        <w:tc>
          <w:tcPr>
            <w:tcW w:w="6926" w:type="dxa"/>
            <w:tcBorders>
              <w:top w:val="outset" w:sz="6" w:space="0" w:color="auto"/>
              <w:left w:val="outset" w:sz="6" w:space="0" w:color="auto"/>
              <w:bottom w:val="outset" w:sz="6" w:space="0" w:color="auto"/>
              <w:right w:val="outset" w:sz="6" w:space="0" w:color="auto"/>
            </w:tcBorders>
            <w:shd w:val="clear" w:color="auto" w:fill="FFFFFF"/>
          </w:tcPr>
          <w:p w:rsidR="00EB468F" w:rsidRDefault="00EB468F" w:rsidP="00EB468F">
            <w:pPr>
              <w:spacing w:after="0" w:line="360" w:lineRule="auto"/>
              <w:ind w:firstLine="720"/>
              <w:contextualSpacing/>
              <w:jc w:val="both"/>
              <w:rPr>
                <w:rFonts w:ascii="GHEA Grapalat" w:hAnsi="GHEA Grapalat"/>
                <w:sz w:val="24"/>
                <w:szCs w:val="24"/>
                <w:lang w:val="hy-AM"/>
              </w:rPr>
            </w:pPr>
            <w:r>
              <w:rPr>
                <w:rFonts w:ascii="GHEA Grapalat" w:eastAsia="Calibri" w:hAnsi="GHEA Grapalat"/>
                <w:sz w:val="24"/>
                <w:szCs w:val="24"/>
                <w:lang w:val="hy-AM"/>
              </w:rPr>
              <w:lastRenderedPageBreak/>
              <w:t>Նախագծերով նախատեսվում է «Էներգետիկայի մասին» ՀՀ օրենքի</w:t>
            </w:r>
            <w:r w:rsidRPr="004037B7">
              <w:rPr>
                <w:rFonts w:ascii="GHEA Grapalat" w:eastAsia="Calibri" w:hAnsi="GHEA Grapalat"/>
                <w:sz w:val="24"/>
                <w:szCs w:val="24"/>
                <w:lang w:val="hy-AM"/>
              </w:rPr>
              <w:t xml:space="preserve"> (</w:t>
            </w:r>
            <w:r>
              <w:rPr>
                <w:rFonts w:ascii="GHEA Grapalat" w:eastAsia="Calibri" w:hAnsi="GHEA Grapalat"/>
                <w:sz w:val="24"/>
                <w:szCs w:val="24"/>
                <w:lang w:val="hy-AM"/>
              </w:rPr>
              <w:t>այսուհետ՝ Օրենք</w:t>
            </w:r>
            <w:r w:rsidRPr="004037B7">
              <w:rPr>
                <w:rFonts w:ascii="GHEA Grapalat" w:eastAsia="Calibri" w:hAnsi="GHEA Grapalat"/>
                <w:sz w:val="24"/>
                <w:szCs w:val="24"/>
                <w:lang w:val="hy-AM"/>
              </w:rPr>
              <w:t>)</w:t>
            </w:r>
            <w:r>
              <w:rPr>
                <w:rFonts w:ascii="GHEA Grapalat" w:eastAsia="Calibri" w:hAnsi="GHEA Grapalat"/>
                <w:sz w:val="24"/>
                <w:szCs w:val="24"/>
                <w:lang w:val="hy-AM"/>
              </w:rPr>
              <w:t xml:space="preserve"> </w:t>
            </w:r>
            <w:r>
              <w:rPr>
                <w:rFonts w:ascii="GHEA Grapalat" w:hAnsi="GHEA Grapalat"/>
                <w:sz w:val="24"/>
                <w:szCs w:val="24"/>
                <w:lang w:val="hy-AM"/>
              </w:rPr>
              <w:t>20</w:t>
            </w:r>
            <w:r w:rsidRPr="00F90AAB">
              <w:rPr>
                <w:rFonts w:ascii="GHEA Grapalat" w:hAnsi="GHEA Grapalat"/>
                <w:sz w:val="24"/>
                <w:szCs w:val="24"/>
                <w:lang w:val="hy-AM"/>
              </w:rPr>
              <w:t>-րդ հոդվածի</w:t>
            </w:r>
            <w:r>
              <w:rPr>
                <w:rFonts w:ascii="GHEA Grapalat" w:hAnsi="GHEA Grapalat"/>
                <w:sz w:val="24"/>
                <w:szCs w:val="24"/>
                <w:lang w:val="hy-AM"/>
              </w:rPr>
              <w:t xml:space="preserve"> 5-րդ մասում և ՀՀ ջրային օրենսգրքի</w:t>
            </w:r>
            <w:r w:rsidRPr="004037B7">
              <w:rPr>
                <w:rFonts w:ascii="GHEA Grapalat" w:hAnsi="GHEA Grapalat"/>
                <w:sz w:val="24"/>
                <w:szCs w:val="24"/>
                <w:lang w:val="hy-AM"/>
              </w:rPr>
              <w:t xml:space="preserve"> (</w:t>
            </w:r>
            <w:r>
              <w:rPr>
                <w:rFonts w:ascii="GHEA Grapalat" w:hAnsi="GHEA Grapalat"/>
                <w:sz w:val="24"/>
                <w:szCs w:val="24"/>
                <w:lang w:val="hy-AM"/>
              </w:rPr>
              <w:t>այսուհետ՝ Օրենսգիրք</w:t>
            </w:r>
            <w:r w:rsidRPr="004037B7">
              <w:rPr>
                <w:rFonts w:ascii="GHEA Grapalat" w:hAnsi="GHEA Grapalat"/>
                <w:sz w:val="24"/>
                <w:szCs w:val="24"/>
                <w:lang w:val="hy-AM"/>
              </w:rPr>
              <w:t>)</w:t>
            </w:r>
            <w:r>
              <w:rPr>
                <w:rFonts w:ascii="GHEA Grapalat" w:hAnsi="GHEA Grapalat"/>
                <w:sz w:val="24"/>
                <w:szCs w:val="24"/>
                <w:lang w:val="hy-AM"/>
              </w:rPr>
              <w:t xml:space="preserve"> 42</w:t>
            </w:r>
            <w:r w:rsidRPr="00F90AAB">
              <w:rPr>
                <w:rFonts w:ascii="GHEA Grapalat" w:hAnsi="GHEA Grapalat"/>
                <w:sz w:val="24"/>
                <w:szCs w:val="24"/>
                <w:lang w:val="hy-AM"/>
              </w:rPr>
              <w:t xml:space="preserve">-րդ </w:t>
            </w:r>
            <w:r>
              <w:rPr>
                <w:rFonts w:ascii="GHEA Grapalat" w:hAnsi="GHEA Grapalat"/>
                <w:sz w:val="24"/>
                <w:szCs w:val="24"/>
                <w:lang w:val="hy-AM"/>
              </w:rPr>
              <w:t xml:space="preserve">հոդվածի 3-րդ մասում կատարել լրացումներ, որոնք սահմանում են լիցենզավորված անձի՝ </w:t>
            </w:r>
            <w:r w:rsidRPr="00D61C8C">
              <w:rPr>
                <w:rFonts w:ascii="GHEA Grapalat" w:hAnsi="GHEA Grapalat"/>
                <w:sz w:val="24"/>
                <w:szCs w:val="24"/>
                <w:lang w:val="hy-AM"/>
              </w:rPr>
              <w:t>հանրային ծառայություններ մատուցող հարկ վճարողների</w:t>
            </w:r>
            <w:r>
              <w:rPr>
                <w:rFonts w:ascii="GHEA Grapalat" w:hAnsi="GHEA Grapalat"/>
                <w:sz w:val="24"/>
                <w:szCs w:val="24"/>
                <w:lang w:val="hy-AM"/>
              </w:rPr>
              <w:t xml:space="preserve"> իրավասությունը իր բաժանորդների/սպառողների վերաբերյալ տեղեկություններ բացահայտելու հարկային մարմնին, իսկ այդ տեղեկությունների</w:t>
            </w:r>
            <w:r w:rsidRPr="004037B7">
              <w:rPr>
                <w:rFonts w:ascii="GHEA Grapalat" w:hAnsi="GHEA Grapalat"/>
                <w:sz w:val="24"/>
                <w:szCs w:val="24"/>
                <w:lang w:val="hy-AM"/>
              </w:rPr>
              <w:t xml:space="preserve"> </w:t>
            </w:r>
            <w:r>
              <w:rPr>
                <w:rFonts w:ascii="GHEA Grapalat" w:hAnsi="GHEA Grapalat"/>
                <w:sz w:val="24"/>
                <w:szCs w:val="24"/>
                <w:lang w:val="hy-AM"/>
              </w:rPr>
              <w:t xml:space="preserve">ցանկը և տրամադրման կարգը սահմանում է Կառավարությունը։ </w:t>
            </w:r>
          </w:p>
          <w:p w:rsidR="00EB468F" w:rsidRDefault="00EB468F" w:rsidP="00EB468F">
            <w:pPr>
              <w:spacing w:after="0" w:line="360" w:lineRule="auto"/>
              <w:ind w:firstLine="720"/>
              <w:contextualSpacing/>
              <w:jc w:val="both"/>
              <w:rPr>
                <w:rFonts w:ascii="GHEA Grapalat" w:hAnsi="GHEA Grapalat"/>
                <w:sz w:val="24"/>
                <w:szCs w:val="24"/>
                <w:lang w:val="hy-AM"/>
              </w:rPr>
            </w:pPr>
            <w:r>
              <w:rPr>
                <w:rFonts w:ascii="GHEA Grapalat" w:hAnsi="GHEA Grapalat"/>
                <w:sz w:val="24"/>
                <w:szCs w:val="24"/>
                <w:lang w:val="hy-AM"/>
              </w:rPr>
              <w:t xml:space="preserve">Հարկ է նշել, որ Կառավարությունը ամեն դեպքում հարկային մարմնին տրամադրվող տեղեկությունների ցանկը սահմանելիս սահմանափակված է լինելու Օրենքի 20-րդ հոդվածի 4-րդ մասում և Օրենսգրքի 3-րդ մասում նշված տեղեկություններով: Այնինչ, հիշյալ մասերում նշված </w:t>
            </w:r>
            <w:r>
              <w:rPr>
                <w:rFonts w:ascii="GHEA Grapalat" w:hAnsi="GHEA Grapalat"/>
                <w:sz w:val="24"/>
                <w:szCs w:val="24"/>
                <w:lang w:val="hy-AM"/>
              </w:rPr>
              <w:lastRenderedPageBreak/>
              <w:t xml:space="preserve">տեղեկությունների բովանդակությունից ուղղակիորեն հնարավոր չէ բխեցնել, որ դրանք պարունակում են նաև </w:t>
            </w:r>
            <w:proofErr w:type="spellStart"/>
            <w:r>
              <w:rPr>
                <w:rFonts w:ascii="GHEA Grapalat" w:hAnsi="GHEA Grapalat"/>
                <w:sz w:val="24"/>
                <w:szCs w:val="24"/>
                <w:lang w:val="hy-AM"/>
              </w:rPr>
              <w:t>բաժանորդի</w:t>
            </w:r>
            <w:proofErr w:type="spellEnd"/>
            <w:r>
              <w:rPr>
                <w:rFonts w:ascii="GHEA Grapalat" w:hAnsi="GHEA Grapalat"/>
                <w:sz w:val="24"/>
                <w:szCs w:val="24"/>
                <w:lang w:val="hy-AM"/>
              </w:rPr>
              <w:t>/սպառողի անձնական</w:t>
            </w:r>
            <w:r w:rsidRPr="005E7CCC">
              <w:rPr>
                <w:rFonts w:ascii="GHEA Grapalat" w:hAnsi="GHEA Grapalat"/>
                <w:sz w:val="24"/>
                <w:szCs w:val="24"/>
                <w:lang w:val="hy-AM"/>
              </w:rPr>
              <w:t xml:space="preserve"> (</w:t>
            </w:r>
            <w:proofErr w:type="spellStart"/>
            <w:r>
              <w:rPr>
                <w:rFonts w:ascii="GHEA Grapalat" w:hAnsi="GHEA Grapalat"/>
                <w:sz w:val="24"/>
                <w:szCs w:val="24"/>
                <w:lang w:val="hy-AM"/>
              </w:rPr>
              <w:t>նույնականացնող</w:t>
            </w:r>
            <w:proofErr w:type="spellEnd"/>
            <w:r w:rsidRPr="005E7CCC">
              <w:rPr>
                <w:rFonts w:ascii="GHEA Grapalat" w:hAnsi="GHEA Grapalat"/>
                <w:sz w:val="24"/>
                <w:szCs w:val="24"/>
                <w:lang w:val="hy-AM"/>
              </w:rPr>
              <w:t>)</w:t>
            </w:r>
            <w:r>
              <w:rPr>
                <w:rFonts w:ascii="GHEA Grapalat" w:hAnsi="GHEA Grapalat"/>
                <w:sz w:val="24"/>
                <w:szCs w:val="24"/>
                <w:lang w:val="hy-AM"/>
              </w:rPr>
              <w:t xml:space="preserve"> տվյալներ </w:t>
            </w:r>
            <w:r w:rsidRPr="005E7CCC">
              <w:rPr>
                <w:rFonts w:ascii="GHEA Grapalat" w:hAnsi="GHEA Grapalat"/>
                <w:sz w:val="24"/>
                <w:szCs w:val="24"/>
                <w:lang w:val="hy-AM"/>
              </w:rPr>
              <w:t>(</w:t>
            </w:r>
            <w:r>
              <w:rPr>
                <w:rFonts w:ascii="GHEA Grapalat" w:hAnsi="GHEA Grapalat"/>
                <w:sz w:val="24"/>
                <w:szCs w:val="24"/>
                <w:lang w:val="hy-AM"/>
              </w:rPr>
              <w:t>կամ կոնկրետ ինչ</w:t>
            </w:r>
            <w:r w:rsidRPr="005E7CCC">
              <w:rPr>
                <w:rFonts w:ascii="GHEA Grapalat" w:hAnsi="GHEA Grapalat"/>
                <w:sz w:val="24"/>
                <w:szCs w:val="24"/>
                <w:lang w:val="hy-AM"/>
              </w:rPr>
              <w:t xml:space="preserve"> </w:t>
            </w:r>
            <w:r>
              <w:rPr>
                <w:rFonts w:ascii="GHEA Grapalat" w:hAnsi="GHEA Grapalat"/>
                <w:sz w:val="24"/>
                <w:szCs w:val="24"/>
                <w:lang w:val="hy-AM"/>
              </w:rPr>
              <w:t>անձնական տվյալներ</w:t>
            </w:r>
            <w:r w:rsidRPr="005E7CCC">
              <w:rPr>
                <w:rFonts w:ascii="GHEA Grapalat" w:hAnsi="GHEA Grapalat"/>
                <w:sz w:val="24"/>
                <w:szCs w:val="24"/>
                <w:lang w:val="hy-AM"/>
              </w:rPr>
              <w:t>)</w:t>
            </w:r>
            <w:r w:rsidRPr="00F415CD">
              <w:rPr>
                <w:rFonts w:ascii="GHEA Grapalat" w:hAnsi="GHEA Grapalat"/>
                <w:sz w:val="24"/>
                <w:szCs w:val="24"/>
                <w:lang w:val="hy-AM"/>
              </w:rPr>
              <w:t xml:space="preserve">, </w:t>
            </w:r>
            <w:proofErr w:type="spellStart"/>
            <w:r>
              <w:rPr>
                <w:rFonts w:ascii="GHEA Grapalat" w:hAnsi="GHEA Grapalat"/>
                <w:sz w:val="24"/>
                <w:szCs w:val="24"/>
                <w:lang w:val="hy-AM"/>
              </w:rPr>
              <w:t>հետևաբար</w:t>
            </w:r>
            <w:proofErr w:type="spellEnd"/>
            <w:r>
              <w:rPr>
                <w:rFonts w:ascii="GHEA Grapalat" w:hAnsi="GHEA Grapalat"/>
                <w:sz w:val="24"/>
                <w:szCs w:val="24"/>
                <w:lang w:val="hy-AM"/>
              </w:rPr>
              <w:t xml:space="preserve"> Կառավարության կողմից, նշված դրույթներին հղում անելով, անձնական տվյալների ցանկ սահմանելը չի համապատասխանի «Անձնական տվյալների պաշտպանության մասին» ՀՀ օրենքով սահմանված տվյալների մշակումն օրենքով ուղղակիորեն նախատեսված լինելու պահանջին </w:t>
            </w:r>
            <w:r w:rsidRPr="00C04727">
              <w:rPr>
                <w:rFonts w:ascii="GHEA Grapalat" w:hAnsi="GHEA Grapalat"/>
                <w:sz w:val="24"/>
                <w:szCs w:val="24"/>
                <w:lang w:val="hy-AM"/>
              </w:rPr>
              <w:t>(</w:t>
            </w:r>
            <w:r>
              <w:rPr>
                <w:rFonts w:ascii="GHEA Grapalat" w:eastAsia="Calibri" w:hAnsi="GHEA Grapalat"/>
                <w:sz w:val="24"/>
                <w:szCs w:val="24"/>
                <w:lang w:val="hy-AM"/>
              </w:rPr>
              <w:t>8-րդ հոդված, 9-րդ հոդվածի 5-րդ մաս, 26-րդ հոդվածի 1-ին մաս</w:t>
            </w:r>
            <w:r w:rsidRPr="00C04727">
              <w:rPr>
                <w:rFonts w:ascii="GHEA Grapalat" w:hAnsi="GHEA Grapalat"/>
                <w:sz w:val="24"/>
                <w:szCs w:val="24"/>
                <w:lang w:val="hy-AM"/>
              </w:rPr>
              <w:t>):</w:t>
            </w:r>
            <w:r>
              <w:rPr>
                <w:rFonts w:ascii="GHEA Grapalat" w:hAnsi="GHEA Grapalat"/>
                <w:sz w:val="24"/>
                <w:szCs w:val="24"/>
                <w:lang w:val="hy-AM"/>
              </w:rPr>
              <w:t xml:space="preserve"> </w:t>
            </w:r>
          </w:p>
          <w:p w:rsidR="00EB468F" w:rsidRDefault="00EB468F" w:rsidP="00EB468F">
            <w:pPr>
              <w:spacing w:after="0" w:line="360" w:lineRule="auto"/>
              <w:ind w:firstLine="720"/>
              <w:contextualSpacing/>
              <w:jc w:val="both"/>
              <w:rPr>
                <w:rFonts w:ascii="GHEA Grapalat" w:hAnsi="GHEA Grapalat"/>
                <w:sz w:val="24"/>
                <w:szCs w:val="24"/>
                <w:lang w:val="hy-AM"/>
              </w:rPr>
            </w:pPr>
            <w:r>
              <w:rPr>
                <w:rFonts w:ascii="GHEA Grapalat" w:hAnsi="GHEA Grapalat"/>
                <w:sz w:val="24"/>
                <w:szCs w:val="24"/>
                <w:lang w:val="hy-AM"/>
              </w:rPr>
              <w:t xml:space="preserve">Տվյալների մշակումն օրենքով ուղղակիորեն նախատեսված լինելու պահանջն նշանակում է, որ օրենքով պետք է նախատեսված լինեն տվյալների մշակման </w:t>
            </w:r>
            <w:proofErr w:type="spellStart"/>
            <w:r>
              <w:rPr>
                <w:rFonts w:ascii="GHEA Grapalat" w:hAnsi="GHEA Grapalat"/>
                <w:sz w:val="24"/>
                <w:szCs w:val="24"/>
                <w:lang w:val="hy-AM"/>
              </w:rPr>
              <w:t>բովանադկային</w:t>
            </w:r>
            <w:proofErr w:type="spellEnd"/>
            <w:r>
              <w:rPr>
                <w:rFonts w:ascii="GHEA Grapalat" w:hAnsi="GHEA Grapalat"/>
                <w:sz w:val="24"/>
                <w:szCs w:val="24"/>
                <w:lang w:val="hy-AM"/>
              </w:rPr>
              <w:t xml:space="preserve"> պայմանները, այդ թվում՝ մշակման ենթակա անձնական տվյալների ցանկը կամ </w:t>
            </w:r>
            <w:r>
              <w:rPr>
                <w:rFonts w:ascii="GHEA Grapalat" w:hAnsi="GHEA Grapalat" w:cs="GHEA Grapalat"/>
                <w:sz w:val="24"/>
                <w:szCs w:val="24"/>
                <w:lang w:val="hy-AM"/>
              </w:rPr>
              <w:t xml:space="preserve">օրենքը </w:t>
            </w:r>
            <w:r w:rsidRPr="00B437DB">
              <w:rPr>
                <w:rFonts w:ascii="GHEA Grapalat" w:hAnsi="GHEA Grapalat" w:cs="GHEA Grapalat"/>
                <w:sz w:val="24"/>
                <w:szCs w:val="24"/>
                <w:lang w:val="hy-AM"/>
              </w:rPr>
              <w:t>պետք է նախատեսի լիազորող նորմ, որն այդ բովանդակային պայմանների</w:t>
            </w:r>
            <w:r>
              <w:rPr>
                <w:rFonts w:ascii="GHEA Grapalat" w:hAnsi="GHEA Grapalat" w:cs="GHEA Grapalat"/>
                <w:sz w:val="24"/>
                <w:szCs w:val="24"/>
                <w:lang w:val="hy-AM"/>
              </w:rPr>
              <w:t>, օրինակ, տվյալների ցանկի</w:t>
            </w:r>
            <w:r w:rsidRPr="00B437DB">
              <w:rPr>
                <w:rFonts w:ascii="GHEA Grapalat" w:hAnsi="GHEA Grapalat" w:cs="GHEA Grapalat"/>
                <w:sz w:val="24"/>
                <w:szCs w:val="24"/>
                <w:lang w:val="hy-AM"/>
              </w:rPr>
              <w:t xml:space="preserve"> սահման</w:t>
            </w:r>
            <w:r>
              <w:rPr>
                <w:rFonts w:ascii="GHEA Grapalat" w:hAnsi="GHEA Grapalat" w:cs="GHEA Grapalat"/>
                <w:sz w:val="24"/>
                <w:szCs w:val="24"/>
                <w:lang w:val="hy-AM"/>
              </w:rPr>
              <w:t>ումը վերապահում է իրավասու մարմնին։</w:t>
            </w:r>
            <w:r>
              <w:rPr>
                <w:rFonts w:ascii="GHEA Grapalat" w:hAnsi="GHEA Grapalat"/>
                <w:sz w:val="24"/>
                <w:szCs w:val="24"/>
                <w:lang w:val="hy-AM"/>
              </w:rPr>
              <w:t xml:space="preserve"> </w:t>
            </w:r>
          </w:p>
          <w:p w:rsidR="00EB468F" w:rsidRDefault="00EB468F" w:rsidP="00EB468F">
            <w:pPr>
              <w:spacing w:after="0" w:line="360" w:lineRule="auto"/>
              <w:ind w:firstLine="720"/>
              <w:contextualSpacing/>
              <w:jc w:val="both"/>
              <w:rPr>
                <w:rFonts w:ascii="GHEA Grapalat" w:hAnsi="GHEA Grapalat"/>
                <w:sz w:val="24"/>
                <w:szCs w:val="24"/>
                <w:lang w:val="hy-AM"/>
              </w:rPr>
            </w:pPr>
            <w:r>
              <w:rPr>
                <w:rFonts w:ascii="GHEA Grapalat" w:hAnsi="GHEA Grapalat"/>
                <w:sz w:val="24"/>
                <w:szCs w:val="24"/>
                <w:lang w:val="hy-AM"/>
              </w:rPr>
              <w:lastRenderedPageBreak/>
              <w:t>Նախագծերում փորձ է արվել</w:t>
            </w:r>
            <w:r w:rsidRPr="001232CF">
              <w:rPr>
                <w:rFonts w:ascii="GHEA Grapalat" w:hAnsi="GHEA Grapalat"/>
                <w:sz w:val="24"/>
                <w:szCs w:val="24"/>
                <w:lang w:val="hy-AM"/>
              </w:rPr>
              <w:t xml:space="preserve"> </w:t>
            </w:r>
            <w:r>
              <w:rPr>
                <w:rFonts w:ascii="GHEA Grapalat" w:hAnsi="GHEA Grapalat"/>
                <w:sz w:val="24"/>
                <w:szCs w:val="24"/>
                <w:lang w:val="hy-AM"/>
              </w:rPr>
              <w:t xml:space="preserve">հենց լիազորող նորմերի միջոցով տեղեկությունների, այդ թվում՝ անձնական տվյալների </w:t>
            </w:r>
            <w:proofErr w:type="spellStart"/>
            <w:r>
              <w:rPr>
                <w:rFonts w:ascii="GHEA Grapalat" w:hAnsi="GHEA Grapalat"/>
                <w:sz w:val="24"/>
                <w:szCs w:val="24"/>
                <w:lang w:val="hy-AM"/>
              </w:rPr>
              <w:t>ցանկերի</w:t>
            </w:r>
            <w:proofErr w:type="spellEnd"/>
            <w:r>
              <w:rPr>
                <w:rFonts w:ascii="GHEA Grapalat" w:hAnsi="GHEA Grapalat"/>
                <w:sz w:val="24"/>
                <w:szCs w:val="24"/>
                <w:lang w:val="hy-AM"/>
              </w:rPr>
              <w:t xml:space="preserve"> սահմանումը Կառավարությանը վերապահելու միջոցով ենթաօրենսդրական նորմատիվ իրավական ակտով նախատեսել նաև հարկային մարմնին անձնական տվյալների փոխանցում, սակայն, ինչպես արդեն նշվել է, խնդրո առարկա դեպքերում Կառավարությունը սահմանափակված է Օրենքի 20-րդ հոդվածի 4-րդ մասում և Օրենսգրքի 3-րդ մասում նշված տեղեկություններով, որոնցում առնվազն ուղղակիորեն նախատեսված չեն անձնական տվյալներ: Արդյունքում ստացվում է, որ </w:t>
            </w:r>
            <w:proofErr w:type="spellStart"/>
            <w:r>
              <w:rPr>
                <w:rFonts w:ascii="GHEA Grapalat" w:hAnsi="GHEA Grapalat"/>
                <w:sz w:val="24"/>
                <w:szCs w:val="24"/>
                <w:lang w:val="hy-AM"/>
              </w:rPr>
              <w:t>թեև</w:t>
            </w:r>
            <w:proofErr w:type="spellEnd"/>
            <w:r>
              <w:rPr>
                <w:rFonts w:ascii="GHEA Grapalat" w:hAnsi="GHEA Grapalat"/>
                <w:sz w:val="24"/>
                <w:szCs w:val="24"/>
                <w:lang w:val="hy-AM"/>
              </w:rPr>
              <w:t xml:space="preserve"> Նախագծերի </w:t>
            </w:r>
            <w:proofErr w:type="spellStart"/>
            <w:r>
              <w:rPr>
                <w:rFonts w:ascii="GHEA Grapalat" w:hAnsi="GHEA Grapalat"/>
                <w:sz w:val="24"/>
                <w:szCs w:val="24"/>
                <w:lang w:val="hy-AM"/>
              </w:rPr>
              <w:t>լրամշակված</w:t>
            </w:r>
            <w:proofErr w:type="spellEnd"/>
            <w:r>
              <w:rPr>
                <w:rFonts w:ascii="GHEA Grapalat" w:hAnsi="GHEA Grapalat"/>
                <w:sz w:val="24"/>
                <w:szCs w:val="24"/>
                <w:lang w:val="hy-AM"/>
              </w:rPr>
              <w:t xml:space="preserve"> տարբերակներում տեղեկությունների ցանկը սահմանելու լիազորությունը վերապահված է Կառավարությանը, սակայն այդ տեղեկությունների ցանկերը արդեն Օրենքով և </w:t>
            </w:r>
            <w:proofErr w:type="spellStart"/>
            <w:r>
              <w:rPr>
                <w:rFonts w:ascii="GHEA Grapalat" w:hAnsi="GHEA Grapalat"/>
                <w:sz w:val="24"/>
                <w:szCs w:val="24"/>
                <w:lang w:val="hy-AM"/>
              </w:rPr>
              <w:t>Օրենագրքերով</w:t>
            </w:r>
            <w:proofErr w:type="spellEnd"/>
            <w:r>
              <w:rPr>
                <w:rFonts w:ascii="GHEA Grapalat" w:hAnsi="GHEA Grapalat"/>
                <w:sz w:val="24"/>
                <w:szCs w:val="24"/>
                <w:lang w:val="hy-AM"/>
              </w:rPr>
              <w:t xml:space="preserve"> սահմանված են, և Կառավարությունը սահմանելու է տեղեկությունների</w:t>
            </w:r>
            <w:r w:rsidRPr="00E909B9">
              <w:rPr>
                <w:rFonts w:ascii="GHEA Grapalat" w:hAnsi="GHEA Grapalat"/>
                <w:sz w:val="24"/>
                <w:szCs w:val="24"/>
                <w:lang w:val="hy-AM"/>
              </w:rPr>
              <w:t xml:space="preserve"> </w:t>
            </w:r>
            <w:r>
              <w:rPr>
                <w:rFonts w:ascii="GHEA Grapalat" w:hAnsi="GHEA Grapalat"/>
                <w:sz w:val="24"/>
                <w:szCs w:val="24"/>
                <w:lang w:val="hy-AM"/>
              </w:rPr>
              <w:t xml:space="preserve">արդեն սահմանված </w:t>
            </w:r>
            <w:proofErr w:type="spellStart"/>
            <w:r>
              <w:rPr>
                <w:rFonts w:ascii="GHEA Grapalat" w:hAnsi="GHEA Grapalat"/>
                <w:sz w:val="24"/>
                <w:szCs w:val="24"/>
                <w:lang w:val="hy-AM"/>
              </w:rPr>
              <w:t>ցանկերի</w:t>
            </w:r>
            <w:proofErr w:type="spellEnd"/>
            <w:r>
              <w:rPr>
                <w:rFonts w:ascii="GHEA Grapalat" w:hAnsi="GHEA Grapalat"/>
                <w:sz w:val="24"/>
                <w:szCs w:val="24"/>
                <w:lang w:val="hy-AM"/>
              </w:rPr>
              <w:t xml:space="preserve"> </w:t>
            </w:r>
            <w:r w:rsidRPr="001232CF">
              <w:rPr>
                <w:rFonts w:ascii="GHEA Grapalat" w:hAnsi="GHEA Grapalat"/>
                <w:sz w:val="24"/>
                <w:szCs w:val="24"/>
                <w:lang w:val="hy-AM"/>
              </w:rPr>
              <w:t>(</w:t>
            </w:r>
            <w:r>
              <w:rPr>
                <w:rFonts w:ascii="GHEA Grapalat" w:hAnsi="GHEA Grapalat"/>
                <w:sz w:val="24"/>
                <w:szCs w:val="24"/>
                <w:lang w:val="hy-AM"/>
              </w:rPr>
              <w:t>ենթա</w:t>
            </w:r>
            <w:r w:rsidRPr="001232CF">
              <w:rPr>
                <w:rFonts w:ascii="GHEA Grapalat" w:hAnsi="GHEA Grapalat"/>
                <w:sz w:val="24"/>
                <w:szCs w:val="24"/>
                <w:lang w:val="hy-AM"/>
              </w:rPr>
              <w:t>)</w:t>
            </w:r>
            <w:r>
              <w:rPr>
                <w:rFonts w:ascii="GHEA Grapalat" w:hAnsi="GHEA Grapalat"/>
                <w:sz w:val="24"/>
                <w:szCs w:val="24"/>
                <w:lang w:val="hy-AM"/>
              </w:rPr>
              <w:t xml:space="preserve"> ցանկ:   </w:t>
            </w:r>
          </w:p>
          <w:p w:rsidR="00EB468F" w:rsidRDefault="00EB468F" w:rsidP="00EB468F">
            <w:pPr>
              <w:spacing w:after="0" w:line="360" w:lineRule="auto"/>
              <w:ind w:firstLine="720"/>
              <w:contextualSpacing/>
              <w:jc w:val="both"/>
              <w:rPr>
                <w:rFonts w:ascii="GHEA Grapalat" w:hAnsi="GHEA Grapalat"/>
                <w:sz w:val="24"/>
                <w:szCs w:val="24"/>
                <w:lang w:val="hy-AM"/>
              </w:rPr>
            </w:pPr>
          </w:p>
          <w:p w:rsidR="00EB468F" w:rsidRDefault="00EB468F" w:rsidP="00EB468F">
            <w:pPr>
              <w:tabs>
                <w:tab w:val="left" w:pos="-90"/>
              </w:tabs>
              <w:spacing w:line="360" w:lineRule="auto"/>
              <w:jc w:val="center"/>
              <w:rPr>
                <w:rFonts w:ascii="GHEA Grapalat" w:eastAsia="NSimSun" w:hAnsi="GHEA Grapalat" w:cs="Lucida Sans"/>
                <w:color w:val="000000"/>
                <w:kern w:val="2"/>
                <w:sz w:val="24"/>
                <w:szCs w:val="24"/>
                <w:lang w:val="hy-AM" w:eastAsia="zh-CN" w:bidi="hi-IN"/>
              </w:rPr>
            </w:pPr>
          </w:p>
        </w:tc>
        <w:tc>
          <w:tcPr>
            <w:tcW w:w="6926" w:type="dxa"/>
            <w:gridSpan w:val="3"/>
            <w:tcBorders>
              <w:top w:val="outset" w:sz="6" w:space="0" w:color="auto"/>
              <w:left w:val="outset" w:sz="6" w:space="0" w:color="auto"/>
              <w:bottom w:val="outset" w:sz="6" w:space="0" w:color="auto"/>
              <w:right w:val="outset" w:sz="6" w:space="0" w:color="auto"/>
            </w:tcBorders>
            <w:shd w:val="clear" w:color="auto" w:fill="FFFFFF"/>
          </w:tcPr>
          <w:p w:rsidR="008F01A8" w:rsidRPr="00A53423" w:rsidRDefault="008F01A8" w:rsidP="008F01A8">
            <w:pPr>
              <w:spacing w:after="0" w:line="360" w:lineRule="auto"/>
              <w:jc w:val="center"/>
              <w:rPr>
                <w:rFonts w:ascii="GHEA Grapalat" w:hAnsi="GHEA Grapalat" w:cs="Sylfaen"/>
                <w:b/>
                <w:sz w:val="24"/>
                <w:szCs w:val="24"/>
                <w:lang w:val="hy-AM"/>
              </w:rPr>
            </w:pPr>
            <w:r>
              <w:rPr>
                <w:rFonts w:ascii="GHEA Grapalat" w:hAnsi="GHEA Grapalat" w:cs="Sylfaen"/>
                <w:b/>
                <w:sz w:val="24"/>
                <w:szCs w:val="24"/>
                <w:lang w:val="hy-AM"/>
              </w:rPr>
              <w:lastRenderedPageBreak/>
              <w:t>Ը</w:t>
            </w:r>
            <w:r w:rsidRPr="00F2525D">
              <w:rPr>
                <w:rFonts w:ascii="GHEA Grapalat" w:hAnsi="GHEA Grapalat" w:cs="Sylfaen"/>
                <w:b/>
                <w:sz w:val="24"/>
                <w:szCs w:val="24"/>
                <w:lang w:val="hy-AM"/>
              </w:rPr>
              <w:t>նդունվել</w:t>
            </w:r>
            <w:r>
              <w:rPr>
                <w:rFonts w:ascii="GHEA Grapalat" w:hAnsi="GHEA Grapalat" w:cs="Sylfaen"/>
                <w:b/>
                <w:sz w:val="24"/>
                <w:szCs w:val="24"/>
                <w:lang w:val="hy-AM"/>
              </w:rPr>
              <w:t xml:space="preserve"> է</w:t>
            </w:r>
          </w:p>
          <w:p w:rsidR="00EB468F" w:rsidRDefault="003549EE" w:rsidP="00B42044">
            <w:pPr>
              <w:tabs>
                <w:tab w:val="left" w:pos="-90"/>
              </w:tabs>
              <w:spacing w:line="360" w:lineRule="auto"/>
              <w:jc w:val="both"/>
              <w:rPr>
                <w:rFonts w:ascii="GHEA Grapalat" w:eastAsia="NSimSun" w:hAnsi="GHEA Grapalat" w:cs="Lucida Sans"/>
                <w:color w:val="000000"/>
                <w:kern w:val="2"/>
                <w:sz w:val="24"/>
                <w:szCs w:val="24"/>
                <w:lang w:val="hy-AM" w:eastAsia="zh-CN" w:bidi="hi-IN"/>
              </w:rPr>
            </w:pPr>
            <w:r w:rsidRPr="003549EE">
              <w:rPr>
                <w:rFonts w:ascii="GHEA Grapalat" w:eastAsia="Calibri" w:hAnsi="GHEA Grapalat" w:cs="Sylfaen"/>
                <w:sz w:val="24"/>
                <w:szCs w:val="24"/>
                <w:lang w:val="hy-AM"/>
              </w:rPr>
              <w:t>Նախագծ</w:t>
            </w:r>
            <w:r w:rsidR="00B42044">
              <w:rPr>
                <w:rFonts w:ascii="GHEA Grapalat" w:eastAsia="Calibri" w:hAnsi="GHEA Grapalat" w:cs="Sylfaen"/>
                <w:sz w:val="24"/>
                <w:szCs w:val="24"/>
                <w:lang w:val="hy-AM"/>
              </w:rPr>
              <w:t>եր</w:t>
            </w:r>
            <w:r w:rsidRPr="003549EE">
              <w:rPr>
                <w:rFonts w:ascii="GHEA Grapalat" w:eastAsia="Calibri" w:hAnsi="GHEA Grapalat" w:cs="Sylfaen"/>
                <w:sz w:val="24"/>
                <w:szCs w:val="24"/>
                <w:lang w:val="hy-AM"/>
              </w:rPr>
              <w:t xml:space="preserve">ի </w:t>
            </w:r>
            <w:r w:rsidR="00B42044">
              <w:rPr>
                <w:rFonts w:ascii="GHEA Grapalat" w:eastAsia="Calibri" w:hAnsi="GHEA Grapalat" w:cs="Sylfaen"/>
                <w:sz w:val="24"/>
                <w:szCs w:val="24"/>
                <w:lang w:val="hy-AM"/>
              </w:rPr>
              <w:t xml:space="preserve">1-ին հոդվածները </w:t>
            </w:r>
            <w:proofErr w:type="spellStart"/>
            <w:r w:rsidR="00B42044">
              <w:rPr>
                <w:rFonts w:ascii="GHEA Grapalat" w:eastAsia="Calibri" w:hAnsi="GHEA Grapalat" w:cs="Sylfaen"/>
                <w:sz w:val="24"/>
                <w:szCs w:val="24"/>
                <w:lang w:val="hy-AM"/>
              </w:rPr>
              <w:t>խմբագրվել</w:t>
            </w:r>
            <w:proofErr w:type="spellEnd"/>
            <w:r w:rsidR="00B42044">
              <w:rPr>
                <w:rFonts w:ascii="GHEA Grapalat" w:eastAsia="Calibri" w:hAnsi="GHEA Grapalat" w:cs="Sylfaen"/>
                <w:sz w:val="24"/>
                <w:szCs w:val="24"/>
                <w:lang w:val="hy-AM"/>
              </w:rPr>
              <w:t xml:space="preserve"> են։ </w:t>
            </w:r>
          </w:p>
        </w:tc>
      </w:tr>
    </w:tbl>
    <w:p w:rsidR="004D0720" w:rsidRPr="00170795" w:rsidRDefault="004D0720">
      <w:pPr>
        <w:rPr>
          <w:lang w:val="hy-AM"/>
        </w:rPr>
      </w:pPr>
    </w:p>
    <w:sectPr w:rsidR="004D0720" w:rsidRPr="00170795" w:rsidSect="00C964A5">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ArTarumianTimes">
    <w:altName w:val="Times New Roman"/>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8339A"/>
    <w:multiLevelType w:val="hybridMultilevel"/>
    <w:tmpl w:val="8DB6E11C"/>
    <w:lvl w:ilvl="0" w:tplc="416E7B0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nsid w:val="06FC14B7"/>
    <w:multiLevelType w:val="hybridMultilevel"/>
    <w:tmpl w:val="2872EF6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07271FB7"/>
    <w:multiLevelType w:val="hybridMultilevel"/>
    <w:tmpl w:val="8DE04F9A"/>
    <w:lvl w:ilvl="0" w:tplc="F572D0A2">
      <w:start w:val="1"/>
      <w:numFmt w:val="decimal"/>
      <w:lvlText w:val="%1."/>
      <w:lvlJc w:val="left"/>
      <w:pPr>
        <w:ind w:left="1095" w:hanging="735"/>
      </w:pPr>
      <w:rPr>
        <w:rFonts w:eastAsiaTheme="minorHAnsi" w:cs="Sylfae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B9215E"/>
    <w:multiLevelType w:val="hybridMultilevel"/>
    <w:tmpl w:val="992007EE"/>
    <w:lvl w:ilvl="0" w:tplc="57224270">
      <w:start w:val="1"/>
      <w:numFmt w:val="decimal"/>
      <w:lvlText w:val="%1."/>
      <w:lvlJc w:val="left"/>
      <w:pPr>
        <w:ind w:left="360" w:hanging="360"/>
      </w:pPr>
      <w:rPr>
        <w:rFonts w:cs="Arial" w:hint="default"/>
        <w:color w:val="auto"/>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4">
    <w:nsid w:val="17BE7B8E"/>
    <w:multiLevelType w:val="hybridMultilevel"/>
    <w:tmpl w:val="FBAA5EEC"/>
    <w:lvl w:ilvl="0" w:tplc="781EB568">
      <w:start w:val="1"/>
      <w:numFmt w:val="decimal"/>
      <w:lvlText w:val="%1."/>
      <w:lvlJc w:val="left"/>
      <w:pPr>
        <w:ind w:left="705" w:hanging="360"/>
      </w:pPr>
      <w:rPr>
        <w:rFonts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5">
    <w:nsid w:val="2152064C"/>
    <w:multiLevelType w:val="hybridMultilevel"/>
    <w:tmpl w:val="36301B56"/>
    <w:lvl w:ilvl="0" w:tplc="7DB62F3A">
      <w:start w:val="1"/>
      <w:numFmt w:val="bullet"/>
      <w:lvlText w:val="-"/>
      <w:lvlJc w:val="left"/>
      <w:pPr>
        <w:ind w:left="1027" w:hanging="360"/>
      </w:pPr>
      <w:rPr>
        <w:rFonts w:ascii="GHEA Grapalat" w:eastAsia="Calibri" w:hAnsi="GHEA Grapalat" w:cs="Sylfaen" w:hint="default"/>
      </w:rPr>
    </w:lvl>
    <w:lvl w:ilvl="1" w:tplc="04090003" w:tentative="1">
      <w:start w:val="1"/>
      <w:numFmt w:val="bullet"/>
      <w:lvlText w:val="o"/>
      <w:lvlJc w:val="left"/>
      <w:pPr>
        <w:ind w:left="1747" w:hanging="360"/>
      </w:pPr>
      <w:rPr>
        <w:rFonts w:ascii="Courier New" w:hAnsi="Courier New" w:cs="Courier New" w:hint="default"/>
      </w:rPr>
    </w:lvl>
    <w:lvl w:ilvl="2" w:tplc="04090005" w:tentative="1">
      <w:start w:val="1"/>
      <w:numFmt w:val="bullet"/>
      <w:lvlText w:val=""/>
      <w:lvlJc w:val="left"/>
      <w:pPr>
        <w:ind w:left="2467" w:hanging="360"/>
      </w:pPr>
      <w:rPr>
        <w:rFonts w:ascii="Wingdings" w:hAnsi="Wingdings" w:hint="default"/>
      </w:rPr>
    </w:lvl>
    <w:lvl w:ilvl="3" w:tplc="04090001" w:tentative="1">
      <w:start w:val="1"/>
      <w:numFmt w:val="bullet"/>
      <w:lvlText w:val=""/>
      <w:lvlJc w:val="left"/>
      <w:pPr>
        <w:ind w:left="3187" w:hanging="360"/>
      </w:pPr>
      <w:rPr>
        <w:rFonts w:ascii="Symbol" w:hAnsi="Symbol" w:hint="default"/>
      </w:rPr>
    </w:lvl>
    <w:lvl w:ilvl="4" w:tplc="04090003" w:tentative="1">
      <w:start w:val="1"/>
      <w:numFmt w:val="bullet"/>
      <w:lvlText w:val="o"/>
      <w:lvlJc w:val="left"/>
      <w:pPr>
        <w:ind w:left="3907" w:hanging="360"/>
      </w:pPr>
      <w:rPr>
        <w:rFonts w:ascii="Courier New" w:hAnsi="Courier New" w:cs="Courier New" w:hint="default"/>
      </w:rPr>
    </w:lvl>
    <w:lvl w:ilvl="5" w:tplc="04090005" w:tentative="1">
      <w:start w:val="1"/>
      <w:numFmt w:val="bullet"/>
      <w:lvlText w:val=""/>
      <w:lvlJc w:val="left"/>
      <w:pPr>
        <w:ind w:left="4627" w:hanging="360"/>
      </w:pPr>
      <w:rPr>
        <w:rFonts w:ascii="Wingdings" w:hAnsi="Wingdings" w:hint="default"/>
      </w:rPr>
    </w:lvl>
    <w:lvl w:ilvl="6" w:tplc="04090001" w:tentative="1">
      <w:start w:val="1"/>
      <w:numFmt w:val="bullet"/>
      <w:lvlText w:val=""/>
      <w:lvlJc w:val="left"/>
      <w:pPr>
        <w:ind w:left="5347" w:hanging="360"/>
      </w:pPr>
      <w:rPr>
        <w:rFonts w:ascii="Symbol" w:hAnsi="Symbol" w:hint="default"/>
      </w:rPr>
    </w:lvl>
    <w:lvl w:ilvl="7" w:tplc="04090003" w:tentative="1">
      <w:start w:val="1"/>
      <w:numFmt w:val="bullet"/>
      <w:lvlText w:val="o"/>
      <w:lvlJc w:val="left"/>
      <w:pPr>
        <w:ind w:left="6067" w:hanging="360"/>
      </w:pPr>
      <w:rPr>
        <w:rFonts w:ascii="Courier New" w:hAnsi="Courier New" w:cs="Courier New" w:hint="default"/>
      </w:rPr>
    </w:lvl>
    <w:lvl w:ilvl="8" w:tplc="04090005" w:tentative="1">
      <w:start w:val="1"/>
      <w:numFmt w:val="bullet"/>
      <w:lvlText w:val=""/>
      <w:lvlJc w:val="left"/>
      <w:pPr>
        <w:ind w:left="6787" w:hanging="360"/>
      </w:pPr>
      <w:rPr>
        <w:rFonts w:ascii="Wingdings" w:hAnsi="Wingdings" w:hint="default"/>
      </w:rPr>
    </w:lvl>
  </w:abstractNum>
  <w:abstractNum w:abstractNumId="6">
    <w:nsid w:val="23B20DE6"/>
    <w:multiLevelType w:val="hybridMultilevel"/>
    <w:tmpl w:val="67CA462C"/>
    <w:lvl w:ilvl="0" w:tplc="0EA8978C">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7">
    <w:nsid w:val="23C31F2C"/>
    <w:multiLevelType w:val="hybridMultilevel"/>
    <w:tmpl w:val="7EC0FA1C"/>
    <w:lvl w:ilvl="0" w:tplc="15CC934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8">
    <w:nsid w:val="31EF5EF5"/>
    <w:multiLevelType w:val="hybridMultilevel"/>
    <w:tmpl w:val="5588CA82"/>
    <w:lvl w:ilvl="0" w:tplc="E5020DB0">
      <w:start w:val="1"/>
      <w:numFmt w:val="decimal"/>
      <w:lvlText w:val="%1."/>
      <w:lvlJc w:val="left"/>
      <w:pPr>
        <w:ind w:left="669" w:hanging="360"/>
      </w:pPr>
      <w:rPr>
        <w:rFonts w:hint="default"/>
      </w:rPr>
    </w:lvl>
    <w:lvl w:ilvl="1" w:tplc="04090019" w:tentative="1">
      <w:start w:val="1"/>
      <w:numFmt w:val="lowerLetter"/>
      <w:lvlText w:val="%2."/>
      <w:lvlJc w:val="left"/>
      <w:pPr>
        <w:ind w:left="1389" w:hanging="360"/>
      </w:pPr>
    </w:lvl>
    <w:lvl w:ilvl="2" w:tplc="0409001B" w:tentative="1">
      <w:start w:val="1"/>
      <w:numFmt w:val="lowerRoman"/>
      <w:lvlText w:val="%3."/>
      <w:lvlJc w:val="right"/>
      <w:pPr>
        <w:ind w:left="2109" w:hanging="180"/>
      </w:pPr>
    </w:lvl>
    <w:lvl w:ilvl="3" w:tplc="0409000F" w:tentative="1">
      <w:start w:val="1"/>
      <w:numFmt w:val="decimal"/>
      <w:lvlText w:val="%4."/>
      <w:lvlJc w:val="left"/>
      <w:pPr>
        <w:ind w:left="2829" w:hanging="360"/>
      </w:pPr>
    </w:lvl>
    <w:lvl w:ilvl="4" w:tplc="04090019" w:tentative="1">
      <w:start w:val="1"/>
      <w:numFmt w:val="lowerLetter"/>
      <w:lvlText w:val="%5."/>
      <w:lvlJc w:val="left"/>
      <w:pPr>
        <w:ind w:left="3549" w:hanging="360"/>
      </w:pPr>
    </w:lvl>
    <w:lvl w:ilvl="5" w:tplc="0409001B" w:tentative="1">
      <w:start w:val="1"/>
      <w:numFmt w:val="lowerRoman"/>
      <w:lvlText w:val="%6."/>
      <w:lvlJc w:val="right"/>
      <w:pPr>
        <w:ind w:left="4269" w:hanging="180"/>
      </w:pPr>
    </w:lvl>
    <w:lvl w:ilvl="6" w:tplc="0409000F" w:tentative="1">
      <w:start w:val="1"/>
      <w:numFmt w:val="decimal"/>
      <w:lvlText w:val="%7."/>
      <w:lvlJc w:val="left"/>
      <w:pPr>
        <w:ind w:left="4989" w:hanging="360"/>
      </w:pPr>
    </w:lvl>
    <w:lvl w:ilvl="7" w:tplc="04090019" w:tentative="1">
      <w:start w:val="1"/>
      <w:numFmt w:val="lowerLetter"/>
      <w:lvlText w:val="%8."/>
      <w:lvlJc w:val="left"/>
      <w:pPr>
        <w:ind w:left="5709" w:hanging="360"/>
      </w:pPr>
    </w:lvl>
    <w:lvl w:ilvl="8" w:tplc="0409001B" w:tentative="1">
      <w:start w:val="1"/>
      <w:numFmt w:val="lowerRoman"/>
      <w:lvlText w:val="%9."/>
      <w:lvlJc w:val="right"/>
      <w:pPr>
        <w:ind w:left="6429" w:hanging="180"/>
      </w:pPr>
    </w:lvl>
  </w:abstractNum>
  <w:abstractNum w:abstractNumId="9">
    <w:nsid w:val="36701D19"/>
    <w:multiLevelType w:val="hybridMultilevel"/>
    <w:tmpl w:val="11264CBA"/>
    <w:lvl w:ilvl="0" w:tplc="4622E6E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nsid w:val="5AB7742B"/>
    <w:multiLevelType w:val="hybridMultilevel"/>
    <w:tmpl w:val="591ACA26"/>
    <w:lvl w:ilvl="0" w:tplc="DF9C0474">
      <w:start w:val="1"/>
      <w:numFmt w:val="decimal"/>
      <w:lvlText w:val="%1."/>
      <w:lvlJc w:val="left"/>
      <w:pPr>
        <w:ind w:left="2880"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nsid w:val="68E14158"/>
    <w:multiLevelType w:val="hybridMultilevel"/>
    <w:tmpl w:val="352AE9CC"/>
    <w:lvl w:ilvl="0" w:tplc="0409000F">
      <w:start w:val="1"/>
      <w:numFmt w:val="decimal"/>
      <w:lvlText w:val="%1."/>
      <w:lvlJc w:val="left"/>
      <w:pPr>
        <w:ind w:left="1282" w:hanging="360"/>
      </w:p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12">
    <w:nsid w:val="6BAC62BC"/>
    <w:multiLevelType w:val="hybridMultilevel"/>
    <w:tmpl w:val="E08E27AA"/>
    <w:lvl w:ilvl="0" w:tplc="71704E1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77EC771A"/>
    <w:multiLevelType w:val="hybridMultilevel"/>
    <w:tmpl w:val="60CE31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1"/>
  </w:num>
  <w:num w:numId="3">
    <w:abstractNumId w:val="3"/>
  </w:num>
  <w:num w:numId="4">
    <w:abstractNumId w:val="6"/>
  </w:num>
  <w:num w:numId="5">
    <w:abstractNumId w:val="0"/>
  </w:num>
  <w:num w:numId="6">
    <w:abstractNumId w:val="11"/>
  </w:num>
  <w:num w:numId="7">
    <w:abstractNumId w:val="9"/>
  </w:num>
  <w:num w:numId="8">
    <w:abstractNumId w:val="5"/>
  </w:num>
  <w:num w:numId="9">
    <w:abstractNumId w:val="10"/>
  </w:num>
  <w:num w:numId="10">
    <w:abstractNumId w:val="12"/>
  </w:num>
  <w:num w:numId="11">
    <w:abstractNumId w:val="4"/>
  </w:num>
  <w:num w:numId="12">
    <w:abstractNumId w:val="13"/>
  </w:num>
  <w:num w:numId="13">
    <w:abstractNumId w:val="2"/>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073D"/>
    <w:rsid w:val="000202D3"/>
    <w:rsid w:val="00022938"/>
    <w:rsid w:val="00024FDB"/>
    <w:rsid w:val="00031571"/>
    <w:rsid w:val="00032668"/>
    <w:rsid w:val="000421CE"/>
    <w:rsid w:val="00047C52"/>
    <w:rsid w:val="0005073D"/>
    <w:rsid w:val="00055BB4"/>
    <w:rsid w:val="000C05C5"/>
    <w:rsid w:val="000C0B64"/>
    <w:rsid w:val="000C173B"/>
    <w:rsid w:val="000C274F"/>
    <w:rsid w:val="000D62D7"/>
    <w:rsid w:val="000D730F"/>
    <w:rsid w:val="000E3D9C"/>
    <w:rsid w:val="000E668E"/>
    <w:rsid w:val="000F4D6F"/>
    <w:rsid w:val="000F5855"/>
    <w:rsid w:val="00104407"/>
    <w:rsid w:val="00110FDF"/>
    <w:rsid w:val="00111CBE"/>
    <w:rsid w:val="00117DF6"/>
    <w:rsid w:val="001275ED"/>
    <w:rsid w:val="0012762E"/>
    <w:rsid w:val="001511F5"/>
    <w:rsid w:val="00153AA6"/>
    <w:rsid w:val="00170795"/>
    <w:rsid w:val="00182D96"/>
    <w:rsid w:val="00190212"/>
    <w:rsid w:val="00196DBD"/>
    <w:rsid w:val="001A0EAD"/>
    <w:rsid w:val="001A5047"/>
    <w:rsid w:val="001A6110"/>
    <w:rsid w:val="001B253C"/>
    <w:rsid w:val="001B31E2"/>
    <w:rsid w:val="001C06F6"/>
    <w:rsid w:val="001D2EFC"/>
    <w:rsid w:val="001D4146"/>
    <w:rsid w:val="001F4DFD"/>
    <w:rsid w:val="001F5ABC"/>
    <w:rsid w:val="001F69ED"/>
    <w:rsid w:val="002034E9"/>
    <w:rsid w:val="00206BF2"/>
    <w:rsid w:val="00222B76"/>
    <w:rsid w:val="00222E55"/>
    <w:rsid w:val="00225406"/>
    <w:rsid w:val="00226524"/>
    <w:rsid w:val="0023645D"/>
    <w:rsid w:val="00237402"/>
    <w:rsid w:val="00240891"/>
    <w:rsid w:val="00244BA0"/>
    <w:rsid w:val="00266C96"/>
    <w:rsid w:val="00272915"/>
    <w:rsid w:val="002911B4"/>
    <w:rsid w:val="002A4C04"/>
    <w:rsid w:val="002A7377"/>
    <w:rsid w:val="002B0025"/>
    <w:rsid w:val="002B349D"/>
    <w:rsid w:val="002B4121"/>
    <w:rsid w:val="002B4634"/>
    <w:rsid w:val="002B57DF"/>
    <w:rsid w:val="002B74AA"/>
    <w:rsid w:val="002F4AAA"/>
    <w:rsid w:val="003016A2"/>
    <w:rsid w:val="00312C17"/>
    <w:rsid w:val="00312CFC"/>
    <w:rsid w:val="00317A15"/>
    <w:rsid w:val="003278C8"/>
    <w:rsid w:val="00330F1E"/>
    <w:rsid w:val="00331E9A"/>
    <w:rsid w:val="00332DB4"/>
    <w:rsid w:val="00344E2B"/>
    <w:rsid w:val="00351201"/>
    <w:rsid w:val="003549EE"/>
    <w:rsid w:val="00362D9E"/>
    <w:rsid w:val="003637A5"/>
    <w:rsid w:val="00371E57"/>
    <w:rsid w:val="0037228F"/>
    <w:rsid w:val="0037303C"/>
    <w:rsid w:val="00375385"/>
    <w:rsid w:val="00384422"/>
    <w:rsid w:val="00384EFA"/>
    <w:rsid w:val="003965C3"/>
    <w:rsid w:val="003A1126"/>
    <w:rsid w:val="003A183D"/>
    <w:rsid w:val="003B21DF"/>
    <w:rsid w:val="003B3F22"/>
    <w:rsid w:val="003D30B3"/>
    <w:rsid w:val="003E3339"/>
    <w:rsid w:val="003F1956"/>
    <w:rsid w:val="0045125A"/>
    <w:rsid w:val="00466384"/>
    <w:rsid w:val="00466DD3"/>
    <w:rsid w:val="00470F30"/>
    <w:rsid w:val="00471295"/>
    <w:rsid w:val="004737C3"/>
    <w:rsid w:val="00474556"/>
    <w:rsid w:val="004808DA"/>
    <w:rsid w:val="00480B31"/>
    <w:rsid w:val="00485A94"/>
    <w:rsid w:val="004A514B"/>
    <w:rsid w:val="004C20F8"/>
    <w:rsid w:val="004C746C"/>
    <w:rsid w:val="004D0720"/>
    <w:rsid w:val="004D4D18"/>
    <w:rsid w:val="004F0631"/>
    <w:rsid w:val="004F0EC5"/>
    <w:rsid w:val="00502205"/>
    <w:rsid w:val="00506573"/>
    <w:rsid w:val="00507201"/>
    <w:rsid w:val="005239AC"/>
    <w:rsid w:val="00523E57"/>
    <w:rsid w:val="00526144"/>
    <w:rsid w:val="0052671B"/>
    <w:rsid w:val="00533217"/>
    <w:rsid w:val="005476A1"/>
    <w:rsid w:val="005500A5"/>
    <w:rsid w:val="00551938"/>
    <w:rsid w:val="00557637"/>
    <w:rsid w:val="005672F1"/>
    <w:rsid w:val="00571201"/>
    <w:rsid w:val="005754C0"/>
    <w:rsid w:val="00580CD6"/>
    <w:rsid w:val="00590195"/>
    <w:rsid w:val="00593C5B"/>
    <w:rsid w:val="00596F11"/>
    <w:rsid w:val="005A0EE6"/>
    <w:rsid w:val="005A2E85"/>
    <w:rsid w:val="005A711B"/>
    <w:rsid w:val="005B19E5"/>
    <w:rsid w:val="005B6269"/>
    <w:rsid w:val="005B78A8"/>
    <w:rsid w:val="005C192E"/>
    <w:rsid w:val="005C46D5"/>
    <w:rsid w:val="005C7C83"/>
    <w:rsid w:val="005D34D3"/>
    <w:rsid w:val="005D3F9A"/>
    <w:rsid w:val="0060010B"/>
    <w:rsid w:val="00600E44"/>
    <w:rsid w:val="006074D4"/>
    <w:rsid w:val="006141B8"/>
    <w:rsid w:val="00634DBE"/>
    <w:rsid w:val="00640B32"/>
    <w:rsid w:val="00650998"/>
    <w:rsid w:val="00654026"/>
    <w:rsid w:val="00654246"/>
    <w:rsid w:val="00672E58"/>
    <w:rsid w:val="006731EB"/>
    <w:rsid w:val="0067527A"/>
    <w:rsid w:val="00680E69"/>
    <w:rsid w:val="00680EFD"/>
    <w:rsid w:val="00690FC1"/>
    <w:rsid w:val="006A2CFF"/>
    <w:rsid w:val="006B168C"/>
    <w:rsid w:val="006B7701"/>
    <w:rsid w:val="006C16BA"/>
    <w:rsid w:val="006C4775"/>
    <w:rsid w:val="006C7DDD"/>
    <w:rsid w:val="006D204E"/>
    <w:rsid w:val="006D6B2C"/>
    <w:rsid w:val="006E2B7A"/>
    <w:rsid w:val="006E2B91"/>
    <w:rsid w:val="006F4827"/>
    <w:rsid w:val="00705CFA"/>
    <w:rsid w:val="0074630E"/>
    <w:rsid w:val="0074788C"/>
    <w:rsid w:val="0075022F"/>
    <w:rsid w:val="00751939"/>
    <w:rsid w:val="007533EE"/>
    <w:rsid w:val="00764DDA"/>
    <w:rsid w:val="00776580"/>
    <w:rsid w:val="00782F0B"/>
    <w:rsid w:val="007855FF"/>
    <w:rsid w:val="00785F28"/>
    <w:rsid w:val="007936D7"/>
    <w:rsid w:val="007A33D4"/>
    <w:rsid w:val="007A43B5"/>
    <w:rsid w:val="007C3D07"/>
    <w:rsid w:val="007D666E"/>
    <w:rsid w:val="007E36CA"/>
    <w:rsid w:val="008028D2"/>
    <w:rsid w:val="008074D0"/>
    <w:rsid w:val="00821C40"/>
    <w:rsid w:val="008255FF"/>
    <w:rsid w:val="00842695"/>
    <w:rsid w:val="0084424D"/>
    <w:rsid w:val="00844470"/>
    <w:rsid w:val="00847829"/>
    <w:rsid w:val="0088127E"/>
    <w:rsid w:val="00881619"/>
    <w:rsid w:val="00883C79"/>
    <w:rsid w:val="00887A05"/>
    <w:rsid w:val="008A0F63"/>
    <w:rsid w:val="008A4D29"/>
    <w:rsid w:val="008A540E"/>
    <w:rsid w:val="008B337D"/>
    <w:rsid w:val="008B3C5C"/>
    <w:rsid w:val="008C4DDF"/>
    <w:rsid w:val="008E5236"/>
    <w:rsid w:val="008F01A8"/>
    <w:rsid w:val="00915A8B"/>
    <w:rsid w:val="00920D87"/>
    <w:rsid w:val="00933247"/>
    <w:rsid w:val="0095267C"/>
    <w:rsid w:val="009558DD"/>
    <w:rsid w:val="00970087"/>
    <w:rsid w:val="0098359C"/>
    <w:rsid w:val="00984B06"/>
    <w:rsid w:val="009867A6"/>
    <w:rsid w:val="009A4F95"/>
    <w:rsid w:val="009A6588"/>
    <w:rsid w:val="009B15A8"/>
    <w:rsid w:val="009B3F21"/>
    <w:rsid w:val="009C784C"/>
    <w:rsid w:val="009D29C9"/>
    <w:rsid w:val="009F5A7D"/>
    <w:rsid w:val="00A06295"/>
    <w:rsid w:val="00A142C0"/>
    <w:rsid w:val="00A36CAB"/>
    <w:rsid w:val="00A4475E"/>
    <w:rsid w:val="00A449AD"/>
    <w:rsid w:val="00A50589"/>
    <w:rsid w:val="00A50A2F"/>
    <w:rsid w:val="00A53423"/>
    <w:rsid w:val="00A76FDD"/>
    <w:rsid w:val="00AA5D80"/>
    <w:rsid w:val="00AB4532"/>
    <w:rsid w:val="00AB4A98"/>
    <w:rsid w:val="00AC08CF"/>
    <w:rsid w:val="00AC2DB1"/>
    <w:rsid w:val="00AE57C8"/>
    <w:rsid w:val="00AF29BE"/>
    <w:rsid w:val="00AF4B94"/>
    <w:rsid w:val="00AF59AA"/>
    <w:rsid w:val="00B079C2"/>
    <w:rsid w:val="00B251D6"/>
    <w:rsid w:val="00B31FF7"/>
    <w:rsid w:val="00B371E8"/>
    <w:rsid w:val="00B42044"/>
    <w:rsid w:val="00B42179"/>
    <w:rsid w:val="00B50368"/>
    <w:rsid w:val="00B5137D"/>
    <w:rsid w:val="00B54852"/>
    <w:rsid w:val="00B54903"/>
    <w:rsid w:val="00B6304B"/>
    <w:rsid w:val="00B9208D"/>
    <w:rsid w:val="00BC2C60"/>
    <w:rsid w:val="00BD1FE0"/>
    <w:rsid w:val="00BD2D8F"/>
    <w:rsid w:val="00BE65C5"/>
    <w:rsid w:val="00C01102"/>
    <w:rsid w:val="00C152EF"/>
    <w:rsid w:val="00C16FC4"/>
    <w:rsid w:val="00C20AC5"/>
    <w:rsid w:val="00C32C2C"/>
    <w:rsid w:val="00C37B5F"/>
    <w:rsid w:val="00C50175"/>
    <w:rsid w:val="00C62EA5"/>
    <w:rsid w:val="00C738F1"/>
    <w:rsid w:val="00C77A96"/>
    <w:rsid w:val="00C8150C"/>
    <w:rsid w:val="00C955F5"/>
    <w:rsid w:val="00C964A5"/>
    <w:rsid w:val="00CA2DC7"/>
    <w:rsid w:val="00CC1175"/>
    <w:rsid w:val="00CC2457"/>
    <w:rsid w:val="00CC3EB0"/>
    <w:rsid w:val="00CE5AC6"/>
    <w:rsid w:val="00CF7D40"/>
    <w:rsid w:val="00D04497"/>
    <w:rsid w:val="00D067E9"/>
    <w:rsid w:val="00D30236"/>
    <w:rsid w:val="00D354B1"/>
    <w:rsid w:val="00D405D6"/>
    <w:rsid w:val="00D41D2D"/>
    <w:rsid w:val="00D44A7F"/>
    <w:rsid w:val="00D4553C"/>
    <w:rsid w:val="00D6079D"/>
    <w:rsid w:val="00D70484"/>
    <w:rsid w:val="00D90C17"/>
    <w:rsid w:val="00DA3D22"/>
    <w:rsid w:val="00DD1F1C"/>
    <w:rsid w:val="00DD35B4"/>
    <w:rsid w:val="00DE5E9F"/>
    <w:rsid w:val="00DF640D"/>
    <w:rsid w:val="00E00FCB"/>
    <w:rsid w:val="00E0487D"/>
    <w:rsid w:val="00E05718"/>
    <w:rsid w:val="00E06733"/>
    <w:rsid w:val="00E1108F"/>
    <w:rsid w:val="00E15F6E"/>
    <w:rsid w:val="00E16B16"/>
    <w:rsid w:val="00E20207"/>
    <w:rsid w:val="00E26CBB"/>
    <w:rsid w:val="00E32003"/>
    <w:rsid w:val="00E361D8"/>
    <w:rsid w:val="00E4060D"/>
    <w:rsid w:val="00E51B92"/>
    <w:rsid w:val="00E5229D"/>
    <w:rsid w:val="00E550CF"/>
    <w:rsid w:val="00E555A2"/>
    <w:rsid w:val="00E63248"/>
    <w:rsid w:val="00E65DD3"/>
    <w:rsid w:val="00E70107"/>
    <w:rsid w:val="00E70DEC"/>
    <w:rsid w:val="00E74F44"/>
    <w:rsid w:val="00E92E78"/>
    <w:rsid w:val="00E935B0"/>
    <w:rsid w:val="00E93721"/>
    <w:rsid w:val="00E94390"/>
    <w:rsid w:val="00E95B52"/>
    <w:rsid w:val="00EB468F"/>
    <w:rsid w:val="00EB7A74"/>
    <w:rsid w:val="00EC0714"/>
    <w:rsid w:val="00EC62FE"/>
    <w:rsid w:val="00EE1622"/>
    <w:rsid w:val="00EE45A2"/>
    <w:rsid w:val="00EF182F"/>
    <w:rsid w:val="00EF3B2C"/>
    <w:rsid w:val="00F03498"/>
    <w:rsid w:val="00F07662"/>
    <w:rsid w:val="00F13E23"/>
    <w:rsid w:val="00F16EB5"/>
    <w:rsid w:val="00F173CE"/>
    <w:rsid w:val="00F2525D"/>
    <w:rsid w:val="00F25EBE"/>
    <w:rsid w:val="00F2633E"/>
    <w:rsid w:val="00F3085C"/>
    <w:rsid w:val="00F31697"/>
    <w:rsid w:val="00F34BAB"/>
    <w:rsid w:val="00F54730"/>
    <w:rsid w:val="00F569D1"/>
    <w:rsid w:val="00F65290"/>
    <w:rsid w:val="00F703D1"/>
    <w:rsid w:val="00F727C9"/>
    <w:rsid w:val="00F85F43"/>
    <w:rsid w:val="00F867A4"/>
    <w:rsid w:val="00F9067F"/>
    <w:rsid w:val="00F95468"/>
    <w:rsid w:val="00FA4D72"/>
    <w:rsid w:val="00FB3E19"/>
    <w:rsid w:val="00FC4898"/>
    <w:rsid w:val="00FE5B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91219F3-3674-42D0-B9D6-80FD220C9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64A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964A5"/>
    <w:rPr>
      <w:b/>
      <w:bCs/>
    </w:rPr>
  </w:style>
  <w:style w:type="paragraph" w:styleId="NoSpacing">
    <w:name w:val="No Spacing"/>
    <w:link w:val="NoSpacingChar"/>
    <w:qFormat/>
    <w:rsid w:val="00C964A5"/>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C964A5"/>
    <w:rPr>
      <w:rFonts w:ascii="Calibri" w:eastAsia="Calibri" w:hAnsi="Calibri"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basedOn w:val="Normal"/>
    <w:link w:val="NormalWebChar"/>
    <w:uiPriority w:val="99"/>
    <w:unhideWhenUsed/>
    <w:qFormat/>
    <w:rsid w:val="00C964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link w:val="NormalWeb"/>
    <w:uiPriority w:val="99"/>
    <w:locked/>
    <w:rsid w:val="00C964A5"/>
    <w:rPr>
      <w:rFonts w:ascii="Times New Roman" w:eastAsia="Times New Roman" w:hAnsi="Times New Roman" w:cs="Times New Roman"/>
      <w:sz w:val="24"/>
      <w:szCs w:val="24"/>
    </w:rPr>
  </w:style>
  <w:style w:type="paragraph" w:styleId="ListParagraph">
    <w:name w:val="List Paragraph"/>
    <w:basedOn w:val="Normal"/>
    <w:uiPriority w:val="34"/>
    <w:qFormat/>
    <w:rsid w:val="00117DF6"/>
    <w:pPr>
      <w:spacing w:before="360" w:after="240" w:line="240" w:lineRule="auto"/>
      <w:ind w:left="720" w:hanging="576"/>
      <w:contextualSpacing/>
    </w:pPr>
    <w:rPr>
      <w:rFonts w:ascii="Calibri" w:eastAsia="Calibri" w:hAnsi="Calibri" w:cs="Times New Roman"/>
    </w:rPr>
  </w:style>
  <w:style w:type="paragraph" w:styleId="BalloonText">
    <w:name w:val="Balloon Text"/>
    <w:basedOn w:val="Normal"/>
    <w:link w:val="BalloonTextChar"/>
    <w:uiPriority w:val="99"/>
    <w:semiHidden/>
    <w:unhideWhenUsed/>
    <w:rsid w:val="00F0349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3498"/>
    <w:rPr>
      <w:rFonts w:ascii="Segoe UI" w:hAnsi="Segoe UI" w:cs="Segoe UI"/>
      <w:sz w:val="18"/>
      <w:szCs w:val="18"/>
    </w:rPr>
  </w:style>
  <w:style w:type="character" w:customStyle="1" w:styleId="apple-style-span">
    <w:name w:val="apple-style-span"/>
    <w:rsid w:val="009F5A7D"/>
  </w:style>
  <w:style w:type="paragraph" w:customStyle="1" w:styleId="Storagrutun1">
    <w:name w:val="Storagrutun 1"/>
    <w:basedOn w:val="Normal"/>
    <w:rsid w:val="00672E58"/>
    <w:pPr>
      <w:tabs>
        <w:tab w:val="left" w:pos="992"/>
        <w:tab w:val="left" w:pos="7655"/>
      </w:tabs>
      <w:spacing w:after="0" w:line="240" w:lineRule="auto"/>
    </w:pPr>
    <w:rPr>
      <w:rFonts w:ascii="ArTarumianTimes" w:eastAsia="Times New Roman" w:hAnsi="ArTarumianTimes" w:cs="Times New Roman"/>
      <w:bCs/>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678601">
      <w:bodyDiv w:val="1"/>
      <w:marLeft w:val="0"/>
      <w:marRight w:val="0"/>
      <w:marTop w:val="0"/>
      <w:marBottom w:val="0"/>
      <w:divBdr>
        <w:top w:val="none" w:sz="0" w:space="0" w:color="auto"/>
        <w:left w:val="none" w:sz="0" w:space="0" w:color="auto"/>
        <w:bottom w:val="none" w:sz="0" w:space="0" w:color="auto"/>
        <w:right w:val="none" w:sz="0" w:space="0" w:color="auto"/>
      </w:divBdr>
    </w:div>
    <w:div w:id="374893210">
      <w:bodyDiv w:val="1"/>
      <w:marLeft w:val="0"/>
      <w:marRight w:val="0"/>
      <w:marTop w:val="0"/>
      <w:marBottom w:val="0"/>
      <w:divBdr>
        <w:top w:val="none" w:sz="0" w:space="0" w:color="auto"/>
        <w:left w:val="none" w:sz="0" w:space="0" w:color="auto"/>
        <w:bottom w:val="none" w:sz="0" w:space="0" w:color="auto"/>
        <w:right w:val="none" w:sz="0" w:space="0" w:color="auto"/>
      </w:divBdr>
    </w:div>
    <w:div w:id="379866274">
      <w:bodyDiv w:val="1"/>
      <w:marLeft w:val="0"/>
      <w:marRight w:val="0"/>
      <w:marTop w:val="0"/>
      <w:marBottom w:val="0"/>
      <w:divBdr>
        <w:top w:val="none" w:sz="0" w:space="0" w:color="auto"/>
        <w:left w:val="none" w:sz="0" w:space="0" w:color="auto"/>
        <w:bottom w:val="none" w:sz="0" w:space="0" w:color="auto"/>
        <w:right w:val="none" w:sz="0" w:space="0" w:color="auto"/>
      </w:divBdr>
      <w:divsChild>
        <w:div w:id="657466352">
          <w:marLeft w:val="0"/>
          <w:marRight w:val="0"/>
          <w:marTop w:val="0"/>
          <w:marBottom w:val="0"/>
          <w:divBdr>
            <w:top w:val="none" w:sz="0" w:space="0" w:color="auto"/>
            <w:left w:val="none" w:sz="0" w:space="0" w:color="auto"/>
            <w:bottom w:val="none" w:sz="0" w:space="0" w:color="auto"/>
            <w:right w:val="none" w:sz="0" w:space="0" w:color="auto"/>
          </w:divBdr>
          <w:divsChild>
            <w:div w:id="89282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889652">
      <w:bodyDiv w:val="1"/>
      <w:marLeft w:val="0"/>
      <w:marRight w:val="0"/>
      <w:marTop w:val="0"/>
      <w:marBottom w:val="0"/>
      <w:divBdr>
        <w:top w:val="none" w:sz="0" w:space="0" w:color="auto"/>
        <w:left w:val="none" w:sz="0" w:space="0" w:color="auto"/>
        <w:bottom w:val="none" w:sz="0" w:space="0" w:color="auto"/>
        <w:right w:val="none" w:sz="0" w:space="0" w:color="auto"/>
      </w:divBdr>
    </w:div>
    <w:div w:id="600573906">
      <w:bodyDiv w:val="1"/>
      <w:marLeft w:val="0"/>
      <w:marRight w:val="0"/>
      <w:marTop w:val="0"/>
      <w:marBottom w:val="0"/>
      <w:divBdr>
        <w:top w:val="none" w:sz="0" w:space="0" w:color="auto"/>
        <w:left w:val="none" w:sz="0" w:space="0" w:color="auto"/>
        <w:bottom w:val="none" w:sz="0" w:space="0" w:color="auto"/>
        <w:right w:val="none" w:sz="0" w:space="0" w:color="auto"/>
      </w:divBdr>
    </w:div>
    <w:div w:id="719786836">
      <w:bodyDiv w:val="1"/>
      <w:marLeft w:val="0"/>
      <w:marRight w:val="0"/>
      <w:marTop w:val="0"/>
      <w:marBottom w:val="0"/>
      <w:divBdr>
        <w:top w:val="none" w:sz="0" w:space="0" w:color="auto"/>
        <w:left w:val="none" w:sz="0" w:space="0" w:color="auto"/>
        <w:bottom w:val="none" w:sz="0" w:space="0" w:color="auto"/>
        <w:right w:val="none" w:sz="0" w:space="0" w:color="auto"/>
      </w:divBdr>
    </w:div>
    <w:div w:id="888803343">
      <w:bodyDiv w:val="1"/>
      <w:marLeft w:val="0"/>
      <w:marRight w:val="0"/>
      <w:marTop w:val="0"/>
      <w:marBottom w:val="0"/>
      <w:divBdr>
        <w:top w:val="none" w:sz="0" w:space="0" w:color="auto"/>
        <w:left w:val="none" w:sz="0" w:space="0" w:color="auto"/>
        <w:bottom w:val="none" w:sz="0" w:space="0" w:color="auto"/>
        <w:right w:val="none" w:sz="0" w:space="0" w:color="auto"/>
      </w:divBdr>
    </w:div>
    <w:div w:id="931551990">
      <w:bodyDiv w:val="1"/>
      <w:marLeft w:val="0"/>
      <w:marRight w:val="0"/>
      <w:marTop w:val="0"/>
      <w:marBottom w:val="0"/>
      <w:divBdr>
        <w:top w:val="none" w:sz="0" w:space="0" w:color="auto"/>
        <w:left w:val="none" w:sz="0" w:space="0" w:color="auto"/>
        <w:bottom w:val="none" w:sz="0" w:space="0" w:color="auto"/>
        <w:right w:val="none" w:sz="0" w:space="0" w:color="auto"/>
      </w:divBdr>
    </w:div>
    <w:div w:id="1433011902">
      <w:bodyDiv w:val="1"/>
      <w:marLeft w:val="0"/>
      <w:marRight w:val="0"/>
      <w:marTop w:val="0"/>
      <w:marBottom w:val="0"/>
      <w:divBdr>
        <w:top w:val="none" w:sz="0" w:space="0" w:color="auto"/>
        <w:left w:val="none" w:sz="0" w:space="0" w:color="auto"/>
        <w:bottom w:val="none" w:sz="0" w:space="0" w:color="auto"/>
        <w:right w:val="none" w:sz="0" w:space="0" w:color="auto"/>
      </w:divBdr>
    </w:div>
    <w:div w:id="1492798011">
      <w:bodyDiv w:val="1"/>
      <w:marLeft w:val="0"/>
      <w:marRight w:val="0"/>
      <w:marTop w:val="0"/>
      <w:marBottom w:val="0"/>
      <w:divBdr>
        <w:top w:val="none" w:sz="0" w:space="0" w:color="auto"/>
        <w:left w:val="none" w:sz="0" w:space="0" w:color="auto"/>
        <w:bottom w:val="none" w:sz="0" w:space="0" w:color="auto"/>
        <w:right w:val="none" w:sz="0" w:space="0" w:color="auto"/>
      </w:divBdr>
    </w:div>
    <w:div w:id="1578705058">
      <w:bodyDiv w:val="1"/>
      <w:marLeft w:val="0"/>
      <w:marRight w:val="0"/>
      <w:marTop w:val="0"/>
      <w:marBottom w:val="0"/>
      <w:divBdr>
        <w:top w:val="none" w:sz="0" w:space="0" w:color="auto"/>
        <w:left w:val="none" w:sz="0" w:space="0" w:color="auto"/>
        <w:bottom w:val="none" w:sz="0" w:space="0" w:color="auto"/>
        <w:right w:val="none" w:sz="0" w:space="0" w:color="auto"/>
      </w:divBdr>
    </w:div>
    <w:div w:id="2047020297">
      <w:bodyDiv w:val="1"/>
      <w:marLeft w:val="0"/>
      <w:marRight w:val="0"/>
      <w:marTop w:val="0"/>
      <w:marBottom w:val="0"/>
      <w:divBdr>
        <w:top w:val="none" w:sz="0" w:space="0" w:color="auto"/>
        <w:left w:val="none" w:sz="0" w:space="0" w:color="auto"/>
        <w:bottom w:val="none" w:sz="0" w:space="0" w:color="auto"/>
        <w:right w:val="none" w:sz="0" w:space="0" w:color="auto"/>
      </w:divBdr>
    </w:div>
    <w:div w:id="2068914704">
      <w:bodyDiv w:val="1"/>
      <w:marLeft w:val="0"/>
      <w:marRight w:val="0"/>
      <w:marTop w:val="0"/>
      <w:marBottom w:val="0"/>
      <w:divBdr>
        <w:top w:val="none" w:sz="0" w:space="0" w:color="auto"/>
        <w:left w:val="none" w:sz="0" w:space="0" w:color="auto"/>
        <w:bottom w:val="none" w:sz="0" w:space="0" w:color="auto"/>
        <w:right w:val="none" w:sz="0" w:space="0" w:color="auto"/>
      </w:divBdr>
    </w:div>
    <w:div w:id="2124029461">
      <w:bodyDiv w:val="1"/>
      <w:marLeft w:val="0"/>
      <w:marRight w:val="0"/>
      <w:marTop w:val="0"/>
      <w:marBottom w:val="0"/>
      <w:divBdr>
        <w:top w:val="none" w:sz="0" w:space="0" w:color="auto"/>
        <w:left w:val="none" w:sz="0" w:space="0" w:color="auto"/>
        <w:bottom w:val="none" w:sz="0" w:space="0" w:color="auto"/>
        <w:right w:val="none" w:sz="0" w:space="0" w:color="auto"/>
      </w:divBdr>
    </w:div>
    <w:div w:id="2135950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2A846A-6446-4721-971C-CCEEDEBDB1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15</Pages>
  <Words>1802</Words>
  <Characters>10275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Vardan Galstyan</dc:creator>
  <cp:keywords>https:/mul2-taxservice.gov.am/tasks/2485859/oneclick/13d8e316a1a39b17426712b1942b1854a47988d72584f58a9b0f3feccb714bb5.docx?token=3dd15b4e39b45813ff3a9e15595c482c</cp:keywords>
  <cp:lastModifiedBy>Zhenya Halevoryan</cp:lastModifiedBy>
  <cp:revision>54</cp:revision>
  <cp:lastPrinted>2023-01-09T07:03:00Z</cp:lastPrinted>
  <dcterms:created xsi:type="dcterms:W3CDTF">2024-04-05T08:24:00Z</dcterms:created>
  <dcterms:modified xsi:type="dcterms:W3CDTF">2024-04-05T10:36:00Z</dcterms:modified>
</cp:coreProperties>
</file>