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0AE" w:rsidRPr="004E5DDF" w:rsidRDefault="009B00AE" w:rsidP="009B00AE">
      <w:pPr>
        <w:pStyle w:val="Heading4"/>
        <w:shd w:val="clear" w:color="auto" w:fill="FBFBFB"/>
        <w:spacing w:before="150" w:after="150" w:line="300" w:lineRule="atLeast"/>
        <w:jc w:val="center"/>
        <w:rPr>
          <w:rFonts w:ascii="GHEA Grapalat" w:eastAsia="Times New Roman" w:hAnsi="GHEA Grapalat" w:cs="Times New Roman"/>
          <w:color w:val="5F5F5F"/>
          <w:sz w:val="24"/>
          <w:szCs w:val="24"/>
          <w:lang w:eastAsia="en-US"/>
        </w:rPr>
      </w:pPr>
      <w:bookmarkStart w:id="0" w:name="_GoBack"/>
      <w:bookmarkEnd w:id="0"/>
      <w:r w:rsidRPr="004E5DDF">
        <w:rPr>
          <w:rFonts w:ascii="GHEA Grapalat" w:hAnsi="GHEA Grapalat"/>
          <w:color w:val="5F5F5F"/>
          <w:sz w:val="24"/>
          <w:szCs w:val="24"/>
        </w:rPr>
        <w:t>ՏԵՂԵԿԱՆՔ</w:t>
      </w:r>
    </w:p>
    <w:p w:rsidR="009B00AE" w:rsidRPr="004E5DDF" w:rsidRDefault="009B00AE" w:rsidP="009B00AE">
      <w:pPr>
        <w:rPr>
          <w:rFonts w:ascii="GHEA Grapalat" w:hAnsi="GHEA Grapalat"/>
          <w:color w:val="5F5F5F"/>
          <w:sz w:val="24"/>
          <w:szCs w:val="24"/>
        </w:rPr>
      </w:pPr>
      <w:r w:rsidRPr="004E5DDF">
        <w:rPr>
          <w:rFonts w:ascii="GHEA Grapalat" w:hAnsi="GHEA Grapalat"/>
          <w:color w:val="707070"/>
          <w:sz w:val="24"/>
          <w:szCs w:val="24"/>
        </w:rPr>
        <w:br/>
      </w:r>
      <w:proofErr w:type="spellStart"/>
      <w:r w:rsidRPr="004E5DDF">
        <w:rPr>
          <w:rFonts w:ascii="GHEA Grapalat" w:hAnsi="GHEA Grapalat"/>
          <w:color w:val="5F5F5F"/>
          <w:sz w:val="24"/>
          <w:szCs w:val="24"/>
        </w:rPr>
        <w:t>Իրավական</w:t>
      </w:r>
      <w:proofErr w:type="spellEnd"/>
      <w:r w:rsidRPr="004E5DDF">
        <w:rPr>
          <w:rFonts w:ascii="GHEA Grapalat" w:hAnsi="GHEA Grapalat"/>
          <w:color w:val="5F5F5F"/>
          <w:sz w:val="24"/>
          <w:szCs w:val="24"/>
        </w:rPr>
        <w:t xml:space="preserve"> </w:t>
      </w:r>
      <w:proofErr w:type="spellStart"/>
      <w:r w:rsidRPr="004E5DDF">
        <w:rPr>
          <w:rFonts w:ascii="GHEA Grapalat" w:hAnsi="GHEA Grapalat"/>
          <w:color w:val="5F5F5F"/>
          <w:sz w:val="24"/>
          <w:szCs w:val="24"/>
        </w:rPr>
        <w:t>ակտերի</w:t>
      </w:r>
      <w:proofErr w:type="spellEnd"/>
      <w:r w:rsidRPr="004E5DDF">
        <w:rPr>
          <w:rFonts w:ascii="GHEA Grapalat" w:hAnsi="GHEA Grapalat"/>
          <w:color w:val="5F5F5F"/>
          <w:sz w:val="24"/>
          <w:szCs w:val="24"/>
        </w:rPr>
        <w:t xml:space="preserve"> </w:t>
      </w:r>
      <w:proofErr w:type="spellStart"/>
      <w:r w:rsidRPr="004E5DDF">
        <w:rPr>
          <w:rFonts w:ascii="GHEA Grapalat" w:hAnsi="GHEA Grapalat"/>
          <w:color w:val="5F5F5F"/>
          <w:sz w:val="24"/>
          <w:szCs w:val="24"/>
        </w:rPr>
        <w:t>նախագծերի</w:t>
      </w:r>
      <w:proofErr w:type="spellEnd"/>
      <w:r w:rsidRPr="004E5DDF">
        <w:rPr>
          <w:rFonts w:ascii="GHEA Grapalat" w:hAnsi="GHEA Grapalat"/>
          <w:color w:val="5F5F5F"/>
          <w:sz w:val="24"/>
          <w:szCs w:val="24"/>
        </w:rPr>
        <w:t xml:space="preserve"> </w:t>
      </w:r>
      <w:proofErr w:type="spellStart"/>
      <w:r w:rsidRPr="004E5DDF">
        <w:rPr>
          <w:rFonts w:ascii="GHEA Grapalat" w:hAnsi="GHEA Grapalat"/>
          <w:color w:val="5F5F5F"/>
          <w:sz w:val="24"/>
          <w:szCs w:val="24"/>
        </w:rPr>
        <w:t>հանրային</w:t>
      </w:r>
      <w:proofErr w:type="spellEnd"/>
      <w:r w:rsidRPr="004E5DDF">
        <w:rPr>
          <w:rFonts w:ascii="GHEA Grapalat" w:hAnsi="GHEA Grapalat"/>
          <w:color w:val="5F5F5F"/>
          <w:sz w:val="24"/>
          <w:szCs w:val="24"/>
        </w:rPr>
        <w:t xml:space="preserve"> </w:t>
      </w:r>
      <w:proofErr w:type="spellStart"/>
      <w:r w:rsidRPr="004E5DDF">
        <w:rPr>
          <w:rFonts w:ascii="GHEA Grapalat" w:hAnsi="GHEA Grapalat"/>
          <w:color w:val="5F5F5F"/>
          <w:sz w:val="24"/>
          <w:szCs w:val="24"/>
        </w:rPr>
        <w:t>քննարկման</w:t>
      </w:r>
      <w:proofErr w:type="spellEnd"/>
      <w:r w:rsidRPr="004E5DDF">
        <w:rPr>
          <w:rFonts w:ascii="GHEA Grapalat" w:hAnsi="GHEA Grapalat"/>
          <w:color w:val="5F5F5F"/>
          <w:sz w:val="24"/>
          <w:szCs w:val="24"/>
        </w:rPr>
        <w:t xml:space="preserve"> </w:t>
      </w:r>
      <w:proofErr w:type="spellStart"/>
      <w:r w:rsidRPr="004E5DDF">
        <w:rPr>
          <w:rFonts w:ascii="GHEA Grapalat" w:hAnsi="GHEA Grapalat"/>
          <w:color w:val="5F5F5F"/>
          <w:sz w:val="24"/>
          <w:szCs w:val="24"/>
        </w:rPr>
        <w:t>վերաբերյալ</w:t>
      </w:r>
      <w:proofErr w:type="spellEnd"/>
    </w:p>
    <w:p w:rsidR="009B00AE" w:rsidRPr="004E5DDF" w:rsidRDefault="009B00AE" w:rsidP="009B00AE">
      <w:pPr>
        <w:rPr>
          <w:rFonts w:ascii="GHEA Grapalat" w:hAnsi="GHEA Grapalat"/>
          <w:sz w:val="24"/>
          <w:szCs w:val="24"/>
        </w:rPr>
      </w:pPr>
      <w:r w:rsidRPr="004E5DDF">
        <w:rPr>
          <w:rFonts w:ascii="GHEA Grapalat" w:hAnsi="GHEA Grapalat"/>
          <w:color w:val="707070"/>
          <w:sz w:val="24"/>
          <w:szCs w:val="24"/>
        </w:rPr>
        <w:br/>
      </w:r>
    </w:p>
    <w:p w:rsidR="009B00AE" w:rsidRPr="004E5DDF" w:rsidRDefault="009B00AE" w:rsidP="009B00AE">
      <w:pPr>
        <w:pStyle w:val="fb"/>
        <w:shd w:val="clear" w:color="auto" w:fill="FBFBFB"/>
        <w:spacing w:before="0" w:beforeAutospacing="0" w:after="150" w:afterAutospacing="0"/>
        <w:rPr>
          <w:rFonts w:ascii="GHEA Grapalat" w:hAnsi="GHEA Grapalat"/>
          <w:b/>
          <w:bCs/>
          <w:color w:val="707070"/>
        </w:rPr>
      </w:pPr>
      <w:proofErr w:type="spellStart"/>
      <w:r w:rsidRPr="004E5DDF">
        <w:rPr>
          <w:rFonts w:ascii="GHEA Grapalat" w:hAnsi="GHEA Grapalat"/>
          <w:b/>
          <w:bCs/>
          <w:color w:val="707070"/>
        </w:rPr>
        <w:t>Իրավական</w:t>
      </w:r>
      <w:proofErr w:type="spellEnd"/>
      <w:r w:rsidRPr="004E5DDF">
        <w:rPr>
          <w:rFonts w:ascii="GHEA Grapalat" w:hAnsi="GHEA Grapalat"/>
          <w:b/>
          <w:bCs/>
          <w:color w:val="707070"/>
        </w:rPr>
        <w:t xml:space="preserve"> </w:t>
      </w:r>
      <w:proofErr w:type="spellStart"/>
      <w:r w:rsidRPr="004E5DDF">
        <w:rPr>
          <w:rFonts w:ascii="GHEA Grapalat" w:hAnsi="GHEA Grapalat"/>
          <w:b/>
          <w:bCs/>
          <w:color w:val="707070"/>
        </w:rPr>
        <w:t>ակտի</w:t>
      </w:r>
      <w:proofErr w:type="spellEnd"/>
      <w:r w:rsidRPr="004E5DDF">
        <w:rPr>
          <w:rFonts w:ascii="GHEA Grapalat" w:hAnsi="GHEA Grapalat"/>
          <w:b/>
          <w:bCs/>
          <w:color w:val="707070"/>
        </w:rPr>
        <w:t xml:space="preserve"> </w:t>
      </w:r>
      <w:proofErr w:type="spellStart"/>
      <w:r w:rsidRPr="004E5DDF">
        <w:rPr>
          <w:rFonts w:ascii="GHEA Grapalat" w:hAnsi="GHEA Grapalat"/>
          <w:b/>
          <w:bCs/>
          <w:color w:val="707070"/>
        </w:rPr>
        <w:t>նախագծի</w:t>
      </w:r>
      <w:proofErr w:type="spellEnd"/>
      <w:r w:rsidRPr="004E5DDF">
        <w:rPr>
          <w:rFonts w:ascii="GHEA Grapalat" w:hAnsi="GHEA Grapalat"/>
          <w:b/>
          <w:bCs/>
          <w:color w:val="707070"/>
        </w:rPr>
        <w:t xml:space="preserve"> </w:t>
      </w:r>
      <w:proofErr w:type="spellStart"/>
      <w:r w:rsidRPr="004E5DDF">
        <w:rPr>
          <w:rFonts w:ascii="GHEA Grapalat" w:hAnsi="GHEA Grapalat"/>
          <w:b/>
          <w:bCs/>
          <w:color w:val="707070"/>
        </w:rPr>
        <w:t>անվանում</w:t>
      </w:r>
      <w:proofErr w:type="spellEnd"/>
    </w:p>
    <w:p w:rsidR="009B00AE" w:rsidRPr="004E5DDF" w:rsidRDefault="009B00AE" w:rsidP="009B00AE">
      <w:pPr>
        <w:pStyle w:val="NormalWeb"/>
        <w:shd w:val="clear" w:color="auto" w:fill="FBFBFB"/>
        <w:spacing w:before="0" w:beforeAutospacing="0" w:after="150" w:afterAutospacing="0"/>
        <w:rPr>
          <w:rFonts w:ascii="GHEA Grapalat" w:hAnsi="GHEA Grapalat"/>
          <w:color w:val="707070"/>
        </w:rPr>
      </w:pPr>
      <w:r w:rsidRPr="004E5DDF">
        <w:rPr>
          <w:rFonts w:ascii="GHEA Grapalat" w:hAnsi="GHEA Grapalat"/>
          <w:color w:val="707070"/>
        </w:rPr>
        <w:t>«</w:t>
      </w:r>
      <w:proofErr w:type="spellStart"/>
      <w:r w:rsidRPr="004E5DDF">
        <w:rPr>
          <w:rFonts w:ascii="GHEA Grapalat" w:hAnsi="GHEA Grapalat"/>
          <w:color w:val="707070"/>
        </w:rPr>
        <w:t>Հայաստանի</w:t>
      </w:r>
      <w:proofErr w:type="spellEnd"/>
      <w:r w:rsidRPr="004E5DDF">
        <w:rPr>
          <w:rFonts w:ascii="GHEA Grapalat" w:hAnsi="GHEA Grapalat"/>
          <w:color w:val="707070"/>
        </w:rPr>
        <w:t xml:space="preserve"> </w:t>
      </w:r>
      <w:proofErr w:type="spellStart"/>
      <w:r w:rsidRPr="004E5DDF">
        <w:rPr>
          <w:rFonts w:ascii="GHEA Grapalat" w:hAnsi="GHEA Grapalat"/>
          <w:color w:val="707070"/>
        </w:rPr>
        <w:t>Հանրապետության</w:t>
      </w:r>
      <w:proofErr w:type="spellEnd"/>
      <w:r w:rsidRPr="004E5DDF">
        <w:rPr>
          <w:rFonts w:ascii="GHEA Grapalat" w:hAnsi="GHEA Grapalat"/>
          <w:color w:val="707070"/>
        </w:rPr>
        <w:t xml:space="preserve"> կառավարության 2012 </w:t>
      </w:r>
      <w:proofErr w:type="spellStart"/>
      <w:r w:rsidRPr="004E5DDF">
        <w:rPr>
          <w:rFonts w:ascii="GHEA Grapalat" w:hAnsi="GHEA Grapalat"/>
          <w:color w:val="707070"/>
        </w:rPr>
        <w:t>թվականի</w:t>
      </w:r>
      <w:proofErr w:type="spellEnd"/>
      <w:r w:rsidRPr="004E5DDF">
        <w:rPr>
          <w:rFonts w:ascii="GHEA Grapalat" w:hAnsi="GHEA Grapalat"/>
          <w:color w:val="707070"/>
        </w:rPr>
        <w:t xml:space="preserve"> </w:t>
      </w:r>
      <w:proofErr w:type="spellStart"/>
      <w:r w:rsidRPr="004E5DDF">
        <w:rPr>
          <w:rFonts w:ascii="GHEA Grapalat" w:hAnsi="GHEA Grapalat"/>
          <w:color w:val="707070"/>
        </w:rPr>
        <w:t>սեպտեմբերի</w:t>
      </w:r>
      <w:proofErr w:type="spellEnd"/>
      <w:r w:rsidRPr="004E5DDF">
        <w:rPr>
          <w:rFonts w:ascii="GHEA Grapalat" w:hAnsi="GHEA Grapalat"/>
          <w:color w:val="707070"/>
        </w:rPr>
        <w:t xml:space="preserve"> 6-Ի N 1201-Ն </w:t>
      </w:r>
      <w:proofErr w:type="spellStart"/>
      <w:r w:rsidRPr="004E5DDF">
        <w:rPr>
          <w:rFonts w:ascii="GHEA Grapalat" w:hAnsi="GHEA Grapalat"/>
          <w:color w:val="707070"/>
        </w:rPr>
        <w:t>որոշումն</w:t>
      </w:r>
      <w:proofErr w:type="spellEnd"/>
      <w:r w:rsidRPr="004E5DDF">
        <w:rPr>
          <w:rFonts w:ascii="GHEA Grapalat" w:hAnsi="GHEA Grapalat"/>
          <w:color w:val="707070"/>
        </w:rPr>
        <w:t xml:space="preserve"> </w:t>
      </w:r>
      <w:proofErr w:type="spellStart"/>
      <w:r w:rsidRPr="004E5DDF">
        <w:rPr>
          <w:rFonts w:ascii="GHEA Grapalat" w:hAnsi="GHEA Grapalat"/>
          <w:color w:val="707070"/>
        </w:rPr>
        <w:t>ուժը</w:t>
      </w:r>
      <w:proofErr w:type="spellEnd"/>
      <w:r w:rsidRPr="004E5DDF">
        <w:rPr>
          <w:rFonts w:ascii="GHEA Grapalat" w:hAnsi="GHEA Grapalat"/>
          <w:color w:val="707070"/>
        </w:rPr>
        <w:t xml:space="preserve"> </w:t>
      </w:r>
      <w:proofErr w:type="spellStart"/>
      <w:r w:rsidRPr="004E5DDF">
        <w:rPr>
          <w:rFonts w:ascii="GHEA Grapalat" w:hAnsi="GHEA Grapalat"/>
          <w:color w:val="707070"/>
        </w:rPr>
        <w:t>կորցրած</w:t>
      </w:r>
      <w:proofErr w:type="spellEnd"/>
      <w:r w:rsidRPr="004E5DDF">
        <w:rPr>
          <w:rFonts w:ascii="GHEA Grapalat" w:hAnsi="GHEA Grapalat"/>
          <w:color w:val="707070"/>
        </w:rPr>
        <w:t xml:space="preserve"> </w:t>
      </w:r>
      <w:proofErr w:type="spellStart"/>
      <w:r w:rsidRPr="004E5DDF">
        <w:rPr>
          <w:rFonts w:ascii="GHEA Grapalat" w:hAnsi="GHEA Grapalat"/>
          <w:color w:val="707070"/>
        </w:rPr>
        <w:t>ճանաչելու</w:t>
      </w:r>
      <w:proofErr w:type="spellEnd"/>
      <w:r w:rsidRPr="004E5DDF">
        <w:rPr>
          <w:rFonts w:ascii="GHEA Grapalat" w:hAnsi="GHEA Grapalat"/>
          <w:color w:val="707070"/>
        </w:rPr>
        <w:t xml:space="preserve"> </w:t>
      </w:r>
      <w:proofErr w:type="spellStart"/>
      <w:r w:rsidRPr="004E5DDF">
        <w:rPr>
          <w:rFonts w:ascii="GHEA Grapalat" w:hAnsi="GHEA Grapalat"/>
          <w:color w:val="707070"/>
        </w:rPr>
        <w:t>մասին</w:t>
      </w:r>
      <w:proofErr w:type="spellEnd"/>
      <w:r w:rsidRPr="004E5DDF">
        <w:rPr>
          <w:rFonts w:ascii="GHEA Grapalat" w:hAnsi="GHEA Grapalat"/>
          <w:color w:val="707070"/>
        </w:rPr>
        <w:t>»</w:t>
      </w:r>
    </w:p>
    <w:p w:rsidR="009B00AE" w:rsidRPr="004E5DDF" w:rsidRDefault="009B00AE" w:rsidP="009B00AE">
      <w:pPr>
        <w:rPr>
          <w:rFonts w:ascii="GHEA Grapalat" w:hAnsi="GHEA Grapalat"/>
          <w:b/>
          <w:bCs/>
          <w:color w:val="707070"/>
          <w:sz w:val="24"/>
          <w:szCs w:val="24"/>
        </w:rPr>
      </w:pPr>
      <w:r w:rsidRPr="004E5DDF">
        <w:rPr>
          <w:rFonts w:ascii="GHEA Grapalat" w:hAnsi="GHEA Grapalat"/>
          <w:color w:val="707070"/>
          <w:sz w:val="24"/>
          <w:szCs w:val="24"/>
        </w:rPr>
        <w:br/>
      </w:r>
      <w:proofErr w:type="spellStart"/>
      <w:r w:rsidRPr="004E5DDF">
        <w:rPr>
          <w:rFonts w:ascii="GHEA Grapalat" w:hAnsi="GHEA Grapalat"/>
          <w:b/>
          <w:bCs/>
          <w:color w:val="707070"/>
          <w:sz w:val="24"/>
          <w:szCs w:val="24"/>
        </w:rPr>
        <w:t>Իրավական</w:t>
      </w:r>
      <w:proofErr w:type="spellEnd"/>
      <w:r w:rsidRPr="004E5DDF">
        <w:rPr>
          <w:rFonts w:ascii="GHEA Grapalat" w:hAnsi="GHEA Grapalat"/>
          <w:b/>
          <w:bCs/>
          <w:color w:val="707070"/>
          <w:sz w:val="24"/>
          <w:szCs w:val="24"/>
        </w:rPr>
        <w:t xml:space="preserve"> </w:t>
      </w:r>
      <w:proofErr w:type="spellStart"/>
      <w:r w:rsidRPr="004E5DDF">
        <w:rPr>
          <w:rFonts w:ascii="GHEA Grapalat" w:hAnsi="GHEA Grapalat"/>
          <w:b/>
          <w:bCs/>
          <w:color w:val="707070"/>
          <w:sz w:val="24"/>
          <w:szCs w:val="24"/>
        </w:rPr>
        <w:t>ակտի</w:t>
      </w:r>
      <w:proofErr w:type="spellEnd"/>
      <w:r w:rsidRPr="004E5DDF">
        <w:rPr>
          <w:rFonts w:ascii="GHEA Grapalat" w:hAnsi="GHEA Grapalat"/>
          <w:b/>
          <w:bCs/>
          <w:color w:val="707070"/>
          <w:sz w:val="24"/>
          <w:szCs w:val="24"/>
        </w:rPr>
        <w:t xml:space="preserve"> </w:t>
      </w:r>
      <w:proofErr w:type="spellStart"/>
      <w:r w:rsidRPr="004E5DDF">
        <w:rPr>
          <w:rFonts w:ascii="GHEA Grapalat" w:hAnsi="GHEA Grapalat"/>
          <w:b/>
          <w:bCs/>
          <w:color w:val="707070"/>
          <w:sz w:val="24"/>
          <w:szCs w:val="24"/>
        </w:rPr>
        <w:t>նախագիծ</w:t>
      </w:r>
      <w:proofErr w:type="spellEnd"/>
      <w:r w:rsidRPr="004E5DDF">
        <w:rPr>
          <w:rFonts w:ascii="GHEA Grapalat" w:hAnsi="GHEA Grapalat"/>
          <w:b/>
          <w:bCs/>
          <w:color w:val="707070"/>
          <w:sz w:val="24"/>
          <w:szCs w:val="24"/>
        </w:rPr>
        <w:t xml:space="preserve"> </w:t>
      </w:r>
      <w:proofErr w:type="spellStart"/>
      <w:r w:rsidRPr="004E5DDF">
        <w:rPr>
          <w:rFonts w:ascii="GHEA Grapalat" w:hAnsi="GHEA Grapalat"/>
          <w:b/>
          <w:bCs/>
          <w:color w:val="707070"/>
          <w:sz w:val="24"/>
          <w:szCs w:val="24"/>
        </w:rPr>
        <w:t>մշակող</w:t>
      </w:r>
      <w:proofErr w:type="spellEnd"/>
      <w:r w:rsidRPr="004E5DDF">
        <w:rPr>
          <w:rFonts w:ascii="GHEA Grapalat" w:hAnsi="GHEA Grapalat"/>
          <w:b/>
          <w:bCs/>
          <w:color w:val="707070"/>
          <w:sz w:val="24"/>
          <w:szCs w:val="24"/>
        </w:rPr>
        <w:t xml:space="preserve"> </w:t>
      </w:r>
      <w:proofErr w:type="spellStart"/>
      <w:r w:rsidRPr="004E5DDF">
        <w:rPr>
          <w:rFonts w:ascii="GHEA Grapalat" w:hAnsi="GHEA Grapalat"/>
          <w:b/>
          <w:bCs/>
          <w:color w:val="707070"/>
          <w:sz w:val="24"/>
          <w:szCs w:val="24"/>
        </w:rPr>
        <w:t>մարմնի</w:t>
      </w:r>
      <w:proofErr w:type="spellEnd"/>
      <w:r w:rsidRPr="004E5DDF">
        <w:rPr>
          <w:rFonts w:ascii="GHEA Grapalat" w:hAnsi="GHEA Grapalat"/>
          <w:b/>
          <w:bCs/>
          <w:color w:val="707070"/>
          <w:sz w:val="24"/>
          <w:szCs w:val="24"/>
        </w:rPr>
        <w:t xml:space="preserve"> </w:t>
      </w:r>
      <w:proofErr w:type="spellStart"/>
      <w:r w:rsidRPr="004E5DDF">
        <w:rPr>
          <w:rFonts w:ascii="GHEA Grapalat" w:hAnsi="GHEA Grapalat"/>
          <w:b/>
          <w:bCs/>
          <w:color w:val="707070"/>
          <w:sz w:val="24"/>
          <w:szCs w:val="24"/>
        </w:rPr>
        <w:t>անվանում</w:t>
      </w:r>
      <w:proofErr w:type="spellEnd"/>
    </w:p>
    <w:p w:rsidR="009B00AE" w:rsidRPr="004E5DDF" w:rsidRDefault="009B00AE" w:rsidP="009B00AE">
      <w:pPr>
        <w:pStyle w:val="NormalWeb"/>
        <w:shd w:val="clear" w:color="auto" w:fill="FBFBFB"/>
        <w:spacing w:before="0" w:beforeAutospacing="0" w:after="150" w:afterAutospacing="0"/>
        <w:rPr>
          <w:rFonts w:ascii="GHEA Grapalat" w:hAnsi="GHEA Grapalat"/>
          <w:color w:val="707070"/>
        </w:rPr>
      </w:pPr>
      <w:proofErr w:type="spellStart"/>
      <w:r w:rsidRPr="004E5DDF">
        <w:rPr>
          <w:rFonts w:ascii="GHEA Grapalat" w:hAnsi="GHEA Grapalat"/>
          <w:color w:val="707070"/>
        </w:rPr>
        <w:t>Էկոնոմիկայի</w:t>
      </w:r>
      <w:proofErr w:type="spellEnd"/>
      <w:r w:rsidRPr="004E5DDF">
        <w:rPr>
          <w:rFonts w:ascii="GHEA Grapalat" w:hAnsi="GHEA Grapalat"/>
          <w:color w:val="707070"/>
        </w:rPr>
        <w:t xml:space="preserve"> </w:t>
      </w:r>
      <w:proofErr w:type="spellStart"/>
      <w:r w:rsidRPr="004E5DDF">
        <w:rPr>
          <w:rFonts w:ascii="GHEA Grapalat" w:hAnsi="GHEA Grapalat"/>
          <w:color w:val="707070"/>
        </w:rPr>
        <w:t>նախարարություն</w:t>
      </w:r>
      <w:proofErr w:type="spellEnd"/>
    </w:p>
    <w:p w:rsidR="009B00AE" w:rsidRPr="004E5DDF" w:rsidRDefault="009B00AE" w:rsidP="009B00AE">
      <w:pPr>
        <w:rPr>
          <w:rFonts w:ascii="GHEA Grapalat" w:hAnsi="GHEA Grapalat"/>
          <w:sz w:val="24"/>
          <w:szCs w:val="24"/>
        </w:rPr>
      </w:pPr>
    </w:p>
    <w:p w:rsidR="009B00AE" w:rsidRPr="004E5DDF" w:rsidRDefault="009B00AE" w:rsidP="009B00AE">
      <w:pPr>
        <w:pStyle w:val="fb"/>
        <w:shd w:val="clear" w:color="auto" w:fill="FBFBFB"/>
        <w:spacing w:before="0" w:beforeAutospacing="0" w:after="150" w:afterAutospacing="0"/>
        <w:rPr>
          <w:rFonts w:ascii="GHEA Grapalat" w:hAnsi="GHEA Grapalat"/>
          <w:b/>
          <w:bCs/>
          <w:color w:val="707070"/>
        </w:rPr>
      </w:pPr>
      <w:proofErr w:type="spellStart"/>
      <w:r w:rsidRPr="004E5DDF">
        <w:rPr>
          <w:rFonts w:ascii="GHEA Grapalat" w:hAnsi="GHEA Grapalat"/>
          <w:b/>
          <w:bCs/>
          <w:color w:val="707070"/>
        </w:rPr>
        <w:t>Իրավական</w:t>
      </w:r>
      <w:proofErr w:type="spellEnd"/>
      <w:r w:rsidRPr="004E5DDF">
        <w:rPr>
          <w:rFonts w:ascii="GHEA Grapalat" w:hAnsi="GHEA Grapalat"/>
          <w:b/>
          <w:bCs/>
          <w:color w:val="707070"/>
        </w:rPr>
        <w:t xml:space="preserve"> </w:t>
      </w:r>
      <w:proofErr w:type="spellStart"/>
      <w:r w:rsidRPr="004E5DDF">
        <w:rPr>
          <w:rFonts w:ascii="GHEA Grapalat" w:hAnsi="GHEA Grapalat"/>
          <w:b/>
          <w:bCs/>
          <w:color w:val="707070"/>
        </w:rPr>
        <w:t>ակտի</w:t>
      </w:r>
      <w:proofErr w:type="spellEnd"/>
      <w:r w:rsidRPr="004E5DDF">
        <w:rPr>
          <w:rFonts w:ascii="GHEA Grapalat" w:hAnsi="GHEA Grapalat"/>
          <w:b/>
          <w:bCs/>
          <w:color w:val="707070"/>
        </w:rPr>
        <w:t xml:space="preserve"> </w:t>
      </w:r>
      <w:proofErr w:type="spellStart"/>
      <w:r w:rsidRPr="004E5DDF">
        <w:rPr>
          <w:rFonts w:ascii="GHEA Grapalat" w:hAnsi="GHEA Grapalat"/>
          <w:b/>
          <w:bCs/>
          <w:color w:val="707070"/>
        </w:rPr>
        <w:t>տեսակ</w:t>
      </w:r>
      <w:proofErr w:type="spellEnd"/>
    </w:p>
    <w:p w:rsidR="009B00AE" w:rsidRPr="004E5DDF" w:rsidRDefault="009B00AE" w:rsidP="009B00AE">
      <w:pPr>
        <w:pStyle w:val="NormalWeb"/>
        <w:shd w:val="clear" w:color="auto" w:fill="FBFBFB"/>
        <w:spacing w:before="0" w:beforeAutospacing="0" w:after="150" w:afterAutospacing="0"/>
        <w:rPr>
          <w:rFonts w:ascii="GHEA Grapalat" w:hAnsi="GHEA Grapalat"/>
          <w:color w:val="707070"/>
        </w:rPr>
      </w:pPr>
      <w:proofErr w:type="spellStart"/>
      <w:r w:rsidRPr="004E5DDF">
        <w:rPr>
          <w:rFonts w:ascii="GHEA Grapalat" w:hAnsi="GHEA Grapalat"/>
          <w:color w:val="707070"/>
        </w:rPr>
        <w:t>Որոշում</w:t>
      </w:r>
      <w:proofErr w:type="spellEnd"/>
    </w:p>
    <w:p w:rsidR="009B00AE" w:rsidRPr="004E5DDF" w:rsidRDefault="009B00AE" w:rsidP="009B00AE">
      <w:pPr>
        <w:rPr>
          <w:rFonts w:ascii="GHEA Grapalat" w:hAnsi="GHEA Grapalat"/>
          <w:b/>
          <w:bCs/>
          <w:color w:val="707070"/>
          <w:sz w:val="24"/>
          <w:szCs w:val="24"/>
        </w:rPr>
      </w:pPr>
      <w:r w:rsidRPr="004E5DDF">
        <w:rPr>
          <w:rFonts w:ascii="GHEA Grapalat" w:hAnsi="GHEA Grapalat"/>
          <w:color w:val="707070"/>
          <w:sz w:val="24"/>
          <w:szCs w:val="24"/>
        </w:rPr>
        <w:br/>
      </w:r>
      <w:proofErr w:type="spellStart"/>
      <w:r w:rsidRPr="004E5DDF">
        <w:rPr>
          <w:rFonts w:ascii="GHEA Grapalat" w:hAnsi="GHEA Grapalat"/>
          <w:b/>
          <w:bCs/>
          <w:color w:val="707070"/>
          <w:sz w:val="24"/>
          <w:szCs w:val="24"/>
        </w:rPr>
        <w:t>Ոլորտ</w:t>
      </w:r>
      <w:proofErr w:type="spellEnd"/>
    </w:p>
    <w:p w:rsidR="009B00AE" w:rsidRPr="004E5DDF" w:rsidRDefault="009B00AE" w:rsidP="009B00AE">
      <w:pPr>
        <w:pStyle w:val="NormalWeb"/>
        <w:shd w:val="clear" w:color="auto" w:fill="FBFBFB"/>
        <w:spacing w:before="0" w:beforeAutospacing="0" w:after="150" w:afterAutospacing="0"/>
        <w:rPr>
          <w:rFonts w:ascii="GHEA Grapalat" w:hAnsi="GHEA Grapalat"/>
          <w:color w:val="707070"/>
        </w:rPr>
      </w:pPr>
      <w:proofErr w:type="spellStart"/>
      <w:r w:rsidRPr="004E5DDF">
        <w:rPr>
          <w:rFonts w:ascii="GHEA Grapalat" w:hAnsi="GHEA Grapalat"/>
          <w:color w:val="707070"/>
        </w:rPr>
        <w:t>Էկոնոմիկա</w:t>
      </w:r>
      <w:proofErr w:type="spellEnd"/>
    </w:p>
    <w:p w:rsidR="009B00AE" w:rsidRPr="004E5DDF" w:rsidRDefault="009B00AE" w:rsidP="009B00AE">
      <w:pPr>
        <w:rPr>
          <w:rFonts w:ascii="GHEA Grapalat" w:hAnsi="GHEA Grapalat"/>
          <w:b/>
          <w:bCs/>
          <w:color w:val="707070"/>
          <w:sz w:val="24"/>
          <w:szCs w:val="24"/>
        </w:rPr>
      </w:pPr>
      <w:r w:rsidRPr="004E5DDF">
        <w:rPr>
          <w:rFonts w:ascii="GHEA Grapalat" w:hAnsi="GHEA Grapalat"/>
          <w:color w:val="707070"/>
          <w:sz w:val="24"/>
          <w:szCs w:val="24"/>
        </w:rPr>
        <w:br/>
      </w:r>
      <w:proofErr w:type="spellStart"/>
      <w:r w:rsidRPr="004E5DDF">
        <w:rPr>
          <w:rFonts w:ascii="GHEA Grapalat" w:hAnsi="GHEA Grapalat"/>
          <w:b/>
          <w:bCs/>
          <w:color w:val="707070"/>
          <w:sz w:val="24"/>
          <w:szCs w:val="24"/>
        </w:rPr>
        <w:t>Հանրային</w:t>
      </w:r>
      <w:proofErr w:type="spellEnd"/>
      <w:r w:rsidRPr="004E5DDF">
        <w:rPr>
          <w:rFonts w:ascii="GHEA Grapalat" w:hAnsi="GHEA Grapalat"/>
          <w:b/>
          <w:bCs/>
          <w:color w:val="707070"/>
          <w:sz w:val="24"/>
          <w:szCs w:val="24"/>
        </w:rPr>
        <w:t xml:space="preserve"> </w:t>
      </w:r>
      <w:proofErr w:type="spellStart"/>
      <w:r w:rsidRPr="004E5DDF">
        <w:rPr>
          <w:rFonts w:ascii="GHEA Grapalat" w:hAnsi="GHEA Grapalat"/>
          <w:b/>
          <w:bCs/>
          <w:color w:val="707070"/>
          <w:sz w:val="24"/>
          <w:szCs w:val="24"/>
        </w:rPr>
        <w:t>քննարկման</w:t>
      </w:r>
      <w:proofErr w:type="spellEnd"/>
      <w:r w:rsidRPr="004E5DDF">
        <w:rPr>
          <w:rFonts w:ascii="GHEA Grapalat" w:hAnsi="GHEA Grapalat"/>
          <w:b/>
          <w:bCs/>
          <w:color w:val="707070"/>
          <w:sz w:val="24"/>
          <w:szCs w:val="24"/>
        </w:rPr>
        <w:t xml:space="preserve"> </w:t>
      </w:r>
      <w:proofErr w:type="spellStart"/>
      <w:r w:rsidRPr="004E5DDF">
        <w:rPr>
          <w:rFonts w:ascii="GHEA Grapalat" w:hAnsi="GHEA Grapalat"/>
          <w:b/>
          <w:bCs/>
          <w:color w:val="707070"/>
          <w:sz w:val="24"/>
          <w:szCs w:val="24"/>
        </w:rPr>
        <w:t>ժամկետ</w:t>
      </w:r>
      <w:proofErr w:type="spellEnd"/>
    </w:p>
    <w:p w:rsidR="009B00AE" w:rsidRPr="004E5DDF" w:rsidRDefault="009B00AE" w:rsidP="009B00AE">
      <w:pPr>
        <w:pStyle w:val="NormalWeb"/>
        <w:shd w:val="clear" w:color="auto" w:fill="FBFBFB"/>
        <w:spacing w:before="0" w:beforeAutospacing="0" w:after="150" w:afterAutospacing="0"/>
        <w:rPr>
          <w:rFonts w:ascii="GHEA Grapalat" w:hAnsi="GHEA Grapalat"/>
          <w:color w:val="707070"/>
        </w:rPr>
      </w:pPr>
      <w:r w:rsidRPr="004E5DDF">
        <w:rPr>
          <w:rFonts w:ascii="GHEA Grapalat" w:hAnsi="GHEA Grapalat"/>
          <w:color w:val="707070"/>
        </w:rPr>
        <w:t>11/01/2024 - 31/01/2024</w:t>
      </w:r>
    </w:p>
    <w:p w:rsidR="009B00AE" w:rsidRPr="004E5DDF" w:rsidRDefault="009B00AE" w:rsidP="009B00AE">
      <w:pPr>
        <w:rPr>
          <w:rFonts w:ascii="GHEA Grapalat" w:hAnsi="GHEA Grapalat"/>
          <w:sz w:val="24"/>
          <w:szCs w:val="24"/>
        </w:rPr>
      </w:pPr>
      <w:r w:rsidRPr="004E5DDF">
        <w:rPr>
          <w:rFonts w:ascii="GHEA Grapalat" w:hAnsi="GHEA Grapalat"/>
          <w:color w:val="707070"/>
          <w:sz w:val="24"/>
          <w:szCs w:val="24"/>
        </w:rPr>
        <w:br/>
      </w:r>
    </w:p>
    <w:p w:rsidR="009B00AE" w:rsidRPr="004E5DDF" w:rsidRDefault="009B00AE" w:rsidP="009B00AE">
      <w:pPr>
        <w:pStyle w:val="fb"/>
        <w:shd w:val="clear" w:color="auto" w:fill="FBFBFB"/>
        <w:spacing w:before="0" w:beforeAutospacing="0" w:after="150" w:afterAutospacing="0"/>
        <w:rPr>
          <w:rFonts w:ascii="GHEA Grapalat" w:hAnsi="GHEA Grapalat"/>
          <w:b/>
          <w:bCs/>
          <w:color w:val="707070"/>
        </w:rPr>
      </w:pPr>
      <w:proofErr w:type="spellStart"/>
      <w:r w:rsidRPr="004E5DDF">
        <w:rPr>
          <w:rFonts w:ascii="GHEA Grapalat" w:hAnsi="GHEA Grapalat"/>
          <w:b/>
          <w:bCs/>
          <w:color w:val="707070"/>
        </w:rPr>
        <w:t>Ստացված</w:t>
      </w:r>
      <w:proofErr w:type="spellEnd"/>
      <w:r w:rsidRPr="004E5DDF">
        <w:rPr>
          <w:rFonts w:ascii="GHEA Grapalat" w:hAnsi="GHEA Grapalat"/>
          <w:b/>
          <w:bCs/>
          <w:color w:val="707070"/>
        </w:rPr>
        <w:t xml:space="preserve"> </w:t>
      </w:r>
      <w:proofErr w:type="spellStart"/>
      <w:r w:rsidRPr="004E5DDF">
        <w:rPr>
          <w:rFonts w:ascii="GHEA Grapalat" w:hAnsi="GHEA Grapalat"/>
          <w:b/>
          <w:bCs/>
          <w:color w:val="707070"/>
        </w:rPr>
        <w:t>առաջարկների</w:t>
      </w:r>
      <w:proofErr w:type="spellEnd"/>
      <w:r w:rsidRPr="004E5DDF">
        <w:rPr>
          <w:rFonts w:ascii="GHEA Grapalat" w:hAnsi="GHEA Grapalat"/>
          <w:b/>
          <w:bCs/>
          <w:color w:val="707070"/>
        </w:rPr>
        <w:t xml:space="preserve"> </w:t>
      </w:r>
      <w:proofErr w:type="spellStart"/>
      <w:r w:rsidRPr="004E5DDF">
        <w:rPr>
          <w:rFonts w:ascii="GHEA Grapalat" w:hAnsi="GHEA Grapalat"/>
          <w:b/>
          <w:bCs/>
          <w:color w:val="707070"/>
        </w:rPr>
        <w:t>արդյունքներ</w:t>
      </w:r>
      <w:proofErr w:type="spellEnd"/>
    </w:p>
    <w:p w:rsidR="009B00AE" w:rsidRPr="004E5DDF" w:rsidRDefault="009B00AE" w:rsidP="009B00AE">
      <w:pPr>
        <w:pStyle w:val="NormalWeb"/>
        <w:shd w:val="clear" w:color="auto" w:fill="FBFBFB"/>
        <w:spacing w:before="0" w:beforeAutospacing="0" w:after="150" w:afterAutospacing="0"/>
        <w:rPr>
          <w:rFonts w:ascii="GHEA Grapalat" w:hAnsi="GHEA Grapalat"/>
          <w:color w:val="707070"/>
        </w:rPr>
      </w:pPr>
      <w:proofErr w:type="spellStart"/>
      <w:r w:rsidRPr="004E5DDF">
        <w:rPr>
          <w:rFonts w:ascii="GHEA Grapalat" w:hAnsi="GHEA Grapalat"/>
          <w:color w:val="707070"/>
        </w:rPr>
        <w:t>Չի</w:t>
      </w:r>
      <w:proofErr w:type="spellEnd"/>
      <w:r w:rsidRPr="004E5DDF">
        <w:rPr>
          <w:rFonts w:ascii="GHEA Grapalat" w:hAnsi="GHEA Grapalat"/>
          <w:color w:val="707070"/>
        </w:rPr>
        <w:t xml:space="preserve"> </w:t>
      </w:r>
      <w:proofErr w:type="spellStart"/>
      <w:r w:rsidRPr="004E5DDF">
        <w:rPr>
          <w:rFonts w:ascii="GHEA Grapalat" w:hAnsi="GHEA Grapalat"/>
          <w:color w:val="707070"/>
        </w:rPr>
        <w:t>ստացվել</w:t>
      </w:r>
      <w:proofErr w:type="spellEnd"/>
    </w:p>
    <w:p w:rsidR="009B00AE" w:rsidRPr="004E5DDF" w:rsidRDefault="009B00AE" w:rsidP="009B00AE">
      <w:pPr>
        <w:rPr>
          <w:rFonts w:ascii="GHEA Grapalat" w:hAnsi="GHEA Grapalat"/>
          <w:b/>
          <w:bCs/>
          <w:color w:val="707070"/>
          <w:sz w:val="24"/>
          <w:szCs w:val="24"/>
        </w:rPr>
      </w:pPr>
      <w:r w:rsidRPr="004E5DDF">
        <w:rPr>
          <w:rFonts w:ascii="GHEA Grapalat" w:hAnsi="GHEA Grapalat"/>
          <w:color w:val="707070"/>
          <w:sz w:val="24"/>
          <w:szCs w:val="24"/>
        </w:rPr>
        <w:br/>
      </w:r>
      <w:proofErr w:type="spellStart"/>
      <w:r w:rsidRPr="004E5DDF">
        <w:rPr>
          <w:rFonts w:ascii="GHEA Grapalat" w:hAnsi="GHEA Grapalat"/>
          <w:b/>
          <w:bCs/>
          <w:color w:val="707070"/>
          <w:sz w:val="24"/>
          <w:szCs w:val="24"/>
        </w:rPr>
        <w:t>Քվեարկության</w:t>
      </w:r>
      <w:proofErr w:type="spellEnd"/>
      <w:r w:rsidRPr="004E5DDF">
        <w:rPr>
          <w:rFonts w:ascii="GHEA Grapalat" w:hAnsi="GHEA Grapalat"/>
          <w:b/>
          <w:bCs/>
          <w:color w:val="707070"/>
          <w:sz w:val="24"/>
          <w:szCs w:val="24"/>
        </w:rPr>
        <w:t xml:space="preserve"> </w:t>
      </w:r>
      <w:proofErr w:type="spellStart"/>
      <w:r w:rsidRPr="004E5DDF">
        <w:rPr>
          <w:rFonts w:ascii="GHEA Grapalat" w:hAnsi="GHEA Grapalat"/>
          <w:b/>
          <w:bCs/>
          <w:color w:val="707070"/>
          <w:sz w:val="24"/>
          <w:szCs w:val="24"/>
        </w:rPr>
        <w:t>արդյունքներ</w:t>
      </w:r>
      <w:proofErr w:type="spellEnd"/>
    </w:p>
    <w:p w:rsidR="009B00AE" w:rsidRPr="004E5DDF" w:rsidRDefault="009B00AE" w:rsidP="009B00AE">
      <w:pPr>
        <w:pStyle w:val="NormalWeb"/>
        <w:shd w:val="clear" w:color="auto" w:fill="FBFBFB"/>
        <w:spacing w:before="0" w:beforeAutospacing="0" w:after="150" w:afterAutospacing="0"/>
        <w:rPr>
          <w:rFonts w:ascii="GHEA Grapalat" w:hAnsi="GHEA Grapalat"/>
          <w:color w:val="707070"/>
        </w:rPr>
      </w:pPr>
      <w:r w:rsidRPr="004E5DDF">
        <w:rPr>
          <w:rFonts w:ascii="GHEA Grapalat" w:hAnsi="GHEA Grapalat"/>
          <w:color w:val="707070"/>
        </w:rPr>
        <w:t xml:space="preserve">1 </w:t>
      </w:r>
      <w:proofErr w:type="spellStart"/>
      <w:r w:rsidRPr="004E5DDF">
        <w:rPr>
          <w:rFonts w:ascii="GHEA Grapalat" w:hAnsi="GHEA Grapalat"/>
          <w:color w:val="707070"/>
        </w:rPr>
        <w:t>կողմ</w:t>
      </w:r>
      <w:proofErr w:type="spellEnd"/>
    </w:p>
    <w:p w:rsidR="009B00AE" w:rsidRPr="004E5DDF" w:rsidRDefault="009B00AE" w:rsidP="009B00AE">
      <w:pPr>
        <w:pStyle w:val="NormalWeb"/>
        <w:shd w:val="clear" w:color="auto" w:fill="FBFBFB"/>
        <w:spacing w:before="0" w:beforeAutospacing="0" w:after="150" w:afterAutospacing="0"/>
        <w:rPr>
          <w:rFonts w:ascii="GHEA Grapalat" w:hAnsi="GHEA Grapalat"/>
          <w:color w:val="707070"/>
        </w:rPr>
      </w:pPr>
      <w:r w:rsidRPr="004E5DDF">
        <w:rPr>
          <w:rFonts w:ascii="GHEA Grapalat" w:hAnsi="GHEA Grapalat"/>
          <w:color w:val="707070"/>
        </w:rPr>
        <w:t xml:space="preserve">2 </w:t>
      </w:r>
      <w:proofErr w:type="spellStart"/>
      <w:r w:rsidRPr="004E5DDF">
        <w:rPr>
          <w:rFonts w:ascii="GHEA Grapalat" w:hAnsi="GHEA Grapalat"/>
          <w:color w:val="707070"/>
        </w:rPr>
        <w:t>դեմ</w:t>
      </w:r>
      <w:proofErr w:type="spellEnd"/>
    </w:p>
    <w:p w:rsidR="009B00AE" w:rsidRPr="004E5DDF" w:rsidRDefault="009B00AE" w:rsidP="009B00AE">
      <w:pPr>
        <w:rPr>
          <w:rFonts w:ascii="GHEA Grapalat" w:hAnsi="GHEA Grapalat"/>
          <w:sz w:val="24"/>
          <w:szCs w:val="24"/>
        </w:rPr>
      </w:pPr>
      <w:r w:rsidRPr="004E5DDF">
        <w:rPr>
          <w:rFonts w:ascii="GHEA Grapalat" w:hAnsi="GHEA Grapalat"/>
          <w:color w:val="707070"/>
          <w:sz w:val="24"/>
          <w:szCs w:val="24"/>
        </w:rPr>
        <w:br/>
      </w:r>
      <w:r w:rsidRPr="004E5DDF">
        <w:rPr>
          <w:rFonts w:ascii="GHEA Grapalat" w:hAnsi="GHEA Grapalat"/>
          <w:color w:val="707070"/>
          <w:sz w:val="24"/>
          <w:szCs w:val="24"/>
        </w:rPr>
        <w:br/>
      </w:r>
    </w:p>
    <w:p w:rsidR="009B00AE" w:rsidRPr="004E5DDF" w:rsidRDefault="009B00AE" w:rsidP="009B00AE">
      <w:pPr>
        <w:pStyle w:val="fb"/>
        <w:shd w:val="clear" w:color="auto" w:fill="FBFBFB"/>
        <w:spacing w:before="0" w:beforeAutospacing="0" w:after="150" w:afterAutospacing="0"/>
        <w:jc w:val="center"/>
        <w:rPr>
          <w:rFonts w:ascii="GHEA Grapalat" w:hAnsi="GHEA Grapalat"/>
          <w:b/>
          <w:bCs/>
          <w:color w:val="707070"/>
        </w:rPr>
      </w:pPr>
      <w:proofErr w:type="spellStart"/>
      <w:r w:rsidRPr="004E5DDF">
        <w:rPr>
          <w:rFonts w:ascii="GHEA Grapalat" w:hAnsi="GHEA Grapalat"/>
          <w:b/>
          <w:bCs/>
          <w:color w:val="707070"/>
        </w:rPr>
        <w:t>Տեղեկանքը</w:t>
      </w:r>
      <w:proofErr w:type="spellEnd"/>
      <w:r w:rsidRPr="004E5DDF">
        <w:rPr>
          <w:rFonts w:ascii="GHEA Grapalat" w:hAnsi="GHEA Grapalat"/>
          <w:b/>
          <w:bCs/>
          <w:color w:val="707070"/>
        </w:rPr>
        <w:t xml:space="preserve"> </w:t>
      </w:r>
      <w:proofErr w:type="spellStart"/>
      <w:r w:rsidRPr="004E5DDF">
        <w:rPr>
          <w:rFonts w:ascii="GHEA Grapalat" w:hAnsi="GHEA Grapalat"/>
          <w:b/>
          <w:bCs/>
          <w:color w:val="707070"/>
        </w:rPr>
        <w:t>գեներացվել</w:t>
      </w:r>
      <w:proofErr w:type="spellEnd"/>
      <w:r w:rsidRPr="004E5DDF">
        <w:rPr>
          <w:rFonts w:ascii="GHEA Grapalat" w:hAnsi="GHEA Grapalat"/>
          <w:b/>
          <w:bCs/>
          <w:color w:val="707070"/>
        </w:rPr>
        <w:t xml:space="preserve"> է www.e-draft.am </w:t>
      </w:r>
      <w:proofErr w:type="spellStart"/>
      <w:r w:rsidRPr="004E5DDF">
        <w:rPr>
          <w:rFonts w:ascii="GHEA Grapalat" w:hAnsi="GHEA Grapalat"/>
          <w:b/>
          <w:bCs/>
          <w:color w:val="707070"/>
        </w:rPr>
        <w:t>կայքի</w:t>
      </w:r>
      <w:proofErr w:type="spellEnd"/>
      <w:r w:rsidRPr="004E5DDF">
        <w:rPr>
          <w:rFonts w:ascii="GHEA Grapalat" w:hAnsi="GHEA Grapalat"/>
          <w:b/>
          <w:bCs/>
          <w:color w:val="707070"/>
        </w:rPr>
        <w:t xml:space="preserve"> </w:t>
      </w:r>
      <w:proofErr w:type="spellStart"/>
      <w:r w:rsidRPr="004E5DDF">
        <w:rPr>
          <w:rFonts w:ascii="GHEA Grapalat" w:hAnsi="GHEA Grapalat"/>
          <w:b/>
          <w:bCs/>
          <w:color w:val="707070"/>
        </w:rPr>
        <w:t>կողմից</w:t>
      </w:r>
      <w:proofErr w:type="spellEnd"/>
    </w:p>
    <w:p w:rsidR="006050D5" w:rsidRDefault="009B00AE" w:rsidP="009B00AE">
      <w:pPr>
        <w:pStyle w:val="fb"/>
        <w:shd w:val="clear" w:color="auto" w:fill="FBFBFB"/>
        <w:spacing w:before="0" w:beforeAutospacing="0" w:after="150" w:afterAutospacing="0"/>
        <w:jc w:val="center"/>
      </w:pPr>
      <w:r w:rsidRPr="004E5DDF">
        <w:rPr>
          <w:rFonts w:ascii="GHEA Grapalat" w:hAnsi="GHEA Grapalat"/>
          <w:b/>
          <w:bCs/>
          <w:color w:val="707070"/>
        </w:rPr>
        <w:t>14/02/2024</w:t>
      </w:r>
    </w:p>
    <w:sectPr w:rsidR="006050D5" w:rsidSect="0014093E">
      <w:pgSz w:w="11906" w:h="16838"/>
      <w:pgMar w:top="562" w:right="562" w:bottom="562"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24F"/>
    <w:rsid w:val="0014093E"/>
    <w:rsid w:val="004839A2"/>
    <w:rsid w:val="006050D5"/>
    <w:rsid w:val="009B00AE"/>
    <w:rsid w:val="00BF124F"/>
    <w:rsid w:val="00FF7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B5E9F6-F222-4C4F-8743-BFEE72342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0AE"/>
    <w:pPr>
      <w:spacing w:after="200" w:line="276" w:lineRule="auto"/>
    </w:pPr>
    <w:rPr>
      <w:rFonts w:ascii="Calibri" w:eastAsiaTheme="minorEastAsia" w:hAnsi="Calibri" w:cs="Calibri"/>
      <w:lang w:eastAsia="ru-RU"/>
    </w:rPr>
  </w:style>
  <w:style w:type="paragraph" w:styleId="Heading4">
    <w:name w:val="heading 4"/>
    <w:basedOn w:val="Normal"/>
    <w:next w:val="Normal"/>
    <w:link w:val="Heading4Char"/>
    <w:uiPriority w:val="9"/>
    <w:semiHidden/>
    <w:unhideWhenUsed/>
    <w:qFormat/>
    <w:rsid w:val="009B00A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B00A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9B00AE"/>
    <w:rPr>
      <w:rFonts w:asciiTheme="majorHAnsi" w:eastAsiaTheme="majorEastAsia" w:hAnsiTheme="majorHAnsi" w:cstheme="majorBidi"/>
      <w:i/>
      <w:iCs/>
      <w:color w:val="2E74B5" w:themeColor="accent1" w:themeShade="BF"/>
      <w:lang w:eastAsia="ru-RU"/>
    </w:rPr>
  </w:style>
  <w:style w:type="character" w:customStyle="1" w:styleId="Heading5Char">
    <w:name w:val="Heading 5 Char"/>
    <w:basedOn w:val="DefaultParagraphFont"/>
    <w:link w:val="Heading5"/>
    <w:uiPriority w:val="9"/>
    <w:semiHidden/>
    <w:rsid w:val="009B00AE"/>
    <w:rPr>
      <w:rFonts w:asciiTheme="majorHAnsi" w:eastAsiaTheme="majorEastAsia" w:hAnsiTheme="majorHAnsi" w:cstheme="majorBidi"/>
      <w:color w:val="2E74B5" w:themeColor="accent1" w:themeShade="BF"/>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ebb,Знак,Знак Знак1,Char Char Char,Char Char Char Char"/>
    <w:basedOn w:val="Normal"/>
    <w:link w:val="NormalWebChar"/>
    <w:uiPriority w:val="99"/>
    <w:unhideWhenUsed/>
    <w:qFormat/>
    <w:rsid w:val="009B00AE"/>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ebb Char,Знак Char,Знак Знак1 Char,Char Char Char Char1"/>
    <w:link w:val="NormalWeb"/>
    <w:uiPriority w:val="99"/>
    <w:locked/>
    <w:rsid w:val="009B00AE"/>
    <w:rPr>
      <w:rFonts w:ascii="Times New Roman" w:eastAsia="Times New Roman" w:hAnsi="Times New Roman" w:cs="Times New Roman"/>
      <w:sz w:val="24"/>
      <w:szCs w:val="24"/>
    </w:rPr>
  </w:style>
  <w:style w:type="paragraph" w:customStyle="1" w:styleId="fb">
    <w:name w:val="fb"/>
    <w:basedOn w:val="Normal"/>
    <w:rsid w:val="009B00AE"/>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Words>
  <Characters>478</Characters>
  <Application>Microsoft Office Word</Application>
  <DocSecurity>0</DocSecurity>
  <Lines>26</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https://mul2.gov.am/tasks/956148/oneclick/teghekanq (2).docx?token=d9b72ab5417b2dc64a53e65154f331d7</cp:keywords>
  <dc:description/>
  <cp:lastModifiedBy>Gayane K. Margaryan</cp:lastModifiedBy>
  <cp:revision>2</cp:revision>
  <dcterms:created xsi:type="dcterms:W3CDTF">2024-03-29T11:30:00Z</dcterms:created>
  <dcterms:modified xsi:type="dcterms:W3CDTF">2024-03-29T11:30:00Z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2fb6b4f074c5a651c1353a81e8bda3ecb4c4a78f06c178696abcb7debcaa2ef7</vt:lpwstr>
  </property>
</Properties>
</file>