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1EC" w:rsidRPr="00CC3DC5" w:rsidRDefault="001F61EC" w:rsidP="00CC3DC5">
      <w:pPr>
        <w:spacing w:after="0" w:line="360" w:lineRule="auto"/>
        <w:jc w:val="center"/>
        <w:rPr>
          <w:rFonts w:ascii="GHEA Grapalat" w:hAnsi="GHEA Grapalat" w:cs="GHEA Grapalat"/>
          <w:b/>
          <w:bCs/>
          <w:sz w:val="24"/>
          <w:szCs w:val="24"/>
          <w:lang w:val="pt-BR"/>
        </w:rPr>
      </w:pPr>
      <w:r w:rsidRPr="00CC3DC5">
        <w:rPr>
          <w:rFonts w:ascii="GHEA Grapalat" w:hAnsi="GHEA Grapalat" w:cs="GHEA Grapalat"/>
          <w:b/>
          <w:bCs/>
          <w:sz w:val="24"/>
          <w:szCs w:val="24"/>
        </w:rPr>
        <w:t>ՏԵՂԵԿԱՆՔ</w:t>
      </w:r>
      <w:r w:rsidRPr="00CC3DC5">
        <w:rPr>
          <w:rFonts w:ascii="GHEA Grapalat" w:hAnsi="GHEA Grapalat" w:cs="GHEA Grapalat"/>
          <w:b/>
          <w:bCs/>
          <w:sz w:val="24"/>
          <w:szCs w:val="24"/>
          <w:lang w:val="pt-BR"/>
        </w:rPr>
        <w:t>-</w:t>
      </w:r>
      <w:r w:rsidRPr="00CC3DC5">
        <w:rPr>
          <w:rFonts w:ascii="GHEA Grapalat" w:hAnsi="GHEA Grapalat" w:cs="GHEA Grapalat"/>
          <w:b/>
          <w:bCs/>
          <w:sz w:val="24"/>
          <w:szCs w:val="24"/>
        </w:rPr>
        <w:t>ՀԻՄՆԱՎՈՐՈՒՄ</w:t>
      </w:r>
    </w:p>
    <w:p w:rsidR="00E315DC" w:rsidRPr="00CC3DC5" w:rsidRDefault="001F61EC" w:rsidP="00CC3DC5">
      <w:pPr>
        <w:spacing w:after="0" w:line="360" w:lineRule="auto"/>
        <w:jc w:val="center"/>
        <w:rPr>
          <w:rFonts w:ascii="GHEA Grapalat" w:hAnsi="GHEA Grapalat" w:cs="Sylfaen"/>
          <w:b/>
          <w:sz w:val="24"/>
          <w:szCs w:val="24"/>
          <w:lang w:val="pt-BR"/>
        </w:rPr>
      </w:pPr>
      <w:r w:rsidRPr="00CC3DC5">
        <w:rPr>
          <w:rFonts w:ascii="GHEA Grapalat" w:hAnsi="GHEA Grapalat"/>
          <w:b/>
          <w:color w:val="000000"/>
          <w:sz w:val="24"/>
          <w:szCs w:val="24"/>
          <w:lang w:val="es-ES"/>
        </w:rPr>
        <w:t>«</w:t>
      </w:r>
      <w:proofErr w:type="spellStart"/>
      <w:r w:rsidR="005F3039" w:rsidRPr="00CC3DC5">
        <w:rPr>
          <w:rFonts w:ascii="GHEA Grapalat" w:hAnsi="GHEA Grapalat" w:cs="GHEA Grapalat"/>
          <w:b/>
          <w:bCs/>
          <w:sz w:val="24"/>
          <w:szCs w:val="24"/>
        </w:rPr>
        <w:t>Հ</w:t>
      </w:r>
      <w:r w:rsidR="00AA61CD" w:rsidRPr="00CC3DC5">
        <w:rPr>
          <w:rFonts w:ascii="GHEA Grapalat" w:hAnsi="GHEA Grapalat" w:cs="GHEA Grapalat"/>
          <w:b/>
          <w:bCs/>
          <w:sz w:val="24"/>
          <w:szCs w:val="24"/>
        </w:rPr>
        <w:t>այաստանի</w:t>
      </w:r>
      <w:proofErr w:type="spellEnd"/>
      <w:r w:rsidR="00AA61CD" w:rsidRPr="00CC3DC5">
        <w:rPr>
          <w:rFonts w:ascii="GHEA Grapalat" w:hAnsi="GHEA Grapalat" w:cs="GHEA Grapalat"/>
          <w:b/>
          <w:bCs/>
          <w:sz w:val="24"/>
          <w:szCs w:val="24"/>
          <w:lang w:val="pt-BR"/>
        </w:rPr>
        <w:t xml:space="preserve"> </w:t>
      </w:r>
      <w:proofErr w:type="spellStart"/>
      <w:r w:rsidR="005F3039" w:rsidRPr="00CC3DC5">
        <w:rPr>
          <w:rFonts w:ascii="GHEA Grapalat" w:hAnsi="GHEA Grapalat" w:cs="GHEA Grapalat"/>
          <w:b/>
          <w:bCs/>
          <w:sz w:val="24"/>
          <w:szCs w:val="24"/>
        </w:rPr>
        <w:t>Հ</w:t>
      </w:r>
      <w:r w:rsidR="00AA61CD" w:rsidRPr="00CC3DC5">
        <w:rPr>
          <w:rFonts w:ascii="GHEA Grapalat" w:hAnsi="GHEA Grapalat" w:cs="GHEA Grapalat"/>
          <w:b/>
          <w:bCs/>
          <w:sz w:val="24"/>
          <w:szCs w:val="24"/>
        </w:rPr>
        <w:t>անրապետության</w:t>
      </w:r>
      <w:proofErr w:type="spellEnd"/>
      <w:r w:rsidR="005F3039" w:rsidRPr="00CC3DC5">
        <w:rPr>
          <w:rFonts w:ascii="GHEA Grapalat" w:hAnsi="GHEA Grapalat" w:cs="GHEA Grapalat"/>
          <w:b/>
          <w:bCs/>
          <w:sz w:val="24"/>
          <w:szCs w:val="24"/>
          <w:lang w:val="af-ZA"/>
        </w:rPr>
        <w:t xml:space="preserve"> </w:t>
      </w:r>
      <w:proofErr w:type="spellStart"/>
      <w:r w:rsidR="005F3039" w:rsidRPr="00CC3DC5">
        <w:rPr>
          <w:rFonts w:ascii="GHEA Grapalat" w:hAnsi="GHEA Grapalat" w:cs="GHEA Grapalat"/>
          <w:b/>
          <w:bCs/>
          <w:sz w:val="24"/>
          <w:szCs w:val="24"/>
        </w:rPr>
        <w:t>կառավարության</w:t>
      </w:r>
      <w:proofErr w:type="spellEnd"/>
      <w:r w:rsidR="005F3039" w:rsidRPr="00CC3DC5">
        <w:rPr>
          <w:rFonts w:ascii="GHEA Grapalat" w:hAnsi="GHEA Grapalat" w:cs="GHEA Grapalat"/>
          <w:b/>
          <w:bCs/>
          <w:sz w:val="24"/>
          <w:szCs w:val="24"/>
          <w:lang w:val="af-ZA"/>
        </w:rPr>
        <w:t xml:space="preserve"> 2018 </w:t>
      </w:r>
      <w:proofErr w:type="spellStart"/>
      <w:r w:rsidR="005F3039" w:rsidRPr="00CC3DC5">
        <w:rPr>
          <w:rFonts w:ascii="GHEA Grapalat" w:hAnsi="GHEA Grapalat" w:cs="GHEA Grapalat"/>
          <w:b/>
          <w:bCs/>
          <w:sz w:val="24"/>
          <w:szCs w:val="24"/>
          <w:lang w:val="af-ZA"/>
        </w:rPr>
        <w:t>թվականի</w:t>
      </w:r>
      <w:proofErr w:type="spellEnd"/>
      <w:r w:rsidR="005F3039" w:rsidRPr="00CC3DC5">
        <w:rPr>
          <w:rFonts w:ascii="GHEA Grapalat" w:hAnsi="GHEA Grapalat" w:cs="GHEA Grapalat"/>
          <w:b/>
          <w:bCs/>
          <w:sz w:val="24"/>
          <w:szCs w:val="24"/>
          <w:lang w:val="af-ZA"/>
        </w:rPr>
        <w:t xml:space="preserve"> </w:t>
      </w:r>
      <w:proofErr w:type="spellStart"/>
      <w:r w:rsidR="005F3039" w:rsidRPr="00CC3DC5">
        <w:rPr>
          <w:rFonts w:ascii="GHEA Grapalat" w:hAnsi="GHEA Grapalat" w:cs="GHEA Grapalat"/>
          <w:b/>
          <w:bCs/>
          <w:sz w:val="24"/>
          <w:szCs w:val="24"/>
          <w:lang w:val="af-ZA"/>
        </w:rPr>
        <w:t>ապրիլի</w:t>
      </w:r>
      <w:proofErr w:type="spellEnd"/>
      <w:r w:rsidR="005F3039" w:rsidRPr="00CC3DC5">
        <w:rPr>
          <w:rFonts w:ascii="GHEA Grapalat" w:hAnsi="GHEA Grapalat" w:cs="GHEA Grapalat"/>
          <w:b/>
          <w:bCs/>
          <w:sz w:val="24"/>
          <w:szCs w:val="24"/>
          <w:lang w:val="af-ZA"/>
        </w:rPr>
        <w:t xml:space="preserve"> 12-ի N 404-Ն </w:t>
      </w:r>
      <w:proofErr w:type="spellStart"/>
      <w:r w:rsidR="005F3039" w:rsidRPr="00CC3DC5">
        <w:rPr>
          <w:rFonts w:ascii="GHEA Grapalat" w:hAnsi="GHEA Grapalat" w:cs="GHEA Grapalat"/>
          <w:b/>
          <w:bCs/>
          <w:sz w:val="24"/>
          <w:szCs w:val="24"/>
        </w:rPr>
        <w:t>որոշման</w:t>
      </w:r>
      <w:proofErr w:type="spellEnd"/>
      <w:r w:rsidR="005F3039" w:rsidRPr="00CC3DC5">
        <w:rPr>
          <w:rFonts w:ascii="GHEA Grapalat" w:hAnsi="GHEA Grapalat" w:cs="GHEA Grapalat"/>
          <w:b/>
          <w:bCs/>
          <w:sz w:val="24"/>
          <w:szCs w:val="24"/>
          <w:lang w:val="af-ZA"/>
        </w:rPr>
        <w:t xml:space="preserve"> </w:t>
      </w:r>
      <w:proofErr w:type="spellStart"/>
      <w:r w:rsidR="005F3039" w:rsidRPr="00CC3DC5">
        <w:rPr>
          <w:rFonts w:ascii="GHEA Grapalat" w:hAnsi="GHEA Grapalat" w:cs="GHEA Grapalat"/>
          <w:b/>
          <w:bCs/>
          <w:sz w:val="24"/>
          <w:szCs w:val="24"/>
          <w:lang w:val="af-ZA"/>
        </w:rPr>
        <w:t>մեջ</w:t>
      </w:r>
      <w:proofErr w:type="spellEnd"/>
      <w:r w:rsidR="005F3039" w:rsidRPr="00CC3DC5">
        <w:rPr>
          <w:rFonts w:ascii="GHEA Grapalat" w:hAnsi="GHEA Grapalat" w:cs="GHEA Grapalat"/>
          <w:b/>
          <w:bCs/>
          <w:sz w:val="24"/>
          <w:szCs w:val="24"/>
          <w:lang w:val="af-ZA"/>
        </w:rPr>
        <w:t xml:space="preserve"> </w:t>
      </w:r>
      <w:proofErr w:type="spellStart"/>
      <w:r w:rsidR="005F3039" w:rsidRPr="00CC3DC5">
        <w:rPr>
          <w:rFonts w:ascii="GHEA Grapalat" w:hAnsi="GHEA Grapalat" w:cs="GHEA Grapalat"/>
          <w:b/>
          <w:bCs/>
          <w:sz w:val="24"/>
          <w:szCs w:val="24"/>
          <w:lang w:val="af-ZA"/>
        </w:rPr>
        <w:t>փոփոխություններ</w:t>
      </w:r>
      <w:proofErr w:type="spellEnd"/>
      <w:r w:rsidR="005F3039" w:rsidRPr="00CC3DC5">
        <w:rPr>
          <w:rFonts w:ascii="GHEA Grapalat" w:hAnsi="GHEA Grapalat" w:cs="GHEA Grapalat"/>
          <w:b/>
          <w:bCs/>
          <w:sz w:val="24"/>
          <w:szCs w:val="24"/>
          <w:lang w:val="af-ZA"/>
        </w:rPr>
        <w:t xml:space="preserve"> </w:t>
      </w:r>
      <w:r w:rsidR="00AA61CD" w:rsidRPr="00CC3DC5">
        <w:rPr>
          <w:rFonts w:ascii="GHEA Grapalat" w:hAnsi="GHEA Grapalat" w:cs="GHEA Grapalat"/>
          <w:b/>
          <w:bCs/>
          <w:sz w:val="24"/>
          <w:szCs w:val="24"/>
          <w:lang w:val="af-ZA"/>
        </w:rPr>
        <w:t xml:space="preserve">և </w:t>
      </w:r>
      <w:proofErr w:type="spellStart"/>
      <w:r w:rsidR="00AA61CD" w:rsidRPr="00CC3DC5">
        <w:rPr>
          <w:rFonts w:ascii="GHEA Grapalat" w:hAnsi="GHEA Grapalat" w:cs="GHEA Grapalat"/>
          <w:b/>
          <w:bCs/>
          <w:sz w:val="24"/>
          <w:szCs w:val="24"/>
          <w:lang w:val="af-ZA"/>
        </w:rPr>
        <w:t>լրացում</w:t>
      </w:r>
      <w:proofErr w:type="spellEnd"/>
      <w:r w:rsidR="00D56FF3" w:rsidRPr="00CC3DC5">
        <w:rPr>
          <w:rFonts w:ascii="GHEA Grapalat" w:hAnsi="GHEA Grapalat" w:cs="GHEA Grapalat"/>
          <w:b/>
          <w:bCs/>
          <w:sz w:val="24"/>
          <w:szCs w:val="24"/>
          <w:lang w:val="hy-AM"/>
        </w:rPr>
        <w:t>ներ</w:t>
      </w:r>
      <w:r w:rsidR="00AA61CD" w:rsidRPr="00CC3DC5">
        <w:rPr>
          <w:rFonts w:ascii="GHEA Grapalat" w:hAnsi="GHEA Grapalat" w:cs="GHEA Grapalat"/>
          <w:b/>
          <w:bCs/>
          <w:sz w:val="24"/>
          <w:szCs w:val="24"/>
          <w:lang w:val="af-ZA"/>
        </w:rPr>
        <w:t xml:space="preserve"> </w:t>
      </w:r>
      <w:proofErr w:type="spellStart"/>
      <w:r w:rsidR="005F3039" w:rsidRPr="00CC3DC5">
        <w:rPr>
          <w:rFonts w:ascii="GHEA Grapalat" w:hAnsi="GHEA Grapalat" w:cs="GHEA Grapalat"/>
          <w:b/>
          <w:bCs/>
          <w:sz w:val="24"/>
          <w:szCs w:val="24"/>
          <w:lang w:val="af-ZA"/>
        </w:rPr>
        <w:t>կատարելու</w:t>
      </w:r>
      <w:proofErr w:type="spellEnd"/>
      <w:r w:rsidR="005F3039" w:rsidRPr="00CC3DC5">
        <w:rPr>
          <w:rFonts w:ascii="GHEA Grapalat" w:hAnsi="GHEA Grapalat" w:cs="GHEA Grapalat"/>
          <w:b/>
          <w:bCs/>
          <w:sz w:val="24"/>
          <w:szCs w:val="24"/>
          <w:lang w:val="af-ZA"/>
        </w:rPr>
        <w:t xml:space="preserve"> </w:t>
      </w:r>
      <w:proofErr w:type="spellStart"/>
      <w:r w:rsidR="005F3039" w:rsidRPr="00CC3DC5">
        <w:rPr>
          <w:rFonts w:ascii="GHEA Grapalat" w:hAnsi="GHEA Grapalat" w:cs="GHEA Grapalat"/>
          <w:b/>
          <w:bCs/>
          <w:sz w:val="24"/>
          <w:szCs w:val="24"/>
          <w:lang w:val="af-ZA"/>
        </w:rPr>
        <w:t>մասին</w:t>
      </w:r>
      <w:proofErr w:type="spellEnd"/>
      <w:r w:rsidR="005F3039" w:rsidRPr="00CC3DC5">
        <w:rPr>
          <w:rFonts w:ascii="GHEA Grapalat" w:hAnsi="GHEA Grapalat" w:cs="GHEA Grapalat"/>
          <w:b/>
          <w:bCs/>
          <w:color w:val="000000"/>
          <w:sz w:val="24"/>
          <w:szCs w:val="24"/>
          <w:lang w:val="es-ES"/>
        </w:rPr>
        <w:t>»</w:t>
      </w:r>
      <w:r w:rsidRPr="00CC3DC5">
        <w:rPr>
          <w:rFonts w:ascii="GHEA Grapalat" w:hAnsi="GHEA Grapalat"/>
          <w:b/>
          <w:color w:val="000000"/>
          <w:sz w:val="24"/>
          <w:szCs w:val="24"/>
          <w:lang w:val="es-ES"/>
        </w:rPr>
        <w:t xml:space="preserve"> </w:t>
      </w:r>
      <w:r w:rsidRPr="00CC3DC5">
        <w:rPr>
          <w:rFonts w:ascii="GHEA Grapalat" w:hAnsi="GHEA Grapalat" w:cs="Sylfaen"/>
          <w:b/>
          <w:sz w:val="24"/>
          <w:szCs w:val="24"/>
        </w:rPr>
        <w:t>ՀՀ</w:t>
      </w:r>
      <w:r w:rsidRPr="00CC3DC5">
        <w:rPr>
          <w:rFonts w:ascii="GHEA Grapalat" w:hAnsi="GHEA Grapalat" w:cs="Sylfaen"/>
          <w:b/>
          <w:sz w:val="24"/>
          <w:szCs w:val="24"/>
          <w:lang w:val="pt-BR"/>
        </w:rPr>
        <w:t xml:space="preserve"> </w:t>
      </w:r>
      <w:proofErr w:type="spellStart"/>
      <w:r w:rsidRPr="00CC3DC5">
        <w:rPr>
          <w:rFonts w:ascii="GHEA Grapalat" w:hAnsi="GHEA Grapalat" w:cs="Sylfaen"/>
          <w:b/>
          <w:sz w:val="24"/>
          <w:szCs w:val="24"/>
        </w:rPr>
        <w:t>կառավարության</w:t>
      </w:r>
      <w:proofErr w:type="spellEnd"/>
      <w:r w:rsidRPr="00CC3DC5">
        <w:rPr>
          <w:rFonts w:ascii="GHEA Grapalat" w:hAnsi="GHEA Grapalat" w:cs="Sylfaen"/>
          <w:b/>
          <w:sz w:val="24"/>
          <w:szCs w:val="24"/>
          <w:lang w:val="pt-BR"/>
        </w:rPr>
        <w:t xml:space="preserve"> </w:t>
      </w:r>
    </w:p>
    <w:p w:rsidR="001F61EC" w:rsidRPr="00CC3DC5" w:rsidRDefault="001F61EC" w:rsidP="00CC3DC5">
      <w:pPr>
        <w:spacing w:after="0" w:line="360" w:lineRule="auto"/>
        <w:jc w:val="center"/>
        <w:rPr>
          <w:rFonts w:ascii="GHEA Grapalat" w:hAnsi="GHEA Grapalat" w:cs="Sylfaen"/>
          <w:bCs/>
          <w:sz w:val="24"/>
          <w:szCs w:val="24"/>
          <w:lang w:val="pt-BR"/>
        </w:rPr>
      </w:pPr>
      <w:proofErr w:type="spellStart"/>
      <w:r w:rsidRPr="00CC3DC5">
        <w:rPr>
          <w:rFonts w:ascii="GHEA Grapalat" w:hAnsi="GHEA Grapalat" w:cs="Sylfaen"/>
          <w:b/>
          <w:sz w:val="24"/>
          <w:szCs w:val="24"/>
        </w:rPr>
        <w:t>որոշման</w:t>
      </w:r>
      <w:proofErr w:type="spellEnd"/>
      <w:r w:rsidRPr="00CC3DC5">
        <w:rPr>
          <w:rFonts w:ascii="GHEA Grapalat" w:hAnsi="GHEA Grapalat" w:cs="Sylfaen"/>
          <w:b/>
          <w:sz w:val="24"/>
          <w:szCs w:val="24"/>
          <w:lang w:val="pt-BR"/>
        </w:rPr>
        <w:t xml:space="preserve"> </w:t>
      </w:r>
      <w:proofErr w:type="spellStart"/>
      <w:r w:rsidRPr="00CC3DC5">
        <w:rPr>
          <w:rFonts w:ascii="GHEA Grapalat" w:hAnsi="GHEA Grapalat" w:cs="Sylfaen"/>
          <w:b/>
          <w:sz w:val="24"/>
          <w:szCs w:val="24"/>
        </w:rPr>
        <w:t>նախագծի</w:t>
      </w:r>
      <w:proofErr w:type="spellEnd"/>
      <w:r w:rsidRPr="00CC3DC5">
        <w:rPr>
          <w:rFonts w:ascii="GHEA Grapalat" w:hAnsi="GHEA Grapalat" w:cs="Sylfaen"/>
          <w:b/>
          <w:sz w:val="24"/>
          <w:szCs w:val="24"/>
          <w:lang w:val="pt-BR"/>
        </w:rPr>
        <w:t xml:space="preserve"> ը</w:t>
      </w:r>
      <w:proofErr w:type="spellStart"/>
      <w:r w:rsidRPr="00CC3DC5">
        <w:rPr>
          <w:rFonts w:ascii="GHEA Grapalat" w:hAnsi="GHEA Grapalat" w:cs="Sylfaen"/>
          <w:b/>
          <w:sz w:val="24"/>
          <w:szCs w:val="24"/>
        </w:rPr>
        <w:t>նդունման</w:t>
      </w:r>
      <w:proofErr w:type="spellEnd"/>
    </w:p>
    <w:p w:rsidR="00CC3DC5" w:rsidRDefault="00CC3DC5" w:rsidP="00CC3DC5">
      <w:pPr>
        <w:spacing w:after="0" w:line="360" w:lineRule="auto"/>
        <w:ind w:firstLine="567"/>
        <w:jc w:val="both"/>
        <w:rPr>
          <w:rFonts w:ascii="GHEA Grapalat" w:hAnsi="GHEA Grapalat"/>
          <w:b/>
          <w:sz w:val="24"/>
          <w:szCs w:val="24"/>
          <w:lang w:val="hy-AM"/>
        </w:rPr>
      </w:pPr>
      <w:bookmarkStart w:id="0" w:name="_GoBack"/>
      <w:bookmarkEnd w:id="0"/>
    </w:p>
    <w:p w:rsidR="001F61EC" w:rsidRPr="00CC3DC5" w:rsidRDefault="001F61EC" w:rsidP="00CC3DC5">
      <w:pPr>
        <w:spacing w:after="0" w:line="360" w:lineRule="auto"/>
        <w:ind w:firstLine="567"/>
        <w:jc w:val="both"/>
        <w:rPr>
          <w:rFonts w:ascii="GHEA Grapalat" w:hAnsi="GHEA Grapalat"/>
          <w:b/>
          <w:sz w:val="24"/>
          <w:szCs w:val="24"/>
          <w:lang w:val="hy-AM"/>
        </w:rPr>
      </w:pPr>
      <w:r w:rsidRPr="00CC3DC5">
        <w:rPr>
          <w:rFonts w:ascii="GHEA Grapalat" w:hAnsi="GHEA Grapalat"/>
          <w:b/>
          <w:sz w:val="24"/>
          <w:szCs w:val="24"/>
          <w:lang w:val="hy-AM"/>
        </w:rPr>
        <w:t>1. Իրավական ակտի ընդունման անհրաժեշտությունը</w:t>
      </w:r>
    </w:p>
    <w:p w:rsidR="001F61EC" w:rsidRPr="00CC3DC5" w:rsidRDefault="001F61EC" w:rsidP="00CC3DC5">
      <w:pPr>
        <w:spacing w:after="0" w:line="360" w:lineRule="auto"/>
        <w:ind w:firstLine="567"/>
        <w:jc w:val="both"/>
        <w:rPr>
          <w:rFonts w:ascii="GHEA Grapalat" w:hAnsi="GHEA Grapalat" w:cs="Times Armenian"/>
          <w:sz w:val="24"/>
          <w:szCs w:val="24"/>
          <w:lang w:val="af-ZA"/>
        </w:rPr>
      </w:pPr>
      <w:r w:rsidRPr="00CC3DC5">
        <w:rPr>
          <w:rFonts w:ascii="GHEA Grapalat" w:hAnsi="GHEA Grapalat"/>
          <w:sz w:val="24"/>
          <w:szCs w:val="24"/>
          <w:lang w:val="hy-AM"/>
        </w:rPr>
        <w:t xml:space="preserve">Որոշման </w:t>
      </w:r>
      <w:r w:rsidRPr="00CC3DC5">
        <w:rPr>
          <w:rFonts w:ascii="GHEA Grapalat" w:hAnsi="GHEA Grapalat" w:cs="Sylfaen"/>
          <w:sz w:val="24"/>
          <w:szCs w:val="24"/>
          <w:lang w:val="hy-AM"/>
        </w:rPr>
        <w:t>նախա</w:t>
      </w:r>
      <w:r w:rsidRPr="00CC3DC5">
        <w:rPr>
          <w:rFonts w:ascii="GHEA Grapalat" w:hAnsi="GHEA Grapalat"/>
          <w:sz w:val="24"/>
          <w:szCs w:val="24"/>
          <w:lang w:val="hy-AM"/>
        </w:rPr>
        <w:t>գ</w:t>
      </w:r>
      <w:r w:rsidRPr="00CC3DC5">
        <w:rPr>
          <w:rFonts w:ascii="GHEA Grapalat" w:hAnsi="GHEA Grapalat" w:cs="Sylfaen"/>
          <w:sz w:val="24"/>
          <w:szCs w:val="24"/>
          <w:lang w:val="hy-AM"/>
        </w:rPr>
        <w:t>ծի ընդունումը պայմանավորված է</w:t>
      </w:r>
      <w:r w:rsidRPr="00CC3DC5">
        <w:rPr>
          <w:rFonts w:ascii="GHEA Grapalat" w:hAnsi="GHEA Grapalat" w:cs="Sylfaen"/>
          <w:sz w:val="24"/>
          <w:szCs w:val="24"/>
          <w:lang w:val="af-ZA"/>
        </w:rPr>
        <w:t xml:space="preserve"> </w:t>
      </w:r>
      <w:r w:rsidR="00DA7BB4" w:rsidRPr="00CC3DC5">
        <w:rPr>
          <w:rFonts w:ascii="GHEA Grapalat" w:hAnsi="GHEA Grapalat" w:cs="Sylfaen"/>
          <w:bCs/>
          <w:sz w:val="24"/>
          <w:szCs w:val="24"/>
          <w:lang w:val="hy-AM"/>
        </w:rPr>
        <w:t>քաղաքացու</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կամ</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զինծառայողի</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պիտանիության</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աստիճանը</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որոշող</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հիվանդությունների</w:t>
      </w:r>
      <w:r w:rsidR="00DA7BB4" w:rsidRPr="00CC3DC5">
        <w:rPr>
          <w:rFonts w:ascii="GHEA Grapalat" w:hAnsi="GHEA Grapalat" w:cs="Sylfaen"/>
          <w:bCs/>
          <w:sz w:val="24"/>
          <w:szCs w:val="24"/>
          <w:lang w:val="pt-BR"/>
        </w:rPr>
        <w:t xml:space="preserve"> </w:t>
      </w:r>
      <w:r w:rsidR="00DA7BB4" w:rsidRPr="00CC3DC5">
        <w:rPr>
          <w:rFonts w:ascii="GHEA Grapalat" w:hAnsi="GHEA Grapalat" w:cs="Sylfaen"/>
          <w:bCs/>
          <w:sz w:val="24"/>
          <w:szCs w:val="24"/>
          <w:lang w:val="hy-AM"/>
        </w:rPr>
        <w:t>ցանկ</w:t>
      </w:r>
      <w:r w:rsidR="00751ED4" w:rsidRPr="00CC3DC5">
        <w:rPr>
          <w:rFonts w:ascii="GHEA Grapalat" w:hAnsi="GHEA Grapalat" w:cs="Sylfaen"/>
          <w:bCs/>
          <w:sz w:val="24"/>
          <w:szCs w:val="24"/>
          <w:lang w:val="hy-AM"/>
        </w:rPr>
        <w:t xml:space="preserve">ում </w:t>
      </w:r>
      <w:r w:rsidR="00D56FF3" w:rsidRPr="00CC3DC5">
        <w:rPr>
          <w:rFonts w:ascii="GHEA Grapalat" w:hAnsi="GHEA Grapalat" w:cs="Sylfaen"/>
          <w:bCs/>
          <w:sz w:val="24"/>
          <w:szCs w:val="24"/>
          <w:lang w:val="hy-AM"/>
        </w:rPr>
        <w:t>մի շարք</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հիվանդությունների</w:t>
      </w:r>
      <w:r w:rsidRPr="00CC3DC5">
        <w:rPr>
          <w:rFonts w:ascii="GHEA Grapalat" w:hAnsi="GHEA Grapalat" w:cs="Sylfaen"/>
          <w:bCs/>
          <w:sz w:val="24"/>
          <w:szCs w:val="24"/>
          <w:lang w:val="pt-BR"/>
        </w:rPr>
        <w:t xml:space="preserve"> </w:t>
      </w:r>
      <w:r w:rsidR="00751ED4" w:rsidRPr="00CC3DC5">
        <w:rPr>
          <w:rFonts w:ascii="GHEA Grapalat" w:hAnsi="GHEA Grapalat" w:cs="Sylfaen"/>
          <w:bCs/>
          <w:sz w:val="24"/>
          <w:szCs w:val="24"/>
          <w:lang w:val="hy-AM"/>
        </w:rPr>
        <w:t xml:space="preserve">արտահայտման վիճակները զինվորական ծառայության համար </w:t>
      </w:r>
      <w:proofErr w:type="spellStart"/>
      <w:r w:rsidR="00751ED4" w:rsidRPr="00CC3DC5">
        <w:rPr>
          <w:rFonts w:ascii="GHEA Grapalat" w:hAnsi="GHEA Grapalat" w:cs="Sylfaen"/>
          <w:bCs/>
          <w:sz w:val="24"/>
          <w:szCs w:val="24"/>
          <w:lang w:val="hy-AM"/>
        </w:rPr>
        <w:t>սահմանափակումով</w:t>
      </w:r>
      <w:proofErr w:type="spellEnd"/>
      <w:r w:rsidR="00751ED4" w:rsidRPr="00CC3DC5">
        <w:rPr>
          <w:rFonts w:ascii="GHEA Grapalat" w:hAnsi="GHEA Grapalat" w:cs="Sylfaen"/>
          <w:bCs/>
          <w:sz w:val="24"/>
          <w:szCs w:val="24"/>
          <w:lang w:val="hy-AM"/>
        </w:rPr>
        <w:t xml:space="preserve"> պիտանի ճանաչելու և այդպիսի առողջական</w:t>
      </w:r>
      <w:r w:rsidR="00751ED4" w:rsidRPr="00CC3DC5">
        <w:rPr>
          <w:rFonts w:ascii="GHEA Grapalat" w:hAnsi="GHEA Grapalat" w:cs="Sylfaen"/>
          <w:bCs/>
          <w:sz w:val="24"/>
          <w:szCs w:val="24"/>
          <w:lang w:val="pt-BR"/>
        </w:rPr>
        <w:t xml:space="preserve"> </w:t>
      </w:r>
      <w:r w:rsidR="00751ED4" w:rsidRPr="00CC3DC5">
        <w:rPr>
          <w:rFonts w:ascii="GHEA Grapalat" w:hAnsi="GHEA Grapalat" w:cs="Sylfaen"/>
          <w:bCs/>
          <w:sz w:val="24"/>
          <w:szCs w:val="24"/>
          <w:lang w:val="hy-AM"/>
        </w:rPr>
        <w:t>վիճակին</w:t>
      </w:r>
      <w:r w:rsidR="00751ED4" w:rsidRPr="00CC3DC5">
        <w:rPr>
          <w:rFonts w:ascii="GHEA Grapalat" w:hAnsi="GHEA Grapalat" w:cs="Sylfaen"/>
          <w:bCs/>
          <w:sz w:val="24"/>
          <w:szCs w:val="24"/>
          <w:lang w:val="pt-BR"/>
        </w:rPr>
        <w:t xml:space="preserve"> </w:t>
      </w:r>
      <w:r w:rsidR="00751ED4" w:rsidRPr="00CC3DC5">
        <w:rPr>
          <w:rFonts w:ascii="GHEA Grapalat" w:hAnsi="GHEA Grapalat" w:cs="Sylfaen"/>
          <w:bCs/>
          <w:sz w:val="24"/>
          <w:szCs w:val="24"/>
          <w:lang w:val="hy-AM"/>
        </w:rPr>
        <w:t>հակացուցված</w:t>
      </w:r>
      <w:r w:rsidR="00751ED4" w:rsidRPr="00CC3DC5">
        <w:rPr>
          <w:rFonts w:ascii="GHEA Grapalat" w:hAnsi="GHEA Grapalat" w:cs="Sylfaen"/>
          <w:bCs/>
          <w:sz w:val="24"/>
          <w:szCs w:val="24"/>
          <w:lang w:val="pt-BR"/>
        </w:rPr>
        <w:t xml:space="preserve"> </w:t>
      </w:r>
      <w:r w:rsidR="00751ED4" w:rsidRPr="00CC3DC5">
        <w:rPr>
          <w:rFonts w:ascii="GHEA Grapalat" w:hAnsi="GHEA Grapalat" w:cs="Sylfaen"/>
          <w:bCs/>
          <w:sz w:val="24"/>
          <w:szCs w:val="24"/>
          <w:lang w:val="hy-AM"/>
        </w:rPr>
        <w:t>զինվորական</w:t>
      </w:r>
      <w:r w:rsidR="00751ED4" w:rsidRPr="00CC3DC5">
        <w:rPr>
          <w:rFonts w:ascii="GHEA Grapalat" w:hAnsi="GHEA Grapalat" w:cs="Sylfaen"/>
          <w:bCs/>
          <w:sz w:val="24"/>
          <w:szCs w:val="24"/>
          <w:lang w:val="pt-BR"/>
        </w:rPr>
        <w:t xml:space="preserve"> </w:t>
      </w:r>
      <w:r w:rsidR="00751ED4" w:rsidRPr="00CC3DC5">
        <w:rPr>
          <w:rFonts w:ascii="GHEA Grapalat" w:hAnsi="GHEA Grapalat" w:cs="Sylfaen"/>
          <w:bCs/>
          <w:sz w:val="24"/>
          <w:szCs w:val="24"/>
          <w:lang w:val="hy-AM"/>
        </w:rPr>
        <w:t>ծառայության</w:t>
      </w:r>
      <w:r w:rsidR="00751ED4" w:rsidRPr="00CC3DC5">
        <w:rPr>
          <w:rFonts w:ascii="GHEA Grapalat" w:hAnsi="GHEA Grapalat" w:cs="Sylfaen"/>
          <w:bCs/>
          <w:sz w:val="24"/>
          <w:szCs w:val="24"/>
          <w:lang w:val="pt-BR"/>
        </w:rPr>
        <w:t xml:space="preserve"> </w:t>
      </w:r>
      <w:r w:rsidR="00751ED4" w:rsidRPr="00CC3DC5">
        <w:rPr>
          <w:rFonts w:ascii="GHEA Grapalat" w:hAnsi="GHEA Grapalat" w:cs="Sylfaen"/>
          <w:bCs/>
          <w:sz w:val="24"/>
          <w:szCs w:val="24"/>
          <w:lang w:val="hy-AM"/>
        </w:rPr>
        <w:t xml:space="preserve">պայմանները </w:t>
      </w:r>
      <w:r w:rsidR="00F402C7" w:rsidRPr="00CC3DC5">
        <w:rPr>
          <w:rFonts w:ascii="GHEA Grapalat" w:hAnsi="GHEA Grapalat" w:cs="Sylfaen"/>
          <w:bCs/>
          <w:sz w:val="24"/>
          <w:szCs w:val="24"/>
          <w:lang w:val="hy-AM"/>
        </w:rPr>
        <w:t>հստակ</w:t>
      </w:r>
      <w:r w:rsidR="00A15A7F" w:rsidRPr="00CC3DC5">
        <w:rPr>
          <w:rFonts w:ascii="GHEA Grapalat" w:hAnsi="GHEA Grapalat" w:cs="Sylfaen"/>
          <w:bCs/>
          <w:sz w:val="24"/>
          <w:szCs w:val="24"/>
          <w:lang w:val="hy-AM"/>
        </w:rPr>
        <w:t>եց</w:t>
      </w:r>
      <w:r w:rsidR="00751ED4" w:rsidRPr="00CC3DC5">
        <w:rPr>
          <w:rFonts w:ascii="GHEA Grapalat" w:hAnsi="GHEA Grapalat" w:cs="Sylfaen"/>
          <w:bCs/>
          <w:sz w:val="24"/>
          <w:szCs w:val="24"/>
          <w:lang w:val="hy-AM"/>
        </w:rPr>
        <w:t>նելու</w:t>
      </w:r>
      <w:r w:rsidR="00A15A7F" w:rsidRPr="00CC3DC5">
        <w:rPr>
          <w:rFonts w:ascii="GHEA Grapalat" w:hAnsi="GHEA Grapalat" w:cs="Sylfaen"/>
          <w:bCs/>
          <w:sz w:val="24"/>
          <w:szCs w:val="24"/>
          <w:lang w:val="hy-AM"/>
        </w:rPr>
        <w:t xml:space="preserve"> </w:t>
      </w:r>
      <w:proofErr w:type="spellStart"/>
      <w:r w:rsidRPr="00CC3DC5">
        <w:rPr>
          <w:rFonts w:ascii="GHEA Grapalat" w:hAnsi="GHEA Grapalat" w:cs="Times Armenian"/>
          <w:sz w:val="24"/>
          <w:szCs w:val="24"/>
          <w:lang w:val="af-ZA"/>
        </w:rPr>
        <w:t>անհրաժեշտությամբ</w:t>
      </w:r>
      <w:proofErr w:type="spellEnd"/>
      <w:r w:rsidRPr="00CC3DC5">
        <w:rPr>
          <w:rFonts w:ascii="GHEA Grapalat" w:hAnsi="GHEA Grapalat" w:cs="Times Armenian"/>
          <w:sz w:val="24"/>
          <w:szCs w:val="24"/>
          <w:lang w:val="af-ZA"/>
        </w:rPr>
        <w:t>:</w:t>
      </w:r>
    </w:p>
    <w:p w:rsidR="001F61EC" w:rsidRPr="00CC3DC5" w:rsidRDefault="001F61EC" w:rsidP="00CC3DC5">
      <w:pPr>
        <w:spacing w:after="0" w:line="360" w:lineRule="auto"/>
        <w:ind w:firstLine="567"/>
        <w:jc w:val="both"/>
        <w:rPr>
          <w:rFonts w:ascii="GHEA Grapalat" w:hAnsi="GHEA Grapalat"/>
          <w:b/>
          <w:sz w:val="24"/>
          <w:szCs w:val="24"/>
          <w:lang w:val="hy-AM"/>
        </w:rPr>
      </w:pPr>
      <w:r w:rsidRPr="00CC3DC5">
        <w:rPr>
          <w:rFonts w:ascii="GHEA Grapalat" w:hAnsi="GHEA Grapalat"/>
          <w:b/>
          <w:sz w:val="24"/>
          <w:szCs w:val="24"/>
          <w:lang w:val="hy-AM"/>
        </w:rPr>
        <w:t>2. Ընթացիկ իրավիճակը և խնդիրները</w:t>
      </w:r>
    </w:p>
    <w:p w:rsidR="00937125" w:rsidRPr="00CC3DC5" w:rsidRDefault="00E315DC" w:rsidP="00CC3DC5">
      <w:pPr>
        <w:spacing w:after="0" w:line="360" w:lineRule="auto"/>
        <w:ind w:left="137" w:right="112" w:firstLine="430"/>
        <w:jc w:val="both"/>
        <w:rPr>
          <w:rFonts w:ascii="GHEA Grapalat" w:hAnsi="GHEA Grapalat"/>
          <w:sz w:val="24"/>
          <w:szCs w:val="24"/>
          <w:lang w:val="hy-AM"/>
        </w:rPr>
      </w:pPr>
      <w:r w:rsidRPr="00CC3DC5">
        <w:rPr>
          <w:rFonts w:ascii="GHEA Grapalat" w:hAnsi="GHEA Grapalat"/>
          <w:color w:val="000000"/>
          <w:sz w:val="24"/>
          <w:szCs w:val="24"/>
          <w:lang w:val="hy-AM"/>
        </w:rPr>
        <w:t xml:space="preserve">Քաղաքացիների և զինծառայողների ռազմաբժշկական փորձաքննության գործընթացի վերլուծության արդյունքում </w:t>
      </w:r>
      <w:proofErr w:type="spellStart"/>
      <w:r w:rsidR="005C0223" w:rsidRPr="00CC3DC5">
        <w:rPr>
          <w:rFonts w:ascii="GHEA Grapalat" w:hAnsi="GHEA Grapalat"/>
          <w:sz w:val="24"/>
          <w:szCs w:val="24"/>
          <w:lang w:val="hy-AM"/>
        </w:rPr>
        <w:t>փաստվել</w:t>
      </w:r>
      <w:proofErr w:type="spellEnd"/>
      <w:r w:rsidR="005C0223" w:rsidRPr="00CC3DC5">
        <w:rPr>
          <w:rFonts w:ascii="GHEA Grapalat" w:hAnsi="GHEA Grapalat"/>
          <w:sz w:val="24"/>
          <w:szCs w:val="24"/>
          <w:lang w:val="hy-AM"/>
        </w:rPr>
        <w:t xml:space="preserve"> է, որ խնդիրներ են</w:t>
      </w:r>
      <w:r w:rsidR="005C0223" w:rsidRPr="00CC3DC5">
        <w:rPr>
          <w:rFonts w:ascii="GHEA Grapalat" w:hAnsi="GHEA Grapalat"/>
          <w:color w:val="000000"/>
          <w:sz w:val="24"/>
          <w:szCs w:val="24"/>
          <w:lang w:val="hy-AM"/>
        </w:rPr>
        <w:t xml:space="preserve"> առաջացել ինչպես որոշ հիվանդությունների և ախտաբանական վիճակների մասով ոչ արդյունավետ </w:t>
      </w:r>
      <w:proofErr w:type="spellStart"/>
      <w:r w:rsidR="005C0223" w:rsidRPr="00CC3DC5">
        <w:rPr>
          <w:rFonts w:ascii="GHEA Grapalat" w:hAnsi="GHEA Grapalat"/>
          <w:color w:val="000000"/>
          <w:sz w:val="24"/>
          <w:szCs w:val="24"/>
          <w:lang w:val="hy-AM"/>
        </w:rPr>
        <w:t>կարգավորումների</w:t>
      </w:r>
      <w:proofErr w:type="spellEnd"/>
      <w:r w:rsidR="005C0223" w:rsidRPr="00CC3DC5">
        <w:rPr>
          <w:rFonts w:ascii="GHEA Grapalat" w:hAnsi="GHEA Grapalat"/>
          <w:color w:val="000000"/>
          <w:sz w:val="24"/>
          <w:szCs w:val="24"/>
          <w:lang w:val="hy-AM"/>
        </w:rPr>
        <w:t>, այնպես էլ փորձաքննվողների կողմից իրավիճակի վրա ազդեցություն ունենալու հնարավորության տեսանկյունից։</w:t>
      </w:r>
      <w:r w:rsidR="00937125" w:rsidRPr="00CC3DC5">
        <w:rPr>
          <w:rFonts w:ascii="GHEA Grapalat" w:hAnsi="GHEA Grapalat"/>
          <w:color w:val="000000"/>
          <w:sz w:val="24"/>
          <w:szCs w:val="24"/>
          <w:lang w:val="hy-AM"/>
        </w:rPr>
        <w:t xml:space="preserve"> </w:t>
      </w:r>
      <w:r w:rsidR="00211A1F" w:rsidRPr="00CC3DC5">
        <w:rPr>
          <w:rFonts w:ascii="GHEA Grapalat" w:hAnsi="GHEA Grapalat" w:cs="Sylfaen"/>
          <w:bCs/>
          <w:sz w:val="24"/>
          <w:szCs w:val="24"/>
          <w:lang w:val="hy-AM"/>
        </w:rPr>
        <w:t>Քաղաքացու</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կամ</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զինծառայողի</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պիտանիության</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աստիճանը</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որոշող</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հիվանդությունների</w:t>
      </w:r>
      <w:r w:rsidR="00211A1F" w:rsidRPr="00CC3DC5">
        <w:rPr>
          <w:rFonts w:ascii="GHEA Grapalat" w:hAnsi="GHEA Grapalat" w:cs="Sylfaen"/>
          <w:bCs/>
          <w:sz w:val="24"/>
          <w:szCs w:val="24"/>
          <w:lang w:val="pt-BR"/>
        </w:rPr>
        <w:t xml:space="preserve"> </w:t>
      </w:r>
      <w:r w:rsidR="00211A1F" w:rsidRPr="00CC3DC5">
        <w:rPr>
          <w:rFonts w:ascii="GHEA Grapalat" w:hAnsi="GHEA Grapalat" w:cs="Sylfaen"/>
          <w:bCs/>
          <w:sz w:val="24"/>
          <w:szCs w:val="24"/>
          <w:lang w:val="hy-AM"/>
        </w:rPr>
        <w:t>ցանկի 1-ին հոդվածում</w:t>
      </w:r>
      <w:r w:rsidR="00211A1F" w:rsidRPr="00CC3DC5">
        <w:rPr>
          <w:rFonts w:ascii="GHEA Grapalat" w:hAnsi="GHEA Grapalat"/>
          <w:color w:val="000000"/>
          <w:sz w:val="24"/>
          <w:szCs w:val="24"/>
          <w:lang w:val="es-ES"/>
        </w:rPr>
        <w:t xml:space="preserve"> </w:t>
      </w:r>
      <w:r w:rsidR="00211A1F" w:rsidRPr="00CC3DC5">
        <w:rPr>
          <w:rFonts w:ascii="GHEA Grapalat" w:hAnsi="GHEA Grapalat"/>
          <w:sz w:val="24"/>
          <w:szCs w:val="24"/>
          <w:lang w:val="hy-AM"/>
        </w:rPr>
        <w:t>ՀՀ կառավարության 25.07.2019թ. N 952-Ն որոշմամբ կատարված փոփոխություններն ուժի մեջ մտնելուց հետո</w:t>
      </w:r>
      <w:r w:rsidR="00211A1F" w:rsidRPr="00CC3DC5">
        <w:rPr>
          <w:rFonts w:ascii="GHEA Grapalat" w:hAnsi="GHEA Grapalat"/>
          <w:color w:val="000000"/>
          <w:sz w:val="24"/>
          <w:szCs w:val="24"/>
          <w:lang w:val="es-ES"/>
        </w:rPr>
        <w:t xml:space="preserve"> </w:t>
      </w:r>
      <w:r w:rsidR="007A5761" w:rsidRPr="00CC3DC5">
        <w:rPr>
          <w:rFonts w:ascii="GHEA Grapalat" w:hAnsi="GHEA Grapalat"/>
          <w:color w:val="000000"/>
          <w:sz w:val="24"/>
          <w:szCs w:val="24"/>
          <w:lang w:val="es-ES"/>
        </w:rPr>
        <w:t>«</w:t>
      </w:r>
      <w:proofErr w:type="spellStart"/>
      <w:r w:rsidR="00211A1F" w:rsidRPr="00CC3DC5">
        <w:rPr>
          <w:rFonts w:ascii="GHEA Grapalat" w:hAnsi="GHEA Grapalat"/>
          <w:sz w:val="24"/>
          <w:szCs w:val="24"/>
          <w:lang w:val="hy-AM"/>
        </w:rPr>
        <w:t>թ</w:t>
      </w:r>
      <w:r w:rsidR="00937125" w:rsidRPr="00CC3DC5">
        <w:rPr>
          <w:rFonts w:ascii="GHEA Grapalat" w:hAnsi="GHEA Grapalat"/>
          <w:sz w:val="24"/>
          <w:szCs w:val="24"/>
          <w:lang w:val="hy-AM"/>
        </w:rPr>
        <w:t>եթև</w:t>
      </w:r>
      <w:proofErr w:type="spellEnd"/>
      <w:r w:rsidR="00937125" w:rsidRPr="00CC3DC5">
        <w:rPr>
          <w:rFonts w:ascii="GHEA Grapalat" w:hAnsi="GHEA Grapalat"/>
          <w:sz w:val="24"/>
          <w:szCs w:val="24"/>
          <w:lang w:val="hy-AM"/>
        </w:rPr>
        <w:t xml:space="preserve"> աստիճանի մտավոր հետամնացություն և մտավոր հետամնացության այլ </w:t>
      </w:r>
      <w:proofErr w:type="spellStart"/>
      <w:r w:rsidR="00937125" w:rsidRPr="00CC3DC5">
        <w:rPr>
          <w:rFonts w:ascii="GHEA Grapalat" w:hAnsi="GHEA Grapalat"/>
          <w:sz w:val="24"/>
          <w:szCs w:val="24"/>
          <w:lang w:val="hy-AM"/>
        </w:rPr>
        <w:t>ձևեր</w:t>
      </w:r>
      <w:proofErr w:type="spellEnd"/>
      <w:r w:rsidR="00937125" w:rsidRPr="00CC3DC5">
        <w:rPr>
          <w:rFonts w:ascii="GHEA Grapalat" w:hAnsi="GHEA Grapalat"/>
          <w:sz w:val="24"/>
          <w:szCs w:val="24"/>
          <w:lang w:val="hy-AM"/>
        </w:rPr>
        <w:t xml:space="preserve">, անկախ </w:t>
      </w:r>
      <w:proofErr w:type="spellStart"/>
      <w:r w:rsidR="00937125" w:rsidRPr="00CC3DC5">
        <w:rPr>
          <w:rFonts w:ascii="GHEA Grapalat" w:hAnsi="GHEA Grapalat"/>
          <w:sz w:val="24"/>
          <w:szCs w:val="24"/>
          <w:lang w:val="hy-AM"/>
        </w:rPr>
        <w:t>վարքային</w:t>
      </w:r>
      <w:proofErr w:type="spellEnd"/>
      <w:r w:rsidR="00937125" w:rsidRPr="00CC3DC5">
        <w:rPr>
          <w:rFonts w:ascii="GHEA Grapalat" w:hAnsi="GHEA Grapalat"/>
          <w:sz w:val="24"/>
          <w:szCs w:val="24"/>
          <w:lang w:val="hy-AM"/>
        </w:rPr>
        <w:t xml:space="preserve"> խանգարումից</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զորակոչիկները </w:t>
      </w:r>
      <w:proofErr w:type="spellStart"/>
      <w:r w:rsidR="00937125" w:rsidRPr="00CC3DC5">
        <w:rPr>
          <w:rFonts w:ascii="GHEA Grapalat" w:hAnsi="GHEA Grapalat"/>
          <w:sz w:val="24"/>
          <w:szCs w:val="24"/>
          <w:lang w:val="hy-AM"/>
        </w:rPr>
        <w:t>փորձաքննվել</w:t>
      </w:r>
      <w:proofErr w:type="spellEnd"/>
      <w:r w:rsidR="00937125" w:rsidRPr="00CC3DC5">
        <w:rPr>
          <w:rFonts w:ascii="GHEA Grapalat" w:hAnsi="GHEA Grapalat"/>
          <w:sz w:val="24"/>
          <w:szCs w:val="24"/>
          <w:lang w:val="hy-AM"/>
        </w:rPr>
        <w:t xml:space="preserve"> են </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բ</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իսկ </w:t>
      </w:r>
      <w:r w:rsidR="007A5761" w:rsidRPr="00CC3DC5">
        <w:rPr>
          <w:rFonts w:ascii="GHEA Grapalat" w:hAnsi="GHEA Grapalat"/>
          <w:sz w:val="24"/>
          <w:szCs w:val="24"/>
          <w:lang w:val="hy-AM"/>
        </w:rPr>
        <w:t>ՀՀ կառավարության 22.12.2022թ.</w:t>
      </w:r>
      <w:r w:rsidR="00937125" w:rsidRPr="00CC3DC5">
        <w:rPr>
          <w:rFonts w:ascii="GHEA Grapalat" w:hAnsi="GHEA Grapalat"/>
          <w:sz w:val="24"/>
          <w:szCs w:val="24"/>
          <w:lang w:val="hy-AM"/>
        </w:rPr>
        <w:t xml:space="preserve"> N 2053-Ն որոշմամբ կատարված փոփոխություններ</w:t>
      </w:r>
      <w:r w:rsidR="007A5761" w:rsidRPr="00CC3DC5">
        <w:rPr>
          <w:rFonts w:ascii="GHEA Grapalat" w:hAnsi="GHEA Grapalat"/>
          <w:sz w:val="24"/>
          <w:szCs w:val="24"/>
          <w:lang w:val="hy-AM"/>
        </w:rPr>
        <w:t>ն ուժի մեջ մտնելուց</w:t>
      </w:r>
      <w:r w:rsidR="00937125" w:rsidRPr="00CC3DC5">
        <w:rPr>
          <w:rFonts w:ascii="GHEA Grapalat" w:hAnsi="GHEA Grapalat"/>
          <w:sz w:val="24"/>
          <w:szCs w:val="24"/>
          <w:lang w:val="hy-AM"/>
        </w:rPr>
        <w:t xml:space="preserve"> հետո՝ </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ա</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կետով՝ ճանաչվելով ոչ պիտանի զինվորական ծառայության համար։</w:t>
      </w:r>
      <w:r w:rsidR="00211A1F" w:rsidRPr="00CC3DC5">
        <w:rPr>
          <w:rFonts w:ascii="GHEA Grapalat" w:hAnsi="GHEA Grapalat"/>
          <w:sz w:val="24"/>
          <w:szCs w:val="24"/>
          <w:lang w:val="hy-AM"/>
        </w:rPr>
        <w:t xml:space="preserve"> </w:t>
      </w:r>
      <w:r w:rsidR="007A5761" w:rsidRPr="00CC3DC5">
        <w:rPr>
          <w:rFonts w:ascii="GHEA Grapalat" w:hAnsi="GHEA Grapalat"/>
          <w:sz w:val="24"/>
          <w:szCs w:val="24"/>
          <w:lang w:val="hy-AM"/>
        </w:rPr>
        <w:t>Փ</w:t>
      </w:r>
      <w:r w:rsidR="00937125" w:rsidRPr="00CC3DC5">
        <w:rPr>
          <w:rFonts w:ascii="GHEA Grapalat" w:hAnsi="GHEA Grapalat"/>
          <w:sz w:val="24"/>
          <w:szCs w:val="24"/>
          <w:lang w:val="hy-AM"/>
        </w:rPr>
        <w:t xml:space="preserve">ոփոխությունների արդյունքում </w:t>
      </w:r>
      <w:r w:rsidR="007A5761" w:rsidRPr="00CC3DC5">
        <w:rPr>
          <w:rFonts w:ascii="GHEA Grapalat" w:hAnsi="GHEA Grapalat"/>
          <w:color w:val="000000"/>
          <w:sz w:val="24"/>
          <w:szCs w:val="24"/>
          <w:lang w:val="es-ES"/>
        </w:rPr>
        <w:t>«</w:t>
      </w:r>
      <w:r w:rsidR="00211A1F" w:rsidRPr="00CC3DC5">
        <w:rPr>
          <w:rFonts w:ascii="GHEA Grapalat" w:hAnsi="GHEA Grapalat"/>
          <w:sz w:val="24"/>
          <w:szCs w:val="24"/>
          <w:lang w:val="hy-AM"/>
        </w:rPr>
        <w:t>մ</w:t>
      </w:r>
      <w:r w:rsidR="00937125" w:rsidRPr="00CC3DC5">
        <w:rPr>
          <w:rFonts w:ascii="GHEA Grapalat" w:hAnsi="GHEA Grapalat"/>
          <w:sz w:val="24"/>
          <w:szCs w:val="24"/>
          <w:lang w:val="hy-AM"/>
        </w:rPr>
        <w:t>տավոր հետամնացություն</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պարտադիր զինվորական ծառայության համար ոչ պիտանի ճանաչված զորակոչիկների թիվը զորակոչից-զորակոչ ավելացել է,  մասնավորապես, եթե 2020 թվականի ամառային զորակոչի ընթացքում նշված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ոչ պիտանի է ճանաչվել 188 զորակոչիկ, ապա 2022 թվականի ձմեռային զորակոչի ընթացքում  այն կազմել 321։</w:t>
      </w:r>
    </w:p>
    <w:p w:rsidR="00937125" w:rsidRPr="00CC3DC5" w:rsidRDefault="00211A1F" w:rsidP="00CC3DC5">
      <w:pPr>
        <w:spacing w:after="0" w:line="360" w:lineRule="auto"/>
        <w:ind w:left="137" w:right="112" w:firstLine="430"/>
        <w:jc w:val="both"/>
        <w:rPr>
          <w:rFonts w:ascii="GHEA Grapalat" w:hAnsi="GHEA Grapalat"/>
          <w:sz w:val="24"/>
          <w:szCs w:val="24"/>
          <w:lang w:val="hy-AM"/>
        </w:rPr>
      </w:pPr>
      <w:r w:rsidRPr="00CC3DC5">
        <w:rPr>
          <w:rFonts w:ascii="GHEA Grapalat" w:hAnsi="GHEA Grapalat" w:cs="Sylfaen"/>
          <w:bCs/>
          <w:sz w:val="24"/>
          <w:szCs w:val="24"/>
          <w:lang w:val="hy-AM"/>
        </w:rPr>
        <w:lastRenderedPageBreak/>
        <w:t>Քաղաքացու</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կամ</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զինծառայողի</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պիտանիության</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աստիճանը</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որոշող</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հիվանդությունների</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ցանկի</w:t>
      </w:r>
      <w:r w:rsidRPr="00CC3DC5">
        <w:rPr>
          <w:rFonts w:ascii="GHEA Grapalat" w:hAnsi="GHEA Grapalat"/>
          <w:sz w:val="24"/>
          <w:szCs w:val="24"/>
          <w:lang w:val="hy-AM"/>
        </w:rPr>
        <w:t xml:space="preserve"> </w:t>
      </w:r>
      <w:r w:rsidR="00937125" w:rsidRPr="00CC3DC5">
        <w:rPr>
          <w:rFonts w:ascii="GHEA Grapalat" w:hAnsi="GHEA Grapalat"/>
          <w:sz w:val="24"/>
          <w:szCs w:val="24"/>
          <w:lang w:val="hy-AM"/>
        </w:rPr>
        <w:t xml:space="preserve">14-րդ հոդվածի համաձայն՝ </w:t>
      </w:r>
      <w:proofErr w:type="spellStart"/>
      <w:r w:rsidR="00937125" w:rsidRPr="00CC3DC5">
        <w:rPr>
          <w:rFonts w:ascii="GHEA Grapalat" w:hAnsi="GHEA Grapalat"/>
          <w:sz w:val="24"/>
          <w:szCs w:val="24"/>
          <w:lang w:val="hy-AM"/>
        </w:rPr>
        <w:t>գանգոսկրերի</w:t>
      </w:r>
      <w:proofErr w:type="spellEnd"/>
      <w:r w:rsidR="00937125" w:rsidRPr="00CC3DC5">
        <w:rPr>
          <w:rFonts w:ascii="GHEA Grapalat" w:hAnsi="GHEA Grapalat"/>
          <w:sz w:val="24"/>
          <w:szCs w:val="24"/>
          <w:lang w:val="hy-AM"/>
        </w:rPr>
        <w:t xml:space="preserve">, գլխուղեղի և ողնուղեղի նորագոյացությունների (բարորակ և չարորակ), այլ ծավալային գոյացությունների, ինչպիսիք են </w:t>
      </w:r>
      <w:proofErr w:type="spellStart"/>
      <w:r w:rsidR="00937125" w:rsidRPr="00CC3DC5">
        <w:rPr>
          <w:rFonts w:ascii="GHEA Grapalat" w:hAnsi="GHEA Grapalat"/>
          <w:sz w:val="24"/>
          <w:szCs w:val="24"/>
          <w:lang w:val="hy-AM"/>
        </w:rPr>
        <w:t>կիստաները</w:t>
      </w:r>
      <w:proofErr w:type="spellEnd"/>
      <w:r w:rsidR="00937125" w:rsidRPr="00CC3DC5">
        <w:rPr>
          <w:rFonts w:ascii="GHEA Grapalat" w:hAnsi="GHEA Grapalat"/>
          <w:sz w:val="24"/>
          <w:szCs w:val="24"/>
          <w:lang w:val="hy-AM"/>
        </w:rPr>
        <w:t xml:space="preserve"> 0,5 սմ և ավելի մեծ չափերի առկայության դեպքում, անգամ առանց կլինիկական </w:t>
      </w:r>
      <w:proofErr w:type="spellStart"/>
      <w:r w:rsidR="00937125" w:rsidRPr="00CC3DC5">
        <w:rPr>
          <w:rFonts w:ascii="GHEA Grapalat" w:hAnsi="GHEA Grapalat"/>
          <w:sz w:val="24"/>
          <w:szCs w:val="24"/>
          <w:lang w:val="hy-AM"/>
        </w:rPr>
        <w:t>դրսևորումների</w:t>
      </w:r>
      <w:proofErr w:type="spellEnd"/>
      <w:r w:rsidR="00937125" w:rsidRPr="00CC3DC5">
        <w:rPr>
          <w:rFonts w:ascii="GHEA Grapalat" w:hAnsi="GHEA Grapalat"/>
          <w:sz w:val="24"/>
          <w:szCs w:val="24"/>
          <w:lang w:val="hy-AM"/>
        </w:rPr>
        <w:t xml:space="preserve"> և ախտաբանական փոփոխությունների, զորակոչիկները ճանաչվում են ոչ պիտանի զինվորական ծառայության համար և ազատվում են պարտադիր զինվորական ծառայությունից։ </w:t>
      </w:r>
      <w:proofErr w:type="spellStart"/>
      <w:r w:rsidR="00937125" w:rsidRPr="00CC3DC5">
        <w:rPr>
          <w:rFonts w:ascii="GHEA Grapalat" w:hAnsi="GHEA Grapalat"/>
          <w:sz w:val="24"/>
          <w:szCs w:val="24"/>
          <w:lang w:val="hy-AM"/>
        </w:rPr>
        <w:t>Բշկական</w:t>
      </w:r>
      <w:proofErr w:type="spellEnd"/>
      <w:r w:rsidR="00937125" w:rsidRPr="00CC3DC5">
        <w:rPr>
          <w:rFonts w:ascii="GHEA Grapalat" w:hAnsi="GHEA Grapalat"/>
          <w:sz w:val="24"/>
          <w:szCs w:val="24"/>
          <w:lang w:val="hy-AM"/>
        </w:rPr>
        <w:t xml:space="preserve"> կազմակերպությունների՝ արդի սարքավորումներով տեխնիկական հագեցվածության և այդ սարքավորումների կատարելագործմանը   զուգընթաց  և զորակո</w:t>
      </w:r>
      <w:r w:rsidR="00937125" w:rsidRPr="00CC3DC5">
        <w:rPr>
          <w:rFonts w:ascii="GHEA Grapalat" w:hAnsi="GHEA Grapalat"/>
          <w:sz w:val="24"/>
          <w:szCs w:val="24"/>
          <w:lang w:val="hy-AM"/>
        </w:rPr>
        <w:softHyphen/>
        <w:t xml:space="preserve">չիկների ու նրանց հարազատների կողմից ՀՀ կառավարության 2018 թվականի ապրիլի   12-ի N 404-Ն որոշման պահանջներին տեղեկացված լինելու արդյունքում զորակոչից-զորակոչ ավելանում է նշված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պարտադիր զինվորական ծառայությունից </w:t>
      </w:r>
      <w:proofErr w:type="spellStart"/>
      <w:r w:rsidR="00937125" w:rsidRPr="00CC3DC5">
        <w:rPr>
          <w:rFonts w:ascii="GHEA Grapalat" w:hAnsi="GHEA Grapalat"/>
          <w:sz w:val="24"/>
          <w:szCs w:val="24"/>
          <w:lang w:val="hy-AM"/>
        </w:rPr>
        <w:t>ազատվողների</w:t>
      </w:r>
      <w:proofErr w:type="spellEnd"/>
      <w:r w:rsidR="00937125" w:rsidRPr="00CC3DC5">
        <w:rPr>
          <w:rFonts w:ascii="GHEA Grapalat" w:hAnsi="GHEA Grapalat"/>
          <w:sz w:val="24"/>
          <w:szCs w:val="24"/>
          <w:lang w:val="hy-AM"/>
        </w:rPr>
        <w:t xml:space="preserve"> թվաքանակը։ Ընդ որում, նշված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զորակոչիկներին հետազոտելու և </w:t>
      </w:r>
      <w:proofErr w:type="spellStart"/>
      <w:r w:rsidR="00937125" w:rsidRPr="00CC3DC5">
        <w:rPr>
          <w:rFonts w:ascii="GHEA Grapalat" w:hAnsi="GHEA Grapalat"/>
          <w:sz w:val="24"/>
          <w:szCs w:val="24"/>
          <w:lang w:val="hy-AM"/>
        </w:rPr>
        <w:t>փորձաքննելու</w:t>
      </w:r>
      <w:proofErr w:type="spellEnd"/>
      <w:r w:rsidR="00937125" w:rsidRPr="00CC3DC5">
        <w:rPr>
          <w:rFonts w:ascii="GHEA Grapalat" w:hAnsi="GHEA Grapalat"/>
          <w:sz w:val="24"/>
          <w:szCs w:val="24"/>
          <w:lang w:val="hy-AM"/>
        </w:rPr>
        <w:t xml:space="preserve"> համար մեծ մասամբ հիմք են հանդիսացել իրենց իսկ նախաձեռնությամբ իրականացված ՄՌՏ հետազոտությունների արդյունքները։ Մասնավորապես, 2023 թվականի ամառային զորակոչի ընթացքում քաղաքացիների կողմից ՀՀ ՊՆ զորակոչային և զորահավաքային համալրման ծառայության տարածքային ստորաբաժանումներ են ներկայացվել ավելի քան 1400 ՄՌՏ հետազոտության տվյալ, որոնցից 737-ի դեպքում իրականացված առողջական վիճակի հետազոտությունների և բժշկական փորձաքննության արդյունքում զորակոչիկները ճանաչվել են ոչ պիտանի զինվորական ծառայության համար, իսկ 2023 թվականի ձմեռային զորակոչի ընթացքում՝ ներկայացվել է ավելի քան 1000 հետազոտության տվյալ և այդ տվյալների հիման վրա իրականացված առողջական վիճակի հետազոտությունների և բժշկական փորձաքննության արդյունքում 220 զորակոչիկ արդեն իսկ ճանաչվել է ոչ պիտանի և օրենքով սահմանված կարգով ազատվել է պարտադիր զինվորական ծառայության համար։</w:t>
      </w:r>
    </w:p>
    <w:p w:rsidR="00937125" w:rsidRPr="00CC3DC5" w:rsidRDefault="00211A1F" w:rsidP="00CC3DC5">
      <w:pPr>
        <w:spacing w:after="0" w:line="360" w:lineRule="auto"/>
        <w:ind w:left="137" w:right="112" w:firstLine="430"/>
        <w:jc w:val="both"/>
        <w:rPr>
          <w:rFonts w:ascii="GHEA Grapalat" w:hAnsi="GHEA Grapalat"/>
          <w:sz w:val="24"/>
          <w:szCs w:val="24"/>
          <w:lang w:val="hy-AM"/>
        </w:rPr>
      </w:pPr>
      <w:r w:rsidRPr="00CC3DC5">
        <w:rPr>
          <w:rFonts w:ascii="GHEA Grapalat" w:hAnsi="GHEA Grapalat" w:cs="Sylfaen"/>
          <w:bCs/>
          <w:sz w:val="24"/>
          <w:szCs w:val="24"/>
          <w:lang w:val="hy-AM"/>
        </w:rPr>
        <w:t>Քաղաքացու</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կամ</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զինծառայողի</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պիտանիության</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աստիճանը</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որոշող</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հիվանդությունների</w:t>
      </w:r>
      <w:r w:rsidRPr="00CC3DC5">
        <w:rPr>
          <w:rFonts w:ascii="GHEA Grapalat" w:hAnsi="GHEA Grapalat" w:cs="Sylfaen"/>
          <w:bCs/>
          <w:sz w:val="24"/>
          <w:szCs w:val="24"/>
          <w:lang w:val="pt-BR"/>
        </w:rPr>
        <w:t xml:space="preserve"> </w:t>
      </w:r>
      <w:r w:rsidRPr="00CC3DC5">
        <w:rPr>
          <w:rFonts w:ascii="GHEA Grapalat" w:hAnsi="GHEA Grapalat" w:cs="Sylfaen"/>
          <w:bCs/>
          <w:sz w:val="24"/>
          <w:szCs w:val="24"/>
          <w:lang w:val="hy-AM"/>
        </w:rPr>
        <w:t>ցանկի</w:t>
      </w:r>
      <w:r w:rsidRPr="00CC3DC5">
        <w:rPr>
          <w:rFonts w:ascii="GHEA Grapalat" w:hAnsi="GHEA Grapalat"/>
          <w:sz w:val="24"/>
          <w:szCs w:val="24"/>
          <w:lang w:val="hy-AM"/>
        </w:rPr>
        <w:t xml:space="preserve"> </w:t>
      </w:r>
      <w:r w:rsidR="00937125" w:rsidRPr="00CC3DC5">
        <w:rPr>
          <w:rFonts w:ascii="GHEA Grapalat" w:hAnsi="GHEA Grapalat"/>
          <w:sz w:val="24"/>
          <w:szCs w:val="24"/>
          <w:lang w:val="hy-AM"/>
        </w:rPr>
        <w:t xml:space="preserve">55-րդ հոդվածի համաձայն </w:t>
      </w:r>
      <w:r w:rsidR="007A5761" w:rsidRPr="00CC3DC5">
        <w:rPr>
          <w:rFonts w:ascii="GHEA Grapalat" w:hAnsi="GHEA Grapalat"/>
          <w:color w:val="000000"/>
          <w:sz w:val="24"/>
          <w:szCs w:val="24"/>
          <w:lang w:val="es-ES"/>
        </w:rPr>
        <w:t>«</w:t>
      </w:r>
      <w:r w:rsidR="00F402C7" w:rsidRPr="00CC3DC5">
        <w:rPr>
          <w:rFonts w:ascii="GHEA Grapalat" w:hAnsi="GHEA Grapalat"/>
          <w:sz w:val="24"/>
          <w:szCs w:val="24"/>
          <w:lang w:val="hy-AM"/>
        </w:rPr>
        <w:t>գ</w:t>
      </w:r>
      <w:r w:rsidR="00937125" w:rsidRPr="00CC3DC5">
        <w:rPr>
          <w:rFonts w:ascii="GHEA Grapalat" w:hAnsi="GHEA Grapalat"/>
          <w:sz w:val="24"/>
          <w:szCs w:val="24"/>
          <w:lang w:val="hy-AM"/>
        </w:rPr>
        <w:t>իշերամիզություն</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հաստատված և առանց նյարդային, հոգեբուժական կամ միզասեռական համակարգի հիվանդությունների </w:t>
      </w:r>
      <w:proofErr w:type="spellStart"/>
      <w:r w:rsidR="00937125" w:rsidRPr="00CC3DC5">
        <w:rPr>
          <w:rFonts w:ascii="GHEA Grapalat" w:hAnsi="GHEA Grapalat"/>
          <w:sz w:val="24"/>
          <w:szCs w:val="24"/>
          <w:lang w:val="hy-AM"/>
        </w:rPr>
        <w:t>ախտանիշների</w:t>
      </w:r>
      <w:proofErr w:type="spellEnd"/>
      <w:r w:rsidR="00937125" w:rsidRPr="00CC3DC5">
        <w:rPr>
          <w:rFonts w:ascii="GHEA Grapalat" w:hAnsi="GHEA Grapalat"/>
          <w:sz w:val="24"/>
          <w:szCs w:val="24"/>
          <w:lang w:val="hy-AM"/>
        </w:rPr>
        <w:t xml:space="preserve">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զորակոչիկները 1-ին սյունակի </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ա</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կետով ճանաչվում են </w:t>
      </w:r>
      <w:proofErr w:type="spellStart"/>
      <w:r w:rsidR="00937125" w:rsidRPr="00CC3DC5">
        <w:rPr>
          <w:rFonts w:ascii="GHEA Grapalat" w:hAnsi="GHEA Grapalat"/>
          <w:sz w:val="24"/>
          <w:szCs w:val="24"/>
          <w:lang w:val="hy-AM"/>
        </w:rPr>
        <w:t>սահմանափակումով</w:t>
      </w:r>
      <w:proofErr w:type="spellEnd"/>
      <w:r w:rsidR="00937125" w:rsidRPr="00CC3DC5">
        <w:rPr>
          <w:rFonts w:ascii="GHEA Grapalat" w:hAnsi="GHEA Grapalat"/>
          <w:sz w:val="24"/>
          <w:szCs w:val="24"/>
          <w:lang w:val="hy-AM"/>
        </w:rPr>
        <w:t xml:space="preserve"> պիտանի զինվորական ծառայության համար և նշանակվում են </w:t>
      </w:r>
      <w:r w:rsidR="00937125" w:rsidRPr="00CC3DC5">
        <w:rPr>
          <w:rFonts w:ascii="GHEA Grapalat" w:hAnsi="GHEA Grapalat"/>
          <w:sz w:val="24"/>
          <w:szCs w:val="24"/>
          <w:lang w:val="hy-AM"/>
        </w:rPr>
        <w:lastRenderedPageBreak/>
        <w:t xml:space="preserve">ծառայության </w:t>
      </w:r>
      <w:proofErr w:type="spellStart"/>
      <w:r w:rsidR="00937125" w:rsidRPr="00CC3DC5">
        <w:rPr>
          <w:rFonts w:ascii="GHEA Grapalat" w:hAnsi="GHEA Grapalat"/>
          <w:sz w:val="24"/>
          <w:szCs w:val="24"/>
          <w:lang w:val="hy-AM"/>
        </w:rPr>
        <w:t>հեշտացված</w:t>
      </w:r>
      <w:proofErr w:type="spellEnd"/>
      <w:r w:rsidR="00937125" w:rsidRPr="00CC3DC5">
        <w:rPr>
          <w:rFonts w:ascii="GHEA Grapalat" w:hAnsi="GHEA Grapalat"/>
          <w:sz w:val="24"/>
          <w:szCs w:val="24"/>
          <w:lang w:val="hy-AM"/>
        </w:rPr>
        <w:t xml:space="preserve"> օրվա </w:t>
      </w:r>
      <w:proofErr w:type="spellStart"/>
      <w:r w:rsidR="00937125" w:rsidRPr="00CC3DC5">
        <w:rPr>
          <w:rFonts w:ascii="GHEA Grapalat" w:hAnsi="GHEA Grapalat"/>
          <w:sz w:val="24"/>
          <w:szCs w:val="24"/>
          <w:lang w:val="hy-AM"/>
        </w:rPr>
        <w:t>կարգացուցակով</w:t>
      </w:r>
      <w:proofErr w:type="spellEnd"/>
      <w:r w:rsidR="00937125" w:rsidRPr="00CC3DC5">
        <w:rPr>
          <w:rFonts w:ascii="GHEA Grapalat" w:hAnsi="GHEA Grapalat"/>
          <w:sz w:val="24"/>
          <w:szCs w:val="24"/>
          <w:lang w:val="hy-AM"/>
        </w:rPr>
        <w:t xml:space="preserve">։  Նշված կարգով ծառայության ներգրավված զինծառայողները, նույն որոշման պահանջների համաձայն, ծառայության ընթացքում յուրաքանչյուր վեց ամիսը մեկ անգամ անցնում են </w:t>
      </w:r>
      <w:proofErr w:type="spellStart"/>
      <w:r w:rsidR="00937125" w:rsidRPr="00CC3DC5">
        <w:rPr>
          <w:rFonts w:ascii="GHEA Grapalat" w:hAnsi="GHEA Grapalat"/>
          <w:sz w:val="24"/>
          <w:szCs w:val="24"/>
          <w:lang w:val="hy-AM"/>
        </w:rPr>
        <w:t>ռազմաբշկական</w:t>
      </w:r>
      <w:proofErr w:type="spellEnd"/>
      <w:r w:rsidR="00937125" w:rsidRPr="00CC3DC5">
        <w:rPr>
          <w:rFonts w:ascii="GHEA Grapalat" w:hAnsi="GHEA Grapalat"/>
          <w:sz w:val="24"/>
          <w:szCs w:val="24"/>
          <w:lang w:val="hy-AM"/>
        </w:rPr>
        <w:t xml:space="preserve"> փորձաքննություն և նրանց մեծ մասն առաջին իսկ փորձաքննության արդյունքում ցանկի 55-րդ հոդվածի 2-րդ սյունակի համաձայն ճանաչվում է ժամանակավորապես ոչ պիտանի զինվորական ծառայության համար և վաղաժամկետ արձակվում է պարտադիր զինվորական ծառայությունից։ ՀՀ կառավարության 2022 թվականի դեկտեմբերի 22-ի N 2053-Ն որոշմամբ համապատասխան  փոփոխությունների կատարումից հետո, որի արդյունքում </w:t>
      </w:r>
      <w:r w:rsidR="007A5761" w:rsidRPr="00CC3DC5">
        <w:rPr>
          <w:rFonts w:ascii="GHEA Grapalat" w:hAnsi="GHEA Grapalat"/>
          <w:color w:val="000000"/>
          <w:sz w:val="24"/>
          <w:szCs w:val="24"/>
          <w:lang w:val="es-ES"/>
        </w:rPr>
        <w:t>«</w:t>
      </w:r>
      <w:r w:rsidR="00F402C7" w:rsidRPr="00CC3DC5">
        <w:rPr>
          <w:rFonts w:ascii="GHEA Grapalat" w:hAnsi="GHEA Grapalat"/>
          <w:sz w:val="24"/>
          <w:szCs w:val="24"/>
          <w:lang w:val="hy-AM"/>
        </w:rPr>
        <w:t>գ</w:t>
      </w:r>
      <w:r w:rsidR="00937125" w:rsidRPr="00CC3DC5">
        <w:rPr>
          <w:rFonts w:ascii="GHEA Grapalat" w:hAnsi="GHEA Grapalat"/>
          <w:sz w:val="24"/>
          <w:szCs w:val="24"/>
          <w:lang w:val="hy-AM"/>
        </w:rPr>
        <w:t>իշերամիզություն</w:t>
      </w:r>
      <w:r w:rsidR="007A5761" w:rsidRPr="00CC3DC5">
        <w:rPr>
          <w:rFonts w:ascii="GHEA Grapalat" w:hAnsi="GHEA Grapalat"/>
          <w:color w:val="000000"/>
          <w:sz w:val="24"/>
          <w:szCs w:val="24"/>
          <w:lang w:val="es-ES"/>
        </w:rPr>
        <w:t>»</w:t>
      </w:r>
      <w:r w:rsidR="00937125" w:rsidRPr="00CC3DC5">
        <w:rPr>
          <w:rFonts w:ascii="GHEA Grapalat" w:hAnsi="GHEA Grapalat"/>
          <w:sz w:val="24"/>
          <w:szCs w:val="24"/>
          <w:lang w:val="hy-AM"/>
        </w:rPr>
        <w:t xml:space="preserve">՝ հաստատված և առանց նյարդային, հոգեբուժական կամ միզասեռական համակարգի հիվանդությունների </w:t>
      </w:r>
      <w:proofErr w:type="spellStart"/>
      <w:r w:rsidR="00937125" w:rsidRPr="00CC3DC5">
        <w:rPr>
          <w:rFonts w:ascii="GHEA Grapalat" w:hAnsi="GHEA Grapalat"/>
          <w:sz w:val="24"/>
          <w:szCs w:val="24"/>
          <w:lang w:val="hy-AM"/>
        </w:rPr>
        <w:t>ախտանիշների</w:t>
      </w:r>
      <w:proofErr w:type="spellEnd"/>
      <w:r w:rsidR="00937125" w:rsidRPr="00CC3DC5">
        <w:rPr>
          <w:rFonts w:ascii="GHEA Grapalat" w:hAnsi="GHEA Grapalat"/>
          <w:sz w:val="24"/>
          <w:szCs w:val="24"/>
          <w:lang w:val="hy-AM"/>
        </w:rPr>
        <w:t xml:space="preserve">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պարտադիր ժամկետային զինծառայողները ճանաչվում են ժամանակավորապես ոչ պիտանի զինվորական ծառայության համար, էականորեն ավելացել են նաև զինծառայողների մոտ պարտադիր զինվորական ծառայության ընթացքում նշված հիվանդության հայտնաբերման դեպքերը։ Մասնավորապես, եթե 2022 թվականի ընթացքում արձանագրվել է ընդամենը 10 այդպիսի  դեպք, ապա 2023 թվականի ընթացքում պարտադիր ժամկետային զինծառայողների մոտ առաջին անգամ հայտնաբերվել է </w:t>
      </w:r>
      <w:proofErr w:type="spellStart"/>
      <w:r w:rsidR="00937125" w:rsidRPr="00CC3DC5">
        <w:rPr>
          <w:rFonts w:ascii="GHEA Grapalat" w:hAnsi="GHEA Grapalat"/>
          <w:sz w:val="24"/>
          <w:szCs w:val="24"/>
          <w:lang w:val="hy-AM"/>
        </w:rPr>
        <w:t>գիշերամիզության</w:t>
      </w:r>
      <w:proofErr w:type="spellEnd"/>
      <w:r w:rsidR="00937125" w:rsidRPr="00CC3DC5">
        <w:rPr>
          <w:rFonts w:ascii="GHEA Grapalat" w:hAnsi="GHEA Grapalat"/>
          <w:sz w:val="24"/>
          <w:szCs w:val="24"/>
          <w:lang w:val="hy-AM"/>
        </w:rPr>
        <w:t xml:space="preserve"> 33 հաստատված դեպք, որոնք, ինչպես նաև այդ </w:t>
      </w:r>
      <w:proofErr w:type="spellStart"/>
      <w:r w:rsidR="00937125" w:rsidRPr="00CC3DC5">
        <w:rPr>
          <w:rFonts w:ascii="GHEA Grapalat" w:hAnsi="GHEA Grapalat"/>
          <w:sz w:val="24"/>
          <w:szCs w:val="24"/>
          <w:lang w:val="hy-AM"/>
        </w:rPr>
        <w:t>ախտորոշմամբ</w:t>
      </w:r>
      <w:proofErr w:type="spellEnd"/>
      <w:r w:rsidR="00937125" w:rsidRPr="00CC3DC5">
        <w:rPr>
          <w:rFonts w:ascii="GHEA Grapalat" w:hAnsi="GHEA Grapalat"/>
          <w:sz w:val="24"/>
          <w:szCs w:val="24"/>
          <w:lang w:val="hy-AM"/>
        </w:rPr>
        <w:t xml:space="preserve"> օրվա </w:t>
      </w:r>
      <w:proofErr w:type="spellStart"/>
      <w:r w:rsidR="00937125" w:rsidRPr="00CC3DC5">
        <w:rPr>
          <w:rFonts w:ascii="GHEA Grapalat" w:hAnsi="GHEA Grapalat"/>
          <w:sz w:val="24"/>
          <w:szCs w:val="24"/>
          <w:lang w:val="hy-AM"/>
        </w:rPr>
        <w:t>հեշտացված</w:t>
      </w:r>
      <w:proofErr w:type="spellEnd"/>
      <w:r w:rsidR="00937125" w:rsidRPr="00CC3DC5">
        <w:rPr>
          <w:rFonts w:ascii="GHEA Grapalat" w:hAnsi="GHEA Grapalat"/>
          <w:sz w:val="24"/>
          <w:szCs w:val="24"/>
          <w:lang w:val="hy-AM"/>
        </w:rPr>
        <w:t xml:space="preserve"> </w:t>
      </w:r>
      <w:proofErr w:type="spellStart"/>
      <w:r w:rsidR="00937125" w:rsidRPr="00CC3DC5">
        <w:rPr>
          <w:rFonts w:ascii="GHEA Grapalat" w:hAnsi="GHEA Grapalat"/>
          <w:sz w:val="24"/>
          <w:szCs w:val="24"/>
          <w:lang w:val="hy-AM"/>
        </w:rPr>
        <w:t>կարգացուցակով</w:t>
      </w:r>
      <w:proofErr w:type="spellEnd"/>
      <w:r w:rsidR="00937125" w:rsidRPr="00CC3DC5">
        <w:rPr>
          <w:rFonts w:ascii="GHEA Grapalat" w:hAnsi="GHEA Grapalat"/>
          <w:sz w:val="24"/>
          <w:szCs w:val="24"/>
          <w:lang w:val="hy-AM"/>
        </w:rPr>
        <w:t xml:space="preserve"> ծառայություն անցնող թվով 66 զինծառայողներ վաղաժամկետ արձակվել են  պարտադիր ժամկետա</w:t>
      </w:r>
      <w:r w:rsidR="00F402C7" w:rsidRPr="00CC3DC5">
        <w:rPr>
          <w:rFonts w:ascii="GHEA Grapalat" w:hAnsi="GHEA Grapalat"/>
          <w:sz w:val="24"/>
          <w:szCs w:val="24"/>
          <w:lang w:val="hy-AM"/>
        </w:rPr>
        <w:t xml:space="preserve">յին զինվորական ծառայությունից։ </w:t>
      </w:r>
    </w:p>
    <w:p w:rsidR="00E315DC" w:rsidRPr="00CC3DC5" w:rsidRDefault="00F402C7" w:rsidP="00CC3DC5">
      <w:pPr>
        <w:spacing w:after="0" w:line="360" w:lineRule="auto"/>
        <w:ind w:left="137" w:right="112" w:firstLine="430"/>
        <w:jc w:val="both"/>
        <w:rPr>
          <w:rFonts w:ascii="GHEA Grapalat" w:hAnsi="GHEA Grapalat"/>
          <w:sz w:val="24"/>
          <w:szCs w:val="24"/>
          <w:lang w:val="hy-AM"/>
        </w:rPr>
      </w:pPr>
      <w:r w:rsidRPr="00CC3DC5">
        <w:rPr>
          <w:rFonts w:ascii="GHEA Grapalat" w:hAnsi="GHEA Grapalat"/>
          <w:sz w:val="24"/>
          <w:szCs w:val="24"/>
          <w:lang w:val="hy-AM"/>
        </w:rPr>
        <w:t xml:space="preserve">Վերը նշված </w:t>
      </w:r>
      <w:proofErr w:type="spellStart"/>
      <w:r w:rsidRPr="00CC3DC5">
        <w:rPr>
          <w:rFonts w:ascii="GHEA Grapalat" w:hAnsi="GHEA Grapalat"/>
          <w:sz w:val="24"/>
          <w:szCs w:val="24"/>
          <w:lang w:val="hy-AM"/>
        </w:rPr>
        <w:t>խնդրահարույց</w:t>
      </w:r>
      <w:proofErr w:type="spellEnd"/>
      <w:r w:rsidRPr="00CC3DC5">
        <w:rPr>
          <w:rFonts w:ascii="GHEA Grapalat" w:hAnsi="GHEA Grapalat"/>
          <w:sz w:val="24"/>
          <w:szCs w:val="24"/>
          <w:lang w:val="hy-AM"/>
        </w:rPr>
        <w:t xml:space="preserve"> </w:t>
      </w:r>
      <w:proofErr w:type="spellStart"/>
      <w:r w:rsidRPr="00CC3DC5">
        <w:rPr>
          <w:rFonts w:ascii="GHEA Grapalat" w:hAnsi="GHEA Grapalat"/>
          <w:sz w:val="24"/>
          <w:szCs w:val="24"/>
          <w:lang w:val="hy-AM"/>
        </w:rPr>
        <w:t>կարգավորումները</w:t>
      </w:r>
      <w:proofErr w:type="spellEnd"/>
      <w:r w:rsidRPr="00CC3DC5">
        <w:rPr>
          <w:rFonts w:ascii="GHEA Grapalat" w:hAnsi="GHEA Grapalat"/>
          <w:sz w:val="24"/>
          <w:szCs w:val="24"/>
          <w:lang w:val="hy-AM"/>
        </w:rPr>
        <w:t xml:space="preserve"> բացասաբար են անդրադառնում թե զորակոչի, և թե պարտադիր զինվորական ծառայության </w:t>
      </w:r>
      <w:proofErr w:type="spellStart"/>
      <w:r w:rsidRPr="00CC3DC5">
        <w:rPr>
          <w:rFonts w:ascii="GHEA Grapalat" w:hAnsi="GHEA Grapalat"/>
          <w:sz w:val="24"/>
          <w:szCs w:val="24"/>
          <w:lang w:val="hy-AM"/>
        </w:rPr>
        <w:t>կազմակերման</w:t>
      </w:r>
      <w:proofErr w:type="spellEnd"/>
      <w:r w:rsidRPr="00CC3DC5">
        <w:rPr>
          <w:rFonts w:ascii="GHEA Grapalat" w:hAnsi="GHEA Grapalat"/>
          <w:sz w:val="24"/>
          <w:szCs w:val="24"/>
          <w:lang w:val="hy-AM"/>
        </w:rPr>
        <w:t xml:space="preserve"> գործընթացին, ինչը նաև իր բացասական ազդեցությունն է թողնում ՀՀ պաշտպանունակության ապահովման և ՀՀ զինված ուժերի խնդիրների պատշաճ կատարման վրա:</w:t>
      </w:r>
      <w:r w:rsidR="00B06D8A" w:rsidRPr="00CC3DC5">
        <w:rPr>
          <w:rFonts w:ascii="GHEA Grapalat" w:hAnsi="GHEA Grapalat"/>
          <w:sz w:val="24"/>
          <w:szCs w:val="24"/>
          <w:lang w:val="hy-AM"/>
        </w:rPr>
        <w:t xml:space="preserve"> Միաժամանակ, համապատասխան վիճակներ ունեցող զինծառայողների ծառայության ընթացքը ցույց է տալիս, որ այդ </w:t>
      </w:r>
      <w:proofErr w:type="spellStart"/>
      <w:r w:rsidR="00B06D8A" w:rsidRPr="00CC3DC5">
        <w:rPr>
          <w:rFonts w:ascii="GHEA Grapalat" w:hAnsi="GHEA Grapalat"/>
          <w:sz w:val="24"/>
          <w:szCs w:val="24"/>
          <w:lang w:val="hy-AM"/>
        </w:rPr>
        <w:t>վիճակներն</w:t>
      </w:r>
      <w:proofErr w:type="spellEnd"/>
      <w:r w:rsidR="00B06D8A" w:rsidRPr="00CC3DC5">
        <w:rPr>
          <w:rFonts w:ascii="GHEA Grapalat" w:hAnsi="GHEA Grapalat"/>
          <w:sz w:val="24"/>
          <w:szCs w:val="24"/>
          <w:lang w:val="hy-AM"/>
        </w:rPr>
        <w:t xml:space="preserve"> ուղղակի խոչընդոտ չեն զինվորական ծառայության պարտականությունները կատարելու համար՝ հաշվի առնելով նաև այդ վիճակների նկատմամբ որոշման 2-րդ հավելվածով գործող սահմանափակումների կիրառումը, որի արդյունքում նման առողջական վիճակ ունեցող քաղաքացիներին չզորակոչելը կամ զինծառայողներին վաղաժամկետ </w:t>
      </w:r>
      <w:proofErr w:type="spellStart"/>
      <w:r w:rsidR="00337900" w:rsidRPr="00CC3DC5">
        <w:rPr>
          <w:rFonts w:ascii="GHEA Grapalat" w:hAnsi="GHEA Grapalat"/>
          <w:sz w:val="24"/>
          <w:szCs w:val="24"/>
          <w:lang w:val="hy-AM"/>
        </w:rPr>
        <w:t>արձակելն</w:t>
      </w:r>
      <w:proofErr w:type="spellEnd"/>
      <w:r w:rsidR="00337900" w:rsidRPr="00CC3DC5">
        <w:rPr>
          <w:rFonts w:ascii="GHEA Grapalat" w:hAnsi="GHEA Grapalat"/>
          <w:sz w:val="24"/>
          <w:szCs w:val="24"/>
          <w:lang w:val="hy-AM"/>
        </w:rPr>
        <w:t xml:space="preserve"> ընդհանուր առմամբ արդարացված չէ:</w:t>
      </w:r>
    </w:p>
    <w:p w:rsidR="001F61EC" w:rsidRPr="00CC3DC5" w:rsidRDefault="001F61EC" w:rsidP="00CC3DC5">
      <w:pPr>
        <w:spacing w:after="0" w:line="360" w:lineRule="auto"/>
        <w:ind w:firstLine="567"/>
        <w:jc w:val="both"/>
        <w:rPr>
          <w:rFonts w:ascii="GHEA Grapalat" w:hAnsi="GHEA Grapalat"/>
          <w:b/>
          <w:sz w:val="24"/>
          <w:szCs w:val="24"/>
          <w:lang w:val="hy-AM"/>
        </w:rPr>
      </w:pPr>
      <w:r w:rsidRPr="00CC3DC5">
        <w:rPr>
          <w:rFonts w:ascii="GHEA Grapalat" w:hAnsi="GHEA Grapalat"/>
          <w:b/>
          <w:sz w:val="24"/>
          <w:szCs w:val="24"/>
          <w:lang w:val="hy-AM"/>
        </w:rPr>
        <w:t>3. Կարգավորման</w:t>
      </w:r>
      <w:r w:rsidRPr="00CC3DC5">
        <w:rPr>
          <w:rFonts w:ascii="GHEA Grapalat" w:hAnsi="GHEA Grapalat"/>
          <w:b/>
          <w:sz w:val="24"/>
          <w:szCs w:val="24"/>
          <w:lang w:val="af-ZA"/>
        </w:rPr>
        <w:t xml:space="preserve"> </w:t>
      </w:r>
      <w:r w:rsidRPr="00CC3DC5">
        <w:rPr>
          <w:rFonts w:ascii="GHEA Grapalat" w:hAnsi="GHEA Grapalat"/>
          <w:b/>
          <w:sz w:val="24"/>
          <w:szCs w:val="24"/>
          <w:lang w:val="hy-AM"/>
        </w:rPr>
        <w:t>նպատակը</w:t>
      </w:r>
      <w:r w:rsidRPr="00CC3DC5">
        <w:rPr>
          <w:rFonts w:ascii="GHEA Grapalat" w:hAnsi="GHEA Grapalat"/>
          <w:b/>
          <w:sz w:val="24"/>
          <w:szCs w:val="24"/>
          <w:lang w:val="af-ZA"/>
        </w:rPr>
        <w:t xml:space="preserve"> </w:t>
      </w:r>
      <w:r w:rsidRPr="00CC3DC5">
        <w:rPr>
          <w:rFonts w:ascii="GHEA Grapalat" w:hAnsi="GHEA Grapalat"/>
          <w:b/>
          <w:sz w:val="24"/>
          <w:szCs w:val="24"/>
          <w:lang w:val="hy-AM"/>
        </w:rPr>
        <w:t>և</w:t>
      </w:r>
      <w:r w:rsidRPr="00CC3DC5">
        <w:rPr>
          <w:rFonts w:ascii="GHEA Grapalat" w:hAnsi="GHEA Grapalat"/>
          <w:b/>
          <w:sz w:val="24"/>
          <w:szCs w:val="24"/>
          <w:lang w:val="af-ZA"/>
        </w:rPr>
        <w:t xml:space="preserve"> </w:t>
      </w:r>
      <w:r w:rsidRPr="00CC3DC5">
        <w:rPr>
          <w:rFonts w:ascii="GHEA Grapalat" w:hAnsi="GHEA Grapalat"/>
          <w:b/>
          <w:sz w:val="24"/>
          <w:szCs w:val="24"/>
          <w:lang w:val="hy-AM"/>
        </w:rPr>
        <w:t>բնույթը</w:t>
      </w:r>
    </w:p>
    <w:p w:rsidR="001F61EC" w:rsidRPr="00CC3DC5" w:rsidRDefault="001F61EC" w:rsidP="00CC3DC5">
      <w:pPr>
        <w:autoSpaceDE w:val="0"/>
        <w:autoSpaceDN w:val="0"/>
        <w:adjustRightInd w:val="0"/>
        <w:spacing w:after="0" w:line="360" w:lineRule="auto"/>
        <w:ind w:firstLine="567"/>
        <w:jc w:val="both"/>
        <w:rPr>
          <w:rFonts w:ascii="GHEA Grapalat" w:hAnsi="GHEA Grapalat" w:cs="Sylfaen"/>
          <w:bCs/>
          <w:sz w:val="24"/>
          <w:szCs w:val="24"/>
          <w:lang w:val="hy-AM"/>
        </w:rPr>
      </w:pPr>
      <w:proofErr w:type="spellStart"/>
      <w:r w:rsidRPr="00CC3DC5">
        <w:rPr>
          <w:rFonts w:ascii="GHEA Grapalat" w:hAnsi="GHEA Grapalat" w:cs="GHEA Grapalat"/>
          <w:sz w:val="24"/>
          <w:szCs w:val="24"/>
          <w:lang w:val="af-ZA"/>
        </w:rPr>
        <w:lastRenderedPageBreak/>
        <w:t>Որոշման</w:t>
      </w:r>
      <w:proofErr w:type="spellEnd"/>
      <w:r w:rsidRPr="00CC3DC5">
        <w:rPr>
          <w:rFonts w:ascii="GHEA Grapalat" w:hAnsi="GHEA Grapalat" w:cs="GHEA Grapalat"/>
          <w:sz w:val="24"/>
          <w:szCs w:val="24"/>
          <w:lang w:val="af-ZA"/>
        </w:rPr>
        <w:t xml:space="preserve"> </w:t>
      </w:r>
      <w:proofErr w:type="spellStart"/>
      <w:r w:rsidRPr="00CC3DC5">
        <w:rPr>
          <w:rFonts w:ascii="GHEA Grapalat" w:hAnsi="GHEA Grapalat" w:cs="GHEA Grapalat"/>
          <w:sz w:val="24"/>
          <w:szCs w:val="24"/>
          <w:lang w:val="af-ZA"/>
        </w:rPr>
        <w:t>նախագծի</w:t>
      </w:r>
      <w:proofErr w:type="spellEnd"/>
      <w:r w:rsidRPr="00CC3DC5">
        <w:rPr>
          <w:rFonts w:ascii="GHEA Grapalat" w:hAnsi="GHEA Grapalat" w:cs="GHEA Grapalat"/>
          <w:sz w:val="24"/>
          <w:szCs w:val="24"/>
          <w:lang w:val="af-ZA"/>
        </w:rPr>
        <w:t xml:space="preserve"> </w:t>
      </w:r>
      <w:proofErr w:type="spellStart"/>
      <w:r w:rsidRPr="00CC3DC5">
        <w:rPr>
          <w:rFonts w:ascii="GHEA Grapalat" w:hAnsi="GHEA Grapalat" w:cs="GHEA Grapalat"/>
          <w:sz w:val="24"/>
          <w:szCs w:val="24"/>
          <w:lang w:val="af-ZA"/>
        </w:rPr>
        <w:t>համաձայն</w:t>
      </w:r>
      <w:proofErr w:type="spellEnd"/>
      <w:r w:rsidRPr="00CC3DC5">
        <w:rPr>
          <w:rFonts w:ascii="GHEA Grapalat" w:hAnsi="GHEA Grapalat" w:cs="GHEA Grapalat"/>
          <w:sz w:val="24"/>
          <w:szCs w:val="24"/>
          <w:lang w:val="af-ZA"/>
        </w:rPr>
        <w:t xml:space="preserve"> </w:t>
      </w:r>
      <w:r w:rsidR="005853F3" w:rsidRPr="00CC3DC5">
        <w:rPr>
          <w:rFonts w:ascii="GHEA Grapalat" w:hAnsi="GHEA Grapalat" w:cs="GHEA Grapalat"/>
          <w:sz w:val="24"/>
          <w:szCs w:val="24"/>
          <w:lang w:val="hy-AM"/>
        </w:rPr>
        <w:t>հստակեցվում են</w:t>
      </w:r>
      <w:r w:rsidR="00DA7BB4" w:rsidRPr="00CC3DC5">
        <w:rPr>
          <w:rFonts w:ascii="GHEA Grapalat" w:hAnsi="GHEA Grapalat" w:cs="GHEA Grapalat"/>
          <w:sz w:val="24"/>
          <w:szCs w:val="24"/>
          <w:lang w:val="hy-AM"/>
        </w:rPr>
        <w:t xml:space="preserve"> </w:t>
      </w:r>
      <w:r w:rsidR="00F402C7" w:rsidRPr="00CC3DC5">
        <w:rPr>
          <w:rFonts w:ascii="GHEA Grapalat" w:hAnsi="GHEA Grapalat" w:cs="Sylfaen"/>
          <w:bCs/>
          <w:sz w:val="24"/>
          <w:szCs w:val="24"/>
          <w:lang w:val="hy-AM"/>
        </w:rPr>
        <w:t>քաղաքացու</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կամ</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զինծառայողի</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պիտանիության</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աստիճանը</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որոշող</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հիվանդությունների</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ցանկում մի շարք</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հիվանդությունների</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 xml:space="preserve">արտահայտման վիճակները՝ դրանք ճանաչելով որպես զինվորական ծառայության համար </w:t>
      </w:r>
      <w:proofErr w:type="spellStart"/>
      <w:r w:rsidR="00F402C7" w:rsidRPr="00CC3DC5">
        <w:rPr>
          <w:rFonts w:ascii="GHEA Grapalat" w:hAnsi="GHEA Grapalat" w:cs="Sylfaen"/>
          <w:bCs/>
          <w:sz w:val="24"/>
          <w:szCs w:val="24"/>
          <w:lang w:val="hy-AM"/>
        </w:rPr>
        <w:t>սահմանափակումով</w:t>
      </w:r>
      <w:proofErr w:type="spellEnd"/>
      <w:r w:rsidR="00F402C7" w:rsidRPr="00CC3DC5">
        <w:rPr>
          <w:rFonts w:ascii="GHEA Grapalat" w:hAnsi="GHEA Grapalat" w:cs="Sylfaen"/>
          <w:bCs/>
          <w:sz w:val="24"/>
          <w:szCs w:val="24"/>
          <w:lang w:val="hy-AM"/>
        </w:rPr>
        <w:t xml:space="preserve"> պիտանի, ինչպես նաև այդպիսի առողջական</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վիճակին</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հակացուցված</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զինվորական</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ծառայության</w:t>
      </w:r>
      <w:r w:rsidR="00F402C7" w:rsidRPr="00CC3DC5">
        <w:rPr>
          <w:rFonts w:ascii="GHEA Grapalat" w:hAnsi="GHEA Grapalat" w:cs="Sylfaen"/>
          <w:bCs/>
          <w:sz w:val="24"/>
          <w:szCs w:val="24"/>
          <w:lang w:val="pt-BR"/>
        </w:rPr>
        <w:t xml:space="preserve"> </w:t>
      </w:r>
      <w:r w:rsidR="00F402C7" w:rsidRPr="00CC3DC5">
        <w:rPr>
          <w:rFonts w:ascii="GHEA Grapalat" w:hAnsi="GHEA Grapalat" w:cs="Sylfaen"/>
          <w:bCs/>
          <w:sz w:val="24"/>
          <w:szCs w:val="24"/>
          <w:lang w:val="hy-AM"/>
        </w:rPr>
        <w:t>պայմանները:</w:t>
      </w:r>
    </w:p>
    <w:p w:rsidR="005D7463" w:rsidRPr="00CC3DC5" w:rsidRDefault="005D7463" w:rsidP="00CC3DC5">
      <w:pPr>
        <w:autoSpaceDE w:val="0"/>
        <w:autoSpaceDN w:val="0"/>
        <w:adjustRightInd w:val="0"/>
        <w:spacing w:after="0" w:line="360" w:lineRule="auto"/>
        <w:ind w:firstLine="539"/>
        <w:jc w:val="both"/>
        <w:rPr>
          <w:rFonts w:ascii="GHEA Grapalat" w:hAnsi="GHEA Grapalat" w:cs="GHEA Grapalat"/>
          <w:b/>
          <w:bCs/>
          <w:sz w:val="24"/>
          <w:szCs w:val="24"/>
          <w:lang w:val="hy-AM"/>
        </w:rPr>
      </w:pPr>
      <w:r w:rsidRPr="00CC3DC5">
        <w:rPr>
          <w:rFonts w:ascii="GHEA Grapalat" w:hAnsi="GHEA Grapalat" w:cs="Sylfaen"/>
          <w:b/>
          <w:sz w:val="24"/>
          <w:szCs w:val="24"/>
          <w:lang w:val="hy-AM"/>
        </w:rPr>
        <w:t>4. Լրացուցիչ ֆինանսական միջոցների անհրաժեշտությունը և պետական</w:t>
      </w:r>
      <w:r w:rsidRPr="00CC3DC5">
        <w:rPr>
          <w:rFonts w:ascii="GHEA Grapalat" w:hAnsi="GHEA Grapalat" w:cs="Sylfaen"/>
          <w:sz w:val="24"/>
          <w:szCs w:val="24"/>
          <w:lang w:val="hy-AM"/>
        </w:rPr>
        <w:t xml:space="preserve"> </w:t>
      </w:r>
      <w:proofErr w:type="spellStart"/>
      <w:r w:rsidRPr="00CC3DC5">
        <w:rPr>
          <w:rFonts w:ascii="GHEA Grapalat" w:hAnsi="GHEA Grapalat" w:cs="GHEA Grapalat"/>
          <w:b/>
          <w:sz w:val="24"/>
          <w:szCs w:val="24"/>
          <w:lang w:val="es-ES"/>
        </w:rPr>
        <w:t>բյուջեի</w:t>
      </w:r>
      <w:proofErr w:type="spellEnd"/>
      <w:r w:rsidRPr="00CC3DC5">
        <w:rPr>
          <w:rFonts w:ascii="GHEA Grapalat" w:hAnsi="GHEA Grapalat" w:cs="GHEA Grapalat"/>
          <w:b/>
          <w:sz w:val="24"/>
          <w:szCs w:val="24"/>
          <w:lang w:val="es-ES"/>
        </w:rPr>
        <w:t xml:space="preserve"> </w:t>
      </w:r>
      <w:proofErr w:type="spellStart"/>
      <w:r w:rsidRPr="00CC3DC5">
        <w:rPr>
          <w:rFonts w:ascii="GHEA Grapalat" w:hAnsi="GHEA Grapalat" w:cs="GHEA Grapalat"/>
          <w:b/>
          <w:sz w:val="24"/>
          <w:szCs w:val="24"/>
          <w:lang w:val="es-ES"/>
        </w:rPr>
        <w:t>եկամուտներում</w:t>
      </w:r>
      <w:proofErr w:type="spellEnd"/>
      <w:r w:rsidRPr="00CC3DC5">
        <w:rPr>
          <w:rFonts w:ascii="GHEA Grapalat" w:hAnsi="GHEA Grapalat" w:cs="GHEA Grapalat"/>
          <w:b/>
          <w:sz w:val="24"/>
          <w:szCs w:val="24"/>
          <w:lang w:val="es-ES"/>
        </w:rPr>
        <w:t xml:space="preserve"> </w:t>
      </w:r>
      <w:proofErr w:type="spellStart"/>
      <w:r w:rsidRPr="00CC3DC5">
        <w:rPr>
          <w:rFonts w:ascii="GHEA Grapalat" w:hAnsi="GHEA Grapalat" w:cs="GHEA Grapalat"/>
          <w:b/>
          <w:sz w:val="24"/>
          <w:szCs w:val="24"/>
          <w:lang w:val="es-ES"/>
        </w:rPr>
        <w:t>ու</w:t>
      </w:r>
      <w:proofErr w:type="spellEnd"/>
      <w:r w:rsidRPr="00CC3DC5">
        <w:rPr>
          <w:rFonts w:ascii="GHEA Grapalat" w:hAnsi="GHEA Grapalat" w:cs="GHEA Grapalat"/>
          <w:b/>
          <w:sz w:val="24"/>
          <w:szCs w:val="24"/>
          <w:lang w:val="es-ES"/>
        </w:rPr>
        <w:t xml:space="preserve"> </w:t>
      </w:r>
      <w:proofErr w:type="spellStart"/>
      <w:r w:rsidRPr="00CC3DC5">
        <w:rPr>
          <w:rFonts w:ascii="GHEA Grapalat" w:hAnsi="GHEA Grapalat" w:cs="GHEA Grapalat"/>
          <w:b/>
          <w:sz w:val="24"/>
          <w:szCs w:val="24"/>
          <w:lang w:val="es-ES"/>
        </w:rPr>
        <w:t>ծախսերում</w:t>
      </w:r>
      <w:proofErr w:type="spellEnd"/>
      <w:r w:rsidRPr="00CC3DC5">
        <w:rPr>
          <w:rFonts w:ascii="GHEA Grapalat" w:hAnsi="GHEA Grapalat" w:cs="GHEA Grapalat"/>
          <w:b/>
          <w:sz w:val="24"/>
          <w:szCs w:val="24"/>
          <w:lang w:val="es-ES"/>
        </w:rPr>
        <w:t xml:space="preserve"> </w:t>
      </w:r>
      <w:proofErr w:type="spellStart"/>
      <w:r w:rsidRPr="00CC3DC5">
        <w:rPr>
          <w:rFonts w:ascii="GHEA Grapalat" w:hAnsi="GHEA Grapalat" w:cs="GHEA Grapalat"/>
          <w:b/>
          <w:sz w:val="24"/>
          <w:szCs w:val="24"/>
          <w:lang w:val="es-ES"/>
        </w:rPr>
        <w:t>սպասվելիք</w:t>
      </w:r>
      <w:proofErr w:type="spellEnd"/>
      <w:r w:rsidRPr="00CC3DC5">
        <w:rPr>
          <w:rFonts w:ascii="GHEA Grapalat" w:hAnsi="GHEA Grapalat" w:cs="GHEA Grapalat"/>
          <w:b/>
          <w:sz w:val="24"/>
          <w:szCs w:val="24"/>
          <w:lang w:val="es-ES"/>
        </w:rPr>
        <w:t xml:space="preserve"> </w:t>
      </w:r>
      <w:proofErr w:type="spellStart"/>
      <w:r w:rsidRPr="00CC3DC5">
        <w:rPr>
          <w:rFonts w:ascii="GHEA Grapalat" w:hAnsi="GHEA Grapalat" w:cs="GHEA Grapalat"/>
          <w:b/>
          <w:sz w:val="24"/>
          <w:szCs w:val="24"/>
          <w:lang w:val="es-ES"/>
        </w:rPr>
        <w:t>փոփոխությունները</w:t>
      </w:r>
      <w:proofErr w:type="spellEnd"/>
      <w:r w:rsidRPr="00CC3DC5">
        <w:rPr>
          <w:rFonts w:ascii="GHEA Grapalat" w:hAnsi="GHEA Grapalat" w:cs="GHEA Grapalat"/>
          <w:b/>
          <w:sz w:val="24"/>
          <w:szCs w:val="24"/>
          <w:lang w:val="es-ES"/>
        </w:rPr>
        <w:t xml:space="preserve"> </w:t>
      </w:r>
    </w:p>
    <w:p w:rsidR="005D7463" w:rsidRPr="00CC3DC5" w:rsidRDefault="005D7463" w:rsidP="00CC3DC5">
      <w:pPr>
        <w:spacing w:after="0" w:line="360" w:lineRule="auto"/>
        <w:ind w:firstLine="539"/>
        <w:jc w:val="both"/>
        <w:rPr>
          <w:rFonts w:ascii="GHEA Grapalat" w:hAnsi="GHEA Grapalat" w:cs="Sylfaen"/>
          <w:sz w:val="24"/>
          <w:szCs w:val="24"/>
          <w:lang w:val="hy-AM"/>
        </w:rPr>
      </w:pPr>
      <w:r w:rsidRPr="00CC3DC5">
        <w:rPr>
          <w:rFonts w:ascii="GHEA Grapalat" w:hAnsi="GHEA Grapalat" w:cs="Sylfaen"/>
          <w:sz w:val="24"/>
          <w:szCs w:val="24"/>
          <w:lang w:val="hy-AM"/>
        </w:rPr>
        <w:t xml:space="preserve">Որոշման նախագիծը պետական </w:t>
      </w:r>
      <w:proofErr w:type="spellStart"/>
      <w:r w:rsidRPr="00CC3DC5">
        <w:rPr>
          <w:rFonts w:ascii="GHEA Grapalat" w:hAnsi="GHEA Grapalat" w:cs="GHEA Grapalat"/>
          <w:sz w:val="24"/>
          <w:szCs w:val="24"/>
          <w:lang w:val="es-ES"/>
        </w:rPr>
        <w:t>բյուջեի</w:t>
      </w:r>
      <w:proofErr w:type="spellEnd"/>
      <w:r w:rsidRPr="00CC3DC5">
        <w:rPr>
          <w:rFonts w:ascii="GHEA Grapalat" w:hAnsi="GHEA Grapalat" w:cs="GHEA Grapalat"/>
          <w:sz w:val="24"/>
          <w:szCs w:val="24"/>
          <w:lang w:val="es-ES"/>
        </w:rPr>
        <w:t xml:space="preserve"> </w:t>
      </w:r>
      <w:proofErr w:type="spellStart"/>
      <w:r w:rsidRPr="00CC3DC5">
        <w:rPr>
          <w:rFonts w:ascii="GHEA Grapalat" w:hAnsi="GHEA Grapalat" w:cs="GHEA Grapalat"/>
          <w:sz w:val="24"/>
          <w:szCs w:val="24"/>
          <w:lang w:val="es-ES"/>
        </w:rPr>
        <w:t>եկամուտներում</w:t>
      </w:r>
      <w:proofErr w:type="spellEnd"/>
      <w:r w:rsidRPr="00CC3DC5">
        <w:rPr>
          <w:rFonts w:ascii="GHEA Grapalat" w:hAnsi="GHEA Grapalat" w:cs="GHEA Grapalat"/>
          <w:sz w:val="24"/>
          <w:szCs w:val="24"/>
          <w:lang w:val="es-ES"/>
        </w:rPr>
        <w:t xml:space="preserve"> և </w:t>
      </w:r>
      <w:proofErr w:type="spellStart"/>
      <w:r w:rsidRPr="00CC3DC5">
        <w:rPr>
          <w:rFonts w:ascii="GHEA Grapalat" w:hAnsi="GHEA Grapalat" w:cs="GHEA Grapalat"/>
          <w:sz w:val="24"/>
          <w:szCs w:val="24"/>
          <w:lang w:val="es-ES"/>
        </w:rPr>
        <w:t>ծախսերում</w:t>
      </w:r>
      <w:proofErr w:type="spellEnd"/>
      <w:r w:rsidRPr="00CC3DC5">
        <w:rPr>
          <w:rFonts w:ascii="GHEA Grapalat" w:hAnsi="GHEA Grapalat" w:cs="GHEA Grapalat"/>
          <w:sz w:val="24"/>
          <w:szCs w:val="24"/>
          <w:lang w:val="es-ES"/>
        </w:rPr>
        <w:t xml:space="preserve"> </w:t>
      </w:r>
      <w:proofErr w:type="spellStart"/>
      <w:r w:rsidRPr="00CC3DC5">
        <w:rPr>
          <w:rFonts w:ascii="GHEA Grapalat" w:hAnsi="GHEA Grapalat" w:cs="GHEA Grapalat"/>
          <w:sz w:val="24"/>
          <w:szCs w:val="24"/>
          <w:lang w:val="es-ES"/>
        </w:rPr>
        <w:t>փոփոխություններ</w:t>
      </w:r>
      <w:proofErr w:type="spellEnd"/>
      <w:r w:rsidRPr="00CC3DC5">
        <w:rPr>
          <w:rFonts w:ascii="GHEA Grapalat" w:hAnsi="GHEA Grapalat" w:cs="GHEA Grapalat"/>
          <w:sz w:val="24"/>
          <w:szCs w:val="24"/>
          <w:lang w:val="hy-AM"/>
        </w:rPr>
        <w:t>ի չի հանգեցնում</w:t>
      </w:r>
      <w:r w:rsidRPr="00CC3DC5">
        <w:rPr>
          <w:rFonts w:ascii="GHEA Grapalat" w:hAnsi="GHEA Grapalat" w:cs="Sylfaen"/>
          <w:sz w:val="24"/>
          <w:szCs w:val="24"/>
          <w:lang w:val="hy-AM"/>
        </w:rPr>
        <w:t>:</w:t>
      </w:r>
    </w:p>
    <w:p w:rsidR="005D7463" w:rsidRPr="00CC3DC5" w:rsidRDefault="005D7463" w:rsidP="00CC3DC5">
      <w:pPr>
        <w:tabs>
          <w:tab w:val="left" w:pos="7488"/>
        </w:tabs>
        <w:spacing w:after="0" w:line="360" w:lineRule="auto"/>
        <w:ind w:right="60"/>
        <w:jc w:val="both"/>
        <w:rPr>
          <w:rFonts w:ascii="GHEA Grapalat" w:hAnsi="GHEA Grapalat"/>
          <w:b/>
          <w:sz w:val="24"/>
          <w:szCs w:val="24"/>
          <w:lang w:val="hy-AM"/>
        </w:rPr>
      </w:pPr>
      <w:r w:rsidRPr="00CC3DC5">
        <w:rPr>
          <w:rFonts w:ascii="GHEA Grapalat" w:hAnsi="GHEA Grapalat"/>
          <w:b/>
          <w:sz w:val="24"/>
          <w:szCs w:val="24"/>
          <w:lang w:val="af-ZA"/>
        </w:rPr>
        <w:t xml:space="preserve">        5. </w:t>
      </w:r>
      <w:r w:rsidRPr="00CC3DC5">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CC3DC5">
        <w:rPr>
          <w:rFonts w:ascii="GHEA Grapalat" w:hAnsi="GHEA Grapalat"/>
          <w:b/>
          <w:sz w:val="24"/>
          <w:szCs w:val="24"/>
          <w:lang w:val="hy-AM"/>
        </w:rPr>
        <w:t>ռազմավարություններ</w:t>
      </w:r>
      <w:proofErr w:type="spellEnd"/>
      <w:r w:rsidRPr="00CC3DC5">
        <w:rPr>
          <w:rFonts w:ascii="GHEA Grapalat" w:hAnsi="GHEA Grapalat"/>
          <w:b/>
          <w:sz w:val="24"/>
          <w:szCs w:val="24"/>
          <w:lang w:val="hy-AM"/>
        </w:rPr>
        <w:t xml:space="preserve">   </w:t>
      </w:r>
    </w:p>
    <w:p w:rsidR="005D7463" w:rsidRPr="00CC3DC5" w:rsidRDefault="005D7463" w:rsidP="00CC3DC5">
      <w:pPr>
        <w:autoSpaceDE w:val="0"/>
        <w:autoSpaceDN w:val="0"/>
        <w:adjustRightInd w:val="0"/>
        <w:spacing w:after="0" w:line="360" w:lineRule="auto"/>
        <w:ind w:firstLine="567"/>
        <w:jc w:val="both"/>
        <w:rPr>
          <w:rFonts w:ascii="GHEA Grapalat" w:hAnsi="GHEA Grapalat" w:cs="AK Courier"/>
          <w:sz w:val="24"/>
          <w:szCs w:val="24"/>
          <w:lang w:val="af-ZA"/>
        </w:rPr>
      </w:pPr>
      <w:r w:rsidRPr="00CC3DC5">
        <w:rPr>
          <w:rFonts w:ascii="GHEA Grapalat" w:hAnsi="GHEA Grapalat" w:cs="GHEA Grapalat"/>
          <w:bCs/>
          <w:sz w:val="24"/>
          <w:szCs w:val="24"/>
          <w:lang w:val="hy-AM"/>
        </w:rPr>
        <w:t>Որոշման</w:t>
      </w:r>
      <w:r w:rsidRPr="00CC3DC5">
        <w:rPr>
          <w:rFonts w:ascii="GHEA Grapalat" w:hAnsi="GHEA Grapalat" w:cs="GHEA Grapalat"/>
          <w:bCs/>
          <w:sz w:val="24"/>
          <w:szCs w:val="24"/>
          <w:lang w:val="af-ZA"/>
        </w:rPr>
        <w:t xml:space="preserve"> </w:t>
      </w:r>
      <w:proofErr w:type="spellStart"/>
      <w:r w:rsidRPr="00CC3DC5">
        <w:rPr>
          <w:rFonts w:ascii="GHEA Grapalat" w:hAnsi="GHEA Grapalat" w:cs="GHEA Grapalat"/>
          <w:bCs/>
          <w:sz w:val="24"/>
          <w:szCs w:val="24"/>
          <w:lang w:val="af-ZA"/>
        </w:rPr>
        <w:t>նախագիծը</w:t>
      </w:r>
      <w:proofErr w:type="spellEnd"/>
      <w:r w:rsidRPr="00CC3DC5">
        <w:rPr>
          <w:rFonts w:ascii="GHEA Grapalat" w:hAnsi="GHEA Grapalat" w:cs="GHEA Grapalat"/>
          <w:bCs/>
          <w:sz w:val="24"/>
          <w:szCs w:val="24"/>
          <w:lang w:val="af-ZA"/>
        </w:rPr>
        <w:t xml:space="preserve"> </w:t>
      </w:r>
      <w:proofErr w:type="spellStart"/>
      <w:r w:rsidRPr="00CC3DC5">
        <w:rPr>
          <w:rFonts w:ascii="GHEA Grapalat" w:hAnsi="GHEA Grapalat" w:cs="GHEA Grapalat"/>
          <w:bCs/>
          <w:sz w:val="24"/>
          <w:szCs w:val="24"/>
          <w:lang w:val="af-ZA"/>
        </w:rPr>
        <w:t>կապված</w:t>
      </w:r>
      <w:proofErr w:type="spellEnd"/>
      <w:r w:rsidRPr="00CC3DC5">
        <w:rPr>
          <w:rFonts w:ascii="GHEA Grapalat" w:hAnsi="GHEA Grapalat" w:cs="GHEA Grapalat"/>
          <w:bCs/>
          <w:sz w:val="24"/>
          <w:szCs w:val="24"/>
          <w:lang w:val="af-ZA"/>
        </w:rPr>
        <w:t xml:space="preserve"> </w:t>
      </w:r>
      <w:r w:rsidRPr="00CC3DC5">
        <w:rPr>
          <w:rFonts w:ascii="GHEA Grapalat" w:hAnsi="GHEA Grapalat" w:cs="GHEA Grapalat"/>
          <w:bCs/>
          <w:sz w:val="24"/>
          <w:szCs w:val="24"/>
          <w:lang w:val="hy-AM"/>
        </w:rPr>
        <w:t>չ</w:t>
      </w:r>
      <w:r w:rsidRPr="00CC3DC5">
        <w:rPr>
          <w:rFonts w:ascii="GHEA Grapalat" w:hAnsi="GHEA Grapalat" w:cs="GHEA Grapalat"/>
          <w:bCs/>
          <w:sz w:val="24"/>
          <w:szCs w:val="24"/>
          <w:lang w:val="af-ZA"/>
        </w:rPr>
        <w:t xml:space="preserve">է </w:t>
      </w:r>
      <w:r w:rsidRPr="00CC3DC5">
        <w:rPr>
          <w:rFonts w:ascii="GHEA Grapalat" w:hAnsi="GHEA Grapalat" w:cs="GHEA Grapalat"/>
          <w:bCs/>
          <w:sz w:val="24"/>
          <w:szCs w:val="24"/>
          <w:lang w:val="hy-AM"/>
        </w:rPr>
        <w:t>ռազմավարական փաստաթղթերի</w:t>
      </w:r>
      <w:r w:rsidRPr="00CC3DC5">
        <w:rPr>
          <w:rFonts w:ascii="GHEA Grapalat" w:hAnsi="GHEA Grapalat"/>
          <w:sz w:val="24"/>
          <w:szCs w:val="24"/>
          <w:lang w:val="af-ZA"/>
        </w:rPr>
        <w:t xml:space="preserve"> </w:t>
      </w:r>
      <w:proofErr w:type="spellStart"/>
      <w:r w:rsidRPr="00CC3DC5">
        <w:rPr>
          <w:rFonts w:ascii="GHEA Grapalat" w:hAnsi="GHEA Grapalat"/>
          <w:sz w:val="24"/>
          <w:szCs w:val="24"/>
          <w:lang w:val="af-ZA"/>
        </w:rPr>
        <w:t>հետ</w:t>
      </w:r>
      <w:proofErr w:type="spellEnd"/>
      <w:r w:rsidRPr="00CC3DC5">
        <w:rPr>
          <w:rFonts w:ascii="GHEA Grapalat" w:hAnsi="GHEA Grapalat"/>
          <w:sz w:val="24"/>
          <w:szCs w:val="24"/>
          <w:lang w:val="af-ZA"/>
        </w:rPr>
        <w:t>:</w:t>
      </w:r>
      <w:r w:rsidRPr="00CC3DC5">
        <w:rPr>
          <w:rFonts w:ascii="GHEA Grapalat" w:hAnsi="GHEA Grapalat" w:cs="AK Courier"/>
          <w:sz w:val="24"/>
          <w:szCs w:val="24"/>
          <w:lang w:val="af-ZA"/>
        </w:rPr>
        <w:t xml:space="preserve"> </w:t>
      </w:r>
    </w:p>
    <w:p w:rsidR="005D7463" w:rsidRPr="00CC3DC5" w:rsidRDefault="005D7463" w:rsidP="00CC3DC5">
      <w:pPr>
        <w:autoSpaceDE w:val="0"/>
        <w:autoSpaceDN w:val="0"/>
        <w:adjustRightInd w:val="0"/>
        <w:spacing w:after="0" w:line="360" w:lineRule="auto"/>
        <w:ind w:firstLine="567"/>
        <w:jc w:val="both"/>
        <w:rPr>
          <w:rFonts w:ascii="GHEA Grapalat" w:hAnsi="GHEA Grapalat" w:cs="GHEA Grapalat"/>
          <w:sz w:val="24"/>
          <w:szCs w:val="24"/>
          <w:lang w:val="af-ZA"/>
        </w:rPr>
      </w:pPr>
    </w:p>
    <w:sectPr w:rsidR="005D7463" w:rsidRPr="00CC3DC5" w:rsidSect="00E315DC">
      <w:pgSz w:w="12240" w:h="15840"/>
      <w:pgMar w:top="540" w:right="900" w:bottom="5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C34"/>
    <w:rsid w:val="00022130"/>
    <w:rsid w:val="00055F24"/>
    <w:rsid w:val="000569DE"/>
    <w:rsid w:val="000C757E"/>
    <w:rsid w:val="000D52C9"/>
    <w:rsid w:val="000E21CC"/>
    <w:rsid w:val="001148BF"/>
    <w:rsid w:val="001400DE"/>
    <w:rsid w:val="001C3FF6"/>
    <w:rsid w:val="001F61EC"/>
    <w:rsid w:val="00207332"/>
    <w:rsid w:val="00211A1F"/>
    <w:rsid w:val="00226C4B"/>
    <w:rsid w:val="002F6A04"/>
    <w:rsid w:val="00337900"/>
    <w:rsid w:val="00357620"/>
    <w:rsid w:val="003D029C"/>
    <w:rsid w:val="003F5C30"/>
    <w:rsid w:val="004A03F4"/>
    <w:rsid w:val="005853F3"/>
    <w:rsid w:val="00596858"/>
    <w:rsid w:val="005C0223"/>
    <w:rsid w:val="005D7463"/>
    <w:rsid w:val="005E4B31"/>
    <w:rsid w:val="005F3039"/>
    <w:rsid w:val="00611F8D"/>
    <w:rsid w:val="006513E9"/>
    <w:rsid w:val="00657892"/>
    <w:rsid w:val="006A0E4A"/>
    <w:rsid w:val="006B2BCC"/>
    <w:rsid w:val="006D493B"/>
    <w:rsid w:val="00703F31"/>
    <w:rsid w:val="00745190"/>
    <w:rsid w:val="00751ED4"/>
    <w:rsid w:val="007535AD"/>
    <w:rsid w:val="00766D67"/>
    <w:rsid w:val="00784E2C"/>
    <w:rsid w:val="007A5761"/>
    <w:rsid w:val="00816577"/>
    <w:rsid w:val="00823963"/>
    <w:rsid w:val="00826C34"/>
    <w:rsid w:val="00840F9B"/>
    <w:rsid w:val="008751F3"/>
    <w:rsid w:val="008E4E5F"/>
    <w:rsid w:val="008F7778"/>
    <w:rsid w:val="00902D28"/>
    <w:rsid w:val="00922039"/>
    <w:rsid w:val="00932F41"/>
    <w:rsid w:val="00937125"/>
    <w:rsid w:val="00943F17"/>
    <w:rsid w:val="0096592A"/>
    <w:rsid w:val="009C4B6B"/>
    <w:rsid w:val="009C5892"/>
    <w:rsid w:val="009E298A"/>
    <w:rsid w:val="00A15A7F"/>
    <w:rsid w:val="00A21971"/>
    <w:rsid w:val="00A25D05"/>
    <w:rsid w:val="00A34009"/>
    <w:rsid w:val="00A4084B"/>
    <w:rsid w:val="00A752E1"/>
    <w:rsid w:val="00AA61CD"/>
    <w:rsid w:val="00AE216A"/>
    <w:rsid w:val="00B06D8A"/>
    <w:rsid w:val="00BA46BF"/>
    <w:rsid w:val="00BD5FC4"/>
    <w:rsid w:val="00C865AE"/>
    <w:rsid w:val="00C9281A"/>
    <w:rsid w:val="00CC3DC5"/>
    <w:rsid w:val="00D1456F"/>
    <w:rsid w:val="00D171EE"/>
    <w:rsid w:val="00D276F4"/>
    <w:rsid w:val="00D27A97"/>
    <w:rsid w:val="00D56FF3"/>
    <w:rsid w:val="00D945B3"/>
    <w:rsid w:val="00D97945"/>
    <w:rsid w:val="00DA7BB4"/>
    <w:rsid w:val="00DC0D70"/>
    <w:rsid w:val="00E22A1A"/>
    <w:rsid w:val="00E315DC"/>
    <w:rsid w:val="00F27C6D"/>
    <w:rsid w:val="00F402C7"/>
    <w:rsid w:val="00F51EBC"/>
    <w:rsid w:val="00F632BB"/>
    <w:rsid w:val="00F90BFD"/>
    <w:rsid w:val="00FE1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A1E6"/>
  <w15:chartTrackingRefBased/>
  <w15:docId w15:val="{8EC480A2-F382-43EC-A4E4-EB4A1574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2C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6C34"/>
    <w:pPr>
      <w:spacing w:before="100" w:beforeAutospacing="1" w:after="100" w:afterAutospacing="1" w:line="240" w:lineRule="auto"/>
    </w:pPr>
    <w:rPr>
      <w:sz w:val="24"/>
      <w:szCs w:val="24"/>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41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cp:lastModifiedBy>Margarita Margaryan</cp:lastModifiedBy>
  <cp:revision>4</cp:revision>
  <cp:lastPrinted>2005-09-14T04:26:00Z</cp:lastPrinted>
  <dcterms:created xsi:type="dcterms:W3CDTF">2024-03-20T13:10:00Z</dcterms:created>
  <dcterms:modified xsi:type="dcterms:W3CDTF">2024-03-21T08:02:00Z</dcterms:modified>
</cp:coreProperties>
</file>