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905650" w14:textId="77777777" w:rsidR="00C03117" w:rsidRPr="0011367C" w:rsidRDefault="00C03117" w:rsidP="008922B7">
      <w:pPr>
        <w:shd w:val="clear" w:color="auto" w:fill="FFFFFF"/>
        <w:spacing w:after="0" w:line="240" w:lineRule="auto"/>
        <w:ind w:firstLine="375"/>
        <w:jc w:val="right"/>
        <w:rPr>
          <w:rFonts w:ascii="GHEA Grapalat" w:eastAsia="Times New Roman" w:hAnsi="GHEA Grapalat"/>
          <w:color w:val="000000"/>
          <w:sz w:val="24"/>
          <w:szCs w:val="24"/>
        </w:rPr>
      </w:pPr>
      <w:r w:rsidRPr="0011367C">
        <w:rPr>
          <w:rFonts w:eastAsia="Times New Roman" w:cs="Calibri"/>
          <w:color w:val="000000"/>
          <w:sz w:val="24"/>
          <w:szCs w:val="24"/>
        </w:rPr>
        <w:t>      </w:t>
      </w:r>
    </w:p>
    <w:p w14:paraId="4D4C2383" w14:textId="77777777" w:rsidR="00C03117" w:rsidRPr="0011367C" w:rsidRDefault="00C03117" w:rsidP="0011367C">
      <w:pPr>
        <w:shd w:val="clear" w:color="auto" w:fill="FFFFFF"/>
        <w:spacing w:after="0" w:line="240" w:lineRule="auto"/>
        <w:ind w:firstLine="375"/>
        <w:jc w:val="center"/>
        <w:rPr>
          <w:rFonts w:ascii="GHEA Grapalat" w:eastAsia="Times New Roman" w:hAnsi="GHEA Grapalat"/>
          <w:color w:val="000000"/>
          <w:sz w:val="24"/>
          <w:szCs w:val="24"/>
        </w:rPr>
      </w:pPr>
      <w:r w:rsidRPr="0011367C">
        <w:rPr>
          <w:rFonts w:ascii="GHEA Grapalat" w:eastAsia="Times New Roman" w:hAnsi="GHEA Grapalat"/>
          <w:b/>
          <w:bCs/>
          <w:color w:val="000000"/>
          <w:sz w:val="24"/>
          <w:szCs w:val="24"/>
        </w:rPr>
        <w:t>ԱՄՓՈՓԱԹԵՐԹ</w:t>
      </w:r>
    </w:p>
    <w:p w14:paraId="7CFB3A5E" w14:textId="7CE4A0B0" w:rsidR="00B332CA" w:rsidRPr="0011367C" w:rsidRDefault="00F81049" w:rsidP="0011367C">
      <w:pPr>
        <w:spacing w:line="240" w:lineRule="auto"/>
        <w:ind w:firstLine="450"/>
        <w:jc w:val="center"/>
        <w:rPr>
          <w:rFonts w:ascii="GHEA Grapalat" w:hAnsi="GHEA Grapalat"/>
          <w:b/>
          <w:sz w:val="24"/>
          <w:szCs w:val="24"/>
          <w:lang w:val="hy-AM"/>
        </w:rPr>
      </w:pPr>
      <w:r w:rsidRPr="0011367C">
        <w:rPr>
          <w:rFonts w:ascii="GHEA Grapalat" w:hAnsi="GHEA Grapalat"/>
          <w:b/>
          <w:sz w:val="24"/>
          <w:szCs w:val="24"/>
          <w:lang w:val="hy-AM"/>
        </w:rPr>
        <w:t>«Հայաստանի Հանրապետության կառավարության 2023 թվականի նոյեմբերի 9-ի N 1923-Ա որոշման մեջ փոփոխություններ</w:t>
      </w:r>
      <w:r w:rsidR="0011367C" w:rsidRPr="0011367C">
        <w:rPr>
          <w:rFonts w:ascii="GHEA Grapalat" w:hAnsi="GHEA Grapalat"/>
          <w:b/>
          <w:sz w:val="24"/>
          <w:szCs w:val="24"/>
          <w:lang w:val="hy-AM"/>
        </w:rPr>
        <w:t xml:space="preserve"> և լրացում</w:t>
      </w:r>
      <w:r w:rsidRPr="0011367C">
        <w:rPr>
          <w:rFonts w:ascii="GHEA Grapalat" w:hAnsi="GHEA Grapalat"/>
          <w:b/>
          <w:sz w:val="24"/>
          <w:szCs w:val="24"/>
          <w:lang w:val="hy-AM"/>
        </w:rPr>
        <w:t xml:space="preserve"> կատարելու մասին»</w:t>
      </w:r>
      <w:r w:rsidR="0011367C" w:rsidRPr="0011367C">
        <w:rPr>
          <w:rFonts w:ascii="GHEA Grapalat" w:hAnsi="GHEA Grapalat"/>
          <w:b/>
          <w:sz w:val="24"/>
          <w:szCs w:val="24"/>
          <w:lang w:val="hy-AM"/>
        </w:rPr>
        <w:t xml:space="preserve"> Հայաստանի Հանրապետության</w:t>
      </w:r>
      <w:r w:rsidRPr="0011367C">
        <w:rPr>
          <w:rFonts w:ascii="GHEA Grapalat" w:hAnsi="GHEA Grapalat"/>
          <w:b/>
          <w:sz w:val="24"/>
          <w:szCs w:val="24"/>
          <w:lang w:val="hy-AM"/>
        </w:rPr>
        <w:t xml:space="preserve"> </w:t>
      </w:r>
      <w:r w:rsidR="0011367C" w:rsidRPr="0011367C">
        <w:rPr>
          <w:rFonts w:ascii="GHEA Grapalat" w:hAnsi="GHEA Grapalat"/>
          <w:b/>
          <w:sz w:val="24"/>
          <w:szCs w:val="24"/>
          <w:lang w:val="hy-AM"/>
        </w:rPr>
        <w:t>կ</w:t>
      </w:r>
      <w:r w:rsidR="00A047D7" w:rsidRPr="0011367C">
        <w:rPr>
          <w:rFonts w:ascii="GHEA Grapalat" w:hAnsi="GHEA Grapalat"/>
          <w:b/>
          <w:sz w:val="24"/>
          <w:szCs w:val="24"/>
          <w:lang w:val="hy-AM"/>
        </w:rPr>
        <w:t>առավարության որոշման</w:t>
      </w:r>
      <w:r w:rsidR="0011367C" w:rsidRPr="0011367C">
        <w:rPr>
          <w:rFonts w:ascii="GHEA Grapalat" w:hAnsi="GHEA Grapalat"/>
          <w:b/>
          <w:sz w:val="24"/>
          <w:szCs w:val="24"/>
          <w:lang w:val="hy-AM"/>
        </w:rPr>
        <w:t xml:space="preserve"> </w:t>
      </w:r>
      <w:r w:rsidR="00A047D7" w:rsidRPr="0011367C">
        <w:rPr>
          <w:rFonts w:ascii="GHEA Grapalat" w:hAnsi="GHEA Grapalat"/>
          <w:b/>
          <w:sz w:val="24"/>
          <w:szCs w:val="24"/>
          <w:lang w:val="hy-AM"/>
        </w:rPr>
        <w:t xml:space="preserve">նախագծի </w:t>
      </w:r>
      <w:r w:rsidR="00094475" w:rsidRPr="0011367C">
        <w:rPr>
          <w:rFonts w:ascii="GHEA Grapalat" w:hAnsi="GHEA Grapalat"/>
          <w:b/>
          <w:sz w:val="24"/>
          <w:szCs w:val="24"/>
          <w:lang w:val="hy-AM"/>
        </w:rPr>
        <w:t>վերաբերյալ</w:t>
      </w:r>
      <w:r w:rsidR="008058B1" w:rsidRPr="0011367C">
        <w:rPr>
          <w:rFonts w:ascii="GHEA Grapalat" w:hAnsi="GHEA Grapalat"/>
          <w:b/>
          <w:sz w:val="24"/>
          <w:szCs w:val="24"/>
          <w:lang w:val="af-ZA"/>
        </w:rPr>
        <w:t xml:space="preserve"> </w:t>
      </w:r>
      <w:r w:rsidR="0011367C" w:rsidRPr="0011367C">
        <w:rPr>
          <w:rFonts w:ascii="GHEA Grapalat" w:hAnsi="GHEA Grapalat"/>
          <w:b/>
          <w:sz w:val="24"/>
          <w:szCs w:val="24"/>
          <w:lang w:val="hy-AM"/>
        </w:rPr>
        <w:t>ստացված</w:t>
      </w:r>
      <w:r w:rsidR="00CB755B" w:rsidRPr="0011367C">
        <w:rPr>
          <w:rFonts w:ascii="GHEA Grapalat" w:hAnsi="GHEA Grapalat"/>
          <w:b/>
          <w:sz w:val="24"/>
          <w:szCs w:val="24"/>
        </w:rPr>
        <w:t xml:space="preserve"> </w:t>
      </w:r>
      <w:r w:rsidR="00094475" w:rsidRPr="0011367C">
        <w:rPr>
          <w:rFonts w:ascii="GHEA Grapalat" w:hAnsi="GHEA Grapalat"/>
          <w:b/>
          <w:sz w:val="24"/>
          <w:szCs w:val="24"/>
          <w:lang w:val="hy-AM"/>
        </w:rPr>
        <w:t>դիտողությունների և առաջարկությունների</w:t>
      </w:r>
    </w:p>
    <w:tbl>
      <w:tblPr>
        <w:tblpPr w:leftFromText="180" w:rightFromText="180" w:vertAnchor="text" w:tblpY="1"/>
        <w:tblOverlap w:val="never"/>
        <w:tblW w:w="14710"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7102"/>
        <w:gridCol w:w="90"/>
        <w:gridCol w:w="3495"/>
        <w:gridCol w:w="7"/>
        <w:gridCol w:w="3978"/>
        <w:gridCol w:w="7"/>
        <w:gridCol w:w="31"/>
      </w:tblGrid>
      <w:tr w:rsidR="00475DD4" w:rsidRPr="0011367C" w14:paraId="1CBE5D3F" w14:textId="77777777" w:rsidTr="007515B8">
        <w:trPr>
          <w:gridAfter w:val="1"/>
          <w:wAfter w:w="31" w:type="dxa"/>
          <w:tblCellSpacing w:w="0" w:type="dxa"/>
        </w:trPr>
        <w:tc>
          <w:tcPr>
            <w:tcW w:w="10694" w:type="dxa"/>
            <w:gridSpan w:val="4"/>
            <w:vMerge w:val="restart"/>
            <w:tcBorders>
              <w:top w:val="outset" w:sz="6" w:space="0" w:color="auto"/>
              <w:left w:val="outset" w:sz="6" w:space="0" w:color="auto"/>
              <w:right w:val="outset" w:sz="6" w:space="0" w:color="auto"/>
            </w:tcBorders>
            <w:shd w:val="clear" w:color="auto" w:fill="D0D0D0"/>
            <w:hideMark/>
          </w:tcPr>
          <w:p w14:paraId="4CFB29EC" w14:textId="77777777" w:rsidR="00475DD4" w:rsidRPr="0011367C" w:rsidRDefault="00475DD4" w:rsidP="002D026F">
            <w:pPr>
              <w:pStyle w:val="BodyText"/>
              <w:tabs>
                <w:tab w:val="left" w:pos="4582"/>
              </w:tabs>
              <w:spacing w:line="23" w:lineRule="atLeast"/>
              <w:rPr>
                <w:rFonts w:ascii="GHEA Grapalat" w:hAnsi="GHEA Grapalat" w:cs="Arial Unicode"/>
                <w:b/>
                <w:color w:val="000000"/>
                <w:szCs w:val="24"/>
                <w:lang w:val="en-US" w:eastAsia="en-US"/>
              </w:rPr>
            </w:pPr>
            <w:r w:rsidRPr="0011367C">
              <w:rPr>
                <w:rFonts w:ascii="GHEA Grapalat" w:hAnsi="GHEA Grapalat" w:cs="Arial Unicode"/>
                <w:b/>
                <w:color w:val="000000"/>
                <w:szCs w:val="24"/>
                <w:lang w:val="en-US" w:eastAsia="en-US"/>
              </w:rPr>
              <w:t xml:space="preserve">1.  </w:t>
            </w:r>
            <w:r w:rsidRPr="0011367C">
              <w:rPr>
                <w:rFonts w:ascii="GHEA Grapalat" w:hAnsi="GHEA Grapalat" w:cs="Arial Unicode"/>
                <w:b/>
                <w:color w:val="000000"/>
                <w:szCs w:val="24"/>
                <w:lang w:val="hy-AM" w:eastAsia="en-US"/>
              </w:rPr>
              <w:t>ՀՀ ֆինանսների նախարարություն</w:t>
            </w:r>
          </w:p>
        </w:tc>
        <w:tc>
          <w:tcPr>
            <w:tcW w:w="3985"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5A8433A6" w14:textId="50CCA5FE" w:rsidR="00475DD4" w:rsidRPr="00EB57E0" w:rsidRDefault="005639D8" w:rsidP="002D026F">
            <w:pPr>
              <w:pStyle w:val="BodyText"/>
              <w:tabs>
                <w:tab w:val="left" w:pos="4582"/>
              </w:tabs>
              <w:spacing w:line="23" w:lineRule="atLeast"/>
              <w:rPr>
                <w:rFonts w:ascii="GHEA Grapalat" w:eastAsia="Calibri" w:hAnsi="GHEA Grapalat" w:cs="Sylfaen"/>
                <w:b/>
                <w:szCs w:val="24"/>
                <w:lang w:val="en-US" w:eastAsia="en-US"/>
              </w:rPr>
            </w:pPr>
            <w:r w:rsidRPr="00EB57E0">
              <w:rPr>
                <w:rFonts w:ascii="GHEA Grapalat" w:eastAsia="Calibri" w:hAnsi="GHEA Grapalat" w:cs="Sylfaen"/>
                <w:b/>
                <w:szCs w:val="24"/>
                <w:lang w:val="en-US" w:eastAsia="en-US"/>
              </w:rPr>
              <w:t>20</w:t>
            </w:r>
            <w:r w:rsidR="00475DD4" w:rsidRPr="00EB57E0">
              <w:rPr>
                <w:rFonts w:ascii="GHEA Grapalat" w:eastAsia="Calibri" w:hAnsi="GHEA Grapalat" w:cs="Sylfaen"/>
                <w:b/>
                <w:szCs w:val="24"/>
                <w:lang w:val="en-US" w:eastAsia="en-US"/>
              </w:rPr>
              <w:t>.0</w:t>
            </w:r>
            <w:r w:rsidRPr="00EB57E0">
              <w:rPr>
                <w:rFonts w:ascii="GHEA Grapalat" w:eastAsia="Calibri" w:hAnsi="GHEA Grapalat" w:cs="Sylfaen"/>
                <w:b/>
                <w:szCs w:val="24"/>
                <w:lang w:val="en-US" w:eastAsia="en-US"/>
              </w:rPr>
              <w:t>2</w:t>
            </w:r>
            <w:r w:rsidR="00475DD4" w:rsidRPr="00EB57E0">
              <w:rPr>
                <w:rFonts w:ascii="GHEA Grapalat" w:eastAsia="Calibri" w:hAnsi="GHEA Grapalat" w:cs="Sylfaen"/>
                <w:b/>
                <w:szCs w:val="24"/>
                <w:lang w:val="en-US" w:eastAsia="en-US"/>
              </w:rPr>
              <w:t>.202</w:t>
            </w:r>
            <w:r w:rsidRPr="00EB57E0">
              <w:rPr>
                <w:rFonts w:ascii="GHEA Grapalat" w:eastAsia="Calibri" w:hAnsi="GHEA Grapalat" w:cs="Sylfaen"/>
                <w:b/>
                <w:szCs w:val="24"/>
                <w:lang w:val="en-US" w:eastAsia="en-US"/>
              </w:rPr>
              <w:t xml:space="preserve">4 </w:t>
            </w:r>
            <w:r w:rsidR="00475DD4" w:rsidRPr="00EB57E0">
              <w:rPr>
                <w:rFonts w:ascii="GHEA Grapalat" w:eastAsia="Calibri" w:hAnsi="GHEA Grapalat" w:cs="Sylfaen"/>
                <w:b/>
                <w:szCs w:val="24"/>
                <w:lang w:val="en-US" w:eastAsia="en-US"/>
              </w:rPr>
              <w:t>թ.</w:t>
            </w:r>
          </w:p>
        </w:tc>
      </w:tr>
      <w:tr w:rsidR="00475DD4" w:rsidRPr="0011367C" w14:paraId="4B11E55C" w14:textId="77777777" w:rsidTr="007515B8">
        <w:trPr>
          <w:gridAfter w:val="1"/>
          <w:wAfter w:w="31" w:type="dxa"/>
          <w:tblCellSpacing w:w="0" w:type="dxa"/>
        </w:trPr>
        <w:tc>
          <w:tcPr>
            <w:tcW w:w="10694" w:type="dxa"/>
            <w:gridSpan w:val="4"/>
            <w:vMerge/>
            <w:tcBorders>
              <w:left w:val="outset" w:sz="6" w:space="0" w:color="auto"/>
              <w:bottom w:val="outset" w:sz="6" w:space="0" w:color="auto"/>
              <w:right w:val="outset" w:sz="6" w:space="0" w:color="auto"/>
            </w:tcBorders>
            <w:shd w:val="clear" w:color="auto" w:fill="D0D0D0"/>
            <w:hideMark/>
          </w:tcPr>
          <w:p w14:paraId="4E0BE99E" w14:textId="77777777" w:rsidR="00475DD4" w:rsidRPr="0011367C" w:rsidRDefault="00475DD4" w:rsidP="002D026F">
            <w:pPr>
              <w:pStyle w:val="BodyText"/>
              <w:tabs>
                <w:tab w:val="left" w:pos="4582"/>
              </w:tabs>
              <w:spacing w:line="23" w:lineRule="atLeast"/>
              <w:rPr>
                <w:rFonts w:ascii="GHEA Grapalat" w:hAnsi="GHEA Grapalat" w:cs="Arial Unicode"/>
                <w:color w:val="000000"/>
                <w:szCs w:val="24"/>
                <w:lang w:val="en-US" w:eastAsia="en-US"/>
              </w:rPr>
            </w:pPr>
          </w:p>
        </w:tc>
        <w:tc>
          <w:tcPr>
            <w:tcW w:w="3985"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3A0E20ED" w14:textId="0479059F" w:rsidR="00475DD4" w:rsidRPr="00EB57E0" w:rsidRDefault="00EB57E0" w:rsidP="00EB57E0">
            <w:pPr>
              <w:pStyle w:val="BodyText"/>
              <w:tabs>
                <w:tab w:val="left" w:pos="4582"/>
              </w:tabs>
              <w:spacing w:line="23" w:lineRule="atLeast"/>
              <w:rPr>
                <w:rFonts w:ascii="GHEA Grapalat" w:hAnsi="GHEA Grapalat" w:cs="Sylfaen"/>
                <w:szCs w:val="24"/>
              </w:rPr>
            </w:pPr>
            <w:r w:rsidRPr="00EB57E0">
              <w:rPr>
                <w:rFonts w:ascii="GHEA Grapalat" w:hAnsi="GHEA Grapalat" w:cs="Sylfaen"/>
                <w:b/>
                <w:szCs w:val="24"/>
                <w:lang w:val="hy-AM"/>
              </w:rPr>
              <w:t>№ 01/8-2/2772-2024</w:t>
            </w:r>
          </w:p>
        </w:tc>
      </w:tr>
      <w:tr w:rsidR="00E315BC" w:rsidRPr="0011367C" w14:paraId="633D5DDA" w14:textId="77777777" w:rsidTr="007515B8">
        <w:trPr>
          <w:tblCellSpacing w:w="0" w:type="dxa"/>
        </w:trPr>
        <w:tc>
          <w:tcPr>
            <w:tcW w:w="7192" w:type="dxa"/>
            <w:gridSpan w:val="2"/>
            <w:tcBorders>
              <w:top w:val="outset" w:sz="6" w:space="0" w:color="auto"/>
              <w:left w:val="outset" w:sz="6" w:space="0" w:color="auto"/>
              <w:bottom w:val="outset" w:sz="6" w:space="0" w:color="auto"/>
              <w:right w:val="outset" w:sz="6" w:space="0" w:color="auto"/>
            </w:tcBorders>
            <w:shd w:val="clear" w:color="auto" w:fill="FFFFFF"/>
          </w:tcPr>
          <w:p w14:paraId="4BB18351" w14:textId="5608F509" w:rsidR="00663334" w:rsidRPr="0011367C" w:rsidRDefault="005639D8" w:rsidP="0011367C">
            <w:pPr>
              <w:spacing w:after="0"/>
              <w:ind w:firstLine="720"/>
              <w:jc w:val="both"/>
              <w:rPr>
                <w:rFonts w:ascii="GHEA Grapalat" w:hAnsi="GHEA Grapalat"/>
                <w:color w:val="191919"/>
                <w:sz w:val="24"/>
                <w:szCs w:val="24"/>
                <w:shd w:val="clear" w:color="auto" w:fill="FFFFFF"/>
                <w:lang w:val="hy-AM"/>
              </w:rPr>
            </w:pPr>
            <w:r w:rsidRPr="0011367C">
              <w:rPr>
                <w:rFonts w:ascii="GHEA Grapalat" w:hAnsi="GHEA Grapalat"/>
                <w:color w:val="191919"/>
                <w:sz w:val="24"/>
                <w:szCs w:val="24"/>
                <w:shd w:val="clear" w:color="auto" w:fill="FFFFFF"/>
                <w:lang w:val="hy-AM"/>
              </w:rPr>
              <w:t>«Հայաստանի Հանրապետության կառավարության 2023 թվականի նոյեմբերի 9-ի N 1923-Ա որոշման մեջ փոփոխություններ կատարելու մասին» ՀՀ կառավարության որոշման նախագծի վերաբերյալ հայտնում ենք, որ առաջարկություններ և դիտողություններ չունենք:</w:t>
            </w:r>
          </w:p>
        </w:tc>
        <w:tc>
          <w:tcPr>
            <w:tcW w:w="7480" w:type="dxa"/>
            <w:gridSpan w:val="3"/>
            <w:tcBorders>
              <w:top w:val="outset" w:sz="6" w:space="0" w:color="auto"/>
              <w:left w:val="outset" w:sz="6" w:space="0" w:color="auto"/>
              <w:bottom w:val="outset" w:sz="6" w:space="0" w:color="auto"/>
              <w:right w:val="nil"/>
            </w:tcBorders>
            <w:shd w:val="clear" w:color="auto" w:fill="auto"/>
            <w:hideMark/>
          </w:tcPr>
          <w:p w14:paraId="617BD4D4" w14:textId="77777777" w:rsidR="0011367C" w:rsidRPr="0011367C" w:rsidRDefault="0011367C" w:rsidP="0011367C">
            <w:pPr>
              <w:pStyle w:val="BodyText"/>
              <w:spacing w:line="23" w:lineRule="atLeast"/>
              <w:ind w:left="321" w:right="184" w:hanging="321"/>
              <w:rPr>
                <w:rFonts w:ascii="GHEA Grapalat" w:eastAsia="Calibri" w:hAnsi="GHEA Grapalat" w:cs="Sylfaen"/>
                <w:szCs w:val="24"/>
                <w:lang w:val="hy-AM" w:eastAsia="en-US"/>
              </w:rPr>
            </w:pPr>
          </w:p>
          <w:p w14:paraId="66A0B728" w14:textId="77777777" w:rsidR="0011367C" w:rsidRPr="0011367C" w:rsidRDefault="0011367C" w:rsidP="0011367C">
            <w:pPr>
              <w:pStyle w:val="BodyText"/>
              <w:spacing w:line="23" w:lineRule="atLeast"/>
              <w:ind w:left="321" w:right="184" w:hanging="321"/>
              <w:rPr>
                <w:rFonts w:ascii="GHEA Grapalat" w:eastAsia="Calibri" w:hAnsi="GHEA Grapalat" w:cs="Sylfaen"/>
                <w:szCs w:val="24"/>
                <w:lang w:val="hy-AM" w:eastAsia="en-US"/>
              </w:rPr>
            </w:pPr>
          </w:p>
          <w:p w14:paraId="7DCCDAC3" w14:textId="6ACD93A6" w:rsidR="009D0298" w:rsidRPr="0011367C" w:rsidRDefault="0011367C" w:rsidP="0011367C">
            <w:pPr>
              <w:pStyle w:val="BodyText"/>
              <w:spacing w:line="23" w:lineRule="atLeast"/>
              <w:ind w:left="321" w:right="184" w:hanging="321"/>
              <w:rPr>
                <w:rFonts w:ascii="GHEA Grapalat" w:eastAsia="Calibri" w:hAnsi="GHEA Grapalat" w:cs="Sylfaen"/>
                <w:szCs w:val="24"/>
                <w:lang w:val="ru-RU" w:eastAsia="en-US"/>
              </w:rPr>
            </w:pPr>
            <w:r w:rsidRPr="0011367C">
              <w:rPr>
                <w:rFonts w:ascii="GHEA Grapalat" w:eastAsia="Calibri" w:hAnsi="GHEA Grapalat" w:cs="Sylfaen"/>
                <w:szCs w:val="24"/>
                <w:lang w:val="hy-AM" w:eastAsia="en-US"/>
              </w:rPr>
              <w:t>Ընդունվել է ի գիտություն</w:t>
            </w:r>
            <w:r w:rsidRPr="0011367C">
              <w:rPr>
                <w:rFonts w:ascii="GHEA Grapalat" w:eastAsia="Calibri" w:hAnsi="GHEA Grapalat" w:cs="Sylfaen"/>
                <w:szCs w:val="24"/>
                <w:lang w:val="ru-RU" w:eastAsia="en-US"/>
              </w:rPr>
              <w:t>:</w:t>
            </w:r>
          </w:p>
        </w:tc>
        <w:tc>
          <w:tcPr>
            <w:tcW w:w="38" w:type="dxa"/>
            <w:gridSpan w:val="2"/>
            <w:tcBorders>
              <w:top w:val="outset" w:sz="6" w:space="0" w:color="auto"/>
              <w:left w:val="nil"/>
              <w:bottom w:val="outset" w:sz="6" w:space="0" w:color="auto"/>
              <w:right w:val="outset" w:sz="6" w:space="0" w:color="auto"/>
            </w:tcBorders>
            <w:shd w:val="clear" w:color="auto" w:fill="auto"/>
            <w:hideMark/>
          </w:tcPr>
          <w:p w14:paraId="36F15457" w14:textId="77777777" w:rsidR="00B332CA" w:rsidRPr="0011367C" w:rsidRDefault="00B332CA" w:rsidP="002D026F">
            <w:pPr>
              <w:spacing w:after="0" w:line="240" w:lineRule="auto"/>
              <w:ind w:left="-9" w:right="184" w:firstLine="598"/>
              <w:rPr>
                <w:rFonts w:ascii="GHEA Grapalat" w:hAnsi="GHEA Grapalat" w:cs="Sylfaen"/>
                <w:sz w:val="24"/>
                <w:szCs w:val="24"/>
              </w:rPr>
            </w:pPr>
            <w:r w:rsidRPr="0011367C">
              <w:rPr>
                <w:rFonts w:cs="Calibri"/>
                <w:sz w:val="24"/>
                <w:szCs w:val="24"/>
              </w:rPr>
              <w:t> </w:t>
            </w:r>
          </w:p>
        </w:tc>
      </w:tr>
      <w:tr w:rsidR="00C556FB" w:rsidRPr="0011367C" w14:paraId="76C42F6B" w14:textId="77777777" w:rsidTr="007515B8">
        <w:trPr>
          <w:gridAfter w:val="1"/>
          <w:wAfter w:w="31" w:type="dxa"/>
          <w:tblCellSpacing w:w="0" w:type="dxa"/>
        </w:trPr>
        <w:tc>
          <w:tcPr>
            <w:tcW w:w="10694" w:type="dxa"/>
            <w:gridSpan w:val="4"/>
            <w:vMerge w:val="restart"/>
            <w:tcBorders>
              <w:top w:val="outset" w:sz="6" w:space="0" w:color="auto"/>
              <w:left w:val="outset" w:sz="6" w:space="0" w:color="auto"/>
              <w:bottom w:val="outset" w:sz="6" w:space="0" w:color="auto"/>
              <w:right w:val="outset" w:sz="6" w:space="0" w:color="auto"/>
            </w:tcBorders>
            <w:shd w:val="clear" w:color="auto" w:fill="D0D0D0"/>
            <w:hideMark/>
          </w:tcPr>
          <w:p w14:paraId="2947EC0E" w14:textId="77777777" w:rsidR="00C556FB" w:rsidRPr="0011367C" w:rsidRDefault="007A7481" w:rsidP="002D026F">
            <w:pPr>
              <w:pStyle w:val="BodyText"/>
              <w:tabs>
                <w:tab w:val="left" w:pos="4582"/>
              </w:tabs>
              <w:spacing w:line="23" w:lineRule="atLeast"/>
              <w:rPr>
                <w:rFonts w:ascii="GHEA Grapalat" w:eastAsia="Calibri" w:hAnsi="GHEA Grapalat" w:cs="Sylfaen"/>
                <w:b/>
                <w:szCs w:val="24"/>
                <w:lang w:val="en-US" w:eastAsia="en-US"/>
              </w:rPr>
            </w:pPr>
            <w:r w:rsidRPr="0011367C">
              <w:rPr>
                <w:rFonts w:ascii="GHEA Grapalat" w:hAnsi="GHEA Grapalat" w:cs="Arial Unicode"/>
                <w:b/>
                <w:color w:val="000000"/>
                <w:szCs w:val="24"/>
                <w:lang w:val="en-US" w:eastAsia="en-US"/>
              </w:rPr>
              <w:t>2</w:t>
            </w:r>
            <w:r w:rsidR="00C556FB" w:rsidRPr="0011367C">
              <w:rPr>
                <w:rFonts w:ascii="GHEA Grapalat" w:hAnsi="GHEA Grapalat" w:cs="Arial Unicode"/>
                <w:b/>
                <w:color w:val="000000"/>
                <w:szCs w:val="24"/>
                <w:lang w:val="en-US" w:eastAsia="en-US"/>
              </w:rPr>
              <w:t xml:space="preserve">.  </w:t>
            </w:r>
            <w:r w:rsidR="00C556FB" w:rsidRPr="0011367C">
              <w:rPr>
                <w:rFonts w:ascii="GHEA Grapalat" w:eastAsia="Calibri" w:hAnsi="GHEA Grapalat" w:cs="Sylfaen"/>
                <w:b/>
                <w:szCs w:val="24"/>
                <w:lang w:val="af-ZA" w:eastAsia="en-US"/>
              </w:rPr>
              <w:t>Քաղաքաշինության կոմիտե</w:t>
            </w:r>
          </w:p>
          <w:p w14:paraId="4737AB2E" w14:textId="77777777" w:rsidR="00C556FB" w:rsidRPr="0011367C" w:rsidRDefault="00C556FB" w:rsidP="002D026F">
            <w:pPr>
              <w:pStyle w:val="BodyText"/>
              <w:spacing w:line="23" w:lineRule="atLeast"/>
              <w:jc w:val="both"/>
              <w:rPr>
                <w:rFonts w:ascii="GHEA Grapalat" w:hAnsi="GHEA Grapalat" w:cs="Sylfaen"/>
                <w:szCs w:val="24"/>
                <w:lang w:val="en-US" w:eastAsia="en-US"/>
              </w:rPr>
            </w:pPr>
          </w:p>
        </w:tc>
        <w:tc>
          <w:tcPr>
            <w:tcW w:w="3985"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3DAED23C" w14:textId="5DD8017E" w:rsidR="00C556FB" w:rsidRPr="00EB57E0" w:rsidRDefault="002C0BEA" w:rsidP="002D026F">
            <w:pPr>
              <w:pStyle w:val="BodyText"/>
              <w:tabs>
                <w:tab w:val="left" w:pos="4582"/>
              </w:tabs>
              <w:spacing w:line="23" w:lineRule="atLeast"/>
              <w:rPr>
                <w:rFonts w:ascii="GHEA Grapalat" w:eastAsia="Calibri" w:hAnsi="GHEA Grapalat" w:cs="Sylfaen"/>
                <w:b/>
                <w:szCs w:val="24"/>
                <w:lang w:val="hy-AM" w:eastAsia="en-US"/>
              </w:rPr>
            </w:pPr>
            <w:r w:rsidRPr="00EB57E0">
              <w:rPr>
                <w:rFonts w:ascii="GHEA Grapalat" w:eastAsia="Calibri" w:hAnsi="GHEA Grapalat" w:cs="Sylfaen"/>
                <w:b/>
                <w:szCs w:val="24"/>
                <w:lang w:val="en-US" w:eastAsia="en-US"/>
              </w:rPr>
              <w:t>12</w:t>
            </w:r>
            <w:r w:rsidR="00C556FB" w:rsidRPr="00EB57E0">
              <w:rPr>
                <w:rFonts w:ascii="GHEA Grapalat" w:eastAsia="Calibri" w:hAnsi="GHEA Grapalat" w:cs="Sylfaen"/>
                <w:b/>
                <w:szCs w:val="24"/>
                <w:lang w:val="hy-AM" w:eastAsia="en-US"/>
              </w:rPr>
              <w:t>.0</w:t>
            </w:r>
            <w:r w:rsidRPr="00EB57E0">
              <w:rPr>
                <w:rFonts w:ascii="GHEA Grapalat" w:eastAsia="Calibri" w:hAnsi="GHEA Grapalat" w:cs="Sylfaen"/>
                <w:b/>
                <w:szCs w:val="24"/>
                <w:lang w:val="hy-AM" w:eastAsia="en-US"/>
              </w:rPr>
              <w:t>2</w:t>
            </w:r>
            <w:r w:rsidR="00C556FB" w:rsidRPr="00EB57E0">
              <w:rPr>
                <w:rFonts w:ascii="GHEA Grapalat" w:eastAsia="Calibri" w:hAnsi="GHEA Grapalat" w:cs="Sylfaen"/>
                <w:b/>
                <w:szCs w:val="24"/>
                <w:lang w:val="hy-AM" w:eastAsia="en-US"/>
              </w:rPr>
              <w:t>.202</w:t>
            </w:r>
            <w:r w:rsidRPr="00EB57E0">
              <w:rPr>
                <w:rFonts w:ascii="GHEA Grapalat" w:eastAsia="Calibri" w:hAnsi="GHEA Grapalat" w:cs="Sylfaen"/>
                <w:b/>
                <w:szCs w:val="24"/>
                <w:lang w:val="hy-AM" w:eastAsia="en-US"/>
              </w:rPr>
              <w:t xml:space="preserve">4 </w:t>
            </w:r>
            <w:r w:rsidR="00C556FB" w:rsidRPr="00EB57E0">
              <w:rPr>
                <w:rFonts w:ascii="GHEA Grapalat" w:eastAsia="Calibri" w:hAnsi="GHEA Grapalat" w:cs="Sylfaen"/>
                <w:b/>
                <w:szCs w:val="24"/>
                <w:lang w:val="hy-AM" w:eastAsia="en-US"/>
              </w:rPr>
              <w:t>թ.</w:t>
            </w:r>
          </w:p>
        </w:tc>
      </w:tr>
      <w:tr w:rsidR="00C556FB" w:rsidRPr="0011367C" w14:paraId="1E81A0D6" w14:textId="77777777" w:rsidTr="007515B8">
        <w:trPr>
          <w:gridAfter w:val="1"/>
          <w:wAfter w:w="31" w:type="dxa"/>
          <w:tblCellSpacing w:w="0" w:type="dxa"/>
        </w:trPr>
        <w:tc>
          <w:tcPr>
            <w:tcW w:w="10694" w:type="dxa"/>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F5C2417" w14:textId="77777777" w:rsidR="00C556FB" w:rsidRPr="0011367C" w:rsidRDefault="00C556FB" w:rsidP="002D026F">
            <w:pPr>
              <w:spacing w:after="0" w:line="240" w:lineRule="auto"/>
              <w:rPr>
                <w:rFonts w:ascii="GHEA Grapalat" w:eastAsia="Times New Roman" w:hAnsi="GHEA Grapalat"/>
                <w:color w:val="000000"/>
                <w:sz w:val="24"/>
                <w:szCs w:val="24"/>
              </w:rPr>
            </w:pPr>
          </w:p>
        </w:tc>
        <w:tc>
          <w:tcPr>
            <w:tcW w:w="3985"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6CE168E2" w14:textId="132D406A" w:rsidR="00C556FB" w:rsidRPr="00EB57E0" w:rsidRDefault="00C556FB" w:rsidP="002D026F">
            <w:pPr>
              <w:spacing w:after="0" w:line="240" w:lineRule="auto"/>
              <w:ind w:right="510"/>
              <w:jc w:val="center"/>
              <w:rPr>
                <w:rFonts w:ascii="GHEA Grapalat" w:hAnsi="GHEA Grapalat" w:cs="Sylfaen"/>
                <w:b/>
                <w:sz w:val="24"/>
                <w:szCs w:val="24"/>
                <w:highlight w:val="yellow"/>
                <w:lang w:val="hy-AM"/>
              </w:rPr>
            </w:pPr>
            <w:r w:rsidRPr="00EB57E0">
              <w:rPr>
                <w:rFonts w:ascii="GHEA Grapalat" w:hAnsi="GHEA Grapalat" w:cs="Sylfaen"/>
                <w:b/>
                <w:sz w:val="24"/>
                <w:szCs w:val="24"/>
                <w:lang w:val="hy-AM"/>
              </w:rPr>
              <w:t xml:space="preserve">N </w:t>
            </w:r>
            <w:r w:rsidR="002C0BEA" w:rsidRPr="00EB57E0">
              <w:rPr>
                <w:rFonts w:ascii="GHEA Grapalat" w:hAnsi="GHEA Grapalat" w:cs="Sylfaen"/>
                <w:b/>
                <w:sz w:val="24"/>
                <w:szCs w:val="24"/>
                <w:lang w:val="hy-AM"/>
              </w:rPr>
              <w:t>01/11.1/1816-2024</w:t>
            </w:r>
          </w:p>
        </w:tc>
      </w:tr>
      <w:tr w:rsidR="00E315BC" w:rsidRPr="0011367C" w14:paraId="15976C97" w14:textId="77777777" w:rsidTr="007515B8">
        <w:trPr>
          <w:trHeight w:val="795"/>
          <w:tblCellSpacing w:w="0" w:type="dxa"/>
        </w:trPr>
        <w:tc>
          <w:tcPr>
            <w:tcW w:w="7192" w:type="dxa"/>
            <w:gridSpan w:val="2"/>
            <w:tcBorders>
              <w:top w:val="outset" w:sz="6" w:space="0" w:color="auto"/>
              <w:left w:val="outset" w:sz="6" w:space="0" w:color="auto"/>
              <w:bottom w:val="outset" w:sz="6" w:space="0" w:color="auto"/>
              <w:right w:val="outset" w:sz="6" w:space="0" w:color="auto"/>
            </w:tcBorders>
            <w:shd w:val="clear" w:color="auto" w:fill="FFFFFF"/>
          </w:tcPr>
          <w:p w14:paraId="6E03F999" w14:textId="5A788014" w:rsidR="0000527E" w:rsidRPr="0011367C" w:rsidRDefault="005E042C" w:rsidP="0011367C">
            <w:pPr>
              <w:ind w:left="144" w:right="72" w:firstLine="720"/>
              <w:jc w:val="both"/>
              <w:rPr>
                <w:rFonts w:ascii="GHEA Grapalat" w:eastAsia="GHEA Grapalat" w:hAnsi="GHEA Grapalat" w:cs="GHEA Grapalat"/>
                <w:color w:val="000000"/>
                <w:sz w:val="24"/>
                <w:szCs w:val="24"/>
                <w:shd w:val="clear" w:color="auto" w:fill="FFFFFF"/>
                <w:lang w:val="de-DE"/>
              </w:rPr>
            </w:pPr>
            <w:r w:rsidRPr="0011367C">
              <w:rPr>
                <w:rFonts w:ascii="GHEA Grapalat" w:hAnsi="GHEA Grapalat" w:cs="Arial"/>
                <w:spacing w:val="-8"/>
                <w:sz w:val="24"/>
                <w:szCs w:val="24"/>
              </w:rPr>
              <w:t xml:space="preserve"> </w:t>
            </w:r>
            <w:r w:rsidR="007515B8" w:rsidRPr="0011367C">
              <w:rPr>
                <w:rFonts w:ascii="GHEA Grapalat" w:hAnsi="GHEA Grapalat"/>
                <w:color w:val="191919"/>
                <w:sz w:val="24"/>
                <w:szCs w:val="24"/>
                <w:shd w:val="clear" w:color="auto" w:fill="FFFFFF"/>
                <w:lang w:val="af-ZA"/>
              </w:rPr>
              <w:t>«</w:t>
            </w:r>
            <w:r w:rsidR="007515B8" w:rsidRPr="0011367C">
              <w:rPr>
                <w:rFonts w:ascii="GHEA Grapalat" w:hAnsi="GHEA Grapalat"/>
                <w:color w:val="191919"/>
                <w:sz w:val="24"/>
                <w:szCs w:val="24"/>
                <w:shd w:val="clear" w:color="auto" w:fill="FFFFFF"/>
                <w:lang w:val="hy-AM"/>
              </w:rPr>
              <w:t>Հայաստանի</w:t>
            </w:r>
            <w:r w:rsidR="007515B8" w:rsidRPr="0011367C">
              <w:rPr>
                <w:rFonts w:ascii="GHEA Grapalat" w:hAnsi="GHEA Grapalat"/>
                <w:color w:val="191919"/>
                <w:sz w:val="24"/>
                <w:szCs w:val="24"/>
                <w:shd w:val="clear" w:color="auto" w:fill="FFFFFF"/>
                <w:lang w:val="af-ZA"/>
              </w:rPr>
              <w:t xml:space="preserve"> </w:t>
            </w:r>
            <w:r w:rsidR="007515B8" w:rsidRPr="0011367C">
              <w:rPr>
                <w:rFonts w:ascii="GHEA Grapalat" w:hAnsi="GHEA Grapalat"/>
                <w:color w:val="191919"/>
                <w:sz w:val="24"/>
                <w:szCs w:val="24"/>
                <w:shd w:val="clear" w:color="auto" w:fill="FFFFFF"/>
                <w:lang w:val="hy-AM"/>
              </w:rPr>
              <w:t>Հանրապետության</w:t>
            </w:r>
            <w:r w:rsidR="007515B8" w:rsidRPr="0011367C">
              <w:rPr>
                <w:rFonts w:ascii="GHEA Grapalat" w:hAnsi="GHEA Grapalat"/>
                <w:color w:val="191919"/>
                <w:sz w:val="24"/>
                <w:szCs w:val="24"/>
                <w:shd w:val="clear" w:color="auto" w:fill="FFFFFF"/>
                <w:lang w:val="af-ZA"/>
              </w:rPr>
              <w:t xml:space="preserve"> </w:t>
            </w:r>
            <w:r w:rsidR="007515B8" w:rsidRPr="0011367C">
              <w:rPr>
                <w:rFonts w:ascii="GHEA Grapalat" w:hAnsi="GHEA Grapalat"/>
                <w:color w:val="191919"/>
                <w:sz w:val="24"/>
                <w:szCs w:val="24"/>
                <w:shd w:val="clear" w:color="auto" w:fill="FFFFFF"/>
                <w:lang w:val="hy-AM"/>
              </w:rPr>
              <w:t>կառավարության</w:t>
            </w:r>
            <w:r w:rsidR="007515B8" w:rsidRPr="0011367C">
              <w:rPr>
                <w:rFonts w:ascii="GHEA Grapalat" w:hAnsi="GHEA Grapalat"/>
                <w:color w:val="191919"/>
                <w:sz w:val="24"/>
                <w:szCs w:val="24"/>
                <w:shd w:val="clear" w:color="auto" w:fill="FFFFFF"/>
                <w:lang w:val="af-ZA"/>
              </w:rPr>
              <w:t xml:space="preserve"> 2023 </w:t>
            </w:r>
            <w:r w:rsidR="007515B8" w:rsidRPr="0011367C">
              <w:rPr>
                <w:rFonts w:ascii="GHEA Grapalat" w:hAnsi="GHEA Grapalat"/>
                <w:color w:val="191919"/>
                <w:sz w:val="24"/>
                <w:szCs w:val="24"/>
                <w:shd w:val="clear" w:color="auto" w:fill="FFFFFF"/>
                <w:lang w:val="hy-AM"/>
              </w:rPr>
              <w:t>թվականի</w:t>
            </w:r>
            <w:r w:rsidR="007515B8" w:rsidRPr="0011367C">
              <w:rPr>
                <w:rFonts w:ascii="GHEA Grapalat" w:hAnsi="GHEA Grapalat"/>
                <w:color w:val="191919"/>
                <w:sz w:val="24"/>
                <w:szCs w:val="24"/>
                <w:shd w:val="clear" w:color="auto" w:fill="FFFFFF"/>
                <w:lang w:val="af-ZA"/>
              </w:rPr>
              <w:t xml:space="preserve"> </w:t>
            </w:r>
            <w:r w:rsidR="007515B8" w:rsidRPr="0011367C">
              <w:rPr>
                <w:rFonts w:ascii="GHEA Grapalat" w:hAnsi="GHEA Grapalat"/>
                <w:color w:val="191919"/>
                <w:sz w:val="24"/>
                <w:szCs w:val="24"/>
                <w:shd w:val="clear" w:color="auto" w:fill="FFFFFF"/>
                <w:lang w:val="hy-AM"/>
              </w:rPr>
              <w:t>նոյեմբերի</w:t>
            </w:r>
            <w:r w:rsidR="007515B8" w:rsidRPr="0011367C">
              <w:rPr>
                <w:rFonts w:ascii="GHEA Grapalat" w:hAnsi="GHEA Grapalat"/>
                <w:color w:val="191919"/>
                <w:sz w:val="24"/>
                <w:szCs w:val="24"/>
                <w:shd w:val="clear" w:color="auto" w:fill="FFFFFF"/>
                <w:lang w:val="af-ZA"/>
              </w:rPr>
              <w:t xml:space="preserve"> 9-</w:t>
            </w:r>
            <w:r w:rsidR="007515B8" w:rsidRPr="0011367C">
              <w:rPr>
                <w:rFonts w:ascii="GHEA Grapalat" w:hAnsi="GHEA Grapalat"/>
                <w:color w:val="191919"/>
                <w:sz w:val="24"/>
                <w:szCs w:val="24"/>
                <w:shd w:val="clear" w:color="auto" w:fill="FFFFFF"/>
                <w:lang w:val="hy-AM"/>
              </w:rPr>
              <w:t>ի</w:t>
            </w:r>
            <w:r w:rsidR="007515B8" w:rsidRPr="0011367C">
              <w:rPr>
                <w:rFonts w:ascii="GHEA Grapalat" w:hAnsi="GHEA Grapalat"/>
                <w:color w:val="191919"/>
                <w:sz w:val="24"/>
                <w:szCs w:val="24"/>
                <w:shd w:val="clear" w:color="auto" w:fill="FFFFFF"/>
                <w:lang w:val="af-ZA"/>
              </w:rPr>
              <w:t xml:space="preserve"> N 1923-</w:t>
            </w:r>
            <w:r w:rsidR="007515B8" w:rsidRPr="0011367C">
              <w:rPr>
                <w:rFonts w:ascii="GHEA Grapalat" w:hAnsi="GHEA Grapalat"/>
                <w:color w:val="191919"/>
                <w:sz w:val="24"/>
                <w:szCs w:val="24"/>
                <w:shd w:val="clear" w:color="auto" w:fill="FFFFFF"/>
                <w:lang w:val="hy-AM"/>
              </w:rPr>
              <w:t>Ա</w:t>
            </w:r>
            <w:r w:rsidR="007515B8" w:rsidRPr="0011367C">
              <w:rPr>
                <w:rFonts w:ascii="GHEA Grapalat" w:hAnsi="GHEA Grapalat"/>
                <w:color w:val="191919"/>
                <w:sz w:val="24"/>
                <w:szCs w:val="24"/>
                <w:shd w:val="clear" w:color="auto" w:fill="FFFFFF"/>
                <w:lang w:val="af-ZA"/>
              </w:rPr>
              <w:t xml:space="preserve"> </w:t>
            </w:r>
            <w:r w:rsidR="007515B8" w:rsidRPr="0011367C">
              <w:rPr>
                <w:rFonts w:ascii="GHEA Grapalat" w:hAnsi="GHEA Grapalat"/>
                <w:color w:val="191919"/>
                <w:sz w:val="24"/>
                <w:szCs w:val="24"/>
                <w:shd w:val="clear" w:color="auto" w:fill="FFFFFF"/>
                <w:lang w:val="hy-AM"/>
              </w:rPr>
              <w:t>որոշման</w:t>
            </w:r>
            <w:r w:rsidR="007515B8" w:rsidRPr="0011367C">
              <w:rPr>
                <w:rFonts w:ascii="GHEA Grapalat" w:hAnsi="GHEA Grapalat"/>
                <w:color w:val="191919"/>
                <w:sz w:val="24"/>
                <w:szCs w:val="24"/>
                <w:shd w:val="clear" w:color="auto" w:fill="FFFFFF"/>
                <w:lang w:val="af-ZA"/>
              </w:rPr>
              <w:t xml:space="preserve"> </w:t>
            </w:r>
            <w:r w:rsidR="007515B8" w:rsidRPr="0011367C">
              <w:rPr>
                <w:rFonts w:ascii="GHEA Grapalat" w:hAnsi="GHEA Grapalat"/>
                <w:color w:val="191919"/>
                <w:sz w:val="24"/>
                <w:szCs w:val="24"/>
                <w:shd w:val="clear" w:color="auto" w:fill="FFFFFF"/>
                <w:lang w:val="hy-AM"/>
              </w:rPr>
              <w:t>մեջ</w:t>
            </w:r>
            <w:r w:rsidR="007515B8" w:rsidRPr="0011367C">
              <w:rPr>
                <w:rFonts w:ascii="GHEA Grapalat" w:hAnsi="GHEA Grapalat"/>
                <w:color w:val="191919"/>
                <w:sz w:val="24"/>
                <w:szCs w:val="24"/>
                <w:shd w:val="clear" w:color="auto" w:fill="FFFFFF"/>
                <w:lang w:val="af-ZA"/>
              </w:rPr>
              <w:t xml:space="preserve"> </w:t>
            </w:r>
            <w:r w:rsidR="007515B8" w:rsidRPr="0011367C">
              <w:rPr>
                <w:rFonts w:ascii="GHEA Grapalat" w:hAnsi="GHEA Grapalat"/>
                <w:color w:val="191919"/>
                <w:sz w:val="24"/>
                <w:szCs w:val="24"/>
                <w:shd w:val="clear" w:color="auto" w:fill="FFFFFF"/>
                <w:lang w:val="hy-AM"/>
              </w:rPr>
              <w:t>փոփոխություններ</w:t>
            </w:r>
            <w:r w:rsidR="007515B8" w:rsidRPr="0011367C">
              <w:rPr>
                <w:rFonts w:ascii="GHEA Grapalat" w:hAnsi="GHEA Grapalat"/>
                <w:color w:val="191919"/>
                <w:sz w:val="24"/>
                <w:szCs w:val="24"/>
                <w:shd w:val="clear" w:color="auto" w:fill="FFFFFF"/>
                <w:lang w:val="af-ZA"/>
              </w:rPr>
              <w:t xml:space="preserve"> </w:t>
            </w:r>
            <w:r w:rsidR="007515B8" w:rsidRPr="0011367C">
              <w:rPr>
                <w:rFonts w:ascii="GHEA Grapalat" w:hAnsi="GHEA Grapalat"/>
                <w:color w:val="191919"/>
                <w:sz w:val="24"/>
                <w:szCs w:val="24"/>
                <w:shd w:val="clear" w:color="auto" w:fill="FFFFFF"/>
                <w:lang w:val="hy-AM"/>
              </w:rPr>
              <w:t>կատարելու</w:t>
            </w:r>
            <w:r w:rsidR="007515B8" w:rsidRPr="0011367C">
              <w:rPr>
                <w:rFonts w:ascii="GHEA Grapalat" w:hAnsi="GHEA Grapalat"/>
                <w:color w:val="191919"/>
                <w:sz w:val="24"/>
                <w:szCs w:val="24"/>
                <w:shd w:val="clear" w:color="auto" w:fill="FFFFFF"/>
                <w:lang w:val="af-ZA"/>
              </w:rPr>
              <w:t xml:space="preserve"> </w:t>
            </w:r>
            <w:r w:rsidR="007515B8" w:rsidRPr="0011367C">
              <w:rPr>
                <w:rFonts w:ascii="GHEA Grapalat" w:hAnsi="GHEA Grapalat"/>
                <w:color w:val="191919"/>
                <w:sz w:val="24"/>
                <w:szCs w:val="24"/>
                <w:shd w:val="clear" w:color="auto" w:fill="FFFFFF"/>
                <w:lang w:val="hy-AM"/>
              </w:rPr>
              <w:t>մասին</w:t>
            </w:r>
            <w:r w:rsidR="007515B8" w:rsidRPr="0011367C">
              <w:rPr>
                <w:rFonts w:ascii="GHEA Grapalat" w:hAnsi="GHEA Grapalat"/>
                <w:color w:val="191919"/>
                <w:sz w:val="24"/>
                <w:szCs w:val="24"/>
                <w:shd w:val="clear" w:color="auto" w:fill="FFFFFF"/>
                <w:lang w:val="af-ZA"/>
              </w:rPr>
              <w:t xml:space="preserve">» </w:t>
            </w:r>
            <w:r w:rsidR="007515B8" w:rsidRPr="0011367C">
              <w:rPr>
                <w:rFonts w:ascii="GHEA Grapalat" w:hAnsi="GHEA Grapalat"/>
                <w:color w:val="000000"/>
                <w:sz w:val="24"/>
                <w:szCs w:val="24"/>
                <w:shd w:val="clear" w:color="auto" w:fill="FFFFFF"/>
                <w:lang w:val="hy-AM"/>
              </w:rPr>
              <w:t>Հայաստանի</w:t>
            </w:r>
            <w:r w:rsidR="007515B8" w:rsidRPr="0011367C">
              <w:rPr>
                <w:rFonts w:ascii="GHEA Grapalat" w:hAnsi="GHEA Grapalat"/>
                <w:color w:val="000000"/>
                <w:sz w:val="24"/>
                <w:szCs w:val="24"/>
                <w:shd w:val="clear" w:color="auto" w:fill="FFFFFF"/>
                <w:lang w:val="af-ZA"/>
              </w:rPr>
              <w:t xml:space="preserve"> </w:t>
            </w:r>
            <w:r w:rsidR="007515B8" w:rsidRPr="0011367C">
              <w:rPr>
                <w:rFonts w:ascii="GHEA Grapalat" w:hAnsi="GHEA Grapalat"/>
                <w:color w:val="000000"/>
                <w:sz w:val="24"/>
                <w:szCs w:val="24"/>
                <w:shd w:val="clear" w:color="auto" w:fill="FFFFFF"/>
                <w:lang w:val="hy-AM"/>
              </w:rPr>
              <w:t>Հանրապետության</w:t>
            </w:r>
            <w:r w:rsidR="007515B8" w:rsidRPr="0011367C">
              <w:rPr>
                <w:rFonts w:ascii="GHEA Grapalat" w:hAnsi="GHEA Grapalat"/>
                <w:color w:val="000000"/>
                <w:sz w:val="24"/>
                <w:szCs w:val="24"/>
                <w:shd w:val="clear" w:color="auto" w:fill="FFFFFF"/>
                <w:lang w:val="af-ZA"/>
              </w:rPr>
              <w:t xml:space="preserve"> </w:t>
            </w:r>
            <w:r w:rsidR="007515B8" w:rsidRPr="0011367C">
              <w:rPr>
                <w:rFonts w:ascii="GHEA Grapalat" w:hAnsi="GHEA Grapalat"/>
                <w:color w:val="000000"/>
                <w:sz w:val="24"/>
                <w:szCs w:val="24"/>
                <w:shd w:val="clear" w:color="auto" w:fill="FFFFFF"/>
                <w:lang w:val="hy-AM"/>
              </w:rPr>
              <w:t>կառավարության</w:t>
            </w:r>
            <w:r w:rsidR="007515B8" w:rsidRPr="0011367C">
              <w:rPr>
                <w:rFonts w:ascii="GHEA Grapalat" w:hAnsi="GHEA Grapalat"/>
                <w:color w:val="000000"/>
                <w:sz w:val="24"/>
                <w:szCs w:val="24"/>
                <w:shd w:val="clear" w:color="auto" w:fill="FFFFFF"/>
                <w:lang w:val="af-ZA"/>
              </w:rPr>
              <w:t xml:space="preserve"> </w:t>
            </w:r>
            <w:r w:rsidR="007515B8" w:rsidRPr="0011367C">
              <w:rPr>
                <w:rFonts w:ascii="GHEA Grapalat" w:hAnsi="GHEA Grapalat"/>
                <w:color w:val="000000"/>
                <w:sz w:val="24"/>
                <w:szCs w:val="24"/>
                <w:shd w:val="clear" w:color="auto" w:fill="FFFFFF"/>
                <w:lang w:val="hy-AM"/>
              </w:rPr>
              <w:t>որոշման</w:t>
            </w:r>
            <w:r w:rsidR="007515B8" w:rsidRPr="0011367C">
              <w:rPr>
                <w:rFonts w:ascii="GHEA Grapalat" w:hAnsi="GHEA Grapalat"/>
                <w:color w:val="000000"/>
                <w:sz w:val="24"/>
                <w:szCs w:val="24"/>
                <w:shd w:val="clear" w:color="auto" w:fill="FFFFFF"/>
                <w:lang w:val="af-ZA"/>
              </w:rPr>
              <w:t xml:space="preserve"> </w:t>
            </w:r>
            <w:r w:rsidR="007515B8" w:rsidRPr="0011367C">
              <w:rPr>
                <w:rFonts w:ascii="GHEA Grapalat" w:hAnsi="GHEA Grapalat"/>
                <w:color w:val="000000"/>
                <w:sz w:val="24"/>
                <w:szCs w:val="24"/>
                <w:shd w:val="clear" w:color="auto" w:fill="FFFFFF"/>
                <w:lang w:val="hy-AM"/>
              </w:rPr>
              <w:t>նախագծի</w:t>
            </w:r>
            <w:r w:rsidR="007515B8" w:rsidRPr="0011367C">
              <w:rPr>
                <w:rFonts w:ascii="GHEA Grapalat" w:hAnsi="GHEA Grapalat"/>
                <w:color w:val="000000"/>
                <w:sz w:val="24"/>
                <w:szCs w:val="24"/>
                <w:shd w:val="clear" w:color="auto" w:fill="FFFFFF"/>
                <w:lang w:val="af-ZA"/>
              </w:rPr>
              <w:t xml:space="preserve"> </w:t>
            </w:r>
            <w:r w:rsidR="007515B8" w:rsidRPr="0011367C">
              <w:rPr>
                <w:rFonts w:ascii="GHEA Grapalat" w:hAnsi="GHEA Grapalat"/>
                <w:color w:val="000000"/>
                <w:sz w:val="24"/>
                <w:szCs w:val="24"/>
                <w:shd w:val="clear" w:color="auto" w:fill="FFFFFF"/>
                <w:lang w:val="hy-AM"/>
              </w:rPr>
              <w:t>վերաբերյալ</w:t>
            </w:r>
            <w:r w:rsidR="0011367C" w:rsidRPr="0011367C">
              <w:rPr>
                <w:rFonts w:ascii="GHEA Grapalat" w:hAnsi="GHEA Grapalat"/>
                <w:color w:val="000000"/>
                <w:sz w:val="24"/>
                <w:szCs w:val="24"/>
                <w:shd w:val="clear" w:color="auto" w:fill="FFFFFF"/>
                <w:lang w:val="af-ZA"/>
              </w:rPr>
              <w:t xml:space="preserve"> </w:t>
            </w:r>
            <w:r w:rsidR="007515B8" w:rsidRPr="0011367C">
              <w:rPr>
                <w:rFonts w:ascii="GHEA Grapalat" w:hAnsi="GHEA Grapalat" w:cs="Sylfaen"/>
                <w:sz w:val="24"/>
                <w:szCs w:val="24"/>
                <w:lang w:val="hy-AM"/>
              </w:rPr>
              <w:t>ՀՀ</w:t>
            </w:r>
            <w:r w:rsidR="007515B8" w:rsidRPr="0011367C">
              <w:rPr>
                <w:rFonts w:ascii="GHEA Grapalat" w:hAnsi="GHEA Grapalat" w:cs="Sylfaen"/>
                <w:sz w:val="24"/>
                <w:szCs w:val="24"/>
                <w:lang w:val="af-ZA"/>
              </w:rPr>
              <w:t xml:space="preserve"> </w:t>
            </w:r>
            <w:r w:rsidR="007515B8" w:rsidRPr="0011367C">
              <w:rPr>
                <w:rFonts w:ascii="GHEA Grapalat" w:hAnsi="GHEA Grapalat" w:cs="Sylfaen"/>
                <w:sz w:val="24"/>
                <w:szCs w:val="24"/>
                <w:lang w:val="hy-AM"/>
              </w:rPr>
              <w:t>քաղաքաշինության</w:t>
            </w:r>
            <w:r w:rsidR="007515B8" w:rsidRPr="0011367C">
              <w:rPr>
                <w:rFonts w:ascii="GHEA Grapalat" w:hAnsi="GHEA Grapalat" w:cs="Sylfaen"/>
                <w:sz w:val="24"/>
                <w:szCs w:val="24"/>
                <w:lang w:val="af-ZA"/>
              </w:rPr>
              <w:t xml:space="preserve"> </w:t>
            </w:r>
            <w:r w:rsidR="007515B8" w:rsidRPr="0011367C">
              <w:rPr>
                <w:rFonts w:ascii="GHEA Grapalat" w:hAnsi="GHEA Grapalat" w:cs="Sylfaen"/>
                <w:sz w:val="24"/>
                <w:szCs w:val="24"/>
                <w:lang w:val="hy-AM"/>
              </w:rPr>
              <w:t>կոմիտեն</w:t>
            </w:r>
            <w:r w:rsidR="007515B8" w:rsidRPr="0011367C">
              <w:rPr>
                <w:rFonts w:ascii="GHEA Grapalat" w:hAnsi="GHEA Grapalat" w:cs="Sylfaen"/>
                <w:sz w:val="24"/>
                <w:szCs w:val="24"/>
                <w:lang w:val="af-ZA"/>
              </w:rPr>
              <w:t xml:space="preserve"> </w:t>
            </w:r>
            <w:r w:rsidR="007515B8" w:rsidRPr="0011367C">
              <w:rPr>
                <w:rFonts w:ascii="GHEA Grapalat" w:hAnsi="GHEA Grapalat" w:cs="Sylfaen"/>
                <w:sz w:val="24"/>
                <w:szCs w:val="24"/>
                <w:lang w:val="hy-AM"/>
              </w:rPr>
              <w:t>դիտողություններ</w:t>
            </w:r>
            <w:r w:rsidR="007515B8" w:rsidRPr="0011367C">
              <w:rPr>
                <w:rFonts w:ascii="GHEA Grapalat" w:hAnsi="GHEA Grapalat" w:cs="Sylfaen"/>
                <w:sz w:val="24"/>
                <w:szCs w:val="24"/>
                <w:lang w:val="af-ZA"/>
              </w:rPr>
              <w:t xml:space="preserve"> </w:t>
            </w:r>
            <w:r w:rsidR="007515B8" w:rsidRPr="0011367C">
              <w:rPr>
                <w:rFonts w:ascii="GHEA Grapalat" w:hAnsi="GHEA Grapalat" w:cs="Sylfaen"/>
                <w:sz w:val="24"/>
                <w:szCs w:val="24"/>
                <w:lang w:val="hy-AM"/>
              </w:rPr>
              <w:t>և</w:t>
            </w:r>
            <w:r w:rsidR="007515B8" w:rsidRPr="0011367C">
              <w:rPr>
                <w:rFonts w:ascii="GHEA Grapalat" w:hAnsi="GHEA Grapalat" w:cs="Sylfaen"/>
                <w:sz w:val="24"/>
                <w:szCs w:val="24"/>
                <w:lang w:val="af-ZA"/>
              </w:rPr>
              <w:t xml:space="preserve"> </w:t>
            </w:r>
            <w:r w:rsidR="007515B8" w:rsidRPr="0011367C">
              <w:rPr>
                <w:rFonts w:ascii="GHEA Grapalat" w:hAnsi="GHEA Grapalat" w:cs="Sylfaen"/>
                <w:sz w:val="24"/>
                <w:szCs w:val="24"/>
                <w:lang w:val="hy-AM"/>
              </w:rPr>
              <w:t>առաջարկություններ</w:t>
            </w:r>
            <w:r w:rsidR="007515B8" w:rsidRPr="0011367C">
              <w:rPr>
                <w:rFonts w:ascii="GHEA Grapalat" w:hAnsi="GHEA Grapalat" w:cs="Sylfaen"/>
                <w:sz w:val="24"/>
                <w:szCs w:val="24"/>
                <w:lang w:val="af-ZA"/>
              </w:rPr>
              <w:t xml:space="preserve"> </w:t>
            </w:r>
            <w:r w:rsidR="007515B8" w:rsidRPr="0011367C">
              <w:rPr>
                <w:rFonts w:ascii="GHEA Grapalat" w:hAnsi="GHEA Grapalat" w:cs="Sylfaen"/>
                <w:sz w:val="24"/>
                <w:szCs w:val="24"/>
                <w:lang w:val="hy-AM"/>
              </w:rPr>
              <w:t>չունի:</w:t>
            </w:r>
          </w:p>
        </w:tc>
        <w:tc>
          <w:tcPr>
            <w:tcW w:w="7480" w:type="dxa"/>
            <w:gridSpan w:val="3"/>
            <w:tcBorders>
              <w:top w:val="outset" w:sz="6" w:space="0" w:color="auto"/>
              <w:left w:val="outset" w:sz="6" w:space="0" w:color="auto"/>
              <w:bottom w:val="outset" w:sz="6" w:space="0" w:color="auto"/>
              <w:right w:val="nil"/>
            </w:tcBorders>
            <w:shd w:val="clear" w:color="auto" w:fill="auto"/>
            <w:hideMark/>
          </w:tcPr>
          <w:p w14:paraId="1440B920" w14:textId="77777777" w:rsidR="0011367C" w:rsidRDefault="0011367C" w:rsidP="0011367C">
            <w:pPr>
              <w:pStyle w:val="BodyText"/>
              <w:spacing w:line="23" w:lineRule="atLeast"/>
              <w:ind w:right="-790"/>
              <w:rPr>
                <w:rFonts w:ascii="GHEA Grapalat" w:eastAsia="Calibri" w:hAnsi="GHEA Grapalat"/>
                <w:color w:val="191919"/>
                <w:szCs w:val="24"/>
                <w:shd w:val="clear" w:color="auto" w:fill="FFFFFF"/>
                <w:lang w:val="hy-AM" w:eastAsia="en-US"/>
              </w:rPr>
            </w:pPr>
          </w:p>
          <w:p w14:paraId="42FC14F7" w14:textId="77777777" w:rsidR="0011367C" w:rsidRDefault="0011367C" w:rsidP="0011367C">
            <w:pPr>
              <w:pStyle w:val="BodyText"/>
              <w:spacing w:line="23" w:lineRule="atLeast"/>
              <w:ind w:right="-790"/>
              <w:rPr>
                <w:rFonts w:ascii="GHEA Grapalat" w:eastAsia="Calibri" w:hAnsi="GHEA Grapalat"/>
                <w:color w:val="191919"/>
                <w:szCs w:val="24"/>
                <w:shd w:val="clear" w:color="auto" w:fill="FFFFFF"/>
                <w:lang w:val="hy-AM" w:eastAsia="en-US"/>
              </w:rPr>
            </w:pPr>
          </w:p>
          <w:p w14:paraId="298B43D7" w14:textId="60235D7D" w:rsidR="00C556FB" w:rsidRPr="0011367C" w:rsidRDefault="0072044E" w:rsidP="0011367C">
            <w:pPr>
              <w:pStyle w:val="BodyText"/>
              <w:spacing w:line="23" w:lineRule="atLeast"/>
              <w:ind w:right="-790"/>
              <w:rPr>
                <w:rFonts w:ascii="GHEA Grapalat" w:hAnsi="GHEA Grapalat" w:cs="Sylfaen"/>
                <w:szCs w:val="24"/>
                <w:lang w:val="af-ZA" w:eastAsia="en-US"/>
              </w:rPr>
            </w:pPr>
            <w:r w:rsidRPr="0011367C">
              <w:rPr>
                <w:rFonts w:ascii="GHEA Grapalat" w:eastAsia="Calibri" w:hAnsi="GHEA Grapalat"/>
                <w:color w:val="191919"/>
                <w:szCs w:val="24"/>
                <w:shd w:val="clear" w:color="auto" w:fill="FFFFFF"/>
                <w:lang w:val="hy-AM" w:eastAsia="en-US"/>
              </w:rPr>
              <w:t>Ընդունվել է ի գիտություն:</w:t>
            </w:r>
          </w:p>
        </w:tc>
        <w:tc>
          <w:tcPr>
            <w:tcW w:w="38" w:type="dxa"/>
            <w:gridSpan w:val="2"/>
            <w:tcBorders>
              <w:top w:val="outset" w:sz="6" w:space="0" w:color="auto"/>
              <w:left w:val="nil"/>
              <w:bottom w:val="outset" w:sz="6" w:space="0" w:color="auto"/>
              <w:right w:val="outset" w:sz="6" w:space="0" w:color="auto"/>
            </w:tcBorders>
            <w:shd w:val="clear" w:color="auto" w:fill="auto"/>
            <w:hideMark/>
          </w:tcPr>
          <w:p w14:paraId="5EB66040" w14:textId="77777777" w:rsidR="00C556FB" w:rsidRPr="0011367C" w:rsidRDefault="00C556FB" w:rsidP="002D026F">
            <w:pPr>
              <w:spacing w:after="0" w:line="240" w:lineRule="auto"/>
              <w:ind w:left="-9" w:firstLine="598"/>
              <w:rPr>
                <w:rFonts w:ascii="GHEA Grapalat" w:eastAsia="Times New Roman" w:hAnsi="GHEA Grapalat"/>
                <w:color w:val="000000"/>
                <w:sz w:val="24"/>
                <w:szCs w:val="24"/>
                <w:lang w:val="af-ZA"/>
              </w:rPr>
            </w:pPr>
            <w:r w:rsidRPr="0011367C">
              <w:rPr>
                <w:rFonts w:eastAsia="Times New Roman" w:cs="Calibri"/>
                <w:color w:val="000000"/>
                <w:sz w:val="24"/>
                <w:szCs w:val="24"/>
                <w:lang w:val="af-ZA"/>
              </w:rPr>
              <w:t> </w:t>
            </w:r>
          </w:p>
        </w:tc>
      </w:tr>
      <w:tr w:rsidR="00B60874" w:rsidRPr="0011367C" w14:paraId="1DD7C378" w14:textId="77777777" w:rsidTr="007515B8">
        <w:trPr>
          <w:gridAfter w:val="1"/>
          <w:wAfter w:w="31" w:type="dxa"/>
          <w:tblCellSpacing w:w="0" w:type="dxa"/>
        </w:trPr>
        <w:tc>
          <w:tcPr>
            <w:tcW w:w="10694" w:type="dxa"/>
            <w:gridSpan w:val="4"/>
            <w:vMerge w:val="restart"/>
            <w:tcBorders>
              <w:top w:val="outset" w:sz="6" w:space="0" w:color="auto"/>
              <w:left w:val="outset" w:sz="6" w:space="0" w:color="auto"/>
              <w:bottom w:val="outset" w:sz="6" w:space="0" w:color="auto"/>
              <w:right w:val="outset" w:sz="6" w:space="0" w:color="auto"/>
            </w:tcBorders>
            <w:shd w:val="clear" w:color="auto" w:fill="D0D0D0"/>
            <w:hideMark/>
          </w:tcPr>
          <w:p w14:paraId="6D2DA190" w14:textId="77777777" w:rsidR="00B60874" w:rsidRPr="0011367C" w:rsidRDefault="007A7481" w:rsidP="002D026F">
            <w:pPr>
              <w:pStyle w:val="BodyText"/>
              <w:spacing w:line="23" w:lineRule="atLeast"/>
              <w:rPr>
                <w:rFonts w:ascii="GHEA Grapalat" w:eastAsia="Calibri" w:hAnsi="GHEA Grapalat" w:cs="Sylfaen"/>
                <w:b/>
                <w:szCs w:val="24"/>
                <w:lang w:val="ru-RU" w:eastAsia="en-US"/>
              </w:rPr>
            </w:pPr>
            <w:r w:rsidRPr="0011367C">
              <w:rPr>
                <w:rFonts w:ascii="GHEA Grapalat" w:hAnsi="GHEA Grapalat" w:cs="Arial Unicode"/>
                <w:b/>
                <w:color w:val="000000"/>
                <w:szCs w:val="24"/>
                <w:lang w:val="en-US" w:eastAsia="en-US"/>
              </w:rPr>
              <w:t>3</w:t>
            </w:r>
            <w:r w:rsidR="00B60874" w:rsidRPr="0011367C">
              <w:rPr>
                <w:rFonts w:ascii="GHEA Grapalat" w:hAnsi="GHEA Grapalat" w:cs="Arial Unicode"/>
                <w:b/>
                <w:color w:val="000000"/>
                <w:szCs w:val="24"/>
                <w:lang w:val="en-US" w:eastAsia="en-US"/>
              </w:rPr>
              <w:t xml:space="preserve">. </w:t>
            </w:r>
            <w:r w:rsidR="00B60874" w:rsidRPr="0011367C">
              <w:rPr>
                <w:rFonts w:ascii="GHEA Grapalat" w:eastAsia="Calibri" w:hAnsi="GHEA Grapalat" w:cs="Sylfaen"/>
                <w:b/>
                <w:szCs w:val="24"/>
                <w:lang w:val="hy-AM" w:eastAsia="en-US"/>
              </w:rPr>
              <w:t>Կադաստրի կոմիտե</w:t>
            </w:r>
          </w:p>
        </w:tc>
        <w:tc>
          <w:tcPr>
            <w:tcW w:w="3985"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0A9C00CF" w14:textId="3054F5DA" w:rsidR="00B60874" w:rsidRPr="00EB57E0" w:rsidRDefault="00F81049" w:rsidP="002D026F">
            <w:pPr>
              <w:pStyle w:val="BodyText"/>
              <w:spacing w:line="23" w:lineRule="atLeast"/>
              <w:rPr>
                <w:rFonts w:ascii="GHEA Grapalat" w:eastAsia="Calibri" w:hAnsi="GHEA Grapalat" w:cs="Sylfaen"/>
                <w:b/>
                <w:szCs w:val="24"/>
                <w:lang w:val="en-US" w:eastAsia="en-US"/>
              </w:rPr>
            </w:pPr>
            <w:r w:rsidRPr="00EB57E0">
              <w:rPr>
                <w:rFonts w:ascii="GHEA Grapalat" w:eastAsia="Calibri" w:hAnsi="GHEA Grapalat" w:cs="Sylfaen"/>
                <w:b/>
                <w:szCs w:val="24"/>
                <w:lang w:val="en-US" w:eastAsia="en-US"/>
              </w:rPr>
              <w:t>09</w:t>
            </w:r>
            <w:r w:rsidR="00F41023" w:rsidRPr="00EB57E0">
              <w:rPr>
                <w:rFonts w:ascii="GHEA Grapalat" w:eastAsia="Calibri" w:hAnsi="GHEA Grapalat" w:cs="Sylfaen"/>
                <w:b/>
                <w:szCs w:val="24"/>
                <w:lang w:val="hy-AM" w:eastAsia="en-US"/>
              </w:rPr>
              <w:t>.</w:t>
            </w:r>
            <w:r w:rsidRPr="00EB57E0">
              <w:rPr>
                <w:rFonts w:ascii="GHEA Grapalat" w:eastAsia="Calibri" w:hAnsi="GHEA Grapalat" w:cs="Sylfaen"/>
                <w:b/>
                <w:szCs w:val="24"/>
                <w:lang w:val="hy-AM" w:eastAsia="en-US"/>
              </w:rPr>
              <w:t>02</w:t>
            </w:r>
            <w:r w:rsidR="00F41023" w:rsidRPr="00EB57E0">
              <w:rPr>
                <w:rFonts w:ascii="GHEA Grapalat" w:eastAsia="Calibri" w:hAnsi="GHEA Grapalat" w:cs="Sylfaen"/>
                <w:b/>
                <w:szCs w:val="24"/>
                <w:lang w:val="hy-AM" w:eastAsia="en-US"/>
              </w:rPr>
              <w:t>.202</w:t>
            </w:r>
            <w:r w:rsidRPr="00EB57E0">
              <w:rPr>
                <w:rFonts w:ascii="GHEA Grapalat" w:eastAsia="Calibri" w:hAnsi="GHEA Grapalat" w:cs="Sylfaen"/>
                <w:b/>
                <w:szCs w:val="24"/>
                <w:lang w:val="hy-AM" w:eastAsia="en-US"/>
              </w:rPr>
              <w:t>4</w:t>
            </w:r>
            <w:r w:rsidR="00F41023" w:rsidRPr="00EB57E0">
              <w:rPr>
                <w:rFonts w:ascii="GHEA Grapalat" w:eastAsia="Calibri" w:hAnsi="GHEA Grapalat" w:cs="Sylfaen"/>
                <w:b/>
                <w:szCs w:val="24"/>
                <w:lang w:val="hy-AM" w:eastAsia="en-US"/>
              </w:rPr>
              <w:t>թ.</w:t>
            </w:r>
          </w:p>
        </w:tc>
      </w:tr>
      <w:tr w:rsidR="00B60874" w:rsidRPr="0011367C" w14:paraId="212F1C41" w14:textId="77777777" w:rsidTr="007515B8">
        <w:trPr>
          <w:gridAfter w:val="1"/>
          <w:wAfter w:w="31" w:type="dxa"/>
          <w:trHeight w:val="462"/>
          <w:tblCellSpacing w:w="0" w:type="dxa"/>
        </w:trPr>
        <w:tc>
          <w:tcPr>
            <w:tcW w:w="10694" w:type="dxa"/>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97283E5" w14:textId="77777777" w:rsidR="00B60874" w:rsidRPr="0011367C" w:rsidRDefault="00B60874" w:rsidP="002D026F">
            <w:pPr>
              <w:spacing w:after="0" w:line="240" w:lineRule="auto"/>
              <w:rPr>
                <w:rFonts w:ascii="GHEA Grapalat" w:eastAsia="Times New Roman" w:hAnsi="GHEA Grapalat"/>
                <w:color w:val="000000"/>
                <w:sz w:val="24"/>
                <w:szCs w:val="24"/>
              </w:rPr>
            </w:pPr>
          </w:p>
        </w:tc>
        <w:tc>
          <w:tcPr>
            <w:tcW w:w="3985"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393AD5F6" w14:textId="49B880B7" w:rsidR="00B60874" w:rsidRPr="00EB57E0" w:rsidRDefault="00F0514A" w:rsidP="002D026F">
            <w:pPr>
              <w:pStyle w:val="NoSpacing"/>
              <w:jc w:val="center"/>
              <w:rPr>
                <w:rFonts w:ascii="GHEA Grapalat" w:eastAsia="Times New Roman" w:hAnsi="GHEA Grapalat"/>
                <w:sz w:val="24"/>
                <w:szCs w:val="24"/>
                <w:lang w:val="af-ZA"/>
              </w:rPr>
            </w:pPr>
            <w:r w:rsidRPr="00EB57E0">
              <w:rPr>
                <w:rFonts w:ascii="GHEA Grapalat" w:hAnsi="GHEA Grapalat"/>
                <w:sz w:val="24"/>
                <w:szCs w:val="24"/>
                <w:lang w:val="hy-AM"/>
              </w:rPr>
              <w:t>N</w:t>
            </w:r>
            <w:r w:rsidR="00F81049" w:rsidRPr="00EB57E0">
              <w:rPr>
                <w:rFonts w:ascii="GHEA Grapalat" w:hAnsi="GHEA Grapalat"/>
                <w:sz w:val="24"/>
                <w:szCs w:val="24"/>
                <w:lang w:val="hy-AM"/>
              </w:rPr>
              <w:t xml:space="preserve"> ՍԹ/1844-2024</w:t>
            </w:r>
          </w:p>
        </w:tc>
      </w:tr>
      <w:tr w:rsidR="00B60874" w:rsidRPr="0011367C" w14:paraId="5A546704" w14:textId="77777777" w:rsidTr="007515B8">
        <w:trPr>
          <w:gridAfter w:val="2"/>
          <w:wAfter w:w="38" w:type="dxa"/>
          <w:tblCellSpacing w:w="0" w:type="dxa"/>
        </w:trPr>
        <w:tc>
          <w:tcPr>
            <w:tcW w:w="7192"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04130596" w14:textId="3D9CBB30" w:rsidR="00E44D94" w:rsidRPr="0011367C" w:rsidRDefault="00475DD4" w:rsidP="0011367C">
            <w:pPr>
              <w:tabs>
                <w:tab w:val="left" w:pos="150"/>
              </w:tabs>
              <w:spacing w:after="0" w:line="360" w:lineRule="auto"/>
              <w:ind w:left="144" w:right="72" w:firstLine="720"/>
              <w:jc w:val="both"/>
              <w:rPr>
                <w:rFonts w:ascii="GHEA Grapalat" w:eastAsia="Times New Roman" w:hAnsi="GHEA Grapalat"/>
                <w:sz w:val="24"/>
                <w:szCs w:val="24"/>
                <w:lang w:val="af-ZA"/>
              </w:rPr>
            </w:pPr>
            <w:r w:rsidRPr="0011367C">
              <w:rPr>
                <w:rFonts w:ascii="GHEA Grapalat" w:eastAsia="Times New Roman" w:hAnsi="GHEA Grapalat"/>
                <w:sz w:val="24"/>
                <w:szCs w:val="24"/>
                <w:lang w:val="af-ZA"/>
              </w:rPr>
              <w:t>«Սլոն-ֆուդ» սահմանափակ պատասխանատվությամբ ընկերությանն առանց մրցույթի կառուցապատման իրավունքով հողամաս տրամադրելու մասին» ՀՀ կառավարության որոշման նախագծի վերաբերյալ առաջարկություններ չունենք:</w:t>
            </w:r>
          </w:p>
        </w:tc>
        <w:tc>
          <w:tcPr>
            <w:tcW w:w="3495" w:type="dxa"/>
            <w:tcBorders>
              <w:top w:val="outset" w:sz="6" w:space="0" w:color="auto"/>
              <w:left w:val="outset" w:sz="6" w:space="0" w:color="auto"/>
              <w:bottom w:val="outset" w:sz="6" w:space="0" w:color="auto"/>
              <w:right w:val="nil"/>
            </w:tcBorders>
            <w:shd w:val="clear" w:color="auto" w:fill="FFFFFF"/>
            <w:hideMark/>
          </w:tcPr>
          <w:p w14:paraId="109CB1EF" w14:textId="77777777" w:rsidR="0011367C" w:rsidRPr="0011367C" w:rsidRDefault="0011367C" w:rsidP="0011367C">
            <w:pPr>
              <w:spacing w:after="0" w:line="240" w:lineRule="auto"/>
              <w:jc w:val="center"/>
              <w:rPr>
                <w:rFonts w:ascii="GHEA Grapalat" w:hAnsi="GHEA Grapalat" w:cs="Sylfaen"/>
                <w:sz w:val="24"/>
                <w:szCs w:val="24"/>
                <w:lang w:val="hy-AM"/>
              </w:rPr>
            </w:pPr>
          </w:p>
          <w:p w14:paraId="6662DD96" w14:textId="77777777" w:rsidR="0011367C" w:rsidRPr="0011367C" w:rsidRDefault="0011367C" w:rsidP="0011367C">
            <w:pPr>
              <w:spacing w:after="0" w:line="240" w:lineRule="auto"/>
              <w:jc w:val="center"/>
              <w:rPr>
                <w:rFonts w:ascii="GHEA Grapalat" w:hAnsi="GHEA Grapalat" w:cs="Sylfaen"/>
                <w:sz w:val="24"/>
                <w:szCs w:val="24"/>
                <w:lang w:val="hy-AM"/>
              </w:rPr>
            </w:pPr>
          </w:p>
          <w:p w14:paraId="68CA0795" w14:textId="7E727862" w:rsidR="00B60874" w:rsidRPr="0011367C" w:rsidRDefault="0011367C" w:rsidP="0011367C">
            <w:pPr>
              <w:spacing w:after="0" w:line="240" w:lineRule="auto"/>
              <w:jc w:val="center"/>
              <w:rPr>
                <w:rFonts w:ascii="GHEA Grapalat" w:eastAsia="Times New Roman" w:hAnsi="GHEA Grapalat"/>
                <w:color w:val="000000"/>
                <w:sz w:val="24"/>
                <w:szCs w:val="24"/>
                <w:lang w:val="af-ZA"/>
              </w:rPr>
            </w:pPr>
            <w:r w:rsidRPr="00EB57E0">
              <w:rPr>
                <w:rFonts w:ascii="GHEA Grapalat" w:hAnsi="GHEA Grapalat" w:cs="Sylfaen"/>
                <w:sz w:val="24"/>
                <w:szCs w:val="24"/>
              </w:rPr>
              <w:t xml:space="preserve">                                     </w:t>
            </w:r>
            <w:r w:rsidR="006F7DD0" w:rsidRPr="0011367C">
              <w:rPr>
                <w:rFonts w:ascii="GHEA Grapalat" w:hAnsi="GHEA Grapalat" w:cs="Sylfaen"/>
                <w:sz w:val="24"/>
                <w:szCs w:val="24"/>
                <w:lang w:val="hy-AM"/>
              </w:rPr>
              <w:t>Ընդունվել է ի գիտություն:</w:t>
            </w:r>
          </w:p>
        </w:tc>
        <w:tc>
          <w:tcPr>
            <w:tcW w:w="3985" w:type="dxa"/>
            <w:gridSpan w:val="2"/>
            <w:tcBorders>
              <w:top w:val="outset" w:sz="6" w:space="0" w:color="auto"/>
              <w:left w:val="nil"/>
              <w:bottom w:val="outset" w:sz="6" w:space="0" w:color="auto"/>
              <w:right w:val="outset" w:sz="6" w:space="0" w:color="auto"/>
            </w:tcBorders>
            <w:shd w:val="clear" w:color="auto" w:fill="FFFFFF"/>
            <w:hideMark/>
          </w:tcPr>
          <w:p w14:paraId="2991D2E5" w14:textId="77777777" w:rsidR="00B60874" w:rsidRPr="0011367C" w:rsidRDefault="00B60874" w:rsidP="0011367C">
            <w:pPr>
              <w:spacing w:after="0" w:line="240" w:lineRule="auto"/>
              <w:jc w:val="center"/>
              <w:rPr>
                <w:rFonts w:ascii="GHEA Grapalat" w:eastAsia="Times New Roman" w:hAnsi="GHEA Grapalat"/>
                <w:color w:val="000000"/>
                <w:sz w:val="24"/>
                <w:szCs w:val="24"/>
                <w:lang w:val="af-ZA"/>
              </w:rPr>
            </w:pPr>
          </w:p>
        </w:tc>
      </w:tr>
      <w:tr w:rsidR="006308B8" w:rsidRPr="0011367C" w14:paraId="021B2EFE" w14:textId="77777777" w:rsidTr="007515B8">
        <w:trPr>
          <w:gridAfter w:val="1"/>
          <w:wAfter w:w="31" w:type="dxa"/>
          <w:tblCellSpacing w:w="0" w:type="dxa"/>
        </w:trPr>
        <w:tc>
          <w:tcPr>
            <w:tcW w:w="10694" w:type="dxa"/>
            <w:gridSpan w:val="4"/>
            <w:vMerge w:val="restart"/>
            <w:tcBorders>
              <w:top w:val="outset" w:sz="6" w:space="0" w:color="auto"/>
              <w:left w:val="outset" w:sz="6" w:space="0" w:color="auto"/>
              <w:bottom w:val="outset" w:sz="6" w:space="0" w:color="auto"/>
              <w:right w:val="outset" w:sz="6" w:space="0" w:color="auto"/>
            </w:tcBorders>
            <w:shd w:val="clear" w:color="auto" w:fill="D0D0D0"/>
            <w:hideMark/>
          </w:tcPr>
          <w:p w14:paraId="7300FDC2" w14:textId="77777777" w:rsidR="006308B8" w:rsidRPr="0011367C" w:rsidRDefault="007A7481" w:rsidP="002D026F">
            <w:pPr>
              <w:pStyle w:val="BodyText"/>
              <w:spacing w:line="23" w:lineRule="atLeast"/>
              <w:rPr>
                <w:rFonts w:ascii="GHEA Grapalat" w:hAnsi="GHEA Grapalat" w:cs="Sylfaen"/>
                <w:szCs w:val="24"/>
                <w:lang w:val="en-US" w:eastAsia="en-US"/>
              </w:rPr>
            </w:pPr>
            <w:r w:rsidRPr="0011367C">
              <w:rPr>
                <w:rFonts w:ascii="GHEA Grapalat" w:hAnsi="GHEA Grapalat" w:cs="Arial Unicode"/>
                <w:color w:val="000000"/>
                <w:szCs w:val="24"/>
                <w:lang w:val="en-US" w:eastAsia="en-US"/>
              </w:rPr>
              <w:t>4</w:t>
            </w:r>
            <w:r w:rsidR="006308B8" w:rsidRPr="0011367C">
              <w:rPr>
                <w:rFonts w:ascii="GHEA Grapalat" w:hAnsi="GHEA Grapalat" w:cs="Arial Unicode"/>
                <w:color w:val="000000"/>
                <w:szCs w:val="24"/>
                <w:lang w:val="en-US" w:eastAsia="en-US"/>
              </w:rPr>
              <w:t xml:space="preserve">.  </w:t>
            </w:r>
            <w:r w:rsidR="00DE5478" w:rsidRPr="0011367C">
              <w:rPr>
                <w:rFonts w:ascii="GHEA Grapalat" w:hAnsi="GHEA Grapalat"/>
                <w:b/>
                <w:szCs w:val="24"/>
                <w:lang w:val="hy-AM"/>
              </w:rPr>
              <w:t xml:space="preserve">ՀՀ </w:t>
            </w:r>
            <w:r w:rsidR="00E40618" w:rsidRPr="0011367C">
              <w:rPr>
                <w:rFonts w:ascii="GHEA Grapalat" w:hAnsi="GHEA Grapalat"/>
                <w:b/>
                <w:szCs w:val="24"/>
                <w:lang w:val="en-US"/>
              </w:rPr>
              <w:t>Շրջակա միջավայրի նախարարություն</w:t>
            </w:r>
          </w:p>
        </w:tc>
        <w:tc>
          <w:tcPr>
            <w:tcW w:w="3985"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0813FE9B" w14:textId="22684F96" w:rsidR="006308B8" w:rsidRPr="00EB57E0" w:rsidRDefault="00082D5B" w:rsidP="002D026F">
            <w:pPr>
              <w:pStyle w:val="BodyText"/>
              <w:tabs>
                <w:tab w:val="left" w:pos="4582"/>
              </w:tabs>
              <w:spacing w:line="23" w:lineRule="atLeast"/>
              <w:rPr>
                <w:rFonts w:ascii="GHEA Grapalat" w:eastAsia="Calibri" w:hAnsi="GHEA Grapalat" w:cs="Sylfaen"/>
                <w:b/>
                <w:szCs w:val="24"/>
                <w:lang w:val="hy-AM" w:eastAsia="en-US"/>
              </w:rPr>
            </w:pPr>
            <w:r w:rsidRPr="00EB57E0">
              <w:rPr>
                <w:rFonts w:ascii="GHEA Grapalat" w:eastAsia="Calibri" w:hAnsi="GHEA Grapalat" w:cs="Sylfaen"/>
                <w:b/>
                <w:szCs w:val="24"/>
                <w:lang w:val="en-US" w:eastAsia="en-US"/>
              </w:rPr>
              <w:t>13</w:t>
            </w:r>
            <w:r w:rsidR="00F41023" w:rsidRPr="00EB57E0">
              <w:rPr>
                <w:rFonts w:ascii="GHEA Grapalat" w:eastAsia="Calibri" w:hAnsi="GHEA Grapalat" w:cs="Sylfaen"/>
                <w:b/>
                <w:szCs w:val="24"/>
                <w:lang w:val="hy-AM" w:eastAsia="en-US"/>
              </w:rPr>
              <w:t>.0</w:t>
            </w:r>
            <w:r w:rsidRPr="00EB57E0">
              <w:rPr>
                <w:rFonts w:ascii="GHEA Grapalat" w:eastAsia="Calibri" w:hAnsi="GHEA Grapalat" w:cs="Sylfaen"/>
                <w:b/>
                <w:szCs w:val="24"/>
                <w:lang w:val="hy-AM" w:eastAsia="en-US"/>
              </w:rPr>
              <w:t>2</w:t>
            </w:r>
            <w:r w:rsidR="00F41023" w:rsidRPr="00EB57E0">
              <w:rPr>
                <w:rFonts w:ascii="GHEA Grapalat" w:eastAsia="Calibri" w:hAnsi="GHEA Grapalat" w:cs="Sylfaen"/>
                <w:b/>
                <w:szCs w:val="24"/>
                <w:lang w:val="hy-AM" w:eastAsia="en-US"/>
              </w:rPr>
              <w:t>.202</w:t>
            </w:r>
            <w:r w:rsidRPr="00EB57E0">
              <w:rPr>
                <w:rFonts w:ascii="GHEA Grapalat" w:eastAsia="Calibri" w:hAnsi="GHEA Grapalat" w:cs="Sylfaen"/>
                <w:b/>
                <w:szCs w:val="24"/>
                <w:lang w:val="en-US" w:eastAsia="en-US"/>
              </w:rPr>
              <w:t>4</w:t>
            </w:r>
            <w:r w:rsidR="00F41023" w:rsidRPr="00EB57E0">
              <w:rPr>
                <w:rFonts w:ascii="GHEA Grapalat" w:eastAsia="Calibri" w:hAnsi="GHEA Grapalat" w:cs="Sylfaen"/>
                <w:b/>
                <w:szCs w:val="24"/>
                <w:lang w:val="hy-AM" w:eastAsia="en-US"/>
              </w:rPr>
              <w:t>թ</w:t>
            </w:r>
          </w:p>
        </w:tc>
      </w:tr>
      <w:tr w:rsidR="006308B8" w:rsidRPr="0011367C" w14:paraId="68C1508D" w14:textId="77777777" w:rsidTr="007515B8">
        <w:trPr>
          <w:gridAfter w:val="1"/>
          <w:wAfter w:w="31" w:type="dxa"/>
          <w:tblCellSpacing w:w="0" w:type="dxa"/>
        </w:trPr>
        <w:tc>
          <w:tcPr>
            <w:tcW w:w="10694" w:type="dxa"/>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7E67FF7" w14:textId="77777777" w:rsidR="006308B8" w:rsidRPr="0011367C" w:rsidRDefault="006308B8" w:rsidP="002D026F">
            <w:pPr>
              <w:spacing w:after="0" w:line="240" w:lineRule="auto"/>
              <w:rPr>
                <w:rFonts w:ascii="GHEA Grapalat" w:eastAsia="Times New Roman" w:hAnsi="GHEA Grapalat"/>
                <w:color w:val="000000"/>
                <w:sz w:val="24"/>
                <w:szCs w:val="24"/>
              </w:rPr>
            </w:pPr>
          </w:p>
        </w:tc>
        <w:tc>
          <w:tcPr>
            <w:tcW w:w="3985"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10C821B1" w14:textId="21F1BC0D" w:rsidR="006308B8" w:rsidRPr="00EB57E0" w:rsidRDefault="0080389E" w:rsidP="002D026F">
            <w:pPr>
              <w:pStyle w:val="NoSpacing"/>
              <w:jc w:val="center"/>
              <w:rPr>
                <w:rFonts w:ascii="GHEA Grapalat" w:hAnsi="GHEA Grapalat"/>
                <w:sz w:val="24"/>
                <w:szCs w:val="24"/>
                <w:lang w:val="hy-AM"/>
              </w:rPr>
            </w:pPr>
            <w:r w:rsidRPr="00EB57E0">
              <w:rPr>
                <w:rFonts w:ascii="GHEA Grapalat" w:hAnsi="GHEA Grapalat"/>
                <w:sz w:val="24"/>
                <w:szCs w:val="24"/>
                <w:lang w:val="hy-AM"/>
              </w:rPr>
              <w:t xml:space="preserve">№ </w:t>
            </w:r>
            <w:r w:rsidR="00C15C6E" w:rsidRPr="00EB57E0">
              <w:rPr>
                <w:rFonts w:ascii="GHEA Grapalat" w:hAnsi="GHEA Grapalat"/>
                <w:sz w:val="24"/>
                <w:szCs w:val="24"/>
                <w:lang w:val="hy-AM"/>
              </w:rPr>
              <w:t xml:space="preserve"> </w:t>
            </w:r>
            <w:r w:rsidR="00082D5B" w:rsidRPr="00EB57E0">
              <w:rPr>
                <w:rFonts w:ascii="GHEA Grapalat" w:hAnsi="GHEA Grapalat"/>
                <w:sz w:val="24"/>
                <w:szCs w:val="24"/>
                <w:lang w:val="hy-AM"/>
              </w:rPr>
              <w:t>1/04.7/1512-2024</w:t>
            </w:r>
          </w:p>
        </w:tc>
      </w:tr>
      <w:tr w:rsidR="006308B8" w:rsidRPr="0011367C" w14:paraId="7B23FF62" w14:textId="77777777" w:rsidTr="00712AC9">
        <w:trPr>
          <w:gridAfter w:val="2"/>
          <w:wAfter w:w="38" w:type="dxa"/>
          <w:trHeight w:val="2505"/>
          <w:tblCellSpacing w:w="0" w:type="dxa"/>
        </w:trPr>
        <w:tc>
          <w:tcPr>
            <w:tcW w:w="7192" w:type="dxa"/>
            <w:gridSpan w:val="2"/>
            <w:tcBorders>
              <w:top w:val="outset" w:sz="6" w:space="0" w:color="auto"/>
              <w:left w:val="outset" w:sz="6" w:space="0" w:color="auto"/>
              <w:bottom w:val="outset" w:sz="6" w:space="0" w:color="auto"/>
              <w:right w:val="outset" w:sz="6" w:space="0" w:color="auto"/>
            </w:tcBorders>
            <w:shd w:val="clear" w:color="auto" w:fill="FFFFFF"/>
          </w:tcPr>
          <w:p w14:paraId="2F9D7F19" w14:textId="047C33B6" w:rsidR="00D70836" w:rsidRPr="0011367C" w:rsidRDefault="00082D5B" w:rsidP="0011367C">
            <w:pPr>
              <w:ind w:firstLine="720"/>
              <w:jc w:val="both"/>
              <w:rPr>
                <w:rFonts w:ascii="GHEA Grapalat" w:hAnsi="GHEA Grapalat"/>
                <w:sz w:val="24"/>
                <w:szCs w:val="24"/>
                <w:lang w:val="af-ZA"/>
              </w:rPr>
            </w:pPr>
            <w:r w:rsidRPr="0011367C">
              <w:rPr>
                <w:rFonts w:ascii="GHEA Grapalat" w:hAnsi="GHEA Grapalat"/>
                <w:sz w:val="24"/>
                <w:szCs w:val="24"/>
                <w:lang w:val="hy-AM"/>
              </w:rPr>
              <w:lastRenderedPageBreak/>
              <w:t xml:space="preserve"> «Հայաստանի Հանրապետության կառավարության 2023 թվականի նոյեմբերի 9-ի N 1923-Ա որոշման մեջ փոփոխություններ կատարելու մասին» </w:t>
            </w:r>
            <w:r w:rsidRPr="0011367C">
              <w:rPr>
                <w:rFonts w:ascii="GHEA Grapalat" w:hAnsi="GHEA Grapalat" w:cs="Sylfaen"/>
                <w:sz w:val="24"/>
                <w:szCs w:val="24"/>
                <w:lang w:val="hy-AM"/>
              </w:rPr>
              <w:t>Կ</w:t>
            </w:r>
            <w:r w:rsidRPr="0011367C">
              <w:rPr>
                <w:rFonts w:ascii="GHEA Grapalat" w:hAnsi="GHEA Grapalat"/>
                <w:sz w:val="24"/>
                <w:szCs w:val="24"/>
                <w:lang w:val="hy-AM"/>
              </w:rPr>
              <w:t>առավարության որոշման նախագծի վերաբերյալ շրջակա միջավայրի նախարարությունն առաջարկություններ և առարկություններ չունի։</w:t>
            </w:r>
          </w:p>
        </w:tc>
        <w:tc>
          <w:tcPr>
            <w:tcW w:w="7480" w:type="dxa"/>
            <w:gridSpan w:val="3"/>
            <w:tcBorders>
              <w:top w:val="outset" w:sz="6" w:space="0" w:color="auto"/>
              <w:left w:val="outset" w:sz="6" w:space="0" w:color="auto"/>
              <w:bottom w:val="outset" w:sz="6" w:space="0" w:color="auto"/>
              <w:right w:val="nil"/>
            </w:tcBorders>
            <w:shd w:val="clear" w:color="auto" w:fill="auto"/>
            <w:hideMark/>
          </w:tcPr>
          <w:p w14:paraId="2C54489F" w14:textId="77777777" w:rsidR="0011367C" w:rsidRPr="0011367C" w:rsidRDefault="0011367C" w:rsidP="00082D5B">
            <w:pPr>
              <w:pStyle w:val="BodyText"/>
              <w:ind w:left="321" w:right="632" w:hanging="108"/>
              <w:jc w:val="left"/>
              <w:rPr>
                <w:rFonts w:ascii="GHEA Grapalat" w:hAnsi="GHEA Grapalat" w:cs="Sylfaen"/>
                <w:szCs w:val="24"/>
                <w:lang w:val="hy-AM"/>
              </w:rPr>
            </w:pPr>
          </w:p>
          <w:p w14:paraId="3872D4B4" w14:textId="77777777" w:rsidR="0011367C" w:rsidRPr="0011367C" w:rsidRDefault="0011367C" w:rsidP="00082D5B">
            <w:pPr>
              <w:pStyle w:val="BodyText"/>
              <w:ind w:left="321" w:right="632" w:hanging="108"/>
              <w:jc w:val="left"/>
              <w:rPr>
                <w:rFonts w:ascii="GHEA Grapalat" w:hAnsi="GHEA Grapalat" w:cs="Sylfaen"/>
                <w:szCs w:val="24"/>
                <w:lang w:val="hy-AM"/>
              </w:rPr>
            </w:pPr>
          </w:p>
          <w:p w14:paraId="2856C82C" w14:textId="77777777" w:rsidR="0011367C" w:rsidRPr="0011367C" w:rsidRDefault="0011367C" w:rsidP="00082D5B">
            <w:pPr>
              <w:pStyle w:val="BodyText"/>
              <w:ind w:left="321" w:right="632" w:hanging="108"/>
              <w:jc w:val="left"/>
              <w:rPr>
                <w:rFonts w:ascii="GHEA Grapalat" w:hAnsi="GHEA Grapalat" w:cs="Sylfaen"/>
                <w:szCs w:val="24"/>
                <w:lang w:val="hy-AM"/>
              </w:rPr>
            </w:pPr>
          </w:p>
          <w:p w14:paraId="36C9EA08" w14:textId="7314CCBC" w:rsidR="006308B8" w:rsidRPr="0011367C" w:rsidRDefault="00082D5B" w:rsidP="00082D5B">
            <w:pPr>
              <w:pStyle w:val="BodyText"/>
              <w:ind w:left="321" w:right="632" w:hanging="108"/>
              <w:jc w:val="left"/>
              <w:rPr>
                <w:rFonts w:ascii="GHEA Grapalat" w:hAnsi="GHEA Grapalat" w:cs="Sylfaen"/>
                <w:szCs w:val="24"/>
                <w:highlight w:val="yellow"/>
                <w:lang w:val="af-ZA" w:eastAsia="en-US"/>
              </w:rPr>
            </w:pPr>
            <w:r w:rsidRPr="0011367C">
              <w:rPr>
                <w:rFonts w:ascii="GHEA Grapalat" w:hAnsi="GHEA Grapalat" w:cs="Sylfaen"/>
                <w:szCs w:val="24"/>
                <w:lang w:val="hy-AM"/>
              </w:rPr>
              <w:t>Ընդունվել է ի գիտություն:</w:t>
            </w:r>
          </w:p>
        </w:tc>
      </w:tr>
      <w:tr w:rsidR="00FF76FD" w:rsidRPr="0011367C" w14:paraId="3F8C3AC6" w14:textId="77777777" w:rsidTr="007515B8">
        <w:trPr>
          <w:gridAfter w:val="1"/>
          <w:wAfter w:w="31" w:type="dxa"/>
          <w:tblCellSpacing w:w="0" w:type="dxa"/>
        </w:trPr>
        <w:tc>
          <w:tcPr>
            <w:tcW w:w="10694" w:type="dxa"/>
            <w:gridSpan w:val="4"/>
            <w:vMerge w:val="restart"/>
            <w:tcBorders>
              <w:top w:val="outset" w:sz="6" w:space="0" w:color="auto"/>
              <w:left w:val="outset" w:sz="6" w:space="0" w:color="auto"/>
              <w:right w:val="outset" w:sz="6" w:space="0" w:color="auto"/>
            </w:tcBorders>
            <w:shd w:val="clear" w:color="auto" w:fill="D0D0D0"/>
            <w:hideMark/>
          </w:tcPr>
          <w:p w14:paraId="578B91C6" w14:textId="77777777" w:rsidR="00FF76FD" w:rsidRPr="0011367C" w:rsidRDefault="00FF76FD" w:rsidP="00FF76FD">
            <w:pPr>
              <w:pStyle w:val="BodyText"/>
              <w:tabs>
                <w:tab w:val="left" w:pos="4582"/>
              </w:tabs>
              <w:spacing w:line="23" w:lineRule="atLeast"/>
              <w:rPr>
                <w:rFonts w:ascii="GHEA Grapalat" w:hAnsi="GHEA Grapalat"/>
                <w:b/>
                <w:szCs w:val="24"/>
                <w:lang w:val="hy-AM"/>
              </w:rPr>
            </w:pPr>
            <w:r w:rsidRPr="0011367C">
              <w:rPr>
                <w:rFonts w:ascii="GHEA Grapalat" w:hAnsi="GHEA Grapalat"/>
                <w:b/>
                <w:szCs w:val="24"/>
                <w:lang w:val="hy-AM"/>
              </w:rPr>
              <w:t xml:space="preserve">5. ՀՀ կրթության, </w:t>
            </w:r>
            <w:r w:rsidRPr="0011367C">
              <w:rPr>
                <w:rFonts w:ascii="GHEA Grapalat" w:hAnsi="GHEA Grapalat" w:cs="Arial Unicode"/>
                <w:b/>
                <w:color w:val="000000"/>
                <w:szCs w:val="24"/>
                <w:lang w:val="hy-AM" w:eastAsia="en-US"/>
              </w:rPr>
              <w:t>գիտության</w:t>
            </w:r>
            <w:r w:rsidRPr="0011367C">
              <w:rPr>
                <w:rFonts w:ascii="GHEA Grapalat" w:hAnsi="GHEA Grapalat"/>
                <w:b/>
                <w:szCs w:val="24"/>
                <w:lang w:val="hy-AM"/>
              </w:rPr>
              <w:t>, մշակույթի և սպորտի նախարարություն</w:t>
            </w:r>
          </w:p>
        </w:tc>
        <w:tc>
          <w:tcPr>
            <w:tcW w:w="3985"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20643684" w14:textId="59C69ABA" w:rsidR="00FF76FD" w:rsidRPr="00EB57E0" w:rsidRDefault="00325D23" w:rsidP="00FF76FD">
            <w:pPr>
              <w:spacing w:after="0" w:line="240" w:lineRule="auto"/>
              <w:jc w:val="center"/>
              <w:rPr>
                <w:rFonts w:ascii="GHEA Grapalat" w:eastAsia="Times New Roman" w:hAnsi="GHEA Grapalat"/>
                <w:b/>
                <w:color w:val="000000"/>
                <w:sz w:val="24"/>
                <w:szCs w:val="24"/>
              </w:rPr>
            </w:pPr>
            <w:r w:rsidRPr="00EB57E0">
              <w:rPr>
                <w:rFonts w:ascii="GHEA Grapalat" w:hAnsi="GHEA Grapalat" w:cs="Sylfaen"/>
                <w:b/>
                <w:sz w:val="24"/>
                <w:szCs w:val="24"/>
              </w:rPr>
              <w:t>08.</w:t>
            </w:r>
            <w:r w:rsidR="00FF76FD" w:rsidRPr="00EB57E0">
              <w:rPr>
                <w:rFonts w:ascii="GHEA Grapalat" w:hAnsi="GHEA Grapalat" w:cs="Sylfaen"/>
                <w:b/>
                <w:sz w:val="24"/>
                <w:szCs w:val="24"/>
                <w:lang w:val="hy-AM"/>
              </w:rPr>
              <w:t>02.2024թ.</w:t>
            </w:r>
          </w:p>
        </w:tc>
      </w:tr>
      <w:tr w:rsidR="00FF76FD" w:rsidRPr="0011367C" w14:paraId="611914FB" w14:textId="77777777" w:rsidTr="007515B8">
        <w:trPr>
          <w:gridAfter w:val="1"/>
          <w:wAfter w:w="31" w:type="dxa"/>
          <w:tblCellSpacing w:w="0" w:type="dxa"/>
        </w:trPr>
        <w:tc>
          <w:tcPr>
            <w:tcW w:w="10694" w:type="dxa"/>
            <w:gridSpan w:val="4"/>
            <w:vMerge/>
            <w:tcBorders>
              <w:left w:val="outset" w:sz="6" w:space="0" w:color="auto"/>
              <w:bottom w:val="outset" w:sz="6" w:space="0" w:color="auto"/>
              <w:right w:val="outset" w:sz="6" w:space="0" w:color="auto"/>
            </w:tcBorders>
            <w:shd w:val="clear" w:color="auto" w:fill="D0D0D0"/>
            <w:hideMark/>
          </w:tcPr>
          <w:p w14:paraId="01B78916" w14:textId="77777777" w:rsidR="00FF76FD" w:rsidRPr="0011367C" w:rsidRDefault="00FF76FD" w:rsidP="00FF76FD">
            <w:pPr>
              <w:pStyle w:val="BodyText"/>
              <w:tabs>
                <w:tab w:val="left" w:pos="4582"/>
              </w:tabs>
              <w:spacing w:line="23" w:lineRule="atLeast"/>
              <w:rPr>
                <w:rFonts w:ascii="GHEA Grapalat" w:hAnsi="GHEA Grapalat" w:cs="Arial Unicode"/>
                <w:color w:val="000000"/>
                <w:szCs w:val="24"/>
                <w:lang w:val="en-US" w:eastAsia="en-US"/>
              </w:rPr>
            </w:pPr>
          </w:p>
        </w:tc>
        <w:tc>
          <w:tcPr>
            <w:tcW w:w="3985"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7912CB95" w14:textId="371F7EC2" w:rsidR="00FF76FD" w:rsidRPr="00EB57E0" w:rsidRDefault="00FF76FD" w:rsidP="00FF76FD">
            <w:pPr>
              <w:spacing w:after="0" w:line="240" w:lineRule="auto"/>
              <w:jc w:val="center"/>
              <w:rPr>
                <w:rFonts w:ascii="GHEA Grapalat" w:eastAsia="Times New Roman" w:hAnsi="GHEA Grapalat"/>
                <w:b/>
                <w:color w:val="000000"/>
                <w:sz w:val="24"/>
                <w:szCs w:val="24"/>
              </w:rPr>
            </w:pPr>
            <w:r w:rsidRPr="00EB57E0">
              <w:rPr>
                <w:rFonts w:ascii="GHEA Grapalat" w:hAnsi="GHEA Grapalat"/>
                <w:b/>
                <w:sz w:val="24"/>
                <w:szCs w:val="24"/>
                <w:lang w:val="hy-AM"/>
              </w:rPr>
              <w:t xml:space="preserve">N </w:t>
            </w:r>
            <w:r w:rsidR="00325D23" w:rsidRPr="00EB57E0">
              <w:rPr>
                <w:rFonts w:ascii="GHEA Grapalat" w:hAnsi="GHEA Grapalat"/>
                <w:b/>
                <w:sz w:val="24"/>
                <w:szCs w:val="24"/>
                <w:lang w:val="hy-AM"/>
              </w:rPr>
              <w:t>01/20.1/3617-2024</w:t>
            </w:r>
          </w:p>
        </w:tc>
      </w:tr>
      <w:tr w:rsidR="004655EA" w:rsidRPr="0011367C" w14:paraId="100AFA76" w14:textId="77777777" w:rsidTr="007515B8">
        <w:trPr>
          <w:tblCellSpacing w:w="0" w:type="dxa"/>
        </w:trPr>
        <w:tc>
          <w:tcPr>
            <w:tcW w:w="7192" w:type="dxa"/>
            <w:gridSpan w:val="2"/>
            <w:tcBorders>
              <w:top w:val="outset" w:sz="6" w:space="0" w:color="auto"/>
              <w:left w:val="outset" w:sz="6" w:space="0" w:color="auto"/>
              <w:bottom w:val="outset" w:sz="6" w:space="0" w:color="auto"/>
              <w:right w:val="outset" w:sz="6" w:space="0" w:color="auto"/>
            </w:tcBorders>
            <w:shd w:val="clear" w:color="auto" w:fill="FFFFFF"/>
          </w:tcPr>
          <w:p w14:paraId="1A46C9B6" w14:textId="4E4EB9CF" w:rsidR="004655EA" w:rsidRPr="0011367C" w:rsidRDefault="00531267" w:rsidP="0011367C">
            <w:pPr>
              <w:tabs>
                <w:tab w:val="left" w:pos="567"/>
              </w:tabs>
              <w:ind w:left="144" w:right="115" w:firstLine="720"/>
              <w:jc w:val="both"/>
              <w:rPr>
                <w:rFonts w:ascii="GHEA Grapalat" w:hAnsi="GHEA Grapalat"/>
                <w:b/>
                <w:sz w:val="24"/>
                <w:szCs w:val="24"/>
                <w:lang w:val="hy-AM"/>
              </w:rPr>
            </w:pPr>
            <w:r w:rsidRPr="0011367C">
              <w:rPr>
                <w:rFonts w:ascii="GHEA Grapalat" w:hAnsi="GHEA Grapalat" w:cs="GHEA Grapalat"/>
                <w:sz w:val="24"/>
                <w:szCs w:val="24"/>
                <w:lang w:val="pt-PT"/>
              </w:rPr>
              <w:t>«Հայաստանի</w:t>
            </w:r>
            <w:r w:rsidRPr="0011367C">
              <w:rPr>
                <w:rFonts w:ascii="GHEA Grapalat" w:hAnsi="GHEA Grapalat"/>
                <w:sz w:val="24"/>
                <w:szCs w:val="24"/>
                <w:lang w:val="pt-PT"/>
              </w:rPr>
              <w:t xml:space="preserve"> </w:t>
            </w:r>
            <w:r w:rsidRPr="0011367C">
              <w:rPr>
                <w:rFonts w:ascii="GHEA Grapalat" w:hAnsi="GHEA Grapalat" w:cs="GHEA Grapalat"/>
                <w:sz w:val="24"/>
                <w:szCs w:val="24"/>
                <w:lang w:val="pt-PT"/>
              </w:rPr>
              <w:t>Հանրապետության</w:t>
            </w:r>
            <w:r w:rsidRPr="0011367C">
              <w:rPr>
                <w:rFonts w:ascii="GHEA Grapalat" w:hAnsi="GHEA Grapalat"/>
                <w:sz w:val="24"/>
                <w:szCs w:val="24"/>
                <w:lang w:val="pt-PT"/>
              </w:rPr>
              <w:t xml:space="preserve"> </w:t>
            </w:r>
            <w:r w:rsidRPr="0011367C">
              <w:rPr>
                <w:rFonts w:ascii="GHEA Grapalat" w:hAnsi="GHEA Grapalat" w:cs="GHEA Grapalat"/>
                <w:sz w:val="24"/>
                <w:szCs w:val="24"/>
                <w:lang w:val="pt-PT"/>
              </w:rPr>
              <w:t>կառավարության</w:t>
            </w:r>
            <w:r w:rsidRPr="0011367C">
              <w:rPr>
                <w:rFonts w:ascii="GHEA Grapalat" w:hAnsi="GHEA Grapalat"/>
                <w:sz w:val="24"/>
                <w:szCs w:val="24"/>
                <w:lang w:val="pt-PT"/>
              </w:rPr>
              <w:t xml:space="preserve"> 2023 </w:t>
            </w:r>
            <w:r w:rsidRPr="0011367C">
              <w:rPr>
                <w:rFonts w:ascii="GHEA Grapalat" w:hAnsi="GHEA Grapalat" w:cs="GHEA Grapalat"/>
                <w:sz w:val="24"/>
                <w:szCs w:val="24"/>
                <w:lang w:val="pt-PT"/>
              </w:rPr>
              <w:t>թվականի</w:t>
            </w:r>
            <w:r w:rsidRPr="0011367C">
              <w:rPr>
                <w:rFonts w:ascii="GHEA Grapalat" w:hAnsi="GHEA Grapalat"/>
                <w:sz w:val="24"/>
                <w:szCs w:val="24"/>
                <w:lang w:val="pt-PT"/>
              </w:rPr>
              <w:t xml:space="preserve"> </w:t>
            </w:r>
            <w:r w:rsidRPr="0011367C">
              <w:rPr>
                <w:rFonts w:ascii="GHEA Grapalat" w:hAnsi="GHEA Grapalat" w:cs="GHEA Grapalat"/>
                <w:sz w:val="24"/>
                <w:szCs w:val="24"/>
                <w:lang w:val="pt-PT"/>
              </w:rPr>
              <w:t>նոյեմբերի</w:t>
            </w:r>
            <w:r w:rsidRPr="0011367C">
              <w:rPr>
                <w:rFonts w:ascii="GHEA Grapalat" w:hAnsi="GHEA Grapalat"/>
                <w:sz w:val="24"/>
                <w:szCs w:val="24"/>
                <w:lang w:val="pt-PT"/>
              </w:rPr>
              <w:t xml:space="preserve"> 9-</w:t>
            </w:r>
            <w:r w:rsidRPr="0011367C">
              <w:rPr>
                <w:rFonts w:ascii="GHEA Grapalat" w:hAnsi="GHEA Grapalat" w:cs="GHEA Grapalat"/>
                <w:sz w:val="24"/>
                <w:szCs w:val="24"/>
                <w:lang w:val="pt-PT"/>
              </w:rPr>
              <w:t>ի</w:t>
            </w:r>
            <w:r w:rsidRPr="0011367C">
              <w:rPr>
                <w:rFonts w:ascii="GHEA Grapalat" w:hAnsi="GHEA Grapalat"/>
                <w:sz w:val="24"/>
                <w:szCs w:val="24"/>
                <w:lang w:val="pt-PT"/>
              </w:rPr>
              <w:t xml:space="preserve"> N 1923-Ա որոշման մեջ փոփոխություններ կատարելու մասին» Հայաստանի Հանրապետության կառավարության որոշման նախագիծը և դրա ընդունման հիմնավորումը՝ սահմանված կարգով շրջանառության մեջ դնելու համար «Սլոն-ֆուդ» սահմանափակ պատասխանատվությամբ ընկերությանն առանց մրցույթի կառուցապատման իրավունքով հողամաս տրամադրելու մասին» </w:t>
            </w:r>
            <w:r w:rsidRPr="0011367C">
              <w:rPr>
                <w:rFonts w:ascii="GHEA Grapalat" w:hAnsi="GHEA Grapalat"/>
                <w:sz w:val="24"/>
                <w:szCs w:val="24"/>
                <w:lang w:val="hy-AM"/>
              </w:rPr>
              <w:t xml:space="preserve">նախագծի </w:t>
            </w:r>
            <w:r w:rsidRPr="0011367C">
              <w:rPr>
                <w:rFonts w:ascii="GHEA Grapalat" w:hAnsi="GHEA Grapalat"/>
                <w:sz w:val="24"/>
                <w:szCs w:val="24"/>
                <w:lang w:val="pt-PT"/>
              </w:rPr>
              <w:t>վերաբերյալ հայտնում եմ, որ նախատեսվող տարածքը դուրս է պատմության և մշակույթի հուշարձաններ</w:t>
            </w:r>
            <w:r w:rsidRPr="0011367C">
              <w:rPr>
                <w:rFonts w:ascii="GHEA Grapalat" w:hAnsi="GHEA Grapalat"/>
                <w:sz w:val="24"/>
                <w:szCs w:val="24"/>
                <w:lang w:val="hy-AM"/>
              </w:rPr>
              <w:t>ի</w:t>
            </w:r>
            <w:r w:rsidRPr="0011367C">
              <w:rPr>
                <w:rFonts w:ascii="GHEA Grapalat" w:hAnsi="GHEA Grapalat"/>
                <w:sz w:val="24"/>
                <w:szCs w:val="24"/>
                <w:lang w:val="pt-PT"/>
              </w:rPr>
              <w:t xml:space="preserve"> </w:t>
            </w:r>
            <w:r w:rsidRPr="0011367C">
              <w:rPr>
                <w:rFonts w:ascii="GHEA Grapalat" w:hAnsi="GHEA Grapalat"/>
                <w:sz w:val="24"/>
                <w:szCs w:val="24"/>
                <w:lang w:val="hy-AM"/>
              </w:rPr>
              <w:t>պահպանման գոտիների համակարգից</w:t>
            </w:r>
            <w:r w:rsidRPr="0011367C">
              <w:rPr>
                <w:rFonts w:ascii="GHEA Grapalat" w:hAnsi="GHEA Grapalat"/>
                <w:sz w:val="24"/>
                <w:szCs w:val="24"/>
                <w:lang w:val="pt-PT"/>
              </w:rPr>
              <w:t>, ուստի նախարարությունը ներկայացված առաջարկի վերաբերյալ առարկություններ և դիտողություններ չունի</w:t>
            </w:r>
            <w:r w:rsidR="00325D23" w:rsidRPr="0011367C">
              <w:rPr>
                <w:rFonts w:ascii="GHEA Grapalat" w:hAnsi="GHEA Grapalat"/>
                <w:sz w:val="24"/>
                <w:szCs w:val="24"/>
                <w:lang w:val="pt-PT"/>
              </w:rPr>
              <w:t>:</w:t>
            </w:r>
          </w:p>
        </w:tc>
        <w:tc>
          <w:tcPr>
            <w:tcW w:w="7480" w:type="dxa"/>
            <w:gridSpan w:val="3"/>
            <w:tcBorders>
              <w:top w:val="outset" w:sz="6" w:space="0" w:color="auto"/>
              <w:left w:val="outset" w:sz="6" w:space="0" w:color="auto"/>
              <w:bottom w:val="outset" w:sz="6" w:space="0" w:color="auto"/>
              <w:right w:val="nil"/>
            </w:tcBorders>
            <w:shd w:val="clear" w:color="auto" w:fill="auto"/>
            <w:hideMark/>
          </w:tcPr>
          <w:p w14:paraId="68A0026E" w14:textId="77777777" w:rsidR="0011367C" w:rsidRPr="0011367C" w:rsidRDefault="0072044E" w:rsidP="002D026F">
            <w:pPr>
              <w:shd w:val="clear" w:color="auto" w:fill="FFFFFF"/>
              <w:spacing w:after="0" w:line="23" w:lineRule="atLeast"/>
              <w:ind w:right="141"/>
              <w:jc w:val="both"/>
              <w:rPr>
                <w:rFonts w:ascii="GHEA Grapalat" w:hAnsi="GHEA Grapalat" w:cs="Sylfaen"/>
                <w:sz w:val="24"/>
                <w:szCs w:val="24"/>
                <w:lang w:val="hy-AM"/>
              </w:rPr>
            </w:pPr>
            <w:r w:rsidRPr="0011367C">
              <w:rPr>
                <w:rFonts w:ascii="GHEA Grapalat" w:hAnsi="GHEA Grapalat" w:cs="Sylfaen"/>
                <w:sz w:val="24"/>
                <w:szCs w:val="24"/>
                <w:lang w:val="hy-AM"/>
              </w:rPr>
              <w:t xml:space="preserve">  </w:t>
            </w:r>
          </w:p>
          <w:p w14:paraId="16AC44B4" w14:textId="77777777" w:rsidR="0011367C" w:rsidRPr="0011367C" w:rsidRDefault="0011367C" w:rsidP="002D026F">
            <w:pPr>
              <w:shd w:val="clear" w:color="auto" w:fill="FFFFFF"/>
              <w:spacing w:after="0" w:line="23" w:lineRule="atLeast"/>
              <w:ind w:right="141"/>
              <w:jc w:val="both"/>
              <w:rPr>
                <w:rFonts w:ascii="GHEA Grapalat" w:hAnsi="GHEA Grapalat" w:cs="Sylfaen"/>
                <w:sz w:val="24"/>
                <w:szCs w:val="24"/>
                <w:lang w:val="hy-AM"/>
              </w:rPr>
            </w:pPr>
          </w:p>
          <w:p w14:paraId="69D47B2A" w14:textId="77777777" w:rsidR="0011367C" w:rsidRPr="0011367C" w:rsidRDefault="0011367C" w:rsidP="002D026F">
            <w:pPr>
              <w:shd w:val="clear" w:color="auto" w:fill="FFFFFF"/>
              <w:spacing w:after="0" w:line="23" w:lineRule="atLeast"/>
              <w:ind w:right="141"/>
              <w:jc w:val="both"/>
              <w:rPr>
                <w:rFonts w:ascii="GHEA Grapalat" w:hAnsi="GHEA Grapalat" w:cs="Sylfaen"/>
                <w:sz w:val="24"/>
                <w:szCs w:val="24"/>
                <w:lang w:val="hy-AM"/>
              </w:rPr>
            </w:pPr>
          </w:p>
          <w:p w14:paraId="1785E8EE" w14:textId="77777777" w:rsidR="0011367C" w:rsidRPr="00EB57E0" w:rsidRDefault="0011367C" w:rsidP="002D026F">
            <w:pPr>
              <w:shd w:val="clear" w:color="auto" w:fill="FFFFFF"/>
              <w:spacing w:after="0" w:line="23" w:lineRule="atLeast"/>
              <w:ind w:right="141"/>
              <w:jc w:val="both"/>
              <w:rPr>
                <w:rFonts w:ascii="GHEA Grapalat" w:hAnsi="GHEA Grapalat" w:cs="Sylfaen"/>
                <w:sz w:val="24"/>
                <w:szCs w:val="24"/>
              </w:rPr>
            </w:pPr>
            <w:r w:rsidRPr="00EB57E0">
              <w:rPr>
                <w:rFonts w:ascii="GHEA Grapalat" w:hAnsi="GHEA Grapalat" w:cs="Sylfaen"/>
                <w:sz w:val="24"/>
                <w:szCs w:val="24"/>
              </w:rPr>
              <w:t xml:space="preserve">  </w:t>
            </w:r>
          </w:p>
          <w:p w14:paraId="179C871C" w14:textId="77777777" w:rsidR="0011367C" w:rsidRPr="00EB57E0" w:rsidRDefault="0011367C" w:rsidP="002D026F">
            <w:pPr>
              <w:shd w:val="clear" w:color="auto" w:fill="FFFFFF"/>
              <w:spacing w:after="0" w:line="23" w:lineRule="atLeast"/>
              <w:ind w:right="141"/>
              <w:jc w:val="both"/>
              <w:rPr>
                <w:rFonts w:ascii="GHEA Grapalat" w:hAnsi="GHEA Grapalat" w:cs="Sylfaen"/>
                <w:sz w:val="24"/>
                <w:szCs w:val="24"/>
              </w:rPr>
            </w:pPr>
          </w:p>
          <w:p w14:paraId="28B50D81" w14:textId="200A044A" w:rsidR="004655EA" w:rsidRPr="0011367C" w:rsidRDefault="0011367C" w:rsidP="002D026F">
            <w:pPr>
              <w:shd w:val="clear" w:color="auto" w:fill="FFFFFF"/>
              <w:spacing w:after="0" w:line="23" w:lineRule="atLeast"/>
              <w:ind w:right="141"/>
              <w:jc w:val="both"/>
              <w:rPr>
                <w:rFonts w:ascii="GHEA Grapalat" w:hAnsi="GHEA Grapalat"/>
                <w:b/>
                <w:sz w:val="24"/>
                <w:szCs w:val="24"/>
                <w:lang w:val="hy-AM"/>
              </w:rPr>
            </w:pPr>
            <w:r w:rsidRPr="00EB57E0">
              <w:rPr>
                <w:rFonts w:ascii="GHEA Grapalat" w:hAnsi="GHEA Grapalat" w:cs="Sylfaen"/>
                <w:sz w:val="24"/>
                <w:szCs w:val="24"/>
              </w:rPr>
              <w:t xml:space="preserve">    </w:t>
            </w:r>
            <w:r w:rsidR="009E3C72" w:rsidRPr="0011367C">
              <w:rPr>
                <w:rFonts w:ascii="GHEA Grapalat" w:hAnsi="GHEA Grapalat" w:cs="Sylfaen"/>
                <w:sz w:val="24"/>
                <w:szCs w:val="24"/>
                <w:lang w:val="hy-AM"/>
              </w:rPr>
              <w:t>Ընդունվել է ի գիտություն:</w:t>
            </w:r>
          </w:p>
        </w:tc>
        <w:tc>
          <w:tcPr>
            <w:tcW w:w="38" w:type="dxa"/>
            <w:gridSpan w:val="2"/>
            <w:tcBorders>
              <w:top w:val="outset" w:sz="6" w:space="0" w:color="auto"/>
              <w:left w:val="nil"/>
              <w:bottom w:val="outset" w:sz="6" w:space="0" w:color="auto"/>
              <w:right w:val="outset" w:sz="6" w:space="0" w:color="auto"/>
            </w:tcBorders>
            <w:shd w:val="clear" w:color="auto" w:fill="auto"/>
            <w:hideMark/>
          </w:tcPr>
          <w:p w14:paraId="44D3E528" w14:textId="77777777" w:rsidR="004655EA" w:rsidRPr="0011367C" w:rsidRDefault="004655EA" w:rsidP="002D026F">
            <w:pPr>
              <w:spacing w:after="0" w:line="240" w:lineRule="auto"/>
              <w:ind w:left="-9" w:right="184" w:firstLine="598"/>
              <w:rPr>
                <w:rFonts w:ascii="GHEA Grapalat" w:eastAsia="Times New Roman" w:hAnsi="GHEA Grapalat"/>
                <w:color w:val="000000"/>
                <w:sz w:val="24"/>
                <w:szCs w:val="24"/>
                <w:lang w:val="af-ZA"/>
              </w:rPr>
            </w:pPr>
            <w:r w:rsidRPr="0011367C">
              <w:rPr>
                <w:rFonts w:eastAsia="Times New Roman" w:cs="Calibri"/>
                <w:color w:val="000000"/>
                <w:sz w:val="24"/>
                <w:szCs w:val="24"/>
                <w:lang w:val="af-ZA"/>
              </w:rPr>
              <w:t> </w:t>
            </w:r>
          </w:p>
        </w:tc>
      </w:tr>
      <w:tr w:rsidR="00BC5F1D" w:rsidRPr="0011367C" w14:paraId="62B14A1A" w14:textId="77777777" w:rsidTr="007515B8">
        <w:trPr>
          <w:gridAfter w:val="1"/>
          <w:wAfter w:w="31" w:type="dxa"/>
          <w:tblCellSpacing w:w="0" w:type="dxa"/>
        </w:trPr>
        <w:tc>
          <w:tcPr>
            <w:tcW w:w="10694" w:type="dxa"/>
            <w:gridSpan w:val="4"/>
            <w:vMerge w:val="restart"/>
            <w:tcBorders>
              <w:top w:val="outset" w:sz="6" w:space="0" w:color="auto"/>
              <w:left w:val="outset" w:sz="6" w:space="0" w:color="auto"/>
              <w:bottom w:val="outset" w:sz="6" w:space="0" w:color="auto"/>
              <w:right w:val="outset" w:sz="6" w:space="0" w:color="auto"/>
            </w:tcBorders>
            <w:shd w:val="clear" w:color="auto" w:fill="D0D0D0"/>
            <w:hideMark/>
          </w:tcPr>
          <w:p w14:paraId="10374CEC" w14:textId="588C8049" w:rsidR="00BC5F1D" w:rsidRPr="0011367C" w:rsidRDefault="00BC5F1D" w:rsidP="00BC5F1D">
            <w:pPr>
              <w:pStyle w:val="BodyText"/>
              <w:spacing w:line="23" w:lineRule="atLeast"/>
              <w:rPr>
                <w:rFonts w:ascii="GHEA Grapalat" w:hAnsi="GHEA Grapalat" w:cs="Sylfaen"/>
                <w:b/>
                <w:szCs w:val="24"/>
                <w:lang w:val="en-US" w:eastAsia="en-US"/>
              </w:rPr>
            </w:pPr>
            <w:r w:rsidRPr="0011367C">
              <w:rPr>
                <w:rFonts w:ascii="GHEA Grapalat" w:hAnsi="GHEA Grapalat"/>
                <w:b/>
                <w:szCs w:val="24"/>
                <w:lang w:val="en-US"/>
              </w:rPr>
              <w:t xml:space="preserve">6. </w:t>
            </w:r>
            <w:r w:rsidR="0011367C" w:rsidRPr="0011367C">
              <w:rPr>
                <w:rFonts w:ascii="GHEA Grapalat" w:hAnsi="GHEA Grapalat" w:cs="GHEA Grapalat"/>
                <w:b/>
                <w:bCs/>
                <w:szCs w:val="24"/>
                <w:lang w:val="hy-AM"/>
              </w:rPr>
              <w:t xml:space="preserve"> ՀՀ էկոնոմիկայի նախարարություն</w:t>
            </w:r>
          </w:p>
        </w:tc>
        <w:tc>
          <w:tcPr>
            <w:tcW w:w="3985" w:type="dxa"/>
            <w:gridSpan w:val="2"/>
            <w:tcBorders>
              <w:top w:val="outset" w:sz="6" w:space="0" w:color="auto"/>
              <w:left w:val="outset" w:sz="6" w:space="0" w:color="auto"/>
              <w:bottom w:val="outset" w:sz="6" w:space="0" w:color="auto"/>
              <w:right w:val="outset" w:sz="6" w:space="0" w:color="auto"/>
            </w:tcBorders>
            <w:shd w:val="clear" w:color="auto" w:fill="D0D0D0"/>
          </w:tcPr>
          <w:p w14:paraId="348EBB39" w14:textId="18DDCA20" w:rsidR="00BC5F1D" w:rsidRPr="0011367C" w:rsidRDefault="00BC5F1D" w:rsidP="00BC5F1D">
            <w:pPr>
              <w:spacing w:after="0" w:line="240" w:lineRule="auto"/>
              <w:jc w:val="center"/>
              <w:rPr>
                <w:rFonts w:ascii="GHEA Grapalat" w:eastAsia="Times New Roman" w:hAnsi="GHEA Grapalat"/>
                <w:color w:val="000000"/>
                <w:sz w:val="24"/>
                <w:szCs w:val="24"/>
              </w:rPr>
            </w:pPr>
          </w:p>
        </w:tc>
      </w:tr>
      <w:tr w:rsidR="00BC5F1D" w:rsidRPr="0011367C" w14:paraId="19BDC3CA" w14:textId="77777777" w:rsidTr="007515B8">
        <w:trPr>
          <w:gridAfter w:val="1"/>
          <w:wAfter w:w="31" w:type="dxa"/>
          <w:tblCellSpacing w:w="0" w:type="dxa"/>
        </w:trPr>
        <w:tc>
          <w:tcPr>
            <w:tcW w:w="10694" w:type="dxa"/>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674C3D4" w14:textId="77777777" w:rsidR="00BC5F1D" w:rsidRPr="0011367C" w:rsidRDefault="00BC5F1D" w:rsidP="00BC5F1D">
            <w:pPr>
              <w:spacing w:after="0" w:line="240" w:lineRule="auto"/>
              <w:rPr>
                <w:rFonts w:ascii="GHEA Grapalat" w:eastAsia="Times New Roman" w:hAnsi="GHEA Grapalat"/>
                <w:color w:val="000000"/>
                <w:sz w:val="24"/>
                <w:szCs w:val="24"/>
              </w:rPr>
            </w:pPr>
          </w:p>
        </w:tc>
        <w:tc>
          <w:tcPr>
            <w:tcW w:w="3985" w:type="dxa"/>
            <w:gridSpan w:val="2"/>
            <w:tcBorders>
              <w:top w:val="outset" w:sz="6" w:space="0" w:color="auto"/>
              <w:left w:val="outset" w:sz="6" w:space="0" w:color="auto"/>
              <w:bottom w:val="outset" w:sz="6" w:space="0" w:color="auto"/>
              <w:right w:val="outset" w:sz="6" w:space="0" w:color="auto"/>
            </w:tcBorders>
            <w:shd w:val="clear" w:color="auto" w:fill="D0D0D0"/>
          </w:tcPr>
          <w:p w14:paraId="08896393" w14:textId="77777777" w:rsidR="00BC5F1D" w:rsidRPr="0011367C" w:rsidRDefault="00BC5F1D" w:rsidP="00BC5F1D">
            <w:pPr>
              <w:spacing w:after="0" w:line="240" w:lineRule="auto"/>
              <w:jc w:val="center"/>
              <w:rPr>
                <w:rFonts w:ascii="GHEA Grapalat" w:hAnsi="GHEA Grapalat" w:cs="Sylfaen"/>
                <w:sz w:val="24"/>
                <w:szCs w:val="24"/>
                <w:lang w:val="af-ZA"/>
              </w:rPr>
            </w:pPr>
            <w:r w:rsidRPr="0011367C">
              <w:rPr>
                <w:rFonts w:ascii="GHEA Grapalat" w:eastAsia="Times New Roman" w:hAnsi="GHEA Grapalat"/>
                <w:color w:val="000000"/>
                <w:sz w:val="24"/>
                <w:szCs w:val="24"/>
              </w:rPr>
              <w:t>N</w:t>
            </w:r>
            <w:r w:rsidRPr="0011367C">
              <w:rPr>
                <w:rFonts w:ascii="GHEA Grapalat" w:hAnsi="GHEA Grapalat" w:cs="Sylfaen"/>
                <w:sz w:val="24"/>
                <w:szCs w:val="24"/>
                <w:lang w:val="af-ZA"/>
              </w:rPr>
              <w:t xml:space="preserve"> 01/17337-2023</w:t>
            </w:r>
          </w:p>
        </w:tc>
      </w:tr>
      <w:tr w:rsidR="00770D8A" w:rsidRPr="0011367C" w14:paraId="4EA5EC72" w14:textId="77777777" w:rsidTr="007515B8">
        <w:trPr>
          <w:trHeight w:val="1605"/>
          <w:tblCellSpacing w:w="0" w:type="dxa"/>
        </w:trPr>
        <w:tc>
          <w:tcPr>
            <w:tcW w:w="7192" w:type="dxa"/>
            <w:gridSpan w:val="2"/>
            <w:tcBorders>
              <w:top w:val="outset" w:sz="6" w:space="0" w:color="auto"/>
              <w:left w:val="outset" w:sz="6" w:space="0" w:color="auto"/>
              <w:bottom w:val="outset" w:sz="6" w:space="0" w:color="auto"/>
              <w:right w:val="outset" w:sz="6" w:space="0" w:color="auto"/>
            </w:tcBorders>
            <w:shd w:val="clear" w:color="auto" w:fill="FFFFFF"/>
          </w:tcPr>
          <w:p w14:paraId="6B8D1F94" w14:textId="6E3FBCCB" w:rsidR="00712AC9" w:rsidRPr="0011367C" w:rsidRDefault="0011367C" w:rsidP="0011367C">
            <w:pPr>
              <w:ind w:firstLine="720"/>
              <w:jc w:val="both"/>
              <w:rPr>
                <w:rFonts w:ascii="GHEA Grapalat" w:hAnsi="GHEA Grapalat" w:cs="GHEA Grapalat"/>
                <w:bCs/>
                <w:sz w:val="24"/>
                <w:szCs w:val="24"/>
                <w:lang w:val="hy-AM"/>
              </w:rPr>
            </w:pPr>
            <w:r w:rsidRPr="0011367C">
              <w:rPr>
                <w:rFonts w:ascii="GHEA Grapalat" w:hAnsi="GHEA Grapalat" w:cs="GHEA Grapalat"/>
                <w:bCs/>
                <w:sz w:val="24"/>
                <w:szCs w:val="24"/>
                <w:lang w:val="hy-AM"/>
              </w:rPr>
              <w:t xml:space="preserve">«Հայաստանի Հանրապետության կառավարության 2023 թվականի նոյեմբերի 9-ի N 1923-Ա որոշման մեջ փոփոխություններ կատարելու մասին» ՀՀ կառավարության որոշման նախագծի վերաբերյալ ՀՀ էկոնոմիկայի </w:t>
            </w:r>
            <w:r w:rsidRPr="0011367C">
              <w:rPr>
                <w:rFonts w:ascii="GHEA Grapalat" w:hAnsi="GHEA Grapalat" w:cs="GHEA Grapalat"/>
                <w:bCs/>
                <w:sz w:val="24"/>
                <w:szCs w:val="24"/>
                <w:lang w:val="hy-AM"/>
              </w:rPr>
              <w:lastRenderedPageBreak/>
              <w:t>նախարարությունն իր լիազորությունների շրջանակում առաջարկություններ և դիտողություններ չունի:</w:t>
            </w:r>
          </w:p>
        </w:tc>
        <w:tc>
          <w:tcPr>
            <w:tcW w:w="7480" w:type="dxa"/>
            <w:gridSpan w:val="3"/>
            <w:tcBorders>
              <w:top w:val="outset" w:sz="6" w:space="0" w:color="auto"/>
              <w:left w:val="outset" w:sz="6" w:space="0" w:color="auto"/>
              <w:bottom w:val="outset" w:sz="6" w:space="0" w:color="auto"/>
              <w:right w:val="nil"/>
            </w:tcBorders>
            <w:shd w:val="clear" w:color="auto" w:fill="auto"/>
          </w:tcPr>
          <w:p w14:paraId="6C25EE24" w14:textId="77777777" w:rsidR="0011367C" w:rsidRPr="0011367C" w:rsidRDefault="0011367C" w:rsidP="009C5C86">
            <w:pPr>
              <w:shd w:val="clear" w:color="auto" w:fill="FFFFFF"/>
              <w:spacing w:after="0"/>
              <w:ind w:right="141"/>
              <w:jc w:val="both"/>
              <w:rPr>
                <w:rFonts w:ascii="GHEA Grapalat" w:hAnsi="GHEA Grapalat" w:cs="Sylfaen"/>
                <w:sz w:val="24"/>
                <w:szCs w:val="24"/>
              </w:rPr>
            </w:pPr>
            <w:r w:rsidRPr="0011367C">
              <w:rPr>
                <w:rFonts w:ascii="GHEA Grapalat" w:hAnsi="GHEA Grapalat" w:cs="Sylfaen"/>
                <w:sz w:val="24"/>
                <w:szCs w:val="24"/>
              </w:rPr>
              <w:lastRenderedPageBreak/>
              <w:t xml:space="preserve">      </w:t>
            </w:r>
          </w:p>
          <w:p w14:paraId="26EC1A38" w14:textId="77777777" w:rsidR="0011367C" w:rsidRPr="0011367C" w:rsidRDefault="0011367C" w:rsidP="009C5C86">
            <w:pPr>
              <w:shd w:val="clear" w:color="auto" w:fill="FFFFFF"/>
              <w:spacing w:after="0"/>
              <w:ind w:right="141"/>
              <w:jc w:val="both"/>
              <w:rPr>
                <w:rFonts w:ascii="GHEA Grapalat" w:hAnsi="GHEA Grapalat" w:cs="Sylfaen"/>
                <w:sz w:val="24"/>
                <w:szCs w:val="24"/>
              </w:rPr>
            </w:pPr>
          </w:p>
          <w:p w14:paraId="4AB6A76A" w14:textId="77777777" w:rsidR="0011367C" w:rsidRPr="0011367C" w:rsidRDefault="0011367C" w:rsidP="009C5C86">
            <w:pPr>
              <w:shd w:val="clear" w:color="auto" w:fill="FFFFFF"/>
              <w:spacing w:after="0"/>
              <w:ind w:right="141"/>
              <w:jc w:val="both"/>
              <w:rPr>
                <w:rFonts w:ascii="GHEA Grapalat" w:hAnsi="GHEA Grapalat" w:cs="Sylfaen"/>
                <w:sz w:val="24"/>
                <w:szCs w:val="24"/>
              </w:rPr>
            </w:pPr>
          </w:p>
          <w:p w14:paraId="5C417BE0" w14:textId="77777777" w:rsidR="0011367C" w:rsidRPr="0011367C" w:rsidRDefault="0011367C" w:rsidP="009C5C86">
            <w:pPr>
              <w:shd w:val="clear" w:color="auto" w:fill="FFFFFF"/>
              <w:spacing w:after="0"/>
              <w:ind w:right="141"/>
              <w:jc w:val="both"/>
              <w:rPr>
                <w:rFonts w:ascii="GHEA Grapalat" w:hAnsi="GHEA Grapalat" w:cs="Sylfaen"/>
                <w:sz w:val="24"/>
                <w:szCs w:val="24"/>
              </w:rPr>
            </w:pPr>
          </w:p>
          <w:p w14:paraId="0F72C31D" w14:textId="573A2F91" w:rsidR="00770D8A" w:rsidRPr="0011367C" w:rsidRDefault="0011367C" w:rsidP="009C5C86">
            <w:pPr>
              <w:shd w:val="clear" w:color="auto" w:fill="FFFFFF"/>
              <w:spacing w:after="0"/>
              <w:ind w:right="141"/>
              <w:jc w:val="both"/>
              <w:rPr>
                <w:rFonts w:ascii="GHEA Grapalat" w:hAnsi="GHEA Grapalat" w:cs="Sylfaen"/>
                <w:sz w:val="24"/>
                <w:szCs w:val="24"/>
                <w:lang w:val="hy-AM"/>
              </w:rPr>
            </w:pPr>
            <w:r w:rsidRPr="0011367C">
              <w:rPr>
                <w:rFonts w:ascii="GHEA Grapalat" w:hAnsi="GHEA Grapalat" w:cs="Sylfaen"/>
                <w:sz w:val="24"/>
                <w:szCs w:val="24"/>
              </w:rPr>
              <w:t xml:space="preserve">    </w:t>
            </w:r>
            <w:r w:rsidRPr="0011367C">
              <w:rPr>
                <w:rFonts w:ascii="GHEA Grapalat" w:hAnsi="GHEA Grapalat" w:cs="Sylfaen"/>
                <w:sz w:val="24"/>
                <w:szCs w:val="24"/>
                <w:lang w:val="hy-AM"/>
              </w:rPr>
              <w:t>Ընդունվել է ի գիտություն:</w:t>
            </w:r>
          </w:p>
        </w:tc>
        <w:tc>
          <w:tcPr>
            <w:tcW w:w="38" w:type="dxa"/>
            <w:gridSpan w:val="2"/>
            <w:tcBorders>
              <w:top w:val="outset" w:sz="6" w:space="0" w:color="auto"/>
              <w:left w:val="nil"/>
              <w:bottom w:val="outset" w:sz="6" w:space="0" w:color="auto"/>
              <w:right w:val="outset" w:sz="6" w:space="0" w:color="auto"/>
            </w:tcBorders>
            <w:shd w:val="clear" w:color="auto" w:fill="auto"/>
            <w:hideMark/>
          </w:tcPr>
          <w:p w14:paraId="40B3D958" w14:textId="77777777" w:rsidR="00770D8A" w:rsidRPr="0011367C" w:rsidRDefault="00770D8A" w:rsidP="00770D8A">
            <w:pPr>
              <w:spacing w:after="0" w:line="240" w:lineRule="auto"/>
              <w:ind w:left="-9" w:firstLine="598"/>
              <w:rPr>
                <w:rFonts w:ascii="GHEA Grapalat" w:eastAsia="Times New Roman" w:hAnsi="GHEA Grapalat"/>
                <w:color w:val="000000"/>
                <w:sz w:val="24"/>
                <w:szCs w:val="24"/>
                <w:lang w:val="af-ZA"/>
              </w:rPr>
            </w:pPr>
            <w:r w:rsidRPr="0011367C">
              <w:rPr>
                <w:rFonts w:eastAsia="Times New Roman" w:cs="Calibri"/>
                <w:color w:val="000000"/>
                <w:sz w:val="24"/>
                <w:szCs w:val="24"/>
                <w:lang w:val="af-ZA"/>
              </w:rPr>
              <w:t> </w:t>
            </w:r>
          </w:p>
        </w:tc>
      </w:tr>
      <w:tr w:rsidR="00770D8A" w:rsidRPr="0011367C" w14:paraId="265A528C" w14:textId="77777777" w:rsidTr="007515B8">
        <w:trPr>
          <w:gridAfter w:val="1"/>
          <w:wAfter w:w="31" w:type="dxa"/>
          <w:tblCellSpacing w:w="0" w:type="dxa"/>
        </w:trPr>
        <w:tc>
          <w:tcPr>
            <w:tcW w:w="10694" w:type="dxa"/>
            <w:gridSpan w:val="4"/>
            <w:vMerge w:val="restart"/>
            <w:tcBorders>
              <w:top w:val="outset" w:sz="6" w:space="0" w:color="auto"/>
              <w:left w:val="outset" w:sz="6" w:space="0" w:color="auto"/>
              <w:bottom w:val="outset" w:sz="6" w:space="0" w:color="auto"/>
              <w:right w:val="outset" w:sz="6" w:space="0" w:color="auto"/>
            </w:tcBorders>
            <w:shd w:val="clear" w:color="auto" w:fill="D0D0D0"/>
            <w:hideMark/>
          </w:tcPr>
          <w:p w14:paraId="4E6CA555" w14:textId="062DD25E" w:rsidR="00770D8A" w:rsidRPr="0011367C" w:rsidRDefault="00770D8A" w:rsidP="00866444">
            <w:pPr>
              <w:pStyle w:val="BodyText"/>
              <w:spacing w:line="276" w:lineRule="auto"/>
              <w:rPr>
                <w:rFonts w:ascii="GHEA Grapalat" w:hAnsi="GHEA Grapalat" w:cs="Sylfaen"/>
                <w:b/>
                <w:szCs w:val="24"/>
                <w:lang w:val="en-US" w:eastAsia="en-US"/>
              </w:rPr>
            </w:pPr>
            <w:r w:rsidRPr="0011367C">
              <w:rPr>
                <w:rFonts w:ascii="GHEA Grapalat" w:hAnsi="GHEA Grapalat"/>
                <w:b/>
                <w:szCs w:val="24"/>
                <w:lang w:val="hy-AM"/>
              </w:rPr>
              <w:t>7</w:t>
            </w:r>
            <w:r w:rsidRPr="0011367C">
              <w:rPr>
                <w:rFonts w:ascii="GHEA Grapalat" w:hAnsi="GHEA Grapalat"/>
                <w:b/>
                <w:szCs w:val="24"/>
                <w:lang w:val="en-US"/>
              </w:rPr>
              <w:t xml:space="preserve">. </w:t>
            </w:r>
            <w:r w:rsidRPr="0011367C">
              <w:rPr>
                <w:rFonts w:ascii="GHEA Grapalat" w:hAnsi="GHEA Grapalat" w:cs="GHEA Grapalat"/>
                <w:b/>
                <w:bCs/>
                <w:szCs w:val="24"/>
                <w:lang w:val="hy-AM"/>
              </w:rPr>
              <w:t xml:space="preserve">  ՀՀ</w:t>
            </w:r>
            <w:r w:rsidR="0011367C" w:rsidRPr="0011367C">
              <w:rPr>
                <w:rFonts w:ascii="GHEA Grapalat" w:hAnsi="GHEA Grapalat" w:cs="GHEA Grapalat"/>
                <w:b/>
                <w:bCs/>
                <w:szCs w:val="24"/>
                <w:lang w:val="hy-AM"/>
              </w:rPr>
              <w:t xml:space="preserve"> արդարադատության նախարարություն</w:t>
            </w:r>
          </w:p>
        </w:tc>
        <w:tc>
          <w:tcPr>
            <w:tcW w:w="3985" w:type="dxa"/>
            <w:gridSpan w:val="2"/>
            <w:tcBorders>
              <w:top w:val="outset" w:sz="6" w:space="0" w:color="auto"/>
              <w:left w:val="outset" w:sz="6" w:space="0" w:color="auto"/>
              <w:bottom w:val="outset" w:sz="6" w:space="0" w:color="auto"/>
              <w:right w:val="outset" w:sz="6" w:space="0" w:color="auto"/>
            </w:tcBorders>
            <w:shd w:val="clear" w:color="auto" w:fill="D0D0D0"/>
          </w:tcPr>
          <w:p w14:paraId="390F9881" w14:textId="7B3BEDDE" w:rsidR="00770D8A" w:rsidRPr="00EB57E0" w:rsidRDefault="00712AC9" w:rsidP="00866444">
            <w:pPr>
              <w:spacing w:after="0"/>
              <w:jc w:val="center"/>
              <w:rPr>
                <w:rFonts w:ascii="GHEA Grapalat" w:eastAsia="Times New Roman" w:hAnsi="GHEA Grapalat"/>
                <w:b/>
                <w:color w:val="000000"/>
                <w:sz w:val="24"/>
                <w:szCs w:val="24"/>
              </w:rPr>
            </w:pPr>
            <w:r w:rsidRPr="00EB57E0">
              <w:rPr>
                <w:rFonts w:ascii="GHEA Grapalat" w:hAnsi="GHEA Grapalat" w:cs="Sylfaen"/>
                <w:b/>
                <w:sz w:val="24"/>
                <w:szCs w:val="24"/>
              </w:rPr>
              <w:t>08.</w:t>
            </w:r>
            <w:r w:rsidRPr="00EB57E0">
              <w:rPr>
                <w:rFonts w:ascii="GHEA Grapalat" w:hAnsi="GHEA Grapalat" w:cs="Sylfaen"/>
                <w:b/>
                <w:sz w:val="24"/>
                <w:szCs w:val="24"/>
                <w:lang w:val="hy-AM"/>
              </w:rPr>
              <w:t>02.2024թ.</w:t>
            </w:r>
          </w:p>
        </w:tc>
      </w:tr>
      <w:tr w:rsidR="00770D8A" w:rsidRPr="0011367C" w14:paraId="55599692" w14:textId="77777777" w:rsidTr="007515B8">
        <w:trPr>
          <w:gridAfter w:val="1"/>
          <w:wAfter w:w="31" w:type="dxa"/>
          <w:tblCellSpacing w:w="0" w:type="dxa"/>
        </w:trPr>
        <w:tc>
          <w:tcPr>
            <w:tcW w:w="10694" w:type="dxa"/>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21D9BD9" w14:textId="77777777" w:rsidR="00770D8A" w:rsidRPr="0011367C" w:rsidRDefault="00770D8A" w:rsidP="00770D8A">
            <w:pPr>
              <w:spacing w:after="0" w:line="240" w:lineRule="auto"/>
              <w:rPr>
                <w:rFonts w:ascii="GHEA Grapalat" w:eastAsia="Times New Roman" w:hAnsi="GHEA Grapalat"/>
                <w:color w:val="000000"/>
                <w:sz w:val="24"/>
                <w:szCs w:val="24"/>
              </w:rPr>
            </w:pPr>
          </w:p>
        </w:tc>
        <w:tc>
          <w:tcPr>
            <w:tcW w:w="3985" w:type="dxa"/>
            <w:gridSpan w:val="2"/>
            <w:tcBorders>
              <w:top w:val="outset" w:sz="6" w:space="0" w:color="auto"/>
              <w:left w:val="outset" w:sz="6" w:space="0" w:color="auto"/>
              <w:bottom w:val="outset" w:sz="6" w:space="0" w:color="auto"/>
              <w:right w:val="outset" w:sz="6" w:space="0" w:color="auto"/>
            </w:tcBorders>
            <w:shd w:val="clear" w:color="auto" w:fill="D0D0D0"/>
          </w:tcPr>
          <w:p w14:paraId="74F0CF9C" w14:textId="3B286B33" w:rsidR="00770D8A" w:rsidRPr="00EB57E0" w:rsidRDefault="00EB57E0" w:rsidP="00770D8A">
            <w:pPr>
              <w:spacing w:after="0" w:line="240" w:lineRule="auto"/>
              <w:jc w:val="center"/>
              <w:rPr>
                <w:rFonts w:ascii="GHEA Grapalat" w:eastAsia="Times New Roman" w:hAnsi="GHEA Grapalat"/>
                <w:b/>
                <w:bCs/>
                <w:color w:val="000000"/>
                <w:sz w:val="24"/>
                <w:szCs w:val="24"/>
                <w:u w:val="single"/>
                <w:lang w:val="hy-AM"/>
              </w:rPr>
            </w:pPr>
            <w:r w:rsidRPr="00EB57E0">
              <w:rPr>
                <w:rFonts w:ascii="GHEA Grapalat" w:eastAsia="Times New Roman" w:hAnsi="GHEA Grapalat"/>
                <w:b/>
                <w:bCs/>
                <w:color w:val="000000"/>
                <w:sz w:val="24"/>
                <w:szCs w:val="24"/>
                <w:u w:val="single"/>
                <w:lang w:val="hy-AM"/>
              </w:rPr>
              <w:t>N /27.3/5015-2024</w:t>
            </w:r>
          </w:p>
        </w:tc>
      </w:tr>
      <w:tr w:rsidR="00770D8A" w:rsidRPr="00DD63DB" w14:paraId="4315D02A" w14:textId="77777777" w:rsidTr="002C0BEA">
        <w:trPr>
          <w:gridAfter w:val="2"/>
          <w:wAfter w:w="38" w:type="dxa"/>
          <w:trHeight w:val="1605"/>
          <w:tblCellSpacing w:w="0" w:type="dxa"/>
        </w:trPr>
        <w:tc>
          <w:tcPr>
            <w:tcW w:w="7102" w:type="dxa"/>
            <w:tcBorders>
              <w:top w:val="outset" w:sz="6" w:space="0" w:color="auto"/>
              <w:left w:val="outset" w:sz="6" w:space="0" w:color="auto"/>
              <w:bottom w:val="outset" w:sz="6" w:space="0" w:color="auto"/>
              <w:right w:val="outset" w:sz="6" w:space="0" w:color="auto"/>
            </w:tcBorders>
            <w:shd w:val="clear" w:color="auto" w:fill="FFFFFF"/>
            <w:hideMark/>
          </w:tcPr>
          <w:p w14:paraId="68F24577" w14:textId="621A84DE" w:rsidR="00770D8A" w:rsidRPr="00482DD6" w:rsidRDefault="002C0BEA" w:rsidP="00482DD6">
            <w:pPr>
              <w:spacing w:after="0" w:line="240" w:lineRule="auto"/>
              <w:ind w:left="144" w:right="72"/>
              <w:jc w:val="both"/>
              <w:rPr>
                <w:rFonts w:ascii="GHEA Grapalat" w:hAnsi="GHEA Grapalat"/>
                <w:color w:val="000000"/>
                <w:sz w:val="24"/>
                <w:szCs w:val="24"/>
              </w:rPr>
            </w:pPr>
            <w:r w:rsidRPr="0011367C">
              <w:rPr>
                <w:rFonts w:ascii="GHEA Grapalat" w:hAnsi="GHEA Grapalat" w:cs="Sylfaen"/>
                <w:color w:val="000000" w:themeColor="text1"/>
                <w:sz w:val="24"/>
                <w:szCs w:val="24"/>
              </w:rPr>
              <w:t>1. «Հայաստանի Հանրապետության կառավարության 2023 թվականի նոյեմբերի 9-ի N 1923-Ա որոշման մեջ փոփոխություններ կատարելու մասին» Հայաստանի Հանրապետության կառավարության որոշման նախագծի</w:t>
            </w:r>
            <w:r w:rsidRPr="0011367C">
              <w:rPr>
                <w:rFonts w:ascii="GHEA Grapalat" w:hAnsi="GHEA Grapalat"/>
                <w:color w:val="000000"/>
                <w:sz w:val="24"/>
                <w:szCs w:val="24"/>
              </w:rPr>
              <w:t xml:space="preserve"> (այսուհետ՝ Նախագիծ) վերնագրում </w:t>
            </w:r>
            <w:r w:rsidRPr="0011367C">
              <w:rPr>
                <w:rFonts w:ascii="GHEA Grapalat" w:hAnsi="GHEA Grapalat" w:cs="Sylfaen"/>
                <w:sz w:val="24"/>
                <w:szCs w:val="24"/>
              </w:rPr>
              <w:t>«ՓՈՓՈԽՈՒԹՅՈՒՆՆԵՐ» բառից հետո անհրաժեշտ է լրացնել «ԵՎ ԼՐԱՑՈՒՄ» բառերը:</w:t>
            </w:r>
          </w:p>
        </w:tc>
        <w:tc>
          <w:tcPr>
            <w:tcW w:w="7570" w:type="dxa"/>
            <w:gridSpan w:val="4"/>
            <w:tcBorders>
              <w:top w:val="outset" w:sz="6" w:space="0" w:color="auto"/>
              <w:left w:val="outset" w:sz="6" w:space="0" w:color="auto"/>
              <w:bottom w:val="outset" w:sz="6" w:space="0" w:color="auto"/>
              <w:right w:val="nil"/>
            </w:tcBorders>
            <w:shd w:val="clear" w:color="auto" w:fill="auto"/>
            <w:hideMark/>
          </w:tcPr>
          <w:p w14:paraId="0922AF66" w14:textId="49954612" w:rsidR="0011367C" w:rsidRPr="00EB57E0" w:rsidRDefault="00482DD6" w:rsidP="00482DD6">
            <w:pPr>
              <w:shd w:val="clear" w:color="auto" w:fill="FFFFFF"/>
              <w:spacing w:after="0" w:line="23" w:lineRule="atLeast"/>
              <w:ind w:right="141"/>
              <w:rPr>
                <w:rFonts w:ascii="GHEA Grapalat" w:hAnsi="GHEA Grapalat" w:cs="Sylfaen"/>
                <w:sz w:val="24"/>
                <w:szCs w:val="24"/>
                <w:lang w:val="hy-AM"/>
              </w:rPr>
            </w:pPr>
            <w:r>
              <w:rPr>
                <w:rFonts w:ascii="GHEA Grapalat" w:hAnsi="GHEA Grapalat" w:cs="Sylfaen"/>
                <w:sz w:val="24"/>
                <w:szCs w:val="24"/>
                <w:lang w:val="hy-AM"/>
              </w:rPr>
              <w:t xml:space="preserve">   </w:t>
            </w:r>
            <w:r w:rsidR="0011367C" w:rsidRPr="00EB57E0">
              <w:rPr>
                <w:rFonts w:ascii="GHEA Grapalat" w:hAnsi="GHEA Grapalat" w:cs="Sylfaen"/>
                <w:sz w:val="24"/>
                <w:szCs w:val="24"/>
                <w:lang w:val="hy-AM"/>
              </w:rPr>
              <w:t xml:space="preserve">1. </w:t>
            </w:r>
            <w:r w:rsidR="0011367C" w:rsidRPr="0011367C">
              <w:rPr>
                <w:rFonts w:ascii="GHEA Grapalat" w:hAnsi="GHEA Grapalat" w:cs="Sylfaen"/>
                <w:sz w:val="24"/>
                <w:szCs w:val="24"/>
                <w:lang w:val="hy-AM"/>
              </w:rPr>
              <w:t>Ընդունվել է</w:t>
            </w:r>
            <w:r w:rsidR="0011367C" w:rsidRPr="00EB57E0">
              <w:rPr>
                <w:rFonts w:ascii="GHEA Grapalat" w:hAnsi="GHEA Grapalat" w:cs="Sylfaen"/>
                <w:sz w:val="24"/>
                <w:szCs w:val="24"/>
                <w:lang w:val="hy-AM"/>
              </w:rPr>
              <w:t>:</w:t>
            </w:r>
          </w:p>
          <w:p w14:paraId="28D35673" w14:textId="77777777" w:rsidR="0011367C" w:rsidRPr="00EB57E0" w:rsidRDefault="0011367C" w:rsidP="0011367C">
            <w:pPr>
              <w:shd w:val="clear" w:color="auto" w:fill="FFFFFF"/>
              <w:spacing w:after="0" w:line="23" w:lineRule="atLeast"/>
              <w:ind w:right="141"/>
              <w:jc w:val="center"/>
              <w:rPr>
                <w:rFonts w:ascii="GHEA Grapalat" w:hAnsi="GHEA Grapalat" w:cs="Sylfaen"/>
                <w:sz w:val="24"/>
                <w:szCs w:val="24"/>
                <w:lang w:val="hy-AM"/>
              </w:rPr>
            </w:pPr>
            <w:r w:rsidRPr="0011367C">
              <w:rPr>
                <w:rFonts w:ascii="GHEA Grapalat" w:hAnsi="GHEA Grapalat" w:cs="Sylfaen"/>
                <w:sz w:val="24"/>
                <w:szCs w:val="24"/>
                <w:lang w:val="hy-AM"/>
              </w:rPr>
              <w:t>Նախագծում կատարվել է համապատասխան փոփոխություն</w:t>
            </w:r>
            <w:r w:rsidRPr="00EB57E0">
              <w:rPr>
                <w:rFonts w:ascii="GHEA Grapalat" w:hAnsi="GHEA Grapalat" w:cs="Sylfaen"/>
                <w:sz w:val="24"/>
                <w:szCs w:val="24"/>
                <w:lang w:val="hy-AM"/>
              </w:rPr>
              <w:t>:</w:t>
            </w:r>
          </w:p>
          <w:p w14:paraId="4EA83891" w14:textId="77777777" w:rsidR="0011367C" w:rsidRPr="00EB57E0" w:rsidRDefault="0011367C" w:rsidP="0011367C">
            <w:pPr>
              <w:shd w:val="clear" w:color="auto" w:fill="FFFFFF"/>
              <w:spacing w:after="0" w:line="23" w:lineRule="atLeast"/>
              <w:ind w:right="141"/>
              <w:jc w:val="center"/>
              <w:rPr>
                <w:rFonts w:ascii="GHEA Grapalat" w:hAnsi="GHEA Grapalat" w:cs="Sylfaen"/>
                <w:sz w:val="24"/>
                <w:szCs w:val="24"/>
                <w:lang w:val="hy-AM"/>
              </w:rPr>
            </w:pPr>
          </w:p>
          <w:p w14:paraId="268EF4C2" w14:textId="77777777" w:rsidR="0011367C" w:rsidRPr="00EB57E0" w:rsidRDefault="0011367C" w:rsidP="0011367C">
            <w:pPr>
              <w:shd w:val="clear" w:color="auto" w:fill="FFFFFF"/>
              <w:spacing w:after="0" w:line="23" w:lineRule="atLeast"/>
              <w:ind w:right="141"/>
              <w:jc w:val="center"/>
              <w:rPr>
                <w:rFonts w:ascii="GHEA Grapalat" w:hAnsi="GHEA Grapalat" w:cs="Sylfaen"/>
                <w:sz w:val="24"/>
                <w:szCs w:val="24"/>
                <w:lang w:val="hy-AM"/>
              </w:rPr>
            </w:pPr>
          </w:p>
          <w:p w14:paraId="55508766" w14:textId="77777777" w:rsidR="0011367C" w:rsidRPr="00EB57E0" w:rsidRDefault="0011367C" w:rsidP="0011367C">
            <w:pPr>
              <w:shd w:val="clear" w:color="auto" w:fill="FFFFFF"/>
              <w:spacing w:after="0" w:line="23" w:lineRule="atLeast"/>
              <w:ind w:right="141"/>
              <w:jc w:val="center"/>
              <w:rPr>
                <w:rFonts w:ascii="GHEA Grapalat" w:hAnsi="GHEA Grapalat" w:cs="Sylfaen"/>
                <w:sz w:val="24"/>
                <w:szCs w:val="24"/>
                <w:lang w:val="hy-AM"/>
              </w:rPr>
            </w:pPr>
          </w:p>
          <w:p w14:paraId="0D67347E" w14:textId="77777777" w:rsidR="0011367C" w:rsidRPr="00EB57E0" w:rsidRDefault="0011367C" w:rsidP="0011367C">
            <w:pPr>
              <w:shd w:val="clear" w:color="auto" w:fill="FFFFFF"/>
              <w:spacing w:after="0" w:line="23" w:lineRule="atLeast"/>
              <w:ind w:right="141"/>
              <w:jc w:val="center"/>
              <w:rPr>
                <w:rFonts w:ascii="GHEA Grapalat" w:hAnsi="GHEA Grapalat" w:cs="Sylfaen"/>
                <w:sz w:val="24"/>
                <w:szCs w:val="24"/>
                <w:lang w:val="hy-AM"/>
              </w:rPr>
            </w:pPr>
          </w:p>
          <w:p w14:paraId="4B55707B" w14:textId="77777777" w:rsidR="0011367C" w:rsidRPr="00EB57E0" w:rsidRDefault="0011367C" w:rsidP="0011367C">
            <w:pPr>
              <w:shd w:val="clear" w:color="auto" w:fill="FFFFFF"/>
              <w:spacing w:after="0" w:line="23" w:lineRule="atLeast"/>
              <w:ind w:right="141"/>
              <w:jc w:val="center"/>
              <w:rPr>
                <w:rFonts w:ascii="GHEA Grapalat" w:hAnsi="GHEA Grapalat" w:cs="Sylfaen"/>
                <w:sz w:val="24"/>
                <w:szCs w:val="24"/>
                <w:lang w:val="hy-AM"/>
              </w:rPr>
            </w:pPr>
          </w:p>
          <w:p w14:paraId="315FCBAF" w14:textId="32890F9A" w:rsidR="0011367C" w:rsidRPr="00EB57E0" w:rsidRDefault="0011367C" w:rsidP="00482DD6">
            <w:pPr>
              <w:shd w:val="clear" w:color="auto" w:fill="FFFFFF"/>
              <w:spacing w:after="0" w:line="23" w:lineRule="atLeast"/>
              <w:ind w:right="141"/>
              <w:rPr>
                <w:rFonts w:ascii="GHEA Grapalat" w:hAnsi="GHEA Grapalat" w:cs="Sylfaen"/>
                <w:sz w:val="24"/>
                <w:szCs w:val="24"/>
                <w:lang w:val="hy-AM"/>
              </w:rPr>
            </w:pPr>
          </w:p>
        </w:tc>
      </w:tr>
      <w:tr w:rsidR="00482DD6" w:rsidRPr="00DD63DB" w14:paraId="5B689BFC" w14:textId="77777777" w:rsidTr="002C0BEA">
        <w:trPr>
          <w:gridAfter w:val="2"/>
          <w:wAfter w:w="38" w:type="dxa"/>
          <w:trHeight w:val="1605"/>
          <w:tblCellSpacing w:w="0" w:type="dxa"/>
        </w:trPr>
        <w:tc>
          <w:tcPr>
            <w:tcW w:w="7102" w:type="dxa"/>
            <w:tcBorders>
              <w:top w:val="outset" w:sz="6" w:space="0" w:color="auto"/>
              <w:left w:val="outset" w:sz="6" w:space="0" w:color="auto"/>
              <w:bottom w:val="outset" w:sz="6" w:space="0" w:color="auto"/>
              <w:right w:val="outset" w:sz="6" w:space="0" w:color="auto"/>
            </w:tcBorders>
            <w:shd w:val="clear" w:color="auto" w:fill="FFFFFF"/>
          </w:tcPr>
          <w:p w14:paraId="73DC09B0" w14:textId="77777777" w:rsidR="00482DD6" w:rsidRPr="00482DD6" w:rsidRDefault="00482DD6" w:rsidP="00482DD6">
            <w:pPr>
              <w:spacing w:after="0" w:line="240" w:lineRule="auto"/>
              <w:ind w:left="144" w:right="72"/>
              <w:jc w:val="both"/>
              <w:rPr>
                <w:rFonts w:ascii="GHEA Grapalat" w:hAnsi="GHEA Grapalat" w:cs="Sylfaen"/>
                <w:color w:val="000000" w:themeColor="text1"/>
                <w:sz w:val="24"/>
                <w:szCs w:val="24"/>
                <w:lang w:val="hy-AM"/>
              </w:rPr>
            </w:pPr>
            <w:r w:rsidRPr="00482DD6">
              <w:rPr>
                <w:rFonts w:ascii="GHEA Grapalat" w:hAnsi="GHEA Grapalat"/>
                <w:color w:val="000000"/>
                <w:sz w:val="24"/>
                <w:szCs w:val="24"/>
                <w:lang w:val="hy-AM"/>
              </w:rPr>
              <w:t xml:space="preserve">2. Նախագծի 1-ին կետի 3-րդ ենթակետով նախատեսվում է </w:t>
            </w:r>
            <w:r w:rsidRPr="00482DD6">
              <w:rPr>
                <w:rFonts w:ascii="GHEA Grapalat" w:hAnsi="GHEA Grapalat" w:cs="Sylfaen"/>
                <w:color w:val="000000" w:themeColor="text1"/>
                <w:sz w:val="24"/>
                <w:szCs w:val="24"/>
                <w:lang w:val="hy-AM"/>
              </w:rPr>
              <w:t xml:space="preserve">Հայաստանի Հանրապետության կառավարության 2023 թվականի նոյեմբերի 9-ի N 1923-Ա որոշման (այսուհետ՝ Որոշում) 2-րդ կետի 3-րդ ենթակետում </w:t>
            </w:r>
            <w:r w:rsidRPr="00482DD6">
              <w:rPr>
                <w:rFonts w:ascii="GHEA Grapalat" w:hAnsi="GHEA Grapalat" w:cs="Sylfaen"/>
                <w:sz w:val="24"/>
                <w:szCs w:val="24"/>
                <w:lang w:val="hy-AM"/>
              </w:rPr>
              <w:t>«քաղաքաշինական փաստաթղթերը ստանալուց» բառերը փոխարինել «պայմանագիրը կնքելուց» բառերով:</w:t>
            </w:r>
            <w:r w:rsidRPr="00482DD6">
              <w:rPr>
                <w:rFonts w:ascii="GHEA Grapalat" w:hAnsi="GHEA Grapalat" w:cs="Sylfaen"/>
                <w:color w:val="000000" w:themeColor="text1"/>
                <w:sz w:val="24"/>
                <w:szCs w:val="24"/>
                <w:lang w:val="hy-AM"/>
              </w:rPr>
              <w:t xml:space="preserve"> </w:t>
            </w:r>
          </w:p>
          <w:p w14:paraId="5B6C87C4" w14:textId="77777777" w:rsidR="00482DD6" w:rsidRPr="00482DD6" w:rsidRDefault="00482DD6" w:rsidP="00482DD6">
            <w:pPr>
              <w:spacing w:after="0" w:line="240" w:lineRule="auto"/>
              <w:ind w:left="144" w:right="72"/>
              <w:jc w:val="both"/>
              <w:rPr>
                <w:rFonts w:ascii="GHEA Grapalat" w:hAnsi="GHEA Grapalat" w:cs="Sylfaen"/>
                <w:color w:val="000000" w:themeColor="text1"/>
                <w:sz w:val="24"/>
                <w:szCs w:val="24"/>
                <w:lang w:val="hy-AM"/>
              </w:rPr>
            </w:pPr>
            <w:r w:rsidRPr="00482DD6">
              <w:rPr>
                <w:rFonts w:ascii="GHEA Grapalat" w:hAnsi="GHEA Grapalat" w:cs="Sylfaen"/>
                <w:color w:val="000000" w:themeColor="text1"/>
                <w:sz w:val="24"/>
                <w:szCs w:val="24"/>
                <w:lang w:val="hy-AM"/>
              </w:rPr>
              <w:t xml:space="preserve">Որոշման 2-րդ կետի 3-րդ ենթակետի համաձայն՝ ընկերությունը պարտավոր է իրականացնել նախատեսված աշխատանքներն ամբողջությամբ </w:t>
            </w:r>
            <w:r w:rsidRPr="00482DD6">
              <w:rPr>
                <w:rFonts w:ascii="GHEA Grapalat" w:hAnsi="GHEA Grapalat" w:cs="Sylfaen"/>
                <w:b/>
                <w:color w:val="000000" w:themeColor="text1"/>
                <w:sz w:val="24"/>
                <w:szCs w:val="24"/>
                <w:lang w:val="hy-AM"/>
              </w:rPr>
              <w:t>սույն կետի 1-ին ենթակետում</w:t>
            </w:r>
            <w:r w:rsidRPr="00482DD6">
              <w:rPr>
                <w:rFonts w:ascii="GHEA Grapalat" w:hAnsi="GHEA Grapalat" w:cs="Sylfaen"/>
                <w:color w:val="000000" w:themeColor="text1"/>
                <w:sz w:val="24"/>
                <w:szCs w:val="24"/>
                <w:lang w:val="hy-AM"/>
              </w:rPr>
              <w:t xml:space="preserve"> նշված քաղաքաշինական փաստաթղթերը ստանալուց հետո 18 ամսվա ընթացքում, որոնք նշված ժամկետում չկատարելու (չիրագործելու) դեպքում պայմանագիրը կարող է միակողմանի լուծարվել, որի դեպքում կառուցապատողի կողմից իրականացված ներդրումները փոխհատուցման ենթակա չեն, ինչպես նաև ընկերությունը պարտավորվում է վճարել տուգանք` 50 000 000 (հիսուն միլիոն) դրամի չափով:</w:t>
            </w:r>
          </w:p>
          <w:p w14:paraId="6D5C83A0" w14:textId="6DA15A85" w:rsidR="00482DD6" w:rsidRPr="00482DD6" w:rsidRDefault="00482DD6" w:rsidP="00482DD6">
            <w:pPr>
              <w:spacing w:after="0" w:line="240" w:lineRule="auto"/>
              <w:ind w:left="144" w:right="72"/>
              <w:jc w:val="both"/>
              <w:rPr>
                <w:rFonts w:ascii="GHEA Grapalat" w:hAnsi="GHEA Grapalat" w:cs="Sylfaen"/>
                <w:color w:val="000000" w:themeColor="text1"/>
                <w:sz w:val="24"/>
                <w:szCs w:val="24"/>
                <w:lang w:val="hy-AM"/>
              </w:rPr>
            </w:pPr>
            <w:r w:rsidRPr="00482DD6">
              <w:rPr>
                <w:rFonts w:ascii="GHEA Grapalat" w:hAnsi="GHEA Grapalat" w:cs="Sylfaen"/>
                <w:color w:val="000000" w:themeColor="text1"/>
                <w:sz w:val="24"/>
                <w:szCs w:val="24"/>
                <w:lang w:val="hy-AM"/>
              </w:rPr>
              <w:t xml:space="preserve">Նախագծի 1-ին կետի 3-րդ ենթակետով նախատեսվող փոփոխության արդյունքում անհրաժեշտություն կառաջանա </w:t>
            </w:r>
            <w:r w:rsidRPr="00482DD6">
              <w:rPr>
                <w:rFonts w:ascii="GHEA Grapalat" w:hAnsi="GHEA Grapalat" w:cs="Sylfaen"/>
                <w:color w:val="000000" w:themeColor="text1"/>
                <w:sz w:val="24"/>
                <w:szCs w:val="24"/>
                <w:lang w:val="hy-AM"/>
              </w:rPr>
              <w:lastRenderedPageBreak/>
              <w:t>վերանայել նաև Որոշման 2-րդ կետի 3-րդ ենթակետում կատարված հղումը, քանի որ պայմանագրի կնքման վերաբերյալ կարգավորումը նախատեսված է Որոշման 2-րդ կետում:</w:t>
            </w:r>
          </w:p>
        </w:tc>
        <w:tc>
          <w:tcPr>
            <w:tcW w:w="7570" w:type="dxa"/>
            <w:gridSpan w:val="4"/>
            <w:tcBorders>
              <w:top w:val="outset" w:sz="6" w:space="0" w:color="auto"/>
              <w:left w:val="outset" w:sz="6" w:space="0" w:color="auto"/>
              <w:bottom w:val="outset" w:sz="6" w:space="0" w:color="auto"/>
              <w:right w:val="nil"/>
            </w:tcBorders>
            <w:shd w:val="clear" w:color="auto" w:fill="auto"/>
          </w:tcPr>
          <w:p w14:paraId="4F285A44" w14:textId="143300C5" w:rsidR="00482DD6" w:rsidRPr="00EB57E0" w:rsidRDefault="00482DD6" w:rsidP="00482DD6">
            <w:pPr>
              <w:shd w:val="clear" w:color="auto" w:fill="FFFFFF"/>
              <w:spacing w:after="0" w:line="23" w:lineRule="atLeast"/>
              <w:ind w:right="141"/>
              <w:rPr>
                <w:rFonts w:ascii="GHEA Grapalat" w:hAnsi="GHEA Grapalat" w:cs="Sylfaen"/>
                <w:sz w:val="24"/>
                <w:szCs w:val="24"/>
                <w:lang w:val="hy-AM"/>
              </w:rPr>
            </w:pPr>
            <w:r>
              <w:rPr>
                <w:rFonts w:ascii="GHEA Grapalat" w:hAnsi="GHEA Grapalat" w:cs="Sylfaen"/>
                <w:sz w:val="24"/>
                <w:szCs w:val="24"/>
                <w:lang w:val="hy-AM"/>
              </w:rPr>
              <w:lastRenderedPageBreak/>
              <w:t xml:space="preserve">   </w:t>
            </w:r>
            <w:r w:rsidRPr="00EB57E0">
              <w:rPr>
                <w:rFonts w:ascii="GHEA Grapalat" w:hAnsi="GHEA Grapalat" w:cs="Sylfaen"/>
                <w:sz w:val="24"/>
                <w:szCs w:val="24"/>
                <w:lang w:val="hy-AM"/>
              </w:rPr>
              <w:t xml:space="preserve">2. </w:t>
            </w:r>
            <w:r w:rsidRPr="0011367C">
              <w:rPr>
                <w:rFonts w:ascii="GHEA Grapalat" w:hAnsi="GHEA Grapalat" w:cs="Sylfaen"/>
                <w:sz w:val="24"/>
                <w:szCs w:val="24"/>
                <w:lang w:val="hy-AM"/>
              </w:rPr>
              <w:t>Ընդունվել է</w:t>
            </w:r>
            <w:r w:rsidRPr="00EB57E0">
              <w:rPr>
                <w:rFonts w:ascii="GHEA Grapalat" w:hAnsi="GHEA Grapalat" w:cs="Sylfaen"/>
                <w:sz w:val="24"/>
                <w:szCs w:val="24"/>
                <w:lang w:val="hy-AM"/>
              </w:rPr>
              <w:t>:</w:t>
            </w:r>
          </w:p>
          <w:p w14:paraId="11328D6F" w14:textId="5A1BBBF1" w:rsidR="00482DD6" w:rsidRDefault="00482DD6" w:rsidP="00482DD6">
            <w:pPr>
              <w:shd w:val="clear" w:color="auto" w:fill="FFFFFF"/>
              <w:spacing w:after="0" w:line="23" w:lineRule="atLeast"/>
              <w:ind w:right="141"/>
              <w:rPr>
                <w:rFonts w:ascii="GHEA Grapalat" w:hAnsi="GHEA Grapalat" w:cs="Sylfaen"/>
                <w:sz w:val="24"/>
                <w:szCs w:val="24"/>
                <w:lang w:val="hy-AM"/>
              </w:rPr>
            </w:pPr>
            <w:r w:rsidRPr="0011367C">
              <w:rPr>
                <w:rFonts w:ascii="GHEA Grapalat" w:hAnsi="GHEA Grapalat" w:cs="Sylfaen"/>
                <w:sz w:val="24"/>
                <w:szCs w:val="24"/>
                <w:lang w:val="hy-AM"/>
              </w:rPr>
              <w:t>Նախագծում կատարվել է համապատասխան փոփոխություն</w:t>
            </w:r>
            <w:r w:rsidRPr="00EB57E0">
              <w:rPr>
                <w:rFonts w:ascii="GHEA Grapalat" w:hAnsi="GHEA Grapalat" w:cs="Sylfaen"/>
                <w:sz w:val="24"/>
                <w:szCs w:val="24"/>
                <w:lang w:val="hy-AM"/>
              </w:rPr>
              <w:t>:</w:t>
            </w:r>
          </w:p>
        </w:tc>
      </w:tr>
      <w:tr w:rsidR="002D661D" w:rsidRPr="0096557F" w14:paraId="3469C197" w14:textId="77777777" w:rsidTr="007515B8">
        <w:trPr>
          <w:gridAfter w:val="1"/>
          <w:wAfter w:w="31" w:type="dxa"/>
          <w:tblCellSpacing w:w="0" w:type="dxa"/>
        </w:trPr>
        <w:tc>
          <w:tcPr>
            <w:tcW w:w="10694" w:type="dxa"/>
            <w:gridSpan w:val="4"/>
            <w:vMerge w:val="restart"/>
            <w:tcBorders>
              <w:top w:val="outset" w:sz="6" w:space="0" w:color="auto"/>
              <w:left w:val="outset" w:sz="6" w:space="0" w:color="auto"/>
              <w:bottom w:val="outset" w:sz="6" w:space="0" w:color="auto"/>
              <w:right w:val="outset" w:sz="6" w:space="0" w:color="auto"/>
            </w:tcBorders>
            <w:shd w:val="clear" w:color="auto" w:fill="D0D0D0"/>
          </w:tcPr>
          <w:p w14:paraId="36DFC20F" w14:textId="3106E491" w:rsidR="002D661D" w:rsidRPr="0096557F" w:rsidRDefault="0096557F" w:rsidP="0096557F">
            <w:pPr>
              <w:pStyle w:val="BodyText"/>
              <w:spacing w:line="276" w:lineRule="auto"/>
              <w:rPr>
                <w:rFonts w:ascii="GHEA Grapalat" w:hAnsi="GHEA Grapalat" w:cs="Sylfaen"/>
                <w:b/>
                <w:szCs w:val="24"/>
                <w:lang w:val="hy-AM" w:eastAsia="en-US"/>
              </w:rPr>
            </w:pPr>
            <w:r w:rsidRPr="0096557F">
              <w:rPr>
                <w:rFonts w:ascii="GHEA Grapalat" w:hAnsi="GHEA Grapalat" w:cs="Sylfaen"/>
                <w:b/>
                <w:szCs w:val="24"/>
                <w:lang w:val="hy-AM" w:eastAsia="en-US"/>
              </w:rPr>
              <w:t>8. Վարչապետի աշխատակազմի իրավաբանական վարչություն</w:t>
            </w:r>
          </w:p>
        </w:tc>
        <w:tc>
          <w:tcPr>
            <w:tcW w:w="3985" w:type="dxa"/>
            <w:gridSpan w:val="2"/>
            <w:tcBorders>
              <w:top w:val="outset" w:sz="6" w:space="0" w:color="auto"/>
              <w:left w:val="outset" w:sz="6" w:space="0" w:color="auto"/>
              <w:bottom w:val="outset" w:sz="6" w:space="0" w:color="auto"/>
              <w:right w:val="outset" w:sz="6" w:space="0" w:color="auto"/>
            </w:tcBorders>
            <w:shd w:val="clear" w:color="auto" w:fill="D0D0D0"/>
          </w:tcPr>
          <w:p w14:paraId="41249B61" w14:textId="41642626" w:rsidR="002D661D" w:rsidRPr="0080362C" w:rsidRDefault="0080362C" w:rsidP="002D661D">
            <w:pPr>
              <w:spacing w:after="0"/>
              <w:jc w:val="center"/>
              <w:rPr>
                <w:rFonts w:ascii="Cambria Math" w:eastAsia="Times New Roman" w:hAnsi="Cambria Math"/>
                <w:color w:val="000000"/>
                <w:sz w:val="24"/>
                <w:szCs w:val="24"/>
                <w:lang w:val="hy-AM"/>
              </w:rPr>
            </w:pPr>
            <w:r>
              <w:rPr>
                <w:rFonts w:ascii="GHEA Grapalat" w:eastAsia="Times New Roman" w:hAnsi="GHEA Grapalat"/>
                <w:color w:val="000000"/>
                <w:sz w:val="24"/>
                <w:szCs w:val="24"/>
                <w:lang w:val="hy-AM"/>
              </w:rPr>
              <w:t>26.03.2024թ</w:t>
            </w:r>
            <w:r>
              <w:rPr>
                <w:rFonts w:ascii="Cambria Math" w:eastAsia="Times New Roman" w:hAnsi="Cambria Math"/>
                <w:color w:val="000000"/>
                <w:sz w:val="24"/>
                <w:szCs w:val="24"/>
                <w:lang w:val="hy-AM"/>
              </w:rPr>
              <w:t>․</w:t>
            </w:r>
          </w:p>
        </w:tc>
      </w:tr>
      <w:tr w:rsidR="002D661D" w:rsidRPr="0096557F" w14:paraId="508E2FF6" w14:textId="77777777" w:rsidTr="007515B8">
        <w:trPr>
          <w:gridAfter w:val="1"/>
          <w:wAfter w:w="31" w:type="dxa"/>
          <w:tblCellSpacing w:w="0" w:type="dxa"/>
        </w:trPr>
        <w:tc>
          <w:tcPr>
            <w:tcW w:w="10694" w:type="dxa"/>
            <w:gridSpan w:val="4"/>
            <w:vMerge/>
            <w:tcBorders>
              <w:top w:val="outset" w:sz="6" w:space="0" w:color="auto"/>
              <w:left w:val="outset" w:sz="6" w:space="0" w:color="auto"/>
              <w:bottom w:val="outset" w:sz="6" w:space="0" w:color="auto"/>
              <w:right w:val="outset" w:sz="6" w:space="0" w:color="auto"/>
            </w:tcBorders>
            <w:shd w:val="clear" w:color="auto" w:fill="FFFFFF"/>
            <w:vAlign w:val="center"/>
          </w:tcPr>
          <w:p w14:paraId="5834802A" w14:textId="77777777" w:rsidR="002D661D" w:rsidRPr="00EB57E0" w:rsidRDefault="002D661D" w:rsidP="002D661D">
            <w:pPr>
              <w:spacing w:after="0" w:line="240" w:lineRule="auto"/>
              <w:rPr>
                <w:rFonts w:ascii="GHEA Grapalat" w:eastAsia="Times New Roman" w:hAnsi="GHEA Grapalat"/>
                <w:color w:val="000000"/>
                <w:sz w:val="24"/>
                <w:szCs w:val="24"/>
                <w:lang w:val="hy-AM"/>
              </w:rPr>
            </w:pPr>
          </w:p>
        </w:tc>
        <w:tc>
          <w:tcPr>
            <w:tcW w:w="3985" w:type="dxa"/>
            <w:gridSpan w:val="2"/>
            <w:tcBorders>
              <w:top w:val="outset" w:sz="6" w:space="0" w:color="auto"/>
              <w:left w:val="outset" w:sz="6" w:space="0" w:color="auto"/>
              <w:bottom w:val="outset" w:sz="6" w:space="0" w:color="auto"/>
              <w:right w:val="outset" w:sz="6" w:space="0" w:color="auto"/>
            </w:tcBorders>
            <w:shd w:val="clear" w:color="auto" w:fill="D0D0D0"/>
          </w:tcPr>
          <w:p w14:paraId="7125C1F1" w14:textId="26AF0D18" w:rsidR="002D661D" w:rsidRPr="0011367C" w:rsidRDefault="0096557F" w:rsidP="002D661D">
            <w:pPr>
              <w:spacing w:after="0" w:line="240" w:lineRule="auto"/>
              <w:jc w:val="center"/>
              <w:rPr>
                <w:rFonts w:ascii="GHEA Grapalat" w:hAnsi="GHEA Grapalat" w:cs="Sylfaen"/>
                <w:sz w:val="24"/>
                <w:szCs w:val="24"/>
                <w:lang w:val="af-ZA"/>
              </w:rPr>
            </w:pPr>
            <w:r w:rsidRPr="0096557F">
              <w:rPr>
                <w:rFonts w:ascii="GHEA Grapalat" w:hAnsi="GHEA Grapalat" w:cs="Sylfaen"/>
                <w:b/>
                <w:sz w:val="24"/>
                <w:szCs w:val="24"/>
                <w:lang w:val="hy-AM"/>
              </w:rPr>
              <w:t>02/12.21/10088-2024</w:t>
            </w:r>
          </w:p>
        </w:tc>
      </w:tr>
      <w:tr w:rsidR="002D661D" w:rsidRPr="00DD63DB" w14:paraId="7F0B6229" w14:textId="77777777" w:rsidTr="007515B8">
        <w:trPr>
          <w:gridAfter w:val="2"/>
          <w:wAfter w:w="38" w:type="dxa"/>
          <w:trHeight w:val="1605"/>
          <w:tblCellSpacing w:w="0" w:type="dxa"/>
        </w:trPr>
        <w:tc>
          <w:tcPr>
            <w:tcW w:w="7192" w:type="dxa"/>
            <w:gridSpan w:val="2"/>
            <w:tcBorders>
              <w:top w:val="outset" w:sz="6" w:space="0" w:color="auto"/>
              <w:left w:val="outset" w:sz="6" w:space="0" w:color="auto"/>
              <w:bottom w:val="outset" w:sz="6" w:space="0" w:color="auto"/>
              <w:right w:val="outset" w:sz="6" w:space="0" w:color="auto"/>
            </w:tcBorders>
            <w:shd w:val="clear" w:color="auto" w:fill="FFFFFF"/>
          </w:tcPr>
          <w:p w14:paraId="29733476" w14:textId="77777777" w:rsidR="002D661D" w:rsidRDefault="0096557F" w:rsidP="00DD63DB">
            <w:pPr>
              <w:spacing w:after="0"/>
              <w:ind w:left="60" w:right="75" w:firstLine="60"/>
              <w:jc w:val="both"/>
              <w:rPr>
                <w:rFonts w:ascii="GHEA Grapalat" w:hAnsi="GHEA Grapalat" w:cs="Sylfaen"/>
                <w:bCs/>
                <w:sz w:val="24"/>
                <w:szCs w:val="24"/>
                <w:lang w:val="hy-AM"/>
              </w:rPr>
            </w:pPr>
            <w:r w:rsidRPr="0096557F">
              <w:rPr>
                <w:rFonts w:ascii="GHEA Grapalat" w:hAnsi="GHEA Grapalat" w:cs="Sylfaen"/>
                <w:bCs/>
                <w:sz w:val="24"/>
                <w:szCs w:val="24"/>
                <w:lang w:val="hy-AM"/>
              </w:rPr>
              <w:t xml:space="preserve">Փոփոխվող որոշման 2-րդ կետի համաձայն՝ </w:t>
            </w:r>
            <w:r w:rsidRPr="0096557F">
              <w:rPr>
                <w:rFonts w:ascii="GHEA Grapalat" w:hAnsi="GHEA Grapalat"/>
                <w:color w:val="000000"/>
                <w:sz w:val="24"/>
                <w:szCs w:val="24"/>
                <w:shd w:val="clear" w:color="auto" w:fill="FFFFFF"/>
                <w:lang w:val="hy-AM"/>
              </w:rPr>
              <w:t>Երևանի քաղաքապետին</w:t>
            </w:r>
            <w:r w:rsidRPr="0096557F">
              <w:rPr>
                <w:rFonts w:ascii="GHEA Grapalat" w:hAnsi="GHEA Grapalat" w:cs="Sylfaen"/>
                <w:bCs/>
                <w:sz w:val="24"/>
                <w:szCs w:val="24"/>
                <w:lang w:val="hy-AM"/>
              </w:rPr>
              <w:t xml:space="preserve"> առաջարկվել էր </w:t>
            </w:r>
            <w:r w:rsidRPr="0096557F">
              <w:rPr>
                <w:rFonts w:ascii="GHEA Grapalat" w:hAnsi="GHEA Grapalat"/>
                <w:color w:val="000000"/>
                <w:sz w:val="24"/>
                <w:szCs w:val="24"/>
                <w:shd w:val="clear" w:color="auto" w:fill="FFFFFF"/>
                <w:lang w:val="hy-AM"/>
              </w:rPr>
              <w:t xml:space="preserve">սույն որոշումն ուժի մեջ մտնելուց հետո մեկամսյա ժամկետում ընկերության հետ կնքել կառուցապատման իրավունքի տրամադրման պայմանագիր: </w:t>
            </w:r>
            <w:r w:rsidRPr="0096557F">
              <w:rPr>
                <w:rFonts w:ascii="GHEA Grapalat" w:hAnsi="GHEA Grapalat" w:cs="Sylfaen"/>
                <w:bCs/>
                <w:sz w:val="24"/>
                <w:szCs w:val="24"/>
                <w:lang w:val="hy-AM"/>
              </w:rPr>
              <w:t xml:space="preserve">Նկատի ունենալով, որ սահմանված մեկամսյա ժամկետը լրացել է դեռևս 2023 թվականի դեկտեմբերի 11-ին,  պարզաբանված չէ, թե ինչու մինչև նշված իրավական ակտում սահմանված ժամկետի լրանալը համապատասխան առաջարկություն չի ներկայացվել կառավարության որոշման մեջ փոփոխություն կատարելու վերաբերյալ: </w:t>
            </w:r>
          </w:p>
          <w:p w14:paraId="79D2E27B" w14:textId="460FA7E8" w:rsidR="000E1D37" w:rsidRPr="000E1D37" w:rsidRDefault="000E1D37" w:rsidP="00DD63DB">
            <w:pPr>
              <w:spacing w:after="0"/>
              <w:ind w:left="60" w:right="75" w:firstLine="60"/>
              <w:jc w:val="both"/>
              <w:rPr>
                <w:rFonts w:ascii="GHEA Grapalat" w:hAnsi="GHEA Grapalat" w:cs="Sylfaen"/>
                <w:bCs/>
                <w:sz w:val="6"/>
                <w:szCs w:val="6"/>
                <w:lang w:val="hy-AM"/>
              </w:rPr>
            </w:pPr>
          </w:p>
        </w:tc>
        <w:tc>
          <w:tcPr>
            <w:tcW w:w="7480" w:type="dxa"/>
            <w:gridSpan w:val="3"/>
            <w:tcBorders>
              <w:top w:val="outset" w:sz="6" w:space="0" w:color="auto"/>
              <w:left w:val="outset" w:sz="6" w:space="0" w:color="auto"/>
              <w:bottom w:val="outset" w:sz="6" w:space="0" w:color="auto"/>
              <w:right w:val="nil"/>
            </w:tcBorders>
            <w:shd w:val="clear" w:color="auto" w:fill="auto"/>
          </w:tcPr>
          <w:p w14:paraId="46327362" w14:textId="5855B526" w:rsidR="0096557F" w:rsidRDefault="0009124D" w:rsidP="0009124D">
            <w:pPr>
              <w:shd w:val="clear" w:color="auto" w:fill="FFFFFF"/>
              <w:spacing w:after="0" w:line="23" w:lineRule="atLeast"/>
              <w:ind w:right="141"/>
              <w:jc w:val="both"/>
              <w:rPr>
                <w:rFonts w:ascii="GHEA Grapalat" w:hAnsi="GHEA Grapalat" w:cs="Sylfaen"/>
                <w:sz w:val="24"/>
                <w:szCs w:val="24"/>
                <w:lang w:val="hy-AM"/>
              </w:rPr>
            </w:pPr>
            <w:r>
              <w:rPr>
                <w:rFonts w:ascii="GHEA Grapalat" w:hAnsi="GHEA Grapalat" w:cs="Sylfaen"/>
                <w:sz w:val="24"/>
                <w:szCs w:val="24"/>
                <w:lang w:val="hy-AM"/>
              </w:rPr>
              <w:t xml:space="preserve"> </w:t>
            </w:r>
            <w:r w:rsidR="00F51E9C">
              <w:rPr>
                <w:rFonts w:ascii="GHEA Grapalat" w:hAnsi="GHEA Grapalat" w:cs="Sylfaen"/>
                <w:sz w:val="24"/>
                <w:szCs w:val="24"/>
                <w:lang w:val="hy-AM"/>
              </w:rPr>
              <w:t xml:space="preserve"> </w:t>
            </w:r>
            <w:r w:rsidR="0096557F">
              <w:rPr>
                <w:rFonts w:ascii="GHEA Grapalat" w:hAnsi="GHEA Grapalat" w:cs="Sylfaen"/>
                <w:sz w:val="24"/>
                <w:szCs w:val="24"/>
                <w:lang w:val="hy-AM"/>
              </w:rPr>
              <w:t>Չի ընդունվել.</w:t>
            </w:r>
          </w:p>
          <w:p w14:paraId="7E041E4D" w14:textId="6B135303" w:rsidR="0096557F" w:rsidRPr="0011367C" w:rsidRDefault="0096557F" w:rsidP="00F51E9C">
            <w:pPr>
              <w:shd w:val="clear" w:color="auto" w:fill="FFFFFF"/>
              <w:spacing w:after="0" w:line="23" w:lineRule="atLeast"/>
              <w:ind w:left="75" w:right="141"/>
              <w:jc w:val="both"/>
              <w:rPr>
                <w:rFonts w:ascii="GHEA Grapalat" w:hAnsi="GHEA Grapalat" w:cs="Sylfaen"/>
                <w:sz w:val="24"/>
                <w:szCs w:val="24"/>
                <w:lang w:val="hy-AM"/>
              </w:rPr>
            </w:pPr>
            <w:r>
              <w:rPr>
                <w:rFonts w:ascii="GHEA Grapalat" w:hAnsi="GHEA Grapalat" w:cs="Sylfaen"/>
                <w:sz w:val="24"/>
                <w:szCs w:val="24"/>
                <w:lang w:val="hy-AM"/>
              </w:rPr>
              <w:t>Նախագիծը մշակվել է հաշվի առնելով քաղաքաշինական ծրագրի իրականացման վերաբերյալ իրականացված լրացուցիչ քննարկումները և Նախագծին կից ներկայացված հիմնավորման մեջ ներկայացված հանգամանքները</w:t>
            </w:r>
            <w:r w:rsidRPr="0096557F">
              <w:rPr>
                <w:rFonts w:ascii="GHEA Grapalat" w:hAnsi="GHEA Grapalat" w:cs="Sylfaen"/>
                <w:sz w:val="24"/>
                <w:szCs w:val="24"/>
                <w:lang w:val="hy-AM"/>
              </w:rPr>
              <w:t>:</w:t>
            </w:r>
          </w:p>
        </w:tc>
      </w:tr>
      <w:tr w:rsidR="0096557F" w:rsidRPr="00DD63DB" w14:paraId="165ABE68" w14:textId="77777777" w:rsidTr="007515B8">
        <w:trPr>
          <w:gridAfter w:val="2"/>
          <w:wAfter w:w="38" w:type="dxa"/>
          <w:trHeight w:val="1605"/>
          <w:tblCellSpacing w:w="0" w:type="dxa"/>
        </w:trPr>
        <w:tc>
          <w:tcPr>
            <w:tcW w:w="7192" w:type="dxa"/>
            <w:gridSpan w:val="2"/>
            <w:tcBorders>
              <w:top w:val="outset" w:sz="6" w:space="0" w:color="auto"/>
              <w:left w:val="outset" w:sz="6" w:space="0" w:color="auto"/>
              <w:bottom w:val="outset" w:sz="6" w:space="0" w:color="auto"/>
              <w:right w:val="outset" w:sz="6" w:space="0" w:color="auto"/>
            </w:tcBorders>
            <w:shd w:val="clear" w:color="auto" w:fill="FFFFFF"/>
          </w:tcPr>
          <w:p w14:paraId="65210484" w14:textId="59AD40D1" w:rsidR="0096557F" w:rsidRPr="0096557F" w:rsidRDefault="0096557F" w:rsidP="0096557F">
            <w:pPr>
              <w:spacing w:after="0"/>
              <w:jc w:val="both"/>
              <w:rPr>
                <w:rFonts w:ascii="GHEA Grapalat" w:hAnsi="GHEA Grapalat" w:cs="Sylfaen"/>
                <w:bCs/>
                <w:sz w:val="24"/>
                <w:szCs w:val="24"/>
                <w:lang w:val="hy-AM"/>
              </w:rPr>
            </w:pPr>
          </w:p>
        </w:tc>
        <w:tc>
          <w:tcPr>
            <w:tcW w:w="7480" w:type="dxa"/>
            <w:gridSpan w:val="3"/>
            <w:tcBorders>
              <w:top w:val="outset" w:sz="6" w:space="0" w:color="auto"/>
              <w:left w:val="outset" w:sz="6" w:space="0" w:color="auto"/>
              <w:bottom w:val="outset" w:sz="6" w:space="0" w:color="auto"/>
              <w:right w:val="nil"/>
            </w:tcBorders>
            <w:shd w:val="clear" w:color="auto" w:fill="auto"/>
          </w:tcPr>
          <w:p w14:paraId="3EB73AE2" w14:textId="77777777" w:rsidR="0096557F" w:rsidRDefault="0096557F" w:rsidP="002D661D">
            <w:pPr>
              <w:shd w:val="clear" w:color="auto" w:fill="FFFFFF"/>
              <w:spacing w:after="0" w:line="23" w:lineRule="atLeast"/>
              <w:ind w:right="141"/>
              <w:jc w:val="both"/>
              <w:rPr>
                <w:rFonts w:ascii="GHEA Grapalat" w:hAnsi="GHEA Grapalat" w:cs="Sylfaen"/>
                <w:sz w:val="24"/>
                <w:szCs w:val="24"/>
                <w:lang w:val="hy-AM"/>
              </w:rPr>
            </w:pPr>
          </w:p>
        </w:tc>
      </w:tr>
    </w:tbl>
    <w:p w14:paraId="72C1B833" w14:textId="77777777" w:rsidR="00912CC1" w:rsidRPr="0011367C" w:rsidRDefault="00912CC1" w:rsidP="001449D6">
      <w:pPr>
        <w:rPr>
          <w:rFonts w:ascii="GHEA Grapalat" w:hAnsi="GHEA Grapalat"/>
          <w:sz w:val="24"/>
          <w:szCs w:val="24"/>
          <w:lang w:val="af-ZA"/>
        </w:rPr>
      </w:pPr>
    </w:p>
    <w:p w14:paraId="0CC47FBB" w14:textId="77777777" w:rsidR="00BF5293" w:rsidRPr="0011367C" w:rsidRDefault="00BF5293">
      <w:pPr>
        <w:rPr>
          <w:rFonts w:ascii="GHEA Grapalat" w:hAnsi="GHEA Grapalat"/>
          <w:sz w:val="24"/>
          <w:szCs w:val="24"/>
          <w:lang w:val="af-ZA"/>
        </w:rPr>
      </w:pPr>
    </w:p>
    <w:sectPr w:rsidR="00BF5293" w:rsidRPr="0011367C" w:rsidSect="007121CC">
      <w:pgSz w:w="15840" w:h="12240" w:orient="landscape"/>
      <w:pgMar w:top="360" w:right="450" w:bottom="540" w:left="4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w:altName w:val="Arial"/>
    <w:charset w:val="00"/>
    <w:family w:val="swiss"/>
    <w:pitch w:val="variable"/>
    <w:sig w:usb0="00000001"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6521"/>
    <w:multiLevelType w:val="hybridMultilevel"/>
    <w:tmpl w:val="9F98FD5A"/>
    <w:lvl w:ilvl="0" w:tplc="B052BC62">
      <w:start w:val="1"/>
      <w:numFmt w:val="decimal"/>
      <w:lvlText w:val="%1)"/>
      <w:lvlJc w:val="left"/>
      <w:pPr>
        <w:ind w:left="1035" w:hanging="615"/>
      </w:pPr>
      <w:rPr>
        <w:rFonts w:cs="Calibri" w:hint="default"/>
        <w:color w:val="000000"/>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 w15:restartNumberingAfterBreak="0">
    <w:nsid w:val="0A005277"/>
    <w:multiLevelType w:val="hybridMultilevel"/>
    <w:tmpl w:val="6CCC3766"/>
    <w:lvl w:ilvl="0" w:tplc="FC16648A">
      <w:start w:val="1"/>
      <w:numFmt w:val="decimal"/>
      <w:lvlText w:val="%1."/>
      <w:lvlJc w:val="left"/>
      <w:pPr>
        <w:ind w:left="551" w:hanging="360"/>
      </w:pPr>
      <w:rPr>
        <w:rFonts w:eastAsia="Times New Roman" w:cs="Times New Roman" w:hint="default"/>
        <w:color w:val="000000"/>
      </w:rPr>
    </w:lvl>
    <w:lvl w:ilvl="1" w:tplc="04190019" w:tentative="1">
      <w:start w:val="1"/>
      <w:numFmt w:val="lowerLetter"/>
      <w:lvlText w:val="%2."/>
      <w:lvlJc w:val="left"/>
      <w:pPr>
        <w:ind w:left="1271" w:hanging="360"/>
      </w:pPr>
    </w:lvl>
    <w:lvl w:ilvl="2" w:tplc="0419001B" w:tentative="1">
      <w:start w:val="1"/>
      <w:numFmt w:val="lowerRoman"/>
      <w:lvlText w:val="%3."/>
      <w:lvlJc w:val="right"/>
      <w:pPr>
        <w:ind w:left="1991" w:hanging="180"/>
      </w:pPr>
    </w:lvl>
    <w:lvl w:ilvl="3" w:tplc="0419000F" w:tentative="1">
      <w:start w:val="1"/>
      <w:numFmt w:val="decimal"/>
      <w:lvlText w:val="%4."/>
      <w:lvlJc w:val="left"/>
      <w:pPr>
        <w:ind w:left="2711" w:hanging="360"/>
      </w:pPr>
    </w:lvl>
    <w:lvl w:ilvl="4" w:tplc="04190019" w:tentative="1">
      <w:start w:val="1"/>
      <w:numFmt w:val="lowerLetter"/>
      <w:lvlText w:val="%5."/>
      <w:lvlJc w:val="left"/>
      <w:pPr>
        <w:ind w:left="3431" w:hanging="360"/>
      </w:pPr>
    </w:lvl>
    <w:lvl w:ilvl="5" w:tplc="0419001B" w:tentative="1">
      <w:start w:val="1"/>
      <w:numFmt w:val="lowerRoman"/>
      <w:lvlText w:val="%6."/>
      <w:lvlJc w:val="right"/>
      <w:pPr>
        <w:ind w:left="4151" w:hanging="180"/>
      </w:pPr>
    </w:lvl>
    <w:lvl w:ilvl="6" w:tplc="0419000F" w:tentative="1">
      <w:start w:val="1"/>
      <w:numFmt w:val="decimal"/>
      <w:lvlText w:val="%7."/>
      <w:lvlJc w:val="left"/>
      <w:pPr>
        <w:ind w:left="4871" w:hanging="360"/>
      </w:pPr>
    </w:lvl>
    <w:lvl w:ilvl="7" w:tplc="04190019" w:tentative="1">
      <w:start w:val="1"/>
      <w:numFmt w:val="lowerLetter"/>
      <w:lvlText w:val="%8."/>
      <w:lvlJc w:val="left"/>
      <w:pPr>
        <w:ind w:left="5591" w:hanging="360"/>
      </w:pPr>
    </w:lvl>
    <w:lvl w:ilvl="8" w:tplc="0419001B" w:tentative="1">
      <w:start w:val="1"/>
      <w:numFmt w:val="lowerRoman"/>
      <w:lvlText w:val="%9."/>
      <w:lvlJc w:val="right"/>
      <w:pPr>
        <w:ind w:left="6311" w:hanging="180"/>
      </w:pPr>
    </w:lvl>
  </w:abstractNum>
  <w:abstractNum w:abstractNumId="2" w15:restartNumberingAfterBreak="0">
    <w:nsid w:val="0EAD319F"/>
    <w:multiLevelType w:val="hybridMultilevel"/>
    <w:tmpl w:val="D26C1F74"/>
    <w:lvl w:ilvl="0" w:tplc="101AF7D2">
      <w:start w:val="1"/>
      <w:numFmt w:val="decimal"/>
      <w:lvlText w:val="%1."/>
      <w:lvlJc w:val="left"/>
      <w:pPr>
        <w:ind w:left="480" w:hanging="360"/>
      </w:pPr>
      <w:rPr>
        <w:rFonts w:eastAsia="Calibri" w:hint="default"/>
        <w:sz w:val="22"/>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3" w15:restartNumberingAfterBreak="0">
    <w:nsid w:val="10AD684F"/>
    <w:multiLevelType w:val="hybridMultilevel"/>
    <w:tmpl w:val="74C4E3B8"/>
    <w:lvl w:ilvl="0" w:tplc="62A0F07C">
      <w:start w:val="1"/>
      <w:numFmt w:val="decimal"/>
      <w:lvlText w:val="%1."/>
      <w:lvlJc w:val="left"/>
      <w:pPr>
        <w:ind w:left="496" w:hanging="375"/>
      </w:pPr>
      <w:rPr>
        <w:rFonts w:eastAsia="Times New Roman" w:cs="Arial Unicode" w:hint="default"/>
        <w:color w:val="000000"/>
      </w:rPr>
    </w:lvl>
    <w:lvl w:ilvl="1" w:tplc="04090019" w:tentative="1">
      <w:start w:val="1"/>
      <w:numFmt w:val="lowerLetter"/>
      <w:lvlText w:val="%2."/>
      <w:lvlJc w:val="left"/>
      <w:pPr>
        <w:ind w:left="1201" w:hanging="360"/>
      </w:pPr>
    </w:lvl>
    <w:lvl w:ilvl="2" w:tplc="0409001B" w:tentative="1">
      <w:start w:val="1"/>
      <w:numFmt w:val="lowerRoman"/>
      <w:lvlText w:val="%3."/>
      <w:lvlJc w:val="right"/>
      <w:pPr>
        <w:ind w:left="1921" w:hanging="180"/>
      </w:pPr>
    </w:lvl>
    <w:lvl w:ilvl="3" w:tplc="0409000F" w:tentative="1">
      <w:start w:val="1"/>
      <w:numFmt w:val="decimal"/>
      <w:lvlText w:val="%4."/>
      <w:lvlJc w:val="left"/>
      <w:pPr>
        <w:ind w:left="2641" w:hanging="360"/>
      </w:pPr>
    </w:lvl>
    <w:lvl w:ilvl="4" w:tplc="04090019" w:tentative="1">
      <w:start w:val="1"/>
      <w:numFmt w:val="lowerLetter"/>
      <w:lvlText w:val="%5."/>
      <w:lvlJc w:val="left"/>
      <w:pPr>
        <w:ind w:left="3361" w:hanging="360"/>
      </w:pPr>
    </w:lvl>
    <w:lvl w:ilvl="5" w:tplc="0409001B" w:tentative="1">
      <w:start w:val="1"/>
      <w:numFmt w:val="lowerRoman"/>
      <w:lvlText w:val="%6."/>
      <w:lvlJc w:val="right"/>
      <w:pPr>
        <w:ind w:left="4081" w:hanging="180"/>
      </w:pPr>
    </w:lvl>
    <w:lvl w:ilvl="6" w:tplc="0409000F" w:tentative="1">
      <w:start w:val="1"/>
      <w:numFmt w:val="decimal"/>
      <w:lvlText w:val="%7."/>
      <w:lvlJc w:val="left"/>
      <w:pPr>
        <w:ind w:left="4801" w:hanging="360"/>
      </w:pPr>
    </w:lvl>
    <w:lvl w:ilvl="7" w:tplc="04090019" w:tentative="1">
      <w:start w:val="1"/>
      <w:numFmt w:val="lowerLetter"/>
      <w:lvlText w:val="%8."/>
      <w:lvlJc w:val="left"/>
      <w:pPr>
        <w:ind w:left="5521" w:hanging="360"/>
      </w:pPr>
    </w:lvl>
    <w:lvl w:ilvl="8" w:tplc="0409001B" w:tentative="1">
      <w:start w:val="1"/>
      <w:numFmt w:val="lowerRoman"/>
      <w:lvlText w:val="%9."/>
      <w:lvlJc w:val="right"/>
      <w:pPr>
        <w:ind w:left="6241" w:hanging="180"/>
      </w:pPr>
    </w:lvl>
  </w:abstractNum>
  <w:abstractNum w:abstractNumId="4" w15:restartNumberingAfterBreak="0">
    <w:nsid w:val="1628346A"/>
    <w:multiLevelType w:val="hybridMultilevel"/>
    <w:tmpl w:val="12CC76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7F019B6"/>
    <w:multiLevelType w:val="hybridMultilevel"/>
    <w:tmpl w:val="C47C6068"/>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A0F73FA"/>
    <w:multiLevelType w:val="hybridMultilevel"/>
    <w:tmpl w:val="93CA460E"/>
    <w:lvl w:ilvl="0" w:tplc="112631C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1DE629F6"/>
    <w:multiLevelType w:val="hybridMultilevel"/>
    <w:tmpl w:val="015A57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43429F0"/>
    <w:multiLevelType w:val="hybridMultilevel"/>
    <w:tmpl w:val="363A9CFC"/>
    <w:lvl w:ilvl="0" w:tplc="8BB065FE">
      <w:start w:val="2"/>
      <w:numFmt w:val="decimal"/>
      <w:lvlText w:val="%1."/>
      <w:lvlJc w:val="left"/>
      <w:pPr>
        <w:ind w:left="911" w:hanging="360"/>
      </w:pPr>
      <w:rPr>
        <w:rFonts w:hint="default"/>
      </w:rPr>
    </w:lvl>
    <w:lvl w:ilvl="1" w:tplc="04090019" w:tentative="1">
      <w:start w:val="1"/>
      <w:numFmt w:val="lowerLetter"/>
      <w:lvlText w:val="%2."/>
      <w:lvlJc w:val="left"/>
      <w:pPr>
        <w:ind w:left="1631" w:hanging="360"/>
      </w:pPr>
    </w:lvl>
    <w:lvl w:ilvl="2" w:tplc="0409001B" w:tentative="1">
      <w:start w:val="1"/>
      <w:numFmt w:val="lowerRoman"/>
      <w:lvlText w:val="%3."/>
      <w:lvlJc w:val="right"/>
      <w:pPr>
        <w:ind w:left="2351" w:hanging="180"/>
      </w:pPr>
    </w:lvl>
    <w:lvl w:ilvl="3" w:tplc="0409000F" w:tentative="1">
      <w:start w:val="1"/>
      <w:numFmt w:val="decimal"/>
      <w:lvlText w:val="%4."/>
      <w:lvlJc w:val="left"/>
      <w:pPr>
        <w:ind w:left="3071" w:hanging="360"/>
      </w:pPr>
    </w:lvl>
    <w:lvl w:ilvl="4" w:tplc="04090019" w:tentative="1">
      <w:start w:val="1"/>
      <w:numFmt w:val="lowerLetter"/>
      <w:lvlText w:val="%5."/>
      <w:lvlJc w:val="left"/>
      <w:pPr>
        <w:ind w:left="3791" w:hanging="360"/>
      </w:pPr>
    </w:lvl>
    <w:lvl w:ilvl="5" w:tplc="0409001B" w:tentative="1">
      <w:start w:val="1"/>
      <w:numFmt w:val="lowerRoman"/>
      <w:lvlText w:val="%6."/>
      <w:lvlJc w:val="right"/>
      <w:pPr>
        <w:ind w:left="4511" w:hanging="180"/>
      </w:pPr>
    </w:lvl>
    <w:lvl w:ilvl="6" w:tplc="0409000F" w:tentative="1">
      <w:start w:val="1"/>
      <w:numFmt w:val="decimal"/>
      <w:lvlText w:val="%7."/>
      <w:lvlJc w:val="left"/>
      <w:pPr>
        <w:ind w:left="5231" w:hanging="360"/>
      </w:pPr>
    </w:lvl>
    <w:lvl w:ilvl="7" w:tplc="04090019" w:tentative="1">
      <w:start w:val="1"/>
      <w:numFmt w:val="lowerLetter"/>
      <w:lvlText w:val="%8."/>
      <w:lvlJc w:val="left"/>
      <w:pPr>
        <w:ind w:left="5951" w:hanging="360"/>
      </w:pPr>
    </w:lvl>
    <w:lvl w:ilvl="8" w:tplc="0409001B" w:tentative="1">
      <w:start w:val="1"/>
      <w:numFmt w:val="lowerRoman"/>
      <w:lvlText w:val="%9."/>
      <w:lvlJc w:val="right"/>
      <w:pPr>
        <w:ind w:left="6671" w:hanging="180"/>
      </w:pPr>
    </w:lvl>
  </w:abstractNum>
  <w:abstractNum w:abstractNumId="9" w15:restartNumberingAfterBreak="0">
    <w:nsid w:val="246036F4"/>
    <w:multiLevelType w:val="hybridMultilevel"/>
    <w:tmpl w:val="28B292C8"/>
    <w:lvl w:ilvl="0" w:tplc="2834D962">
      <w:start w:val="1"/>
      <w:numFmt w:val="decimal"/>
      <w:lvlText w:val="%1."/>
      <w:lvlJc w:val="left"/>
      <w:pPr>
        <w:ind w:left="551" w:hanging="360"/>
      </w:pPr>
      <w:rPr>
        <w:rFonts w:eastAsia="Times New Roman" w:cs="Times New Roman" w:hint="default"/>
        <w:b/>
      </w:rPr>
    </w:lvl>
    <w:lvl w:ilvl="1" w:tplc="04190019" w:tentative="1">
      <w:start w:val="1"/>
      <w:numFmt w:val="lowerLetter"/>
      <w:lvlText w:val="%2."/>
      <w:lvlJc w:val="left"/>
      <w:pPr>
        <w:ind w:left="1271" w:hanging="360"/>
      </w:pPr>
    </w:lvl>
    <w:lvl w:ilvl="2" w:tplc="0419001B" w:tentative="1">
      <w:start w:val="1"/>
      <w:numFmt w:val="lowerRoman"/>
      <w:lvlText w:val="%3."/>
      <w:lvlJc w:val="right"/>
      <w:pPr>
        <w:ind w:left="1991" w:hanging="180"/>
      </w:pPr>
    </w:lvl>
    <w:lvl w:ilvl="3" w:tplc="0419000F" w:tentative="1">
      <w:start w:val="1"/>
      <w:numFmt w:val="decimal"/>
      <w:lvlText w:val="%4."/>
      <w:lvlJc w:val="left"/>
      <w:pPr>
        <w:ind w:left="2711" w:hanging="360"/>
      </w:pPr>
    </w:lvl>
    <w:lvl w:ilvl="4" w:tplc="04190019" w:tentative="1">
      <w:start w:val="1"/>
      <w:numFmt w:val="lowerLetter"/>
      <w:lvlText w:val="%5."/>
      <w:lvlJc w:val="left"/>
      <w:pPr>
        <w:ind w:left="3431" w:hanging="360"/>
      </w:pPr>
    </w:lvl>
    <w:lvl w:ilvl="5" w:tplc="0419001B" w:tentative="1">
      <w:start w:val="1"/>
      <w:numFmt w:val="lowerRoman"/>
      <w:lvlText w:val="%6."/>
      <w:lvlJc w:val="right"/>
      <w:pPr>
        <w:ind w:left="4151" w:hanging="180"/>
      </w:pPr>
    </w:lvl>
    <w:lvl w:ilvl="6" w:tplc="0419000F" w:tentative="1">
      <w:start w:val="1"/>
      <w:numFmt w:val="decimal"/>
      <w:lvlText w:val="%7."/>
      <w:lvlJc w:val="left"/>
      <w:pPr>
        <w:ind w:left="4871" w:hanging="360"/>
      </w:pPr>
    </w:lvl>
    <w:lvl w:ilvl="7" w:tplc="04190019" w:tentative="1">
      <w:start w:val="1"/>
      <w:numFmt w:val="lowerLetter"/>
      <w:lvlText w:val="%8."/>
      <w:lvlJc w:val="left"/>
      <w:pPr>
        <w:ind w:left="5591" w:hanging="360"/>
      </w:pPr>
    </w:lvl>
    <w:lvl w:ilvl="8" w:tplc="0419001B" w:tentative="1">
      <w:start w:val="1"/>
      <w:numFmt w:val="lowerRoman"/>
      <w:lvlText w:val="%9."/>
      <w:lvlJc w:val="right"/>
      <w:pPr>
        <w:ind w:left="6311" w:hanging="180"/>
      </w:pPr>
    </w:lvl>
  </w:abstractNum>
  <w:abstractNum w:abstractNumId="10" w15:restartNumberingAfterBreak="0">
    <w:nsid w:val="259C167F"/>
    <w:multiLevelType w:val="hybridMultilevel"/>
    <w:tmpl w:val="AB36C2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7D9676C"/>
    <w:multiLevelType w:val="hybridMultilevel"/>
    <w:tmpl w:val="4EB4CCB0"/>
    <w:lvl w:ilvl="0" w:tplc="0082C7D2">
      <w:start w:val="1"/>
      <w:numFmt w:val="decimal"/>
      <w:lvlText w:val="%1."/>
      <w:lvlJc w:val="left"/>
      <w:pPr>
        <w:ind w:left="570" w:hanging="510"/>
      </w:pPr>
      <w:rPr>
        <w:rFonts w:eastAsia="Times New Roman" w:cs="Arial Unicode"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2" w15:restartNumberingAfterBreak="0">
    <w:nsid w:val="2A7927F5"/>
    <w:multiLevelType w:val="hybridMultilevel"/>
    <w:tmpl w:val="9D6A56EE"/>
    <w:lvl w:ilvl="0" w:tplc="706EB274">
      <w:start w:val="1"/>
      <w:numFmt w:val="decimal"/>
      <w:lvlText w:val="%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13" w15:restartNumberingAfterBreak="0">
    <w:nsid w:val="2E552F90"/>
    <w:multiLevelType w:val="hybridMultilevel"/>
    <w:tmpl w:val="9BA49268"/>
    <w:lvl w:ilvl="0" w:tplc="D19E1130">
      <w:start w:val="3"/>
      <w:numFmt w:val="decimal"/>
      <w:lvlText w:val="%1"/>
      <w:lvlJc w:val="left"/>
      <w:pPr>
        <w:ind w:left="1005" w:hanging="360"/>
      </w:pPr>
      <w:rPr>
        <w:rFonts w:hint="default"/>
      </w:rPr>
    </w:lvl>
    <w:lvl w:ilvl="1" w:tplc="04090019" w:tentative="1">
      <w:start w:val="1"/>
      <w:numFmt w:val="lowerLetter"/>
      <w:lvlText w:val="%2."/>
      <w:lvlJc w:val="left"/>
      <w:pPr>
        <w:ind w:left="1725" w:hanging="360"/>
      </w:pPr>
    </w:lvl>
    <w:lvl w:ilvl="2" w:tplc="0409001B" w:tentative="1">
      <w:start w:val="1"/>
      <w:numFmt w:val="lowerRoman"/>
      <w:lvlText w:val="%3."/>
      <w:lvlJc w:val="right"/>
      <w:pPr>
        <w:ind w:left="2445" w:hanging="180"/>
      </w:pPr>
    </w:lvl>
    <w:lvl w:ilvl="3" w:tplc="0409000F" w:tentative="1">
      <w:start w:val="1"/>
      <w:numFmt w:val="decimal"/>
      <w:lvlText w:val="%4."/>
      <w:lvlJc w:val="left"/>
      <w:pPr>
        <w:ind w:left="3165" w:hanging="360"/>
      </w:pPr>
    </w:lvl>
    <w:lvl w:ilvl="4" w:tplc="04090019" w:tentative="1">
      <w:start w:val="1"/>
      <w:numFmt w:val="lowerLetter"/>
      <w:lvlText w:val="%5."/>
      <w:lvlJc w:val="left"/>
      <w:pPr>
        <w:ind w:left="3885" w:hanging="360"/>
      </w:pPr>
    </w:lvl>
    <w:lvl w:ilvl="5" w:tplc="0409001B" w:tentative="1">
      <w:start w:val="1"/>
      <w:numFmt w:val="lowerRoman"/>
      <w:lvlText w:val="%6."/>
      <w:lvlJc w:val="right"/>
      <w:pPr>
        <w:ind w:left="4605" w:hanging="180"/>
      </w:pPr>
    </w:lvl>
    <w:lvl w:ilvl="6" w:tplc="0409000F" w:tentative="1">
      <w:start w:val="1"/>
      <w:numFmt w:val="decimal"/>
      <w:lvlText w:val="%7."/>
      <w:lvlJc w:val="left"/>
      <w:pPr>
        <w:ind w:left="5325" w:hanging="360"/>
      </w:pPr>
    </w:lvl>
    <w:lvl w:ilvl="7" w:tplc="04090019" w:tentative="1">
      <w:start w:val="1"/>
      <w:numFmt w:val="lowerLetter"/>
      <w:lvlText w:val="%8."/>
      <w:lvlJc w:val="left"/>
      <w:pPr>
        <w:ind w:left="6045" w:hanging="360"/>
      </w:pPr>
    </w:lvl>
    <w:lvl w:ilvl="8" w:tplc="0409001B" w:tentative="1">
      <w:start w:val="1"/>
      <w:numFmt w:val="lowerRoman"/>
      <w:lvlText w:val="%9."/>
      <w:lvlJc w:val="right"/>
      <w:pPr>
        <w:ind w:left="6765" w:hanging="180"/>
      </w:pPr>
    </w:lvl>
  </w:abstractNum>
  <w:abstractNum w:abstractNumId="14" w15:restartNumberingAfterBreak="0">
    <w:nsid w:val="2F81138D"/>
    <w:multiLevelType w:val="hybridMultilevel"/>
    <w:tmpl w:val="600871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02F2DE9"/>
    <w:multiLevelType w:val="hybridMultilevel"/>
    <w:tmpl w:val="9AE835D2"/>
    <w:lvl w:ilvl="0" w:tplc="DF184230">
      <w:start w:val="1"/>
      <w:numFmt w:val="decimal"/>
      <w:lvlText w:val="%1"/>
      <w:lvlJc w:val="left"/>
      <w:pPr>
        <w:ind w:left="551" w:hanging="360"/>
      </w:pPr>
      <w:rPr>
        <w:rFonts w:eastAsia="Times New Roman" w:cs="Times New Roman" w:hint="default"/>
        <w:color w:val="000000"/>
      </w:rPr>
    </w:lvl>
    <w:lvl w:ilvl="1" w:tplc="04190019" w:tentative="1">
      <w:start w:val="1"/>
      <w:numFmt w:val="lowerLetter"/>
      <w:lvlText w:val="%2."/>
      <w:lvlJc w:val="left"/>
      <w:pPr>
        <w:ind w:left="1271" w:hanging="360"/>
      </w:pPr>
    </w:lvl>
    <w:lvl w:ilvl="2" w:tplc="0419001B" w:tentative="1">
      <w:start w:val="1"/>
      <w:numFmt w:val="lowerRoman"/>
      <w:lvlText w:val="%3."/>
      <w:lvlJc w:val="right"/>
      <w:pPr>
        <w:ind w:left="1991" w:hanging="180"/>
      </w:pPr>
    </w:lvl>
    <w:lvl w:ilvl="3" w:tplc="0419000F" w:tentative="1">
      <w:start w:val="1"/>
      <w:numFmt w:val="decimal"/>
      <w:lvlText w:val="%4."/>
      <w:lvlJc w:val="left"/>
      <w:pPr>
        <w:ind w:left="2711" w:hanging="360"/>
      </w:pPr>
    </w:lvl>
    <w:lvl w:ilvl="4" w:tplc="04190019" w:tentative="1">
      <w:start w:val="1"/>
      <w:numFmt w:val="lowerLetter"/>
      <w:lvlText w:val="%5."/>
      <w:lvlJc w:val="left"/>
      <w:pPr>
        <w:ind w:left="3431" w:hanging="360"/>
      </w:pPr>
    </w:lvl>
    <w:lvl w:ilvl="5" w:tplc="0419001B" w:tentative="1">
      <w:start w:val="1"/>
      <w:numFmt w:val="lowerRoman"/>
      <w:lvlText w:val="%6."/>
      <w:lvlJc w:val="right"/>
      <w:pPr>
        <w:ind w:left="4151" w:hanging="180"/>
      </w:pPr>
    </w:lvl>
    <w:lvl w:ilvl="6" w:tplc="0419000F" w:tentative="1">
      <w:start w:val="1"/>
      <w:numFmt w:val="decimal"/>
      <w:lvlText w:val="%7."/>
      <w:lvlJc w:val="left"/>
      <w:pPr>
        <w:ind w:left="4871" w:hanging="360"/>
      </w:pPr>
    </w:lvl>
    <w:lvl w:ilvl="7" w:tplc="04190019" w:tentative="1">
      <w:start w:val="1"/>
      <w:numFmt w:val="lowerLetter"/>
      <w:lvlText w:val="%8."/>
      <w:lvlJc w:val="left"/>
      <w:pPr>
        <w:ind w:left="5591" w:hanging="360"/>
      </w:pPr>
    </w:lvl>
    <w:lvl w:ilvl="8" w:tplc="0419001B" w:tentative="1">
      <w:start w:val="1"/>
      <w:numFmt w:val="lowerRoman"/>
      <w:lvlText w:val="%9."/>
      <w:lvlJc w:val="right"/>
      <w:pPr>
        <w:ind w:left="6311" w:hanging="180"/>
      </w:pPr>
    </w:lvl>
  </w:abstractNum>
  <w:abstractNum w:abstractNumId="16" w15:restartNumberingAfterBreak="0">
    <w:nsid w:val="353201C2"/>
    <w:multiLevelType w:val="hybridMultilevel"/>
    <w:tmpl w:val="5EBE1004"/>
    <w:lvl w:ilvl="0" w:tplc="E88CEAE2">
      <w:start w:val="1"/>
      <w:numFmt w:val="decimal"/>
      <w:lvlText w:val="%1."/>
      <w:lvlJc w:val="left"/>
      <w:pPr>
        <w:ind w:left="532" w:hanging="360"/>
      </w:pPr>
      <w:rPr>
        <w:rFonts w:hint="default"/>
      </w:rPr>
    </w:lvl>
    <w:lvl w:ilvl="1" w:tplc="04090019" w:tentative="1">
      <w:start w:val="1"/>
      <w:numFmt w:val="lowerLetter"/>
      <w:lvlText w:val="%2."/>
      <w:lvlJc w:val="left"/>
      <w:pPr>
        <w:ind w:left="1252" w:hanging="360"/>
      </w:pPr>
    </w:lvl>
    <w:lvl w:ilvl="2" w:tplc="0409001B" w:tentative="1">
      <w:start w:val="1"/>
      <w:numFmt w:val="lowerRoman"/>
      <w:lvlText w:val="%3."/>
      <w:lvlJc w:val="right"/>
      <w:pPr>
        <w:ind w:left="1972" w:hanging="180"/>
      </w:pPr>
    </w:lvl>
    <w:lvl w:ilvl="3" w:tplc="0409000F" w:tentative="1">
      <w:start w:val="1"/>
      <w:numFmt w:val="decimal"/>
      <w:lvlText w:val="%4."/>
      <w:lvlJc w:val="left"/>
      <w:pPr>
        <w:ind w:left="2692" w:hanging="360"/>
      </w:pPr>
    </w:lvl>
    <w:lvl w:ilvl="4" w:tplc="04090019" w:tentative="1">
      <w:start w:val="1"/>
      <w:numFmt w:val="lowerLetter"/>
      <w:lvlText w:val="%5."/>
      <w:lvlJc w:val="left"/>
      <w:pPr>
        <w:ind w:left="3412" w:hanging="360"/>
      </w:pPr>
    </w:lvl>
    <w:lvl w:ilvl="5" w:tplc="0409001B" w:tentative="1">
      <w:start w:val="1"/>
      <w:numFmt w:val="lowerRoman"/>
      <w:lvlText w:val="%6."/>
      <w:lvlJc w:val="right"/>
      <w:pPr>
        <w:ind w:left="4132" w:hanging="180"/>
      </w:pPr>
    </w:lvl>
    <w:lvl w:ilvl="6" w:tplc="0409000F" w:tentative="1">
      <w:start w:val="1"/>
      <w:numFmt w:val="decimal"/>
      <w:lvlText w:val="%7."/>
      <w:lvlJc w:val="left"/>
      <w:pPr>
        <w:ind w:left="4852" w:hanging="360"/>
      </w:pPr>
    </w:lvl>
    <w:lvl w:ilvl="7" w:tplc="04090019" w:tentative="1">
      <w:start w:val="1"/>
      <w:numFmt w:val="lowerLetter"/>
      <w:lvlText w:val="%8."/>
      <w:lvlJc w:val="left"/>
      <w:pPr>
        <w:ind w:left="5572" w:hanging="360"/>
      </w:pPr>
    </w:lvl>
    <w:lvl w:ilvl="8" w:tplc="0409001B" w:tentative="1">
      <w:start w:val="1"/>
      <w:numFmt w:val="lowerRoman"/>
      <w:lvlText w:val="%9."/>
      <w:lvlJc w:val="right"/>
      <w:pPr>
        <w:ind w:left="6292" w:hanging="180"/>
      </w:pPr>
    </w:lvl>
  </w:abstractNum>
  <w:abstractNum w:abstractNumId="17" w15:restartNumberingAfterBreak="0">
    <w:nsid w:val="3F2B26D2"/>
    <w:multiLevelType w:val="hybridMultilevel"/>
    <w:tmpl w:val="9F98FD5A"/>
    <w:lvl w:ilvl="0" w:tplc="B052BC62">
      <w:start w:val="1"/>
      <w:numFmt w:val="decimal"/>
      <w:lvlText w:val="%1)"/>
      <w:lvlJc w:val="left"/>
      <w:pPr>
        <w:ind w:left="1035" w:hanging="615"/>
      </w:pPr>
      <w:rPr>
        <w:rFonts w:cs="Calibri" w:hint="default"/>
        <w:color w:val="000000"/>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8" w15:restartNumberingAfterBreak="0">
    <w:nsid w:val="422B2BDF"/>
    <w:multiLevelType w:val="hybridMultilevel"/>
    <w:tmpl w:val="6A2EC2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2A461B7"/>
    <w:multiLevelType w:val="hybridMultilevel"/>
    <w:tmpl w:val="D97AA870"/>
    <w:lvl w:ilvl="0" w:tplc="0409000F">
      <w:start w:val="1"/>
      <w:numFmt w:val="decimal"/>
      <w:lvlText w:val="%1."/>
      <w:lvlJc w:val="left"/>
      <w:pPr>
        <w:ind w:left="1395" w:hanging="360"/>
      </w:pPr>
    </w:lvl>
    <w:lvl w:ilvl="1" w:tplc="04090019" w:tentative="1">
      <w:start w:val="1"/>
      <w:numFmt w:val="lowerLetter"/>
      <w:lvlText w:val="%2."/>
      <w:lvlJc w:val="left"/>
      <w:pPr>
        <w:ind w:left="2115" w:hanging="360"/>
      </w:pPr>
    </w:lvl>
    <w:lvl w:ilvl="2" w:tplc="0409001B" w:tentative="1">
      <w:start w:val="1"/>
      <w:numFmt w:val="lowerRoman"/>
      <w:lvlText w:val="%3."/>
      <w:lvlJc w:val="right"/>
      <w:pPr>
        <w:ind w:left="2835" w:hanging="180"/>
      </w:pPr>
    </w:lvl>
    <w:lvl w:ilvl="3" w:tplc="0409000F" w:tentative="1">
      <w:start w:val="1"/>
      <w:numFmt w:val="decimal"/>
      <w:lvlText w:val="%4."/>
      <w:lvlJc w:val="left"/>
      <w:pPr>
        <w:ind w:left="3555" w:hanging="360"/>
      </w:pPr>
    </w:lvl>
    <w:lvl w:ilvl="4" w:tplc="04090019" w:tentative="1">
      <w:start w:val="1"/>
      <w:numFmt w:val="lowerLetter"/>
      <w:lvlText w:val="%5."/>
      <w:lvlJc w:val="left"/>
      <w:pPr>
        <w:ind w:left="4275" w:hanging="360"/>
      </w:pPr>
    </w:lvl>
    <w:lvl w:ilvl="5" w:tplc="0409001B" w:tentative="1">
      <w:start w:val="1"/>
      <w:numFmt w:val="lowerRoman"/>
      <w:lvlText w:val="%6."/>
      <w:lvlJc w:val="right"/>
      <w:pPr>
        <w:ind w:left="4995" w:hanging="180"/>
      </w:pPr>
    </w:lvl>
    <w:lvl w:ilvl="6" w:tplc="0409000F" w:tentative="1">
      <w:start w:val="1"/>
      <w:numFmt w:val="decimal"/>
      <w:lvlText w:val="%7."/>
      <w:lvlJc w:val="left"/>
      <w:pPr>
        <w:ind w:left="5715" w:hanging="360"/>
      </w:pPr>
    </w:lvl>
    <w:lvl w:ilvl="7" w:tplc="04090019" w:tentative="1">
      <w:start w:val="1"/>
      <w:numFmt w:val="lowerLetter"/>
      <w:lvlText w:val="%8."/>
      <w:lvlJc w:val="left"/>
      <w:pPr>
        <w:ind w:left="6435" w:hanging="360"/>
      </w:pPr>
    </w:lvl>
    <w:lvl w:ilvl="8" w:tplc="0409001B" w:tentative="1">
      <w:start w:val="1"/>
      <w:numFmt w:val="lowerRoman"/>
      <w:lvlText w:val="%9."/>
      <w:lvlJc w:val="right"/>
      <w:pPr>
        <w:ind w:left="7155" w:hanging="180"/>
      </w:pPr>
    </w:lvl>
  </w:abstractNum>
  <w:abstractNum w:abstractNumId="20" w15:restartNumberingAfterBreak="0">
    <w:nsid w:val="480B1965"/>
    <w:multiLevelType w:val="hybridMultilevel"/>
    <w:tmpl w:val="9A38E968"/>
    <w:lvl w:ilvl="0" w:tplc="AF0838FC">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1" w15:restartNumberingAfterBreak="0">
    <w:nsid w:val="4E222772"/>
    <w:multiLevelType w:val="hybridMultilevel"/>
    <w:tmpl w:val="9D6A56EE"/>
    <w:lvl w:ilvl="0" w:tplc="706EB274">
      <w:start w:val="1"/>
      <w:numFmt w:val="decimal"/>
      <w:lvlText w:val="%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22" w15:restartNumberingAfterBreak="0">
    <w:nsid w:val="59781826"/>
    <w:multiLevelType w:val="hybridMultilevel"/>
    <w:tmpl w:val="4052E5D6"/>
    <w:lvl w:ilvl="0" w:tplc="04090001">
      <w:start w:val="1"/>
      <w:numFmt w:val="bullet"/>
      <w:lvlText w:val=""/>
      <w:lvlJc w:val="left"/>
      <w:pPr>
        <w:ind w:left="915" w:hanging="360"/>
      </w:pPr>
      <w:rPr>
        <w:rFonts w:ascii="Symbol" w:hAnsi="Symbol" w:hint="default"/>
      </w:rPr>
    </w:lvl>
    <w:lvl w:ilvl="1" w:tplc="04090003" w:tentative="1">
      <w:start w:val="1"/>
      <w:numFmt w:val="bullet"/>
      <w:lvlText w:val="o"/>
      <w:lvlJc w:val="left"/>
      <w:pPr>
        <w:ind w:left="1635" w:hanging="360"/>
      </w:pPr>
      <w:rPr>
        <w:rFonts w:ascii="Courier New" w:hAnsi="Courier New" w:cs="Courier New" w:hint="default"/>
      </w:rPr>
    </w:lvl>
    <w:lvl w:ilvl="2" w:tplc="04090005" w:tentative="1">
      <w:start w:val="1"/>
      <w:numFmt w:val="bullet"/>
      <w:lvlText w:val=""/>
      <w:lvlJc w:val="left"/>
      <w:pPr>
        <w:ind w:left="2355" w:hanging="360"/>
      </w:pPr>
      <w:rPr>
        <w:rFonts w:ascii="Wingdings" w:hAnsi="Wingdings" w:hint="default"/>
      </w:rPr>
    </w:lvl>
    <w:lvl w:ilvl="3" w:tplc="04090001" w:tentative="1">
      <w:start w:val="1"/>
      <w:numFmt w:val="bullet"/>
      <w:lvlText w:val=""/>
      <w:lvlJc w:val="left"/>
      <w:pPr>
        <w:ind w:left="3075" w:hanging="360"/>
      </w:pPr>
      <w:rPr>
        <w:rFonts w:ascii="Symbol" w:hAnsi="Symbol" w:hint="default"/>
      </w:rPr>
    </w:lvl>
    <w:lvl w:ilvl="4" w:tplc="04090003" w:tentative="1">
      <w:start w:val="1"/>
      <w:numFmt w:val="bullet"/>
      <w:lvlText w:val="o"/>
      <w:lvlJc w:val="left"/>
      <w:pPr>
        <w:ind w:left="3795" w:hanging="360"/>
      </w:pPr>
      <w:rPr>
        <w:rFonts w:ascii="Courier New" w:hAnsi="Courier New" w:cs="Courier New" w:hint="default"/>
      </w:rPr>
    </w:lvl>
    <w:lvl w:ilvl="5" w:tplc="04090005" w:tentative="1">
      <w:start w:val="1"/>
      <w:numFmt w:val="bullet"/>
      <w:lvlText w:val=""/>
      <w:lvlJc w:val="left"/>
      <w:pPr>
        <w:ind w:left="4515" w:hanging="360"/>
      </w:pPr>
      <w:rPr>
        <w:rFonts w:ascii="Wingdings" w:hAnsi="Wingdings" w:hint="default"/>
      </w:rPr>
    </w:lvl>
    <w:lvl w:ilvl="6" w:tplc="04090001" w:tentative="1">
      <w:start w:val="1"/>
      <w:numFmt w:val="bullet"/>
      <w:lvlText w:val=""/>
      <w:lvlJc w:val="left"/>
      <w:pPr>
        <w:ind w:left="5235" w:hanging="360"/>
      </w:pPr>
      <w:rPr>
        <w:rFonts w:ascii="Symbol" w:hAnsi="Symbol" w:hint="default"/>
      </w:rPr>
    </w:lvl>
    <w:lvl w:ilvl="7" w:tplc="04090003" w:tentative="1">
      <w:start w:val="1"/>
      <w:numFmt w:val="bullet"/>
      <w:lvlText w:val="o"/>
      <w:lvlJc w:val="left"/>
      <w:pPr>
        <w:ind w:left="5955" w:hanging="360"/>
      </w:pPr>
      <w:rPr>
        <w:rFonts w:ascii="Courier New" w:hAnsi="Courier New" w:cs="Courier New" w:hint="default"/>
      </w:rPr>
    </w:lvl>
    <w:lvl w:ilvl="8" w:tplc="04090005" w:tentative="1">
      <w:start w:val="1"/>
      <w:numFmt w:val="bullet"/>
      <w:lvlText w:val=""/>
      <w:lvlJc w:val="left"/>
      <w:pPr>
        <w:ind w:left="6675" w:hanging="360"/>
      </w:pPr>
      <w:rPr>
        <w:rFonts w:ascii="Wingdings" w:hAnsi="Wingdings" w:hint="default"/>
      </w:rPr>
    </w:lvl>
  </w:abstractNum>
  <w:abstractNum w:abstractNumId="23" w15:restartNumberingAfterBreak="0">
    <w:nsid w:val="5A077D14"/>
    <w:multiLevelType w:val="hybridMultilevel"/>
    <w:tmpl w:val="755CEE42"/>
    <w:lvl w:ilvl="0" w:tplc="04090001">
      <w:start w:val="1"/>
      <w:numFmt w:val="bullet"/>
      <w:lvlText w:val=""/>
      <w:lvlJc w:val="left"/>
      <w:pPr>
        <w:ind w:left="915" w:hanging="360"/>
      </w:pPr>
      <w:rPr>
        <w:rFonts w:ascii="Symbol" w:hAnsi="Symbol" w:hint="default"/>
      </w:rPr>
    </w:lvl>
    <w:lvl w:ilvl="1" w:tplc="04090003" w:tentative="1">
      <w:start w:val="1"/>
      <w:numFmt w:val="bullet"/>
      <w:lvlText w:val="o"/>
      <w:lvlJc w:val="left"/>
      <w:pPr>
        <w:ind w:left="1635" w:hanging="360"/>
      </w:pPr>
      <w:rPr>
        <w:rFonts w:ascii="Courier New" w:hAnsi="Courier New" w:cs="Courier New" w:hint="default"/>
      </w:rPr>
    </w:lvl>
    <w:lvl w:ilvl="2" w:tplc="04090005" w:tentative="1">
      <w:start w:val="1"/>
      <w:numFmt w:val="bullet"/>
      <w:lvlText w:val=""/>
      <w:lvlJc w:val="left"/>
      <w:pPr>
        <w:ind w:left="2355" w:hanging="360"/>
      </w:pPr>
      <w:rPr>
        <w:rFonts w:ascii="Wingdings" w:hAnsi="Wingdings" w:hint="default"/>
      </w:rPr>
    </w:lvl>
    <w:lvl w:ilvl="3" w:tplc="04090001" w:tentative="1">
      <w:start w:val="1"/>
      <w:numFmt w:val="bullet"/>
      <w:lvlText w:val=""/>
      <w:lvlJc w:val="left"/>
      <w:pPr>
        <w:ind w:left="3075" w:hanging="360"/>
      </w:pPr>
      <w:rPr>
        <w:rFonts w:ascii="Symbol" w:hAnsi="Symbol" w:hint="default"/>
      </w:rPr>
    </w:lvl>
    <w:lvl w:ilvl="4" w:tplc="04090003" w:tentative="1">
      <w:start w:val="1"/>
      <w:numFmt w:val="bullet"/>
      <w:lvlText w:val="o"/>
      <w:lvlJc w:val="left"/>
      <w:pPr>
        <w:ind w:left="3795" w:hanging="360"/>
      </w:pPr>
      <w:rPr>
        <w:rFonts w:ascii="Courier New" w:hAnsi="Courier New" w:cs="Courier New" w:hint="default"/>
      </w:rPr>
    </w:lvl>
    <w:lvl w:ilvl="5" w:tplc="04090005" w:tentative="1">
      <w:start w:val="1"/>
      <w:numFmt w:val="bullet"/>
      <w:lvlText w:val=""/>
      <w:lvlJc w:val="left"/>
      <w:pPr>
        <w:ind w:left="4515" w:hanging="360"/>
      </w:pPr>
      <w:rPr>
        <w:rFonts w:ascii="Wingdings" w:hAnsi="Wingdings" w:hint="default"/>
      </w:rPr>
    </w:lvl>
    <w:lvl w:ilvl="6" w:tplc="04090001" w:tentative="1">
      <w:start w:val="1"/>
      <w:numFmt w:val="bullet"/>
      <w:lvlText w:val=""/>
      <w:lvlJc w:val="left"/>
      <w:pPr>
        <w:ind w:left="5235" w:hanging="360"/>
      </w:pPr>
      <w:rPr>
        <w:rFonts w:ascii="Symbol" w:hAnsi="Symbol" w:hint="default"/>
      </w:rPr>
    </w:lvl>
    <w:lvl w:ilvl="7" w:tplc="04090003" w:tentative="1">
      <w:start w:val="1"/>
      <w:numFmt w:val="bullet"/>
      <w:lvlText w:val="o"/>
      <w:lvlJc w:val="left"/>
      <w:pPr>
        <w:ind w:left="5955" w:hanging="360"/>
      </w:pPr>
      <w:rPr>
        <w:rFonts w:ascii="Courier New" w:hAnsi="Courier New" w:cs="Courier New" w:hint="default"/>
      </w:rPr>
    </w:lvl>
    <w:lvl w:ilvl="8" w:tplc="04090005" w:tentative="1">
      <w:start w:val="1"/>
      <w:numFmt w:val="bullet"/>
      <w:lvlText w:val=""/>
      <w:lvlJc w:val="left"/>
      <w:pPr>
        <w:ind w:left="6675" w:hanging="360"/>
      </w:pPr>
      <w:rPr>
        <w:rFonts w:ascii="Wingdings" w:hAnsi="Wingdings" w:hint="default"/>
      </w:rPr>
    </w:lvl>
  </w:abstractNum>
  <w:abstractNum w:abstractNumId="24" w15:restartNumberingAfterBreak="0">
    <w:nsid w:val="5E94242F"/>
    <w:multiLevelType w:val="hybridMultilevel"/>
    <w:tmpl w:val="123A8966"/>
    <w:lvl w:ilvl="0" w:tplc="CBC61110">
      <w:start w:val="1"/>
      <w:numFmt w:val="decimal"/>
      <w:lvlText w:val="%1."/>
      <w:lvlJc w:val="left"/>
      <w:pPr>
        <w:ind w:left="551" w:hanging="360"/>
      </w:pPr>
      <w:rPr>
        <w:rFonts w:hint="default"/>
      </w:rPr>
    </w:lvl>
    <w:lvl w:ilvl="1" w:tplc="04190019" w:tentative="1">
      <w:start w:val="1"/>
      <w:numFmt w:val="lowerLetter"/>
      <w:lvlText w:val="%2."/>
      <w:lvlJc w:val="left"/>
      <w:pPr>
        <w:ind w:left="1271" w:hanging="360"/>
      </w:pPr>
    </w:lvl>
    <w:lvl w:ilvl="2" w:tplc="0419001B" w:tentative="1">
      <w:start w:val="1"/>
      <w:numFmt w:val="lowerRoman"/>
      <w:lvlText w:val="%3."/>
      <w:lvlJc w:val="right"/>
      <w:pPr>
        <w:ind w:left="1991" w:hanging="180"/>
      </w:pPr>
    </w:lvl>
    <w:lvl w:ilvl="3" w:tplc="0419000F" w:tentative="1">
      <w:start w:val="1"/>
      <w:numFmt w:val="decimal"/>
      <w:lvlText w:val="%4."/>
      <w:lvlJc w:val="left"/>
      <w:pPr>
        <w:ind w:left="2711" w:hanging="360"/>
      </w:pPr>
    </w:lvl>
    <w:lvl w:ilvl="4" w:tplc="04190019" w:tentative="1">
      <w:start w:val="1"/>
      <w:numFmt w:val="lowerLetter"/>
      <w:lvlText w:val="%5."/>
      <w:lvlJc w:val="left"/>
      <w:pPr>
        <w:ind w:left="3431" w:hanging="360"/>
      </w:pPr>
    </w:lvl>
    <w:lvl w:ilvl="5" w:tplc="0419001B" w:tentative="1">
      <w:start w:val="1"/>
      <w:numFmt w:val="lowerRoman"/>
      <w:lvlText w:val="%6."/>
      <w:lvlJc w:val="right"/>
      <w:pPr>
        <w:ind w:left="4151" w:hanging="180"/>
      </w:pPr>
    </w:lvl>
    <w:lvl w:ilvl="6" w:tplc="0419000F" w:tentative="1">
      <w:start w:val="1"/>
      <w:numFmt w:val="decimal"/>
      <w:lvlText w:val="%7."/>
      <w:lvlJc w:val="left"/>
      <w:pPr>
        <w:ind w:left="4871" w:hanging="360"/>
      </w:pPr>
    </w:lvl>
    <w:lvl w:ilvl="7" w:tplc="04190019" w:tentative="1">
      <w:start w:val="1"/>
      <w:numFmt w:val="lowerLetter"/>
      <w:lvlText w:val="%8."/>
      <w:lvlJc w:val="left"/>
      <w:pPr>
        <w:ind w:left="5591" w:hanging="360"/>
      </w:pPr>
    </w:lvl>
    <w:lvl w:ilvl="8" w:tplc="0419001B" w:tentative="1">
      <w:start w:val="1"/>
      <w:numFmt w:val="lowerRoman"/>
      <w:lvlText w:val="%9."/>
      <w:lvlJc w:val="right"/>
      <w:pPr>
        <w:ind w:left="6311" w:hanging="180"/>
      </w:pPr>
    </w:lvl>
  </w:abstractNum>
  <w:abstractNum w:abstractNumId="25" w15:restartNumberingAfterBreak="0">
    <w:nsid w:val="60D62D35"/>
    <w:multiLevelType w:val="hybridMultilevel"/>
    <w:tmpl w:val="AB36C2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3835770"/>
    <w:multiLevelType w:val="hybridMultilevel"/>
    <w:tmpl w:val="4EB4CCB0"/>
    <w:lvl w:ilvl="0" w:tplc="0082C7D2">
      <w:start w:val="1"/>
      <w:numFmt w:val="decimal"/>
      <w:lvlText w:val="%1."/>
      <w:lvlJc w:val="left"/>
      <w:pPr>
        <w:ind w:left="570" w:hanging="510"/>
      </w:pPr>
      <w:rPr>
        <w:rFonts w:eastAsia="Times New Roman" w:cs="Arial Unicode"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7" w15:restartNumberingAfterBreak="0">
    <w:nsid w:val="681401B8"/>
    <w:multiLevelType w:val="hybridMultilevel"/>
    <w:tmpl w:val="1F22D142"/>
    <w:lvl w:ilvl="0" w:tplc="6736DD7A">
      <w:start w:val="1"/>
      <w:numFmt w:val="decimal"/>
      <w:lvlText w:val="%1."/>
      <w:lvlJc w:val="left"/>
      <w:pPr>
        <w:ind w:left="390" w:hanging="360"/>
      </w:pPr>
      <w:rPr>
        <w:rFonts w:hint="default"/>
      </w:rPr>
    </w:lvl>
    <w:lvl w:ilvl="1" w:tplc="04090019" w:tentative="1">
      <w:start w:val="1"/>
      <w:numFmt w:val="lowerLetter"/>
      <w:lvlText w:val="%2."/>
      <w:lvlJc w:val="left"/>
      <w:pPr>
        <w:ind w:left="1110" w:hanging="360"/>
      </w:pPr>
    </w:lvl>
    <w:lvl w:ilvl="2" w:tplc="0409001B" w:tentative="1">
      <w:start w:val="1"/>
      <w:numFmt w:val="lowerRoman"/>
      <w:lvlText w:val="%3."/>
      <w:lvlJc w:val="right"/>
      <w:pPr>
        <w:ind w:left="1830" w:hanging="180"/>
      </w:pPr>
    </w:lvl>
    <w:lvl w:ilvl="3" w:tplc="0409000F" w:tentative="1">
      <w:start w:val="1"/>
      <w:numFmt w:val="decimal"/>
      <w:lvlText w:val="%4."/>
      <w:lvlJc w:val="left"/>
      <w:pPr>
        <w:ind w:left="2550" w:hanging="360"/>
      </w:pPr>
    </w:lvl>
    <w:lvl w:ilvl="4" w:tplc="04090019" w:tentative="1">
      <w:start w:val="1"/>
      <w:numFmt w:val="lowerLetter"/>
      <w:lvlText w:val="%5."/>
      <w:lvlJc w:val="left"/>
      <w:pPr>
        <w:ind w:left="3270" w:hanging="360"/>
      </w:pPr>
    </w:lvl>
    <w:lvl w:ilvl="5" w:tplc="0409001B" w:tentative="1">
      <w:start w:val="1"/>
      <w:numFmt w:val="lowerRoman"/>
      <w:lvlText w:val="%6."/>
      <w:lvlJc w:val="right"/>
      <w:pPr>
        <w:ind w:left="3990" w:hanging="180"/>
      </w:pPr>
    </w:lvl>
    <w:lvl w:ilvl="6" w:tplc="0409000F" w:tentative="1">
      <w:start w:val="1"/>
      <w:numFmt w:val="decimal"/>
      <w:lvlText w:val="%7."/>
      <w:lvlJc w:val="left"/>
      <w:pPr>
        <w:ind w:left="4710" w:hanging="360"/>
      </w:pPr>
    </w:lvl>
    <w:lvl w:ilvl="7" w:tplc="04090019" w:tentative="1">
      <w:start w:val="1"/>
      <w:numFmt w:val="lowerLetter"/>
      <w:lvlText w:val="%8."/>
      <w:lvlJc w:val="left"/>
      <w:pPr>
        <w:ind w:left="5430" w:hanging="360"/>
      </w:pPr>
    </w:lvl>
    <w:lvl w:ilvl="8" w:tplc="0409001B" w:tentative="1">
      <w:start w:val="1"/>
      <w:numFmt w:val="lowerRoman"/>
      <w:lvlText w:val="%9."/>
      <w:lvlJc w:val="right"/>
      <w:pPr>
        <w:ind w:left="6150" w:hanging="180"/>
      </w:pPr>
    </w:lvl>
  </w:abstractNum>
  <w:abstractNum w:abstractNumId="28" w15:restartNumberingAfterBreak="0">
    <w:nsid w:val="69E36C83"/>
    <w:multiLevelType w:val="hybridMultilevel"/>
    <w:tmpl w:val="9800A8A0"/>
    <w:lvl w:ilvl="0" w:tplc="8F4A9904">
      <w:start w:val="1"/>
      <w:numFmt w:val="decimal"/>
      <w:lvlText w:val="%1."/>
      <w:lvlJc w:val="left"/>
      <w:pPr>
        <w:ind w:left="510" w:hanging="360"/>
      </w:pPr>
      <w:rPr>
        <w:rFonts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29" w15:restartNumberingAfterBreak="0">
    <w:nsid w:val="6BA73BB5"/>
    <w:multiLevelType w:val="hybridMultilevel"/>
    <w:tmpl w:val="4EB4CCB0"/>
    <w:lvl w:ilvl="0" w:tplc="0082C7D2">
      <w:start w:val="1"/>
      <w:numFmt w:val="decimal"/>
      <w:lvlText w:val="%1."/>
      <w:lvlJc w:val="left"/>
      <w:pPr>
        <w:ind w:left="570" w:hanging="510"/>
      </w:pPr>
      <w:rPr>
        <w:rFonts w:eastAsia="Times New Roman" w:cs="Arial Unicode"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0" w15:restartNumberingAfterBreak="0">
    <w:nsid w:val="6DA92F4D"/>
    <w:multiLevelType w:val="hybridMultilevel"/>
    <w:tmpl w:val="931649A8"/>
    <w:lvl w:ilvl="0" w:tplc="A10E223A">
      <w:start w:val="1"/>
      <w:numFmt w:val="decimal"/>
      <w:lvlText w:val="%1)"/>
      <w:lvlJc w:val="left"/>
      <w:pPr>
        <w:ind w:left="612" w:hanging="360"/>
      </w:pPr>
      <w:rPr>
        <w:rFonts w:hint="default"/>
      </w:r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31" w15:restartNumberingAfterBreak="0">
    <w:nsid w:val="703E455A"/>
    <w:multiLevelType w:val="hybridMultilevel"/>
    <w:tmpl w:val="1FE04B8C"/>
    <w:lvl w:ilvl="0" w:tplc="D9DAF8E6">
      <w:start w:val="1"/>
      <w:numFmt w:val="decimal"/>
      <w:lvlText w:val="%1."/>
      <w:lvlJc w:val="left"/>
      <w:pPr>
        <w:ind w:left="720" w:hanging="360"/>
      </w:pPr>
      <w:rPr>
        <w:rFonts w:eastAsia="Calibri"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71D55081"/>
    <w:multiLevelType w:val="hybridMultilevel"/>
    <w:tmpl w:val="4EB4CCB0"/>
    <w:lvl w:ilvl="0" w:tplc="0082C7D2">
      <w:start w:val="1"/>
      <w:numFmt w:val="decimal"/>
      <w:lvlText w:val="%1."/>
      <w:lvlJc w:val="left"/>
      <w:pPr>
        <w:ind w:left="570" w:hanging="510"/>
      </w:pPr>
      <w:rPr>
        <w:rFonts w:eastAsia="Times New Roman" w:cs="Arial Unicode"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3" w15:restartNumberingAfterBreak="0">
    <w:nsid w:val="74B46027"/>
    <w:multiLevelType w:val="hybridMultilevel"/>
    <w:tmpl w:val="520AC05C"/>
    <w:lvl w:ilvl="0" w:tplc="5A3AE024">
      <w:start w:val="1"/>
      <w:numFmt w:val="decimal"/>
      <w:lvlText w:val="%1)"/>
      <w:lvlJc w:val="left"/>
      <w:pPr>
        <w:ind w:left="840" w:hanging="360"/>
      </w:pPr>
      <w:rPr>
        <w:rFonts w:hint="default"/>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34" w15:restartNumberingAfterBreak="0">
    <w:nsid w:val="753134CA"/>
    <w:multiLevelType w:val="hybridMultilevel"/>
    <w:tmpl w:val="4EB4CCB0"/>
    <w:lvl w:ilvl="0" w:tplc="0082C7D2">
      <w:start w:val="1"/>
      <w:numFmt w:val="decimal"/>
      <w:lvlText w:val="%1."/>
      <w:lvlJc w:val="left"/>
      <w:pPr>
        <w:ind w:left="570" w:hanging="510"/>
      </w:pPr>
      <w:rPr>
        <w:rFonts w:eastAsia="Times New Roman" w:cs="Arial Unicode"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5" w15:restartNumberingAfterBreak="0">
    <w:nsid w:val="75E17983"/>
    <w:multiLevelType w:val="hybridMultilevel"/>
    <w:tmpl w:val="9D6A56EE"/>
    <w:lvl w:ilvl="0" w:tplc="706EB274">
      <w:start w:val="1"/>
      <w:numFmt w:val="decimal"/>
      <w:lvlText w:val="%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36" w15:restartNumberingAfterBreak="0">
    <w:nsid w:val="77BB2190"/>
    <w:multiLevelType w:val="hybridMultilevel"/>
    <w:tmpl w:val="FD60E3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77F262DD"/>
    <w:multiLevelType w:val="hybridMultilevel"/>
    <w:tmpl w:val="E92840A8"/>
    <w:lvl w:ilvl="0" w:tplc="04090001">
      <w:start w:val="1"/>
      <w:numFmt w:val="bullet"/>
      <w:lvlText w:val=""/>
      <w:lvlJc w:val="left"/>
      <w:pPr>
        <w:ind w:left="915" w:hanging="360"/>
      </w:pPr>
      <w:rPr>
        <w:rFonts w:ascii="Symbol" w:hAnsi="Symbol" w:hint="default"/>
      </w:rPr>
    </w:lvl>
    <w:lvl w:ilvl="1" w:tplc="04090003" w:tentative="1">
      <w:start w:val="1"/>
      <w:numFmt w:val="bullet"/>
      <w:lvlText w:val="o"/>
      <w:lvlJc w:val="left"/>
      <w:pPr>
        <w:ind w:left="1635" w:hanging="360"/>
      </w:pPr>
      <w:rPr>
        <w:rFonts w:ascii="Courier New" w:hAnsi="Courier New" w:cs="Courier New" w:hint="default"/>
      </w:rPr>
    </w:lvl>
    <w:lvl w:ilvl="2" w:tplc="04090005" w:tentative="1">
      <w:start w:val="1"/>
      <w:numFmt w:val="bullet"/>
      <w:lvlText w:val=""/>
      <w:lvlJc w:val="left"/>
      <w:pPr>
        <w:ind w:left="2355" w:hanging="360"/>
      </w:pPr>
      <w:rPr>
        <w:rFonts w:ascii="Wingdings" w:hAnsi="Wingdings" w:hint="default"/>
      </w:rPr>
    </w:lvl>
    <w:lvl w:ilvl="3" w:tplc="04090001" w:tentative="1">
      <w:start w:val="1"/>
      <w:numFmt w:val="bullet"/>
      <w:lvlText w:val=""/>
      <w:lvlJc w:val="left"/>
      <w:pPr>
        <w:ind w:left="3075" w:hanging="360"/>
      </w:pPr>
      <w:rPr>
        <w:rFonts w:ascii="Symbol" w:hAnsi="Symbol" w:hint="default"/>
      </w:rPr>
    </w:lvl>
    <w:lvl w:ilvl="4" w:tplc="04090003" w:tentative="1">
      <w:start w:val="1"/>
      <w:numFmt w:val="bullet"/>
      <w:lvlText w:val="o"/>
      <w:lvlJc w:val="left"/>
      <w:pPr>
        <w:ind w:left="3795" w:hanging="360"/>
      </w:pPr>
      <w:rPr>
        <w:rFonts w:ascii="Courier New" w:hAnsi="Courier New" w:cs="Courier New" w:hint="default"/>
      </w:rPr>
    </w:lvl>
    <w:lvl w:ilvl="5" w:tplc="04090005" w:tentative="1">
      <w:start w:val="1"/>
      <w:numFmt w:val="bullet"/>
      <w:lvlText w:val=""/>
      <w:lvlJc w:val="left"/>
      <w:pPr>
        <w:ind w:left="4515" w:hanging="360"/>
      </w:pPr>
      <w:rPr>
        <w:rFonts w:ascii="Wingdings" w:hAnsi="Wingdings" w:hint="default"/>
      </w:rPr>
    </w:lvl>
    <w:lvl w:ilvl="6" w:tplc="04090001" w:tentative="1">
      <w:start w:val="1"/>
      <w:numFmt w:val="bullet"/>
      <w:lvlText w:val=""/>
      <w:lvlJc w:val="left"/>
      <w:pPr>
        <w:ind w:left="5235" w:hanging="360"/>
      </w:pPr>
      <w:rPr>
        <w:rFonts w:ascii="Symbol" w:hAnsi="Symbol" w:hint="default"/>
      </w:rPr>
    </w:lvl>
    <w:lvl w:ilvl="7" w:tplc="04090003" w:tentative="1">
      <w:start w:val="1"/>
      <w:numFmt w:val="bullet"/>
      <w:lvlText w:val="o"/>
      <w:lvlJc w:val="left"/>
      <w:pPr>
        <w:ind w:left="5955" w:hanging="360"/>
      </w:pPr>
      <w:rPr>
        <w:rFonts w:ascii="Courier New" w:hAnsi="Courier New" w:cs="Courier New" w:hint="default"/>
      </w:rPr>
    </w:lvl>
    <w:lvl w:ilvl="8" w:tplc="04090005" w:tentative="1">
      <w:start w:val="1"/>
      <w:numFmt w:val="bullet"/>
      <w:lvlText w:val=""/>
      <w:lvlJc w:val="left"/>
      <w:pPr>
        <w:ind w:left="6675" w:hanging="360"/>
      </w:pPr>
      <w:rPr>
        <w:rFonts w:ascii="Wingdings" w:hAnsi="Wingdings" w:hint="default"/>
      </w:rPr>
    </w:lvl>
  </w:abstractNum>
  <w:abstractNum w:abstractNumId="38" w15:restartNumberingAfterBreak="0">
    <w:nsid w:val="789B2C03"/>
    <w:multiLevelType w:val="hybridMultilevel"/>
    <w:tmpl w:val="5EBE1004"/>
    <w:lvl w:ilvl="0" w:tplc="E88CEAE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78EE1D5C"/>
    <w:multiLevelType w:val="hybridMultilevel"/>
    <w:tmpl w:val="07129214"/>
    <w:lvl w:ilvl="0" w:tplc="04090001">
      <w:start w:val="1"/>
      <w:numFmt w:val="bullet"/>
      <w:lvlText w:val=""/>
      <w:lvlJc w:val="left"/>
      <w:pPr>
        <w:ind w:left="915" w:hanging="360"/>
      </w:pPr>
      <w:rPr>
        <w:rFonts w:ascii="Symbol" w:hAnsi="Symbol" w:hint="default"/>
      </w:rPr>
    </w:lvl>
    <w:lvl w:ilvl="1" w:tplc="04090003" w:tentative="1">
      <w:start w:val="1"/>
      <w:numFmt w:val="bullet"/>
      <w:lvlText w:val="o"/>
      <w:lvlJc w:val="left"/>
      <w:pPr>
        <w:ind w:left="1635" w:hanging="360"/>
      </w:pPr>
      <w:rPr>
        <w:rFonts w:ascii="Courier New" w:hAnsi="Courier New" w:cs="Courier New" w:hint="default"/>
      </w:rPr>
    </w:lvl>
    <w:lvl w:ilvl="2" w:tplc="04090005" w:tentative="1">
      <w:start w:val="1"/>
      <w:numFmt w:val="bullet"/>
      <w:lvlText w:val=""/>
      <w:lvlJc w:val="left"/>
      <w:pPr>
        <w:ind w:left="2355" w:hanging="360"/>
      </w:pPr>
      <w:rPr>
        <w:rFonts w:ascii="Wingdings" w:hAnsi="Wingdings" w:hint="default"/>
      </w:rPr>
    </w:lvl>
    <w:lvl w:ilvl="3" w:tplc="04090001" w:tentative="1">
      <w:start w:val="1"/>
      <w:numFmt w:val="bullet"/>
      <w:lvlText w:val=""/>
      <w:lvlJc w:val="left"/>
      <w:pPr>
        <w:ind w:left="3075" w:hanging="360"/>
      </w:pPr>
      <w:rPr>
        <w:rFonts w:ascii="Symbol" w:hAnsi="Symbol" w:hint="default"/>
      </w:rPr>
    </w:lvl>
    <w:lvl w:ilvl="4" w:tplc="04090003" w:tentative="1">
      <w:start w:val="1"/>
      <w:numFmt w:val="bullet"/>
      <w:lvlText w:val="o"/>
      <w:lvlJc w:val="left"/>
      <w:pPr>
        <w:ind w:left="3795" w:hanging="360"/>
      </w:pPr>
      <w:rPr>
        <w:rFonts w:ascii="Courier New" w:hAnsi="Courier New" w:cs="Courier New" w:hint="default"/>
      </w:rPr>
    </w:lvl>
    <w:lvl w:ilvl="5" w:tplc="04090005" w:tentative="1">
      <w:start w:val="1"/>
      <w:numFmt w:val="bullet"/>
      <w:lvlText w:val=""/>
      <w:lvlJc w:val="left"/>
      <w:pPr>
        <w:ind w:left="4515" w:hanging="360"/>
      </w:pPr>
      <w:rPr>
        <w:rFonts w:ascii="Wingdings" w:hAnsi="Wingdings" w:hint="default"/>
      </w:rPr>
    </w:lvl>
    <w:lvl w:ilvl="6" w:tplc="04090001" w:tentative="1">
      <w:start w:val="1"/>
      <w:numFmt w:val="bullet"/>
      <w:lvlText w:val=""/>
      <w:lvlJc w:val="left"/>
      <w:pPr>
        <w:ind w:left="5235" w:hanging="360"/>
      </w:pPr>
      <w:rPr>
        <w:rFonts w:ascii="Symbol" w:hAnsi="Symbol" w:hint="default"/>
      </w:rPr>
    </w:lvl>
    <w:lvl w:ilvl="7" w:tplc="04090003" w:tentative="1">
      <w:start w:val="1"/>
      <w:numFmt w:val="bullet"/>
      <w:lvlText w:val="o"/>
      <w:lvlJc w:val="left"/>
      <w:pPr>
        <w:ind w:left="5955" w:hanging="360"/>
      </w:pPr>
      <w:rPr>
        <w:rFonts w:ascii="Courier New" w:hAnsi="Courier New" w:cs="Courier New" w:hint="default"/>
      </w:rPr>
    </w:lvl>
    <w:lvl w:ilvl="8" w:tplc="04090005" w:tentative="1">
      <w:start w:val="1"/>
      <w:numFmt w:val="bullet"/>
      <w:lvlText w:val=""/>
      <w:lvlJc w:val="left"/>
      <w:pPr>
        <w:ind w:left="6675" w:hanging="360"/>
      </w:pPr>
      <w:rPr>
        <w:rFonts w:ascii="Wingdings" w:hAnsi="Wingdings" w:hint="default"/>
      </w:rPr>
    </w:lvl>
  </w:abstractNum>
  <w:abstractNum w:abstractNumId="40" w15:restartNumberingAfterBreak="0">
    <w:nsid w:val="7CF8054D"/>
    <w:multiLevelType w:val="hybridMultilevel"/>
    <w:tmpl w:val="212ABC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73718277">
    <w:abstractNumId w:val="32"/>
  </w:num>
  <w:num w:numId="2" w16cid:durableId="1298686380">
    <w:abstractNumId w:val="34"/>
  </w:num>
  <w:num w:numId="3" w16cid:durableId="801730853">
    <w:abstractNumId w:val="13"/>
  </w:num>
  <w:num w:numId="4" w16cid:durableId="1150945875">
    <w:abstractNumId w:val="11"/>
  </w:num>
  <w:num w:numId="5" w16cid:durableId="144664106">
    <w:abstractNumId w:val="3"/>
  </w:num>
  <w:num w:numId="6" w16cid:durableId="1225792837">
    <w:abstractNumId w:val="29"/>
  </w:num>
  <w:num w:numId="7" w16cid:durableId="1412435683">
    <w:abstractNumId w:val="20"/>
  </w:num>
  <w:num w:numId="8" w16cid:durableId="1391266744">
    <w:abstractNumId w:val="16"/>
  </w:num>
  <w:num w:numId="9" w16cid:durableId="1749693363">
    <w:abstractNumId w:val="38"/>
  </w:num>
  <w:num w:numId="10" w16cid:durableId="1088237218">
    <w:abstractNumId w:val="26"/>
  </w:num>
  <w:num w:numId="11" w16cid:durableId="1332640355">
    <w:abstractNumId w:val="24"/>
  </w:num>
  <w:num w:numId="12" w16cid:durableId="908924905">
    <w:abstractNumId w:val="15"/>
  </w:num>
  <w:num w:numId="13" w16cid:durableId="1671718058">
    <w:abstractNumId w:val="1"/>
  </w:num>
  <w:num w:numId="14" w16cid:durableId="1654017947">
    <w:abstractNumId w:val="40"/>
  </w:num>
  <w:num w:numId="15" w16cid:durableId="1585147539">
    <w:abstractNumId w:val="14"/>
  </w:num>
  <w:num w:numId="16" w16cid:durableId="1544901355">
    <w:abstractNumId w:val="4"/>
  </w:num>
  <w:num w:numId="17" w16cid:durableId="855658604">
    <w:abstractNumId w:val="7"/>
  </w:num>
  <w:num w:numId="18" w16cid:durableId="2144686117">
    <w:abstractNumId w:val="10"/>
  </w:num>
  <w:num w:numId="19" w16cid:durableId="124471799">
    <w:abstractNumId w:val="25"/>
  </w:num>
  <w:num w:numId="20" w16cid:durableId="901906580">
    <w:abstractNumId w:val="31"/>
  </w:num>
  <w:num w:numId="21" w16cid:durableId="373971476">
    <w:abstractNumId w:val="9"/>
  </w:num>
  <w:num w:numId="22" w16cid:durableId="1145899893">
    <w:abstractNumId w:val="36"/>
  </w:num>
  <w:num w:numId="23" w16cid:durableId="734668833">
    <w:abstractNumId w:val="8"/>
  </w:num>
  <w:num w:numId="24" w16cid:durableId="326829313">
    <w:abstractNumId w:val="17"/>
  </w:num>
  <w:num w:numId="25" w16cid:durableId="871380879">
    <w:abstractNumId w:val="30"/>
  </w:num>
  <w:num w:numId="26" w16cid:durableId="1240940830">
    <w:abstractNumId w:val="35"/>
  </w:num>
  <w:num w:numId="27" w16cid:durableId="933631967">
    <w:abstractNumId w:val="0"/>
  </w:num>
  <w:num w:numId="28" w16cid:durableId="386536872">
    <w:abstractNumId w:val="12"/>
  </w:num>
  <w:num w:numId="29" w16cid:durableId="1270743798">
    <w:abstractNumId w:val="2"/>
  </w:num>
  <w:num w:numId="30" w16cid:durableId="880439962">
    <w:abstractNumId w:val="33"/>
  </w:num>
  <w:num w:numId="31" w16cid:durableId="1494879136">
    <w:abstractNumId w:val="21"/>
  </w:num>
  <w:num w:numId="32" w16cid:durableId="1777018086">
    <w:abstractNumId w:val="19"/>
  </w:num>
  <w:num w:numId="33" w16cid:durableId="1618953479">
    <w:abstractNumId w:val="28"/>
  </w:num>
  <w:num w:numId="34" w16cid:durableId="1873762986">
    <w:abstractNumId w:val="18"/>
  </w:num>
  <w:num w:numId="35" w16cid:durableId="341402019">
    <w:abstractNumId w:val="23"/>
  </w:num>
  <w:num w:numId="36" w16cid:durableId="269893084">
    <w:abstractNumId w:val="39"/>
  </w:num>
  <w:num w:numId="37" w16cid:durableId="905380644">
    <w:abstractNumId w:val="22"/>
  </w:num>
  <w:num w:numId="38" w16cid:durableId="959072420">
    <w:abstractNumId w:val="37"/>
  </w:num>
  <w:num w:numId="39" w16cid:durableId="697510196">
    <w:abstractNumId w:val="27"/>
  </w:num>
  <w:num w:numId="40" w16cid:durableId="2103605899">
    <w:abstractNumId w:val="6"/>
  </w:num>
  <w:num w:numId="41" w16cid:durableId="113024296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3117"/>
    <w:rsid w:val="00000FA1"/>
    <w:rsid w:val="00001DA5"/>
    <w:rsid w:val="00002593"/>
    <w:rsid w:val="0000527E"/>
    <w:rsid w:val="00007B5E"/>
    <w:rsid w:val="00010F38"/>
    <w:rsid w:val="00014DE3"/>
    <w:rsid w:val="0003457F"/>
    <w:rsid w:val="000438A8"/>
    <w:rsid w:val="000510FA"/>
    <w:rsid w:val="00055F86"/>
    <w:rsid w:val="0006225D"/>
    <w:rsid w:val="000650F2"/>
    <w:rsid w:val="00065556"/>
    <w:rsid w:val="00074B4E"/>
    <w:rsid w:val="00082D5B"/>
    <w:rsid w:val="00083947"/>
    <w:rsid w:val="00087992"/>
    <w:rsid w:val="0009124D"/>
    <w:rsid w:val="00094475"/>
    <w:rsid w:val="00097416"/>
    <w:rsid w:val="000A0875"/>
    <w:rsid w:val="000A4CB4"/>
    <w:rsid w:val="000A6D07"/>
    <w:rsid w:val="000B04AD"/>
    <w:rsid w:val="000C15E5"/>
    <w:rsid w:val="000C1F81"/>
    <w:rsid w:val="000D0EDA"/>
    <w:rsid w:val="000E0A62"/>
    <w:rsid w:val="000E1D37"/>
    <w:rsid w:val="000E6041"/>
    <w:rsid w:val="000E7694"/>
    <w:rsid w:val="000F0642"/>
    <w:rsid w:val="000F6CBC"/>
    <w:rsid w:val="000F6F8D"/>
    <w:rsid w:val="0010121A"/>
    <w:rsid w:val="0011367C"/>
    <w:rsid w:val="00113E49"/>
    <w:rsid w:val="001153F6"/>
    <w:rsid w:val="00116886"/>
    <w:rsid w:val="00117870"/>
    <w:rsid w:val="00135262"/>
    <w:rsid w:val="00143210"/>
    <w:rsid w:val="001449D6"/>
    <w:rsid w:val="001523DE"/>
    <w:rsid w:val="00160511"/>
    <w:rsid w:val="00163452"/>
    <w:rsid w:val="00163531"/>
    <w:rsid w:val="001756DB"/>
    <w:rsid w:val="00185266"/>
    <w:rsid w:val="001A2B8C"/>
    <w:rsid w:val="001B084D"/>
    <w:rsid w:val="001B22A8"/>
    <w:rsid w:val="001C1761"/>
    <w:rsid w:val="001C3CF2"/>
    <w:rsid w:val="001E05E8"/>
    <w:rsid w:val="001E37F4"/>
    <w:rsid w:val="001E3D55"/>
    <w:rsid w:val="001E50DD"/>
    <w:rsid w:val="001E562F"/>
    <w:rsid w:val="001E7111"/>
    <w:rsid w:val="001F2D81"/>
    <w:rsid w:val="001F38C4"/>
    <w:rsid w:val="001F5F0A"/>
    <w:rsid w:val="00203E1C"/>
    <w:rsid w:val="00206041"/>
    <w:rsid w:val="00212222"/>
    <w:rsid w:val="00213098"/>
    <w:rsid w:val="002208DD"/>
    <w:rsid w:val="00224F14"/>
    <w:rsid w:val="00225446"/>
    <w:rsid w:val="00227CC1"/>
    <w:rsid w:val="0023101D"/>
    <w:rsid w:val="00231080"/>
    <w:rsid w:val="00232607"/>
    <w:rsid w:val="00244D84"/>
    <w:rsid w:val="0025185E"/>
    <w:rsid w:val="00254397"/>
    <w:rsid w:val="00257B75"/>
    <w:rsid w:val="00270B8A"/>
    <w:rsid w:val="002750F3"/>
    <w:rsid w:val="0028169B"/>
    <w:rsid w:val="00283975"/>
    <w:rsid w:val="00294FBF"/>
    <w:rsid w:val="002B2B85"/>
    <w:rsid w:val="002C0BEA"/>
    <w:rsid w:val="002C3765"/>
    <w:rsid w:val="002D026F"/>
    <w:rsid w:val="002D5B7B"/>
    <w:rsid w:val="002D661D"/>
    <w:rsid w:val="002E7242"/>
    <w:rsid w:val="002F1ED6"/>
    <w:rsid w:val="002F699E"/>
    <w:rsid w:val="00304105"/>
    <w:rsid w:val="00325979"/>
    <w:rsid w:val="00325D23"/>
    <w:rsid w:val="00327914"/>
    <w:rsid w:val="00330B22"/>
    <w:rsid w:val="00334824"/>
    <w:rsid w:val="00341951"/>
    <w:rsid w:val="00344AB8"/>
    <w:rsid w:val="00353144"/>
    <w:rsid w:val="003538B0"/>
    <w:rsid w:val="00353A3A"/>
    <w:rsid w:val="00355A2E"/>
    <w:rsid w:val="00355D17"/>
    <w:rsid w:val="00366946"/>
    <w:rsid w:val="0037277F"/>
    <w:rsid w:val="00374EE8"/>
    <w:rsid w:val="003831BC"/>
    <w:rsid w:val="00383F7D"/>
    <w:rsid w:val="00386C50"/>
    <w:rsid w:val="00387125"/>
    <w:rsid w:val="003A26B4"/>
    <w:rsid w:val="003B67F3"/>
    <w:rsid w:val="003C65D9"/>
    <w:rsid w:val="003C6A9D"/>
    <w:rsid w:val="003D2021"/>
    <w:rsid w:val="003D4299"/>
    <w:rsid w:val="003D4472"/>
    <w:rsid w:val="003D50F9"/>
    <w:rsid w:val="003D74B7"/>
    <w:rsid w:val="003D7AFF"/>
    <w:rsid w:val="003E0B60"/>
    <w:rsid w:val="003E4AEE"/>
    <w:rsid w:val="003F0313"/>
    <w:rsid w:val="003F3F68"/>
    <w:rsid w:val="00404F5D"/>
    <w:rsid w:val="004132EB"/>
    <w:rsid w:val="00426F2E"/>
    <w:rsid w:val="0042760A"/>
    <w:rsid w:val="004302E9"/>
    <w:rsid w:val="00430DE4"/>
    <w:rsid w:val="00431A5F"/>
    <w:rsid w:val="004369E1"/>
    <w:rsid w:val="004543EA"/>
    <w:rsid w:val="00456D85"/>
    <w:rsid w:val="004655EA"/>
    <w:rsid w:val="004675E5"/>
    <w:rsid w:val="00470E06"/>
    <w:rsid w:val="00475DD4"/>
    <w:rsid w:val="00477644"/>
    <w:rsid w:val="004816CF"/>
    <w:rsid w:val="00482DD6"/>
    <w:rsid w:val="00483D6A"/>
    <w:rsid w:val="004862A1"/>
    <w:rsid w:val="0048779A"/>
    <w:rsid w:val="00494CF6"/>
    <w:rsid w:val="004A3C98"/>
    <w:rsid w:val="004A4D5A"/>
    <w:rsid w:val="004A4FFE"/>
    <w:rsid w:val="004A7AF1"/>
    <w:rsid w:val="004B6A96"/>
    <w:rsid w:val="004D009C"/>
    <w:rsid w:val="004D0D81"/>
    <w:rsid w:val="004D5AD1"/>
    <w:rsid w:val="004D729C"/>
    <w:rsid w:val="004E7F8B"/>
    <w:rsid w:val="004F0EA2"/>
    <w:rsid w:val="004F591C"/>
    <w:rsid w:val="004F6123"/>
    <w:rsid w:val="005055B1"/>
    <w:rsid w:val="00516CA1"/>
    <w:rsid w:val="005201A7"/>
    <w:rsid w:val="0052327A"/>
    <w:rsid w:val="00524F92"/>
    <w:rsid w:val="00531267"/>
    <w:rsid w:val="00536632"/>
    <w:rsid w:val="00540A47"/>
    <w:rsid w:val="00540CA5"/>
    <w:rsid w:val="00560407"/>
    <w:rsid w:val="005639D8"/>
    <w:rsid w:val="005712ED"/>
    <w:rsid w:val="005802B8"/>
    <w:rsid w:val="00583B49"/>
    <w:rsid w:val="00584078"/>
    <w:rsid w:val="0058641B"/>
    <w:rsid w:val="00590761"/>
    <w:rsid w:val="005A37BE"/>
    <w:rsid w:val="005B0B67"/>
    <w:rsid w:val="005B7475"/>
    <w:rsid w:val="005C46F8"/>
    <w:rsid w:val="005C5217"/>
    <w:rsid w:val="005D52C3"/>
    <w:rsid w:val="005D7CBC"/>
    <w:rsid w:val="005E042C"/>
    <w:rsid w:val="005E1614"/>
    <w:rsid w:val="005E39A5"/>
    <w:rsid w:val="005F044D"/>
    <w:rsid w:val="006308B8"/>
    <w:rsid w:val="00634F8E"/>
    <w:rsid w:val="00636D16"/>
    <w:rsid w:val="00637CC4"/>
    <w:rsid w:val="00650853"/>
    <w:rsid w:val="0065474E"/>
    <w:rsid w:val="00654805"/>
    <w:rsid w:val="00663334"/>
    <w:rsid w:val="00683985"/>
    <w:rsid w:val="0068670F"/>
    <w:rsid w:val="0069783F"/>
    <w:rsid w:val="006A40A3"/>
    <w:rsid w:val="006B2FBE"/>
    <w:rsid w:val="006B314F"/>
    <w:rsid w:val="006C53EE"/>
    <w:rsid w:val="006C78BA"/>
    <w:rsid w:val="006D3B41"/>
    <w:rsid w:val="006D54F0"/>
    <w:rsid w:val="006D553C"/>
    <w:rsid w:val="006E150D"/>
    <w:rsid w:val="006E1F3F"/>
    <w:rsid w:val="006E705F"/>
    <w:rsid w:val="006F7DD0"/>
    <w:rsid w:val="00706A5F"/>
    <w:rsid w:val="007121CC"/>
    <w:rsid w:val="007121EA"/>
    <w:rsid w:val="00712AC9"/>
    <w:rsid w:val="0072044E"/>
    <w:rsid w:val="00720AB4"/>
    <w:rsid w:val="007230CD"/>
    <w:rsid w:val="00725D20"/>
    <w:rsid w:val="0074051C"/>
    <w:rsid w:val="007515B8"/>
    <w:rsid w:val="00770D8A"/>
    <w:rsid w:val="00794F13"/>
    <w:rsid w:val="00795F66"/>
    <w:rsid w:val="00797A47"/>
    <w:rsid w:val="007A045D"/>
    <w:rsid w:val="007A4173"/>
    <w:rsid w:val="007A7481"/>
    <w:rsid w:val="007B147B"/>
    <w:rsid w:val="007C2152"/>
    <w:rsid w:val="007C2A48"/>
    <w:rsid w:val="007D5303"/>
    <w:rsid w:val="007E65A0"/>
    <w:rsid w:val="007F2A1F"/>
    <w:rsid w:val="00801689"/>
    <w:rsid w:val="0080362C"/>
    <w:rsid w:val="0080389E"/>
    <w:rsid w:val="008058B1"/>
    <w:rsid w:val="008118A0"/>
    <w:rsid w:val="0081222B"/>
    <w:rsid w:val="00812BB7"/>
    <w:rsid w:val="00831E3A"/>
    <w:rsid w:val="00855421"/>
    <w:rsid w:val="00855712"/>
    <w:rsid w:val="00861E63"/>
    <w:rsid w:val="00861F20"/>
    <w:rsid w:val="00866444"/>
    <w:rsid w:val="00866BB3"/>
    <w:rsid w:val="00877BD9"/>
    <w:rsid w:val="00884EA7"/>
    <w:rsid w:val="00891163"/>
    <w:rsid w:val="008922B7"/>
    <w:rsid w:val="008A7047"/>
    <w:rsid w:val="008B2F19"/>
    <w:rsid w:val="008B77DF"/>
    <w:rsid w:val="008C0216"/>
    <w:rsid w:val="008C2F63"/>
    <w:rsid w:val="008D0079"/>
    <w:rsid w:val="008D1DA7"/>
    <w:rsid w:val="008D2CAA"/>
    <w:rsid w:val="008E2727"/>
    <w:rsid w:val="008E2D83"/>
    <w:rsid w:val="009026A0"/>
    <w:rsid w:val="00912CC1"/>
    <w:rsid w:val="0092029B"/>
    <w:rsid w:val="009208AB"/>
    <w:rsid w:val="00923D51"/>
    <w:rsid w:val="00926CDD"/>
    <w:rsid w:val="00946426"/>
    <w:rsid w:val="00952117"/>
    <w:rsid w:val="00954456"/>
    <w:rsid w:val="009560F9"/>
    <w:rsid w:val="0096557F"/>
    <w:rsid w:val="00967A67"/>
    <w:rsid w:val="00971739"/>
    <w:rsid w:val="00972764"/>
    <w:rsid w:val="009762DD"/>
    <w:rsid w:val="00980827"/>
    <w:rsid w:val="00987F40"/>
    <w:rsid w:val="009910DA"/>
    <w:rsid w:val="00992BE3"/>
    <w:rsid w:val="009A1FB6"/>
    <w:rsid w:val="009A44F4"/>
    <w:rsid w:val="009B0928"/>
    <w:rsid w:val="009C34C3"/>
    <w:rsid w:val="009C5C86"/>
    <w:rsid w:val="009C5D36"/>
    <w:rsid w:val="009C5EE0"/>
    <w:rsid w:val="009D0298"/>
    <w:rsid w:val="009D267B"/>
    <w:rsid w:val="009D6314"/>
    <w:rsid w:val="009E3C72"/>
    <w:rsid w:val="009E4787"/>
    <w:rsid w:val="009E702C"/>
    <w:rsid w:val="009F6AF9"/>
    <w:rsid w:val="00A041AC"/>
    <w:rsid w:val="00A047D7"/>
    <w:rsid w:val="00A17637"/>
    <w:rsid w:val="00A226A8"/>
    <w:rsid w:val="00A235F3"/>
    <w:rsid w:val="00A267A0"/>
    <w:rsid w:val="00A30269"/>
    <w:rsid w:val="00A4145C"/>
    <w:rsid w:val="00A47195"/>
    <w:rsid w:val="00A505AA"/>
    <w:rsid w:val="00A566D6"/>
    <w:rsid w:val="00A57FB8"/>
    <w:rsid w:val="00A604BA"/>
    <w:rsid w:val="00A84D86"/>
    <w:rsid w:val="00A911A1"/>
    <w:rsid w:val="00A95B6D"/>
    <w:rsid w:val="00AA11AE"/>
    <w:rsid w:val="00AA695F"/>
    <w:rsid w:val="00AB6367"/>
    <w:rsid w:val="00AB685A"/>
    <w:rsid w:val="00AD1858"/>
    <w:rsid w:val="00AE7137"/>
    <w:rsid w:val="00AF269C"/>
    <w:rsid w:val="00B0613C"/>
    <w:rsid w:val="00B0694F"/>
    <w:rsid w:val="00B332CA"/>
    <w:rsid w:val="00B37261"/>
    <w:rsid w:val="00B43B8E"/>
    <w:rsid w:val="00B4689F"/>
    <w:rsid w:val="00B47B6A"/>
    <w:rsid w:val="00B518CC"/>
    <w:rsid w:val="00B519FA"/>
    <w:rsid w:val="00B60874"/>
    <w:rsid w:val="00B72446"/>
    <w:rsid w:val="00B73132"/>
    <w:rsid w:val="00B77C88"/>
    <w:rsid w:val="00B91279"/>
    <w:rsid w:val="00B92030"/>
    <w:rsid w:val="00B92534"/>
    <w:rsid w:val="00B938D4"/>
    <w:rsid w:val="00B955AC"/>
    <w:rsid w:val="00B97AE9"/>
    <w:rsid w:val="00BA32DE"/>
    <w:rsid w:val="00BA35CC"/>
    <w:rsid w:val="00BA4E30"/>
    <w:rsid w:val="00BA6FAE"/>
    <w:rsid w:val="00BB218C"/>
    <w:rsid w:val="00BB497B"/>
    <w:rsid w:val="00BC5F1D"/>
    <w:rsid w:val="00BC7AD6"/>
    <w:rsid w:val="00BD49C2"/>
    <w:rsid w:val="00BD7994"/>
    <w:rsid w:val="00BE22ED"/>
    <w:rsid w:val="00BE2CF5"/>
    <w:rsid w:val="00BE35FC"/>
    <w:rsid w:val="00BE71B8"/>
    <w:rsid w:val="00BF5293"/>
    <w:rsid w:val="00C01378"/>
    <w:rsid w:val="00C03117"/>
    <w:rsid w:val="00C10D7B"/>
    <w:rsid w:val="00C15C6E"/>
    <w:rsid w:val="00C20CDB"/>
    <w:rsid w:val="00C24456"/>
    <w:rsid w:val="00C25E3F"/>
    <w:rsid w:val="00C33B08"/>
    <w:rsid w:val="00C42636"/>
    <w:rsid w:val="00C453DE"/>
    <w:rsid w:val="00C466A9"/>
    <w:rsid w:val="00C46EDA"/>
    <w:rsid w:val="00C47E9A"/>
    <w:rsid w:val="00C53EE9"/>
    <w:rsid w:val="00C556FB"/>
    <w:rsid w:val="00C616FD"/>
    <w:rsid w:val="00C62D9D"/>
    <w:rsid w:val="00C70929"/>
    <w:rsid w:val="00C71129"/>
    <w:rsid w:val="00C71EC1"/>
    <w:rsid w:val="00C73FB4"/>
    <w:rsid w:val="00C77124"/>
    <w:rsid w:val="00C84BD0"/>
    <w:rsid w:val="00C84E19"/>
    <w:rsid w:val="00C85F30"/>
    <w:rsid w:val="00C86B8C"/>
    <w:rsid w:val="00C92298"/>
    <w:rsid w:val="00C92FBC"/>
    <w:rsid w:val="00CB40FC"/>
    <w:rsid w:val="00CB755B"/>
    <w:rsid w:val="00CD1B3D"/>
    <w:rsid w:val="00CD6346"/>
    <w:rsid w:val="00CE1AF3"/>
    <w:rsid w:val="00CE56F1"/>
    <w:rsid w:val="00CE5A06"/>
    <w:rsid w:val="00CE5C96"/>
    <w:rsid w:val="00CE603E"/>
    <w:rsid w:val="00CE74C3"/>
    <w:rsid w:val="00CF1CFE"/>
    <w:rsid w:val="00CF4862"/>
    <w:rsid w:val="00CF7F7A"/>
    <w:rsid w:val="00D010C9"/>
    <w:rsid w:val="00D07526"/>
    <w:rsid w:val="00D13895"/>
    <w:rsid w:val="00D1515B"/>
    <w:rsid w:val="00D202F7"/>
    <w:rsid w:val="00D21641"/>
    <w:rsid w:val="00D2484E"/>
    <w:rsid w:val="00D2485B"/>
    <w:rsid w:val="00D2732A"/>
    <w:rsid w:val="00D27E3E"/>
    <w:rsid w:val="00D30EF3"/>
    <w:rsid w:val="00D31C4E"/>
    <w:rsid w:val="00D45C9F"/>
    <w:rsid w:val="00D45DC6"/>
    <w:rsid w:val="00D50E96"/>
    <w:rsid w:val="00D70836"/>
    <w:rsid w:val="00D73692"/>
    <w:rsid w:val="00D84F2F"/>
    <w:rsid w:val="00D85217"/>
    <w:rsid w:val="00D90A23"/>
    <w:rsid w:val="00DA3179"/>
    <w:rsid w:val="00DA67C2"/>
    <w:rsid w:val="00DA6A79"/>
    <w:rsid w:val="00DB2CCE"/>
    <w:rsid w:val="00DB52D7"/>
    <w:rsid w:val="00DC3DBD"/>
    <w:rsid w:val="00DC600C"/>
    <w:rsid w:val="00DD17A3"/>
    <w:rsid w:val="00DD63DB"/>
    <w:rsid w:val="00DE5478"/>
    <w:rsid w:val="00E01398"/>
    <w:rsid w:val="00E02374"/>
    <w:rsid w:val="00E06A7A"/>
    <w:rsid w:val="00E07C51"/>
    <w:rsid w:val="00E10F01"/>
    <w:rsid w:val="00E2586E"/>
    <w:rsid w:val="00E25B0C"/>
    <w:rsid w:val="00E315BC"/>
    <w:rsid w:val="00E36D25"/>
    <w:rsid w:val="00E40618"/>
    <w:rsid w:val="00E43972"/>
    <w:rsid w:val="00E44D94"/>
    <w:rsid w:val="00E5501C"/>
    <w:rsid w:val="00E55482"/>
    <w:rsid w:val="00E561FE"/>
    <w:rsid w:val="00E93B25"/>
    <w:rsid w:val="00EA6C2A"/>
    <w:rsid w:val="00EB13DB"/>
    <w:rsid w:val="00EB2EA8"/>
    <w:rsid w:val="00EB57E0"/>
    <w:rsid w:val="00EC0906"/>
    <w:rsid w:val="00EC369A"/>
    <w:rsid w:val="00EC440A"/>
    <w:rsid w:val="00ED72E3"/>
    <w:rsid w:val="00EE1FB0"/>
    <w:rsid w:val="00EE3687"/>
    <w:rsid w:val="00EE6D16"/>
    <w:rsid w:val="00EF4FAA"/>
    <w:rsid w:val="00F027D0"/>
    <w:rsid w:val="00F03365"/>
    <w:rsid w:val="00F04A88"/>
    <w:rsid w:val="00F0514A"/>
    <w:rsid w:val="00F05332"/>
    <w:rsid w:val="00F05648"/>
    <w:rsid w:val="00F120FA"/>
    <w:rsid w:val="00F14890"/>
    <w:rsid w:val="00F16A17"/>
    <w:rsid w:val="00F23A9C"/>
    <w:rsid w:val="00F24681"/>
    <w:rsid w:val="00F41023"/>
    <w:rsid w:val="00F42690"/>
    <w:rsid w:val="00F471CB"/>
    <w:rsid w:val="00F51E9C"/>
    <w:rsid w:val="00F53B1A"/>
    <w:rsid w:val="00F53E06"/>
    <w:rsid w:val="00F55419"/>
    <w:rsid w:val="00F555B4"/>
    <w:rsid w:val="00F555D4"/>
    <w:rsid w:val="00F62E7C"/>
    <w:rsid w:val="00F630DE"/>
    <w:rsid w:val="00F776D6"/>
    <w:rsid w:val="00F809D2"/>
    <w:rsid w:val="00F81049"/>
    <w:rsid w:val="00F810BF"/>
    <w:rsid w:val="00F84276"/>
    <w:rsid w:val="00F85FB1"/>
    <w:rsid w:val="00F94288"/>
    <w:rsid w:val="00F94C7B"/>
    <w:rsid w:val="00FA0154"/>
    <w:rsid w:val="00FB063E"/>
    <w:rsid w:val="00FB27D4"/>
    <w:rsid w:val="00FB3081"/>
    <w:rsid w:val="00FB746D"/>
    <w:rsid w:val="00FC3F3B"/>
    <w:rsid w:val="00FD2158"/>
    <w:rsid w:val="00FD2C7B"/>
    <w:rsid w:val="00FD4993"/>
    <w:rsid w:val="00FD658D"/>
    <w:rsid w:val="00FE3976"/>
    <w:rsid w:val="00FE4397"/>
    <w:rsid w:val="00FF18F4"/>
    <w:rsid w:val="00FF27CB"/>
    <w:rsid w:val="00FF595A"/>
    <w:rsid w:val="00FF76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B8F632"/>
  <w15:chartTrackingRefBased/>
  <w15:docId w15:val="{603CB099-718A-42A4-AD00-9A09CEC44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3117"/>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03117"/>
    <w:pPr>
      <w:jc w:val="both"/>
    </w:pPr>
    <w:rPr>
      <w:rFonts w:cs="Sylfaen"/>
      <w:b/>
      <w:sz w:val="22"/>
      <w:szCs w:val="22"/>
      <w:lang w:val="en-GB"/>
    </w:rPr>
  </w:style>
  <w:style w:type="paragraph" w:styleId="BodyText">
    <w:name w:val="Body Text"/>
    <w:basedOn w:val="Normal"/>
    <w:link w:val="BodyTextChar"/>
    <w:rsid w:val="00AA695F"/>
    <w:pPr>
      <w:spacing w:after="0" w:line="240" w:lineRule="auto"/>
      <w:jc w:val="center"/>
    </w:pPr>
    <w:rPr>
      <w:rFonts w:ascii="Times Armenian" w:eastAsia="Times New Roman" w:hAnsi="Times Armenian"/>
      <w:sz w:val="24"/>
      <w:szCs w:val="20"/>
      <w:lang w:val="x-none" w:eastAsia="x-none"/>
    </w:rPr>
  </w:style>
  <w:style w:type="character" w:customStyle="1" w:styleId="BodyTextChar">
    <w:name w:val="Body Text Char"/>
    <w:link w:val="BodyText"/>
    <w:rsid w:val="00AA695F"/>
    <w:rPr>
      <w:rFonts w:ascii="Times Armenian" w:eastAsia="Times New Roman" w:hAnsi="Times Armenian" w:cs="Times New Roman"/>
      <w:sz w:val="24"/>
      <w:szCs w:val="20"/>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Bullet1"/>
    <w:basedOn w:val="Normal"/>
    <w:link w:val="ListParagraphChar"/>
    <w:uiPriority w:val="99"/>
    <w:qFormat/>
    <w:rsid w:val="00001DA5"/>
    <w:pPr>
      <w:ind w:left="720"/>
      <w:contextualSpacing/>
    </w:pPr>
  </w:style>
  <w:style w:type="paragraph" w:styleId="BalloonText">
    <w:name w:val="Balloon Text"/>
    <w:basedOn w:val="Normal"/>
    <w:link w:val="BalloonTextChar"/>
    <w:uiPriority w:val="99"/>
    <w:semiHidden/>
    <w:unhideWhenUsed/>
    <w:rsid w:val="0010121A"/>
    <w:pPr>
      <w:spacing w:after="0" w:line="240" w:lineRule="auto"/>
      <w:jc w:val="both"/>
    </w:pPr>
    <w:rPr>
      <w:rFonts w:ascii="Tahoma" w:hAnsi="Tahoma"/>
      <w:sz w:val="16"/>
      <w:szCs w:val="16"/>
      <w:lang w:val="en-GB" w:eastAsia="x-none"/>
    </w:rPr>
  </w:style>
  <w:style w:type="character" w:customStyle="1" w:styleId="BalloonTextChar">
    <w:name w:val="Balloon Text Char"/>
    <w:link w:val="BalloonText"/>
    <w:uiPriority w:val="99"/>
    <w:semiHidden/>
    <w:rsid w:val="0010121A"/>
    <w:rPr>
      <w:rFonts w:ascii="Tahoma" w:eastAsia="Calibri" w:hAnsi="Tahoma" w:cs="Times New Roman"/>
      <w:sz w:val="16"/>
      <w:szCs w:val="16"/>
      <w:lang w:val="en-GB"/>
    </w:rPr>
  </w:style>
  <w:style w:type="character" w:styleId="Strong">
    <w:name w:val="Strong"/>
    <w:uiPriority w:val="22"/>
    <w:qFormat/>
    <w:rsid w:val="00B97AE9"/>
    <w:rPr>
      <w:b/>
      <w:bCs/>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Char,Char Char Char Char1,Char Char Char Char Char"/>
    <w:link w:val="NormalWeb"/>
    <w:uiPriority w:val="99"/>
    <w:locked/>
    <w:rsid w:val="003E0B60"/>
    <w:rPr>
      <w:rFonts w:ascii="Times New Roman" w:eastAsia="Times New Roman" w:hAnsi="Times New Roman"/>
      <w:sz w:val="24"/>
      <w:szCs w:val="24"/>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Char Char Char,Char Char Char Char"/>
    <w:basedOn w:val="Normal"/>
    <w:link w:val="NormalWebChar"/>
    <w:uiPriority w:val="99"/>
    <w:unhideWhenUsed/>
    <w:qFormat/>
    <w:rsid w:val="003E0B60"/>
    <w:pPr>
      <w:spacing w:before="100" w:beforeAutospacing="1" w:after="100" w:afterAutospacing="1" w:line="240" w:lineRule="auto"/>
    </w:pPr>
    <w:rPr>
      <w:rFonts w:ascii="Times New Roman" w:eastAsia="Times New Roman" w:hAnsi="Times New Roman"/>
      <w:sz w:val="24"/>
      <w:szCs w:val="24"/>
      <w:lang w:val="x-none" w:eastAsia="x-none"/>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99"/>
    <w:locked/>
    <w:rsid w:val="00014DE3"/>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008402">
      <w:bodyDiv w:val="1"/>
      <w:marLeft w:val="0"/>
      <w:marRight w:val="0"/>
      <w:marTop w:val="0"/>
      <w:marBottom w:val="0"/>
      <w:divBdr>
        <w:top w:val="none" w:sz="0" w:space="0" w:color="auto"/>
        <w:left w:val="none" w:sz="0" w:space="0" w:color="auto"/>
        <w:bottom w:val="none" w:sz="0" w:space="0" w:color="auto"/>
        <w:right w:val="none" w:sz="0" w:space="0" w:color="auto"/>
      </w:divBdr>
    </w:div>
    <w:div w:id="514420960">
      <w:bodyDiv w:val="1"/>
      <w:marLeft w:val="0"/>
      <w:marRight w:val="0"/>
      <w:marTop w:val="0"/>
      <w:marBottom w:val="0"/>
      <w:divBdr>
        <w:top w:val="none" w:sz="0" w:space="0" w:color="auto"/>
        <w:left w:val="none" w:sz="0" w:space="0" w:color="auto"/>
        <w:bottom w:val="none" w:sz="0" w:space="0" w:color="auto"/>
        <w:right w:val="none" w:sz="0" w:space="0" w:color="auto"/>
      </w:divBdr>
    </w:div>
    <w:div w:id="843742447">
      <w:bodyDiv w:val="1"/>
      <w:marLeft w:val="0"/>
      <w:marRight w:val="0"/>
      <w:marTop w:val="0"/>
      <w:marBottom w:val="0"/>
      <w:divBdr>
        <w:top w:val="none" w:sz="0" w:space="0" w:color="auto"/>
        <w:left w:val="none" w:sz="0" w:space="0" w:color="auto"/>
        <w:bottom w:val="none" w:sz="0" w:space="0" w:color="auto"/>
        <w:right w:val="none" w:sz="0" w:space="0" w:color="auto"/>
      </w:divBdr>
    </w:div>
    <w:div w:id="903755309">
      <w:bodyDiv w:val="1"/>
      <w:marLeft w:val="0"/>
      <w:marRight w:val="0"/>
      <w:marTop w:val="0"/>
      <w:marBottom w:val="0"/>
      <w:divBdr>
        <w:top w:val="none" w:sz="0" w:space="0" w:color="auto"/>
        <w:left w:val="none" w:sz="0" w:space="0" w:color="auto"/>
        <w:bottom w:val="none" w:sz="0" w:space="0" w:color="auto"/>
        <w:right w:val="none" w:sz="0" w:space="0" w:color="auto"/>
      </w:divBdr>
    </w:div>
    <w:div w:id="997196014">
      <w:bodyDiv w:val="1"/>
      <w:marLeft w:val="0"/>
      <w:marRight w:val="0"/>
      <w:marTop w:val="0"/>
      <w:marBottom w:val="0"/>
      <w:divBdr>
        <w:top w:val="none" w:sz="0" w:space="0" w:color="auto"/>
        <w:left w:val="none" w:sz="0" w:space="0" w:color="auto"/>
        <w:bottom w:val="none" w:sz="0" w:space="0" w:color="auto"/>
        <w:right w:val="none" w:sz="0" w:space="0" w:color="auto"/>
      </w:divBdr>
    </w:div>
    <w:div w:id="1122962929">
      <w:bodyDiv w:val="1"/>
      <w:marLeft w:val="0"/>
      <w:marRight w:val="0"/>
      <w:marTop w:val="0"/>
      <w:marBottom w:val="0"/>
      <w:divBdr>
        <w:top w:val="none" w:sz="0" w:space="0" w:color="auto"/>
        <w:left w:val="none" w:sz="0" w:space="0" w:color="auto"/>
        <w:bottom w:val="none" w:sz="0" w:space="0" w:color="auto"/>
        <w:right w:val="none" w:sz="0" w:space="0" w:color="auto"/>
      </w:divBdr>
    </w:div>
    <w:div w:id="1170758092">
      <w:bodyDiv w:val="1"/>
      <w:marLeft w:val="0"/>
      <w:marRight w:val="0"/>
      <w:marTop w:val="0"/>
      <w:marBottom w:val="0"/>
      <w:divBdr>
        <w:top w:val="none" w:sz="0" w:space="0" w:color="auto"/>
        <w:left w:val="none" w:sz="0" w:space="0" w:color="auto"/>
        <w:bottom w:val="none" w:sz="0" w:space="0" w:color="auto"/>
        <w:right w:val="none" w:sz="0" w:space="0" w:color="auto"/>
      </w:divBdr>
    </w:div>
    <w:div w:id="1977682339">
      <w:bodyDiv w:val="1"/>
      <w:marLeft w:val="0"/>
      <w:marRight w:val="0"/>
      <w:marTop w:val="0"/>
      <w:marBottom w:val="0"/>
      <w:divBdr>
        <w:top w:val="none" w:sz="0" w:space="0" w:color="auto"/>
        <w:left w:val="none" w:sz="0" w:space="0" w:color="auto"/>
        <w:bottom w:val="none" w:sz="0" w:space="0" w:color="auto"/>
        <w:right w:val="none" w:sz="0" w:space="0" w:color="auto"/>
      </w:divBdr>
    </w:div>
    <w:div w:id="2134400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B7D7016-441A-41A5-95AB-53E6D7EB59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740</Words>
  <Characters>4224</Characters>
  <Application>Microsoft Office Word</Application>
  <DocSecurity>0</DocSecurity>
  <Lines>35</Lines>
  <Paragraphs>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h.babayan</dc:creator>
  <cp:keywords>https:/mul2-mta.gov.am/tasks/1517712/oneclick/c850f687c53b2adaf4716ba22d41b03bc647a86687d6d8ab21e4d12e6f09991f.docx?token=3e4bbeb835d198855571391ef49faff1</cp:keywords>
  <cp:lastModifiedBy>Hripsime Babayan</cp:lastModifiedBy>
  <cp:revision>9</cp:revision>
  <cp:lastPrinted>2023-09-28T12:11:00Z</cp:lastPrinted>
  <dcterms:created xsi:type="dcterms:W3CDTF">2024-03-27T06:21:00Z</dcterms:created>
  <dcterms:modified xsi:type="dcterms:W3CDTF">2024-03-28T05:47:00Z</dcterms:modified>
</cp:coreProperties>
</file>