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CBB" w:rsidRPr="00FF6CBB" w:rsidRDefault="00FF6CBB" w:rsidP="00FF6CBB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6C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ՏԵՂԵԿԱՆՔ</w:t>
      </w:r>
    </w:p>
    <w:p w:rsidR="00FF6CBB" w:rsidRPr="00FF6CBB" w:rsidRDefault="00FF6CBB" w:rsidP="00FF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CBB" w:rsidRPr="00FF6CBB" w:rsidRDefault="00FF6CBB" w:rsidP="00FF6CBB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FF6C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Իրավական</w:t>
      </w:r>
      <w:proofErr w:type="spellEnd"/>
      <w:r w:rsidRPr="00FF6C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ակտերի</w:t>
      </w:r>
      <w:proofErr w:type="spellEnd"/>
      <w:r w:rsidRPr="00FF6C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նախագծերի</w:t>
      </w:r>
      <w:proofErr w:type="spellEnd"/>
      <w:r w:rsidRPr="00FF6C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հանրային</w:t>
      </w:r>
      <w:proofErr w:type="spellEnd"/>
      <w:r w:rsidRPr="00FF6C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քննարկման</w:t>
      </w:r>
      <w:proofErr w:type="spellEnd"/>
      <w:r w:rsidRPr="00FF6C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վերաբերյալ</w:t>
      </w:r>
      <w:proofErr w:type="spellEnd"/>
    </w:p>
    <w:p w:rsidR="00FF6CBB" w:rsidRPr="00FF6CBB" w:rsidRDefault="00FF6CBB" w:rsidP="00FF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Իրավական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ակտի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նախագծի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անվանում</w:t>
      </w:r>
      <w:proofErr w:type="spellEnd"/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&lt;&lt;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Զինվորական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ծառայության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և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զինծառայողի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կարգավիճակի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մասին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&gt;&gt;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օրենքում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լրացումներ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և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փոփոխություններ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կատարելու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մասին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&gt;&gt; ՀՀ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օրենքների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նախագիծ</w:t>
      </w:r>
      <w:proofErr w:type="spellEnd"/>
    </w:p>
    <w:p w:rsidR="00FF6CBB" w:rsidRPr="00FF6CBB" w:rsidRDefault="00FF6CBB" w:rsidP="00FF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Իրավական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ակտի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նախագիծ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մշակող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մարմնի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անվանում</w:t>
      </w:r>
      <w:proofErr w:type="spellEnd"/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Պաշտպանության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նախարարություն</w:t>
      </w:r>
      <w:proofErr w:type="spellEnd"/>
    </w:p>
    <w:p w:rsidR="00FF6CBB" w:rsidRPr="00FF6CBB" w:rsidRDefault="00FF6CBB" w:rsidP="00FF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Իրավական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ակտի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տեսակ</w:t>
      </w:r>
      <w:proofErr w:type="spellEnd"/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Օրենք</w:t>
      </w:r>
      <w:proofErr w:type="spellEnd"/>
    </w:p>
    <w:p w:rsidR="00FF6CBB" w:rsidRPr="00FF6CBB" w:rsidRDefault="00FF6CBB" w:rsidP="00FF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Ոլորտ</w:t>
      </w:r>
      <w:proofErr w:type="spellEnd"/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Անվտանգություն</w:t>
      </w:r>
      <w:proofErr w:type="spellEnd"/>
    </w:p>
    <w:p w:rsidR="00FF6CBB" w:rsidRPr="00FF6CBB" w:rsidRDefault="00FF6CBB" w:rsidP="00FF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Հանրային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քննարկման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ժամկետ</w:t>
      </w:r>
      <w:proofErr w:type="spellEnd"/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16/01/2024 - 31/01/2024</w:t>
      </w:r>
    </w:p>
    <w:p w:rsidR="00FF6CBB" w:rsidRPr="00FF6CBB" w:rsidRDefault="00FF6CBB" w:rsidP="00FF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Ստացված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առաջարկների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արդյունքներ</w:t>
      </w:r>
      <w:proofErr w:type="spellEnd"/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Ստացվել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է 5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առաջարկ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կայքում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առկա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առաջարկներից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Ամփոփվել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է 5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առաջարկ</w:t>
      </w:r>
      <w:proofErr w:type="spellEnd"/>
    </w:p>
    <w:p w:rsidR="00FF6CBB" w:rsidRPr="00FF6CBB" w:rsidRDefault="00FF6CBB" w:rsidP="00FF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Քվեարկության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արդյունքներ</w:t>
      </w:r>
      <w:proofErr w:type="spellEnd"/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կողմ</w:t>
      </w:r>
      <w:proofErr w:type="spellEnd"/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55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դեմ</w:t>
      </w:r>
      <w:proofErr w:type="spellEnd"/>
    </w:p>
    <w:p w:rsidR="00FF6CBB" w:rsidRPr="00FF6CBB" w:rsidRDefault="00FF6CBB" w:rsidP="00FF6C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Տեղեկանքը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գեներացվել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է www.e-draft.am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կայքի</w:t>
      </w:r>
      <w:proofErr w:type="spellEnd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կողմից</w:t>
      </w:r>
      <w:proofErr w:type="spellEnd"/>
    </w:p>
    <w:p w:rsidR="009C7279" w:rsidRDefault="00FF6CBB" w:rsidP="00FF6CBB">
      <w:pPr>
        <w:spacing w:before="100" w:beforeAutospacing="1" w:after="100" w:afterAutospacing="1" w:line="240" w:lineRule="auto"/>
        <w:jc w:val="center"/>
      </w:pPr>
      <w:r w:rsidRPr="00FF6CBB">
        <w:rPr>
          <w:rFonts w:ascii="Times New Roman" w:eastAsia="Times New Roman" w:hAnsi="Times New Roman" w:cs="Times New Roman"/>
          <w:sz w:val="24"/>
          <w:szCs w:val="24"/>
          <w:lang w:eastAsia="ru-RU"/>
        </w:rPr>
        <w:t>12/02/2024</w:t>
      </w:r>
      <w:bookmarkStart w:id="0" w:name="_GoBack"/>
      <w:bookmarkEnd w:id="0"/>
    </w:p>
    <w:sectPr w:rsidR="009C7279" w:rsidSect="00FF6CBB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33C"/>
    <w:rsid w:val="000B033C"/>
    <w:rsid w:val="009C7279"/>
    <w:rsid w:val="00FF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8A75B3-D87A-4684-94D3-F4EACA29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FF6CB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FF6CB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F6CB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F6CB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FF6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F6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2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5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>https://mul-mil.gov.am/tasks/190608/oneclick/texekanq-e-draft.docx?token=8d21681da12b9ee3a43cd92b1b65e497</cp:keywords>
  <dc:description/>
  <cp:lastModifiedBy>PC</cp:lastModifiedBy>
  <cp:revision>2</cp:revision>
  <dcterms:created xsi:type="dcterms:W3CDTF">2024-02-12T12:56:00Z</dcterms:created>
  <dcterms:modified xsi:type="dcterms:W3CDTF">2024-02-12T12:57:00Z</dcterms:modified>
</cp:coreProperties>
</file>