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E92DED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C7D7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ԳԵՎՄԻԿ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58B8E6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7D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799EE73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7D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ապրանքներով ՀՀ Գեղարքունիքի մարզում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կառուցել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գերժամանակակից ջերմոցային համալիր՝ վարդերի աճեցման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5A45E81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C7D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ներդրում ջերմոցների և վարդի տնկիների ձեռքբերման համար</w:t>
      </w:r>
      <w:r w:rsidR="00D71BFC">
        <w:rPr>
          <w:rFonts w:ascii="GHEA Grapalat" w:eastAsia="Calibri" w:hAnsi="GHEA Grapalat" w:cs="Times New Roman"/>
          <w:sz w:val="24"/>
          <w:szCs w:val="24"/>
          <w:lang w:val="hy-AM"/>
        </w:rPr>
        <w:t>, ինչպես նաև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661 մլն դրամի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հողային կոմունիկացիոն և մոնտաժային աշխատանքների իրականացման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FE5E4DF" w:rsidR="00422BE0" w:rsidRPr="00EA5F3F" w:rsidRDefault="005C7D7A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Նախորդ ներդրումային ծրագրի շրջանակներում կառուցված ջերմատան համար ստեղծվել է 70 նոր աշխատատեղ՝ </w:t>
      </w:r>
      <w:r w:rsidRPr="005C7D7A">
        <w:rPr>
          <w:rFonts w:ascii="GHEA Grapalat" w:eastAsia="Calibri" w:hAnsi="GHEA Grapalat" w:cs="Times New Roman"/>
          <w:sz w:val="24"/>
          <w:szCs w:val="24"/>
          <w:lang w:val="hy-AM"/>
        </w:rPr>
        <w:t>150 հազ դրամ միջին ամսական աշխատավարձով։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կառուցվող ջերմոցային համալիրի շրջանակներում նախատեսվում է ստեղծել ևս 70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Hlk161221030"/>
      <w:r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p w14:paraId="105A52EF" w14:textId="6DC1C3E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C7D7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71BFC">
        <w:rPr>
          <w:rFonts w:ascii="GHEA Grapalat" w:eastAsia="Calibri" w:hAnsi="GHEA Grapalat" w:cs="Times New Roman"/>
          <w:sz w:val="24"/>
          <w:szCs w:val="24"/>
          <w:lang w:val="hy-AM"/>
        </w:rPr>
        <w:t>78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25C535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7D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8074F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C7D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196A58B" w14:textId="77777777" w:rsidR="002B0C21" w:rsidRPr="002B0C21" w:rsidRDefault="008325A3" w:rsidP="002B0C2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C7D7A">
        <w:rPr>
          <w:rFonts w:ascii="GHEA Grapalat" w:eastAsia="Calibri" w:hAnsi="GHEA Grapalat" w:cs="Times New Roman"/>
          <w:sz w:val="24"/>
          <w:szCs w:val="24"/>
          <w:lang w:val="hy-AM"/>
        </w:rPr>
        <w:t>ԳԵՎՄԻԿ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2B0C21" w:rsidRPr="002B0C2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2B0C21" w:rsidRPr="002B0C2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2B0C21" w:rsidRPr="002B0C2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</w:t>
      </w:r>
      <w:bookmarkStart w:id="3" w:name="_GoBack"/>
      <w:bookmarkEnd w:id="3"/>
      <w:r w:rsidR="002B0C21" w:rsidRPr="002B0C21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մար:</w:t>
      </w:r>
    </w:p>
    <w:p w14:paraId="05B10D57" w14:textId="3B59A87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5AEA33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C7D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ԳԵՎՄԻԿ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E76BD" w14:textId="77777777" w:rsidR="005A1116" w:rsidRDefault="005A1116" w:rsidP="008325A3">
      <w:pPr>
        <w:spacing w:after="0" w:line="240" w:lineRule="auto"/>
      </w:pPr>
      <w:r>
        <w:separator/>
      </w:r>
    </w:p>
  </w:endnote>
  <w:endnote w:type="continuationSeparator" w:id="0">
    <w:p w14:paraId="339D2C2C" w14:textId="77777777" w:rsidR="005A1116" w:rsidRDefault="005A111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A1116">
    <w:pPr>
      <w:pStyle w:val="Footer"/>
    </w:pPr>
  </w:p>
  <w:p w14:paraId="722B2118" w14:textId="77777777" w:rsidR="00085719" w:rsidRDefault="005A11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955B4" w14:textId="77777777" w:rsidR="005A1116" w:rsidRDefault="005A1116" w:rsidP="008325A3">
      <w:pPr>
        <w:spacing w:after="0" w:line="240" w:lineRule="auto"/>
      </w:pPr>
      <w:r>
        <w:separator/>
      </w:r>
    </w:p>
  </w:footnote>
  <w:footnote w:type="continuationSeparator" w:id="0">
    <w:p w14:paraId="2A5A642F" w14:textId="77777777" w:rsidR="005A1116" w:rsidRDefault="005A111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0C21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1116"/>
    <w:rsid w:val="005C7D7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D522B"/>
    <w:rsid w:val="00D165E0"/>
    <w:rsid w:val="00D2268F"/>
    <w:rsid w:val="00D2370A"/>
    <w:rsid w:val="00D5383E"/>
    <w:rsid w:val="00D71BFC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7337D-B3EC-49E3-BB24-DA96E0D2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dcterms:created xsi:type="dcterms:W3CDTF">2022-01-19T13:25:00Z</dcterms:created>
  <dcterms:modified xsi:type="dcterms:W3CDTF">2024-03-13T07:22:00Z</dcterms:modified>
</cp:coreProperties>
</file>