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749B3" w14:textId="77777777" w:rsidR="00E2381D" w:rsidRDefault="00E2381D" w:rsidP="00E2381D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BA0B9E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163317F2" w14:textId="77777777" w:rsidR="00E2381D" w:rsidRPr="009C272F" w:rsidRDefault="00E2381D" w:rsidP="00E2381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C272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412A5011" w14:textId="77777777" w:rsidR="00E2381D" w:rsidRPr="009C272F" w:rsidRDefault="00E2381D" w:rsidP="00E2381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C272F">
        <w:rPr>
          <w:rFonts w:ascii="GHEA Grapalat" w:hAnsi="GHEA Grapalat"/>
          <w:sz w:val="24"/>
          <w:szCs w:val="24"/>
          <w:lang w:val="hy-AM"/>
        </w:rPr>
        <w:t>ՈՐՈՇՈՒՄ</w:t>
      </w:r>
    </w:p>
    <w:p w14:paraId="0F4E7C03" w14:textId="5852F22E" w:rsidR="00E2381D" w:rsidRDefault="00E2381D" w:rsidP="00E2381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402F7">
        <w:rPr>
          <w:rFonts w:ascii="GHEA Grapalat" w:hAnsi="GHEA Grapalat"/>
          <w:sz w:val="24"/>
          <w:szCs w:val="24"/>
          <w:lang w:val="hy-AM"/>
        </w:rPr>
        <w:t>202</w:t>
      </w:r>
      <w:r w:rsidR="0041671D">
        <w:rPr>
          <w:rFonts w:ascii="GHEA Grapalat" w:hAnsi="GHEA Grapalat"/>
          <w:sz w:val="24"/>
          <w:szCs w:val="24"/>
          <w:lang w:val="hy-AM"/>
        </w:rPr>
        <w:t>4</w:t>
      </w:r>
      <w:r w:rsidRPr="00B402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272F">
        <w:rPr>
          <w:rFonts w:ascii="GHEA Grapalat" w:hAnsi="GHEA Grapalat"/>
          <w:sz w:val="24"/>
          <w:szCs w:val="24"/>
          <w:lang w:val="hy-AM"/>
        </w:rPr>
        <w:t>թվական</w:t>
      </w:r>
      <w:r w:rsidR="00905007" w:rsidRPr="009C272F">
        <w:rPr>
          <w:rFonts w:ascii="GHEA Grapalat" w:hAnsi="GHEA Grapalat"/>
          <w:sz w:val="24"/>
          <w:szCs w:val="24"/>
          <w:lang w:val="hy-AM"/>
        </w:rPr>
        <w:t>ի</w:t>
      </w:r>
      <w:r w:rsidRPr="009C272F">
        <w:rPr>
          <w:rFonts w:ascii="GHEA Grapalat" w:hAnsi="GHEA Grapalat"/>
          <w:sz w:val="24"/>
          <w:szCs w:val="24"/>
          <w:lang w:val="hy-AM"/>
        </w:rPr>
        <w:t xml:space="preserve"> N </w:t>
      </w:r>
      <w:r w:rsidR="0041671D">
        <w:rPr>
          <w:rFonts w:ascii="GHEA Grapalat" w:hAnsi="GHEA Grapalat"/>
          <w:sz w:val="24"/>
          <w:szCs w:val="24"/>
          <w:lang w:val="hy-AM"/>
        </w:rPr>
        <w:t>–</w:t>
      </w:r>
      <w:r w:rsidRPr="009C272F">
        <w:rPr>
          <w:rFonts w:ascii="GHEA Grapalat" w:hAnsi="GHEA Grapalat"/>
          <w:sz w:val="24"/>
          <w:szCs w:val="24"/>
          <w:lang w:val="hy-AM"/>
        </w:rPr>
        <w:t xml:space="preserve"> Ն</w:t>
      </w:r>
    </w:p>
    <w:p w14:paraId="071DEB69" w14:textId="77777777" w:rsidR="00C310FB" w:rsidRDefault="00E2381D" w:rsidP="00E2381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bookmarkStart w:id="0" w:name="_Hlk126077002"/>
      <w:bookmarkStart w:id="1" w:name="_Hlk162260510"/>
      <w:bookmarkStart w:id="2" w:name="_Hlk135237859"/>
      <w:r w:rsidRPr="009C272F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3" w:name="_Hlk135235726"/>
      <w:bookmarkStart w:id="4" w:name="_Hlk135235472"/>
      <w:bookmarkStart w:id="5" w:name="_Hlk126072221"/>
      <w:r w:rsidRPr="009C272F">
        <w:rPr>
          <w:rStyle w:val="Strong"/>
          <w:rFonts w:ascii="GHEA Grapalat" w:hAnsi="GHEA Grapalat"/>
          <w:lang w:val="hy-AM"/>
        </w:rPr>
        <w:t>20</w:t>
      </w:r>
      <w:r w:rsidR="00F87FF0" w:rsidRPr="009C272F">
        <w:rPr>
          <w:rStyle w:val="Strong"/>
          <w:rFonts w:ascii="GHEA Grapalat" w:hAnsi="GHEA Grapalat"/>
          <w:lang w:val="hy-AM"/>
        </w:rPr>
        <w:t>2</w:t>
      </w:r>
      <w:r w:rsidR="00C310FB">
        <w:rPr>
          <w:rStyle w:val="Strong"/>
          <w:rFonts w:ascii="GHEA Grapalat" w:hAnsi="GHEA Grapalat"/>
          <w:lang w:val="hy-AM"/>
        </w:rPr>
        <w:t>4</w:t>
      </w:r>
      <w:r w:rsidRPr="009C272F">
        <w:rPr>
          <w:rStyle w:val="Strong"/>
          <w:rFonts w:ascii="GHEA Grapalat" w:hAnsi="GHEA Grapalat"/>
          <w:lang w:val="hy-AM"/>
        </w:rPr>
        <w:t xml:space="preserve"> ԹՎԱԿԱՆԻ </w:t>
      </w:r>
    </w:p>
    <w:p w14:paraId="5E8D4144" w14:textId="132EB84C" w:rsidR="00E2381D" w:rsidRPr="009C272F" w:rsidRDefault="00C310FB" w:rsidP="00E2381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alibri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ՓԵՏՐՎԱՐԻ 23-ի </w:t>
      </w:r>
      <w:bookmarkEnd w:id="3"/>
      <w:r w:rsidR="00E2381D" w:rsidRPr="009C272F">
        <w:rPr>
          <w:rStyle w:val="Strong"/>
          <w:rFonts w:ascii="GHEA Grapalat" w:hAnsi="GHEA Grapalat"/>
          <w:lang w:val="hy-AM"/>
        </w:rPr>
        <w:t xml:space="preserve">N </w:t>
      </w:r>
      <w:bookmarkEnd w:id="0"/>
      <w:bookmarkEnd w:id="4"/>
      <w:bookmarkEnd w:id="5"/>
      <w:r>
        <w:rPr>
          <w:rStyle w:val="Strong"/>
          <w:rFonts w:ascii="GHEA Grapalat" w:hAnsi="GHEA Grapalat"/>
          <w:lang w:val="hy-AM"/>
        </w:rPr>
        <w:t>263</w:t>
      </w:r>
      <w:r w:rsidR="00F87FF0" w:rsidRPr="009C272F">
        <w:rPr>
          <w:rStyle w:val="Strong"/>
          <w:rFonts w:ascii="GHEA Grapalat" w:hAnsi="GHEA Grapalat"/>
          <w:lang w:val="hy-AM"/>
        </w:rPr>
        <w:t xml:space="preserve">-Ն </w:t>
      </w:r>
      <w:r w:rsidR="005B1535" w:rsidRPr="009C272F">
        <w:rPr>
          <w:rStyle w:val="Strong"/>
          <w:rFonts w:ascii="GHEA Grapalat" w:hAnsi="GHEA Grapalat"/>
          <w:lang w:val="hy-AM"/>
        </w:rPr>
        <w:t>ՈՐՈՇ</w:t>
      </w:r>
      <w:r w:rsidR="00F87FF0" w:rsidRPr="009C272F">
        <w:rPr>
          <w:rStyle w:val="Strong"/>
          <w:rFonts w:ascii="GHEA Grapalat" w:hAnsi="GHEA Grapalat"/>
          <w:lang w:val="hy-AM"/>
        </w:rPr>
        <w:t>ՄԱՆ ՄԵՋ</w:t>
      </w:r>
      <w:r w:rsidR="005B1535" w:rsidRPr="009C272F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ԼՐԱՑՈՒՄ</w:t>
      </w:r>
      <w:r w:rsidR="00F87FF0" w:rsidRPr="009C272F">
        <w:rPr>
          <w:rStyle w:val="Strong"/>
          <w:rFonts w:ascii="GHEA Grapalat" w:hAnsi="GHEA Grapalat"/>
          <w:lang w:val="hy-AM"/>
        </w:rPr>
        <w:t xml:space="preserve"> ԿԱՏԱՐԵԼՈՒ</w:t>
      </w:r>
      <w:r w:rsidR="005B1535" w:rsidRPr="009C272F">
        <w:rPr>
          <w:rStyle w:val="Strong"/>
          <w:rFonts w:ascii="GHEA Grapalat" w:hAnsi="GHEA Grapalat"/>
          <w:lang w:val="hy-AM"/>
        </w:rPr>
        <w:t xml:space="preserve"> ՄԱՍԻՆ</w:t>
      </w:r>
      <w:r w:rsidR="00E2381D" w:rsidRPr="009C272F">
        <w:rPr>
          <w:rFonts w:ascii="Calibri" w:hAnsi="Calibri" w:cs="Calibri"/>
          <w:lang w:val="hy-AM"/>
        </w:rPr>
        <w:t> </w:t>
      </w:r>
    </w:p>
    <w:bookmarkEnd w:id="1"/>
    <w:p w14:paraId="3DCDD909" w14:textId="77777777" w:rsidR="00C6485F" w:rsidRPr="009C272F" w:rsidRDefault="00C6485F" w:rsidP="00E2381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bookmarkEnd w:id="2"/>
    <w:p w14:paraId="482F85DD" w14:textId="6D0BCCC0" w:rsidR="00751E62" w:rsidRPr="00751E62" w:rsidRDefault="00751E62" w:rsidP="006739A4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1E62">
        <w:rPr>
          <w:rFonts w:ascii="GHEA Grapalat" w:eastAsia="Times New Roman" w:hAnsi="GHEA Grapalat"/>
          <w:sz w:val="24"/>
          <w:szCs w:val="24"/>
          <w:lang w:val="hy-AM"/>
        </w:rPr>
        <w:t xml:space="preserve">Հիմք ընդունելով </w:t>
      </w:r>
      <w:r w:rsidR="00257FD1" w:rsidRPr="00751E62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257FD1">
        <w:rPr>
          <w:rFonts w:ascii="GHEA Grapalat" w:eastAsia="Times New Roman" w:hAnsi="GHEA Grapalat"/>
          <w:sz w:val="24"/>
          <w:szCs w:val="24"/>
          <w:lang w:val="hy-AM"/>
        </w:rPr>
        <w:t>Կառավարության կառուցվածքի և գործունեության մասին</w:t>
      </w:r>
      <w:r w:rsidR="00257FD1" w:rsidRPr="00751E62">
        <w:rPr>
          <w:rFonts w:ascii="GHEA Grapalat" w:eastAsia="Times New Roman" w:hAnsi="GHEA Grapalat"/>
          <w:sz w:val="24"/>
          <w:szCs w:val="24"/>
          <w:lang w:val="hy-AM"/>
        </w:rPr>
        <w:t xml:space="preserve">» օրենքի </w:t>
      </w:r>
      <w:r w:rsidR="00257FD1">
        <w:rPr>
          <w:rFonts w:ascii="GHEA Grapalat" w:eastAsia="Times New Roman" w:hAnsi="GHEA Grapalat"/>
          <w:sz w:val="24"/>
          <w:szCs w:val="24"/>
          <w:lang w:val="hy-AM"/>
        </w:rPr>
        <w:t>հավելվածի 15-րդ կետը</w:t>
      </w:r>
      <w:r w:rsidR="00257FD1" w:rsidRPr="00751E6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57FD1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Pr="00751E62">
        <w:rPr>
          <w:rFonts w:ascii="GHEA Grapalat" w:eastAsia="Times New Roman" w:hAnsi="GHEA Grapalat"/>
          <w:sz w:val="24"/>
          <w:szCs w:val="24"/>
          <w:lang w:val="hy-AM"/>
        </w:rPr>
        <w:t>«Նորմատիվ իրավական ակտերի մասին» օրենքի 33-րդ հոդված</w:t>
      </w:r>
      <w:r w:rsidR="00C310FB">
        <w:rPr>
          <w:rFonts w:ascii="GHEA Grapalat" w:eastAsia="Times New Roman" w:hAnsi="GHEA Grapalat"/>
          <w:sz w:val="24"/>
          <w:szCs w:val="24"/>
          <w:lang w:val="hy-AM"/>
        </w:rPr>
        <w:t>ի 3-րդ մասը</w:t>
      </w:r>
      <w:r w:rsidRPr="00751E62">
        <w:rPr>
          <w:rFonts w:ascii="GHEA Grapalat" w:eastAsia="Times New Roman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14:paraId="622F5184" w14:textId="77777777" w:rsidR="00751E62" w:rsidRPr="006739A4" w:rsidRDefault="00751E62" w:rsidP="006739A4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C5713D0" w14:textId="61CC43DB" w:rsidR="00751E62" w:rsidRPr="00E604FB" w:rsidRDefault="00751E62" w:rsidP="006739A4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739A4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Pr="006739A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6" w:name="_Hlk162260175"/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202</w:t>
      </w:r>
      <w:r w:rsidR="00C310FB" w:rsidRPr="006739A4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10FB" w:rsidRPr="006739A4">
        <w:rPr>
          <w:rFonts w:ascii="GHEA Grapalat" w:eastAsia="Times New Roman" w:hAnsi="GHEA Grapalat"/>
          <w:sz w:val="24"/>
          <w:szCs w:val="24"/>
          <w:lang w:val="hy-AM"/>
        </w:rPr>
        <w:t>փ</w:t>
      </w:r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ետ</w:t>
      </w:r>
      <w:r w:rsidR="00C310FB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րվա</w:t>
      </w:r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րի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10FB" w:rsidRPr="006739A4">
        <w:rPr>
          <w:rFonts w:ascii="GHEA Grapalat" w:eastAsia="Times New Roman" w:hAnsi="GHEA Grapalat"/>
          <w:sz w:val="24"/>
          <w:szCs w:val="24"/>
          <w:lang w:val="hy-AM"/>
        </w:rPr>
        <w:t>23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End w:id="6"/>
      <w:r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bookmarkStart w:id="7" w:name="_Hlk162260382"/>
      <w:r w:rsidR="00C310FB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կառավարության 2022 թվականի սեպտեմբերի 16-ի</w:t>
      </w:r>
      <w:r w:rsidR="00C310FB" w:rsidRPr="00E604F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8" w:name="_Hlk162260293"/>
      <w:r w:rsidR="00C310FB" w:rsidRPr="00E604FB">
        <w:rPr>
          <w:rFonts w:ascii="GHEA Grapalat" w:eastAsia="Times New Roman" w:hAnsi="GHEA Grapalat"/>
          <w:sz w:val="24"/>
          <w:szCs w:val="24"/>
          <w:lang w:val="hy-AM"/>
        </w:rPr>
        <w:t>N 1427-</w:t>
      </w:r>
      <w:r w:rsidR="00C310FB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C310FB" w:rsidRPr="00E604F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10FB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որոշմա</w:t>
      </w:r>
      <w:bookmarkEnd w:id="8"/>
      <w:r w:rsidR="00C310FB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</w:t>
      </w:r>
      <w:bookmarkEnd w:id="7"/>
      <w:r w:rsidR="00C310FB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մեջ փոփոխություն կատա</w:t>
      </w:r>
      <w:r w:rsidR="007C5E35">
        <w:rPr>
          <w:rFonts w:ascii="GHEA Grapalat" w:eastAsia="Times New Roman" w:hAnsi="GHEA Grapalat" w:cs="GHEA Grapalat"/>
          <w:sz w:val="24"/>
          <w:szCs w:val="24"/>
          <w:lang w:val="hy-AM"/>
        </w:rPr>
        <w:t>ր</w:t>
      </w:r>
      <w:r w:rsidR="00C310FB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ելու մասին</w:t>
      </w:r>
      <w:r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E604F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739A4" w:rsidRPr="00E604FB">
        <w:rPr>
          <w:rFonts w:ascii="GHEA Grapalat" w:eastAsia="Times New Roman" w:hAnsi="GHEA Grapalat"/>
          <w:sz w:val="24"/>
          <w:szCs w:val="24"/>
          <w:lang w:val="hy-AM"/>
        </w:rPr>
        <w:t>N 263-</w:t>
      </w:r>
      <w:r w:rsidR="006739A4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6739A4" w:rsidRPr="00E604F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739A4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որոշ</w:t>
      </w:r>
      <w:r w:rsidR="002F6444">
        <w:rPr>
          <w:rFonts w:ascii="GHEA Grapalat" w:eastAsia="Times New Roman" w:hAnsi="GHEA Grapalat" w:cs="GHEA Grapalat"/>
          <w:sz w:val="24"/>
          <w:szCs w:val="24"/>
          <w:lang w:val="hy-AM"/>
        </w:rPr>
        <w:t>ումը լրացնել</w:t>
      </w:r>
      <w:r w:rsidR="006739A4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նոր 1</w:t>
      </w:r>
      <w:r w:rsidR="006739A4" w:rsidRPr="00E604F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39A4" w:rsidRPr="00E604FB">
        <w:rPr>
          <w:rFonts w:ascii="GHEA Grapalat" w:eastAsia="Times New Roman" w:hAnsi="GHEA Grapalat" w:cs="GHEA Grapalat"/>
          <w:sz w:val="24"/>
          <w:szCs w:val="24"/>
          <w:lang w:val="hy-AM"/>
        </w:rPr>
        <w:t>1 կետով հետևյալ բովանդակությամբ</w:t>
      </w:r>
      <w:r w:rsidR="006739A4" w:rsidRPr="00E604F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D536D26" w14:textId="66A9919C" w:rsidR="00751E62" w:rsidRPr="006739A4" w:rsidRDefault="006739A4" w:rsidP="006739A4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604F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51E62" w:rsidRPr="00E604FB">
        <w:rPr>
          <w:rFonts w:ascii="GHEA Grapalat" w:eastAsia="Times New Roman" w:hAnsi="GHEA Grapalat"/>
          <w:sz w:val="24"/>
          <w:szCs w:val="24"/>
          <w:lang w:val="hy-AM"/>
        </w:rPr>
        <w:t>«1</w:t>
      </w:r>
      <w:r w:rsidRPr="00E604FB">
        <w:rPr>
          <w:rFonts w:ascii="GHEA Grapalat" w:eastAsia="Times New Roman" w:hAnsi="GHEA Grapalat"/>
          <w:sz w:val="24"/>
          <w:szCs w:val="24"/>
          <w:lang w:val="hy-AM"/>
        </w:rPr>
        <w:t xml:space="preserve">.1 </w:t>
      </w:r>
      <w:r w:rsidR="001655CF" w:rsidRPr="001655CF">
        <w:rPr>
          <w:rFonts w:ascii="GHEA Grapalat" w:hAnsi="GHEA Grapalat"/>
          <w:sz w:val="24"/>
          <w:szCs w:val="24"/>
          <w:lang w:val="hy-AM"/>
        </w:rPr>
        <w:t>Եվրասիական տնտեսական հանձնաժողովի խորհրդի 2021 թվականի նոյեմբերի 12-ի N 130 որոշմամբ նախատեսված մաքսային ընթացակարգով ձևակերպելիս սույն որոշման հավելվածով սահմանված Եվրասիական տնտեսական միության տեխնիկական կանոնակարգերին համապատասխանության գնահատման վերաբերյալ փաստաթղթերը ներկայացնելու պահանջը կարող է չկիրառվել Էկոնոմիկայի նախարարի հրամանով սահմանված դեպքերում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>։»:</w:t>
      </w:r>
    </w:p>
    <w:p w14:paraId="61B62ACD" w14:textId="0FA427B8" w:rsidR="00751E62" w:rsidRPr="006739A4" w:rsidRDefault="006739A4" w:rsidP="006739A4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739A4">
        <w:rPr>
          <w:rFonts w:ascii="GHEA Grapalat" w:eastAsia="Times New Roman" w:hAnsi="GHEA Grapalat" w:cs="Cambria Math"/>
          <w:sz w:val="24"/>
          <w:szCs w:val="24"/>
          <w:lang w:val="hy-AM"/>
        </w:rPr>
        <w:t>2</w:t>
      </w:r>
      <w:r w:rsidR="00751E62" w:rsidRPr="006739A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որոշումն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="00751E62" w:rsidRPr="006739A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739A4">
        <w:rPr>
          <w:rFonts w:ascii="GHEA Grapalat" w:eastAsia="Times New Roman" w:hAnsi="GHEA Grapalat"/>
          <w:sz w:val="24"/>
          <w:szCs w:val="24"/>
          <w:lang w:val="hy-AM"/>
        </w:rPr>
        <w:t>պաշտոնական հրապարակման</w:t>
      </w:r>
      <w:r w:rsidR="00F85585">
        <w:rPr>
          <w:rFonts w:ascii="GHEA Grapalat" w:eastAsia="Times New Roman" w:hAnsi="GHEA Grapalat"/>
          <w:sz w:val="24"/>
          <w:szCs w:val="24"/>
          <w:lang w:val="hy-AM"/>
        </w:rPr>
        <w:t>ը հաջորդող օրվանից</w:t>
      </w:r>
      <w:r w:rsidR="00751E62" w:rsidRPr="006739A4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14:paraId="7FBDE12C" w14:textId="77777777" w:rsidR="006739A4" w:rsidRDefault="006739A4" w:rsidP="00751E62">
      <w:pPr>
        <w:pStyle w:val="ListParagraph"/>
        <w:tabs>
          <w:tab w:val="left" w:pos="810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A87FCD9" w14:textId="2C923311" w:rsidR="00751E62" w:rsidRPr="00751E62" w:rsidRDefault="00751E62" w:rsidP="00751E62">
      <w:pPr>
        <w:pStyle w:val="ListParagraph"/>
        <w:tabs>
          <w:tab w:val="left" w:pos="810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1E62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</w:p>
    <w:p w14:paraId="2DFC0A5E" w14:textId="77777777" w:rsidR="00751E62" w:rsidRPr="00751E62" w:rsidRDefault="00751E62" w:rsidP="00751E62">
      <w:pPr>
        <w:pStyle w:val="ListParagraph"/>
        <w:tabs>
          <w:tab w:val="left" w:pos="810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1E62">
        <w:rPr>
          <w:rFonts w:ascii="GHEA Grapalat" w:eastAsia="Times New Roman" w:hAnsi="GHEA Grapalat"/>
          <w:sz w:val="24"/>
          <w:szCs w:val="24"/>
          <w:lang w:val="hy-AM"/>
        </w:rPr>
        <w:t>վարչապետ</w:t>
      </w:r>
    </w:p>
    <w:p w14:paraId="1904EBCC" w14:textId="39268374" w:rsidR="008E1672" w:rsidRPr="0022373B" w:rsidRDefault="00751E62" w:rsidP="00751E62">
      <w:pPr>
        <w:pStyle w:val="ListParagraph"/>
        <w:tabs>
          <w:tab w:val="left" w:pos="810"/>
        </w:tabs>
        <w:spacing w:line="36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751E62">
        <w:rPr>
          <w:rFonts w:ascii="GHEA Grapalat" w:eastAsia="Times New Roman" w:hAnsi="GHEA Grapalat"/>
          <w:sz w:val="24"/>
          <w:szCs w:val="24"/>
          <w:lang w:val="hy-AM"/>
        </w:rPr>
        <w:tab/>
        <w:t>Ն. Փաշինյան</w:t>
      </w:r>
    </w:p>
    <w:sectPr w:rsidR="008E1672" w:rsidRPr="0022373B" w:rsidSect="00AF659F">
      <w:pgSz w:w="12240" w:h="15840"/>
      <w:pgMar w:top="720" w:right="810" w:bottom="1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141AD"/>
    <w:multiLevelType w:val="hybridMultilevel"/>
    <w:tmpl w:val="A05A2D9E"/>
    <w:lvl w:ilvl="0" w:tplc="EDFC64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CF0249F"/>
    <w:multiLevelType w:val="hybridMultilevel"/>
    <w:tmpl w:val="D8B2CCD8"/>
    <w:lvl w:ilvl="0" w:tplc="8938ACAC">
      <w:start w:val="2"/>
      <w:numFmt w:val="decimal"/>
      <w:lvlText w:val="%1."/>
      <w:lvlJc w:val="left"/>
      <w:pPr>
        <w:ind w:left="1605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3" w15:restartNumberingAfterBreak="0">
    <w:nsid w:val="370E5C0A"/>
    <w:multiLevelType w:val="hybridMultilevel"/>
    <w:tmpl w:val="73946434"/>
    <w:lvl w:ilvl="0" w:tplc="0409000F">
      <w:start w:val="1"/>
      <w:numFmt w:val="decimal"/>
      <w:lvlText w:val="%1."/>
      <w:lvlJc w:val="left"/>
      <w:pPr>
        <w:ind w:left="1605" w:hanging="360"/>
      </w:p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4CFD3948"/>
    <w:multiLevelType w:val="hybridMultilevel"/>
    <w:tmpl w:val="DA4064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6167A"/>
    <w:multiLevelType w:val="hybridMultilevel"/>
    <w:tmpl w:val="BA0CD572"/>
    <w:lvl w:ilvl="0" w:tplc="157A3E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E513178"/>
    <w:multiLevelType w:val="hybridMultilevel"/>
    <w:tmpl w:val="09766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192130">
    <w:abstractNumId w:val="1"/>
  </w:num>
  <w:num w:numId="2" w16cid:durableId="647788190">
    <w:abstractNumId w:val="0"/>
  </w:num>
  <w:num w:numId="3" w16cid:durableId="1359116152">
    <w:abstractNumId w:val="3"/>
  </w:num>
  <w:num w:numId="4" w16cid:durableId="2118214351">
    <w:abstractNumId w:val="6"/>
  </w:num>
  <w:num w:numId="5" w16cid:durableId="447898412">
    <w:abstractNumId w:val="4"/>
  </w:num>
  <w:num w:numId="6" w16cid:durableId="1820686275">
    <w:abstractNumId w:val="2"/>
  </w:num>
  <w:num w:numId="7" w16cid:durableId="1857697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AA"/>
    <w:rsid w:val="00031FFF"/>
    <w:rsid w:val="00054148"/>
    <w:rsid w:val="0006401E"/>
    <w:rsid w:val="00083441"/>
    <w:rsid w:val="00084B70"/>
    <w:rsid w:val="000B4750"/>
    <w:rsid w:val="000D1601"/>
    <w:rsid w:val="000E5E35"/>
    <w:rsid w:val="000E73A1"/>
    <w:rsid w:val="000F0E18"/>
    <w:rsid w:val="000F111B"/>
    <w:rsid w:val="000F1C81"/>
    <w:rsid w:val="00122972"/>
    <w:rsid w:val="0012685B"/>
    <w:rsid w:val="00137D27"/>
    <w:rsid w:val="001567AA"/>
    <w:rsid w:val="001655CF"/>
    <w:rsid w:val="001C3548"/>
    <w:rsid w:val="001E1583"/>
    <w:rsid w:val="001F1BCC"/>
    <w:rsid w:val="0021094C"/>
    <w:rsid w:val="0022373B"/>
    <w:rsid w:val="00237F2B"/>
    <w:rsid w:val="00257FD1"/>
    <w:rsid w:val="00275C79"/>
    <w:rsid w:val="00286096"/>
    <w:rsid w:val="002C750F"/>
    <w:rsid w:val="002E407D"/>
    <w:rsid w:val="002F2AD2"/>
    <w:rsid w:val="002F6444"/>
    <w:rsid w:val="00301F3E"/>
    <w:rsid w:val="0032079D"/>
    <w:rsid w:val="0038007A"/>
    <w:rsid w:val="003930B1"/>
    <w:rsid w:val="003A0765"/>
    <w:rsid w:val="003D56CE"/>
    <w:rsid w:val="003F7321"/>
    <w:rsid w:val="0041671D"/>
    <w:rsid w:val="00425ECE"/>
    <w:rsid w:val="004306DD"/>
    <w:rsid w:val="00433DE9"/>
    <w:rsid w:val="0045059D"/>
    <w:rsid w:val="004760B8"/>
    <w:rsid w:val="004E2721"/>
    <w:rsid w:val="00504A3D"/>
    <w:rsid w:val="005054F1"/>
    <w:rsid w:val="0051774D"/>
    <w:rsid w:val="005409A6"/>
    <w:rsid w:val="00547119"/>
    <w:rsid w:val="00562D42"/>
    <w:rsid w:val="00571376"/>
    <w:rsid w:val="005A00E4"/>
    <w:rsid w:val="005A2057"/>
    <w:rsid w:val="005B1535"/>
    <w:rsid w:val="005E0204"/>
    <w:rsid w:val="005E17FB"/>
    <w:rsid w:val="005F3E16"/>
    <w:rsid w:val="00610FAE"/>
    <w:rsid w:val="006145D9"/>
    <w:rsid w:val="00656132"/>
    <w:rsid w:val="00657321"/>
    <w:rsid w:val="00665EE1"/>
    <w:rsid w:val="00667FF4"/>
    <w:rsid w:val="00672861"/>
    <w:rsid w:val="006739A4"/>
    <w:rsid w:val="00681006"/>
    <w:rsid w:val="007043DF"/>
    <w:rsid w:val="00717E9E"/>
    <w:rsid w:val="00751E62"/>
    <w:rsid w:val="00761F93"/>
    <w:rsid w:val="007C5E35"/>
    <w:rsid w:val="007E3E8D"/>
    <w:rsid w:val="007F2ABB"/>
    <w:rsid w:val="007F7317"/>
    <w:rsid w:val="0083790D"/>
    <w:rsid w:val="00841A82"/>
    <w:rsid w:val="00842B2E"/>
    <w:rsid w:val="0086266F"/>
    <w:rsid w:val="008661DE"/>
    <w:rsid w:val="00870400"/>
    <w:rsid w:val="00872404"/>
    <w:rsid w:val="008742BC"/>
    <w:rsid w:val="00892ED8"/>
    <w:rsid w:val="00893710"/>
    <w:rsid w:val="008A4C6F"/>
    <w:rsid w:val="008C0CFD"/>
    <w:rsid w:val="008D145D"/>
    <w:rsid w:val="008E1672"/>
    <w:rsid w:val="00905007"/>
    <w:rsid w:val="00913E1E"/>
    <w:rsid w:val="0095500A"/>
    <w:rsid w:val="009628C4"/>
    <w:rsid w:val="00963503"/>
    <w:rsid w:val="00967CCE"/>
    <w:rsid w:val="0098371B"/>
    <w:rsid w:val="009A78EA"/>
    <w:rsid w:val="009B7522"/>
    <w:rsid w:val="009C272F"/>
    <w:rsid w:val="009E4A31"/>
    <w:rsid w:val="009E76D2"/>
    <w:rsid w:val="009E77D5"/>
    <w:rsid w:val="00A05772"/>
    <w:rsid w:val="00A406BC"/>
    <w:rsid w:val="00A41D88"/>
    <w:rsid w:val="00AA462C"/>
    <w:rsid w:val="00AB3790"/>
    <w:rsid w:val="00AC47B6"/>
    <w:rsid w:val="00AD2A58"/>
    <w:rsid w:val="00AD5B5D"/>
    <w:rsid w:val="00AF321F"/>
    <w:rsid w:val="00AF659F"/>
    <w:rsid w:val="00B10A38"/>
    <w:rsid w:val="00B402F7"/>
    <w:rsid w:val="00B411B7"/>
    <w:rsid w:val="00B601B6"/>
    <w:rsid w:val="00B60497"/>
    <w:rsid w:val="00B76D3E"/>
    <w:rsid w:val="00B811FE"/>
    <w:rsid w:val="00BA0B9E"/>
    <w:rsid w:val="00BB111F"/>
    <w:rsid w:val="00BB4088"/>
    <w:rsid w:val="00BB4DCC"/>
    <w:rsid w:val="00BB7DFB"/>
    <w:rsid w:val="00BC1323"/>
    <w:rsid w:val="00BE2405"/>
    <w:rsid w:val="00C310FB"/>
    <w:rsid w:val="00C53B5A"/>
    <w:rsid w:val="00C613F9"/>
    <w:rsid w:val="00C6485F"/>
    <w:rsid w:val="00C80318"/>
    <w:rsid w:val="00C8199C"/>
    <w:rsid w:val="00CD6D31"/>
    <w:rsid w:val="00D15B82"/>
    <w:rsid w:val="00D262E2"/>
    <w:rsid w:val="00D26F43"/>
    <w:rsid w:val="00D33DFC"/>
    <w:rsid w:val="00D37EA2"/>
    <w:rsid w:val="00D44BA1"/>
    <w:rsid w:val="00D54016"/>
    <w:rsid w:val="00DA3DB4"/>
    <w:rsid w:val="00DC02E8"/>
    <w:rsid w:val="00DF72E6"/>
    <w:rsid w:val="00E022CC"/>
    <w:rsid w:val="00E14D8C"/>
    <w:rsid w:val="00E15950"/>
    <w:rsid w:val="00E2381D"/>
    <w:rsid w:val="00E4137B"/>
    <w:rsid w:val="00E54530"/>
    <w:rsid w:val="00E604FB"/>
    <w:rsid w:val="00E716A7"/>
    <w:rsid w:val="00E722A5"/>
    <w:rsid w:val="00E81E9B"/>
    <w:rsid w:val="00EA305D"/>
    <w:rsid w:val="00F0492B"/>
    <w:rsid w:val="00F70BF7"/>
    <w:rsid w:val="00F75D2E"/>
    <w:rsid w:val="00F85585"/>
    <w:rsid w:val="00F87FF0"/>
    <w:rsid w:val="00FC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E78"/>
  <w15:chartTrackingRefBased/>
  <w15:docId w15:val="{9E7813FA-5611-4B9C-904A-6E5C719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8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238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1D"/>
    <w:rPr>
      <w:b/>
      <w:bCs/>
    </w:rPr>
  </w:style>
  <w:style w:type="character" w:styleId="Emphasis">
    <w:name w:val="Emphasis"/>
    <w:basedOn w:val="DefaultParagraphFont"/>
    <w:uiPriority w:val="20"/>
    <w:qFormat/>
    <w:rsid w:val="00E2381D"/>
    <w:rPr>
      <w:i/>
      <w:iCs/>
    </w:rPr>
  </w:style>
  <w:style w:type="table" w:styleId="TableGrid">
    <w:name w:val="Table Grid"/>
    <w:basedOn w:val="TableNormal"/>
    <w:uiPriority w:val="39"/>
    <w:rsid w:val="00E238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C6485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F87FF0"/>
    <w:pPr>
      <w:ind w:left="720"/>
      <w:contextualSpacing/>
    </w:pPr>
  </w:style>
  <w:style w:type="paragraph" w:styleId="Revision">
    <w:name w:val="Revision"/>
    <w:hidden/>
    <w:uiPriority w:val="99"/>
    <w:semiHidden/>
    <w:rsid w:val="000F111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62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B1313-AB11-4F6A-B0BB-0AF70BF4A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https://mul2.gov.am/tasks/952600/oneclick/Verjnakan.docx?token=22a64361165d665c97eb6d35f9ebdb35</cp:keywords>
  <dc:description/>
  <cp:lastModifiedBy>Naira N. Vardanyan</cp:lastModifiedBy>
  <cp:revision>9</cp:revision>
  <cp:lastPrinted>2024-03-27T09:16:00Z</cp:lastPrinted>
  <dcterms:created xsi:type="dcterms:W3CDTF">2024-03-25T11:45:00Z</dcterms:created>
  <dcterms:modified xsi:type="dcterms:W3CDTF">2024-03-27T15:26:00Z</dcterms:modified>
</cp:coreProperties>
</file>