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E39" w14:textId="77777777" w:rsidR="007976A3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2AC4E35C" w14:textId="77777777" w:rsidR="007976A3" w:rsidRDefault="00000000">
      <w:pPr>
        <w:pStyle w:val="headingtitleStyle"/>
      </w:pPr>
      <w:bookmarkStart w:id="1" w:name="_Toc2"/>
      <w:r>
        <w:t>«ՀԱՅԱՍՏԱՆԻ ՀԱՆՐԱՊԵՏՈՒԹՅԱՆ ՎԱՐՉԱՏԱՐԱԾՔԱՅԻՆ ԲԱԺԱՆՄԱՆ ՄԱՍԻՆ» ՕՐԵՆՔՈՒՄ  ԼՐԱՑՈՒՄ ԿԱՏԱՐԵԼՈՒ ՄԱՍԻՆ նախագծի վերաբերյալ</w:t>
      </w:r>
      <w:bookmarkEnd w:id="1"/>
    </w:p>
    <w:p w14:paraId="5E53122B" w14:textId="77777777" w:rsidR="007976A3" w:rsidRDefault="007976A3"/>
    <w:p w14:paraId="33ECDBFB" w14:textId="77777777" w:rsidR="007976A3" w:rsidRDefault="007976A3"/>
    <w:p w14:paraId="20BFF64A" w14:textId="77777777" w:rsidR="007976A3" w:rsidRDefault="007976A3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221"/>
        <w:gridCol w:w="4822"/>
        <w:gridCol w:w="3596"/>
        <w:gridCol w:w="2840"/>
      </w:tblGrid>
      <w:tr w:rsidR="007976A3" w14:paraId="3B9DD39E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584102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7C2D88B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FA3F37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57D80F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0857F7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23987D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7976A3" w14:paraId="3523E0A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CC36EE" w14:textId="77777777" w:rsidR="007976A3" w:rsidRDefault="007976A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5641CD5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B2DF17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5252250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CA2304D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976A3" w14:paraId="1FB63F5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6D2E1F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8F267D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"Տնտեսական իրավունքի կենտրոն" Հասարակական կազմակերպություն</w:t>
            </w:r>
          </w:p>
          <w:p w14:paraId="65C47155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14:46:54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3CC79C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 Արիստակեսյան Տնտեսական իրավունքի կենտրոն ՀԿ նախագահ Կողմ լինելով օրինագծին, առաջարկում ենք նաև փոխել Ալավերդի քաղաքը և թրքահունչ ու ադրբեջանահունչ ՀՀ մյուս բնակավայրերի անվանումները՝ դրանք դարձնելով հայահունչ: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C27D93" w14:textId="77777777" w:rsidR="007976A3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գիտություն։ Այդ հարցը բազմիցս քննարկվել է։ Այն կրկին կներկայացվի աշխարհագրական անվանումների անվանափոխման և անվանակոչման միջգերատեսչական հանձնաժողովի քննարկմանը։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5811F8" w14:textId="77777777" w:rsidR="007976A3" w:rsidRDefault="007976A3">
            <w:pPr>
              <w:jc w:val="center"/>
            </w:pPr>
          </w:p>
        </w:tc>
      </w:tr>
    </w:tbl>
    <w:p w14:paraId="2DA810AB" w14:textId="77777777" w:rsidR="00BC511F" w:rsidRDefault="00BC511F"/>
    <w:sectPr w:rsidR="00BC511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6A3"/>
    <w:rsid w:val="00061811"/>
    <w:rsid w:val="007976A3"/>
    <w:rsid w:val="00BC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0BA3"/>
  <w15:docId w15:val="{A74288BB-4F59-4AAF-B27B-A88EE119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Manager/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2023-07-10T04:30:00Z</dcterms:created>
  <dcterms:modified xsi:type="dcterms:W3CDTF">2023-07-10T04:30:00Z</dcterms:modified>
  <cp:category/>
</cp:coreProperties>
</file>