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F2" w:rsidRDefault="00F90CF2" w:rsidP="00F90CF2">
      <w:pPr>
        <w:jc w:val="center"/>
      </w:pPr>
      <w:r>
        <w:rPr>
          <w:noProof/>
          <w:lang w:eastAsia="en-US"/>
        </w:rPr>
        <w:drawing>
          <wp:inline distT="0" distB="0" distL="0" distR="0" wp14:anchorId="6D5EB17A" wp14:editId="64CB7AC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CF2" w:rsidRDefault="00F90CF2" w:rsidP="00F90CF2">
      <w:pPr>
        <w:jc w:val="center"/>
      </w:pPr>
    </w:p>
    <w:p w:rsidR="00F90CF2" w:rsidRDefault="00F90CF2" w:rsidP="00F90CF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90CF2" w:rsidRDefault="00F90CF2" w:rsidP="00F90CF2">
      <w:pPr>
        <w:pStyle w:val="mechtex"/>
        <w:rPr>
          <w:rFonts w:ascii="GHEA Mariam" w:hAnsi="GHEA Mariam"/>
          <w:b/>
        </w:rPr>
      </w:pPr>
    </w:p>
    <w:p w:rsidR="00F90CF2" w:rsidRDefault="00F90CF2" w:rsidP="00F90CF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17FE" w:rsidRPr="000C7F0B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617FE" w:rsidRPr="00982424" w:rsidRDefault="00E617FE" w:rsidP="00E617FE">
      <w:pPr>
        <w:jc w:val="center"/>
        <w:rPr>
          <w:rFonts w:ascii="GHEA Mariam" w:hAnsi="GHEA Mariam"/>
          <w:sz w:val="12"/>
          <w:szCs w:val="24"/>
        </w:rPr>
      </w:pPr>
    </w:p>
    <w:p w:rsidR="00E617FE" w:rsidRPr="000C7F0B" w:rsidRDefault="00E617FE" w:rsidP="00E617FE">
      <w:pPr>
        <w:jc w:val="center"/>
        <w:rPr>
          <w:rFonts w:ascii="GHEA Mariam" w:hAnsi="GHEA Mariam"/>
          <w:sz w:val="24"/>
          <w:szCs w:val="24"/>
        </w:rPr>
      </w:pPr>
    </w:p>
    <w:p w:rsidR="00E617FE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B5B4B"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C32D1A">
        <w:rPr>
          <w:rFonts w:ascii="GHEA Mariam" w:hAnsi="GHEA Mariam"/>
          <w:sz w:val="24"/>
          <w:szCs w:val="24"/>
          <w:lang w:val="hy-AM"/>
        </w:rPr>
        <w:t xml:space="preserve">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 w:rsidR="00982424">
        <w:rPr>
          <w:rFonts w:ascii="GHEA Mariam" w:hAnsi="GHEA Mariam"/>
          <w:sz w:val="24"/>
          <w:szCs w:val="24"/>
          <w:lang w:val="hy-AM"/>
        </w:rPr>
        <w:t>- Ա</w:t>
      </w:r>
    </w:p>
    <w:p w:rsidR="00E617FE" w:rsidRDefault="00E617FE" w:rsidP="00C32D1A">
      <w:pPr>
        <w:pStyle w:val="mechtex"/>
        <w:rPr>
          <w:lang w:val="hy-AM"/>
        </w:rPr>
      </w:pPr>
    </w:p>
    <w:p w:rsidR="00E617FE" w:rsidRDefault="00E617FE" w:rsidP="00C32D1A">
      <w:pPr>
        <w:pStyle w:val="mechtex"/>
        <w:rPr>
          <w:lang w:val="hy-AM"/>
        </w:rPr>
      </w:pPr>
    </w:p>
    <w:p w:rsidR="00E617FE" w:rsidRPr="00982424" w:rsidRDefault="00E617FE" w:rsidP="00C32D1A">
      <w:pPr>
        <w:pStyle w:val="mechtex"/>
        <w:rPr>
          <w:rFonts w:ascii="Arial" w:hAnsi="Arial" w:cs="Arial"/>
          <w:sz w:val="16"/>
          <w:lang w:val="hy-AM"/>
        </w:rPr>
      </w:pPr>
    </w:p>
    <w:p w:rsidR="00982424" w:rsidRPr="00982424" w:rsidRDefault="00982424" w:rsidP="0098242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982424">
        <w:rPr>
          <w:rFonts w:ascii="GHEA Mariam" w:hAnsi="GHEA Mariam"/>
          <w:sz w:val="24"/>
          <w:szCs w:val="24"/>
          <w:lang w:val="hy-AM"/>
        </w:rPr>
        <w:t>«</w:t>
      </w:r>
      <w:r w:rsidRPr="00982424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ԵՎ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ԼՈՒ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ՄԱՍԻՆ</w:t>
      </w:r>
      <w:r w:rsidRPr="00982424">
        <w:rPr>
          <w:rFonts w:ascii="GHEA Mariam" w:hAnsi="GHEA Mariam" w:cs="Arial Armenian"/>
          <w:sz w:val="24"/>
          <w:szCs w:val="24"/>
          <w:lang w:val="hy-AM"/>
        </w:rPr>
        <w:t>»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82424" w:rsidRPr="00982424" w:rsidRDefault="00982424" w:rsidP="0098242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</w:t>
      </w:r>
      <w:r w:rsidRPr="0098242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ՏԱԼՈՒ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82424" w:rsidRPr="00982424" w:rsidRDefault="00982424" w:rsidP="00982424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982424" w:rsidRDefault="00982424" w:rsidP="00982424">
      <w:pPr>
        <w:pStyle w:val="mechtex"/>
        <w:rPr>
          <w:shd w:val="clear" w:color="auto" w:fill="FFFFFF"/>
          <w:lang w:val="hy-AM"/>
        </w:rPr>
      </w:pPr>
    </w:p>
    <w:p w:rsidR="00982424" w:rsidRPr="008E1B5A" w:rsidRDefault="00982424" w:rsidP="00982424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9824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9824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9824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9824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9824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9824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9824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9824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82424" w:rsidRPr="00982424" w:rsidRDefault="00982424" w:rsidP="0098242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82424">
        <w:rPr>
          <w:rFonts w:ascii="GHEA Mariam" w:hAnsi="GHEA Mariam" w:cs="Arial"/>
          <w:spacing w:val="-6"/>
          <w:sz w:val="24"/>
          <w:szCs w:val="24"/>
          <w:lang w:val="hy-AM"/>
        </w:rPr>
        <w:t>1. Հավանություն</w:t>
      </w:r>
      <w:r w:rsidRPr="009824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9824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>«</w:t>
      </w:r>
      <w:r w:rsidRPr="00982424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t>Վարչական</w:t>
      </w:r>
      <w:r w:rsidRPr="00982424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t>իրավախախտումների</w:t>
      </w:r>
      <w:r w:rsidRPr="00982424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t>վերաբերյալ</w:t>
      </w:r>
      <w:r w:rsidRPr="00982424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t>Հայաս</w:t>
      </w:r>
      <w:r w:rsidRPr="00982424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softHyphen/>
        <w:t>տանի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օրենսգրքում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լրացում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և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փոփոխություններ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կատարելու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մասին</w:t>
      </w:r>
      <w:r w:rsidRPr="00982424">
        <w:rPr>
          <w:rFonts w:ascii="GHEA Mariam" w:hAnsi="GHEA Mariam" w:cs="Arial Armenian"/>
          <w:bCs/>
          <w:iCs/>
          <w:sz w:val="24"/>
          <w:szCs w:val="24"/>
          <w:lang w:val="hy-AM"/>
        </w:rPr>
        <w:t>»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Հայաստանի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օրենքի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bCs/>
          <w:iCs/>
          <w:sz w:val="24"/>
          <w:szCs w:val="24"/>
          <w:lang w:val="hy-AM"/>
        </w:rPr>
        <w:t>նախագծի</w:t>
      </w:r>
      <w:r w:rsidRPr="0098242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Հայաս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տա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նի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Հանրա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պետ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ու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կառավա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րու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նախա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ձեռ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նությանը</w:t>
      </w:r>
      <w:r w:rsidRPr="00982424">
        <w:rPr>
          <w:rFonts w:ascii="GHEA Mariam" w:hAnsi="GHEA Mariam"/>
          <w:sz w:val="24"/>
          <w:szCs w:val="24"/>
          <w:lang w:val="hy-AM"/>
        </w:rPr>
        <w:t>:</w:t>
      </w:r>
    </w:p>
    <w:p w:rsidR="00982424" w:rsidRPr="00982424" w:rsidRDefault="00982424" w:rsidP="0098242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824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2424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նու</w:t>
      </w:r>
      <w:r w:rsidRPr="00982424">
        <w:rPr>
          <w:rFonts w:ascii="GHEA Mariam" w:hAnsi="GHEA Mariam"/>
          <w:sz w:val="24"/>
          <w:szCs w:val="24"/>
          <w:lang w:val="hy-AM"/>
        </w:rPr>
        <w:softHyphen/>
      </w:r>
      <w:r w:rsidRPr="00982424">
        <w:rPr>
          <w:rFonts w:ascii="GHEA Mariam" w:hAnsi="GHEA Mariam" w:cs="Arial"/>
          <w:sz w:val="24"/>
          <w:szCs w:val="24"/>
          <w:lang w:val="hy-AM"/>
        </w:rPr>
        <w:t>թյունը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կարգով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82424">
        <w:rPr>
          <w:rFonts w:ascii="GHEA Mariam" w:hAnsi="GHEA Mariam"/>
          <w:sz w:val="24"/>
          <w:szCs w:val="24"/>
          <w:lang w:val="hy-AM"/>
        </w:rPr>
        <w:t xml:space="preserve"> </w:t>
      </w:r>
      <w:r w:rsidRPr="00982424">
        <w:rPr>
          <w:rFonts w:ascii="GHEA Mariam" w:hAnsi="GHEA Mariam" w:cs="Arial"/>
          <w:sz w:val="24"/>
          <w:szCs w:val="24"/>
          <w:lang w:val="hy-AM"/>
        </w:rPr>
        <w:t>ժողով</w:t>
      </w:r>
      <w:r w:rsidRPr="00982424">
        <w:rPr>
          <w:rFonts w:ascii="GHEA Mariam" w:hAnsi="GHEA Mariam"/>
          <w:sz w:val="24"/>
          <w:szCs w:val="24"/>
          <w:lang w:val="hy-AM"/>
        </w:rPr>
        <w:t>:</w:t>
      </w:r>
    </w:p>
    <w:p w:rsidR="00C32D1A" w:rsidRPr="00982424" w:rsidRDefault="00C32D1A" w:rsidP="00982424">
      <w:pPr>
        <w:pStyle w:val="norm"/>
        <w:spacing w:line="360" w:lineRule="auto"/>
        <w:ind w:firstLine="706"/>
        <w:rPr>
          <w:rFonts w:ascii="GHEA Mariam" w:hAnsi="GHEA Mariam" w:cs="Calibri"/>
          <w:sz w:val="20"/>
          <w:szCs w:val="24"/>
          <w:lang w:val="hy-AM"/>
        </w:rPr>
      </w:pPr>
      <w:r w:rsidRPr="00982424">
        <w:rPr>
          <w:rFonts w:ascii="Calibri" w:hAnsi="Calibri" w:cs="Calibri"/>
          <w:sz w:val="24"/>
          <w:szCs w:val="24"/>
          <w:lang w:val="hy-AM"/>
        </w:rPr>
        <w:t> </w:t>
      </w:r>
    </w:p>
    <w:p w:rsidR="00E617FE" w:rsidRPr="00982424" w:rsidRDefault="00E617FE" w:rsidP="00E617FE">
      <w:pPr>
        <w:spacing w:line="360" w:lineRule="auto"/>
        <w:jc w:val="both"/>
        <w:rPr>
          <w:rFonts w:ascii="GHEA Mariam" w:hAnsi="GHEA Mariam"/>
          <w:sz w:val="2"/>
          <w:szCs w:val="24"/>
          <w:lang w:val="hy-AM"/>
        </w:rPr>
      </w:pPr>
    </w:p>
    <w:p w:rsidR="00E023F7" w:rsidRPr="001F256D" w:rsidRDefault="00E023F7" w:rsidP="00E023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5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56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23F7" w:rsidRPr="001F256D" w:rsidRDefault="00E023F7" w:rsidP="00E023F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56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56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56D">
        <w:rPr>
          <w:rFonts w:ascii="GHEA Mariam" w:hAnsi="GHEA Mariam" w:cs="Sylfaen"/>
          <w:sz w:val="24"/>
          <w:szCs w:val="24"/>
          <w:lang w:val="hy-AM"/>
        </w:rPr>
        <w:t>.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56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23F7" w:rsidRPr="001F256D" w:rsidRDefault="00E023F7" w:rsidP="00E023F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574BB" w:rsidRPr="00E617FE" w:rsidRDefault="00E023F7" w:rsidP="00982424">
      <w:pPr>
        <w:pStyle w:val="mechtex"/>
        <w:jc w:val="left"/>
        <w:rPr>
          <w:rFonts w:ascii="Sylfaen" w:hAnsi="Sylfaen" w:cs="Calibr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proofErr w:type="spellStart"/>
      <w:r w:rsidRPr="001F256D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1F256D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2574BB" w:rsidRPr="00E617FE" w:rsidSect="00C32D1A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D5E" w:rsidRDefault="00621D5E">
      <w:r>
        <w:separator/>
      </w:r>
    </w:p>
  </w:endnote>
  <w:endnote w:type="continuationSeparator" w:id="0">
    <w:p w:rsidR="00621D5E" w:rsidRDefault="0062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914C0">
      <w:rPr>
        <w:noProof/>
        <w:sz w:val="18"/>
      </w:rPr>
      <w:t>voroshumKK117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78D" w:rsidRPr="008914C0" w:rsidRDefault="008914C0" w:rsidP="008914C0">
    <w:pPr>
      <w:pStyle w:val="Footer"/>
    </w:pPr>
    <w:fldSimple w:instr=" FILENAME   \* MERGEFORMAT ">
      <w:r>
        <w:rPr>
          <w:noProof/>
        </w:rPr>
        <w:t>voroshumKK117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D5E" w:rsidRDefault="00621D5E">
      <w:r>
        <w:separator/>
      </w:r>
    </w:p>
  </w:footnote>
  <w:footnote w:type="continuationSeparator" w:id="0">
    <w:p w:rsidR="00621D5E" w:rsidRDefault="0062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242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19D5876"/>
    <w:multiLevelType w:val="hybridMultilevel"/>
    <w:tmpl w:val="F698EE2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78D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5B4B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BD0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4BB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01E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3B9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655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D5E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9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96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664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43F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4C0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424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BB6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42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330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1A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38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3F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7FE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CF2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7157BB-7F4F-49BD-BA96-3BF9D4C9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617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E617FE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617FE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E617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574B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locked/>
    <w:rsid w:val="002574B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33B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3BB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32D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https:/mul2.gov.am/tasks/939082/oneclick/voroshum-EK676.docx?token=b8c69c69ae8e8f7bacee93448a2e9fc6</cp:keywords>
  <dc:description/>
  <cp:lastModifiedBy>Kristina Papyan</cp:lastModifiedBy>
  <cp:revision>4</cp:revision>
  <cp:lastPrinted>2024-03-26T06:49:00Z</cp:lastPrinted>
  <dcterms:created xsi:type="dcterms:W3CDTF">2024-03-26T06:48:00Z</dcterms:created>
  <dcterms:modified xsi:type="dcterms:W3CDTF">2024-03-26T06:49:00Z</dcterms:modified>
</cp:coreProperties>
</file>