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496D" w:rsidRDefault="0054496D"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54496D" w:rsidRDefault="0054496D" w:rsidP="00A71CED">
      <w:pPr>
        <w:jc w:val="center"/>
      </w:pPr>
    </w:p>
    <w:p w:rsidR="0054496D" w:rsidRDefault="0054496D"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54496D" w:rsidRDefault="0054496D" w:rsidP="00A71CED">
      <w:pPr>
        <w:pStyle w:val="mechtex"/>
        <w:rPr>
          <w:rFonts w:ascii="GHEA Mariam" w:hAnsi="GHEA Mariam"/>
          <w:b/>
        </w:rPr>
      </w:pPr>
    </w:p>
    <w:p w:rsidR="0054496D" w:rsidRDefault="0054496D"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4496D" w:rsidRPr="0049306A" w:rsidRDefault="0054496D" w:rsidP="00A71CED">
      <w:pPr>
        <w:jc w:val="center"/>
        <w:rPr>
          <w:rFonts w:ascii="GHEA Mariam" w:hAnsi="GHEA Mariam"/>
          <w:sz w:val="14"/>
          <w:szCs w:val="24"/>
        </w:rPr>
      </w:pPr>
    </w:p>
    <w:p w:rsidR="0054496D" w:rsidRPr="00691610" w:rsidRDefault="0054496D" w:rsidP="00A71CED">
      <w:pPr>
        <w:jc w:val="center"/>
        <w:rPr>
          <w:rFonts w:ascii="GHEA Mariam" w:hAnsi="GHEA Mariam"/>
          <w:sz w:val="12"/>
          <w:szCs w:val="24"/>
        </w:rPr>
      </w:pPr>
    </w:p>
    <w:p w:rsidR="0054496D" w:rsidRPr="008E1B5A" w:rsidRDefault="0054496D" w:rsidP="00A71CED">
      <w:pPr>
        <w:jc w:val="center"/>
        <w:rPr>
          <w:rFonts w:ascii="GHEA Mariam" w:hAnsi="GHEA Mariam"/>
          <w:sz w:val="24"/>
          <w:szCs w:val="24"/>
        </w:rPr>
      </w:pPr>
    </w:p>
    <w:p w:rsidR="0054496D" w:rsidRPr="006740E0" w:rsidRDefault="0054496D" w:rsidP="00A71CED">
      <w:pPr>
        <w:jc w:val="center"/>
        <w:rPr>
          <w:rFonts w:ascii="GHEA Mariam" w:hAnsi="GHEA Mariam"/>
          <w:sz w:val="24"/>
          <w:szCs w:val="24"/>
        </w:rPr>
      </w:pPr>
      <w:r>
        <w:rPr>
          <w:rFonts w:ascii="GHEA Mariam" w:hAnsi="GHEA Mariam" w:cs="Sylfaen"/>
          <w:spacing w:val="-4"/>
          <w:sz w:val="24"/>
          <w:szCs w:val="24"/>
          <w:lang w:val="fr-FR"/>
        </w:rPr>
        <w:t>28 մարտ</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00E0747F">
        <w:rPr>
          <w:rFonts w:ascii="GHEA Mariam" w:hAnsi="GHEA Mariam"/>
          <w:sz w:val="24"/>
          <w:szCs w:val="24"/>
        </w:rPr>
        <w:t xml:space="preserve"> </w:t>
      </w:r>
      <w:r w:rsidRPr="006740E0">
        <w:rPr>
          <w:rFonts w:ascii="GHEA Mariam" w:hAnsi="GHEA Mariam"/>
          <w:sz w:val="24"/>
          <w:szCs w:val="24"/>
        </w:rPr>
        <w:t>N          - Ն</w:t>
      </w:r>
    </w:p>
    <w:p w:rsidR="0054496D" w:rsidRPr="00303787" w:rsidRDefault="0054496D" w:rsidP="00A71CED">
      <w:pPr>
        <w:jc w:val="center"/>
        <w:rPr>
          <w:rFonts w:ascii="GHEA Mariam" w:hAnsi="GHEA Mariam"/>
          <w:sz w:val="22"/>
          <w:szCs w:val="24"/>
        </w:rPr>
      </w:pPr>
    </w:p>
    <w:p w:rsidR="0054496D" w:rsidRPr="0049306A" w:rsidRDefault="0054496D" w:rsidP="00A71CED">
      <w:pPr>
        <w:jc w:val="center"/>
        <w:rPr>
          <w:rFonts w:ascii="GHEA Mariam" w:hAnsi="GHEA Mariam"/>
          <w:sz w:val="14"/>
          <w:szCs w:val="24"/>
        </w:rPr>
      </w:pPr>
    </w:p>
    <w:p w:rsidR="0054496D" w:rsidRPr="00A0078C" w:rsidRDefault="0054496D" w:rsidP="00A71CED">
      <w:pPr>
        <w:jc w:val="center"/>
        <w:rPr>
          <w:rFonts w:ascii="GHEA Mariam" w:hAnsi="GHEA Mariam"/>
          <w:sz w:val="24"/>
          <w:szCs w:val="24"/>
        </w:rPr>
      </w:pPr>
    </w:p>
    <w:p w:rsidR="0054496D" w:rsidRPr="0054496D" w:rsidRDefault="0054496D" w:rsidP="0054496D">
      <w:pPr>
        <w:pStyle w:val="mechtex"/>
        <w:rPr>
          <w:rFonts w:ascii="GHEA Mariam" w:hAnsi="GHEA Mariam" w:cs="Sylfaen"/>
          <w:spacing w:val="-8"/>
          <w:sz w:val="24"/>
          <w:shd w:val="clear" w:color="auto" w:fill="FFFFFF"/>
          <w:lang w:val="hy-AM"/>
        </w:rPr>
      </w:pPr>
      <w:r w:rsidRPr="00E0747F">
        <w:rPr>
          <w:rFonts w:ascii="GHEA Mariam" w:hAnsi="GHEA Mariam" w:cs="Sylfaen"/>
          <w:spacing w:val="-4"/>
          <w:sz w:val="24"/>
          <w:shd w:val="clear" w:color="auto" w:fill="FFFFFF"/>
          <w:lang w:val="hy-AM"/>
        </w:rPr>
        <w:t>ՀԱՅԱՍՏԱՆԻ</w:t>
      </w:r>
      <w:r w:rsidRPr="00E0747F">
        <w:rPr>
          <w:rFonts w:ascii="GHEA Mariam" w:hAnsi="GHEA Mariam"/>
          <w:spacing w:val="-4"/>
          <w:sz w:val="24"/>
          <w:shd w:val="clear" w:color="auto" w:fill="FFFFFF"/>
          <w:lang w:val="hy-AM"/>
        </w:rPr>
        <w:t xml:space="preserve"> </w:t>
      </w:r>
      <w:r w:rsidRPr="00E0747F">
        <w:rPr>
          <w:rFonts w:ascii="GHEA Mariam" w:hAnsi="GHEA Mariam" w:cs="Sylfaen"/>
          <w:spacing w:val="-4"/>
          <w:sz w:val="24"/>
          <w:shd w:val="clear" w:color="auto" w:fill="FFFFFF"/>
          <w:lang w:val="hy-AM"/>
        </w:rPr>
        <w:t>ՀԱՆՐԱՊԵՏՈՒԹՅԱՆ</w:t>
      </w:r>
      <w:r w:rsidRPr="00E0747F">
        <w:rPr>
          <w:rFonts w:ascii="GHEA Mariam" w:hAnsi="GHEA Mariam"/>
          <w:spacing w:val="-4"/>
          <w:sz w:val="24"/>
          <w:shd w:val="clear" w:color="auto" w:fill="FFFFFF"/>
          <w:lang w:val="hy-AM"/>
        </w:rPr>
        <w:t xml:space="preserve"> </w:t>
      </w:r>
      <w:r w:rsidRPr="00E0747F">
        <w:rPr>
          <w:rFonts w:ascii="GHEA Mariam" w:hAnsi="GHEA Mariam" w:cs="Sylfaen"/>
          <w:spacing w:val="-4"/>
          <w:sz w:val="24"/>
          <w:shd w:val="clear" w:color="auto" w:fill="FFFFFF"/>
          <w:lang w:val="hy-AM"/>
        </w:rPr>
        <w:t>ԿԱՌԱՎԱՐՈՒԹՅԱՆ</w:t>
      </w:r>
      <w:r w:rsidRPr="00E0747F">
        <w:rPr>
          <w:rFonts w:ascii="GHEA Mariam" w:hAnsi="GHEA Mariam" w:cs="Sylfaen"/>
          <w:spacing w:val="-4"/>
          <w:sz w:val="24"/>
          <w:shd w:val="clear" w:color="auto" w:fill="FFFFFF"/>
        </w:rPr>
        <w:t xml:space="preserve"> </w:t>
      </w:r>
      <w:r w:rsidRPr="00E0747F">
        <w:rPr>
          <w:rFonts w:ascii="GHEA Mariam" w:hAnsi="GHEA Mariam"/>
          <w:spacing w:val="-4"/>
          <w:sz w:val="24"/>
          <w:shd w:val="clear" w:color="auto" w:fill="FFFFFF"/>
          <w:lang w:val="hy-AM"/>
        </w:rPr>
        <w:t xml:space="preserve">2017 </w:t>
      </w:r>
      <w:r w:rsidRPr="00E0747F">
        <w:rPr>
          <w:rFonts w:ascii="GHEA Mariam" w:hAnsi="GHEA Mariam" w:cs="Sylfaen"/>
          <w:spacing w:val="-4"/>
          <w:sz w:val="24"/>
          <w:shd w:val="clear" w:color="auto" w:fill="FFFFFF"/>
          <w:lang w:val="hy-AM"/>
        </w:rPr>
        <w:t>ԹՎԱԿԱՆԻ</w:t>
      </w:r>
      <w:r w:rsidRPr="0054496D">
        <w:rPr>
          <w:rFonts w:ascii="GHEA Mariam" w:hAnsi="GHEA Mariam"/>
          <w:sz w:val="24"/>
          <w:shd w:val="clear" w:color="auto" w:fill="FFFFFF"/>
          <w:lang w:val="hy-AM"/>
        </w:rPr>
        <w:t xml:space="preserve"> </w:t>
      </w:r>
      <w:r w:rsidRPr="0054496D">
        <w:rPr>
          <w:rFonts w:ascii="GHEA Mariam" w:hAnsi="GHEA Mariam" w:cs="Sylfaen"/>
          <w:sz w:val="24"/>
          <w:shd w:val="clear" w:color="auto" w:fill="FFFFFF"/>
          <w:lang w:val="hy-AM"/>
        </w:rPr>
        <w:t>ՄԱՅ</w:t>
      </w:r>
      <w:r w:rsidRPr="0054496D">
        <w:rPr>
          <w:rFonts w:ascii="GHEA Mariam" w:hAnsi="GHEA Mariam" w:cs="Sylfaen"/>
          <w:spacing w:val="-8"/>
          <w:sz w:val="24"/>
          <w:shd w:val="clear" w:color="auto" w:fill="FFFFFF"/>
          <w:lang w:val="hy-AM"/>
        </w:rPr>
        <w:t>ԻՍԻ</w:t>
      </w:r>
      <w:r w:rsidRPr="0054496D">
        <w:rPr>
          <w:rFonts w:ascii="GHEA Mariam" w:hAnsi="GHEA Mariam"/>
          <w:spacing w:val="-8"/>
          <w:sz w:val="24"/>
          <w:shd w:val="clear" w:color="auto" w:fill="FFFFFF"/>
          <w:lang w:val="hy-AM"/>
        </w:rPr>
        <w:t xml:space="preserve"> 25-</w:t>
      </w:r>
      <w:r w:rsidRPr="0054496D">
        <w:rPr>
          <w:rFonts w:ascii="GHEA Mariam" w:hAnsi="GHEA Mariam" w:cs="Sylfaen"/>
          <w:spacing w:val="-8"/>
          <w:sz w:val="24"/>
          <w:shd w:val="clear" w:color="auto" w:fill="FFFFFF"/>
          <w:lang w:val="hy-AM"/>
        </w:rPr>
        <w:t>Ի</w:t>
      </w:r>
      <w:r w:rsidRPr="0054496D">
        <w:rPr>
          <w:rFonts w:ascii="GHEA Mariam" w:hAnsi="GHEA Mariam"/>
          <w:spacing w:val="-8"/>
          <w:sz w:val="24"/>
          <w:shd w:val="clear" w:color="auto" w:fill="FFFFFF"/>
          <w:lang w:val="hy-AM"/>
        </w:rPr>
        <w:t xml:space="preserve"> N 570-</w:t>
      </w:r>
      <w:r w:rsidRPr="0054496D">
        <w:rPr>
          <w:rFonts w:ascii="GHEA Mariam" w:hAnsi="GHEA Mariam" w:cs="Sylfaen"/>
          <w:spacing w:val="-8"/>
          <w:sz w:val="24"/>
          <w:shd w:val="clear" w:color="auto" w:fill="FFFFFF"/>
          <w:lang w:val="hy-AM"/>
        </w:rPr>
        <w:t>Ն</w:t>
      </w:r>
      <w:r w:rsidRPr="0054496D">
        <w:rPr>
          <w:rFonts w:ascii="GHEA Mariam" w:hAnsi="GHEA Mariam"/>
          <w:spacing w:val="-8"/>
          <w:sz w:val="24"/>
          <w:shd w:val="clear" w:color="auto" w:fill="FFFFFF"/>
          <w:lang w:val="hy-AM"/>
        </w:rPr>
        <w:t xml:space="preserve"> </w:t>
      </w:r>
      <w:r w:rsidRPr="0054496D">
        <w:rPr>
          <w:rFonts w:ascii="GHEA Mariam" w:hAnsi="GHEA Mariam" w:cs="Sylfaen"/>
          <w:spacing w:val="-8"/>
          <w:sz w:val="24"/>
          <w:shd w:val="clear" w:color="auto" w:fill="FFFFFF"/>
          <w:lang w:val="hy-AM"/>
        </w:rPr>
        <w:t>ՈՐՈՇՄԱՆ</w:t>
      </w:r>
      <w:r w:rsidRPr="0054496D">
        <w:rPr>
          <w:rFonts w:ascii="GHEA Mariam" w:hAnsi="GHEA Mariam"/>
          <w:spacing w:val="-8"/>
          <w:sz w:val="24"/>
          <w:shd w:val="clear" w:color="auto" w:fill="FFFFFF"/>
          <w:lang w:val="hy-AM"/>
        </w:rPr>
        <w:t xml:space="preserve"> </w:t>
      </w:r>
      <w:r w:rsidRPr="0054496D">
        <w:rPr>
          <w:rFonts w:ascii="GHEA Mariam" w:hAnsi="GHEA Mariam" w:cs="Sylfaen"/>
          <w:spacing w:val="-8"/>
          <w:sz w:val="24"/>
          <w:shd w:val="clear" w:color="auto" w:fill="FFFFFF"/>
          <w:lang w:val="hy-AM"/>
        </w:rPr>
        <w:t>ՄԵՋ</w:t>
      </w:r>
      <w:r w:rsidRPr="0054496D">
        <w:rPr>
          <w:rFonts w:ascii="GHEA Mariam" w:hAnsi="GHEA Mariam" w:cs="Sylfaen"/>
          <w:spacing w:val="-8"/>
          <w:sz w:val="24"/>
          <w:shd w:val="clear" w:color="auto" w:fill="FFFFFF"/>
        </w:rPr>
        <w:t xml:space="preserve"> </w:t>
      </w:r>
      <w:r w:rsidRPr="0054496D">
        <w:rPr>
          <w:rFonts w:ascii="GHEA Mariam" w:hAnsi="GHEA Mariam" w:cs="Sylfaen"/>
          <w:spacing w:val="-8"/>
          <w:sz w:val="24"/>
          <w:shd w:val="clear" w:color="auto" w:fill="FFFFFF"/>
          <w:lang w:val="hy-AM"/>
        </w:rPr>
        <w:t>ԼՐԱՑՈՒՄՆԵՐ</w:t>
      </w:r>
      <w:r w:rsidRPr="0054496D">
        <w:rPr>
          <w:rFonts w:ascii="GHEA Mariam" w:hAnsi="GHEA Mariam"/>
          <w:spacing w:val="-8"/>
          <w:sz w:val="24"/>
          <w:shd w:val="clear" w:color="auto" w:fill="FFFFFF"/>
          <w:lang w:val="hy-AM"/>
        </w:rPr>
        <w:t xml:space="preserve"> </w:t>
      </w:r>
      <w:r w:rsidRPr="0054496D">
        <w:rPr>
          <w:rFonts w:ascii="GHEA Mariam" w:hAnsi="GHEA Mariam" w:cs="Sylfaen"/>
          <w:spacing w:val="-8"/>
          <w:sz w:val="24"/>
          <w:shd w:val="clear" w:color="auto" w:fill="FFFFFF"/>
          <w:lang w:val="hy-AM"/>
        </w:rPr>
        <w:t>ԿԱՏԱՐԵԼՈՒ</w:t>
      </w:r>
      <w:r w:rsidRPr="0054496D">
        <w:rPr>
          <w:rFonts w:ascii="GHEA Mariam" w:hAnsi="GHEA Mariam"/>
          <w:spacing w:val="-8"/>
          <w:sz w:val="24"/>
          <w:shd w:val="clear" w:color="auto" w:fill="FFFFFF"/>
          <w:lang w:val="hy-AM"/>
        </w:rPr>
        <w:t xml:space="preserve"> </w:t>
      </w:r>
      <w:r w:rsidRPr="0054496D">
        <w:rPr>
          <w:rFonts w:ascii="GHEA Mariam" w:hAnsi="GHEA Mariam" w:cs="Sylfaen"/>
          <w:spacing w:val="-8"/>
          <w:sz w:val="24"/>
          <w:shd w:val="clear" w:color="auto" w:fill="FFFFFF"/>
          <w:lang w:val="hy-AM"/>
        </w:rPr>
        <w:t>ՄԱՍԻՆ</w:t>
      </w:r>
    </w:p>
    <w:p w:rsidR="0054496D" w:rsidRDefault="0054496D" w:rsidP="0054496D">
      <w:pPr>
        <w:pStyle w:val="mechtex"/>
        <w:rPr>
          <w:rFonts w:ascii="GHEA Mariam" w:hAnsi="GHEA Mariam" w:cs="Sylfaen"/>
          <w:sz w:val="24"/>
          <w:lang w:val="pt-B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00E0747F">
        <w:rPr>
          <w:rFonts w:ascii="GHEA Mariam" w:hAnsi="GHEA Mariam" w:cs="Sylfaen"/>
          <w:sz w:val="24"/>
          <w:lang w:val="pt-BR"/>
        </w:rPr>
        <w:t>--</w:t>
      </w:r>
    </w:p>
    <w:p w:rsidR="00E0747F" w:rsidRDefault="00E0747F" w:rsidP="0054496D">
      <w:pPr>
        <w:pStyle w:val="mechtex"/>
        <w:rPr>
          <w:rFonts w:ascii="Sylfaen" w:hAnsi="Sylfaen" w:cs="Calibri"/>
          <w:sz w:val="24"/>
          <w:lang w:val="hy-AM"/>
        </w:rPr>
      </w:pPr>
    </w:p>
    <w:p w:rsidR="0054496D" w:rsidRPr="0054496D" w:rsidRDefault="0054496D" w:rsidP="0054496D">
      <w:pPr>
        <w:pStyle w:val="mechtex"/>
        <w:rPr>
          <w:rFonts w:ascii="GHEA Mariam" w:hAnsi="GHEA Mariam"/>
          <w:sz w:val="24"/>
          <w:lang w:val="hy-AM"/>
        </w:rPr>
      </w:pPr>
      <w:r w:rsidRPr="0054496D">
        <w:rPr>
          <w:rFonts w:ascii="Calibri" w:hAnsi="Calibri" w:cs="Calibri"/>
          <w:sz w:val="24"/>
          <w:lang w:val="hy-AM"/>
        </w:rPr>
        <w:t> </w:t>
      </w:r>
    </w:p>
    <w:p w:rsidR="0054496D" w:rsidRPr="0054496D" w:rsidRDefault="0054496D" w:rsidP="0054496D">
      <w:pPr>
        <w:pStyle w:val="norm"/>
        <w:spacing w:line="360" w:lineRule="auto"/>
        <w:rPr>
          <w:rFonts w:ascii="GHEA Mariam" w:hAnsi="GHEA Mariam"/>
          <w:sz w:val="32"/>
          <w:lang w:val="de-DE"/>
        </w:rPr>
      </w:pPr>
      <w:r w:rsidRPr="0054496D">
        <w:rPr>
          <w:rFonts w:ascii="GHEA Mariam" w:hAnsi="GHEA Mariam" w:cs="Sylfaen"/>
          <w:color w:val="000000"/>
          <w:sz w:val="24"/>
          <w:lang w:val="hy-AM"/>
        </w:rPr>
        <w:t>Ղեկավարվելով</w:t>
      </w:r>
      <w:r w:rsidRPr="0054496D">
        <w:rPr>
          <w:rFonts w:ascii="GHEA Mariam" w:hAnsi="GHEA Mariam"/>
          <w:color w:val="000000"/>
          <w:sz w:val="24"/>
          <w:lang w:val="hy-AM"/>
        </w:rPr>
        <w:t xml:space="preserve"> </w:t>
      </w:r>
      <w:r w:rsidRPr="0054496D">
        <w:rPr>
          <w:rFonts w:ascii="GHEA Mariam" w:hAnsi="GHEA Mariam" w:cs="Arial Armenian"/>
          <w:color w:val="000000"/>
          <w:sz w:val="24"/>
          <w:lang w:val="hy-AM"/>
        </w:rPr>
        <w:t>«</w:t>
      </w:r>
      <w:r w:rsidRPr="0054496D">
        <w:rPr>
          <w:rFonts w:ascii="GHEA Mariam" w:hAnsi="GHEA Mariam" w:cs="Sylfaen"/>
          <w:color w:val="000000"/>
          <w:sz w:val="24"/>
          <w:lang w:val="hy-AM"/>
        </w:rPr>
        <w:t>Նորմատիվ</w:t>
      </w:r>
      <w:r w:rsidRPr="0054496D">
        <w:rPr>
          <w:rFonts w:ascii="GHEA Mariam" w:hAnsi="GHEA Mariam"/>
          <w:color w:val="000000"/>
          <w:sz w:val="24"/>
          <w:lang w:val="hy-AM"/>
        </w:rPr>
        <w:t xml:space="preserve"> </w:t>
      </w:r>
      <w:r w:rsidRPr="0054496D">
        <w:rPr>
          <w:rFonts w:ascii="GHEA Mariam" w:hAnsi="GHEA Mariam" w:cs="Sylfaen"/>
          <w:color w:val="000000"/>
          <w:sz w:val="24"/>
          <w:lang w:val="hy-AM"/>
        </w:rPr>
        <w:t>իրավական</w:t>
      </w:r>
      <w:r w:rsidRPr="0054496D">
        <w:rPr>
          <w:rFonts w:ascii="GHEA Mariam" w:hAnsi="GHEA Mariam"/>
          <w:color w:val="000000"/>
          <w:sz w:val="24"/>
          <w:lang w:val="hy-AM"/>
        </w:rPr>
        <w:t xml:space="preserve"> </w:t>
      </w:r>
      <w:r w:rsidRPr="0054496D">
        <w:rPr>
          <w:rFonts w:ascii="GHEA Mariam" w:hAnsi="GHEA Mariam" w:cs="Sylfaen"/>
          <w:color w:val="000000"/>
          <w:sz w:val="24"/>
          <w:lang w:val="hy-AM"/>
        </w:rPr>
        <w:t>ակտերի</w:t>
      </w:r>
      <w:r w:rsidRPr="0054496D">
        <w:rPr>
          <w:rFonts w:ascii="GHEA Mariam" w:hAnsi="GHEA Mariam"/>
          <w:color w:val="000000"/>
          <w:sz w:val="24"/>
          <w:lang w:val="hy-AM"/>
        </w:rPr>
        <w:t xml:space="preserve"> </w:t>
      </w:r>
      <w:r w:rsidRPr="0054496D">
        <w:rPr>
          <w:rFonts w:ascii="GHEA Mariam" w:hAnsi="GHEA Mariam" w:cs="Sylfaen"/>
          <w:color w:val="000000"/>
          <w:sz w:val="24"/>
          <w:lang w:val="hy-AM"/>
        </w:rPr>
        <w:t>մասին</w:t>
      </w:r>
      <w:r w:rsidRPr="0054496D">
        <w:rPr>
          <w:rFonts w:ascii="GHEA Mariam" w:hAnsi="GHEA Mariam" w:cs="Arial Armenian"/>
          <w:color w:val="000000"/>
          <w:sz w:val="24"/>
          <w:lang w:val="hy-AM"/>
        </w:rPr>
        <w:t>»</w:t>
      </w:r>
      <w:r w:rsidRPr="0054496D">
        <w:rPr>
          <w:rFonts w:ascii="GHEA Mariam" w:hAnsi="GHEA Mariam"/>
          <w:color w:val="000000"/>
          <w:sz w:val="24"/>
          <w:lang w:val="hy-AM"/>
        </w:rPr>
        <w:t xml:space="preserve"> </w:t>
      </w:r>
      <w:r w:rsidR="00E0747F" w:rsidRPr="00E0747F">
        <w:rPr>
          <w:rFonts w:ascii="GHEA Mariam" w:hAnsi="GHEA Mariam" w:cs="Sylfaen"/>
          <w:bCs/>
          <w:color w:val="000000"/>
          <w:spacing w:val="-8"/>
          <w:sz w:val="24"/>
          <w:szCs w:val="24"/>
          <w:lang w:val="fr-FR" w:eastAsia="en-US"/>
        </w:rPr>
        <w:t>Հայաստանի</w:t>
      </w:r>
      <w:r w:rsidR="00E0747F" w:rsidRPr="00E0747F">
        <w:rPr>
          <w:rFonts w:ascii="GHEA Mariam" w:hAnsi="GHEA Mariam" w:cs="Arial Armenian"/>
          <w:bCs/>
          <w:color w:val="000000"/>
          <w:spacing w:val="-8"/>
          <w:sz w:val="24"/>
          <w:szCs w:val="24"/>
          <w:lang w:val="fr-FR" w:eastAsia="en-US"/>
        </w:rPr>
        <w:t xml:space="preserve"> </w:t>
      </w:r>
      <w:r w:rsidR="00E0747F" w:rsidRPr="00E0747F">
        <w:rPr>
          <w:rFonts w:ascii="GHEA Mariam" w:hAnsi="GHEA Mariam" w:cs="Sylfaen"/>
          <w:bCs/>
          <w:color w:val="000000"/>
          <w:spacing w:val="-8"/>
          <w:sz w:val="24"/>
          <w:szCs w:val="24"/>
          <w:lang w:val="fr-FR" w:eastAsia="en-US"/>
        </w:rPr>
        <w:t>Հանրա</w:t>
      </w:r>
      <w:r w:rsidR="00E0747F" w:rsidRPr="00E0747F">
        <w:rPr>
          <w:rFonts w:ascii="GHEA Mariam" w:hAnsi="GHEA Mariam" w:cs="Sylfaen"/>
          <w:bCs/>
          <w:color w:val="000000"/>
          <w:spacing w:val="-8"/>
          <w:sz w:val="24"/>
          <w:szCs w:val="24"/>
          <w:lang w:val="fr-FR" w:eastAsia="en-US"/>
        </w:rPr>
        <w:softHyphen/>
        <w:t>պետության</w:t>
      </w:r>
      <w:r w:rsidR="00E0747F">
        <w:rPr>
          <w:rFonts w:ascii="GHEA Mariam" w:hAnsi="GHEA Mariam"/>
          <w:color w:val="000000"/>
          <w:sz w:val="24"/>
          <w:lang w:val="hy-AM"/>
        </w:rPr>
        <w:t xml:space="preserve"> </w:t>
      </w:r>
      <w:r w:rsidRPr="0054496D">
        <w:rPr>
          <w:rFonts w:ascii="GHEA Mariam" w:hAnsi="GHEA Mariam" w:cs="Sylfaen"/>
          <w:sz w:val="24"/>
          <w:lang w:val="hy-AM"/>
        </w:rPr>
        <w:t>օրենքի</w:t>
      </w:r>
      <w:r w:rsidRPr="0054496D">
        <w:rPr>
          <w:rFonts w:ascii="GHEA Mariam" w:hAnsi="GHEA Mariam"/>
          <w:sz w:val="24"/>
          <w:lang w:val="hy-AM"/>
        </w:rPr>
        <w:t xml:space="preserve"> 33-</w:t>
      </w:r>
      <w:r w:rsidRPr="0054496D">
        <w:rPr>
          <w:rFonts w:ascii="GHEA Mariam" w:hAnsi="GHEA Mariam" w:cs="Sylfaen"/>
          <w:sz w:val="24"/>
          <w:lang w:val="hy-AM"/>
        </w:rPr>
        <w:t>րդ</w:t>
      </w:r>
      <w:r w:rsidRPr="0054496D">
        <w:rPr>
          <w:rFonts w:ascii="GHEA Mariam" w:hAnsi="GHEA Mariam"/>
          <w:sz w:val="24"/>
          <w:lang w:val="hy-AM"/>
        </w:rPr>
        <w:t xml:space="preserve"> </w:t>
      </w:r>
      <w:r w:rsidRPr="0054496D">
        <w:rPr>
          <w:rFonts w:ascii="GHEA Mariam" w:hAnsi="GHEA Mariam" w:cs="Sylfaen"/>
          <w:sz w:val="24"/>
          <w:lang w:val="hy-AM"/>
        </w:rPr>
        <w:t>և</w:t>
      </w:r>
      <w:r w:rsidRPr="0054496D">
        <w:rPr>
          <w:rFonts w:ascii="GHEA Mariam" w:hAnsi="GHEA Mariam"/>
          <w:sz w:val="24"/>
          <w:lang w:val="hy-AM"/>
        </w:rPr>
        <w:t xml:space="preserve"> 34-</w:t>
      </w:r>
      <w:r w:rsidRPr="0054496D">
        <w:rPr>
          <w:rFonts w:ascii="GHEA Mariam" w:hAnsi="GHEA Mariam" w:cs="Sylfaen"/>
          <w:sz w:val="24"/>
          <w:lang w:val="hy-AM"/>
        </w:rPr>
        <w:t>րդ</w:t>
      </w:r>
      <w:r w:rsidRPr="0054496D">
        <w:rPr>
          <w:rFonts w:ascii="GHEA Mariam" w:hAnsi="GHEA Mariam"/>
          <w:sz w:val="24"/>
          <w:lang w:val="hy-AM"/>
        </w:rPr>
        <w:t xml:space="preserve"> </w:t>
      </w:r>
      <w:r w:rsidRPr="0054496D">
        <w:rPr>
          <w:rFonts w:ascii="GHEA Mariam" w:hAnsi="GHEA Mariam" w:cs="Sylfaen"/>
          <w:sz w:val="24"/>
          <w:lang w:val="hy-AM"/>
        </w:rPr>
        <w:t>հոդվածների</w:t>
      </w:r>
      <w:r w:rsidRPr="0054496D">
        <w:rPr>
          <w:rFonts w:ascii="GHEA Mariam" w:hAnsi="GHEA Mariam"/>
          <w:sz w:val="24"/>
          <w:lang w:val="hy-AM"/>
        </w:rPr>
        <w:t xml:space="preserve"> 1-</w:t>
      </w:r>
      <w:r w:rsidRPr="0054496D">
        <w:rPr>
          <w:rFonts w:ascii="GHEA Mariam" w:hAnsi="GHEA Mariam" w:cs="Sylfaen"/>
          <w:sz w:val="24"/>
          <w:lang w:val="hy-AM"/>
        </w:rPr>
        <w:t>ին</w:t>
      </w:r>
      <w:r w:rsidRPr="0054496D">
        <w:rPr>
          <w:rFonts w:ascii="GHEA Mariam" w:hAnsi="GHEA Mariam"/>
          <w:sz w:val="24"/>
          <w:lang w:val="hy-AM"/>
        </w:rPr>
        <w:t xml:space="preserve"> </w:t>
      </w:r>
      <w:r w:rsidRPr="0054496D">
        <w:rPr>
          <w:rFonts w:ascii="GHEA Mariam" w:hAnsi="GHEA Mariam" w:cs="Sylfaen"/>
          <w:sz w:val="24"/>
          <w:lang w:val="hy-AM"/>
        </w:rPr>
        <w:t>մասերով</w:t>
      </w:r>
      <w:r w:rsidRPr="0054496D">
        <w:rPr>
          <w:rFonts w:ascii="GHEA Mariam" w:hAnsi="GHEA Mariam"/>
          <w:sz w:val="24"/>
          <w:lang w:val="hy-AM"/>
        </w:rPr>
        <w:t xml:space="preserve">` </w:t>
      </w:r>
      <w:r w:rsidRPr="0054496D">
        <w:rPr>
          <w:rFonts w:ascii="GHEA Mariam" w:hAnsi="GHEA Mariam" w:cs="Sylfaen"/>
          <w:sz w:val="24"/>
          <w:szCs w:val="22"/>
          <w:lang w:val="de-DE"/>
        </w:rPr>
        <w:t>Հայաստանի</w:t>
      </w:r>
      <w:r w:rsidRPr="0054496D">
        <w:rPr>
          <w:rFonts w:ascii="GHEA Mariam" w:hAnsi="GHEA Mariam" w:cs="Arial Armenian"/>
          <w:sz w:val="24"/>
          <w:szCs w:val="22"/>
          <w:lang w:val="de-DE"/>
        </w:rPr>
        <w:t xml:space="preserve"> </w:t>
      </w:r>
      <w:r w:rsidRPr="0054496D">
        <w:rPr>
          <w:rFonts w:ascii="GHEA Mariam" w:hAnsi="GHEA Mariam" w:cs="Sylfaen"/>
          <w:sz w:val="24"/>
          <w:szCs w:val="22"/>
          <w:lang w:val="de-DE"/>
        </w:rPr>
        <w:t>Հանրապետության</w:t>
      </w:r>
      <w:r w:rsidRPr="0054496D">
        <w:rPr>
          <w:rFonts w:ascii="GHEA Mariam" w:hAnsi="GHEA Mariam" w:cs="Arial Armenian"/>
          <w:sz w:val="24"/>
          <w:szCs w:val="22"/>
          <w:lang w:val="de-DE"/>
        </w:rPr>
        <w:t xml:space="preserve"> </w:t>
      </w:r>
      <w:r w:rsidRPr="0054496D">
        <w:rPr>
          <w:rFonts w:ascii="GHEA Mariam" w:hAnsi="GHEA Mariam" w:cs="Sylfaen"/>
          <w:sz w:val="24"/>
          <w:szCs w:val="22"/>
          <w:lang w:val="de-DE"/>
        </w:rPr>
        <w:t>կառա</w:t>
      </w:r>
      <w:r>
        <w:rPr>
          <w:rFonts w:ascii="GHEA Mariam" w:hAnsi="GHEA Mariam" w:cs="Sylfaen"/>
          <w:sz w:val="24"/>
          <w:szCs w:val="22"/>
          <w:lang w:val="de-DE"/>
        </w:rPr>
        <w:softHyphen/>
      </w:r>
      <w:r w:rsidRPr="0054496D">
        <w:rPr>
          <w:rFonts w:ascii="GHEA Mariam" w:hAnsi="GHEA Mariam" w:cs="Sylfaen"/>
          <w:sz w:val="24"/>
          <w:szCs w:val="22"/>
          <w:lang w:val="de-DE"/>
        </w:rPr>
        <w:t>վա</w:t>
      </w:r>
      <w:r>
        <w:rPr>
          <w:rFonts w:ascii="GHEA Mariam" w:hAnsi="GHEA Mariam" w:cs="Sylfaen"/>
          <w:sz w:val="24"/>
          <w:szCs w:val="22"/>
          <w:lang w:val="de-DE"/>
        </w:rPr>
        <w:softHyphen/>
      </w:r>
      <w:r w:rsidRPr="0054496D">
        <w:rPr>
          <w:rFonts w:ascii="GHEA Mariam" w:hAnsi="GHEA Mariam" w:cs="Sylfaen"/>
          <w:sz w:val="24"/>
          <w:szCs w:val="22"/>
          <w:lang w:val="de-DE"/>
        </w:rPr>
        <w:t>րու</w:t>
      </w:r>
      <w:r>
        <w:rPr>
          <w:rFonts w:ascii="GHEA Mariam" w:hAnsi="GHEA Mariam" w:cs="Sylfaen"/>
          <w:sz w:val="24"/>
          <w:szCs w:val="22"/>
          <w:lang w:val="de-DE"/>
        </w:rPr>
        <w:softHyphen/>
      </w:r>
      <w:r w:rsidRPr="0054496D">
        <w:rPr>
          <w:rFonts w:ascii="GHEA Mariam" w:hAnsi="GHEA Mariam" w:cs="Sylfaen"/>
          <w:sz w:val="24"/>
          <w:szCs w:val="22"/>
          <w:lang w:val="de-DE"/>
        </w:rPr>
        <w:t>թյունը</w:t>
      </w:r>
      <w:r w:rsidRPr="0054496D">
        <w:rPr>
          <w:rFonts w:ascii="GHEA Mariam" w:hAnsi="GHEA Mariam" w:cs="Arial Armenian"/>
          <w:sz w:val="24"/>
          <w:szCs w:val="22"/>
          <w:lang w:val="de-DE"/>
        </w:rPr>
        <w:t xml:space="preserve">    </w:t>
      </w:r>
      <w:r w:rsidRPr="0054496D">
        <w:rPr>
          <w:rFonts w:ascii="GHEA Mariam" w:hAnsi="GHEA Mariam" w:cs="Sylfaen"/>
          <w:sz w:val="24"/>
          <w:szCs w:val="22"/>
          <w:lang w:val="de-DE"/>
        </w:rPr>
        <w:t>ո</w:t>
      </w:r>
      <w:r w:rsidRPr="0054496D">
        <w:rPr>
          <w:rFonts w:ascii="GHEA Mariam" w:hAnsi="GHEA Mariam" w:cs="Arial Armenian"/>
          <w:sz w:val="24"/>
          <w:szCs w:val="22"/>
          <w:lang w:val="de-DE"/>
        </w:rPr>
        <w:t xml:space="preserve"> </w:t>
      </w:r>
      <w:r w:rsidRPr="0054496D">
        <w:rPr>
          <w:rFonts w:ascii="GHEA Mariam" w:hAnsi="GHEA Mariam" w:cs="Sylfaen"/>
          <w:sz w:val="24"/>
          <w:szCs w:val="22"/>
          <w:lang w:val="de-DE"/>
        </w:rPr>
        <w:t>ր</w:t>
      </w:r>
      <w:r w:rsidRPr="0054496D">
        <w:rPr>
          <w:rFonts w:ascii="GHEA Mariam" w:hAnsi="GHEA Mariam" w:cs="Arial Armenian"/>
          <w:sz w:val="24"/>
          <w:szCs w:val="22"/>
          <w:lang w:val="de-DE"/>
        </w:rPr>
        <w:t xml:space="preserve"> </w:t>
      </w:r>
      <w:r w:rsidRPr="0054496D">
        <w:rPr>
          <w:rFonts w:ascii="GHEA Mariam" w:hAnsi="GHEA Mariam" w:cs="Sylfaen"/>
          <w:sz w:val="24"/>
          <w:szCs w:val="22"/>
          <w:lang w:val="de-DE"/>
        </w:rPr>
        <w:t>ո</w:t>
      </w:r>
      <w:r w:rsidRPr="0054496D">
        <w:rPr>
          <w:rFonts w:ascii="GHEA Mariam" w:hAnsi="GHEA Mariam" w:cs="Arial Armenian"/>
          <w:sz w:val="24"/>
          <w:szCs w:val="22"/>
          <w:lang w:val="de-DE"/>
        </w:rPr>
        <w:t xml:space="preserve"> </w:t>
      </w:r>
      <w:r w:rsidRPr="0054496D">
        <w:rPr>
          <w:rFonts w:ascii="GHEA Mariam" w:hAnsi="GHEA Mariam" w:cs="Sylfaen"/>
          <w:sz w:val="24"/>
          <w:szCs w:val="22"/>
          <w:lang w:val="de-DE"/>
        </w:rPr>
        <w:t>շ</w:t>
      </w:r>
      <w:r w:rsidRPr="0054496D">
        <w:rPr>
          <w:rFonts w:ascii="GHEA Mariam" w:hAnsi="GHEA Mariam" w:cs="Arial Armenian"/>
          <w:sz w:val="24"/>
          <w:szCs w:val="22"/>
          <w:lang w:val="de-DE"/>
        </w:rPr>
        <w:t xml:space="preserve"> </w:t>
      </w:r>
      <w:r w:rsidRPr="0054496D">
        <w:rPr>
          <w:rFonts w:ascii="GHEA Mariam" w:hAnsi="GHEA Mariam" w:cs="Sylfaen"/>
          <w:sz w:val="24"/>
          <w:szCs w:val="22"/>
          <w:lang w:val="de-DE"/>
        </w:rPr>
        <w:t>ու</w:t>
      </w:r>
      <w:r w:rsidRPr="0054496D">
        <w:rPr>
          <w:rFonts w:ascii="GHEA Mariam" w:hAnsi="GHEA Mariam" w:cs="Arial Armenian"/>
          <w:sz w:val="24"/>
          <w:szCs w:val="22"/>
          <w:lang w:val="de-DE"/>
        </w:rPr>
        <w:t xml:space="preserve"> </w:t>
      </w:r>
      <w:r w:rsidRPr="0054496D">
        <w:rPr>
          <w:rFonts w:ascii="GHEA Mariam" w:hAnsi="GHEA Mariam" w:cs="Sylfaen"/>
          <w:sz w:val="24"/>
          <w:szCs w:val="22"/>
          <w:lang w:val="de-DE"/>
        </w:rPr>
        <w:t>մ</w:t>
      </w:r>
      <w:r w:rsidRPr="0054496D">
        <w:rPr>
          <w:rFonts w:ascii="GHEA Mariam" w:hAnsi="GHEA Mariam" w:cs="Arial Armenian"/>
          <w:sz w:val="24"/>
          <w:szCs w:val="22"/>
          <w:lang w:val="de-DE"/>
        </w:rPr>
        <w:t xml:space="preserve">    </w:t>
      </w:r>
      <w:r w:rsidRPr="0054496D">
        <w:rPr>
          <w:rFonts w:ascii="GHEA Mariam" w:hAnsi="GHEA Mariam" w:cs="Sylfaen"/>
          <w:sz w:val="24"/>
          <w:szCs w:val="22"/>
          <w:lang w:val="de-DE"/>
        </w:rPr>
        <w:t>է</w:t>
      </w:r>
      <w:r w:rsidRPr="0054496D">
        <w:rPr>
          <w:rFonts w:ascii="GHEA Mariam" w:hAnsi="GHEA Mariam" w:cs="Arial Armenian"/>
          <w:sz w:val="24"/>
          <w:szCs w:val="22"/>
          <w:lang w:val="de-DE"/>
        </w:rPr>
        <w:t>.</w:t>
      </w:r>
    </w:p>
    <w:p w:rsidR="00D577F9" w:rsidRDefault="0054496D" w:rsidP="0054496D">
      <w:pPr>
        <w:pStyle w:val="norm"/>
        <w:spacing w:line="360" w:lineRule="auto"/>
        <w:rPr>
          <w:rFonts w:ascii="GHEA Mariam" w:hAnsi="GHEA Mariam" w:cs="Arial"/>
          <w:sz w:val="24"/>
          <w:szCs w:val="24"/>
          <w:lang w:val="hy-AM"/>
        </w:rPr>
      </w:pPr>
      <w:r w:rsidRPr="00234AB8">
        <w:rPr>
          <w:rFonts w:ascii="GHEA Mariam" w:hAnsi="GHEA Mariam"/>
          <w:sz w:val="24"/>
          <w:lang w:val="hy-AM"/>
        </w:rPr>
        <w:t>1.</w:t>
      </w:r>
      <w:r w:rsidRPr="0054496D">
        <w:rPr>
          <w:rFonts w:ascii="GHEA Mariam" w:hAnsi="GHEA Mariam"/>
          <w:sz w:val="24"/>
          <w:lang w:val="hy-AM"/>
        </w:rPr>
        <w:t xml:space="preserve"> </w:t>
      </w:r>
      <w:r w:rsidRPr="0054496D">
        <w:rPr>
          <w:rFonts w:ascii="GHEA Mariam" w:hAnsi="GHEA Mariam" w:cs="Sylfaen"/>
          <w:sz w:val="24"/>
          <w:lang w:val="hy-AM"/>
        </w:rPr>
        <w:t>Հայաստանի</w:t>
      </w:r>
      <w:r w:rsidRPr="0054496D">
        <w:rPr>
          <w:rFonts w:ascii="GHEA Mariam" w:hAnsi="GHEA Mariam"/>
          <w:sz w:val="24"/>
          <w:lang w:val="hy-AM"/>
        </w:rPr>
        <w:t xml:space="preserve"> </w:t>
      </w:r>
      <w:r w:rsidRPr="0054496D">
        <w:rPr>
          <w:rFonts w:ascii="GHEA Mariam" w:hAnsi="GHEA Mariam" w:cs="Sylfaen"/>
          <w:sz w:val="24"/>
          <w:lang w:val="hy-AM"/>
        </w:rPr>
        <w:t>Հանրապետության</w:t>
      </w:r>
      <w:r w:rsidRPr="0054496D">
        <w:rPr>
          <w:rFonts w:ascii="GHEA Mariam" w:hAnsi="GHEA Mariam"/>
          <w:sz w:val="24"/>
          <w:lang w:val="hy-AM"/>
        </w:rPr>
        <w:t xml:space="preserve"> </w:t>
      </w:r>
      <w:r w:rsidRPr="0054496D">
        <w:rPr>
          <w:rFonts w:ascii="GHEA Mariam" w:hAnsi="GHEA Mariam" w:cs="Sylfaen"/>
          <w:sz w:val="24"/>
          <w:lang w:val="hy-AM"/>
        </w:rPr>
        <w:t>կառավարության</w:t>
      </w:r>
      <w:r w:rsidRPr="0054496D">
        <w:rPr>
          <w:rFonts w:ascii="GHEA Mariam" w:hAnsi="GHEA Mariam"/>
          <w:sz w:val="24"/>
          <w:lang w:val="hy-AM"/>
        </w:rPr>
        <w:t xml:space="preserve"> 2017 </w:t>
      </w:r>
      <w:r w:rsidRPr="0054496D">
        <w:rPr>
          <w:rFonts w:ascii="GHEA Mariam" w:hAnsi="GHEA Mariam" w:cs="Sylfaen"/>
          <w:sz w:val="24"/>
          <w:lang w:val="hy-AM"/>
        </w:rPr>
        <w:t>թվականի</w:t>
      </w:r>
      <w:r w:rsidRPr="0054496D">
        <w:rPr>
          <w:rFonts w:ascii="GHEA Mariam" w:hAnsi="GHEA Mariam"/>
          <w:sz w:val="24"/>
          <w:lang w:val="hy-AM"/>
        </w:rPr>
        <w:t xml:space="preserve"> </w:t>
      </w:r>
      <w:r w:rsidRPr="0054496D">
        <w:rPr>
          <w:rFonts w:ascii="GHEA Mariam" w:hAnsi="GHEA Mariam" w:cs="Sylfaen"/>
          <w:sz w:val="24"/>
          <w:lang w:val="hy-AM"/>
        </w:rPr>
        <w:t>մայիսի</w:t>
      </w:r>
      <w:r w:rsidRPr="0054496D">
        <w:rPr>
          <w:rFonts w:ascii="GHEA Mariam" w:hAnsi="GHEA Mariam"/>
          <w:sz w:val="24"/>
          <w:lang w:val="hy-AM"/>
        </w:rPr>
        <w:t xml:space="preserve"> 25-</w:t>
      </w:r>
      <w:r w:rsidRPr="0054496D">
        <w:rPr>
          <w:rFonts w:ascii="GHEA Mariam" w:hAnsi="GHEA Mariam" w:cs="Sylfaen"/>
          <w:sz w:val="24"/>
          <w:lang w:val="hy-AM"/>
        </w:rPr>
        <w:t>ի</w:t>
      </w:r>
      <w:r w:rsidRPr="0054496D">
        <w:rPr>
          <w:rFonts w:ascii="GHEA Mariam" w:hAnsi="GHEA Mariam"/>
          <w:sz w:val="24"/>
          <w:lang w:val="hy-AM"/>
        </w:rPr>
        <w:t xml:space="preserve"> </w:t>
      </w:r>
      <w:r w:rsidRPr="0054496D">
        <w:rPr>
          <w:rFonts w:ascii="GHEA Mariam" w:hAnsi="GHEA Mariam" w:cs="Arial Armenian"/>
          <w:sz w:val="24"/>
          <w:lang w:val="hy-AM"/>
        </w:rPr>
        <w:t>«</w:t>
      </w:r>
      <w:r w:rsidRPr="0054496D">
        <w:rPr>
          <w:rFonts w:ascii="GHEA Mariam" w:hAnsi="GHEA Mariam" w:cs="Sylfaen"/>
          <w:sz w:val="24"/>
          <w:lang w:val="hy-AM"/>
        </w:rPr>
        <w:t>Հարկային</w:t>
      </w:r>
      <w:r w:rsidRPr="0054496D">
        <w:rPr>
          <w:rFonts w:ascii="GHEA Mariam" w:hAnsi="GHEA Mariam"/>
          <w:sz w:val="24"/>
          <w:lang w:val="hy-AM"/>
        </w:rPr>
        <w:t xml:space="preserve"> </w:t>
      </w:r>
      <w:r w:rsidRPr="0054496D">
        <w:rPr>
          <w:rFonts w:ascii="GHEA Mariam" w:hAnsi="GHEA Mariam" w:cs="Sylfaen"/>
          <w:sz w:val="24"/>
          <w:lang w:val="hy-AM"/>
        </w:rPr>
        <w:t>մարմնի</w:t>
      </w:r>
      <w:r w:rsidRPr="0054496D">
        <w:rPr>
          <w:rFonts w:ascii="GHEA Mariam" w:hAnsi="GHEA Mariam"/>
          <w:sz w:val="24"/>
          <w:lang w:val="hy-AM"/>
        </w:rPr>
        <w:t xml:space="preserve"> </w:t>
      </w:r>
      <w:r w:rsidRPr="0054496D">
        <w:rPr>
          <w:rFonts w:ascii="GHEA Mariam" w:hAnsi="GHEA Mariam" w:cs="Sylfaen"/>
          <w:sz w:val="24"/>
          <w:lang w:val="hy-AM"/>
        </w:rPr>
        <w:t>գործունեության</w:t>
      </w:r>
      <w:r w:rsidRPr="0054496D">
        <w:rPr>
          <w:rFonts w:ascii="GHEA Mariam" w:hAnsi="GHEA Mariam"/>
          <w:sz w:val="24"/>
          <w:lang w:val="hy-AM"/>
        </w:rPr>
        <w:t xml:space="preserve"> </w:t>
      </w:r>
      <w:r w:rsidRPr="0054496D">
        <w:rPr>
          <w:rFonts w:ascii="GHEA Mariam" w:hAnsi="GHEA Mariam" w:cs="Sylfaen"/>
          <w:sz w:val="24"/>
          <w:lang w:val="hy-AM"/>
        </w:rPr>
        <w:t>շրջանակներում</w:t>
      </w:r>
      <w:r w:rsidRPr="0054496D">
        <w:rPr>
          <w:rFonts w:ascii="GHEA Mariam" w:hAnsi="GHEA Mariam"/>
          <w:sz w:val="24"/>
          <w:lang w:val="hy-AM"/>
        </w:rPr>
        <w:t xml:space="preserve"> </w:t>
      </w:r>
      <w:r w:rsidRPr="0054496D">
        <w:rPr>
          <w:rFonts w:ascii="GHEA Mariam" w:hAnsi="GHEA Mariam" w:cs="Sylfaen"/>
          <w:sz w:val="24"/>
          <w:lang w:val="hy-AM"/>
        </w:rPr>
        <w:t>ռիսկի</w:t>
      </w:r>
      <w:r w:rsidRPr="0054496D">
        <w:rPr>
          <w:rFonts w:ascii="GHEA Mariam" w:hAnsi="GHEA Mariam"/>
          <w:sz w:val="24"/>
          <w:lang w:val="hy-AM"/>
        </w:rPr>
        <w:t xml:space="preserve"> </w:t>
      </w:r>
      <w:r w:rsidRPr="0054496D">
        <w:rPr>
          <w:rFonts w:ascii="GHEA Mariam" w:hAnsi="GHEA Mariam" w:cs="Sylfaen"/>
          <w:sz w:val="24"/>
          <w:lang w:val="hy-AM"/>
        </w:rPr>
        <w:t>վրա</w:t>
      </w:r>
      <w:r w:rsidRPr="0054496D">
        <w:rPr>
          <w:rFonts w:ascii="GHEA Mariam" w:hAnsi="GHEA Mariam"/>
          <w:sz w:val="24"/>
          <w:lang w:val="hy-AM"/>
        </w:rPr>
        <w:t xml:space="preserve"> </w:t>
      </w:r>
      <w:r w:rsidRPr="0054496D">
        <w:rPr>
          <w:rFonts w:ascii="GHEA Mariam" w:hAnsi="GHEA Mariam" w:cs="Sylfaen"/>
          <w:sz w:val="24"/>
          <w:lang w:val="hy-AM"/>
        </w:rPr>
        <w:t>հիմնված</w:t>
      </w:r>
      <w:r w:rsidRPr="0054496D">
        <w:rPr>
          <w:rFonts w:ascii="GHEA Mariam" w:hAnsi="GHEA Mariam"/>
          <w:sz w:val="24"/>
          <w:lang w:val="hy-AM"/>
        </w:rPr>
        <w:t xml:space="preserve"> </w:t>
      </w:r>
      <w:r w:rsidRPr="0054496D">
        <w:rPr>
          <w:rFonts w:ascii="GHEA Mariam" w:hAnsi="GHEA Mariam" w:cs="Sylfaen"/>
          <w:spacing w:val="-8"/>
          <w:sz w:val="24"/>
          <w:lang w:val="hy-AM"/>
        </w:rPr>
        <w:t>համալիր</w:t>
      </w:r>
      <w:r w:rsidRPr="0054496D">
        <w:rPr>
          <w:rFonts w:ascii="GHEA Mariam" w:hAnsi="GHEA Mariam"/>
          <w:spacing w:val="-8"/>
          <w:sz w:val="24"/>
          <w:lang w:val="hy-AM"/>
        </w:rPr>
        <w:t xml:space="preserve"> </w:t>
      </w:r>
      <w:r w:rsidRPr="0054496D">
        <w:rPr>
          <w:rFonts w:ascii="GHEA Mariam" w:hAnsi="GHEA Mariam" w:cs="Sylfaen"/>
          <w:spacing w:val="-8"/>
          <w:sz w:val="24"/>
          <w:lang w:val="hy-AM"/>
        </w:rPr>
        <w:t>հարկային</w:t>
      </w:r>
      <w:r w:rsidRPr="0054496D">
        <w:rPr>
          <w:rFonts w:ascii="GHEA Mariam" w:hAnsi="GHEA Mariam"/>
          <w:spacing w:val="-8"/>
          <w:sz w:val="24"/>
          <w:lang w:val="hy-AM"/>
        </w:rPr>
        <w:t xml:space="preserve"> </w:t>
      </w:r>
      <w:r w:rsidRPr="0054496D">
        <w:rPr>
          <w:rFonts w:ascii="GHEA Mariam" w:hAnsi="GHEA Mariam" w:cs="Sylfaen"/>
          <w:spacing w:val="-8"/>
          <w:sz w:val="24"/>
          <w:lang w:val="hy-AM"/>
        </w:rPr>
        <w:t>և</w:t>
      </w:r>
      <w:r w:rsidRPr="0054496D">
        <w:rPr>
          <w:rFonts w:ascii="GHEA Mariam" w:hAnsi="GHEA Mariam"/>
          <w:spacing w:val="-8"/>
          <w:sz w:val="24"/>
          <w:lang w:val="hy-AM"/>
        </w:rPr>
        <w:t xml:space="preserve"> </w:t>
      </w:r>
      <w:r w:rsidRPr="0054496D">
        <w:rPr>
          <w:rFonts w:ascii="GHEA Mariam" w:hAnsi="GHEA Mariam" w:cs="Sylfaen"/>
          <w:color w:val="000000"/>
          <w:spacing w:val="-8"/>
          <w:sz w:val="24"/>
          <w:lang w:val="hy-AM"/>
        </w:rPr>
        <w:t>տրանսֆերային</w:t>
      </w:r>
      <w:r w:rsidRPr="0054496D">
        <w:rPr>
          <w:rFonts w:ascii="GHEA Mariam" w:hAnsi="GHEA Mariam"/>
          <w:color w:val="000000"/>
          <w:spacing w:val="-8"/>
          <w:sz w:val="24"/>
          <w:lang w:val="hy-AM"/>
        </w:rPr>
        <w:t xml:space="preserve"> </w:t>
      </w:r>
      <w:r w:rsidRPr="0054496D">
        <w:rPr>
          <w:rFonts w:ascii="GHEA Mariam" w:hAnsi="GHEA Mariam" w:cs="Sylfaen"/>
          <w:color w:val="000000"/>
          <w:spacing w:val="-8"/>
          <w:sz w:val="24"/>
          <w:lang w:val="hy-AM"/>
        </w:rPr>
        <w:t>գնագոյացման</w:t>
      </w:r>
      <w:r w:rsidRPr="0054496D">
        <w:rPr>
          <w:rFonts w:ascii="GHEA Mariam" w:hAnsi="GHEA Mariam"/>
          <w:color w:val="000000"/>
          <w:spacing w:val="-8"/>
          <w:sz w:val="24"/>
          <w:lang w:val="hy-AM"/>
        </w:rPr>
        <w:t xml:space="preserve"> </w:t>
      </w:r>
      <w:r w:rsidRPr="0054496D">
        <w:rPr>
          <w:rFonts w:ascii="GHEA Mariam" w:hAnsi="GHEA Mariam" w:cs="Sylfaen"/>
          <w:color w:val="000000"/>
          <w:spacing w:val="-8"/>
          <w:sz w:val="24"/>
          <w:lang w:val="hy-AM"/>
        </w:rPr>
        <w:t>ստուգումների</w:t>
      </w:r>
      <w:r w:rsidRPr="0054496D">
        <w:rPr>
          <w:rFonts w:ascii="GHEA Mariam" w:hAnsi="GHEA Mariam"/>
          <w:color w:val="000000"/>
          <w:sz w:val="24"/>
          <w:lang w:val="hy-AM"/>
        </w:rPr>
        <w:t xml:space="preserve"> </w:t>
      </w:r>
      <w:r w:rsidRPr="00E200A2">
        <w:rPr>
          <w:rFonts w:ascii="GHEA Mariam" w:hAnsi="GHEA Mariam" w:cs="Sylfaen"/>
          <w:color w:val="000000"/>
          <w:spacing w:val="-2"/>
          <w:sz w:val="24"/>
          <w:lang w:val="hy-AM"/>
        </w:rPr>
        <w:t>մեթոդաբա</w:t>
      </w:r>
      <w:r w:rsidRPr="00E200A2">
        <w:rPr>
          <w:rFonts w:ascii="GHEA Mariam" w:hAnsi="GHEA Mariam" w:cs="Sylfaen"/>
          <w:color w:val="000000"/>
          <w:spacing w:val="-2"/>
          <w:sz w:val="24"/>
          <w:lang w:val="hy-AM"/>
        </w:rPr>
        <w:softHyphen/>
        <w:t>նությունը</w:t>
      </w:r>
      <w:r w:rsidRPr="00E200A2">
        <w:rPr>
          <w:rFonts w:ascii="GHEA Mariam" w:hAnsi="GHEA Mariam"/>
          <w:color w:val="000000"/>
          <w:spacing w:val="-2"/>
          <w:sz w:val="24"/>
          <w:lang w:val="hy-AM"/>
        </w:rPr>
        <w:t xml:space="preserve"> </w:t>
      </w:r>
      <w:r w:rsidRPr="00E200A2">
        <w:rPr>
          <w:rFonts w:ascii="GHEA Mariam" w:hAnsi="GHEA Mariam" w:cs="Sylfaen"/>
          <w:color w:val="000000"/>
          <w:spacing w:val="-2"/>
          <w:sz w:val="24"/>
          <w:lang w:val="hy-AM"/>
        </w:rPr>
        <w:t>և</w:t>
      </w:r>
      <w:r w:rsidRPr="00E200A2">
        <w:rPr>
          <w:rFonts w:ascii="GHEA Mariam" w:hAnsi="GHEA Mariam"/>
          <w:color w:val="000000"/>
          <w:spacing w:val="-2"/>
          <w:sz w:val="24"/>
          <w:lang w:val="hy-AM"/>
        </w:rPr>
        <w:t xml:space="preserve"> </w:t>
      </w:r>
      <w:r w:rsidRPr="00E200A2">
        <w:rPr>
          <w:rFonts w:ascii="GHEA Mariam" w:hAnsi="GHEA Mariam" w:cs="Sylfaen"/>
          <w:color w:val="000000"/>
          <w:spacing w:val="-2"/>
          <w:sz w:val="24"/>
          <w:lang w:val="hy-AM"/>
        </w:rPr>
        <w:t>ռիսկայնությունը</w:t>
      </w:r>
      <w:r w:rsidRPr="00E200A2">
        <w:rPr>
          <w:rFonts w:ascii="GHEA Mariam" w:hAnsi="GHEA Mariam"/>
          <w:color w:val="000000"/>
          <w:spacing w:val="-2"/>
          <w:sz w:val="24"/>
          <w:lang w:val="hy-AM"/>
        </w:rPr>
        <w:t xml:space="preserve"> </w:t>
      </w:r>
      <w:r w:rsidRPr="00E200A2">
        <w:rPr>
          <w:rFonts w:ascii="GHEA Mariam" w:hAnsi="GHEA Mariam" w:cs="Sylfaen"/>
          <w:color w:val="000000"/>
          <w:spacing w:val="-2"/>
          <w:sz w:val="24"/>
          <w:lang w:val="hy-AM"/>
        </w:rPr>
        <w:t>որոշող</w:t>
      </w:r>
      <w:r w:rsidRPr="00E200A2">
        <w:rPr>
          <w:rFonts w:ascii="GHEA Mariam" w:hAnsi="GHEA Mariam"/>
          <w:color w:val="000000"/>
          <w:spacing w:val="-2"/>
          <w:sz w:val="24"/>
          <w:lang w:val="hy-AM"/>
        </w:rPr>
        <w:t xml:space="preserve"> </w:t>
      </w:r>
      <w:r w:rsidRPr="00E200A2">
        <w:rPr>
          <w:rFonts w:ascii="GHEA Mariam" w:hAnsi="GHEA Mariam" w:cs="Sylfaen"/>
          <w:color w:val="000000"/>
          <w:spacing w:val="-2"/>
          <w:sz w:val="24"/>
          <w:lang w:val="hy-AM"/>
        </w:rPr>
        <w:t>չափանիշների</w:t>
      </w:r>
      <w:r w:rsidRPr="00E200A2">
        <w:rPr>
          <w:rFonts w:ascii="GHEA Mariam" w:hAnsi="GHEA Mariam"/>
          <w:color w:val="000000"/>
          <w:spacing w:val="-2"/>
          <w:sz w:val="24"/>
          <w:lang w:val="hy-AM"/>
        </w:rPr>
        <w:t xml:space="preserve"> </w:t>
      </w:r>
      <w:r w:rsidRPr="00E200A2">
        <w:rPr>
          <w:rFonts w:ascii="GHEA Mariam" w:hAnsi="GHEA Mariam" w:cs="Sylfaen"/>
          <w:color w:val="000000"/>
          <w:spacing w:val="-2"/>
          <w:sz w:val="24"/>
          <w:lang w:val="hy-AM"/>
        </w:rPr>
        <w:t>ընդհանուր</w:t>
      </w:r>
      <w:r w:rsidRPr="00E200A2">
        <w:rPr>
          <w:rFonts w:ascii="GHEA Mariam" w:hAnsi="GHEA Mariam"/>
          <w:color w:val="000000"/>
          <w:spacing w:val="-2"/>
          <w:sz w:val="24"/>
          <w:lang w:val="hy-AM"/>
        </w:rPr>
        <w:t xml:space="preserve"> </w:t>
      </w:r>
      <w:r w:rsidRPr="00E200A2">
        <w:rPr>
          <w:rFonts w:ascii="GHEA Mariam" w:hAnsi="GHEA Mariam" w:cs="Sylfaen"/>
          <w:color w:val="000000"/>
          <w:spacing w:val="-2"/>
          <w:sz w:val="24"/>
          <w:lang w:val="hy-AM"/>
        </w:rPr>
        <w:t>նկարագիրը</w:t>
      </w:r>
      <w:r w:rsidRPr="00E200A2">
        <w:rPr>
          <w:rFonts w:ascii="GHEA Mariam" w:hAnsi="GHEA Mariam"/>
          <w:color w:val="000000"/>
          <w:spacing w:val="-2"/>
          <w:sz w:val="24"/>
          <w:lang w:val="hy-AM"/>
        </w:rPr>
        <w:t xml:space="preserve"> </w:t>
      </w:r>
      <w:r w:rsidRPr="00E200A2">
        <w:rPr>
          <w:rFonts w:ascii="GHEA Mariam" w:hAnsi="GHEA Mariam" w:cs="Sylfaen"/>
          <w:color w:val="000000"/>
          <w:spacing w:val="-2"/>
          <w:sz w:val="24"/>
          <w:lang w:val="hy-AM"/>
        </w:rPr>
        <w:t>հաս</w:t>
      </w:r>
      <w:r w:rsidR="00E200A2">
        <w:rPr>
          <w:rFonts w:ascii="GHEA Mariam" w:hAnsi="GHEA Mariam" w:cs="Sylfaen"/>
          <w:color w:val="000000"/>
          <w:spacing w:val="-2"/>
          <w:sz w:val="24"/>
          <w:lang w:val="hy-AM"/>
        </w:rPr>
        <w:softHyphen/>
      </w:r>
      <w:r w:rsidRPr="00E200A2">
        <w:rPr>
          <w:rFonts w:ascii="GHEA Mariam" w:hAnsi="GHEA Mariam" w:cs="Sylfaen"/>
          <w:color w:val="000000"/>
          <w:spacing w:val="-2"/>
          <w:sz w:val="24"/>
          <w:lang w:val="hy-AM"/>
        </w:rPr>
        <w:t>տա</w:t>
      </w:r>
      <w:r w:rsidR="00E200A2" w:rsidRPr="00E200A2">
        <w:rPr>
          <w:rFonts w:ascii="GHEA Mariam" w:hAnsi="GHEA Mariam" w:cs="Sylfaen"/>
          <w:color w:val="000000"/>
          <w:spacing w:val="-2"/>
          <w:sz w:val="24"/>
          <w:lang w:val="hy-AM"/>
        </w:rPr>
        <w:softHyphen/>
      </w:r>
      <w:r w:rsidRPr="00E200A2">
        <w:rPr>
          <w:rFonts w:ascii="GHEA Mariam" w:hAnsi="GHEA Mariam" w:cs="Sylfaen"/>
          <w:color w:val="000000"/>
          <w:spacing w:val="-2"/>
          <w:sz w:val="24"/>
          <w:lang w:val="hy-AM"/>
        </w:rPr>
        <w:t>տ</w:t>
      </w:r>
      <w:r w:rsidRPr="00E0747F">
        <w:rPr>
          <w:rFonts w:ascii="GHEA Mariam" w:hAnsi="GHEA Mariam" w:cs="Sylfaen"/>
          <w:color w:val="000000"/>
          <w:spacing w:val="-2"/>
          <w:sz w:val="24"/>
          <w:lang w:val="hy-AM"/>
        </w:rPr>
        <w:t>ելու</w:t>
      </w:r>
      <w:r w:rsidRPr="00E0747F">
        <w:rPr>
          <w:rFonts w:ascii="GHEA Mariam" w:hAnsi="GHEA Mariam"/>
          <w:color w:val="000000"/>
          <w:spacing w:val="-2"/>
          <w:sz w:val="24"/>
          <w:lang w:val="hy-AM"/>
        </w:rPr>
        <w:t xml:space="preserve"> </w:t>
      </w:r>
      <w:r w:rsidRPr="00E0747F">
        <w:rPr>
          <w:rFonts w:ascii="GHEA Mariam" w:hAnsi="GHEA Mariam" w:cs="Sylfaen"/>
          <w:color w:val="000000"/>
          <w:spacing w:val="-2"/>
          <w:sz w:val="24"/>
          <w:lang w:val="hy-AM"/>
        </w:rPr>
        <w:t>մասին</w:t>
      </w:r>
      <w:r w:rsidRPr="00E0747F">
        <w:rPr>
          <w:rFonts w:ascii="GHEA Mariam" w:hAnsi="GHEA Mariam" w:cs="Arial Armenian"/>
          <w:color w:val="000000"/>
          <w:spacing w:val="-2"/>
          <w:sz w:val="24"/>
          <w:lang w:val="hy-AM"/>
        </w:rPr>
        <w:t>»</w:t>
      </w:r>
      <w:r w:rsidRPr="00E0747F">
        <w:rPr>
          <w:rFonts w:ascii="GHEA Mariam" w:hAnsi="GHEA Mariam"/>
          <w:color w:val="000000"/>
          <w:spacing w:val="-2"/>
          <w:sz w:val="24"/>
          <w:lang w:val="hy-AM"/>
        </w:rPr>
        <w:t xml:space="preserve"> N 570-</w:t>
      </w:r>
      <w:r w:rsidRPr="00E0747F">
        <w:rPr>
          <w:rFonts w:ascii="GHEA Mariam" w:hAnsi="GHEA Mariam" w:cs="Sylfaen"/>
          <w:color w:val="000000"/>
          <w:spacing w:val="-2"/>
          <w:sz w:val="24"/>
          <w:lang w:val="hy-AM"/>
        </w:rPr>
        <w:t>Ն</w:t>
      </w:r>
      <w:r w:rsidRPr="00E0747F">
        <w:rPr>
          <w:rFonts w:ascii="GHEA Mariam" w:hAnsi="GHEA Mariam"/>
          <w:color w:val="000000"/>
          <w:spacing w:val="-2"/>
          <w:sz w:val="24"/>
          <w:lang w:val="hy-AM"/>
        </w:rPr>
        <w:t xml:space="preserve"> </w:t>
      </w:r>
      <w:r w:rsidRPr="00E0747F">
        <w:rPr>
          <w:rFonts w:ascii="GHEA Mariam" w:hAnsi="GHEA Mariam" w:cs="Sylfaen"/>
          <w:color w:val="000000"/>
          <w:spacing w:val="-2"/>
          <w:sz w:val="24"/>
          <w:lang w:val="hy-AM"/>
        </w:rPr>
        <w:t>որոշման</w:t>
      </w:r>
      <w:r w:rsidRPr="00E0747F">
        <w:rPr>
          <w:rFonts w:ascii="GHEA Mariam" w:hAnsi="GHEA Mariam"/>
          <w:color w:val="000000"/>
          <w:spacing w:val="-2"/>
          <w:sz w:val="24"/>
          <w:lang w:val="hy-AM"/>
        </w:rPr>
        <w:t xml:space="preserve"> (</w:t>
      </w:r>
      <w:r w:rsidRPr="00E0747F">
        <w:rPr>
          <w:rFonts w:ascii="GHEA Mariam" w:hAnsi="GHEA Mariam" w:cs="Sylfaen"/>
          <w:color w:val="000000"/>
          <w:spacing w:val="-2"/>
          <w:sz w:val="24"/>
          <w:lang w:val="hy-AM"/>
        </w:rPr>
        <w:t>այսուհետ</w:t>
      </w:r>
      <w:r w:rsidRPr="00E0747F">
        <w:rPr>
          <w:rFonts w:ascii="GHEA Mariam" w:hAnsi="GHEA Mariam"/>
          <w:color w:val="000000"/>
          <w:spacing w:val="-2"/>
          <w:sz w:val="24"/>
          <w:lang w:val="hy-AM"/>
        </w:rPr>
        <w:t xml:space="preserve">` </w:t>
      </w:r>
      <w:r w:rsidRPr="00E0747F">
        <w:rPr>
          <w:rFonts w:ascii="GHEA Mariam" w:hAnsi="GHEA Mariam" w:cs="Sylfaen"/>
          <w:color w:val="000000"/>
          <w:spacing w:val="-2"/>
          <w:sz w:val="24"/>
          <w:lang w:val="hy-AM"/>
        </w:rPr>
        <w:t>որոշում</w:t>
      </w:r>
      <w:r w:rsidRPr="00E0747F">
        <w:rPr>
          <w:rFonts w:ascii="GHEA Mariam" w:hAnsi="GHEA Mariam"/>
          <w:color w:val="000000"/>
          <w:spacing w:val="-2"/>
          <w:sz w:val="24"/>
          <w:lang w:val="hy-AM"/>
        </w:rPr>
        <w:t xml:space="preserve">) </w:t>
      </w:r>
      <w:r w:rsidR="00D577F9" w:rsidRPr="00257682">
        <w:rPr>
          <w:rFonts w:ascii="GHEA Mariam" w:hAnsi="GHEA Mariam" w:cs="Arial"/>
          <w:spacing w:val="-4"/>
          <w:sz w:val="24"/>
          <w:szCs w:val="24"/>
          <w:lang w:val="hy-AM"/>
        </w:rPr>
        <w:t>մեջ</w:t>
      </w:r>
      <w:r w:rsidR="00D577F9" w:rsidRPr="00257682">
        <w:rPr>
          <w:rFonts w:ascii="GHEA Mariam" w:hAnsi="GHEA Mariam"/>
          <w:spacing w:val="-4"/>
          <w:sz w:val="24"/>
          <w:szCs w:val="24"/>
          <w:lang w:val="hy-AM"/>
        </w:rPr>
        <w:t xml:space="preserve"> </w:t>
      </w:r>
      <w:r w:rsidR="00D577F9" w:rsidRPr="00257682">
        <w:rPr>
          <w:rFonts w:ascii="GHEA Mariam" w:hAnsi="GHEA Mariam" w:cs="Arial"/>
          <w:spacing w:val="-4"/>
          <w:sz w:val="24"/>
          <w:szCs w:val="24"/>
          <w:lang w:val="hy-AM"/>
        </w:rPr>
        <w:t>կատարել</w:t>
      </w:r>
      <w:r w:rsidR="00D577F9" w:rsidRPr="00257682">
        <w:rPr>
          <w:rFonts w:ascii="GHEA Mariam" w:hAnsi="GHEA Mariam"/>
          <w:spacing w:val="-4"/>
          <w:sz w:val="24"/>
          <w:szCs w:val="24"/>
          <w:lang w:val="hy-AM"/>
        </w:rPr>
        <w:t xml:space="preserve"> </w:t>
      </w:r>
      <w:r w:rsidR="00D577F9" w:rsidRPr="00257682">
        <w:rPr>
          <w:rFonts w:ascii="GHEA Mariam" w:hAnsi="GHEA Mariam" w:cs="Arial"/>
          <w:spacing w:val="-4"/>
          <w:sz w:val="24"/>
          <w:szCs w:val="24"/>
          <w:lang w:val="hy-AM"/>
        </w:rPr>
        <w:t>հետևյալ</w:t>
      </w:r>
      <w:r w:rsidR="00D577F9">
        <w:rPr>
          <w:rFonts w:ascii="GHEA Mariam" w:hAnsi="GHEA Mariam"/>
          <w:spacing w:val="-4"/>
          <w:sz w:val="24"/>
          <w:szCs w:val="24"/>
          <w:lang w:val="hy-AM"/>
        </w:rPr>
        <w:t xml:space="preserve"> </w:t>
      </w:r>
      <w:r w:rsidR="00D577F9" w:rsidRPr="00257682">
        <w:rPr>
          <w:rFonts w:ascii="GHEA Mariam" w:hAnsi="GHEA Mariam" w:cs="Arial"/>
          <w:spacing w:val="-4"/>
          <w:sz w:val="24"/>
          <w:szCs w:val="24"/>
          <w:lang w:val="hy-AM"/>
        </w:rPr>
        <w:t>լրացում</w:t>
      </w:r>
      <w:r w:rsidR="00D577F9" w:rsidRPr="00257682">
        <w:rPr>
          <w:rFonts w:ascii="GHEA Mariam" w:hAnsi="GHEA Mariam" w:cs="Arial"/>
          <w:sz w:val="24"/>
          <w:szCs w:val="24"/>
          <w:lang w:val="hy-AM"/>
        </w:rPr>
        <w:t>ները</w:t>
      </w:r>
      <w:r w:rsidR="00D577F9">
        <w:rPr>
          <w:rFonts w:ascii="GHEA Mariam" w:hAnsi="GHEA Mariam" w:cs="Arial"/>
          <w:sz w:val="24"/>
          <w:szCs w:val="24"/>
          <w:lang w:val="hy-AM"/>
        </w:rPr>
        <w:t>՝</w:t>
      </w:r>
    </w:p>
    <w:p w:rsidR="0054496D" w:rsidRPr="0054496D" w:rsidRDefault="00D577F9" w:rsidP="0054496D">
      <w:pPr>
        <w:pStyle w:val="norm"/>
        <w:spacing w:line="360" w:lineRule="auto"/>
        <w:rPr>
          <w:rFonts w:ascii="GHEA Mariam" w:hAnsi="GHEA Mariam"/>
          <w:color w:val="000000"/>
          <w:sz w:val="24"/>
          <w:lang w:val="hy-AM"/>
        </w:rPr>
      </w:pPr>
      <w:r>
        <w:rPr>
          <w:rFonts w:ascii="GHEA Mariam" w:hAnsi="GHEA Mariam" w:cs="Sylfaen"/>
          <w:color w:val="000000"/>
          <w:spacing w:val="-2"/>
          <w:sz w:val="24"/>
          <w:lang w:val="hy-AM"/>
        </w:rPr>
        <w:t>1</w:t>
      </w:r>
      <w:r w:rsidRPr="00D577F9">
        <w:rPr>
          <w:rFonts w:ascii="GHEA Mariam" w:hAnsi="GHEA Mariam" w:cs="Sylfaen"/>
          <w:color w:val="000000"/>
          <w:spacing w:val="-2"/>
          <w:sz w:val="24"/>
          <w:lang w:val="hy-AM"/>
        </w:rPr>
        <w:t xml:space="preserve">) </w:t>
      </w:r>
      <w:r>
        <w:rPr>
          <w:rFonts w:ascii="GHEA Mariam" w:hAnsi="GHEA Mariam" w:cs="Sylfaen"/>
          <w:spacing w:val="-4"/>
          <w:sz w:val="24"/>
          <w:lang w:val="hy-AM"/>
        </w:rPr>
        <w:t>ո</w:t>
      </w:r>
      <w:r w:rsidRPr="00E0747F">
        <w:rPr>
          <w:rFonts w:ascii="GHEA Mariam" w:hAnsi="GHEA Mariam" w:cs="Sylfaen"/>
          <w:spacing w:val="-4"/>
          <w:sz w:val="24"/>
          <w:lang w:val="hy-AM"/>
        </w:rPr>
        <w:t>րոշման</w:t>
      </w:r>
      <w:r w:rsidRPr="00E0747F">
        <w:rPr>
          <w:rFonts w:ascii="GHEA Mariam" w:hAnsi="GHEA Mariam" w:cs="Sylfaen"/>
          <w:color w:val="000000"/>
          <w:spacing w:val="-2"/>
          <w:sz w:val="24"/>
          <w:lang w:val="hy-AM"/>
        </w:rPr>
        <w:t xml:space="preserve"> </w:t>
      </w:r>
      <w:r w:rsidR="0054496D" w:rsidRPr="00E0747F">
        <w:rPr>
          <w:rFonts w:ascii="GHEA Mariam" w:hAnsi="GHEA Mariam" w:cs="Sylfaen"/>
          <w:color w:val="000000"/>
          <w:spacing w:val="-2"/>
          <w:sz w:val="24"/>
          <w:lang w:val="hy-AM"/>
        </w:rPr>
        <w:t>վերնագիրը</w:t>
      </w:r>
      <w:r w:rsidR="0054496D" w:rsidRPr="00E0747F">
        <w:rPr>
          <w:rFonts w:ascii="GHEA Mariam" w:hAnsi="GHEA Mariam"/>
          <w:color w:val="000000"/>
          <w:spacing w:val="-2"/>
          <w:sz w:val="24"/>
          <w:lang w:val="hy-AM"/>
        </w:rPr>
        <w:t xml:space="preserve"> </w:t>
      </w:r>
      <w:r w:rsidR="0054496D" w:rsidRPr="00E0747F">
        <w:rPr>
          <w:rFonts w:ascii="GHEA Mariam" w:hAnsi="GHEA Mariam" w:cs="Arial Armenian"/>
          <w:color w:val="000000"/>
          <w:spacing w:val="-2"/>
          <w:sz w:val="24"/>
          <w:lang w:val="hy-AM"/>
        </w:rPr>
        <w:t>«</w:t>
      </w:r>
      <w:r w:rsidR="0054496D" w:rsidRPr="00E0747F">
        <w:rPr>
          <w:rFonts w:ascii="GHEA Mariam" w:hAnsi="GHEA Mariam" w:cs="Sylfaen"/>
          <w:color w:val="000000"/>
          <w:spacing w:val="-2"/>
          <w:sz w:val="24"/>
          <w:lang w:val="hy-AM"/>
        </w:rPr>
        <w:t>համալիր</w:t>
      </w:r>
      <w:r w:rsidR="0054496D" w:rsidRPr="00E0747F">
        <w:rPr>
          <w:rFonts w:ascii="GHEA Mariam" w:hAnsi="GHEA Mariam"/>
          <w:color w:val="000000"/>
          <w:spacing w:val="-2"/>
          <w:sz w:val="24"/>
          <w:lang w:val="hy-AM"/>
        </w:rPr>
        <w:t xml:space="preserve"> </w:t>
      </w:r>
      <w:r w:rsidR="0054496D" w:rsidRPr="0054496D">
        <w:rPr>
          <w:rFonts w:ascii="GHEA Mariam" w:hAnsi="GHEA Mariam" w:cs="Sylfaen"/>
          <w:color w:val="000000"/>
          <w:sz w:val="24"/>
          <w:lang w:val="hy-AM"/>
        </w:rPr>
        <w:t>հարկային</w:t>
      </w:r>
      <w:r w:rsidR="0054496D" w:rsidRPr="0054496D">
        <w:rPr>
          <w:rFonts w:ascii="GHEA Mariam" w:hAnsi="GHEA Mariam" w:cs="Arial Armenian"/>
          <w:color w:val="000000"/>
          <w:sz w:val="24"/>
          <w:lang w:val="hy-AM"/>
        </w:rPr>
        <w:t>»</w:t>
      </w:r>
      <w:r w:rsidR="0054496D" w:rsidRPr="0054496D">
        <w:rPr>
          <w:rFonts w:ascii="GHEA Mariam" w:hAnsi="GHEA Mariam"/>
          <w:color w:val="000000"/>
          <w:sz w:val="24"/>
          <w:lang w:val="hy-AM"/>
        </w:rPr>
        <w:t xml:space="preserve"> </w:t>
      </w:r>
      <w:r w:rsidR="0054496D" w:rsidRPr="0054496D">
        <w:rPr>
          <w:rFonts w:ascii="GHEA Mariam" w:hAnsi="GHEA Mariam" w:cs="Sylfaen"/>
          <w:color w:val="000000"/>
          <w:sz w:val="24"/>
          <w:lang w:val="hy-AM"/>
        </w:rPr>
        <w:t>բառերից</w:t>
      </w:r>
      <w:r w:rsidR="0054496D" w:rsidRPr="0054496D">
        <w:rPr>
          <w:rFonts w:ascii="GHEA Mariam" w:hAnsi="GHEA Mariam"/>
          <w:color w:val="000000"/>
          <w:sz w:val="24"/>
          <w:lang w:val="hy-AM"/>
        </w:rPr>
        <w:t xml:space="preserve"> </w:t>
      </w:r>
      <w:r w:rsidR="0054496D" w:rsidRPr="0054496D">
        <w:rPr>
          <w:rFonts w:ascii="GHEA Mariam" w:hAnsi="GHEA Mariam" w:cs="Sylfaen"/>
          <w:color w:val="000000"/>
          <w:sz w:val="24"/>
          <w:lang w:val="hy-AM"/>
        </w:rPr>
        <w:t>հետո</w:t>
      </w:r>
      <w:r w:rsidR="0054496D" w:rsidRPr="0054496D">
        <w:rPr>
          <w:rFonts w:ascii="GHEA Mariam" w:hAnsi="GHEA Mariam"/>
          <w:color w:val="000000"/>
          <w:sz w:val="24"/>
          <w:lang w:val="hy-AM"/>
        </w:rPr>
        <w:t xml:space="preserve"> </w:t>
      </w:r>
      <w:r w:rsidR="0054496D" w:rsidRPr="0054496D">
        <w:rPr>
          <w:rFonts w:ascii="GHEA Mariam" w:hAnsi="GHEA Mariam" w:cs="Sylfaen"/>
          <w:color w:val="000000"/>
          <w:sz w:val="24"/>
          <w:lang w:val="hy-AM"/>
        </w:rPr>
        <w:t>լրացնել</w:t>
      </w:r>
      <w:r w:rsidR="0054496D" w:rsidRPr="0054496D">
        <w:rPr>
          <w:rFonts w:ascii="GHEA Mariam" w:hAnsi="GHEA Mariam"/>
          <w:color w:val="000000"/>
          <w:sz w:val="24"/>
          <w:lang w:val="hy-AM"/>
        </w:rPr>
        <w:t xml:space="preserve"> </w:t>
      </w:r>
      <w:r w:rsidR="00E200A2">
        <w:rPr>
          <w:rFonts w:ascii="GHEA Mariam" w:hAnsi="GHEA Mariam"/>
          <w:color w:val="000000"/>
          <w:sz w:val="24"/>
          <w:lang w:val="hy-AM"/>
        </w:rPr>
        <w:t xml:space="preserve">          </w:t>
      </w:r>
      <w:r w:rsidR="0054496D" w:rsidRPr="0054496D">
        <w:rPr>
          <w:rFonts w:ascii="GHEA Mariam" w:hAnsi="GHEA Mariam" w:cs="Arial Armenian"/>
          <w:color w:val="000000"/>
          <w:sz w:val="24"/>
          <w:lang w:val="hy-AM"/>
        </w:rPr>
        <w:t>«</w:t>
      </w:r>
      <w:r w:rsidR="0054496D" w:rsidRPr="0054496D">
        <w:rPr>
          <w:rFonts w:ascii="GHEA Mariam" w:hAnsi="GHEA Mariam"/>
          <w:color w:val="000000"/>
          <w:sz w:val="24"/>
          <w:lang w:val="hy-AM"/>
        </w:rPr>
        <w:t xml:space="preserve">, </w:t>
      </w:r>
      <w:r w:rsidR="0054496D" w:rsidRPr="0054496D">
        <w:rPr>
          <w:rFonts w:ascii="GHEA Mariam" w:hAnsi="GHEA Mariam" w:cs="Sylfaen"/>
          <w:color w:val="000000"/>
          <w:sz w:val="24"/>
          <w:lang w:val="hy-AM"/>
        </w:rPr>
        <w:t>թեմատիկ</w:t>
      </w:r>
      <w:r w:rsidR="0054496D" w:rsidRPr="0054496D">
        <w:rPr>
          <w:rFonts w:ascii="GHEA Mariam" w:hAnsi="GHEA Mariam"/>
          <w:color w:val="000000"/>
          <w:sz w:val="24"/>
          <w:lang w:val="hy-AM"/>
        </w:rPr>
        <w:t xml:space="preserve"> </w:t>
      </w:r>
      <w:r w:rsidR="0054496D" w:rsidRPr="0054496D">
        <w:rPr>
          <w:rFonts w:ascii="GHEA Mariam" w:hAnsi="GHEA Mariam" w:cs="Sylfaen"/>
          <w:color w:val="000000"/>
          <w:sz w:val="24"/>
          <w:lang w:val="hy-AM"/>
        </w:rPr>
        <w:t>հարկային</w:t>
      </w:r>
      <w:r w:rsidR="0054496D" w:rsidRPr="0054496D">
        <w:rPr>
          <w:rFonts w:ascii="GHEA Mariam" w:hAnsi="GHEA Mariam"/>
          <w:color w:val="000000"/>
          <w:sz w:val="24"/>
          <w:lang w:val="hy-AM"/>
        </w:rPr>
        <w:t xml:space="preserve">» </w:t>
      </w:r>
      <w:r w:rsidR="0054496D" w:rsidRPr="0054496D">
        <w:rPr>
          <w:rFonts w:ascii="GHEA Mariam" w:hAnsi="GHEA Mariam" w:cs="Sylfaen"/>
          <w:color w:val="000000"/>
          <w:sz w:val="24"/>
          <w:lang w:val="hy-AM"/>
        </w:rPr>
        <w:t>բառերով</w:t>
      </w:r>
      <w:r w:rsidR="00E200A2">
        <w:rPr>
          <w:rFonts w:ascii="GHEA Mariam" w:hAnsi="GHEA Mariam"/>
          <w:color w:val="000000"/>
          <w:sz w:val="24"/>
          <w:lang w:val="hy-AM"/>
        </w:rPr>
        <w:t>.</w:t>
      </w:r>
    </w:p>
    <w:p w:rsidR="0054496D" w:rsidRPr="0054496D" w:rsidRDefault="0054496D" w:rsidP="0054496D">
      <w:pPr>
        <w:pStyle w:val="norm"/>
        <w:spacing w:line="360" w:lineRule="auto"/>
        <w:rPr>
          <w:rFonts w:ascii="GHEA Mariam" w:hAnsi="GHEA Mariam"/>
          <w:b/>
          <w:color w:val="000000"/>
          <w:sz w:val="24"/>
          <w:lang w:val="hy-AM"/>
        </w:rPr>
      </w:pPr>
      <w:r w:rsidRPr="00234AB8">
        <w:rPr>
          <w:rFonts w:ascii="GHEA Mariam" w:hAnsi="GHEA Mariam"/>
          <w:sz w:val="24"/>
          <w:lang w:val="hy-AM"/>
        </w:rPr>
        <w:t>2</w:t>
      </w:r>
      <w:r w:rsidR="00D577F9">
        <w:rPr>
          <w:rFonts w:ascii="GHEA Mariam" w:hAnsi="GHEA Mariam"/>
          <w:sz w:val="24"/>
          <w:lang w:val="hy-AM"/>
        </w:rPr>
        <w:t>)</w:t>
      </w:r>
      <w:r w:rsidRPr="0054496D">
        <w:rPr>
          <w:rFonts w:ascii="GHEA Mariam" w:hAnsi="GHEA Mariam"/>
          <w:b/>
          <w:sz w:val="24"/>
          <w:lang w:val="hy-AM"/>
        </w:rPr>
        <w:t xml:space="preserve"> </w:t>
      </w:r>
      <w:r w:rsidR="00D577F9">
        <w:rPr>
          <w:rFonts w:ascii="GHEA Mariam" w:hAnsi="GHEA Mariam" w:cs="Sylfaen"/>
          <w:spacing w:val="-4"/>
          <w:sz w:val="24"/>
          <w:lang w:val="hy-AM"/>
        </w:rPr>
        <w:t>ո</w:t>
      </w:r>
      <w:r w:rsidRPr="00E0747F">
        <w:rPr>
          <w:rFonts w:ascii="GHEA Mariam" w:hAnsi="GHEA Mariam" w:cs="Sylfaen"/>
          <w:spacing w:val="-4"/>
          <w:sz w:val="24"/>
          <w:lang w:val="hy-AM"/>
        </w:rPr>
        <w:t>րոշման</w:t>
      </w:r>
      <w:r w:rsidRPr="00E0747F">
        <w:rPr>
          <w:rFonts w:ascii="GHEA Mariam" w:hAnsi="GHEA Mariam"/>
          <w:spacing w:val="-4"/>
          <w:sz w:val="24"/>
          <w:lang w:val="hy-AM"/>
        </w:rPr>
        <w:t xml:space="preserve"> </w:t>
      </w:r>
      <w:r w:rsidRPr="00E0747F">
        <w:rPr>
          <w:rFonts w:ascii="GHEA Mariam" w:hAnsi="GHEA Mariam" w:cs="Sylfaen"/>
          <w:spacing w:val="-4"/>
          <w:sz w:val="24"/>
          <w:lang w:val="hy-AM"/>
        </w:rPr>
        <w:t>նախաբանը</w:t>
      </w:r>
      <w:r w:rsidRPr="00E0747F">
        <w:rPr>
          <w:rFonts w:ascii="GHEA Mariam" w:hAnsi="GHEA Mariam"/>
          <w:spacing w:val="-4"/>
          <w:sz w:val="24"/>
          <w:lang w:val="hy-AM"/>
        </w:rPr>
        <w:t xml:space="preserve"> </w:t>
      </w:r>
      <w:r w:rsidRPr="00E0747F">
        <w:rPr>
          <w:rFonts w:ascii="GHEA Mariam" w:hAnsi="GHEA Mariam" w:cs="Arial Armenian"/>
          <w:spacing w:val="-4"/>
          <w:sz w:val="24"/>
          <w:lang w:val="hy-AM"/>
        </w:rPr>
        <w:t>«</w:t>
      </w:r>
      <w:r w:rsidRPr="00E0747F">
        <w:rPr>
          <w:rFonts w:ascii="GHEA Mariam" w:hAnsi="GHEA Mariam" w:cs="Sylfaen"/>
          <w:spacing w:val="-4"/>
          <w:sz w:val="24"/>
          <w:lang w:val="hy-AM"/>
        </w:rPr>
        <w:t>օրենսգրքի</w:t>
      </w:r>
      <w:r w:rsidRPr="00E0747F">
        <w:rPr>
          <w:rFonts w:ascii="GHEA Mariam" w:hAnsi="GHEA Mariam" w:cs="Arial Armenian"/>
          <w:spacing w:val="-4"/>
          <w:sz w:val="24"/>
          <w:lang w:val="hy-AM"/>
        </w:rPr>
        <w:t>»</w:t>
      </w:r>
      <w:r w:rsidRPr="00E0747F">
        <w:rPr>
          <w:rFonts w:ascii="GHEA Mariam" w:hAnsi="GHEA Mariam"/>
          <w:spacing w:val="-4"/>
          <w:sz w:val="24"/>
          <w:lang w:val="hy-AM"/>
        </w:rPr>
        <w:t xml:space="preserve"> </w:t>
      </w:r>
      <w:r w:rsidRPr="00E0747F">
        <w:rPr>
          <w:rFonts w:ascii="GHEA Mariam" w:hAnsi="GHEA Mariam" w:cs="Sylfaen"/>
          <w:spacing w:val="-4"/>
          <w:sz w:val="24"/>
          <w:lang w:val="hy-AM"/>
        </w:rPr>
        <w:t>բառից</w:t>
      </w:r>
      <w:r w:rsidRPr="00E0747F">
        <w:rPr>
          <w:rFonts w:ascii="GHEA Mariam" w:hAnsi="GHEA Mariam"/>
          <w:spacing w:val="-4"/>
          <w:sz w:val="24"/>
          <w:lang w:val="hy-AM"/>
        </w:rPr>
        <w:t xml:space="preserve"> </w:t>
      </w:r>
      <w:r w:rsidRPr="00E0747F">
        <w:rPr>
          <w:rFonts w:ascii="GHEA Mariam" w:hAnsi="GHEA Mariam" w:cs="Sylfaen"/>
          <w:spacing w:val="-4"/>
          <w:sz w:val="24"/>
          <w:lang w:val="hy-AM"/>
        </w:rPr>
        <w:t>հետո</w:t>
      </w:r>
      <w:r w:rsidRPr="00E0747F">
        <w:rPr>
          <w:rFonts w:ascii="GHEA Mariam" w:hAnsi="GHEA Mariam"/>
          <w:spacing w:val="-4"/>
          <w:sz w:val="24"/>
          <w:lang w:val="hy-AM"/>
        </w:rPr>
        <w:t xml:space="preserve"> </w:t>
      </w:r>
      <w:r w:rsidRPr="00E0747F">
        <w:rPr>
          <w:rFonts w:ascii="GHEA Mariam" w:hAnsi="GHEA Mariam" w:cs="Sylfaen"/>
          <w:spacing w:val="-4"/>
          <w:sz w:val="24"/>
          <w:lang w:val="hy-AM"/>
        </w:rPr>
        <w:t>լրացնել</w:t>
      </w:r>
      <w:r w:rsidRPr="00E0747F">
        <w:rPr>
          <w:rFonts w:ascii="GHEA Mariam" w:hAnsi="GHEA Mariam"/>
          <w:spacing w:val="-4"/>
          <w:sz w:val="24"/>
          <w:lang w:val="hy-AM"/>
        </w:rPr>
        <w:t xml:space="preserve"> </w:t>
      </w:r>
      <w:r w:rsidRPr="00E0747F">
        <w:rPr>
          <w:rFonts w:ascii="GHEA Mariam" w:hAnsi="GHEA Mariam" w:cs="Arial Armenian"/>
          <w:spacing w:val="-4"/>
          <w:sz w:val="24"/>
          <w:lang w:val="hy-AM"/>
        </w:rPr>
        <w:t>«</w:t>
      </w:r>
      <w:r w:rsidRPr="00E0747F">
        <w:rPr>
          <w:rFonts w:ascii="GHEA Mariam" w:hAnsi="GHEA Mariam"/>
          <w:spacing w:val="-4"/>
          <w:sz w:val="24"/>
          <w:lang w:val="hy-AM"/>
        </w:rPr>
        <w:t>332-</w:t>
      </w:r>
      <w:r w:rsidRPr="00E0747F">
        <w:rPr>
          <w:rFonts w:ascii="GHEA Mariam" w:hAnsi="GHEA Mariam" w:cs="Sylfaen"/>
          <w:spacing w:val="-4"/>
          <w:sz w:val="24"/>
          <w:lang w:val="hy-AM"/>
        </w:rPr>
        <w:t>րդ</w:t>
      </w:r>
      <w:r w:rsidRPr="00E0747F">
        <w:rPr>
          <w:rFonts w:ascii="GHEA Mariam" w:hAnsi="GHEA Mariam"/>
          <w:spacing w:val="-4"/>
          <w:sz w:val="24"/>
          <w:lang w:val="hy-AM"/>
        </w:rPr>
        <w:t xml:space="preserve"> </w:t>
      </w:r>
      <w:r w:rsidRPr="00E0747F">
        <w:rPr>
          <w:rFonts w:ascii="GHEA Mariam" w:hAnsi="GHEA Mariam" w:cs="Sylfaen"/>
          <w:spacing w:val="-4"/>
          <w:sz w:val="24"/>
          <w:lang w:val="hy-AM"/>
        </w:rPr>
        <w:t>հոդվածի</w:t>
      </w:r>
      <w:r w:rsidRPr="00E0747F">
        <w:rPr>
          <w:rFonts w:ascii="GHEA Mariam" w:hAnsi="GHEA Mariam"/>
          <w:spacing w:val="-4"/>
          <w:sz w:val="24"/>
          <w:lang w:val="hy-AM"/>
        </w:rPr>
        <w:t xml:space="preserve"> 5-</w:t>
      </w:r>
      <w:r w:rsidRPr="00E0747F">
        <w:rPr>
          <w:rFonts w:ascii="GHEA Mariam" w:hAnsi="GHEA Mariam" w:cs="Sylfaen"/>
          <w:spacing w:val="-4"/>
          <w:sz w:val="24"/>
          <w:lang w:val="hy-AM"/>
        </w:rPr>
        <w:t>ր</w:t>
      </w:r>
      <w:r w:rsidRPr="0054496D">
        <w:rPr>
          <w:rFonts w:ascii="GHEA Mariam" w:hAnsi="GHEA Mariam" w:cs="Sylfaen"/>
          <w:sz w:val="24"/>
          <w:lang w:val="hy-AM"/>
        </w:rPr>
        <w:t>դ</w:t>
      </w:r>
      <w:r w:rsidRPr="0054496D">
        <w:rPr>
          <w:rFonts w:ascii="GHEA Mariam" w:hAnsi="GHEA Mariam"/>
          <w:sz w:val="24"/>
          <w:lang w:val="hy-AM"/>
        </w:rPr>
        <w:t xml:space="preserve"> </w:t>
      </w:r>
      <w:r w:rsidRPr="0054496D">
        <w:rPr>
          <w:rFonts w:ascii="GHEA Mariam" w:hAnsi="GHEA Mariam" w:cs="Sylfaen"/>
          <w:sz w:val="24"/>
          <w:lang w:val="hy-AM"/>
        </w:rPr>
        <w:t>մասին</w:t>
      </w:r>
      <w:r w:rsidRPr="0054496D">
        <w:rPr>
          <w:rFonts w:ascii="GHEA Mariam" w:hAnsi="GHEA Mariam"/>
          <w:sz w:val="24"/>
          <w:lang w:val="hy-AM"/>
        </w:rPr>
        <w:t xml:space="preserve"> </w:t>
      </w:r>
      <w:r w:rsidRPr="0054496D">
        <w:rPr>
          <w:rFonts w:ascii="GHEA Mariam" w:hAnsi="GHEA Mariam" w:cs="Sylfaen"/>
          <w:sz w:val="24"/>
          <w:lang w:val="hy-AM"/>
        </w:rPr>
        <w:t>և</w:t>
      </w:r>
      <w:r w:rsidRPr="0054496D">
        <w:rPr>
          <w:rFonts w:ascii="GHEA Mariam" w:hAnsi="GHEA Mariam" w:cs="Arial Armenian"/>
          <w:sz w:val="24"/>
          <w:lang w:val="hy-AM"/>
        </w:rPr>
        <w:t>»</w:t>
      </w:r>
      <w:r w:rsidRPr="0054496D">
        <w:rPr>
          <w:rFonts w:ascii="GHEA Mariam" w:hAnsi="GHEA Mariam"/>
          <w:sz w:val="24"/>
          <w:lang w:val="hy-AM"/>
        </w:rPr>
        <w:t xml:space="preserve"> </w:t>
      </w:r>
      <w:r w:rsidRPr="0054496D">
        <w:rPr>
          <w:rFonts w:ascii="GHEA Mariam" w:hAnsi="GHEA Mariam" w:cs="Sylfaen"/>
          <w:sz w:val="24"/>
          <w:lang w:val="hy-AM"/>
        </w:rPr>
        <w:t>բառերով</w:t>
      </w:r>
      <w:r w:rsidR="00E200A2">
        <w:rPr>
          <w:rFonts w:ascii="GHEA Mariam" w:hAnsi="GHEA Mariam"/>
          <w:sz w:val="24"/>
          <w:lang w:val="hy-AM"/>
        </w:rPr>
        <w:t>.</w:t>
      </w:r>
    </w:p>
    <w:p w:rsidR="0054496D" w:rsidRPr="00E0747F" w:rsidRDefault="00D577F9" w:rsidP="0054496D">
      <w:pPr>
        <w:pStyle w:val="norm"/>
        <w:spacing w:line="360" w:lineRule="auto"/>
        <w:rPr>
          <w:rFonts w:ascii="GHEA Mariam" w:hAnsi="GHEA Mariam"/>
          <w:color w:val="000000"/>
          <w:spacing w:val="-4"/>
          <w:sz w:val="24"/>
          <w:lang w:val="hy-AM"/>
        </w:rPr>
      </w:pPr>
      <w:r>
        <w:rPr>
          <w:rFonts w:ascii="GHEA Mariam" w:hAnsi="GHEA Mariam"/>
          <w:color w:val="000000"/>
          <w:sz w:val="24"/>
          <w:lang w:val="hy-AM"/>
        </w:rPr>
        <w:t>3)</w:t>
      </w:r>
      <w:r w:rsidR="0054496D" w:rsidRPr="0054496D">
        <w:rPr>
          <w:rFonts w:ascii="GHEA Mariam" w:hAnsi="GHEA Mariam"/>
          <w:color w:val="000000"/>
          <w:sz w:val="24"/>
          <w:lang w:val="hy-AM"/>
        </w:rPr>
        <w:t xml:space="preserve"> </w:t>
      </w:r>
      <w:r>
        <w:rPr>
          <w:rFonts w:ascii="GHEA Mariam" w:hAnsi="GHEA Mariam" w:cs="Sylfaen"/>
          <w:color w:val="000000"/>
          <w:spacing w:val="-4"/>
          <w:sz w:val="24"/>
          <w:lang w:val="hy-AM"/>
        </w:rPr>
        <w:t>ո</w:t>
      </w:r>
      <w:r w:rsidR="0054496D" w:rsidRPr="00E0747F">
        <w:rPr>
          <w:rFonts w:ascii="GHEA Mariam" w:hAnsi="GHEA Mariam" w:cs="Sylfaen"/>
          <w:color w:val="000000"/>
          <w:spacing w:val="-4"/>
          <w:sz w:val="24"/>
          <w:lang w:val="hy-AM"/>
        </w:rPr>
        <w:t>րոշման</w:t>
      </w:r>
      <w:r w:rsidR="0054496D" w:rsidRPr="00E0747F">
        <w:rPr>
          <w:rFonts w:ascii="GHEA Mariam" w:hAnsi="GHEA Mariam"/>
          <w:color w:val="000000"/>
          <w:spacing w:val="-4"/>
          <w:sz w:val="24"/>
          <w:lang w:val="hy-AM"/>
        </w:rPr>
        <w:t xml:space="preserve"> 1-</w:t>
      </w:r>
      <w:r w:rsidR="0054496D" w:rsidRPr="00E0747F">
        <w:rPr>
          <w:rFonts w:ascii="GHEA Mariam" w:hAnsi="GHEA Mariam" w:cs="Sylfaen"/>
          <w:color w:val="000000"/>
          <w:spacing w:val="-4"/>
          <w:sz w:val="24"/>
          <w:lang w:val="hy-AM"/>
        </w:rPr>
        <w:t>ին</w:t>
      </w:r>
      <w:r w:rsidR="0054496D" w:rsidRPr="00E0747F">
        <w:rPr>
          <w:rFonts w:ascii="GHEA Mariam" w:hAnsi="GHEA Mariam"/>
          <w:color w:val="000000"/>
          <w:spacing w:val="-4"/>
          <w:sz w:val="24"/>
          <w:lang w:val="hy-AM"/>
        </w:rPr>
        <w:t xml:space="preserve"> </w:t>
      </w:r>
      <w:r w:rsidR="0054496D" w:rsidRPr="00E0747F">
        <w:rPr>
          <w:rFonts w:ascii="GHEA Mariam" w:hAnsi="GHEA Mariam" w:cs="Sylfaen"/>
          <w:color w:val="000000"/>
          <w:spacing w:val="-4"/>
          <w:sz w:val="24"/>
          <w:lang w:val="hy-AM"/>
        </w:rPr>
        <w:t>կետը</w:t>
      </w:r>
      <w:r w:rsidR="0054496D" w:rsidRPr="00E0747F">
        <w:rPr>
          <w:rFonts w:ascii="GHEA Mariam" w:hAnsi="GHEA Mariam"/>
          <w:color w:val="000000"/>
          <w:spacing w:val="-4"/>
          <w:sz w:val="24"/>
          <w:lang w:val="hy-AM"/>
        </w:rPr>
        <w:t xml:space="preserve"> </w:t>
      </w:r>
      <w:r w:rsidR="0054496D" w:rsidRPr="00E0747F">
        <w:rPr>
          <w:rFonts w:ascii="GHEA Mariam" w:hAnsi="GHEA Mariam" w:cs="Sylfaen"/>
          <w:color w:val="000000"/>
          <w:spacing w:val="-4"/>
          <w:sz w:val="24"/>
          <w:lang w:val="hy-AM"/>
        </w:rPr>
        <w:t>լրացնել</w:t>
      </w:r>
      <w:r w:rsidR="0054496D" w:rsidRPr="00E0747F">
        <w:rPr>
          <w:rFonts w:ascii="GHEA Mariam" w:hAnsi="GHEA Mariam"/>
          <w:color w:val="000000"/>
          <w:spacing w:val="-4"/>
          <w:sz w:val="24"/>
          <w:lang w:val="hy-AM"/>
        </w:rPr>
        <w:t xml:space="preserve"> </w:t>
      </w:r>
      <w:r w:rsidR="00E0747F" w:rsidRPr="00E0747F">
        <w:rPr>
          <w:rFonts w:ascii="GHEA Mariam" w:hAnsi="GHEA Mariam" w:cs="Sylfaen"/>
          <w:color w:val="000000"/>
          <w:spacing w:val="-4"/>
          <w:sz w:val="24"/>
          <w:lang w:val="hy-AM"/>
        </w:rPr>
        <w:t>հետևյալ</w:t>
      </w:r>
      <w:r w:rsidR="00E0747F" w:rsidRPr="00E0747F">
        <w:rPr>
          <w:rFonts w:ascii="GHEA Mariam" w:hAnsi="GHEA Mariam"/>
          <w:color w:val="000000"/>
          <w:spacing w:val="-4"/>
          <w:sz w:val="24"/>
          <w:lang w:val="hy-AM"/>
        </w:rPr>
        <w:t xml:space="preserve"> բովանդակ</w:t>
      </w:r>
      <w:r w:rsidR="00E0747F" w:rsidRPr="00E0747F">
        <w:rPr>
          <w:rFonts w:ascii="GHEA Mariam" w:hAnsi="GHEA Mariam" w:cs="Sylfaen"/>
          <w:color w:val="000000"/>
          <w:spacing w:val="-4"/>
          <w:sz w:val="24"/>
          <w:lang w:val="hy-AM"/>
        </w:rPr>
        <w:t>ությամբ</w:t>
      </w:r>
      <w:r w:rsidR="00E0747F" w:rsidRPr="00E0747F">
        <w:rPr>
          <w:rFonts w:ascii="GHEA Mariam" w:hAnsi="GHEA Mariam"/>
          <w:color w:val="000000"/>
          <w:spacing w:val="-4"/>
          <w:sz w:val="24"/>
          <w:lang w:val="hy-AM"/>
        </w:rPr>
        <w:t xml:space="preserve"> </w:t>
      </w:r>
      <w:r w:rsidR="0054496D" w:rsidRPr="00E0747F">
        <w:rPr>
          <w:rFonts w:ascii="GHEA Mariam" w:hAnsi="GHEA Mariam"/>
          <w:color w:val="000000"/>
          <w:spacing w:val="-4"/>
          <w:sz w:val="24"/>
          <w:lang w:val="hy-AM"/>
        </w:rPr>
        <w:t>3-</w:t>
      </w:r>
      <w:r w:rsidR="0054496D" w:rsidRPr="00E0747F">
        <w:rPr>
          <w:rFonts w:ascii="GHEA Mariam" w:hAnsi="GHEA Mariam" w:cs="Sylfaen"/>
          <w:color w:val="000000"/>
          <w:spacing w:val="-4"/>
          <w:sz w:val="24"/>
          <w:lang w:val="hy-AM"/>
        </w:rPr>
        <w:t>րդ</w:t>
      </w:r>
      <w:r w:rsidR="0054496D" w:rsidRPr="00E0747F">
        <w:rPr>
          <w:rFonts w:ascii="GHEA Mariam" w:hAnsi="GHEA Mariam"/>
          <w:color w:val="000000"/>
          <w:spacing w:val="-4"/>
          <w:sz w:val="24"/>
          <w:lang w:val="hy-AM"/>
        </w:rPr>
        <w:t xml:space="preserve"> </w:t>
      </w:r>
      <w:r w:rsidR="0054496D" w:rsidRPr="00E0747F">
        <w:rPr>
          <w:rFonts w:ascii="GHEA Mariam" w:hAnsi="GHEA Mariam" w:cs="Sylfaen"/>
          <w:color w:val="000000"/>
          <w:spacing w:val="-4"/>
          <w:sz w:val="24"/>
          <w:lang w:val="hy-AM"/>
        </w:rPr>
        <w:t>ենթակետով</w:t>
      </w:r>
      <w:r w:rsidR="00E0747F" w:rsidRPr="00E0747F">
        <w:rPr>
          <w:rFonts w:ascii="GHEA Mariam" w:hAnsi="GHEA Mariam"/>
          <w:color w:val="000000"/>
          <w:spacing w:val="-4"/>
          <w:sz w:val="24"/>
          <w:lang w:val="hy-AM"/>
        </w:rPr>
        <w:t>՝</w:t>
      </w:r>
    </w:p>
    <w:p w:rsidR="0054496D" w:rsidRPr="0054496D" w:rsidRDefault="0054496D" w:rsidP="0054496D">
      <w:pPr>
        <w:pStyle w:val="norm"/>
        <w:spacing w:line="360" w:lineRule="auto"/>
        <w:rPr>
          <w:rFonts w:ascii="GHEA Mariam" w:hAnsi="GHEA Mariam"/>
          <w:color w:val="000000"/>
          <w:sz w:val="24"/>
          <w:lang w:val="hy-AM"/>
        </w:rPr>
      </w:pPr>
      <w:r w:rsidRPr="0054496D">
        <w:rPr>
          <w:rFonts w:ascii="GHEA Mariam" w:hAnsi="GHEA Mariam"/>
          <w:color w:val="000000"/>
          <w:spacing w:val="-8"/>
          <w:sz w:val="24"/>
          <w:lang w:val="hy-AM"/>
        </w:rPr>
        <w:lastRenderedPageBreak/>
        <w:t xml:space="preserve">«3) </w:t>
      </w:r>
      <w:r w:rsidRPr="0054496D">
        <w:rPr>
          <w:rFonts w:ascii="GHEA Mariam" w:hAnsi="GHEA Mariam" w:cs="Sylfaen"/>
          <w:color w:val="000000"/>
          <w:spacing w:val="-8"/>
          <w:sz w:val="24"/>
          <w:lang w:val="hy-AM"/>
        </w:rPr>
        <w:t>հարկային</w:t>
      </w:r>
      <w:r w:rsidRPr="0054496D">
        <w:rPr>
          <w:rFonts w:ascii="GHEA Mariam" w:hAnsi="GHEA Mariam"/>
          <w:color w:val="000000"/>
          <w:spacing w:val="-8"/>
          <w:sz w:val="24"/>
          <w:lang w:val="hy-AM"/>
        </w:rPr>
        <w:t xml:space="preserve"> </w:t>
      </w:r>
      <w:r w:rsidRPr="0054496D">
        <w:rPr>
          <w:rFonts w:ascii="GHEA Mariam" w:hAnsi="GHEA Mariam" w:cs="Sylfaen"/>
          <w:color w:val="000000"/>
          <w:spacing w:val="-8"/>
          <w:sz w:val="24"/>
          <w:lang w:val="hy-AM"/>
        </w:rPr>
        <w:t>մարմնի</w:t>
      </w:r>
      <w:r w:rsidRPr="0054496D">
        <w:rPr>
          <w:rFonts w:ascii="GHEA Mariam" w:hAnsi="GHEA Mariam"/>
          <w:color w:val="000000"/>
          <w:spacing w:val="-8"/>
          <w:sz w:val="24"/>
          <w:lang w:val="hy-AM"/>
        </w:rPr>
        <w:t xml:space="preserve"> </w:t>
      </w:r>
      <w:r w:rsidRPr="0054496D">
        <w:rPr>
          <w:rFonts w:ascii="GHEA Mariam" w:hAnsi="GHEA Mariam" w:cs="Sylfaen"/>
          <w:color w:val="000000"/>
          <w:spacing w:val="-8"/>
          <w:sz w:val="24"/>
          <w:lang w:val="hy-AM"/>
        </w:rPr>
        <w:t>գործունեության</w:t>
      </w:r>
      <w:r w:rsidRPr="0054496D">
        <w:rPr>
          <w:rFonts w:ascii="GHEA Mariam" w:hAnsi="GHEA Mariam"/>
          <w:color w:val="000000"/>
          <w:spacing w:val="-8"/>
          <w:sz w:val="24"/>
          <w:lang w:val="hy-AM"/>
        </w:rPr>
        <w:t xml:space="preserve"> </w:t>
      </w:r>
      <w:r w:rsidRPr="0054496D">
        <w:rPr>
          <w:rFonts w:ascii="GHEA Mariam" w:hAnsi="GHEA Mariam" w:cs="Sylfaen"/>
          <w:color w:val="000000"/>
          <w:spacing w:val="-8"/>
          <w:sz w:val="24"/>
          <w:lang w:val="hy-AM"/>
        </w:rPr>
        <w:t>շրջանակներում</w:t>
      </w:r>
      <w:r w:rsidRPr="0054496D">
        <w:rPr>
          <w:rFonts w:ascii="GHEA Mariam" w:hAnsi="GHEA Mariam"/>
          <w:color w:val="000000"/>
          <w:spacing w:val="-8"/>
          <w:sz w:val="24"/>
          <w:lang w:val="hy-AM"/>
        </w:rPr>
        <w:t xml:space="preserve"> </w:t>
      </w:r>
      <w:r w:rsidRPr="0054496D">
        <w:rPr>
          <w:rFonts w:ascii="GHEA Mariam" w:hAnsi="GHEA Mariam" w:cs="Sylfaen"/>
          <w:color w:val="000000"/>
          <w:spacing w:val="-8"/>
          <w:sz w:val="24"/>
          <w:lang w:val="hy-AM"/>
        </w:rPr>
        <w:t>ռիսկի</w:t>
      </w:r>
      <w:r w:rsidRPr="0054496D">
        <w:rPr>
          <w:rFonts w:ascii="GHEA Mariam" w:hAnsi="GHEA Mariam"/>
          <w:color w:val="000000"/>
          <w:spacing w:val="-8"/>
          <w:sz w:val="24"/>
          <w:lang w:val="hy-AM"/>
        </w:rPr>
        <w:t xml:space="preserve"> </w:t>
      </w:r>
      <w:r w:rsidRPr="0054496D">
        <w:rPr>
          <w:rFonts w:ascii="GHEA Mariam" w:hAnsi="GHEA Mariam" w:cs="Sylfaen"/>
          <w:color w:val="000000"/>
          <w:spacing w:val="-8"/>
          <w:sz w:val="24"/>
          <w:lang w:val="hy-AM"/>
        </w:rPr>
        <w:t>վրա</w:t>
      </w:r>
      <w:r w:rsidRPr="0054496D">
        <w:rPr>
          <w:rFonts w:ascii="GHEA Mariam" w:hAnsi="GHEA Mariam"/>
          <w:color w:val="000000"/>
          <w:sz w:val="24"/>
          <w:lang w:val="hy-AM"/>
        </w:rPr>
        <w:t xml:space="preserve"> </w:t>
      </w:r>
      <w:r w:rsidRPr="0054496D">
        <w:rPr>
          <w:rFonts w:ascii="GHEA Mariam" w:hAnsi="GHEA Mariam" w:cs="Sylfaen"/>
          <w:color w:val="000000"/>
          <w:sz w:val="24"/>
          <w:lang w:val="hy-AM"/>
        </w:rPr>
        <w:t>հիմնված</w:t>
      </w:r>
      <w:r w:rsidRPr="0054496D">
        <w:rPr>
          <w:rFonts w:ascii="GHEA Mariam" w:hAnsi="GHEA Mariam"/>
          <w:color w:val="000000"/>
          <w:sz w:val="24"/>
          <w:lang w:val="hy-AM"/>
        </w:rPr>
        <w:t xml:space="preserve"> </w:t>
      </w:r>
      <w:r w:rsidRPr="00BF458F">
        <w:rPr>
          <w:rFonts w:ascii="GHEA Mariam" w:hAnsi="GHEA Mariam" w:cs="Sylfaen"/>
          <w:color w:val="000000"/>
          <w:spacing w:val="-2"/>
          <w:sz w:val="24"/>
          <w:lang w:val="hy-AM"/>
        </w:rPr>
        <w:t>թեմատիկ</w:t>
      </w:r>
      <w:r w:rsidRPr="00BF458F">
        <w:rPr>
          <w:rFonts w:ascii="GHEA Mariam" w:hAnsi="GHEA Mariam"/>
          <w:color w:val="000000"/>
          <w:spacing w:val="-2"/>
          <w:sz w:val="24"/>
          <w:lang w:val="hy-AM"/>
        </w:rPr>
        <w:t xml:space="preserve"> </w:t>
      </w:r>
      <w:r w:rsidRPr="00BF458F">
        <w:rPr>
          <w:rFonts w:ascii="GHEA Mariam" w:hAnsi="GHEA Mariam" w:cs="Sylfaen"/>
          <w:color w:val="000000"/>
          <w:spacing w:val="-2"/>
          <w:sz w:val="24"/>
          <w:lang w:val="hy-AM"/>
        </w:rPr>
        <w:t>հարկային</w:t>
      </w:r>
      <w:r w:rsidRPr="00BF458F">
        <w:rPr>
          <w:rFonts w:ascii="GHEA Mariam" w:hAnsi="GHEA Mariam"/>
          <w:color w:val="000000"/>
          <w:spacing w:val="-2"/>
          <w:sz w:val="24"/>
          <w:lang w:val="hy-AM"/>
        </w:rPr>
        <w:t xml:space="preserve"> </w:t>
      </w:r>
      <w:r w:rsidRPr="00BF458F">
        <w:rPr>
          <w:rFonts w:ascii="GHEA Mariam" w:hAnsi="GHEA Mariam" w:cs="Sylfaen"/>
          <w:color w:val="000000"/>
          <w:spacing w:val="-2"/>
          <w:sz w:val="24"/>
          <w:lang w:val="hy-AM"/>
        </w:rPr>
        <w:t>ստուգումների</w:t>
      </w:r>
      <w:r w:rsidRPr="00BF458F">
        <w:rPr>
          <w:rFonts w:ascii="GHEA Mariam" w:hAnsi="GHEA Mariam"/>
          <w:color w:val="000000"/>
          <w:spacing w:val="-2"/>
          <w:sz w:val="24"/>
          <w:lang w:val="hy-AM"/>
        </w:rPr>
        <w:t xml:space="preserve"> </w:t>
      </w:r>
      <w:r w:rsidRPr="00BF458F">
        <w:rPr>
          <w:rFonts w:ascii="GHEA Mariam" w:hAnsi="GHEA Mariam" w:cs="Sylfaen"/>
          <w:color w:val="000000"/>
          <w:spacing w:val="-2"/>
          <w:sz w:val="24"/>
          <w:lang w:val="hy-AM"/>
        </w:rPr>
        <w:t>մեթոդաբանությունը</w:t>
      </w:r>
      <w:r w:rsidRPr="00BF458F">
        <w:rPr>
          <w:rFonts w:ascii="GHEA Mariam" w:hAnsi="GHEA Mariam"/>
          <w:color w:val="000000"/>
          <w:spacing w:val="-2"/>
          <w:sz w:val="24"/>
          <w:lang w:val="hy-AM"/>
        </w:rPr>
        <w:t xml:space="preserve"> </w:t>
      </w:r>
      <w:r w:rsidRPr="00BF458F">
        <w:rPr>
          <w:rFonts w:ascii="GHEA Mariam" w:hAnsi="GHEA Mariam" w:cs="Sylfaen"/>
          <w:color w:val="000000"/>
          <w:spacing w:val="-2"/>
          <w:sz w:val="24"/>
          <w:lang w:val="hy-AM"/>
        </w:rPr>
        <w:t>և</w:t>
      </w:r>
      <w:r w:rsidRPr="00BF458F">
        <w:rPr>
          <w:rFonts w:ascii="GHEA Mariam" w:hAnsi="GHEA Mariam"/>
          <w:color w:val="000000"/>
          <w:spacing w:val="-2"/>
          <w:sz w:val="24"/>
          <w:lang w:val="hy-AM"/>
        </w:rPr>
        <w:t xml:space="preserve"> </w:t>
      </w:r>
      <w:r w:rsidRPr="00BF458F">
        <w:rPr>
          <w:rFonts w:ascii="GHEA Mariam" w:hAnsi="GHEA Mariam" w:cs="Sylfaen"/>
          <w:color w:val="000000"/>
          <w:spacing w:val="-2"/>
          <w:sz w:val="24"/>
          <w:lang w:val="hy-AM"/>
        </w:rPr>
        <w:t>ռիսկայնությունը</w:t>
      </w:r>
      <w:r w:rsidRPr="00BF458F">
        <w:rPr>
          <w:rFonts w:ascii="GHEA Mariam" w:hAnsi="GHEA Mariam"/>
          <w:color w:val="000000"/>
          <w:spacing w:val="-2"/>
          <w:sz w:val="24"/>
          <w:lang w:val="hy-AM"/>
        </w:rPr>
        <w:t xml:space="preserve"> </w:t>
      </w:r>
      <w:r w:rsidRPr="00BF458F">
        <w:rPr>
          <w:rFonts w:ascii="GHEA Mariam" w:hAnsi="GHEA Mariam" w:cs="Sylfaen"/>
          <w:color w:val="000000"/>
          <w:spacing w:val="-2"/>
          <w:sz w:val="24"/>
          <w:lang w:val="hy-AM"/>
        </w:rPr>
        <w:t>որոշող</w:t>
      </w:r>
      <w:r w:rsidRPr="00BF458F">
        <w:rPr>
          <w:rFonts w:ascii="GHEA Mariam" w:hAnsi="GHEA Mariam"/>
          <w:color w:val="000000"/>
          <w:spacing w:val="-2"/>
          <w:sz w:val="24"/>
          <w:lang w:val="hy-AM"/>
        </w:rPr>
        <w:t xml:space="preserve"> </w:t>
      </w:r>
      <w:r w:rsidRPr="00BF458F">
        <w:rPr>
          <w:rFonts w:ascii="GHEA Mariam" w:hAnsi="GHEA Mariam" w:cs="Sylfaen"/>
          <w:color w:val="000000"/>
          <w:spacing w:val="-2"/>
          <w:sz w:val="24"/>
          <w:lang w:val="hy-AM"/>
        </w:rPr>
        <w:t>չ</w:t>
      </w:r>
      <w:r w:rsidRPr="0054496D">
        <w:rPr>
          <w:rFonts w:ascii="GHEA Mariam" w:hAnsi="GHEA Mariam" w:cs="Sylfaen"/>
          <w:color w:val="000000"/>
          <w:sz w:val="24"/>
          <w:lang w:val="hy-AM"/>
        </w:rPr>
        <w:t>ափանիշների</w:t>
      </w:r>
      <w:r w:rsidRPr="0054496D">
        <w:rPr>
          <w:rFonts w:ascii="GHEA Mariam" w:hAnsi="GHEA Mariam"/>
          <w:color w:val="000000"/>
          <w:sz w:val="24"/>
          <w:lang w:val="hy-AM"/>
        </w:rPr>
        <w:t xml:space="preserve"> </w:t>
      </w:r>
      <w:r w:rsidRPr="0054496D">
        <w:rPr>
          <w:rFonts w:ascii="GHEA Mariam" w:hAnsi="GHEA Mariam" w:cs="Sylfaen"/>
          <w:color w:val="000000"/>
          <w:sz w:val="24"/>
          <w:lang w:val="hy-AM"/>
        </w:rPr>
        <w:t>ընդհանուր</w:t>
      </w:r>
      <w:r w:rsidRPr="0054496D">
        <w:rPr>
          <w:rFonts w:ascii="GHEA Mariam" w:hAnsi="GHEA Mariam"/>
          <w:color w:val="000000"/>
          <w:sz w:val="24"/>
          <w:lang w:val="hy-AM"/>
        </w:rPr>
        <w:t xml:space="preserve"> </w:t>
      </w:r>
      <w:r w:rsidRPr="0054496D">
        <w:rPr>
          <w:rFonts w:ascii="GHEA Mariam" w:hAnsi="GHEA Mariam" w:cs="Sylfaen"/>
          <w:color w:val="000000"/>
          <w:sz w:val="24"/>
          <w:lang w:val="hy-AM"/>
        </w:rPr>
        <w:t>նկարագիրը</w:t>
      </w:r>
      <w:r w:rsidRPr="0054496D">
        <w:rPr>
          <w:rFonts w:ascii="GHEA Mariam" w:hAnsi="GHEA Mariam"/>
          <w:color w:val="000000"/>
          <w:sz w:val="24"/>
          <w:lang w:val="hy-AM"/>
        </w:rPr>
        <w:t xml:space="preserve">` </w:t>
      </w:r>
      <w:r w:rsidRPr="0054496D">
        <w:rPr>
          <w:rFonts w:ascii="GHEA Mariam" w:hAnsi="GHEA Mariam" w:cs="Sylfaen"/>
          <w:color w:val="000000"/>
          <w:sz w:val="24"/>
          <w:lang w:val="hy-AM"/>
        </w:rPr>
        <w:t>համաձայն</w:t>
      </w:r>
      <w:r w:rsidRPr="0054496D">
        <w:rPr>
          <w:rFonts w:ascii="GHEA Mariam" w:hAnsi="GHEA Mariam"/>
          <w:color w:val="000000"/>
          <w:sz w:val="24"/>
          <w:lang w:val="hy-AM"/>
        </w:rPr>
        <w:t xml:space="preserve"> N 3 </w:t>
      </w:r>
      <w:r w:rsidRPr="0054496D">
        <w:rPr>
          <w:rFonts w:ascii="GHEA Mariam" w:hAnsi="GHEA Mariam" w:cs="Sylfaen"/>
          <w:color w:val="000000"/>
          <w:sz w:val="24"/>
          <w:lang w:val="hy-AM"/>
        </w:rPr>
        <w:t>հավելվածի</w:t>
      </w:r>
      <w:r w:rsidR="00E200A2">
        <w:rPr>
          <w:rFonts w:ascii="GHEA Mariam" w:hAnsi="GHEA Mariam"/>
          <w:color w:val="000000"/>
          <w:sz w:val="24"/>
          <w:lang w:val="hy-AM"/>
        </w:rPr>
        <w:t>:».</w:t>
      </w:r>
      <w:bookmarkStart w:id="0" w:name="_GoBack"/>
      <w:bookmarkEnd w:id="0"/>
    </w:p>
    <w:p w:rsidR="0054496D" w:rsidRPr="0054496D" w:rsidRDefault="00D577F9" w:rsidP="0054496D">
      <w:pPr>
        <w:pStyle w:val="norm"/>
        <w:spacing w:line="360" w:lineRule="auto"/>
        <w:rPr>
          <w:rFonts w:ascii="GHEA Mariam" w:hAnsi="GHEA Mariam"/>
          <w:color w:val="000000"/>
          <w:sz w:val="24"/>
          <w:lang w:val="hy-AM"/>
        </w:rPr>
      </w:pPr>
      <w:r>
        <w:rPr>
          <w:rFonts w:ascii="GHEA Mariam" w:hAnsi="GHEA Mariam"/>
          <w:color w:val="000000"/>
          <w:sz w:val="24"/>
          <w:lang w:val="hy-AM"/>
        </w:rPr>
        <w:t>4)</w:t>
      </w:r>
      <w:r w:rsidR="0054496D" w:rsidRPr="0054496D">
        <w:rPr>
          <w:rFonts w:ascii="GHEA Mariam" w:hAnsi="GHEA Mariam"/>
          <w:color w:val="000000"/>
          <w:sz w:val="24"/>
          <w:lang w:val="hy-AM"/>
        </w:rPr>
        <w:t xml:space="preserve"> </w:t>
      </w:r>
      <w:r>
        <w:rPr>
          <w:rFonts w:ascii="GHEA Mariam" w:hAnsi="GHEA Mariam" w:cs="Sylfaen"/>
          <w:color w:val="000000"/>
          <w:sz w:val="24"/>
          <w:lang w:val="hy-AM"/>
        </w:rPr>
        <w:t>ո</w:t>
      </w:r>
      <w:r w:rsidR="0054496D" w:rsidRPr="0054496D">
        <w:rPr>
          <w:rFonts w:ascii="GHEA Mariam" w:hAnsi="GHEA Mariam" w:cs="Sylfaen"/>
          <w:color w:val="000000"/>
          <w:sz w:val="24"/>
          <w:lang w:val="hy-AM"/>
        </w:rPr>
        <w:t>րոշումը</w:t>
      </w:r>
      <w:r w:rsidR="0054496D" w:rsidRPr="0054496D">
        <w:rPr>
          <w:rFonts w:ascii="GHEA Mariam" w:hAnsi="GHEA Mariam"/>
          <w:color w:val="000000"/>
          <w:sz w:val="24"/>
          <w:lang w:val="hy-AM"/>
        </w:rPr>
        <w:t xml:space="preserve"> </w:t>
      </w:r>
      <w:r w:rsidR="0054496D" w:rsidRPr="0054496D">
        <w:rPr>
          <w:rFonts w:ascii="GHEA Mariam" w:hAnsi="GHEA Mariam" w:cs="Sylfaen"/>
          <w:color w:val="000000"/>
          <w:sz w:val="24"/>
          <w:lang w:val="hy-AM"/>
        </w:rPr>
        <w:t>լրացնել</w:t>
      </w:r>
      <w:r w:rsidR="0054496D" w:rsidRPr="0054496D">
        <w:rPr>
          <w:rFonts w:ascii="GHEA Mariam" w:hAnsi="GHEA Mariam"/>
          <w:color w:val="000000"/>
          <w:sz w:val="24"/>
          <w:lang w:val="hy-AM"/>
        </w:rPr>
        <w:t xml:space="preserve"> </w:t>
      </w:r>
      <w:r w:rsidR="0054496D" w:rsidRPr="0054496D">
        <w:rPr>
          <w:rFonts w:ascii="GHEA Mariam" w:hAnsi="GHEA Mariam" w:cs="Sylfaen"/>
          <w:color w:val="000000"/>
          <w:sz w:val="24"/>
          <w:lang w:val="hy-AM"/>
        </w:rPr>
        <w:t>նոր՝</w:t>
      </w:r>
      <w:r w:rsidR="0054496D" w:rsidRPr="0054496D">
        <w:rPr>
          <w:rFonts w:ascii="GHEA Mariam" w:hAnsi="GHEA Mariam"/>
          <w:color w:val="000000"/>
          <w:sz w:val="24"/>
          <w:lang w:val="hy-AM"/>
        </w:rPr>
        <w:t xml:space="preserve"> N 3 </w:t>
      </w:r>
      <w:r w:rsidR="0054496D" w:rsidRPr="0054496D">
        <w:rPr>
          <w:rFonts w:ascii="GHEA Mariam" w:hAnsi="GHEA Mariam" w:cs="Sylfaen"/>
          <w:color w:val="000000"/>
          <w:sz w:val="24"/>
          <w:lang w:val="hy-AM"/>
        </w:rPr>
        <w:t>հավելվածով</w:t>
      </w:r>
      <w:r w:rsidR="0054496D" w:rsidRPr="0054496D">
        <w:rPr>
          <w:rFonts w:ascii="GHEA Mariam" w:hAnsi="GHEA Mariam"/>
          <w:color w:val="000000"/>
          <w:sz w:val="24"/>
          <w:lang w:val="hy-AM"/>
        </w:rPr>
        <w:t xml:space="preserve">` </w:t>
      </w:r>
      <w:r w:rsidR="0054496D" w:rsidRPr="0054496D">
        <w:rPr>
          <w:rFonts w:ascii="GHEA Mariam" w:hAnsi="GHEA Mariam" w:cs="Sylfaen"/>
          <w:color w:val="000000"/>
          <w:sz w:val="24"/>
          <w:lang w:val="hy-AM"/>
        </w:rPr>
        <w:t>համաձայն</w:t>
      </w:r>
      <w:r w:rsidR="0054496D" w:rsidRPr="0054496D">
        <w:rPr>
          <w:rFonts w:ascii="GHEA Mariam" w:hAnsi="GHEA Mariam"/>
          <w:color w:val="000000"/>
          <w:sz w:val="24"/>
          <w:lang w:val="hy-AM"/>
        </w:rPr>
        <w:t xml:space="preserve"> </w:t>
      </w:r>
      <w:r w:rsidR="0054496D" w:rsidRPr="0054496D">
        <w:rPr>
          <w:rFonts w:ascii="GHEA Mariam" w:hAnsi="GHEA Mariam" w:cs="Sylfaen"/>
          <w:color w:val="000000"/>
          <w:sz w:val="24"/>
          <w:lang w:val="hy-AM"/>
        </w:rPr>
        <w:t>հավելվածի</w:t>
      </w:r>
      <w:r w:rsidR="0054496D" w:rsidRPr="0054496D">
        <w:rPr>
          <w:rFonts w:ascii="GHEA Mariam" w:hAnsi="GHEA Mariam"/>
          <w:color w:val="000000"/>
          <w:sz w:val="24"/>
          <w:lang w:val="hy-AM"/>
        </w:rPr>
        <w:t>:</w:t>
      </w:r>
    </w:p>
    <w:p w:rsidR="0054496D" w:rsidRPr="0054496D" w:rsidRDefault="00D577F9" w:rsidP="0054496D">
      <w:pPr>
        <w:pStyle w:val="norm"/>
        <w:spacing w:line="360" w:lineRule="auto"/>
        <w:rPr>
          <w:rFonts w:ascii="GHEA Mariam" w:hAnsi="GHEA Mariam"/>
          <w:sz w:val="24"/>
          <w:lang w:val="hy-AM"/>
        </w:rPr>
      </w:pPr>
      <w:r>
        <w:rPr>
          <w:rFonts w:ascii="GHEA Mariam" w:hAnsi="GHEA Mariam"/>
          <w:color w:val="000000"/>
          <w:spacing w:val="-8"/>
          <w:sz w:val="24"/>
          <w:lang w:val="hy-AM"/>
        </w:rPr>
        <w:t>2</w:t>
      </w:r>
      <w:r w:rsidR="0054496D" w:rsidRPr="00BF458F">
        <w:rPr>
          <w:rFonts w:ascii="GHEA Mariam" w:hAnsi="GHEA Mariam"/>
          <w:color w:val="000000"/>
          <w:spacing w:val="-8"/>
          <w:sz w:val="24"/>
          <w:lang w:val="hy-AM"/>
        </w:rPr>
        <w:t>.</w:t>
      </w:r>
      <w:r w:rsidR="0054496D" w:rsidRPr="0054496D">
        <w:rPr>
          <w:rFonts w:ascii="GHEA Mariam" w:hAnsi="GHEA Mariam"/>
          <w:color w:val="000000"/>
          <w:spacing w:val="-8"/>
          <w:sz w:val="24"/>
          <w:lang w:val="hy-AM"/>
        </w:rPr>
        <w:t xml:space="preserve"> </w:t>
      </w:r>
      <w:r w:rsidR="0054496D" w:rsidRPr="0054496D">
        <w:rPr>
          <w:rFonts w:ascii="GHEA Mariam" w:hAnsi="GHEA Mariam" w:cs="Sylfaen"/>
          <w:color w:val="000000"/>
          <w:spacing w:val="-8"/>
          <w:sz w:val="24"/>
          <w:lang w:val="hy-AM"/>
        </w:rPr>
        <w:t>Սույն</w:t>
      </w:r>
      <w:r w:rsidR="0054496D" w:rsidRPr="0054496D">
        <w:rPr>
          <w:rFonts w:ascii="GHEA Mariam" w:hAnsi="GHEA Mariam"/>
          <w:color w:val="000000"/>
          <w:spacing w:val="-8"/>
          <w:sz w:val="24"/>
          <w:lang w:val="hy-AM"/>
        </w:rPr>
        <w:t xml:space="preserve"> </w:t>
      </w:r>
      <w:r w:rsidR="0054496D" w:rsidRPr="0054496D">
        <w:rPr>
          <w:rFonts w:ascii="GHEA Mariam" w:hAnsi="GHEA Mariam" w:cs="Sylfaen"/>
          <w:color w:val="000000"/>
          <w:spacing w:val="-8"/>
          <w:sz w:val="24"/>
          <w:lang w:val="hy-AM"/>
        </w:rPr>
        <w:t>որոշումն</w:t>
      </w:r>
      <w:r w:rsidR="0054496D" w:rsidRPr="0054496D">
        <w:rPr>
          <w:rFonts w:ascii="GHEA Mariam" w:hAnsi="GHEA Mariam"/>
          <w:color w:val="000000"/>
          <w:spacing w:val="-8"/>
          <w:sz w:val="24"/>
          <w:lang w:val="hy-AM"/>
        </w:rPr>
        <w:t xml:space="preserve"> </w:t>
      </w:r>
      <w:r w:rsidR="0054496D" w:rsidRPr="0054496D">
        <w:rPr>
          <w:rFonts w:ascii="GHEA Mariam" w:hAnsi="GHEA Mariam" w:cs="Sylfaen"/>
          <w:color w:val="000000"/>
          <w:spacing w:val="-8"/>
          <w:sz w:val="24"/>
          <w:lang w:val="hy-AM"/>
        </w:rPr>
        <w:t>ուժի</w:t>
      </w:r>
      <w:r w:rsidR="0054496D" w:rsidRPr="0054496D">
        <w:rPr>
          <w:rFonts w:ascii="GHEA Mariam" w:hAnsi="GHEA Mariam"/>
          <w:color w:val="000000"/>
          <w:spacing w:val="-8"/>
          <w:sz w:val="24"/>
          <w:lang w:val="hy-AM"/>
        </w:rPr>
        <w:t xml:space="preserve"> </w:t>
      </w:r>
      <w:r w:rsidR="0054496D" w:rsidRPr="0054496D">
        <w:rPr>
          <w:rFonts w:ascii="GHEA Mariam" w:hAnsi="GHEA Mariam" w:cs="Sylfaen"/>
          <w:color w:val="000000"/>
          <w:spacing w:val="-8"/>
          <w:sz w:val="24"/>
          <w:lang w:val="hy-AM"/>
        </w:rPr>
        <w:t>մեջ</w:t>
      </w:r>
      <w:r w:rsidR="0054496D" w:rsidRPr="0054496D">
        <w:rPr>
          <w:rFonts w:ascii="GHEA Mariam" w:hAnsi="GHEA Mariam"/>
          <w:color w:val="000000"/>
          <w:spacing w:val="-8"/>
          <w:sz w:val="24"/>
          <w:lang w:val="hy-AM"/>
        </w:rPr>
        <w:t xml:space="preserve"> </w:t>
      </w:r>
      <w:r w:rsidR="0054496D" w:rsidRPr="0054496D">
        <w:rPr>
          <w:rFonts w:ascii="GHEA Mariam" w:hAnsi="GHEA Mariam" w:cs="Sylfaen"/>
          <w:color w:val="000000"/>
          <w:spacing w:val="-8"/>
          <w:sz w:val="24"/>
          <w:lang w:val="hy-AM"/>
        </w:rPr>
        <w:t>է</w:t>
      </w:r>
      <w:r w:rsidR="0054496D" w:rsidRPr="0054496D">
        <w:rPr>
          <w:rFonts w:ascii="GHEA Mariam" w:hAnsi="GHEA Mariam"/>
          <w:color w:val="000000"/>
          <w:spacing w:val="-8"/>
          <w:sz w:val="24"/>
          <w:lang w:val="hy-AM"/>
        </w:rPr>
        <w:t xml:space="preserve"> </w:t>
      </w:r>
      <w:r w:rsidR="0054496D" w:rsidRPr="0054496D">
        <w:rPr>
          <w:rFonts w:ascii="GHEA Mariam" w:hAnsi="GHEA Mariam" w:cs="Sylfaen"/>
          <w:color w:val="000000"/>
          <w:spacing w:val="-8"/>
          <w:sz w:val="24"/>
          <w:lang w:val="hy-AM"/>
        </w:rPr>
        <w:t>մտնում</w:t>
      </w:r>
      <w:r w:rsidR="0054496D" w:rsidRPr="0054496D">
        <w:rPr>
          <w:rFonts w:ascii="GHEA Mariam" w:hAnsi="GHEA Mariam"/>
          <w:color w:val="000000"/>
          <w:spacing w:val="-8"/>
          <w:sz w:val="24"/>
          <w:lang w:val="hy-AM"/>
        </w:rPr>
        <w:t xml:space="preserve"> </w:t>
      </w:r>
      <w:r w:rsidR="0054496D" w:rsidRPr="0054496D">
        <w:rPr>
          <w:rFonts w:ascii="GHEA Mariam" w:hAnsi="GHEA Mariam" w:cs="Sylfaen"/>
          <w:color w:val="000000"/>
          <w:spacing w:val="-8"/>
          <w:sz w:val="24"/>
          <w:lang w:val="hy-AM"/>
        </w:rPr>
        <w:t>պաշտոնական</w:t>
      </w:r>
      <w:r w:rsidR="0054496D" w:rsidRPr="0054496D">
        <w:rPr>
          <w:rFonts w:ascii="GHEA Mariam" w:hAnsi="GHEA Mariam"/>
          <w:color w:val="000000"/>
          <w:spacing w:val="-8"/>
          <w:sz w:val="24"/>
          <w:lang w:val="hy-AM"/>
        </w:rPr>
        <w:t xml:space="preserve"> </w:t>
      </w:r>
      <w:r w:rsidR="0054496D" w:rsidRPr="0054496D">
        <w:rPr>
          <w:rFonts w:ascii="GHEA Mariam" w:hAnsi="GHEA Mariam" w:cs="Sylfaen"/>
          <w:color w:val="000000"/>
          <w:spacing w:val="-8"/>
          <w:sz w:val="24"/>
          <w:lang w:val="hy-AM"/>
        </w:rPr>
        <w:t>հրապարակմանը</w:t>
      </w:r>
      <w:r w:rsidR="0054496D" w:rsidRPr="0054496D">
        <w:rPr>
          <w:rFonts w:ascii="GHEA Mariam" w:hAnsi="GHEA Mariam"/>
          <w:color w:val="000000"/>
          <w:sz w:val="24"/>
          <w:lang w:val="hy-AM"/>
        </w:rPr>
        <w:t xml:space="preserve"> </w:t>
      </w:r>
      <w:r w:rsidR="0054496D" w:rsidRPr="0054496D">
        <w:rPr>
          <w:rFonts w:ascii="GHEA Mariam" w:hAnsi="GHEA Mariam" w:cs="Sylfaen"/>
          <w:color w:val="000000"/>
          <w:sz w:val="24"/>
          <w:lang w:val="hy-AM"/>
        </w:rPr>
        <w:t>հաջորդող</w:t>
      </w:r>
      <w:r w:rsidR="0054496D" w:rsidRPr="0054496D">
        <w:rPr>
          <w:rFonts w:ascii="GHEA Mariam" w:hAnsi="GHEA Mariam"/>
          <w:color w:val="000000"/>
          <w:sz w:val="24"/>
          <w:lang w:val="hy-AM"/>
        </w:rPr>
        <w:t xml:space="preserve"> </w:t>
      </w:r>
      <w:r w:rsidR="0054496D" w:rsidRPr="0054496D">
        <w:rPr>
          <w:rFonts w:ascii="GHEA Mariam" w:hAnsi="GHEA Mariam" w:cs="Sylfaen"/>
          <w:color w:val="000000"/>
          <w:sz w:val="24"/>
          <w:lang w:val="hy-AM"/>
        </w:rPr>
        <w:t>օրվանից</w:t>
      </w:r>
      <w:r w:rsidR="0054496D" w:rsidRPr="0054496D">
        <w:rPr>
          <w:rFonts w:ascii="GHEA Mariam" w:hAnsi="GHEA Mariam"/>
          <w:color w:val="000000"/>
          <w:sz w:val="24"/>
          <w:lang w:val="hy-AM"/>
        </w:rPr>
        <w:t>:</w:t>
      </w:r>
    </w:p>
    <w:p w:rsidR="0054496D" w:rsidRPr="00BF458F" w:rsidRDefault="0054496D" w:rsidP="00580534">
      <w:pPr>
        <w:pStyle w:val="NormalWeb"/>
        <w:shd w:val="clear" w:color="auto" w:fill="FFFFFF"/>
        <w:spacing w:before="0" w:beforeAutospacing="0" w:after="240" w:afterAutospacing="0" w:line="360" w:lineRule="auto"/>
        <w:ind w:firstLine="720"/>
        <w:jc w:val="both"/>
        <w:rPr>
          <w:rFonts w:ascii="GHEA Mariam" w:hAnsi="GHEA Mariam"/>
          <w:sz w:val="16"/>
          <w:lang w:val="hy-AM"/>
        </w:rPr>
      </w:pPr>
    </w:p>
    <w:p w:rsidR="0054496D" w:rsidRPr="00E0747F" w:rsidRDefault="0054496D" w:rsidP="007C653B">
      <w:pPr>
        <w:pStyle w:val="norm"/>
        <w:spacing w:line="360" w:lineRule="auto"/>
        <w:rPr>
          <w:rFonts w:ascii="GHEA Mariam" w:hAnsi="GHEA Mariam"/>
          <w:sz w:val="6"/>
          <w:lang w:val="hy-AM"/>
        </w:rPr>
      </w:pPr>
    </w:p>
    <w:p w:rsidR="0054496D" w:rsidRPr="0041396B" w:rsidRDefault="0054496D" w:rsidP="007C653B">
      <w:pPr>
        <w:pStyle w:val="norm"/>
        <w:spacing w:line="360" w:lineRule="auto"/>
        <w:rPr>
          <w:rFonts w:ascii="GHEA Mariam" w:hAnsi="GHEA Mariam"/>
          <w:sz w:val="2"/>
          <w:lang w:val="hy-AM"/>
        </w:rPr>
      </w:pPr>
    </w:p>
    <w:p w:rsidR="0054496D" w:rsidRPr="00E0747F" w:rsidRDefault="0054496D" w:rsidP="00A71CED">
      <w:pPr>
        <w:jc w:val="center"/>
        <w:rPr>
          <w:rFonts w:ascii="GHEA Mariam" w:hAnsi="GHEA Mariam"/>
          <w:sz w:val="24"/>
          <w:szCs w:val="24"/>
          <w:lang w:val="hy-AM"/>
        </w:rPr>
      </w:pPr>
    </w:p>
    <w:p w:rsidR="00E0747F" w:rsidRPr="000D5CEE" w:rsidRDefault="00E0747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0747F" w:rsidRPr="000D5CEE" w:rsidRDefault="00E0747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0747F" w:rsidRPr="00EF7ACC" w:rsidRDefault="00E0747F" w:rsidP="00B46EE8">
      <w:pPr>
        <w:pStyle w:val="mechtex"/>
        <w:jc w:val="left"/>
        <w:rPr>
          <w:rFonts w:ascii="GHEA Mariam" w:hAnsi="GHEA Mariam" w:cs="Sylfaen"/>
          <w:sz w:val="24"/>
          <w:szCs w:val="24"/>
          <w:lang w:val="hy-AM"/>
        </w:rPr>
      </w:pPr>
    </w:p>
    <w:p w:rsidR="00E0747F" w:rsidRPr="001531E2" w:rsidRDefault="00E0747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34AB8" w:rsidRPr="00E0747F" w:rsidRDefault="00E0747F" w:rsidP="0054496D">
      <w:pPr>
        <w:pStyle w:val="mechtex"/>
        <w:ind w:firstLine="709"/>
        <w:jc w:val="left"/>
        <w:rPr>
          <w:rFonts w:ascii="GHEA Mariam" w:hAnsi="GHEA Mariam" w:cs="Arial"/>
          <w:sz w:val="24"/>
          <w:szCs w:val="24"/>
          <w:lang w:val="hy-AM"/>
        </w:rPr>
        <w:sectPr w:rsidR="00234AB8" w:rsidRPr="00E0747F" w:rsidSect="0049306A">
          <w:headerReference w:type="even" r:id="rId8"/>
          <w:headerReference w:type="default" r:id="rId9"/>
          <w:footerReference w:type="even" r:id="rId10"/>
          <w:pgSz w:w="11909" w:h="16834" w:code="9"/>
          <w:pgMar w:top="1440" w:right="1440" w:bottom="1134" w:left="1440" w:header="720" w:footer="576" w:gutter="0"/>
          <w:pgNumType w:start="1"/>
          <w:cols w:space="720"/>
          <w:titlePg/>
          <w:docGrid w:linePitch="272"/>
        </w:sectPr>
      </w:pPr>
      <w:r>
        <w:rPr>
          <w:rFonts w:ascii="GHEA Mariam" w:hAnsi="GHEA Mariam" w:cs="Sylfaen"/>
          <w:sz w:val="24"/>
          <w:szCs w:val="24"/>
          <w:lang w:val="hy-AM"/>
        </w:rPr>
        <w:t xml:space="preserve"> </w:t>
      </w:r>
    </w:p>
    <w:p w:rsidR="00234AB8" w:rsidRPr="00E0747F" w:rsidRDefault="00234AB8">
      <w:pPr>
        <w:pStyle w:val="mechtex"/>
        <w:ind w:left="5760"/>
        <w:jc w:val="left"/>
        <w:rPr>
          <w:rFonts w:ascii="GHEA Mariam" w:hAnsi="GHEA Mariam"/>
          <w:spacing w:val="-8"/>
          <w:sz w:val="24"/>
          <w:szCs w:val="24"/>
          <w:lang w:val="hy-AM"/>
        </w:rPr>
      </w:pPr>
      <w:r w:rsidRPr="00E0747F">
        <w:rPr>
          <w:rFonts w:ascii="GHEA Mariam" w:hAnsi="GHEA Mariam"/>
          <w:spacing w:val="-8"/>
          <w:sz w:val="24"/>
          <w:szCs w:val="24"/>
          <w:lang w:val="hy-AM"/>
        </w:rPr>
        <w:lastRenderedPageBreak/>
        <w:t xml:space="preserve">     Հավելված  </w:t>
      </w:r>
    </w:p>
    <w:p w:rsidR="00234AB8" w:rsidRPr="00E0747F" w:rsidRDefault="00234AB8">
      <w:pPr>
        <w:pStyle w:val="mechtex"/>
        <w:ind w:left="3600" w:firstLine="720"/>
        <w:jc w:val="left"/>
        <w:rPr>
          <w:rFonts w:ascii="GHEA Mariam" w:hAnsi="GHEA Mariam"/>
          <w:spacing w:val="-6"/>
          <w:sz w:val="24"/>
          <w:szCs w:val="24"/>
          <w:lang w:val="hy-AM"/>
        </w:rPr>
      </w:pPr>
      <w:r w:rsidRPr="00E0747F">
        <w:rPr>
          <w:rFonts w:ascii="GHEA Mariam" w:hAnsi="GHEA Mariam"/>
          <w:spacing w:val="-6"/>
          <w:sz w:val="24"/>
          <w:szCs w:val="24"/>
          <w:lang w:val="hy-AM"/>
        </w:rPr>
        <w:t xml:space="preserve">       ՀՀ կառավարության 2024 թվականի</w:t>
      </w:r>
    </w:p>
    <w:p w:rsidR="00234AB8" w:rsidRPr="00E0747F" w:rsidRDefault="00234AB8">
      <w:pPr>
        <w:pStyle w:val="mechtex"/>
        <w:jc w:val="left"/>
        <w:rPr>
          <w:rFonts w:ascii="GHEA Mariam" w:hAnsi="GHEA Mariam" w:cs="Sylfaen"/>
          <w:sz w:val="24"/>
          <w:szCs w:val="24"/>
          <w:lang w:val="hy-AM"/>
        </w:rPr>
      </w:pPr>
      <w:r w:rsidRPr="00E0747F">
        <w:rPr>
          <w:rFonts w:ascii="GHEA Mariam" w:hAnsi="GHEA Mariam"/>
          <w:spacing w:val="-2"/>
          <w:sz w:val="24"/>
          <w:szCs w:val="24"/>
          <w:lang w:val="hy-AM"/>
        </w:rPr>
        <w:tab/>
      </w:r>
      <w:r w:rsidRPr="00E0747F">
        <w:rPr>
          <w:rFonts w:ascii="GHEA Mariam" w:hAnsi="GHEA Mariam"/>
          <w:spacing w:val="-2"/>
          <w:sz w:val="24"/>
          <w:szCs w:val="24"/>
          <w:lang w:val="hy-AM"/>
        </w:rPr>
        <w:tab/>
      </w:r>
      <w:r w:rsidRPr="00E0747F">
        <w:rPr>
          <w:rFonts w:ascii="GHEA Mariam" w:hAnsi="GHEA Mariam"/>
          <w:spacing w:val="-2"/>
          <w:sz w:val="24"/>
          <w:szCs w:val="24"/>
          <w:lang w:val="hy-AM"/>
        </w:rPr>
        <w:tab/>
      </w:r>
      <w:r w:rsidRPr="00E0747F">
        <w:rPr>
          <w:rFonts w:ascii="GHEA Mariam" w:hAnsi="GHEA Mariam"/>
          <w:spacing w:val="-2"/>
          <w:sz w:val="24"/>
          <w:szCs w:val="24"/>
          <w:lang w:val="hy-AM"/>
        </w:rPr>
        <w:tab/>
      </w:r>
      <w:r w:rsidRPr="00E0747F">
        <w:rPr>
          <w:rFonts w:ascii="GHEA Mariam" w:hAnsi="GHEA Mariam"/>
          <w:spacing w:val="-2"/>
          <w:sz w:val="24"/>
          <w:szCs w:val="24"/>
          <w:lang w:val="hy-AM"/>
        </w:rPr>
        <w:tab/>
      </w:r>
      <w:r w:rsidRPr="00E0747F">
        <w:rPr>
          <w:rFonts w:ascii="GHEA Mariam" w:hAnsi="GHEA Mariam"/>
          <w:spacing w:val="-2"/>
          <w:sz w:val="24"/>
          <w:szCs w:val="24"/>
          <w:lang w:val="hy-AM"/>
        </w:rPr>
        <w:tab/>
        <w:t xml:space="preserve">        </w:t>
      </w:r>
      <w:r w:rsidR="00BF458F">
        <w:rPr>
          <w:rFonts w:ascii="GHEA Mariam" w:hAnsi="GHEA Mariam"/>
          <w:spacing w:val="-2"/>
          <w:sz w:val="24"/>
          <w:szCs w:val="24"/>
          <w:lang w:val="hy-AM"/>
        </w:rPr>
        <w:t xml:space="preserve">  </w:t>
      </w:r>
      <w:r w:rsidRPr="00E0747F">
        <w:rPr>
          <w:rFonts w:ascii="GHEA Mariam" w:hAnsi="GHEA Mariam"/>
          <w:spacing w:val="-2"/>
          <w:sz w:val="24"/>
          <w:szCs w:val="24"/>
          <w:lang w:val="hy-AM"/>
        </w:rPr>
        <w:t>մարտ</w:t>
      </w:r>
      <w:r>
        <w:rPr>
          <w:rFonts w:ascii="GHEA Mariam" w:hAnsi="GHEA Mariam" w:cs="IRTEK Courier"/>
          <w:spacing w:val="-4"/>
          <w:sz w:val="24"/>
          <w:szCs w:val="22"/>
          <w:lang w:val="pt-BR"/>
        </w:rPr>
        <w:t>ի</w:t>
      </w:r>
      <w:r>
        <w:rPr>
          <w:rFonts w:ascii="GHEA Mariam" w:hAnsi="GHEA Mariam" w:cs="Sylfaen"/>
          <w:spacing w:val="-4"/>
          <w:sz w:val="24"/>
          <w:szCs w:val="24"/>
          <w:lang w:val="pt-BR"/>
        </w:rPr>
        <w:t xml:space="preserve"> 28</w:t>
      </w:r>
      <w:r w:rsidRPr="008005B3">
        <w:rPr>
          <w:rFonts w:ascii="GHEA Mariam" w:hAnsi="GHEA Mariam" w:cs="Sylfaen"/>
          <w:spacing w:val="-2"/>
          <w:sz w:val="24"/>
          <w:szCs w:val="24"/>
          <w:lang w:val="pt-BR"/>
        </w:rPr>
        <w:t>-</w:t>
      </w:r>
      <w:r w:rsidRPr="00E0747F">
        <w:rPr>
          <w:rFonts w:ascii="GHEA Mariam" w:hAnsi="GHEA Mariam"/>
          <w:spacing w:val="-2"/>
          <w:sz w:val="24"/>
          <w:szCs w:val="24"/>
          <w:lang w:val="hy-AM"/>
        </w:rPr>
        <w:t>ի N        - Ն  որոշման</w:t>
      </w:r>
    </w:p>
    <w:p w:rsidR="00234AB8" w:rsidRPr="00E0747F" w:rsidRDefault="00234AB8" w:rsidP="000D4CB0">
      <w:pPr>
        <w:pStyle w:val="norm"/>
        <w:spacing w:line="240" w:lineRule="auto"/>
        <w:ind w:firstLine="0"/>
        <w:rPr>
          <w:rFonts w:ascii="GHEA Mariam" w:hAnsi="GHEA Mariam" w:cs="Arial"/>
          <w:sz w:val="24"/>
          <w:szCs w:val="24"/>
          <w:lang w:val="hy-AM"/>
        </w:rPr>
      </w:pPr>
    </w:p>
    <w:p w:rsidR="00234AB8" w:rsidRPr="00E0747F" w:rsidRDefault="00234AB8" w:rsidP="00234AB8">
      <w:pPr>
        <w:shd w:val="clear" w:color="auto" w:fill="FFFFFF"/>
        <w:ind w:firstLine="375"/>
        <w:jc w:val="both"/>
        <w:rPr>
          <w:rFonts w:ascii="GHEA Mariam" w:hAnsi="GHEA Mariam" w:cs="Calibri"/>
          <w:color w:val="000000"/>
          <w:sz w:val="24"/>
          <w:szCs w:val="24"/>
          <w:lang w:val="hy-AM"/>
        </w:rPr>
      </w:pPr>
      <w:r w:rsidRPr="00E0747F">
        <w:rPr>
          <w:rFonts w:ascii="Calibri" w:hAnsi="Calibri" w:cs="Calibri"/>
          <w:color w:val="000000"/>
          <w:sz w:val="24"/>
          <w:szCs w:val="24"/>
          <w:lang w:val="hy-AM"/>
        </w:rPr>
        <w:t> </w:t>
      </w:r>
    </w:p>
    <w:p w:rsidR="00234AB8" w:rsidRPr="00234AB8" w:rsidRDefault="00234AB8" w:rsidP="00234AB8">
      <w:pPr>
        <w:ind w:left="3600" w:firstLine="720"/>
        <w:jc w:val="center"/>
        <w:rPr>
          <w:rFonts w:ascii="GHEA Mariam" w:hAnsi="GHEA Mariam" w:cs="Arial"/>
          <w:color w:val="000000"/>
          <w:sz w:val="24"/>
          <w:szCs w:val="24"/>
          <w:lang w:val="hy-AM"/>
        </w:rPr>
      </w:pPr>
      <w:r w:rsidRPr="00E0747F">
        <w:rPr>
          <w:rFonts w:ascii="GHEA Mariam" w:hAnsi="GHEA Mariam" w:cs="Arial"/>
          <w:bCs/>
          <w:color w:val="000000"/>
          <w:sz w:val="24"/>
          <w:szCs w:val="24"/>
          <w:lang w:val="hy-AM"/>
        </w:rPr>
        <w:t xml:space="preserve">       </w:t>
      </w:r>
      <w:r w:rsidRPr="00234AB8">
        <w:rPr>
          <w:rFonts w:ascii="GHEA Mariam" w:hAnsi="GHEA Mariam" w:cs="Arial"/>
          <w:bCs/>
          <w:color w:val="000000"/>
          <w:sz w:val="24"/>
          <w:szCs w:val="24"/>
          <w:lang w:val="hy-AM"/>
        </w:rPr>
        <w:t>«Հավելված N 3</w:t>
      </w:r>
    </w:p>
    <w:p w:rsidR="00234AB8" w:rsidRPr="00234AB8" w:rsidRDefault="00234AB8" w:rsidP="00234AB8">
      <w:pPr>
        <w:jc w:val="right"/>
        <w:rPr>
          <w:rFonts w:ascii="GHEA Mariam" w:hAnsi="GHEA Mariam" w:cs="Arial"/>
          <w:color w:val="000000"/>
          <w:sz w:val="24"/>
          <w:szCs w:val="24"/>
          <w:lang w:val="hy-AM"/>
        </w:rPr>
      </w:pPr>
      <w:r w:rsidRPr="00234AB8">
        <w:rPr>
          <w:rFonts w:ascii="GHEA Mariam" w:hAnsi="GHEA Mariam" w:cs="Arial"/>
          <w:bCs/>
          <w:color w:val="000000"/>
          <w:sz w:val="24"/>
          <w:szCs w:val="24"/>
          <w:lang w:val="hy-AM"/>
        </w:rPr>
        <w:t>ՀՀ կառավարության 2017 թվականի</w:t>
      </w:r>
    </w:p>
    <w:p w:rsidR="00234AB8" w:rsidRPr="00B878D5" w:rsidRDefault="00234AB8" w:rsidP="00234AB8">
      <w:pPr>
        <w:shd w:val="clear" w:color="auto" w:fill="FFFFFF"/>
        <w:ind w:left="4320"/>
        <w:jc w:val="center"/>
        <w:rPr>
          <w:rFonts w:ascii="GHEA Grapalat" w:hAnsi="GHEA Grapalat" w:cs="Arial"/>
          <w:color w:val="000000"/>
          <w:sz w:val="24"/>
          <w:szCs w:val="24"/>
          <w:lang w:val="hy-AM"/>
        </w:rPr>
      </w:pPr>
      <w:r w:rsidRPr="00E0747F">
        <w:rPr>
          <w:rFonts w:ascii="GHEA Mariam" w:hAnsi="GHEA Mariam" w:cs="Arial"/>
          <w:bCs/>
          <w:color w:val="000000"/>
          <w:sz w:val="24"/>
          <w:szCs w:val="24"/>
          <w:lang w:val="hy-AM"/>
        </w:rPr>
        <w:t xml:space="preserve">   </w:t>
      </w:r>
      <w:r w:rsidRPr="00234AB8">
        <w:rPr>
          <w:rFonts w:ascii="GHEA Mariam" w:hAnsi="GHEA Mariam" w:cs="Arial"/>
          <w:bCs/>
          <w:color w:val="000000"/>
          <w:sz w:val="24"/>
          <w:szCs w:val="24"/>
          <w:lang w:val="hy-AM"/>
        </w:rPr>
        <w:t>մայիսի 25-ի N 570-Ն որոշման</w:t>
      </w:r>
    </w:p>
    <w:p w:rsidR="00234AB8" w:rsidRDefault="00234AB8" w:rsidP="00234AB8">
      <w:pPr>
        <w:shd w:val="clear" w:color="auto" w:fill="FFFFFF"/>
        <w:spacing w:line="360" w:lineRule="auto"/>
        <w:jc w:val="both"/>
        <w:rPr>
          <w:rFonts w:ascii="GHEA Grapalat" w:hAnsi="GHEA Grapalat" w:cs="Arial"/>
          <w:color w:val="000000"/>
          <w:sz w:val="24"/>
          <w:szCs w:val="24"/>
          <w:lang w:val="hy-AM"/>
        </w:rPr>
      </w:pPr>
    </w:p>
    <w:p w:rsidR="00BF458F" w:rsidRDefault="00BF458F" w:rsidP="00234AB8">
      <w:pPr>
        <w:shd w:val="clear" w:color="auto" w:fill="FFFFFF"/>
        <w:spacing w:line="360" w:lineRule="auto"/>
        <w:jc w:val="both"/>
        <w:rPr>
          <w:rFonts w:ascii="GHEA Grapalat" w:hAnsi="GHEA Grapalat" w:cs="Arial"/>
          <w:color w:val="000000"/>
          <w:sz w:val="24"/>
          <w:szCs w:val="24"/>
          <w:lang w:val="hy-AM"/>
        </w:rPr>
      </w:pPr>
    </w:p>
    <w:p w:rsidR="00234AB8" w:rsidRPr="00234AB8" w:rsidRDefault="00234AB8" w:rsidP="00234AB8">
      <w:pPr>
        <w:shd w:val="clear" w:color="auto" w:fill="FFFFFF"/>
        <w:spacing w:line="360" w:lineRule="auto"/>
        <w:jc w:val="both"/>
        <w:rPr>
          <w:rFonts w:ascii="GHEA Grapalat" w:hAnsi="GHEA Grapalat" w:cs="Arial"/>
          <w:color w:val="000000"/>
          <w:sz w:val="4"/>
          <w:szCs w:val="24"/>
          <w:lang w:val="hy-AM"/>
        </w:rPr>
      </w:pPr>
    </w:p>
    <w:p w:rsidR="00234AB8" w:rsidRPr="00234AB8" w:rsidRDefault="00234AB8" w:rsidP="00234AB8">
      <w:pPr>
        <w:pStyle w:val="mechtex"/>
        <w:rPr>
          <w:rFonts w:ascii="GHEA Mariam" w:hAnsi="GHEA Mariam"/>
          <w:sz w:val="24"/>
          <w:lang w:val="hy-AM"/>
        </w:rPr>
      </w:pPr>
      <w:r w:rsidRPr="00234AB8">
        <w:rPr>
          <w:rFonts w:ascii="GHEA Mariam" w:hAnsi="GHEA Mariam" w:cs="Sylfaen"/>
          <w:spacing w:val="-2"/>
          <w:sz w:val="24"/>
          <w:lang w:val="hy-AM"/>
        </w:rPr>
        <w:t>ՀԱՐԿԱՅԻՆ</w:t>
      </w:r>
      <w:r w:rsidRPr="00234AB8">
        <w:rPr>
          <w:rFonts w:ascii="GHEA Mariam" w:hAnsi="GHEA Mariam"/>
          <w:spacing w:val="-2"/>
          <w:sz w:val="24"/>
          <w:lang w:val="hy-AM"/>
        </w:rPr>
        <w:t xml:space="preserve"> </w:t>
      </w:r>
      <w:r w:rsidRPr="00234AB8">
        <w:rPr>
          <w:rFonts w:ascii="GHEA Mariam" w:hAnsi="GHEA Mariam" w:cs="Sylfaen"/>
          <w:spacing w:val="-2"/>
          <w:sz w:val="24"/>
          <w:lang w:val="hy-AM"/>
        </w:rPr>
        <w:t>ՄԱՐՄՆԻ</w:t>
      </w:r>
      <w:r w:rsidRPr="00234AB8">
        <w:rPr>
          <w:rFonts w:ascii="GHEA Mariam" w:hAnsi="GHEA Mariam"/>
          <w:spacing w:val="-2"/>
          <w:sz w:val="24"/>
          <w:lang w:val="hy-AM"/>
        </w:rPr>
        <w:t xml:space="preserve"> </w:t>
      </w:r>
      <w:r w:rsidRPr="00234AB8">
        <w:rPr>
          <w:rFonts w:ascii="GHEA Mariam" w:hAnsi="GHEA Mariam" w:cs="Sylfaen"/>
          <w:spacing w:val="-2"/>
          <w:sz w:val="24"/>
          <w:lang w:val="hy-AM"/>
        </w:rPr>
        <w:t>ԳՈՐԾՈՒՆԵՈՒԹՅԱՆ</w:t>
      </w:r>
      <w:r w:rsidRPr="00234AB8">
        <w:rPr>
          <w:rFonts w:ascii="GHEA Mariam" w:hAnsi="GHEA Mariam"/>
          <w:spacing w:val="-2"/>
          <w:sz w:val="24"/>
          <w:lang w:val="hy-AM"/>
        </w:rPr>
        <w:t xml:space="preserve"> </w:t>
      </w:r>
      <w:r w:rsidRPr="00234AB8">
        <w:rPr>
          <w:rFonts w:ascii="GHEA Mariam" w:hAnsi="GHEA Mariam" w:cs="Sylfaen"/>
          <w:spacing w:val="-2"/>
          <w:sz w:val="24"/>
          <w:lang w:val="hy-AM"/>
        </w:rPr>
        <w:t>ՇՐՋԱՆԱԿՆԵՐՈՒՄ</w:t>
      </w:r>
      <w:r w:rsidRPr="00234AB8">
        <w:rPr>
          <w:rFonts w:ascii="GHEA Mariam" w:hAnsi="GHEA Mariam"/>
          <w:spacing w:val="-2"/>
          <w:sz w:val="24"/>
          <w:lang w:val="hy-AM"/>
        </w:rPr>
        <w:t xml:space="preserve"> </w:t>
      </w:r>
      <w:r w:rsidRPr="00234AB8">
        <w:rPr>
          <w:rFonts w:ascii="GHEA Mariam" w:hAnsi="GHEA Mariam" w:cs="Sylfaen"/>
          <w:spacing w:val="-2"/>
          <w:sz w:val="24"/>
          <w:lang w:val="hy-AM"/>
        </w:rPr>
        <w:t>ՌԻՍԿԻ</w:t>
      </w:r>
      <w:r w:rsidRPr="00234AB8">
        <w:rPr>
          <w:rFonts w:ascii="GHEA Mariam" w:hAnsi="GHEA Mariam"/>
          <w:spacing w:val="-2"/>
          <w:sz w:val="24"/>
          <w:lang w:val="hy-AM"/>
        </w:rPr>
        <w:t xml:space="preserve"> </w:t>
      </w:r>
      <w:r w:rsidRPr="00234AB8">
        <w:rPr>
          <w:rFonts w:ascii="GHEA Mariam" w:hAnsi="GHEA Mariam" w:cs="Sylfaen"/>
          <w:spacing w:val="-2"/>
          <w:sz w:val="24"/>
          <w:lang w:val="hy-AM"/>
        </w:rPr>
        <w:t>ՎՐԱ</w:t>
      </w:r>
      <w:r w:rsidRPr="00234AB8">
        <w:rPr>
          <w:rFonts w:ascii="GHEA Mariam" w:hAnsi="GHEA Mariam"/>
          <w:spacing w:val="-8"/>
          <w:sz w:val="24"/>
          <w:lang w:val="hy-AM"/>
        </w:rPr>
        <w:t xml:space="preserve"> </w:t>
      </w:r>
      <w:r w:rsidRPr="00234AB8">
        <w:rPr>
          <w:rFonts w:ascii="GHEA Mariam" w:hAnsi="GHEA Mariam" w:cs="Sylfaen"/>
          <w:spacing w:val="-8"/>
          <w:sz w:val="24"/>
          <w:lang w:val="hy-AM"/>
        </w:rPr>
        <w:t>ՀԻՄՆՎԱԾ</w:t>
      </w:r>
      <w:r w:rsidRPr="00234AB8">
        <w:rPr>
          <w:rFonts w:ascii="GHEA Mariam" w:hAnsi="GHEA Mariam"/>
          <w:spacing w:val="-8"/>
          <w:sz w:val="24"/>
          <w:lang w:val="hy-AM"/>
        </w:rPr>
        <w:t xml:space="preserve"> </w:t>
      </w:r>
      <w:r w:rsidRPr="00234AB8">
        <w:rPr>
          <w:rFonts w:ascii="GHEA Mariam" w:hAnsi="GHEA Mariam" w:cs="Sylfaen"/>
          <w:spacing w:val="-8"/>
          <w:sz w:val="24"/>
          <w:lang w:val="hy-AM"/>
        </w:rPr>
        <w:t>ԹԵՄԱՏԻԿ</w:t>
      </w:r>
      <w:r w:rsidRPr="00234AB8">
        <w:rPr>
          <w:rFonts w:ascii="GHEA Mariam" w:hAnsi="GHEA Mariam"/>
          <w:spacing w:val="-8"/>
          <w:sz w:val="24"/>
          <w:lang w:val="hy-AM"/>
        </w:rPr>
        <w:t xml:space="preserve"> </w:t>
      </w:r>
      <w:r w:rsidRPr="00234AB8">
        <w:rPr>
          <w:rFonts w:ascii="GHEA Mariam" w:hAnsi="GHEA Mariam" w:cs="Sylfaen"/>
          <w:spacing w:val="-8"/>
          <w:sz w:val="24"/>
          <w:lang w:val="hy-AM"/>
        </w:rPr>
        <w:t>ՀԱՐԿԱՅԻՆ</w:t>
      </w:r>
      <w:r w:rsidRPr="00234AB8">
        <w:rPr>
          <w:rFonts w:ascii="GHEA Mariam" w:hAnsi="GHEA Mariam"/>
          <w:spacing w:val="-8"/>
          <w:sz w:val="24"/>
          <w:lang w:val="hy-AM"/>
        </w:rPr>
        <w:t xml:space="preserve"> </w:t>
      </w:r>
      <w:r w:rsidRPr="00234AB8">
        <w:rPr>
          <w:rFonts w:ascii="GHEA Mariam" w:hAnsi="GHEA Mariam" w:cs="Sylfaen"/>
          <w:spacing w:val="-8"/>
          <w:sz w:val="24"/>
          <w:lang w:val="hy-AM"/>
        </w:rPr>
        <w:t>ՍՏՈՒԳՈՒՄՆԵՐԻ</w:t>
      </w:r>
      <w:r w:rsidRPr="00234AB8">
        <w:rPr>
          <w:rFonts w:ascii="GHEA Mariam" w:hAnsi="GHEA Mariam"/>
          <w:spacing w:val="-8"/>
          <w:sz w:val="24"/>
          <w:lang w:val="hy-AM"/>
        </w:rPr>
        <w:t xml:space="preserve"> </w:t>
      </w:r>
      <w:r w:rsidRPr="00234AB8">
        <w:rPr>
          <w:rFonts w:ascii="GHEA Mariam" w:hAnsi="GHEA Mariam" w:cs="Sylfaen"/>
          <w:spacing w:val="-8"/>
          <w:sz w:val="24"/>
          <w:lang w:val="hy-AM"/>
        </w:rPr>
        <w:t>ՄԵԹՈԴԱԲԱՆՈՒԹՅՈՒՆԸ</w:t>
      </w:r>
      <w:r w:rsidRPr="00234AB8">
        <w:rPr>
          <w:rFonts w:ascii="GHEA Mariam" w:hAnsi="GHEA Mariam"/>
          <w:sz w:val="24"/>
          <w:lang w:val="hy-AM"/>
        </w:rPr>
        <w:t xml:space="preserve"> </w:t>
      </w:r>
      <w:r w:rsidRPr="00234AB8">
        <w:rPr>
          <w:rFonts w:ascii="GHEA Mariam" w:hAnsi="GHEA Mariam" w:cs="Sylfaen"/>
          <w:sz w:val="24"/>
          <w:lang w:val="hy-AM"/>
        </w:rPr>
        <w:t>ԵՎ</w:t>
      </w:r>
      <w:r w:rsidRPr="00234AB8">
        <w:rPr>
          <w:rFonts w:ascii="GHEA Mariam" w:hAnsi="GHEA Mariam"/>
          <w:sz w:val="24"/>
          <w:lang w:val="hy-AM"/>
        </w:rPr>
        <w:t xml:space="preserve"> </w:t>
      </w:r>
      <w:r w:rsidRPr="00234AB8">
        <w:rPr>
          <w:rFonts w:ascii="GHEA Mariam" w:hAnsi="GHEA Mariam" w:cs="Sylfaen"/>
          <w:sz w:val="24"/>
          <w:lang w:val="hy-AM"/>
        </w:rPr>
        <w:t>ՌԻՍԿԱՅՆՈՒԹՅՈՒՆԸ</w:t>
      </w:r>
      <w:r w:rsidRPr="00234AB8">
        <w:rPr>
          <w:rFonts w:ascii="GHEA Mariam" w:hAnsi="GHEA Mariam"/>
          <w:sz w:val="24"/>
          <w:lang w:val="hy-AM"/>
        </w:rPr>
        <w:t xml:space="preserve"> </w:t>
      </w:r>
      <w:r w:rsidRPr="00234AB8">
        <w:rPr>
          <w:rFonts w:ascii="GHEA Mariam" w:hAnsi="GHEA Mariam" w:cs="Sylfaen"/>
          <w:sz w:val="24"/>
          <w:lang w:val="hy-AM"/>
        </w:rPr>
        <w:t>ՈՐՈՇՈՂ</w:t>
      </w:r>
      <w:r w:rsidRPr="00234AB8">
        <w:rPr>
          <w:rFonts w:ascii="GHEA Mariam" w:hAnsi="GHEA Mariam"/>
          <w:sz w:val="24"/>
          <w:lang w:val="hy-AM"/>
        </w:rPr>
        <w:t xml:space="preserve"> </w:t>
      </w:r>
      <w:r w:rsidRPr="00234AB8">
        <w:rPr>
          <w:rFonts w:ascii="GHEA Mariam" w:hAnsi="GHEA Mariam" w:cs="Sylfaen"/>
          <w:sz w:val="24"/>
          <w:lang w:val="hy-AM"/>
        </w:rPr>
        <w:t>ՉԱՓԱՆԻՇՆԵՐԻ</w:t>
      </w:r>
      <w:r w:rsidRPr="00234AB8">
        <w:rPr>
          <w:rFonts w:ascii="GHEA Mariam" w:hAnsi="GHEA Mariam"/>
          <w:sz w:val="24"/>
          <w:lang w:val="hy-AM"/>
        </w:rPr>
        <w:t xml:space="preserve"> </w:t>
      </w:r>
      <w:r w:rsidRPr="00234AB8">
        <w:rPr>
          <w:rFonts w:ascii="GHEA Mariam" w:hAnsi="GHEA Mariam" w:cs="Sylfaen"/>
          <w:sz w:val="24"/>
          <w:lang w:val="hy-AM"/>
        </w:rPr>
        <w:t>ԸՆԴՀԱՆՈՒՐ</w:t>
      </w:r>
      <w:r w:rsidRPr="00234AB8">
        <w:rPr>
          <w:rFonts w:ascii="GHEA Mariam" w:hAnsi="GHEA Mariam"/>
          <w:sz w:val="24"/>
          <w:lang w:val="hy-AM"/>
        </w:rPr>
        <w:t xml:space="preserve"> </w:t>
      </w:r>
      <w:r w:rsidRPr="00234AB8">
        <w:rPr>
          <w:rFonts w:ascii="GHEA Mariam" w:hAnsi="GHEA Mariam" w:cs="Sylfaen"/>
          <w:sz w:val="24"/>
          <w:lang w:val="hy-AM"/>
        </w:rPr>
        <w:t>ՆԿԱՐԱԳԻՐԸ</w:t>
      </w:r>
    </w:p>
    <w:p w:rsidR="00234AB8" w:rsidRDefault="00234AB8" w:rsidP="00234AB8">
      <w:pPr>
        <w:pStyle w:val="mechtex"/>
        <w:rPr>
          <w:rFonts w:ascii="Sylfaen" w:hAnsi="Sylfaen" w:cs="Calibri"/>
          <w:sz w:val="28"/>
          <w:lang w:val="hy-AM"/>
        </w:rPr>
      </w:pPr>
      <w:r w:rsidRPr="00234AB8">
        <w:rPr>
          <w:rFonts w:ascii="Calibri" w:hAnsi="Calibri" w:cs="Calibri"/>
          <w:sz w:val="24"/>
          <w:lang w:val="hy-AM"/>
        </w:rPr>
        <w:t> </w:t>
      </w:r>
    </w:p>
    <w:p w:rsidR="00234AB8" w:rsidRPr="00234AB8" w:rsidRDefault="00234AB8" w:rsidP="00234AB8">
      <w:pPr>
        <w:pStyle w:val="mechtex"/>
        <w:rPr>
          <w:rFonts w:ascii="Sylfaen" w:hAnsi="Sylfaen"/>
          <w:sz w:val="20"/>
          <w:lang w:val="hy-AM"/>
        </w:rPr>
      </w:pPr>
    </w:p>
    <w:p w:rsidR="00234AB8" w:rsidRPr="00234AB8" w:rsidRDefault="00234AB8" w:rsidP="00234AB8">
      <w:pPr>
        <w:pStyle w:val="mechtex"/>
        <w:rPr>
          <w:rFonts w:ascii="GHEA Mariam" w:hAnsi="GHEA Mariam"/>
          <w:sz w:val="24"/>
        </w:rPr>
      </w:pPr>
      <w:r w:rsidRPr="00234AB8">
        <w:rPr>
          <w:rFonts w:ascii="GHEA Mariam" w:hAnsi="GHEA Mariam"/>
          <w:sz w:val="24"/>
        </w:rPr>
        <w:t xml:space="preserve">1. </w:t>
      </w:r>
      <w:r w:rsidRPr="00234AB8">
        <w:rPr>
          <w:rFonts w:ascii="GHEA Mariam" w:hAnsi="GHEA Mariam" w:cs="Sylfaen"/>
          <w:sz w:val="24"/>
        </w:rPr>
        <w:t>ԸՆԴՀԱՆՈՒՐ</w:t>
      </w:r>
      <w:r w:rsidRPr="00234AB8">
        <w:rPr>
          <w:rFonts w:ascii="GHEA Mariam" w:hAnsi="GHEA Mariam"/>
          <w:sz w:val="24"/>
        </w:rPr>
        <w:t xml:space="preserve"> </w:t>
      </w:r>
      <w:r w:rsidRPr="00234AB8">
        <w:rPr>
          <w:rFonts w:ascii="GHEA Mariam" w:hAnsi="GHEA Mariam" w:cs="Sylfaen"/>
          <w:sz w:val="24"/>
        </w:rPr>
        <w:t>ՏԵՂԵԿՈՒԹՅՈՒՆՆԵՐ</w:t>
      </w:r>
    </w:p>
    <w:p w:rsidR="00234AB8" w:rsidRDefault="00234AB8" w:rsidP="00234AB8">
      <w:pPr>
        <w:pStyle w:val="mechtex"/>
        <w:rPr>
          <w:rFonts w:ascii="Calibri" w:hAnsi="Calibri" w:cs="Calibri"/>
          <w:sz w:val="24"/>
        </w:rPr>
      </w:pPr>
      <w:r w:rsidRPr="00234AB8">
        <w:rPr>
          <w:rFonts w:ascii="Calibri" w:hAnsi="Calibri" w:cs="Calibri"/>
          <w:sz w:val="24"/>
        </w:rPr>
        <w:t> </w:t>
      </w:r>
    </w:p>
    <w:p w:rsidR="00234AB8" w:rsidRPr="00234AB8" w:rsidRDefault="00234AB8" w:rsidP="00234AB8">
      <w:pPr>
        <w:pStyle w:val="mechtex"/>
        <w:rPr>
          <w:rFonts w:ascii="GHEA Mariam" w:hAnsi="GHEA Mariam"/>
          <w:sz w:val="14"/>
        </w:rPr>
      </w:pPr>
    </w:p>
    <w:p w:rsidR="00234AB8" w:rsidRPr="00234AB8" w:rsidRDefault="00234AB8" w:rsidP="00234AB8">
      <w:pPr>
        <w:pStyle w:val="ListParagraph"/>
        <w:numPr>
          <w:ilvl w:val="0"/>
          <w:numId w:val="2"/>
        </w:numPr>
        <w:shd w:val="clear" w:color="auto" w:fill="FFFFFF"/>
        <w:tabs>
          <w:tab w:val="left" w:pos="900"/>
          <w:tab w:val="left" w:pos="990"/>
        </w:tabs>
        <w:spacing w:after="0" w:line="360" w:lineRule="auto"/>
        <w:ind w:left="0" w:firstLine="720"/>
        <w:jc w:val="both"/>
        <w:rPr>
          <w:rFonts w:ascii="GHEA Mariam" w:eastAsia="Times New Roman" w:hAnsi="GHEA Mariam" w:cs="Arial"/>
          <w:color w:val="000000"/>
          <w:sz w:val="24"/>
          <w:szCs w:val="24"/>
        </w:rPr>
      </w:pPr>
      <w:r w:rsidRPr="00234AB8">
        <w:rPr>
          <w:rFonts w:ascii="GHEA Mariam" w:eastAsia="Times New Roman" w:hAnsi="GHEA Mariam" w:cs="Arial"/>
          <w:color w:val="000000"/>
          <w:sz w:val="24"/>
          <w:szCs w:val="24"/>
        </w:rPr>
        <w:t xml:space="preserve">Սույն հավելվածով </w:t>
      </w:r>
      <w:r w:rsidRPr="00234AB8">
        <w:rPr>
          <w:rFonts w:ascii="GHEA Mariam" w:eastAsia="Times New Roman" w:hAnsi="GHEA Mariam" w:cs="Arial"/>
          <w:color w:val="000000"/>
          <w:sz w:val="24"/>
          <w:szCs w:val="24"/>
          <w:lang w:val="hy-AM"/>
        </w:rPr>
        <w:t>սահմանվում է</w:t>
      </w:r>
      <w:r w:rsidRPr="00234AB8">
        <w:rPr>
          <w:rFonts w:ascii="GHEA Mariam" w:eastAsia="Times New Roman" w:hAnsi="GHEA Mariam" w:cs="Arial"/>
          <w:color w:val="000000"/>
          <w:sz w:val="24"/>
          <w:szCs w:val="24"/>
        </w:rPr>
        <w:t xml:space="preserve"> հարկային մարմնի կողմից` ռիսկի վրա հիմնված </w:t>
      </w:r>
      <w:r w:rsidRPr="00234AB8">
        <w:rPr>
          <w:rFonts w:ascii="GHEA Mariam" w:eastAsia="Times New Roman" w:hAnsi="GHEA Mariam" w:cs="Arial"/>
          <w:color w:val="000000"/>
          <w:sz w:val="24"/>
          <w:szCs w:val="24"/>
          <w:lang w:val="hy-AM"/>
        </w:rPr>
        <w:t>թեմատիկ</w:t>
      </w:r>
      <w:r w:rsidRPr="00234AB8">
        <w:rPr>
          <w:rFonts w:ascii="GHEA Mariam" w:eastAsia="Times New Roman" w:hAnsi="GHEA Mariam" w:cs="Arial"/>
          <w:color w:val="000000"/>
          <w:sz w:val="24"/>
          <w:szCs w:val="24"/>
        </w:rPr>
        <w:t xml:space="preserve"> հարկային ստուգումների համակարգի (այսուհետ` ռիսկի համակարգ) կիրառման հետ կապված ընդհանուր </w:t>
      </w:r>
      <w:r w:rsidRPr="00234AB8">
        <w:rPr>
          <w:rFonts w:ascii="GHEA Mariam" w:eastAsia="Times New Roman" w:hAnsi="GHEA Mariam" w:cs="Arial"/>
          <w:color w:val="000000"/>
          <w:sz w:val="24"/>
          <w:szCs w:val="24"/>
          <w:lang w:val="hy-AM"/>
        </w:rPr>
        <w:t>նկարագիրը</w:t>
      </w:r>
      <w:r w:rsidRPr="00234AB8">
        <w:rPr>
          <w:rFonts w:ascii="GHEA Mariam" w:eastAsia="Times New Roman" w:hAnsi="GHEA Mariam" w:cs="Arial"/>
          <w:color w:val="000000"/>
          <w:sz w:val="24"/>
          <w:szCs w:val="24"/>
        </w:rPr>
        <w:t>:</w:t>
      </w:r>
    </w:p>
    <w:p w:rsidR="00234AB8" w:rsidRPr="00234AB8" w:rsidRDefault="00234AB8" w:rsidP="00234AB8">
      <w:pPr>
        <w:pStyle w:val="ListParagraph"/>
        <w:numPr>
          <w:ilvl w:val="0"/>
          <w:numId w:val="2"/>
        </w:numPr>
        <w:shd w:val="clear" w:color="auto" w:fill="FFFFFF"/>
        <w:tabs>
          <w:tab w:val="left" w:pos="900"/>
          <w:tab w:val="left" w:pos="990"/>
        </w:tabs>
        <w:spacing w:after="0" w:line="360" w:lineRule="auto"/>
        <w:ind w:left="0" w:firstLine="720"/>
        <w:jc w:val="both"/>
        <w:rPr>
          <w:rFonts w:ascii="GHEA Mariam" w:eastAsia="Times New Roman" w:hAnsi="GHEA Mariam" w:cs="Arial"/>
          <w:color w:val="000000"/>
          <w:sz w:val="24"/>
          <w:szCs w:val="24"/>
        </w:rPr>
      </w:pPr>
      <w:r w:rsidRPr="00234AB8">
        <w:rPr>
          <w:rFonts w:ascii="GHEA Mariam" w:eastAsia="Times New Roman" w:hAnsi="GHEA Mariam" w:cs="Arial"/>
          <w:color w:val="000000"/>
          <w:sz w:val="24"/>
          <w:szCs w:val="24"/>
        </w:rPr>
        <w:t xml:space="preserve">Ռիսկի համակարգի նպատակն է </w:t>
      </w:r>
      <w:r w:rsidRPr="00234AB8">
        <w:rPr>
          <w:rFonts w:ascii="GHEA Mariam" w:eastAsia="Times New Roman" w:hAnsi="GHEA Mariam" w:cs="Arial"/>
          <w:color w:val="000000"/>
          <w:sz w:val="24"/>
          <w:szCs w:val="24"/>
          <w:lang w:val="hy-AM"/>
        </w:rPr>
        <w:t xml:space="preserve">թեմատիկ </w:t>
      </w:r>
      <w:r w:rsidRPr="00234AB8">
        <w:rPr>
          <w:rFonts w:ascii="GHEA Mariam" w:eastAsia="Times New Roman" w:hAnsi="GHEA Mariam" w:cs="Arial"/>
          <w:color w:val="000000"/>
          <w:sz w:val="24"/>
          <w:szCs w:val="24"/>
        </w:rPr>
        <w:t>ստուգման ենթակա հարկ վճարողների ընտրությունը կառուցել ռիսկային չափանիշների հիման վր</w:t>
      </w:r>
      <w:r w:rsidRPr="00234AB8">
        <w:rPr>
          <w:rFonts w:ascii="GHEA Mariam" w:eastAsia="Times New Roman" w:hAnsi="GHEA Mariam" w:cs="Arial"/>
          <w:color w:val="000000"/>
          <w:sz w:val="24"/>
          <w:szCs w:val="24"/>
          <w:lang w:val="hy-AM"/>
        </w:rPr>
        <w:t>ա</w:t>
      </w:r>
      <w:r w:rsidRPr="00234AB8">
        <w:rPr>
          <w:rFonts w:ascii="GHEA Mariam" w:eastAsia="Times New Roman" w:hAnsi="GHEA Mariam" w:cs="Arial"/>
          <w:color w:val="000000"/>
          <w:sz w:val="24"/>
          <w:szCs w:val="24"/>
        </w:rPr>
        <w:t>:</w:t>
      </w:r>
    </w:p>
    <w:p w:rsidR="00234AB8" w:rsidRDefault="00234AB8" w:rsidP="00234AB8">
      <w:pPr>
        <w:pStyle w:val="mechtex"/>
        <w:rPr>
          <w:rFonts w:ascii="Calibri" w:hAnsi="Calibri" w:cs="Calibri"/>
        </w:rPr>
      </w:pPr>
    </w:p>
    <w:p w:rsidR="00234AB8" w:rsidRPr="00234AB8" w:rsidRDefault="00234AB8" w:rsidP="00234AB8">
      <w:pPr>
        <w:pStyle w:val="mechtex"/>
        <w:rPr>
          <w:rFonts w:ascii="GHEA Mariam" w:hAnsi="GHEA Mariam"/>
          <w:sz w:val="16"/>
        </w:rPr>
      </w:pPr>
    </w:p>
    <w:p w:rsidR="00234AB8" w:rsidRPr="00234AB8" w:rsidRDefault="00234AB8" w:rsidP="00234AB8">
      <w:pPr>
        <w:pStyle w:val="mechtex"/>
        <w:rPr>
          <w:rFonts w:ascii="GHEA Mariam" w:hAnsi="GHEA Mariam"/>
          <w:sz w:val="24"/>
        </w:rPr>
      </w:pPr>
      <w:r w:rsidRPr="00234AB8">
        <w:rPr>
          <w:rFonts w:ascii="GHEA Mariam" w:hAnsi="GHEA Mariam"/>
          <w:bCs/>
          <w:sz w:val="24"/>
        </w:rPr>
        <w:t xml:space="preserve">2. </w:t>
      </w:r>
      <w:r w:rsidRPr="00234AB8">
        <w:rPr>
          <w:rFonts w:ascii="GHEA Mariam" w:hAnsi="GHEA Mariam" w:cs="Sylfaen"/>
          <w:bCs/>
          <w:sz w:val="24"/>
        </w:rPr>
        <w:t>ՌԻՍԿԻ</w:t>
      </w:r>
      <w:r w:rsidRPr="00234AB8">
        <w:rPr>
          <w:rFonts w:ascii="GHEA Mariam" w:hAnsi="GHEA Mariam"/>
          <w:bCs/>
          <w:sz w:val="24"/>
        </w:rPr>
        <w:t xml:space="preserve"> </w:t>
      </w:r>
      <w:r w:rsidRPr="00234AB8">
        <w:rPr>
          <w:rFonts w:ascii="GHEA Mariam" w:hAnsi="GHEA Mariam" w:cs="Sylfaen"/>
          <w:bCs/>
          <w:sz w:val="24"/>
        </w:rPr>
        <w:t>ՍԱՀՄԱՆՈՒՄԸ</w:t>
      </w:r>
    </w:p>
    <w:p w:rsidR="00234AB8" w:rsidRDefault="00234AB8" w:rsidP="00234AB8">
      <w:pPr>
        <w:pStyle w:val="mechtex"/>
        <w:rPr>
          <w:rFonts w:ascii="Calibri" w:hAnsi="Calibri" w:cs="Calibri"/>
          <w:sz w:val="28"/>
        </w:rPr>
      </w:pPr>
      <w:r w:rsidRPr="00234AB8">
        <w:rPr>
          <w:rFonts w:ascii="Calibri" w:hAnsi="Calibri" w:cs="Calibri"/>
          <w:sz w:val="24"/>
        </w:rPr>
        <w:t> </w:t>
      </w:r>
    </w:p>
    <w:p w:rsidR="00234AB8" w:rsidRPr="00234AB8" w:rsidRDefault="00234AB8" w:rsidP="00234AB8">
      <w:pPr>
        <w:pStyle w:val="mechtex"/>
        <w:rPr>
          <w:rFonts w:ascii="GHEA Mariam" w:hAnsi="GHEA Mariam"/>
        </w:rPr>
      </w:pPr>
    </w:p>
    <w:p w:rsidR="00234AB8" w:rsidRPr="00234AB8" w:rsidRDefault="00234AB8" w:rsidP="00234AB8">
      <w:pPr>
        <w:shd w:val="clear" w:color="auto" w:fill="FFFFFF"/>
        <w:spacing w:line="360" w:lineRule="auto"/>
        <w:ind w:firstLine="720"/>
        <w:jc w:val="both"/>
        <w:rPr>
          <w:rFonts w:ascii="GHEA Mariam" w:hAnsi="GHEA Mariam" w:cs="Arial"/>
          <w:color w:val="000000"/>
          <w:sz w:val="24"/>
          <w:szCs w:val="24"/>
        </w:rPr>
      </w:pPr>
      <w:r w:rsidRPr="00234AB8">
        <w:rPr>
          <w:rFonts w:ascii="GHEA Mariam" w:hAnsi="GHEA Mariam" w:cs="Arial"/>
          <w:color w:val="000000"/>
          <w:spacing w:val="-8"/>
          <w:sz w:val="24"/>
          <w:szCs w:val="24"/>
          <w:lang w:val="hy-AM"/>
        </w:rPr>
        <w:t>3</w:t>
      </w:r>
      <w:r w:rsidRPr="00234AB8">
        <w:rPr>
          <w:rFonts w:ascii="Tahoma" w:hAnsi="Tahoma" w:cs="Tahoma"/>
          <w:color w:val="000000"/>
          <w:spacing w:val="-8"/>
          <w:sz w:val="24"/>
          <w:szCs w:val="24"/>
          <w:lang w:val="hy-AM"/>
        </w:rPr>
        <w:t>․</w:t>
      </w:r>
      <w:r w:rsidRPr="00234AB8">
        <w:rPr>
          <w:rFonts w:ascii="GHEA Mariam" w:hAnsi="GHEA Mariam" w:cs="Arial"/>
          <w:color w:val="000000"/>
          <w:spacing w:val="-8"/>
          <w:sz w:val="24"/>
          <w:szCs w:val="24"/>
          <w:lang w:val="hy-AM"/>
        </w:rPr>
        <w:t xml:space="preserve"> </w:t>
      </w:r>
      <w:r w:rsidRPr="00234AB8">
        <w:rPr>
          <w:rFonts w:ascii="GHEA Mariam" w:hAnsi="GHEA Mariam" w:cs="Arial"/>
          <w:color w:val="000000"/>
          <w:spacing w:val="-8"/>
          <w:sz w:val="24"/>
          <w:szCs w:val="24"/>
        </w:rPr>
        <w:t>Սույն հավելվածի իմաստով ռիսկը հարկ վճարողի կողմից հարկման</w:t>
      </w:r>
      <w:r w:rsidRPr="00234AB8">
        <w:rPr>
          <w:rFonts w:ascii="GHEA Mariam" w:hAnsi="GHEA Mariam" w:cs="Arial"/>
          <w:color w:val="000000"/>
          <w:sz w:val="24"/>
          <w:szCs w:val="24"/>
        </w:rPr>
        <w:t xml:space="preserve"> օբյեկտը </w:t>
      </w:r>
      <w:r w:rsidRPr="00234AB8">
        <w:rPr>
          <w:rFonts w:ascii="GHEA Mariam" w:hAnsi="GHEA Mariam" w:cs="Arial"/>
          <w:color w:val="000000"/>
          <w:spacing w:val="-8"/>
          <w:sz w:val="24"/>
          <w:szCs w:val="24"/>
        </w:rPr>
        <w:t>կամ հարկման բազան թաքցնելուն կամ դրանք պակաս ցույց տալուն կամ</w:t>
      </w:r>
      <w:r w:rsidRPr="00234AB8">
        <w:rPr>
          <w:rFonts w:ascii="GHEA Mariam" w:hAnsi="GHEA Mariam" w:cs="Arial"/>
          <w:color w:val="000000"/>
          <w:sz w:val="24"/>
          <w:szCs w:val="24"/>
        </w:rPr>
        <w:t xml:space="preserve"> հարկերը ճիշտ չհաշվարկելուն կամ հարկային մարմնին հսկողության լիազորություններ </w:t>
      </w:r>
      <w:r w:rsidRPr="00234AB8">
        <w:rPr>
          <w:rFonts w:ascii="GHEA Mariam" w:hAnsi="GHEA Mariam" w:cs="Arial"/>
          <w:color w:val="000000"/>
          <w:spacing w:val="-8"/>
          <w:sz w:val="24"/>
          <w:szCs w:val="24"/>
        </w:rPr>
        <w:t>վերապահող իրավական ակտերի այլ պահանջներ չկատարելուն ուղղված</w:t>
      </w:r>
      <w:r w:rsidRPr="00234AB8">
        <w:rPr>
          <w:rFonts w:ascii="GHEA Mariam" w:hAnsi="GHEA Mariam" w:cs="Arial"/>
          <w:color w:val="000000"/>
          <w:sz w:val="24"/>
          <w:szCs w:val="24"/>
        </w:rPr>
        <w:t xml:space="preserve"> գործո</w:t>
      </w:r>
      <w:r>
        <w:rPr>
          <w:rFonts w:ascii="GHEA Mariam" w:hAnsi="GHEA Mariam" w:cs="Arial"/>
          <w:color w:val="000000"/>
          <w:sz w:val="24"/>
          <w:szCs w:val="24"/>
        </w:rPr>
        <w:softHyphen/>
      </w:r>
      <w:r w:rsidRPr="00234AB8">
        <w:rPr>
          <w:rFonts w:ascii="GHEA Mariam" w:hAnsi="GHEA Mariam" w:cs="Arial"/>
          <w:color w:val="000000"/>
          <w:sz w:val="24"/>
          <w:szCs w:val="24"/>
        </w:rPr>
        <w:t>ղության կամ անգործության և դրանց արդյունքում հարկային իրավախախտում</w:t>
      </w:r>
      <w:r w:rsidRPr="00234AB8">
        <w:rPr>
          <w:rFonts w:ascii="GHEA Mariam" w:hAnsi="GHEA Mariam" w:cs="Arial"/>
          <w:color w:val="000000"/>
          <w:sz w:val="24"/>
          <w:szCs w:val="24"/>
          <w:lang w:val="hy-AM"/>
        </w:rPr>
        <w:t xml:space="preserve"> կատարելու </w:t>
      </w:r>
      <w:r w:rsidRPr="00234AB8">
        <w:rPr>
          <w:rFonts w:ascii="GHEA Mariam" w:hAnsi="GHEA Mariam" w:cs="Arial"/>
          <w:color w:val="000000"/>
          <w:sz w:val="24"/>
          <w:szCs w:val="24"/>
        </w:rPr>
        <w:t xml:space="preserve">հավանականությունն է՝ հաշվի առնելով </w:t>
      </w:r>
      <w:r w:rsidRPr="00234AB8">
        <w:rPr>
          <w:rFonts w:ascii="GHEA Mariam" w:hAnsi="GHEA Mariam" w:cs="Arial"/>
          <w:color w:val="000000"/>
          <w:sz w:val="24"/>
          <w:szCs w:val="24"/>
          <w:lang w:val="hy-AM"/>
        </w:rPr>
        <w:t>դրա հետևանքով պետու</w:t>
      </w:r>
      <w:r>
        <w:rPr>
          <w:rFonts w:ascii="GHEA Mariam" w:hAnsi="GHEA Mariam" w:cs="Arial"/>
          <w:color w:val="000000"/>
          <w:sz w:val="24"/>
          <w:szCs w:val="24"/>
          <w:lang w:val="hy-AM"/>
        </w:rPr>
        <w:softHyphen/>
      </w:r>
      <w:r w:rsidRPr="00234AB8">
        <w:rPr>
          <w:rFonts w:ascii="GHEA Mariam" w:hAnsi="GHEA Mariam" w:cs="Arial"/>
          <w:color w:val="000000"/>
          <w:spacing w:val="-8"/>
          <w:sz w:val="24"/>
          <w:szCs w:val="24"/>
          <w:lang w:val="hy-AM"/>
        </w:rPr>
        <w:t xml:space="preserve">թյանը </w:t>
      </w:r>
      <w:r w:rsidRPr="00234AB8">
        <w:rPr>
          <w:rFonts w:ascii="GHEA Mariam" w:hAnsi="GHEA Mariam" w:cs="Arial"/>
          <w:color w:val="000000"/>
          <w:spacing w:val="-8"/>
          <w:sz w:val="24"/>
          <w:szCs w:val="24"/>
        </w:rPr>
        <w:t>հասցված կամ ակնկալվող վնասների մեծությունն ու ծանրության</w:t>
      </w:r>
      <w:r w:rsidRPr="00234AB8">
        <w:rPr>
          <w:rFonts w:ascii="GHEA Mariam" w:hAnsi="GHEA Mariam" w:cs="Arial"/>
          <w:color w:val="000000"/>
          <w:sz w:val="24"/>
          <w:szCs w:val="24"/>
        </w:rPr>
        <w:t xml:space="preserve"> աստիճանը:</w:t>
      </w:r>
    </w:p>
    <w:p w:rsidR="00234AB8" w:rsidRDefault="00234AB8" w:rsidP="00234AB8">
      <w:pPr>
        <w:shd w:val="clear" w:color="auto" w:fill="FFFFFF"/>
        <w:spacing w:line="360" w:lineRule="auto"/>
        <w:ind w:firstLine="360"/>
        <w:jc w:val="both"/>
        <w:rPr>
          <w:rFonts w:ascii="Calibri" w:hAnsi="Calibri" w:cs="Calibri"/>
          <w:color w:val="000000"/>
          <w:sz w:val="24"/>
          <w:szCs w:val="24"/>
        </w:rPr>
      </w:pPr>
      <w:r w:rsidRPr="00B878D5">
        <w:rPr>
          <w:rFonts w:ascii="Calibri" w:hAnsi="Calibri" w:cs="Calibri"/>
          <w:color w:val="000000"/>
          <w:sz w:val="24"/>
          <w:szCs w:val="24"/>
        </w:rPr>
        <w:t> </w:t>
      </w:r>
    </w:p>
    <w:p w:rsidR="00BF458F" w:rsidRDefault="00BF458F" w:rsidP="00234AB8">
      <w:pPr>
        <w:shd w:val="clear" w:color="auto" w:fill="FFFFFF"/>
        <w:spacing w:line="360" w:lineRule="auto"/>
        <w:ind w:firstLine="360"/>
        <w:jc w:val="both"/>
        <w:rPr>
          <w:rFonts w:ascii="Calibri" w:hAnsi="Calibri" w:cs="Calibri"/>
          <w:color w:val="000000"/>
          <w:sz w:val="24"/>
          <w:szCs w:val="24"/>
        </w:rPr>
      </w:pPr>
    </w:p>
    <w:p w:rsidR="00234AB8" w:rsidRPr="00234AB8" w:rsidRDefault="00234AB8" w:rsidP="00234AB8">
      <w:pPr>
        <w:pStyle w:val="mechtex"/>
        <w:rPr>
          <w:rFonts w:ascii="GHEA Mariam" w:hAnsi="GHEA Mariam"/>
          <w:sz w:val="24"/>
        </w:rPr>
      </w:pPr>
      <w:r w:rsidRPr="00234AB8">
        <w:rPr>
          <w:rFonts w:ascii="GHEA Mariam" w:hAnsi="GHEA Mariam"/>
          <w:sz w:val="24"/>
        </w:rPr>
        <w:lastRenderedPageBreak/>
        <w:t xml:space="preserve">3. </w:t>
      </w:r>
      <w:r w:rsidRPr="00234AB8">
        <w:rPr>
          <w:rFonts w:ascii="GHEA Mariam" w:hAnsi="GHEA Mariam" w:cs="Sylfaen"/>
          <w:sz w:val="24"/>
        </w:rPr>
        <w:t>ՌԻՍԿԻ</w:t>
      </w:r>
      <w:r w:rsidRPr="00234AB8">
        <w:rPr>
          <w:rFonts w:ascii="GHEA Mariam" w:hAnsi="GHEA Mariam"/>
          <w:sz w:val="24"/>
        </w:rPr>
        <w:t xml:space="preserve"> </w:t>
      </w:r>
      <w:r w:rsidRPr="00234AB8">
        <w:rPr>
          <w:rFonts w:ascii="GHEA Mariam" w:hAnsi="GHEA Mariam" w:cs="Sylfaen"/>
          <w:sz w:val="24"/>
        </w:rPr>
        <w:t>ՀԱՄԱԿԱՐԳԻ</w:t>
      </w:r>
      <w:r w:rsidRPr="00234AB8">
        <w:rPr>
          <w:rFonts w:ascii="GHEA Mariam" w:hAnsi="GHEA Mariam"/>
          <w:sz w:val="24"/>
        </w:rPr>
        <w:t xml:space="preserve"> </w:t>
      </w:r>
      <w:r w:rsidRPr="00234AB8">
        <w:rPr>
          <w:rFonts w:ascii="GHEA Mariam" w:hAnsi="GHEA Mariam" w:cs="Sylfaen"/>
          <w:sz w:val="24"/>
        </w:rPr>
        <w:t>ՆԿԱՐԱԳՐՈՒԹՅՈՒՆԸ</w:t>
      </w:r>
    </w:p>
    <w:p w:rsidR="00234AB8" w:rsidRPr="004F1238" w:rsidRDefault="00234AB8" w:rsidP="00234AB8">
      <w:pPr>
        <w:pStyle w:val="mechtex"/>
        <w:rPr>
          <w:rFonts w:ascii="Calibri" w:hAnsi="Calibri" w:cs="Calibri"/>
          <w:sz w:val="30"/>
        </w:rPr>
      </w:pPr>
    </w:p>
    <w:p w:rsidR="00234AB8" w:rsidRPr="00234AB8" w:rsidRDefault="00234AB8" w:rsidP="00234AB8">
      <w:pPr>
        <w:pStyle w:val="mechtex"/>
        <w:rPr>
          <w:rFonts w:ascii="GHEA Mariam" w:hAnsi="GHEA Mariam"/>
          <w:sz w:val="24"/>
        </w:rPr>
      </w:pPr>
      <w:r w:rsidRPr="00234AB8">
        <w:rPr>
          <w:rFonts w:ascii="Calibri" w:hAnsi="Calibri" w:cs="Calibri"/>
          <w:sz w:val="24"/>
        </w:rPr>
        <w:t> </w:t>
      </w:r>
    </w:p>
    <w:p w:rsidR="00234AB8" w:rsidRPr="00234AB8" w:rsidRDefault="00234AB8" w:rsidP="00234AB8">
      <w:pPr>
        <w:shd w:val="clear" w:color="auto" w:fill="FFFFFF"/>
        <w:spacing w:line="360" w:lineRule="auto"/>
        <w:ind w:firstLine="720"/>
        <w:jc w:val="both"/>
        <w:rPr>
          <w:rFonts w:ascii="GHEA Mariam" w:hAnsi="GHEA Mariam" w:cs="Arial"/>
          <w:sz w:val="24"/>
          <w:szCs w:val="24"/>
        </w:rPr>
      </w:pPr>
      <w:r w:rsidRPr="00234AB8">
        <w:rPr>
          <w:rFonts w:ascii="GHEA Mariam" w:hAnsi="GHEA Mariam" w:cs="Arial"/>
          <w:spacing w:val="-8"/>
          <w:sz w:val="24"/>
          <w:szCs w:val="24"/>
          <w:lang w:val="hy-AM"/>
        </w:rPr>
        <w:t>4</w:t>
      </w:r>
      <w:r w:rsidRPr="00234AB8">
        <w:rPr>
          <w:rFonts w:ascii="Tahoma" w:hAnsi="Tahoma" w:cs="Tahoma"/>
          <w:spacing w:val="-8"/>
          <w:sz w:val="24"/>
          <w:szCs w:val="24"/>
          <w:lang w:val="hy-AM"/>
        </w:rPr>
        <w:t>․</w:t>
      </w:r>
      <w:r w:rsidRPr="00234AB8">
        <w:rPr>
          <w:rFonts w:ascii="GHEA Mariam" w:hAnsi="GHEA Mariam" w:cs="Arial"/>
          <w:spacing w:val="-8"/>
          <w:sz w:val="24"/>
          <w:szCs w:val="24"/>
          <w:lang w:val="hy-AM"/>
        </w:rPr>
        <w:t xml:space="preserve"> </w:t>
      </w:r>
      <w:r w:rsidRPr="00234AB8">
        <w:rPr>
          <w:rFonts w:ascii="GHEA Mariam" w:hAnsi="GHEA Mariam" w:cs="Arial"/>
          <w:spacing w:val="-8"/>
          <w:sz w:val="24"/>
          <w:szCs w:val="24"/>
        </w:rPr>
        <w:t>Ռիսկի համակարգը հիմնված է հարկ վճարողների կողմից հարկային</w:t>
      </w:r>
      <w:r w:rsidRPr="00234AB8">
        <w:rPr>
          <w:rFonts w:ascii="GHEA Mariam" w:hAnsi="GHEA Mariam" w:cs="Arial"/>
          <w:sz w:val="24"/>
          <w:szCs w:val="24"/>
        </w:rPr>
        <w:t xml:space="preserve"> մարմին </w:t>
      </w:r>
      <w:r w:rsidRPr="00234AB8">
        <w:rPr>
          <w:rFonts w:ascii="GHEA Mariam" w:hAnsi="GHEA Mariam" w:cs="Arial"/>
          <w:spacing w:val="-8"/>
          <w:sz w:val="24"/>
          <w:szCs w:val="24"/>
        </w:rPr>
        <w:t>ներկայացված հաշվարկների, հայտարարագրերի, հաշվարկային</w:t>
      </w:r>
      <w:r w:rsidRPr="00234AB8">
        <w:rPr>
          <w:rFonts w:ascii="GHEA Mariam" w:hAnsi="GHEA Mariam" w:cs="Arial"/>
          <w:sz w:val="24"/>
          <w:szCs w:val="24"/>
        </w:rPr>
        <w:t xml:space="preserve"> փաստաթղթերի տվյալների, </w:t>
      </w:r>
      <w:r w:rsidRPr="00234AB8">
        <w:rPr>
          <w:rFonts w:ascii="GHEA Mariam" w:hAnsi="GHEA Mariam" w:cs="Arial"/>
          <w:sz w:val="24"/>
          <w:szCs w:val="24"/>
          <w:lang w:val="hy-AM"/>
        </w:rPr>
        <w:t xml:space="preserve">հարկային մարմնի տեղեկատվական բազայում հավաքագրվող </w:t>
      </w:r>
      <w:r w:rsidRPr="00BF458F">
        <w:rPr>
          <w:rFonts w:ascii="GHEA Mariam" w:hAnsi="GHEA Mariam" w:cs="Arial"/>
          <w:spacing w:val="-4"/>
          <w:sz w:val="24"/>
          <w:szCs w:val="24"/>
          <w:lang w:val="hy-AM"/>
        </w:rPr>
        <w:t>տեղե</w:t>
      </w:r>
      <w:r w:rsidR="00BF458F" w:rsidRPr="00BF458F">
        <w:rPr>
          <w:rFonts w:ascii="GHEA Mariam" w:hAnsi="GHEA Mariam" w:cs="Arial"/>
          <w:spacing w:val="-4"/>
          <w:sz w:val="24"/>
          <w:szCs w:val="24"/>
          <w:lang w:val="hy-AM"/>
        </w:rPr>
        <w:softHyphen/>
      </w:r>
      <w:r w:rsidRPr="00BF458F">
        <w:rPr>
          <w:rFonts w:ascii="GHEA Mariam" w:hAnsi="GHEA Mariam" w:cs="Arial"/>
          <w:spacing w:val="-4"/>
          <w:sz w:val="24"/>
          <w:szCs w:val="24"/>
          <w:lang w:val="hy-AM"/>
        </w:rPr>
        <w:t xml:space="preserve">կությունների, </w:t>
      </w:r>
      <w:r w:rsidRPr="00BF458F">
        <w:rPr>
          <w:rFonts w:ascii="GHEA Mariam" w:hAnsi="GHEA Mariam" w:cs="Arial"/>
          <w:spacing w:val="-4"/>
          <w:sz w:val="24"/>
          <w:szCs w:val="24"/>
        </w:rPr>
        <w:t xml:space="preserve">ինչպես նաև օրենքով սահմանված կարգով ստացված </w:t>
      </w:r>
      <w:r w:rsidRPr="00BF458F">
        <w:rPr>
          <w:rFonts w:ascii="GHEA Mariam" w:hAnsi="GHEA Mariam" w:cs="Arial"/>
          <w:spacing w:val="-4"/>
          <w:sz w:val="24"/>
          <w:szCs w:val="24"/>
          <w:lang w:val="hy-AM"/>
        </w:rPr>
        <w:t>կամ ձեռք</w:t>
      </w:r>
      <w:r w:rsidR="00BF458F">
        <w:rPr>
          <w:rFonts w:ascii="GHEA Mariam" w:hAnsi="GHEA Mariam" w:cs="Arial"/>
          <w:spacing w:val="-4"/>
          <w:sz w:val="24"/>
          <w:szCs w:val="24"/>
          <w:lang w:val="hy-AM"/>
        </w:rPr>
        <w:t xml:space="preserve"> </w:t>
      </w:r>
      <w:r w:rsidRPr="00BF458F">
        <w:rPr>
          <w:rFonts w:ascii="GHEA Mariam" w:hAnsi="GHEA Mariam" w:cs="Arial"/>
          <w:spacing w:val="-4"/>
          <w:sz w:val="24"/>
          <w:szCs w:val="24"/>
          <w:lang w:val="hy-AM"/>
        </w:rPr>
        <w:t>բեր</w:t>
      </w:r>
      <w:r w:rsidR="00BF458F" w:rsidRPr="00BF458F">
        <w:rPr>
          <w:rFonts w:ascii="GHEA Mariam" w:hAnsi="GHEA Mariam" w:cs="Arial"/>
          <w:spacing w:val="-4"/>
          <w:sz w:val="24"/>
          <w:szCs w:val="24"/>
          <w:lang w:val="hy-AM"/>
        </w:rPr>
        <w:softHyphen/>
      </w:r>
      <w:r w:rsidRPr="00BF458F">
        <w:rPr>
          <w:rFonts w:ascii="GHEA Mariam" w:hAnsi="GHEA Mariam" w:cs="Arial"/>
          <w:spacing w:val="-4"/>
          <w:sz w:val="24"/>
          <w:szCs w:val="24"/>
          <w:lang w:val="hy-AM"/>
        </w:rPr>
        <w:t xml:space="preserve">ված </w:t>
      </w:r>
      <w:r w:rsidRPr="00BF458F">
        <w:rPr>
          <w:rFonts w:ascii="GHEA Mariam" w:hAnsi="GHEA Mariam" w:cs="Arial"/>
          <w:spacing w:val="-4"/>
          <w:sz w:val="24"/>
          <w:szCs w:val="24"/>
        </w:rPr>
        <w:t>այլ տեղեկությունների հիման վրա հարկ վճարողի գործունեության ռիսկայ</w:t>
      </w:r>
      <w:r w:rsidR="00BF458F">
        <w:rPr>
          <w:rFonts w:ascii="GHEA Mariam" w:hAnsi="GHEA Mariam" w:cs="Arial"/>
          <w:spacing w:val="-4"/>
          <w:sz w:val="24"/>
          <w:szCs w:val="24"/>
        </w:rPr>
        <w:softHyphen/>
      </w:r>
      <w:r w:rsidRPr="00BF458F">
        <w:rPr>
          <w:rFonts w:ascii="GHEA Mariam" w:hAnsi="GHEA Mariam" w:cs="Arial"/>
          <w:spacing w:val="-4"/>
          <w:sz w:val="24"/>
          <w:szCs w:val="24"/>
        </w:rPr>
        <w:t>նության</w:t>
      </w:r>
      <w:r w:rsidRPr="00234AB8">
        <w:rPr>
          <w:rFonts w:ascii="GHEA Mariam" w:hAnsi="GHEA Mariam" w:cs="Arial"/>
          <w:sz w:val="24"/>
          <w:szCs w:val="24"/>
        </w:rPr>
        <w:t xml:space="preserve"> գնահատման վրա:</w:t>
      </w:r>
    </w:p>
    <w:p w:rsidR="00234AB8" w:rsidRPr="00234AB8" w:rsidRDefault="00234AB8" w:rsidP="00234AB8">
      <w:pPr>
        <w:shd w:val="clear" w:color="auto" w:fill="FFFFFF"/>
        <w:spacing w:line="360" w:lineRule="auto"/>
        <w:ind w:firstLine="720"/>
        <w:jc w:val="both"/>
        <w:rPr>
          <w:rFonts w:ascii="GHEA Mariam" w:hAnsi="GHEA Mariam" w:cs="Arial"/>
          <w:color w:val="000000"/>
          <w:sz w:val="24"/>
          <w:szCs w:val="24"/>
          <w:lang w:val="hy-AM"/>
        </w:rPr>
      </w:pPr>
      <w:r w:rsidRPr="00234AB8">
        <w:rPr>
          <w:rFonts w:ascii="GHEA Mariam" w:hAnsi="GHEA Mariam" w:cs="Arial"/>
          <w:color w:val="000000"/>
          <w:spacing w:val="-8"/>
          <w:sz w:val="24"/>
          <w:szCs w:val="24"/>
          <w:lang w:val="hy-AM"/>
        </w:rPr>
        <w:t>5</w:t>
      </w:r>
      <w:r w:rsidRPr="00234AB8">
        <w:rPr>
          <w:rFonts w:ascii="Tahoma" w:hAnsi="Tahoma" w:cs="Tahoma"/>
          <w:color w:val="000000"/>
          <w:spacing w:val="-8"/>
          <w:sz w:val="24"/>
          <w:szCs w:val="24"/>
          <w:lang w:val="hy-AM"/>
        </w:rPr>
        <w:t>․</w:t>
      </w:r>
      <w:r w:rsidRPr="00234AB8">
        <w:rPr>
          <w:rFonts w:ascii="GHEA Mariam" w:hAnsi="GHEA Mariam" w:cs="Arial"/>
          <w:color w:val="000000"/>
          <w:spacing w:val="-8"/>
          <w:sz w:val="24"/>
          <w:szCs w:val="24"/>
          <w:lang w:val="hy-AM"/>
        </w:rPr>
        <w:t xml:space="preserve"> Ռիսկի համակարգի միջոցով ռիսկերը գնահատվում են ռիսկային</w:t>
      </w:r>
      <w:r w:rsidRPr="00234AB8">
        <w:rPr>
          <w:rFonts w:ascii="GHEA Mariam" w:hAnsi="GHEA Mariam" w:cs="Arial"/>
          <w:color w:val="000000"/>
          <w:sz w:val="24"/>
          <w:szCs w:val="24"/>
          <w:lang w:val="hy-AM"/>
        </w:rPr>
        <w:t xml:space="preserve"> չափանիշ</w:t>
      </w:r>
      <w:r>
        <w:rPr>
          <w:rFonts w:ascii="GHEA Mariam" w:hAnsi="GHEA Mariam" w:cs="Arial"/>
          <w:color w:val="000000"/>
          <w:sz w:val="24"/>
          <w:szCs w:val="24"/>
          <w:lang w:val="hy-AM"/>
        </w:rPr>
        <w:softHyphen/>
      </w:r>
      <w:r w:rsidRPr="00234AB8">
        <w:rPr>
          <w:rFonts w:ascii="GHEA Mariam" w:hAnsi="GHEA Mariam" w:cs="Arial"/>
          <w:color w:val="000000"/>
          <w:sz w:val="24"/>
          <w:szCs w:val="24"/>
          <w:lang w:val="hy-AM"/>
        </w:rPr>
        <w:t>ների հիման վրա։</w:t>
      </w:r>
    </w:p>
    <w:p w:rsidR="00234AB8" w:rsidRDefault="00234AB8" w:rsidP="00234AB8">
      <w:pPr>
        <w:pStyle w:val="mechtex"/>
        <w:rPr>
          <w:rFonts w:ascii="GHEA Mariam" w:hAnsi="GHEA Mariam"/>
          <w:sz w:val="24"/>
          <w:lang w:val="hy-AM"/>
        </w:rPr>
      </w:pPr>
    </w:p>
    <w:p w:rsidR="00234AB8" w:rsidRPr="004F1238" w:rsidRDefault="00234AB8" w:rsidP="00234AB8">
      <w:pPr>
        <w:pStyle w:val="mechtex"/>
        <w:rPr>
          <w:rFonts w:ascii="GHEA Mariam" w:hAnsi="GHEA Mariam"/>
          <w:lang w:val="hy-AM"/>
        </w:rPr>
      </w:pPr>
    </w:p>
    <w:p w:rsidR="00234AB8" w:rsidRPr="00234AB8" w:rsidRDefault="00234AB8" w:rsidP="00234AB8">
      <w:pPr>
        <w:pStyle w:val="mechtex"/>
        <w:rPr>
          <w:rFonts w:ascii="GHEA Mariam" w:hAnsi="GHEA Mariam"/>
          <w:sz w:val="24"/>
          <w:lang w:val="hy-AM"/>
        </w:rPr>
      </w:pPr>
      <w:r w:rsidRPr="00234AB8">
        <w:rPr>
          <w:rFonts w:ascii="GHEA Mariam" w:hAnsi="GHEA Mariam"/>
          <w:bCs/>
          <w:sz w:val="24"/>
          <w:lang w:val="hy-AM"/>
        </w:rPr>
        <w:t xml:space="preserve">4. </w:t>
      </w:r>
      <w:r w:rsidRPr="00234AB8">
        <w:rPr>
          <w:rFonts w:ascii="GHEA Mariam" w:hAnsi="GHEA Mariam" w:cs="Sylfaen"/>
          <w:bCs/>
          <w:sz w:val="24"/>
          <w:lang w:val="hy-AM"/>
        </w:rPr>
        <w:t>ՀԱՐԿ</w:t>
      </w:r>
      <w:r w:rsidRPr="00234AB8">
        <w:rPr>
          <w:rFonts w:ascii="GHEA Mariam" w:hAnsi="GHEA Mariam"/>
          <w:bCs/>
          <w:sz w:val="24"/>
          <w:lang w:val="hy-AM"/>
        </w:rPr>
        <w:t xml:space="preserve"> </w:t>
      </w:r>
      <w:r w:rsidRPr="00234AB8">
        <w:rPr>
          <w:rFonts w:ascii="GHEA Mariam" w:hAnsi="GHEA Mariam" w:cs="Sylfaen"/>
          <w:bCs/>
          <w:sz w:val="24"/>
          <w:lang w:val="hy-AM"/>
        </w:rPr>
        <w:t>ՎՃԱՐՈՂՆԵՐԻ</w:t>
      </w:r>
      <w:r w:rsidRPr="00234AB8">
        <w:rPr>
          <w:rFonts w:ascii="GHEA Mariam" w:hAnsi="GHEA Mariam"/>
          <w:bCs/>
          <w:sz w:val="24"/>
          <w:lang w:val="hy-AM"/>
        </w:rPr>
        <w:t xml:space="preserve"> </w:t>
      </w:r>
      <w:r w:rsidRPr="00234AB8">
        <w:rPr>
          <w:rFonts w:ascii="GHEA Mariam" w:hAnsi="GHEA Mariam" w:cs="Sylfaen"/>
          <w:bCs/>
          <w:sz w:val="24"/>
          <w:lang w:val="hy-AM"/>
        </w:rPr>
        <w:t>ԽՄԲԱՎՈՐՈՒՄԸ</w:t>
      </w:r>
    </w:p>
    <w:p w:rsidR="00234AB8" w:rsidRPr="004F1238" w:rsidRDefault="00234AB8" w:rsidP="00234AB8">
      <w:pPr>
        <w:pStyle w:val="mechtex"/>
        <w:rPr>
          <w:rFonts w:ascii="GHEA Mariam" w:hAnsi="GHEA Mariam"/>
          <w:sz w:val="28"/>
          <w:lang w:val="hy-AM"/>
        </w:rPr>
      </w:pPr>
    </w:p>
    <w:p w:rsidR="00234AB8" w:rsidRPr="004F1238" w:rsidRDefault="00234AB8" w:rsidP="00234AB8">
      <w:pPr>
        <w:pStyle w:val="mechtex"/>
        <w:rPr>
          <w:rFonts w:ascii="GHEA Mariam" w:hAnsi="GHEA Mariam"/>
          <w:sz w:val="20"/>
          <w:lang w:val="hy-AM"/>
        </w:rPr>
      </w:pPr>
    </w:p>
    <w:p w:rsidR="00234AB8" w:rsidRPr="00234AB8" w:rsidRDefault="00234AB8" w:rsidP="00234AB8">
      <w:pPr>
        <w:shd w:val="clear" w:color="auto" w:fill="FFFFFF"/>
        <w:spacing w:line="360" w:lineRule="auto"/>
        <w:ind w:firstLine="720"/>
        <w:jc w:val="both"/>
        <w:rPr>
          <w:rFonts w:ascii="GHEA Mariam" w:hAnsi="GHEA Mariam" w:cs="Arial"/>
          <w:color w:val="000000"/>
          <w:sz w:val="24"/>
          <w:szCs w:val="24"/>
          <w:lang w:val="hy-AM"/>
        </w:rPr>
      </w:pPr>
      <w:r w:rsidRPr="00234AB8">
        <w:rPr>
          <w:rFonts w:ascii="GHEA Mariam" w:hAnsi="GHEA Mariam" w:cs="Arial"/>
          <w:color w:val="000000"/>
          <w:sz w:val="24"/>
          <w:szCs w:val="24"/>
          <w:lang w:val="hy-AM"/>
        </w:rPr>
        <w:t>6</w:t>
      </w:r>
      <w:r w:rsidRPr="00234AB8">
        <w:rPr>
          <w:rFonts w:ascii="Tahoma" w:hAnsi="Tahoma" w:cs="Tahoma"/>
          <w:color w:val="000000"/>
          <w:sz w:val="24"/>
          <w:szCs w:val="24"/>
          <w:lang w:val="hy-AM"/>
        </w:rPr>
        <w:t>․</w:t>
      </w:r>
      <w:r w:rsidRPr="00234AB8">
        <w:rPr>
          <w:rFonts w:ascii="GHEA Mariam" w:hAnsi="GHEA Mariam" w:cs="Arial"/>
          <w:color w:val="000000"/>
          <w:sz w:val="24"/>
          <w:szCs w:val="24"/>
          <w:lang w:val="hy-AM"/>
        </w:rPr>
        <w:t xml:space="preserve"> Սահմանված չափանիշների ռիսկայնության որոշման արդյունքներով` </w:t>
      </w:r>
      <w:r w:rsidRPr="00234AB8">
        <w:rPr>
          <w:rFonts w:ascii="GHEA Mariam" w:hAnsi="GHEA Mariam" w:cs="Arial"/>
          <w:color w:val="000000"/>
          <w:spacing w:val="-8"/>
          <w:sz w:val="24"/>
          <w:szCs w:val="24"/>
          <w:lang w:val="hy-AM"/>
        </w:rPr>
        <w:t>կախված թեմատիկ հարկային ստուգման նպատակից, վերլուծության</w:t>
      </w:r>
      <w:r w:rsidRPr="00234AB8">
        <w:rPr>
          <w:rFonts w:ascii="GHEA Mariam" w:hAnsi="GHEA Mariam" w:cs="Arial"/>
          <w:color w:val="000000"/>
          <w:sz w:val="24"/>
          <w:szCs w:val="24"/>
          <w:lang w:val="hy-AM"/>
        </w:rPr>
        <w:t xml:space="preserve"> ուղղվածու</w:t>
      </w:r>
      <w:r>
        <w:rPr>
          <w:rFonts w:ascii="GHEA Mariam" w:hAnsi="GHEA Mariam" w:cs="Arial"/>
          <w:color w:val="000000"/>
          <w:sz w:val="24"/>
          <w:szCs w:val="24"/>
          <w:lang w:val="hy-AM"/>
        </w:rPr>
        <w:softHyphen/>
      </w:r>
      <w:r w:rsidRPr="00234AB8">
        <w:rPr>
          <w:rFonts w:ascii="GHEA Mariam" w:hAnsi="GHEA Mariam" w:cs="Arial"/>
          <w:color w:val="000000"/>
          <w:sz w:val="24"/>
          <w:szCs w:val="24"/>
          <w:lang w:val="hy-AM"/>
        </w:rPr>
        <w:t>թյունից և այլ չափանիշներից` հարկ վճարողները կարող են խմբավորվել ըստ հարկման հ</w:t>
      </w:r>
      <w:r w:rsidR="00BF458F">
        <w:rPr>
          <w:rFonts w:ascii="GHEA Mariam" w:hAnsi="GHEA Mariam" w:cs="Arial"/>
          <w:color w:val="000000"/>
          <w:sz w:val="24"/>
          <w:szCs w:val="24"/>
          <w:lang w:val="hy-AM"/>
        </w:rPr>
        <w:t>ամակարգի, գործունեության ոլորտի</w:t>
      </w:r>
      <w:r w:rsidRPr="00234AB8">
        <w:rPr>
          <w:rFonts w:ascii="GHEA Mariam" w:hAnsi="GHEA Mariam" w:cs="Arial"/>
          <w:color w:val="000000"/>
          <w:sz w:val="24"/>
          <w:szCs w:val="24"/>
          <w:lang w:val="hy-AM"/>
        </w:rPr>
        <w:t xml:space="preserve"> և այլն: </w:t>
      </w:r>
    </w:p>
    <w:p w:rsidR="00234AB8" w:rsidRPr="004F1238" w:rsidRDefault="00234AB8" w:rsidP="00234AB8">
      <w:pPr>
        <w:pStyle w:val="mechtex"/>
        <w:rPr>
          <w:rFonts w:ascii="Sylfaen" w:hAnsi="Sylfaen" w:cs="Calibri"/>
          <w:sz w:val="26"/>
          <w:lang w:val="hy-AM"/>
        </w:rPr>
      </w:pPr>
      <w:r w:rsidRPr="00B878D5">
        <w:rPr>
          <w:rFonts w:ascii="Calibri" w:hAnsi="Calibri" w:cs="Calibri"/>
          <w:lang w:val="hy-AM"/>
        </w:rPr>
        <w:t> </w:t>
      </w:r>
    </w:p>
    <w:p w:rsidR="00234AB8" w:rsidRPr="004F1238" w:rsidRDefault="00234AB8" w:rsidP="00234AB8">
      <w:pPr>
        <w:pStyle w:val="mechtex"/>
        <w:rPr>
          <w:rFonts w:ascii="Sylfaen" w:hAnsi="Sylfaen"/>
          <w:sz w:val="30"/>
          <w:lang w:val="hy-AM"/>
        </w:rPr>
      </w:pPr>
    </w:p>
    <w:p w:rsidR="00234AB8" w:rsidRPr="00234AB8" w:rsidRDefault="00234AB8" w:rsidP="00234AB8">
      <w:pPr>
        <w:pStyle w:val="mechtex"/>
        <w:rPr>
          <w:rFonts w:ascii="GHEA Mariam" w:hAnsi="GHEA Mariam"/>
          <w:sz w:val="24"/>
          <w:lang w:val="hy-AM"/>
        </w:rPr>
      </w:pPr>
      <w:r w:rsidRPr="00234AB8">
        <w:rPr>
          <w:rFonts w:ascii="GHEA Mariam" w:hAnsi="GHEA Mariam"/>
          <w:bCs/>
          <w:sz w:val="24"/>
          <w:lang w:val="hy-AM"/>
        </w:rPr>
        <w:t xml:space="preserve">5. </w:t>
      </w:r>
      <w:r w:rsidRPr="00234AB8">
        <w:rPr>
          <w:rFonts w:ascii="GHEA Mariam" w:hAnsi="GHEA Mariam" w:cs="Sylfaen"/>
          <w:bCs/>
          <w:sz w:val="24"/>
          <w:lang w:val="hy-AM"/>
        </w:rPr>
        <w:t>ՌԻՍԿԱՅԻՆ</w:t>
      </w:r>
      <w:r w:rsidRPr="00234AB8">
        <w:rPr>
          <w:rFonts w:ascii="GHEA Mariam" w:hAnsi="GHEA Mariam"/>
          <w:bCs/>
          <w:sz w:val="24"/>
          <w:lang w:val="hy-AM"/>
        </w:rPr>
        <w:t xml:space="preserve"> </w:t>
      </w:r>
      <w:r w:rsidRPr="00234AB8">
        <w:rPr>
          <w:rFonts w:ascii="GHEA Mariam" w:hAnsi="GHEA Mariam" w:cs="Sylfaen"/>
          <w:bCs/>
          <w:sz w:val="24"/>
          <w:lang w:val="hy-AM"/>
        </w:rPr>
        <w:t>ՉԱՓԱՆԻՇՆԵՐԻ</w:t>
      </w:r>
      <w:r w:rsidRPr="00234AB8">
        <w:rPr>
          <w:rFonts w:ascii="GHEA Mariam" w:hAnsi="GHEA Mariam"/>
          <w:bCs/>
          <w:sz w:val="24"/>
          <w:lang w:val="hy-AM"/>
        </w:rPr>
        <w:t xml:space="preserve"> </w:t>
      </w:r>
      <w:r w:rsidRPr="00234AB8">
        <w:rPr>
          <w:rFonts w:ascii="GHEA Mariam" w:hAnsi="GHEA Mariam" w:cs="Sylfaen"/>
          <w:bCs/>
          <w:sz w:val="24"/>
          <w:lang w:val="hy-AM"/>
        </w:rPr>
        <w:t>ԸՆԴՀԱՆՈՒՐ</w:t>
      </w:r>
      <w:r w:rsidRPr="00234AB8">
        <w:rPr>
          <w:rFonts w:ascii="GHEA Mariam" w:hAnsi="GHEA Mariam"/>
          <w:bCs/>
          <w:sz w:val="24"/>
          <w:lang w:val="hy-AM"/>
        </w:rPr>
        <w:t xml:space="preserve"> </w:t>
      </w:r>
      <w:r w:rsidRPr="00234AB8">
        <w:rPr>
          <w:rFonts w:ascii="GHEA Mariam" w:hAnsi="GHEA Mariam" w:cs="Sylfaen"/>
          <w:bCs/>
          <w:sz w:val="24"/>
          <w:lang w:val="hy-AM"/>
        </w:rPr>
        <w:t>ՆԿԱՐԱԳԻՐԸ</w:t>
      </w:r>
    </w:p>
    <w:p w:rsidR="00234AB8" w:rsidRDefault="00234AB8" w:rsidP="00234AB8">
      <w:pPr>
        <w:pStyle w:val="mechtex"/>
        <w:rPr>
          <w:rFonts w:ascii="Sylfaen" w:hAnsi="Sylfaen" w:cs="Calibri"/>
          <w:sz w:val="24"/>
          <w:lang w:val="hy-AM"/>
        </w:rPr>
      </w:pPr>
      <w:r w:rsidRPr="00234AB8">
        <w:rPr>
          <w:rFonts w:ascii="Calibri" w:hAnsi="Calibri" w:cs="Calibri"/>
          <w:sz w:val="24"/>
          <w:lang w:val="hy-AM"/>
        </w:rPr>
        <w:t> </w:t>
      </w:r>
    </w:p>
    <w:p w:rsidR="00234AB8" w:rsidRPr="004F1238" w:rsidRDefault="00234AB8" w:rsidP="00234AB8">
      <w:pPr>
        <w:pStyle w:val="mechtex"/>
        <w:rPr>
          <w:rFonts w:ascii="Sylfaen" w:hAnsi="Sylfaen"/>
          <w:sz w:val="28"/>
          <w:lang w:val="hy-AM"/>
        </w:rPr>
      </w:pPr>
    </w:p>
    <w:p w:rsidR="00234AB8" w:rsidRPr="00234AB8" w:rsidRDefault="00234AB8" w:rsidP="00234AB8">
      <w:pPr>
        <w:shd w:val="clear" w:color="auto" w:fill="FFFFFF"/>
        <w:tabs>
          <w:tab w:val="left" w:pos="990"/>
          <w:tab w:val="left" w:pos="1080"/>
        </w:tabs>
        <w:spacing w:line="360" w:lineRule="auto"/>
        <w:ind w:firstLine="720"/>
        <w:jc w:val="both"/>
        <w:rPr>
          <w:rFonts w:ascii="GHEA Mariam" w:hAnsi="GHEA Mariam" w:cs="Arial"/>
          <w:color w:val="000000"/>
          <w:sz w:val="24"/>
          <w:szCs w:val="24"/>
          <w:lang w:val="hy-AM"/>
        </w:rPr>
      </w:pPr>
      <w:r w:rsidRPr="00234AB8">
        <w:rPr>
          <w:rFonts w:ascii="GHEA Mariam" w:hAnsi="GHEA Mariam" w:cs="Arial"/>
          <w:color w:val="000000"/>
          <w:spacing w:val="-8"/>
          <w:sz w:val="24"/>
          <w:szCs w:val="24"/>
          <w:lang w:val="hy-AM"/>
        </w:rPr>
        <w:t>7</w:t>
      </w:r>
      <w:r w:rsidRPr="00234AB8">
        <w:rPr>
          <w:rFonts w:ascii="Tahoma" w:hAnsi="Tahoma" w:cs="Tahoma"/>
          <w:color w:val="000000"/>
          <w:spacing w:val="-8"/>
          <w:sz w:val="24"/>
          <w:szCs w:val="24"/>
          <w:lang w:val="hy-AM"/>
        </w:rPr>
        <w:t>․</w:t>
      </w:r>
      <w:r w:rsidRPr="00234AB8">
        <w:rPr>
          <w:rFonts w:ascii="GHEA Mariam" w:hAnsi="GHEA Mariam" w:cs="Arial"/>
          <w:color w:val="000000"/>
          <w:spacing w:val="-8"/>
          <w:sz w:val="24"/>
          <w:szCs w:val="24"/>
          <w:lang w:val="hy-AM"/>
        </w:rPr>
        <w:t xml:space="preserve"> Ռիսկային չափանիշների ընտրությունը հիմնված է հարկ վճարողի</w:t>
      </w:r>
      <w:r w:rsidRPr="00234AB8">
        <w:rPr>
          <w:rFonts w:ascii="GHEA Mariam" w:hAnsi="GHEA Mariam" w:cs="Arial"/>
          <w:color w:val="000000"/>
          <w:sz w:val="24"/>
          <w:szCs w:val="24"/>
          <w:lang w:val="hy-AM"/>
        </w:rPr>
        <w:t xml:space="preserve"> կողմից </w:t>
      </w:r>
      <w:r w:rsidRPr="00234AB8">
        <w:rPr>
          <w:rFonts w:ascii="GHEA Mariam" w:hAnsi="GHEA Mariam" w:cs="Arial"/>
          <w:color w:val="000000"/>
          <w:spacing w:val="-8"/>
          <w:sz w:val="24"/>
          <w:szCs w:val="24"/>
          <w:lang w:val="hy-AM"/>
        </w:rPr>
        <w:t>հարկային մարմին ներկայացված հարկային հաշվարկներում,</w:t>
      </w:r>
      <w:r w:rsidRPr="00234AB8">
        <w:rPr>
          <w:rFonts w:ascii="GHEA Mariam" w:hAnsi="GHEA Mariam" w:cs="Arial"/>
          <w:color w:val="000000"/>
          <w:sz w:val="24"/>
          <w:szCs w:val="24"/>
          <w:lang w:val="hy-AM"/>
        </w:rPr>
        <w:t xml:space="preserve"> հայտարարագրերում, հաշվարկային փաստաթղթերում արտացոլված տվյալների, հարկային մարմնի </w:t>
      </w:r>
      <w:r w:rsidRPr="00234AB8">
        <w:rPr>
          <w:rFonts w:ascii="GHEA Mariam" w:hAnsi="GHEA Mariam" w:cs="Arial"/>
          <w:color w:val="000000"/>
          <w:spacing w:val="-8"/>
          <w:sz w:val="24"/>
          <w:szCs w:val="24"/>
          <w:lang w:val="hy-AM"/>
        </w:rPr>
        <w:t xml:space="preserve">տեղեկատվական բազայում հավաքագրվող տեղեկությունների, </w:t>
      </w:r>
      <w:r w:rsidRPr="00234AB8">
        <w:rPr>
          <w:rFonts w:ascii="GHEA Mariam" w:hAnsi="GHEA Mariam" w:cs="Arial"/>
          <w:spacing w:val="-8"/>
          <w:sz w:val="24"/>
          <w:szCs w:val="24"/>
          <w:lang w:val="hy-AM"/>
        </w:rPr>
        <w:t>օրենքով</w:t>
      </w:r>
      <w:r w:rsidRPr="00234AB8">
        <w:rPr>
          <w:rFonts w:ascii="GHEA Mariam" w:hAnsi="GHEA Mariam" w:cs="Arial"/>
          <w:sz w:val="24"/>
          <w:szCs w:val="24"/>
          <w:lang w:val="hy-AM"/>
        </w:rPr>
        <w:t xml:space="preserve"> սահմանված </w:t>
      </w:r>
      <w:r w:rsidRPr="00234AB8">
        <w:rPr>
          <w:rFonts w:ascii="GHEA Mariam" w:hAnsi="GHEA Mariam" w:cs="Arial"/>
          <w:spacing w:val="-8"/>
          <w:sz w:val="24"/>
          <w:szCs w:val="24"/>
          <w:lang w:val="hy-AM"/>
        </w:rPr>
        <w:t>կարգով ստացված կամ ձեռք</w:t>
      </w:r>
      <w:r w:rsidR="00BF458F">
        <w:rPr>
          <w:rFonts w:ascii="GHEA Mariam" w:hAnsi="GHEA Mariam" w:cs="Arial"/>
          <w:spacing w:val="-8"/>
          <w:sz w:val="24"/>
          <w:szCs w:val="24"/>
          <w:lang w:val="hy-AM"/>
        </w:rPr>
        <w:t xml:space="preserve"> </w:t>
      </w:r>
      <w:r w:rsidRPr="00234AB8">
        <w:rPr>
          <w:rFonts w:ascii="GHEA Mariam" w:hAnsi="GHEA Mariam" w:cs="Arial"/>
          <w:spacing w:val="-8"/>
          <w:sz w:val="24"/>
          <w:szCs w:val="24"/>
          <w:lang w:val="hy-AM"/>
        </w:rPr>
        <w:t xml:space="preserve">բերված </w:t>
      </w:r>
      <w:r w:rsidRPr="00234AB8">
        <w:rPr>
          <w:rFonts w:ascii="GHEA Mariam" w:hAnsi="GHEA Mariam" w:cs="Arial"/>
          <w:color w:val="000000"/>
          <w:spacing w:val="-8"/>
          <w:sz w:val="24"/>
          <w:szCs w:val="24"/>
          <w:lang w:val="hy-AM"/>
        </w:rPr>
        <w:t>այլ տեղեկությունների, դրանց</w:t>
      </w:r>
      <w:r w:rsidRPr="00234AB8">
        <w:rPr>
          <w:rFonts w:ascii="GHEA Mariam" w:hAnsi="GHEA Mariam" w:cs="Arial"/>
          <w:color w:val="000000"/>
          <w:sz w:val="24"/>
          <w:szCs w:val="24"/>
          <w:lang w:val="hy-AM"/>
        </w:rPr>
        <w:t xml:space="preserve"> վերլուծության </w:t>
      </w:r>
      <w:r w:rsidRPr="00234AB8">
        <w:rPr>
          <w:rFonts w:ascii="GHEA Mariam" w:hAnsi="GHEA Mariam" w:cs="Arial"/>
          <w:color w:val="000000"/>
          <w:spacing w:val="-8"/>
          <w:sz w:val="24"/>
          <w:szCs w:val="24"/>
          <w:lang w:val="hy-AM"/>
        </w:rPr>
        <w:t>արդյունքների, հարկ վճարողի թույլ տված օրենսդրական պահանջների</w:t>
      </w:r>
      <w:r w:rsidRPr="00234AB8">
        <w:rPr>
          <w:rFonts w:ascii="GHEA Mariam" w:hAnsi="GHEA Mariam" w:cs="Arial"/>
          <w:color w:val="000000"/>
          <w:sz w:val="24"/>
          <w:szCs w:val="24"/>
          <w:lang w:val="hy-AM"/>
        </w:rPr>
        <w:t xml:space="preserve"> խախտում</w:t>
      </w:r>
      <w:r>
        <w:rPr>
          <w:rFonts w:ascii="GHEA Mariam" w:hAnsi="GHEA Mariam" w:cs="Arial"/>
          <w:color w:val="000000"/>
          <w:sz w:val="24"/>
          <w:szCs w:val="24"/>
          <w:lang w:val="hy-AM"/>
        </w:rPr>
        <w:softHyphen/>
      </w:r>
      <w:r w:rsidRPr="00234AB8">
        <w:rPr>
          <w:rFonts w:ascii="GHEA Mariam" w:hAnsi="GHEA Mariam" w:cs="Arial"/>
          <w:color w:val="000000"/>
          <w:sz w:val="24"/>
          <w:szCs w:val="24"/>
          <w:lang w:val="hy-AM"/>
        </w:rPr>
        <w:t xml:space="preserve">ների </w:t>
      </w:r>
      <w:r w:rsidRPr="00234AB8">
        <w:rPr>
          <w:rFonts w:ascii="GHEA Mariam" w:hAnsi="GHEA Mariam" w:cs="Arial"/>
          <w:sz w:val="24"/>
          <w:szCs w:val="24"/>
          <w:lang w:val="hy-AM"/>
        </w:rPr>
        <w:t>վրա:</w:t>
      </w:r>
    </w:p>
    <w:p w:rsidR="00234AB8" w:rsidRPr="00234AB8" w:rsidRDefault="00234AB8" w:rsidP="00234AB8">
      <w:pPr>
        <w:shd w:val="clear" w:color="auto" w:fill="FFFFFF"/>
        <w:tabs>
          <w:tab w:val="left" w:pos="990"/>
          <w:tab w:val="left" w:pos="1080"/>
        </w:tabs>
        <w:spacing w:line="360" w:lineRule="auto"/>
        <w:ind w:firstLine="720"/>
        <w:jc w:val="both"/>
        <w:rPr>
          <w:rFonts w:ascii="GHEA Mariam" w:hAnsi="GHEA Mariam" w:cs="Arial"/>
          <w:color w:val="000000"/>
          <w:sz w:val="24"/>
          <w:szCs w:val="24"/>
          <w:lang w:val="hy-AM"/>
        </w:rPr>
      </w:pPr>
      <w:r w:rsidRPr="00234AB8">
        <w:rPr>
          <w:rFonts w:ascii="GHEA Mariam" w:hAnsi="GHEA Mariam" w:cs="Arial"/>
          <w:color w:val="000000"/>
          <w:sz w:val="24"/>
          <w:szCs w:val="24"/>
          <w:lang w:val="hy-AM"/>
        </w:rPr>
        <w:lastRenderedPageBreak/>
        <w:t>8</w:t>
      </w:r>
      <w:r w:rsidRPr="00234AB8">
        <w:rPr>
          <w:rFonts w:ascii="Tahoma" w:hAnsi="Tahoma" w:cs="Tahoma"/>
          <w:color w:val="000000"/>
          <w:sz w:val="24"/>
          <w:szCs w:val="24"/>
          <w:lang w:val="hy-AM"/>
        </w:rPr>
        <w:t>․</w:t>
      </w:r>
      <w:r w:rsidRPr="00234AB8">
        <w:rPr>
          <w:rFonts w:ascii="GHEA Mariam" w:hAnsi="GHEA Mariam" w:cs="Arial"/>
          <w:color w:val="000000"/>
          <w:sz w:val="24"/>
          <w:szCs w:val="24"/>
          <w:lang w:val="hy-AM"/>
        </w:rPr>
        <w:t xml:space="preserve"> Ռիսկի համակարգի կիրառման առումով հիմք են ընդունվում հետևյալ ռիսկային չափանիշները կամ դրանցից մեկը`</w:t>
      </w:r>
    </w:p>
    <w:p w:rsidR="00234AB8" w:rsidRPr="00234AB8" w:rsidRDefault="00F77756" w:rsidP="00234AB8">
      <w:pPr>
        <w:pStyle w:val="ListParagraph"/>
        <w:numPr>
          <w:ilvl w:val="0"/>
          <w:numId w:val="1"/>
        </w:numPr>
        <w:shd w:val="clear" w:color="auto" w:fill="FFFFFF"/>
        <w:tabs>
          <w:tab w:val="left" w:pos="990"/>
          <w:tab w:val="left" w:pos="1080"/>
        </w:tabs>
        <w:spacing w:after="0" w:line="360" w:lineRule="auto"/>
        <w:ind w:left="0" w:firstLine="720"/>
        <w:jc w:val="both"/>
        <w:rPr>
          <w:rFonts w:ascii="GHEA Mariam" w:eastAsia="Times New Roman" w:hAnsi="GHEA Mariam" w:cs="Arial"/>
          <w:color w:val="000000"/>
          <w:sz w:val="24"/>
          <w:szCs w:val="24"/>
          <w:lang w:val="hy-AM"/>
        </w:rPr>
      </w:pPr>
      <w:r>
        <w:rPr>
          <w:rFonts w:ascii="GHEA Mariam" w:eastAsia="Times New Roman" w:hAnsi="GHEA Mariam" w:cs="Arial"/>
          <w:color w:val="000000"/>
          <w:sz w:val="24"/>
          <w:szCs w:val="24"/>
          <w:lang w:val="hy-AM"/>
        </w:rPr>
        <w:t>ի</w:t>
      </w:r>
      <w:r w:rsidR="00234AB8" w:rsidRPr="00234AB8">
        <w:rPr>
          <w:rFonts w:ascii="GHEA Mariam" w:eastAsia="Times New Roman" w:hAnsi="GHEA Mariam" w:cs="Arial"/>
          <w:color w:val="000000"/>
          <w:sz w:val="24"/>
          <w:szCs w:val="24"/>
          <w:lang w:val="hy-AM"/>
        </w:rPr>
        <w:t>րացման և ձեռքբերման ցուցանիշների համադրման արդյունքները.</w:t>
      </w:r>
    </w:p>
    <w:p w:rsidR="00234AB8" w:rsidRPr="00234AB8" w:rsidRDefault="00F77756" w:rsidP="00234AB8">
      <w:pPr>
        <w:pStyle w:val="ListParagraph"/>
        <w:numPr>
          <w:ilvl w:val="0"/>
          <w:numId w:val="1"/>
        </w:numPr>
        <w:shd w:val="clear" w:color="auto" w:fill="FFFFFF"/>
        <w:tabs>
          <w:tab w:val="left" w:pos="851"/>
          <w:tab w:val="left" w:pos="990"/>
          <w:tab w:val="left" w:pos="1080"/>
        </w:tabs>
        <w:spacing w:after="0" w:line="360" w:lineRule="auto"/>
        <w:ind w:left="0" w:firstLine="720"/>
        <w:jc w:val="both"/>
        <w:rPr>
          <w:rFonts w:ascii="GHEA Mariam" w:eastAsia="Times New Roman" w:hAnsi="GHEA Mariam" w:cs="Arial"/>
          <w:color w:val="000000"/>
          <w:sz w:val="24"/>
          <w:szCs w:val="24"/>
          <w:lang w:val="hy-AM"/>
        </w:rPr>
      </w:pPr>
      <w:r>
        <w:rPr>
          <w:rFonts w:ascii="GHEA Mariam" w:eastAsia="Times New Roman" w:hAnsi="GHEA Mariam" w:cs="Arial"/>
          <w:color w:val="000000"/>
          <w:sz w:val="24"/>
          <w:szCs w:val="24"/>
          <w:lang w:val="hy-AM"/>
        </w:rPr>
        <w:t>շ</w:t>
      </w:r>
      <w:r w:rsidR="00234AB8" w:rsidRPr="00234AB8">
        <w:rPr>
          <w:rFonts w:ascii="GHEA Mariam" w:eastAsia="Times New Roman" w:hAnsi="GHEA Mariam" w:cs="Arial"/>
          <w:color w:val="000000"/>
          <w:sz w:val="24"/>
          <w:szCs w:val="24"/>
          <w:lang w:val="hy-AM"/>
        </w:rPr>
        <w:t>ահութաբերության (եկամտաբերության) կամ վերադիրի մակարդակը</w:t>
      </w:r>
      <w:r w:rsidR="00234AB8" w:rsidRPr="00234AB8">
        <w:rPr>
          <w:rFonts w:ascii="Tahoma" w:eastAsia="Times New Roman" w:hAnsi="Tahoma" w:cs="Tahoma"/>
          <w:color w:val="000000"/>
          <w:sz w:val="24"/>
          <w:szCs w:val="24"/>
          <w:lang w:val="hy-AM"/>
        </w:rPr>
        <w:t>․</w:t>
      </w:r>
    </w:p>
    <w:p w:rsidR="00234AB8" w:rsidRPr="00234AB8" w:rsidRDefault="00F77756" w:rsidP="00234AB8">
      <w:pPr>
        <w:pStyle w:val="ListParagraph"/>
        <w:numPr>
          <w:ilvl w:val="0"/>
          <w:numId w:val="1"/>
        </w:numPr>
        <w:shd w:val="clear" w:color="auto" w:fill="FFFFFF"/>
        <w:tabs>
          <w:tab w:val="left" w:pos="851"/>
          <w:tab w:val="left" w:pos="990"/>
          <w:tab w:val="left" w:pos="1080"/>
        </w:tabs>
        <w:spacing w:after="0" w:line="360" w:lineRule="auto"/>
        <w:ind w:left="0" w:firstLine="720"/>
        <w:jc w:val="both"/>
        <w:rPr>
          <w:rFonts w:ascii="GHEA Mariam" w:eastAsia="Times New Roman" w:hAnsi="GHEA Mariam" w:cs="Arial"/>
          <w:color w:val="000000"/>
          <w:sz w:val="24"/>
          <w:szCs w:val="24"/>
          <w:lang w:val="hy-AM"/>
        </w:rPr>
      </w:pPr>
      <w:r>
        <w:rPr>
          <w:rFonts w:ascii="GHEA Mariam" w:eastAsia="Times New Roman" w:hAnsi="GHEA Mariam" w:cs="Arial"/>
          <w:color w:val="000000"/>
          <w:sz w:val="24"/>
          <w:szCs w:val="24"/>
          <w:lang w:val="hy-AM"/>
        </w:rPr>
        <w:t>հ</w:t>
      </w:r>
      <w:r w:rsidR="00234AB8" w:rsidRPr="00234AB8">
        <w:rPr>
          <w:rFonts w:ascii="GHEA Mariam" w:eastAsia="Times New Roman" w:hAnsi="GHEA Mariam" w:cs="Arial"/>
          <w:color w:val="000000"/>
          <w:sz w:val="24"/>
          <w:szCs w:val="24"/>
          <w:lang w:val="hy-AM"/>
        </w:rPr>
        <w:t>աշվարկային փաստաթղթերի տվյալների, հարկային մարմին ներ</w:t>
      </w:r>
      <w:r w:rsidR="00234AB8">
        <w:rPr>
          <w:rFonts w:ascii="GHEA Mariam" w:eastAsia="Times New Roman" w:hAnsi="GHEA Mariam" w:cs="Arial"/>
          <w:color w:val="000000"/>
          <w:sz w:val="24"/>
          <w:szCs w:val="24"/>
          <w:lang w:val="hy-AM"/>
        </w:rPr>
        <w:softHyphen/>
      </w:r>
      <w:r w:rsidR="00234AB8" w:rsidRPr="00234AB8">
        <w:rPr>
          <w:rFonts w:ascii="GHEA Mariam" w:eastAsia="Times New Roman" w:hAnsi="GHEA Mariam" w:cs="Arial"/>
          <w:color w:val="000000"/>
          <w:sz w:val="24"/>
          <w:szCs w:val="24"/>
          <w:lang w:val="hy-AM"/>
        </w:rPr>
        <w:t>կա</w:t>
      </w:r>
      <w:r w:rsidR="00234AB8">
        <w:rPr>
          <w:rFonts w:ascii="GHEA Mariam" w:eastAsia="Times New Roman" w:hAnsi="GHEA Mariam" w:cs="Arial"/>
          <w:color w:val="000000"/>
          <w:sz w:val="24"/>
          <w:szCs w:val="24"/>
          <w:lang w:val="hy-AM"/>
        </w:rPr>
        <w:softHyphen/>
      </w:r>
      <w:r w:rsidR="00234AB8" w:rsidRPr="00234AB8">
        <w:rPr>
          <w:rFonts w:ascii="GHEA Mariam" w:eastAsia="Times New Roman" w:hAnsi="GHEA Mariam" w:cs="Arial"/>
          <w:color w:val="000000"/>
          <w:sz w:val="24"/>
          <w:szCs w:val="24"/>
          <w:lang w:val="hy-AM"/>
        </w:rPr>
        <w:t>յացված հարկային հաշվարկների կամ հարկային մարմնին հայտնի դարձած (այդ թվում՝ երրորդ անձից ստացված) տեղեկությունների համադրման արդյունքները</w:t>
      </w:r>
      <w:r w:rsidR="00234AB8" w:rsidRPr="00234AB8">
        <w:rPr>
          <w:rFonts w:ascii="Tahoma" w:eastAsia="Times New Roman" w:hAnsi="Tahoma" w:cs="Tahoma"/>
          <w:color w:val="000000"/>
          <w:sz w:val="24"/>
          <w:szCs w:val="24"/>
          <w:lang w:val="hy-AM"/>
        </w:rPr>
        <w:t>․</w:t>
      </w:r>
    </w:p>
    <w:p w:rsidR="00234AB8" w:rsidRPr="00234AB8" w:rsidRDefault="00F77756" w:rsidP="00234AB8">
      <w:pPr>
        <w:pStyle w:val="ListParagraph"/>
        <w:numPr>
          <w:ilvl w:val="0"/>
          <w:numId w:val="1"/>
        </w:numPr>
        <w:shd w:val="clear" w:color="auto" w:fill="FFFFFF"/>
        <w:tabs>
          <w:tab w:val="left" w:pos="990"/>
          <w:tab w:val="left" w:pos="1080"/>
        </w:tabs>
        <w:spacing w:after="0" w:line="360" w:lineRule="auto"/>
        <w:ind w:left="0" w:firstLine="720"/>
        <w:jc w:val="both"/>
        <w:rPr>
          <w:rFonts w:ascii="GHEA Mariam" w:eastAsia="Times New Roman" w:hAnsi="GHEA Mariam" w:cs="Arial"/>
          <w:color w:val="000000"/>
          <w:sz w:val="24"/>
          <w:szCs w:val="24"/>
          <w:lang w:val="hy-AM"/>
        </w:rPr>
      </w:pPr>
      <w:r>
        <w:rPr>
          <w:rFonts w:ascii="GHEA Mariam" w:eastAsia="Times New Roman" w:hAnsi="GHEA Mariam" w:cs="Arial"/>
          <w:color w:val="000000"/>
          <w:spacing w:val="-8"/>
          <w:sz w:val="24"/>
          <w:szCs w:val="24"/>
          <w:lang w:val="hy-AM"/>
        </w:rPr>
        <w:t>հ</w:t>
      </w:r>
      <w:r w:rsidR="00234AB8" w:rsidRPr="00234AB8">
        <w:rPr>
          <w:rFonts w:ascii="GHEA Mariam" w:eastAsia="Times New Roman" w:hAnsi="GHEA Mariam" w:cs="Arial"/>
          <w:color w:val="000000"/>
          <w:spacing w:val="-8"/>
          <w:sz w:val="24"/>
          <w:szCs w:val="24"/>
          <w:lang w:val="hy-AM"/>
        </w:rPr>
        <w:t>արկման տարբեր համակարգերի առկայությունը (ընդհանուր</w:t>
      </w:r>
      <w:r w:rsidR="00234AB8" w:rsidRPr="00234AB8">
        <w:rPr>
          <w:rFonts w:ascii="GHEA Mariam" w:eastAsia="Times New Roman" w:hAnsi="GHEA Mariam" w:cs="Arial"/>
          <w:color w:val="000000"/>
          <w:sz w:val="24"/>
          <w:szCs w:val="24"/>
          <w:lang w:val="hy-AM"/>
        </w:rPr>
        <w:t xml:space="preserve"> հարկման, հատուկ հարկման և այլն).</w:t>
      </w:r>
    </w:p>
    <w:p w:rsidR="00234AB8" w:rsidRPr="00234AB8" w:rsidRDefault="00F77756" w:rsidP="00234AB8">
      <w:pPr>
        <w:pStyle w:val="ListParagraph"/>
        <w:numPr>
          <w:ilvl w:val="0"/>
          <w:numId w:val="1"/>
        </w:numPr>
        <w:shd w:val="clear" w:color="auto" w:fill="FFFFFF"/>
        <w:tabs>
          <w:tab w:val="left" w:pos="990"/>
          <w:tab w:val="left" w:pos="1080"/>
        </w:tabs>
        <w:spacing w:after="0" w:line="360" w:lineRule="auto"/>
        <w:ind w:left="0" w:firstLine="720"/>
        <w:jc w:val="both"/>
        <w:rPr>
          <w:rFonts w:ascii="GHEA Mariam" w:eastAsia="Times New Roman" w:hAnsi="GHEA Mariam" w:cs="Arial"/>
          <w:color w:val="000000"/>
          <w:sz w:val="24"/>
          <w:szCs w:val="24"/>
          <w:lang w:val="hy-AM"/>
        </w:rPr>
      </w:pPr>
      <w:r>
        <w:rPr>
          <w:rFonts w:ascii="GHEA Mariam" w:eastAsia="Times New Roman" w:hAnsi="GHEA Mariam" w:cs="Arial"/>
          <w:color w:val="000000"/>
          <w:sz w:val="24"/>
          <w:szCs w:val="24"/>
          <w:lang w:val="hy-AM"/>
        </w:rPr>
        <w:t>ն</w:t>
      </w:r>
      <w:r w:rsidR="00234AB8" w:rsidRPr="00234AB8">
        <w:rPr>
          <w:rFonts w:ascii="GHEA Mariam" w:eastAsia="Times New Roman" w:hAnsi="GHEA Mariam" w:cs="Arial"/>
          <w:color w:val="000000"/>
          <w:sz w:val="24"/>
          <w:szCs w:val="24"/>
          <w:lang w:val="hy-AM"/>
        </w:rPr>
        <w:t>ախկինում կատարված ստուգումների (ուսումնասիրությունների) կամ օպերատիվ հետախուզական միջոցառումների արդյունքները.</w:t>
      </w:r>
    </w:p>
    <w:p w:rsidR="00234AB8" w:rsidRPr="00234AB8" w:rsidRDefault="00F77756" w:rsidP="00234AB8">
      <w:pPr>
        <w:pStyle w:val="ListParagraph"/>
        <w:numPr>
          <w:ilvl w:val="0"/>
          <w:numId w:val="1"/>
        </w:numPr>
        <w:shd w:val="clear" w:color="auto" w:fill="FFFFFF"/>
        <w:tabs>
          <w:tab w:val="left" w:pos="990"/>
          <w:tab w:val="left" w:pos="1080"/>
        </w:tabs>
        <w:spacing w:after="0" w:line="360" w:lineRule="auto"/>
        <w:ind w:left="0" w:firstLine="720"/>
        <w:jc w:val="both"/>
        <w:rPr>
          <w:rFonts w:ascii="GHEA Mariam" w:eastAsia="Times New Roman" w:hAnsi="GHEA Mariam" w:cs="Arial"/>
          <w:color w:val="000000"/>
          <w:sz w:val="24"/>
          <w:szCs w:val="24"/>
          <w:lang w:val="hy-AM"/>
        </w:rPr>
      </w:pPr>
      <w:r>
        <w:rPr>
          <w:rFonts w:ascii="GHEA Mariam" w:eastAsia="Times New Roman" w:hAnsi="GHEA Mariam" w:cs="Arial"/>
          <w:color w:val="000000"/>
          <w:sz w:val="24"/>
          <w:szCs w:val="24"/>
          <w:lang w:val="hy-AM"/>
        </w:rPr>
        <w:t>գ</w:t>
      </w:r>
      <w:r w:rsidR="00234AB8" w:rsidRPr="00234AB8">
        <w:rPr>
          <w:rFonts w:ascii="GHEA Mariam" w:eastAsia="Times New Roman" w:hAnsi="GHEA Mariam" w:cs="Arial"/>
          <w:color w:val="000000"/>
          <w:sz w:val="24"/>
          <w:szCs w:val="24"/>
          <w:lang w:val="hy-AM"/>
        </w:rPr>
        <w:t xml:space="preserve">ործունեության ոլորտները, գործունեության վայրերը, ինչպես նաև դրանց առանձնահատկությունները (այդ թվում՝ կապված արտարժույթի առք ու վաճառքի գործառնությունների գրանցման կարգի, անկանխիկ վճարումների </w:t>
      </w:r>
      <w:r w:rsidR="00234AB8" w:rsidRPr="00234AB8">
        <w:rPr>
          <w:rFonts w:ascii="GHEA Mariam" w:eastAsia="Times New Roman" w:hAnsi="GHEA Mariam" w:cs="Arial"/>
          <w:color w:val="000000"/>
          <w:spacing w:val="-8"/>
          <w:sz w:val="24"/>
          <w:szCs w:val="24"/>
          <w:lang w:val="hy-AM"/>
        </w:rPr>
        <w:t>ընդունման հնարավորության, կանխիկ դրամով գումարի ընդունման</w:t>
      </w:r>
      <w:r w:rsidR="00234AB8" w:rsidRPr="00234AB8">
        <w:rPr>
          <w:rFonts w:ascii="GHEA Mariam" w:eastAsia="Times New Roman" w:hAnsi="GHEA Mariam" w:cs="Arial"/>
          <w:color w:val="000000"/>
          <w:sz w:val="24"/>
          <w:szCs w:val="24"/>
          <w:lang w:val="hy-AM"/>
        </w:rPr>
        <w:t xml:space="preserve"> սահմանափա</w:t>
      </w:r>
      <w:r w:rsidR="00234AB8">
        <w:rPr>
          <w:rFonts w:ascii="GHEA Mariam" w:eastAsia="Times New Roman" w:hAnsi="GHEA Mariam" w:cs="Arial"/>
          <w:color w:val="000000"/>
          <w:sz w:val="24"/>
          <w:szCs w:val="24"/>
          <w:lang w:val="hy-AM"/>
        </w:rPr>
        <w:softHyphen/>
      </w:r>
      <w:r w:rsidR="00234AB8" w:rsidRPr="00234AB8">
        <w:rPr>
          <w:rFonts w:ascii="GHEA Mariam" w:eastAsia="Times New Roman" w:hAnsi="GHEA Mariam" w:cs="Arial"/>
          <w:color w:val="000000"/>
          <w:sz w:val="24"/>
          <w:szCs w:val="24"/>
          <w:lang w:val="hy-AM"/>
        </w:rPr>
        <w:t>կումների  հետ և այլն)</w:t>
      </w:r>
      <w:r w:rsidR="00234AB8" w:rsidRPr="00234AB8">
        <w:rPr>
          <w:rFonts w:ascii="Tahoma" w:eastAsia="Times New Roman" w:hAnsi="Tahoma" w:cs="Tahoma"/>
          <w:color w:val="000000"/>
          <w:sz w:val="24"/>
          <w:szCs w:val="24"/>
          <w:lang w:val="hy-AM"/>
        </w:rPr>
        <w:t>․</w:t>
      </w:r>
    </w:p>
    <w:p w:rsidR="00234AB8" w:rsidRPr="00234AB8" w:rsidRDefault="00F77756" w:rsidP="00234AB8">
      <w:pPr>
        <w:pStyle w:val="ListParagraph"/>
        <w:numPr>
          <w:ilvl w:val="0"/>
          <w:numId w:val="1"/>
        </w:numPr>
        <w:shd w:val="clear" w:color="auto" w:fill="FFFFFF"/>
        <w:tabs>
          <w:tab w:val="left" w:pos="990"/>
          <w:tab w:val="left" w:pos="1080"/>
        </w:tabs>
        <w:spacing w:after="0" w:line="360" w:lineRule="auto"/>
        <w:ind w:left="0" w:firstLine="720"/>
        <w:jc w:val="both"/>
        <w:rPr>
          <w:rFonts w:ascii="GHEA Mariam" w:eastAsia="Times New Roman" w:hAnsi="GHEA Mariam" w:cs="Arial"/>
          <w:color w:val="000000"/>
          <w:sz w:val="24"/>
          <w:szCs w:val="24"/>
          <w:lang w:val="hy-AM"/>
        </w:rPr>
      </w:pPr>
      <w:r>
        <w:rPr>
          <w:rFonts w:ascii="GHEA Mariam" w:eastAsia="Times New Roman" w:hAnsi="GHEA Mariam" w:cs="Arial"/>
          <w:color w:val="000000"/>
          <w:spacing w:val="-8"/>
          <w:sz w:val="24"/>
          <w:szCs w:val="24"/>
          <w:lang w:val="hy-AM"/>
        </w:rPr>
        <w:t>հ</w:t>
      </w:r>
      <w:r w:rsidR="00234AB8" w:rsidRPr="00234AB8">
        <w:rPr>
          <w:rFonts w:ascii="GHEA Mariam" w:eastAsia="Times New Roman" w:hAnsi="GHEA Mariam" w:cs="Arial"/>
          <w:color w:val="000000"/>
          <w:spacing w:val="-8"/>
          <w:sz w:val="24"/>
          <w:szCs w:val="24"/>
          <w:lang w:val="hy-AM"/>
        </w:rPr>
        <w:t>արկային մարմնի կողմից ստացված կամ ձեռք</w:t>
      </w:r>
      <w:r w:rsidR="00BF458F">
        <w:rPr>
          <w:rFonts w:ascii="GHEA Mariam" w:eastAsia="Times New Roman" w:hAnsi="GHEA Mariam" w:cs="Arial"/>
          <w:color w:val="000000"/>
          <w:spacing w:val="-8"/>
          <w:sz w:val="24"/>
          <w:szCs w:val="24"/>
          <w:lang w:val="hy-AM"/>
        </w:rPr>
        <w:t xml:space="preserve"> </w:t>
      </w:r>
      <w:r w:rsidR="00234AB8" w:rsidRPr="00234AB8">
        <w:rPr>
          <w:rFonts w:ascii="GHEA Mariam" w:eastAsia="Times New Roman" w:hAnsi="GHEA Mariam" w:cs="Arial"/>
          <w:color w:val="000000"/>
          <w:spacing w:val="-8"/>
          <w:sz w:val="24"/>
          <w:szCs w:val="24"/>
          <w:lang w:val="hy-AM"/>
        </w:rPr>
        <w:t>բերված</w:t>
      </w:r>
      <w:r w:rsidR="00234AB8" w:rsidRPr="00234AB8">
        <w:rPr>
          <w:rFonts w:ascii="GHEA Mariam" w:eastAsia="Times New Roman" w:hAnsi="GHEA Mariam" w:cs="Arial"/>
          <w:color w:val="000000"/>
          <w:sz w:val="24"/>
          <w:szCs w:val="24"/>
          <w:lang w:val="hy-AM"/>
        </w:rPr>
        <w:t xml:space="preserve"> տեղեկությունների վերլուծության արդյունքները.</w:t>
      </w:r>
    </w:p>
    <w:p w:rsidR="00234AB8" w:rsidRPr="00234AB8" w:rsidRDefault="00F77756" w:rsidP="00234AB8">
      <w:pPr>
        <w:pStyle w:val="ListParagraph"/>
        <w:numPr>
          <w:ilvl w:val="0"/>
          <w:numId w:val="1"/>
        </w:numPr>
        <w:shd w:val="clear" w:color="auto" w:fill="FFFFFF"/>
        <w:tabs>
          <w:tab w:val="left" w:pos="990"/>
          <w:tab w:val="left" w:pos="1080"/>
        </w:tabs>
        <w:spacing w:after="0" w:line="360" w:lineRule="auto"/>
        <w:ind w:left="0" w:firstLine="720"/>
        <w:jc w:val="both"/>
        <w:rPr>
          <w:rFonts w:ascii="GHEA Mariam" w:eastAsia="Times New Roman" w:hAnsi="GHEA Mariam" w:cs="Arial"/>
          <w:color w:val="000000"/>
          <w:sz w:val="24"/>
          <w:szCs w:val="24"/>
          <w:lang w:val="hy-AM"/>
        </w:rPr>
      </w:pPr>
      <w:r>
        <w:rPr>
          <w:rFonts w:ascii="GHEA Mariam" w:eastAsia="Times New Roman" w:hAnsi="GHEA Mariam" w:cs="Arial"/>
          <w:color w:val="000000"/>
          <w:sz w:val="24"/>
          <w:szCs w:val="24"/>
          <w:lang w:val="hy-AM"/>
        </w:rPr>
        <w:t>հ</w:t>
      </w:r>
      <w:r w:rsidR="00234AB8" w:rsidRPr="00234AB8">
        <w:rPr>
          <w:rFonts w:ascii="GHEA Mariam" w:eastAsia="Times New Roman" w:hAnsi="GHEA Mariam" w:cs="Arial"/>
          <w:color w:val="000000"/>
          <w:sz w:val="24"/>
          <w:szCs w:val="24"/>
          <w:lang w:val="hy-AM"/>
        </w:rPr>
        <w:t>աշվարկային փաստաթղթերի քանակի կամ դրանցով արտացոլված արժեքների կամ բովանդակության, ինչպես նաև հաշվարկային փաստաթղթերում արտացոլվող այլ տ</w:t>
      </w:r>
      <w:r w:rsidR="00BF458F">
        <w:rPr>
          <w:rFonts w:ascii="GHEA Mariam" w:eastAsia="Times New Roman" w:hAnsi="GHEA Mariam" w:cs="Arial"/>
          <w:color w:val="000000"/>
          <w:sz w:val="24"/>
          <w:szCs w:val="24"/>
          <w:lang w:val="hy-AM"/>
        </w:rPr>
        <w:t>վյալների համադրման արդյունքները.</w:t>
      </w:r>
    </w:p>
    <w:p w:rsidR="00234AB8" w:rsidRPr="00234AB8" w:rsidRDefault="00F77756" w:rsidP="00234AB8">
      <w:pPr>
        <w:pStyle w:val="ListParagraph"/>
        <w:numPr>
          <w:ilvl w:val="0"/>
          <w:numId w:val="1"/>
        </w:numPr>
        <w:shd w:val="clear" w:color="auto" w:fill="FFFFFF"/>
        <w:tabs>
          <w:tab w:val="left" w:pos="0"/>
          <w:tab w:val="left" w:pos="990"/>
          <w:tab w:val="left" w:pos="1080"/>
        </w:tabs>
        <w:spacing w:after="0" w:line="360" w:lineRule="auto"/>
        <w:ind w:left="0" w:firstLine="720"/>
        <w:jc w:val="both"/>
        <w:rPr>
          <w:rFonts w:ascii="GHEA Mariam" w:eastAsia="Times New Roman" w:hAnsi="GHEA Mariam" w:cs="Arial"/>
          <w:color w:val="000000"/>
          <w:sz w:val="24"/>
          <w:szCs w:val="24"/>
          <w:lang w:val="hy-AM"/>
        </w:rPr>
      </w:pPr>
      <w:r>
        <w:rPr>
          <w:rFonts w:ascii="GHEA Mariam" w:eastAsia="Times New Roman" w:hAnsi="GHEA Mariam" w:cs="Arial"/>
          <w:color w:val="000000"/>
          <w:spacing w:val="-8"/>
          <w:sz w:val="24"/>
          <w:szCs w:val="24"/>
          <w:lang w:val="hy-AM"/>
        </w:rPr>
        <w:t>հ</w:t>
      </w:r>
      <w:r w:rsidR="00234AB8" w:rsidRPr="00234AB8">
        <w:rPr>
          <w:rFonts w:ascii="GHEA Mariam" w:eastAsia="Times New Roman" w:hAnsi="GHEA Mariam" w:cs="Arial"/>
          <w:color w:val="000000"/>
          <w:spacing w:val="-8"/>
          <w:sz w:val="24"/>
          <w:szCs w:val="24"/>
          <w:lang w:val="hy-AM"/>
        </w:rPr>
        <w:t>աշվարկային փաստաթղթերում արտացոլված ապրանքների,</w:t>
      </w:r>
      <w:r w:rsidR="00234AB8" w:rsidRPr="00234AB8">
        <w:rPr>
          <w:rFonts w:ascii="GHEA Mariam" w:eastAsia="Times New Roman" w:hAnsi="GHEA Mariam" w:cs="Arial"/>
          <w:color w:val="000000"/>
          <w:sz w:val="24"/>
          <w:szCs w:val="24"/>
          <w:lang w:val="hy-AM"/>
        </w:rPr>
        <w:t xml:space="preserve"> կատարված </w:t>
      </w:r>
      <w:r w:rsidR="00234AB8" w:rsidRPr="00234AB8">
        <w:rPr>
          <w:rFonts w:ascii="GHEA Mariam" w:eastAsia="Times New Roman" w:hAnsi="GHEA Mariam" w:cs="Arial"/>
          <w:color w:val="000000"/>
          <w:spacing w:val="-8"/>
          <w:sz w:val="24"/>
          <w:szCs w:val="24"/>
          <w:lang w:val="hy-AM"/>
        </w:rPr>
        <w:t>աշխատանքների, մա</w:t>
      </w:r>
      <w:r w:rsidR="00BF458F">
        <w:rPr>
          <w:rFonts w:ascii="GHEA Mariam" w:eastAsia="Times New Roman" w:hAnsi="GHEA Mariam" w:cs="Arial"/>
          <w:color w:val="000000"/>
          <w:spacing w:val="-8"/>
          <w:sz w:val="24"/>
          <w:szCs w:val="24"/>
          <w:lang w:val="hy-AM"/>
        </w:rPr>
        <w:t xml:space="preserve">տուցված ծառայությունների գների </w:t>
      </w:r>
      <w:r w:rsidR="00234AB8" w:rsidRPr="00234AB8">
        <w:rPr>
          <w:rFonts w:ascii="GHEA Mariam" w:eastAsia="Times New Roman" w:hAnsi="GHEA Mariam" w:cs="Arial"/>
          <w:color w:val="000000"/>
          <w:spacing w:val="-8"/>
          <w:sz w:val="24"/>
          <w:szCs w:val="24"/>
          <w:lang w:val="hy-AM"/>
        </w:rPr>
        <w:t>վերլուծության</w:t>
      </w:r>
      <w:r w:rsidR="00234AB8" w:rsidRPr="00234AB8">
        <w:rPr>
          <w:rFonts w:ascii="GHEA Mariam" w:eastAsia="Times New Roman" w:hAnsi="GHEA Mariam" w:cs="Arial"/>
          <w:color w:val="000000"/>
          <w:sz w:val="24"/>
          <w:szCs w:val="24"/>
          <w:lang w:val="hy-AM"/>
        </w:rPr>
        <w:t xml:space="preserve"> արդյունք</w:t>
      </w:r>
      <w:r w:rsidR="00234AB8">
        <w:rPr>
          <w:rFonts w:ascii="GHEA Mariam" w:eastAsia="Times New Roman" w:hAnsi="GHEA Mariam" w:cs="Arial"/>
          <w:color w:val="000000"/>
          <w:sz w:val="24"/>
          <w:szCs w:val="24"/>
          <w:lang w:val="hy-AM"/>
        </w:rPr>
        <w:softHyphen/>
      </w:r>
      <w:r w:rsidR="00234AB8" w:rsidRPr="00234AB8">
        <w:rPr>
          <w:rFonts w:ascii="GHEA Mariam" w:eastAsia="Times New Roman" w:hAnsi="GHEA Mariam" w:cs="Arial"/>
          <w:color w:val="000000"/>
          <w:sz w:val="24"/>
          <w:szCs w:val="24"/>
          <w:lang w:val="hy-AM"/>
        </w:rPr>
        <w:t xml:space="preserve">ները, ինչպես նաև հարկային մարմնին հայտնի դարձած (այդ թվում՝ երրորդ </w:t>
      </w:r>
      <w:r w:rsidR="00234AB8" w:rsidRPr="00234AB8">
        <w:rPr>
          <w:rFonts w:ascii="GHEA Mariam" w:eastAsia="Times New Roman" w:hAnsi="GHEA Mariam" w:cs="Arial"/>
          <w:color w:val="000000"/>
          <w:spacing w:val="-8"/>
          <w:sz w:val="24"/>
          <w:szCs w:val="24"/>
          <w:lang w:val="hy-AM"/>
        </w:rPr>
        <w:t>անձից ստացված) գների վերաբերյալ տեղեկությունների համադրման</w:t>
      </w:r>
      <w:r w:rsidR="00234AB8" w:rsidRPr="00234AB8">
        <w:rPr>
          <w:rFonts w:ascii="GHEA Mariam" w:eastAsia="Times New Roman" w:hAnsi="GHEA Mariam" w:cs="Arial"/>
          <w:color w:val="000000"/>
          <w:sz w:val="24"/>
          <w:szCs w:val="24"/>
          <w:lang w:val="hy-AM"/>
        </w:rPr>
        <w:t xml:space="preserve"> արդյունքները</w:t>
      </w:r>
      <w:r w:rsidR="00234AB8" w:rsidRPr="00234AB8">
        <w:rPr>
          <w:rFonts w:ascii="Tahoma" w:eastAsia="Times New Roman" w:hAnsi="Tahoma" w:cs="Tahoma"/>
          <w:color w:val="000000"/>
          <w:sz w:val="24"/>
          <w:szCs w:val="24"/>
          <w:lang w:val="hy-AM"/>
        </w:rPr>
        <w:t>․</w:t>
      </w:r>
    </w:p>
    <w:p w:rsidR="00234AB8" w:rsidRPr="00234AB8" w:rsidRDefault="00F77756" w:rsidP="00234AB8">
      <w:pPr>
        <w:pStyle w:val="ListParagraph"/>
        <w:numPr>
          <w:ilvl w:val="0"/>
          <w:numId w:val="1"/>
        </w:numPr>
        <w:shd w:val="clear" w:color="auto" w:fill="FFFFFF"/>
        <w:tabs>
          <w:tab w:val="left" w:pos="990"/>
          <w:tab w:val="left" w:pos="1080"/>
        </w:tabs>
        <w:spacing w:after="0" w:line="360" w:lineRule="auto"/>
        <w:ind w:left="0" w:firstLine="720"/>
        <w:jc w:val="both"/>
        <w:rPr>
          <w:rFonts w:ascii="GHEA Mariam" w:eastAsia="Times New Roman" w:hAnsi="GHEA Mariam" w:cs="Arial"/>
          <w:color w:val="000000"/>
          <w:sz w:val="24"/>
          <w:szCs w:val="24"/>
          <w:lang w:val="hy-AM"/>
        </w:rPr>
      </w:pPr>
      <w:r>
        <w:rPr>
          <w:rFonts w:ascii="GHEA Mariam" w:eastAsia="Times New Roman" w:hAnsi="GHEA Mariam" w:cs="Arial"/>
          <w:color w:val="000000"/>
          <w:sz w:val="24"/>
          <w:szCs w:val="24"/>
          <w:lang w:val="hy-AM"/>
        </w:rPr>
        <w:t>ա</w:t>
      </w:r>
      <w:r w:rsidR="00234AB8" w:rsidRPr="00234AB8">
        <w:rPr>
          <w:rFonts w:ascii="GHEA Mariam" w:eastAsia="Times New Roman" w:hAnsi="GHEA Mariam" w:cs="Arial"/>
          <w:color w:val="000000"/>
          <w:sz w:val="24"/>
          <w:szCs w:val="24"/>
          <w:lang w:val="hy-AM"/>
        </w:rPr>
        <w:t>շխատողների քանակի կամ պաշտոնների կամ մասնագիտությունների կամ աշխատաժամերի կամ աշխատողների գծով եկամտային հարկով հարկման օբյեկտի կամ հարկման բազայի վերլուծության կամ համադրման արդյունքները.</w:t>
      </w:r>
    </w:p>
    <w:p w:rsidR="00234AB8" w:rsidRPr="00234AB8" w:rsidRDefault="00234AB8" w:rsidP="00234AB8">
      <w:pPr>
        <w:pStyle w:val="ListParagraph"/>
        <w:numPr>
          <w:ilvl w:val="0"/>
          <w:numId w:val="1"/>
        </w:numPr>
        <w:shd w:val="clear" w:color="auto" w:fill="FFFFFF"/>
        <w:tabs>
          <w:tab w:val="left" w:pos="990"/>
          <w:tab w:val="left" w:pos="1080"/>
        </w:tabs>
        <w:spacing w:after="0" w:line="360" w:lineRule="auto"/>
        <w:ind w:left="0" w:firstLine="720"/>
        <w:jc w:val="both"/>
        <w:rPr>
          <w:rFonts w:ascii="GHEA Mariam" w:eastAsia="Times New Roman" w:hAnsi="GHEA Mariam" w:cs="Arial"/>
          <w:color w:val="000000"/>
          <w:sz w:val="24"/>
          <w:szCs w:val="24"/>
          <w:lang w:val="hy-AM"/>
        </w:rPr>
      </w:pPr>
      <w:r w:rsidRPr="00E0747F">
        <w:rPr>
          <w:rFonts w:ascii="GHEA Mariam" w:eastAsia="Times New Roman" w:hAnsi="GHEA Mariam" w:cs="Arial"/>
          <w:color w:val="000000"/>
          <w:sz w:val="24"/>
          <w:szCs w:val="24"/>
          <w:lang w:val="hy-AM"/>
        </w:rPr>
        <w:lastRenderedPageBreak/>
        <w:t xml:space="preserve"> </w:t>
      </w:r>
      <w:r w:rsidR="00F77756">
        <w:rPr>
          <w:rFonts w:ascii="GHEA Mariam" w:eastAsia="Times New Roman" w:hAnsi="GHEA Mariam" w:cs="Arial"/>
          <w:color w:val="000000"/>
          <w:sz w:val="24"/>
          <w:szCs w:val="24"/>
          <w:lang w:val="hy-AM"/>
        </w:rPr>
        <w:t>ի</w:t>
      </w:r>
      <w:r w:rsidRPr="00234AB8">
        <w:rPr>
          <w:rFonts w:ascii="GHEA Mariam" w:eastAsia="Times New Roman" w:hAnsi="GHEA Mariam" w:cs="Arial"/>
          <w:color w:val="000000"/>
          <w:sz w:val="24"/>
          <w:szCs w:val="24"/>
          <w:lang w:val="hy-AM"/>
        </w:rPr>
        <w:t>րացման շրջանառության, համախառն եկամտի և գրանցված աշխա</w:t>
      </w:r>
      <w:r>
        <w:rPr>
          <w:rFonts w:ascii="GHEA Mariam" w:eastAsia="Times New Roman" w:hAnsi="GHEA Mariam" w:cs="Arial"/>
          <w:color w:val="000000"/>
          <w:sz w:val="24"/>
          <w:szCs w:val="24"/>
          <w:lang w:val="hy-AM"/>
        </w:rPr>
        <w:softHyphen/>
      </w:r>
      <w:r w:rsidRPr="00234AB8">
        <w:rPr>
          <w:rFonts w:ascii="GHEA Mariam" w:eastAsia="Times New Roman" w:hAnsi="GHEA Mariam" w:cs="Arial"/>
          <w:color w:val="000000"/>
          <w:sz w:val="24"/>
          <w:szCs w:val="24"/>
          <w:lang w:val="hy-AM"/>
        </w:rPr>
        <w:t>տողների համադրման արդյունքները.</w:t>
      </w:r>
    </w:p>
    <w:p w:rsidR="00234AB8" w:rsidRPr="00234AB8" w:rsidRDefault="00234AB8" w:rsidP="00234AB8">
      <w:pPr>
        <w:pStyle w:val="ListParagraph"/>
        <w:numPr>
          <w:ilvl w:val="0"/>
          <w:numId w:val="1"/>
        </w:numPr>
        <w:shd w:val="clear" w:color="auto" w:fill="FFFFFF"/>
        <w:tabs>
          <w:tab w:val="left" w:pos="990"/>
          <w:tab w:val="left" w:pos="1080"/>
        </w:tabs>
        <w:spacing w:after="0" w:line="360" w:lineRule="auto"/>
        <w:ind w:left="0" w:firstLine="720"/>
        <w:jc w:val="both"/>
        <w:rPr>
          <w:rFonts w:ascii="GHEA Mariam" w:eastAsia="Times New Roman" w:hAnsi="GHEA Mariam" w:cs="Arial"/>
          <w:color w:val="000000"/>
          <w:sz w:val="24"/>
          <w:szCs w:val="24"/>
          <w:lang w:val="hy-AM"/>
        </w:rPr>
      </w:pPr>
      <w:r w:rsidRPr="00234AB8">
        <w:rPr>
          <w:rFonts w:ascii="GHEA Mariam" w:eastAsia="Times New Roman" w:hAnsi="GHEA Mariam" w:cs="Arial"/>
          <w:color w:val="000000"/>
          <w:sz w:val="24"/>
          <w:szCs w:val="24"/>
          <w:lang w:val="hy-AM"/>
        </w:rPr>
        <w:t xml:space="preserve"> </w:t>
      </w:r>
      <w:r w:rsidR="00F77756">
        <w:rPr>
          <w:rFonts w:ascii="GHEA Mariam" w:eastAsia="Times New Roman" w:hAnsi="GHEA Mariam" w:cs="Arial"/>
          <w:color w:val="000000"/>
          <w:spacing w:val="-4"/>
          <w:sz w:val="24"/>
          <w:szCs w:val="24"/>
          <w:lang w:val="hy-AM"/>
        </w:rPr>
        <w:t>ա</w:t>
      </w:r>
      <w:r w:rsidRPr="00BF458F">
        <w:rPr>
          <w:rFonts w:ascii="GHEA Mariam" w:eastAsia="Times New Roman" w:hAnsi="GHEA Mariam" w:cs="Arial"/>
          <w:color w:val="000000"/>
          <w:spacing w:val="-4"/>
          <w:sz w:val="24"/>
          <w:szCs w:val="24"/>
          <w:lang w:val="hy-AM"/>
        </w:rPr>
        <w:t xml:space="preserve">կցիզային դրոշմանիշերի կամ դրոշմապիտակների կամ հսկիչ նշանների </w:t>
      </w:r>
      <w:r w:rsidRPr="00BF458F">
        <w:rPr>
          <w:rFonts w:ascii="GHEA Mariam" w:eastAsia="Times New Roman" w:hAnsi="GHEA Mariam" w:cs="Arial"/>
          <w:color w:val="000000"/>
          <w:spacing w:val="-6"/>
          <w:sz w:val="24"/>
          <w:szCs w:val="24"/>
          <w:lang w:val="hy-AM"/>
        </w:rPr>
        <w:t>ստ</w:t>
      </w:r>
      <w:r w:rsidR="00BF458F" w:rsidRPr="00BF458F">
        <w:rPr>
          <w:rFonts w:ascii="GHEA Mariam" w:eastAsia="Times New Roman" w:hAnsi="GHEA Mariam" w:cs="Arial"/>
          <w:color w:val="000000"/>
          <w:spacing w:val="-6"/>
          <w:sz w:val="24"/>
          <w:szCs w:val="24"/>
          <w:lang w:val="hy-AM"/>
        </w:rPr>
        <w:t xml:space="preserve">ացման կամ օգտագործման կամ </w:t>
      </w:r>
      <w:r w:rsidRPr="00BF458F">
        <w:rPr>
          <w:rFonts w:ascii="GHEA Mariam" w:eastAsia="Times New Roman" w:hAnsi="GHEA Mariam" w:cs="Arial"/>
          <w:color w:val="000000"/>
          <w:spacing w:val="-6"/>
          <w:sz w:val="24"/>
          <w:szCs w:val="24"/>
          <w:lang w:val="hy-AM"/>
        </w:rPr>
        <w:t>էլեկտրոնային եղանակով գրանցում</w:t>
      </w:r>
      <w:r w:rsidRPr="00BF458F">
        <w:rPr>
          <w:rFonts w:ascii="GHEA Mariam" w:eastAsia="Times New Roman" w:hAnsi="GHEA Mariam" w:cs="Arial"/>
          <w:color w:val="000000"/>
          <w:spacing w:val="-6"/>
          <w:sz w:val="24"/>
          <w:szCs w:val="24"/>
          <w:lang w:val="hy-AM"/>
        </w:rPr>
        <w:softHyphen/>
        <w:t>ների կատար</w:t>
      </w:r>
      <w:r w:rsidR="00BF458F" w:rsidRPr="00BF458F">
        <w:rPr>
          <w:rFonts w:ascii="GHEA Mariam" w:eastAsia="Times New Roman" w:hAnsi="GHEA Mariam" w:cs="Arial"/>
          <w:color w:val="000000"/>
          <w:spacing w:val="-6"/>
          <w:sz w:val="24"/>
          <w:szCs w:val="24"/>
          <w:lang w:val="hy-AM"/>
        </w:rPr>
        <w:softHyphen/>
      </w:r>
      <w:r w:rsidR="00BF458F">
        <w:rPr>
          <w:rFonts w:ascii="GHEA Mariam" w:eastAsia="Times New Roman" w:hAnsi="GHEA Mariam" w:cs="Arial"/>
          <w:color w:val="000000"/>
          <w:spacing w:val="-6"/>
          <w:sz w:val="24"/>
          <w:szCs w:val="24"/>
          <w:lang w:val="hy-AM"/>
        </w:rPr>
        <w:softHyphen/>
      </w:r>
      <w:r w:rsidRPr="00BF458F">
        <w:rPr>
          <w:rFonts w:ascii="GHEA Mariam" w:eastAsia="Times New Roman" w:hAnsi="GHEA Mariam" w:cs="Arial"/>
          <w:color w:val="000000"/>
          <w:spacing w:val="-6"/>
          <w:sz w:val="24"/>
          <w:szCs w:val="24"/>
          <w:lang w:val="hy-AM"/>
        </w:rPr>
        <w:t>մ</w:t>
      </w:r>
      <w:r w:rsidRPr="00234AB8">
        <w:rPr>
          <w:rFonts w:ascii="GHEA Mariam" w:eastAsia="Times New Roman" w:hAnsi="GHEA Mariam" w:cs="Arial"/>
          <w:color w:val="000000"/>
          <w:sz w:val="24"/>
          <w:szCs w:val="24"/>
          <w:lang w:val="hy-AM"/>
        </w:rPr>
        <w:t>ան, ինչպես նաև դրոշմավորման ենթակա ապրանքների ձեռքբեր</w:t>
      </w:r>
      <w:r>
        <w:rPr>
          <w:rFonts w:ascii="GHEA Mariam" w:eastAsia="Times New Roman" w:hAnsi="GHEA Mariam" w:cs="Arial"/>
          <w:color w:val="000000"/>
          <w:sz w:val="24"/>
          <w:szCs w:val="24"/>
          <w:lang w:val="hy-AM"/>
        </w:rPr>
        <w:softHyphen/>
      </w:r>
      <w:r w:rsidRPr="00234AB8">
        <w:rPr>
          <w:rFonts w:ascii="GHEA Mariam" w:eastAsia="Times New Roman" w:hAnsi="GHEA Mariam" w:cs="Arial"/>
          <w:color w:val="000000"/>
          <w:spacing w:val="-8"/>
          <w:sz w:val="24"/>
          <w:szCs w:val="24"/>
          <w:lang w:val="hy-AM"/>
        </w:rPr>
        <w:t>ման (այդ թվում` ներմուծման) կամ օտարման (այդ թվում` արտահանման)</w:t>
      </w:r>
      <w:r w:rsidRPr="00234AB8">
        <w:rPr>
          <w:rFonts w:ascii="GHEA Mariam" w:eastAsia="Times New Roman" w:hAnsi="GHEA Mariam" w:cs="Arial"/>
          <w:color w:val="000000"/>
          <w:sz w:val="24"/>
          <w:szCs w:val="24"/>
          <w:lang w:val="hy-AM"/>
        </w:rPr>
        <w:t xml:space="preserve"> վերլու</w:t>
      </w:r>
      <w:r>
        <w:rPr>
          <w:rFonts w:ascii="GHEA Mariam" w:eastAsia="Times New Roman" w:hAnsi="GHEA Mariam" w:cs="Arial"/>
          <w:color w:val="000000"/>
          <w:sz w:val="24"/>
          <w:szCs w:val="24"/>
          <w:lang w:val="hy-AM"/>
        </w:rPr>
        <w:softHyphen/>
      </w:r>
      <w:r w:rsidRPr="00234AB8">
        <w:rPr>
          <w:rFonts w:ascii="GHEA Mariam" w:eastAsia="Times New Roman" w:hAnsi="GHEA Mariam" w:cs="Arial"/>
          <w:color w:val="000000"/>
          <w:sz w:val="24"/>
          <w:szCs w:val="24"/>
          <w:lang w:val="hy-AM"/>
        </w:rPr>
        <w:t>ծու</w:t>
      </w:r>
      <w:r w:rsidR="00BF458F">
        <w:rPr>
          <w:rFonts w:ascii="GHEA Mariam" w:eastAsia="Times New Roman" w:hAnsi="GHEA Mariam" w:cs="Arial"/>
          <w:color w:val="000000"/>
          <w:sz w:val="24"/>
          <w:szCs w:val="24"/>
          <w:lang w:val="hy-AM"/>
        </w:rPr>
        <w:softHyphen/>
      </w:r>
      <w:r w:rsidRPr="00234AB8">
        <w:rPr>
          <w:rFonts w:ascii="GHEA Mariam" w:eastAsia="Times New Roman" w:hAnsi="GHEA Mariam" w:cs="Arial"/>
          <w:color w:val="000000"/>
          <w:sz w:val="24"/>
          <w:szCs w:val="24"/>
          <w:lang w:val="hy-AM"/>
        </w:rPr>
        <w:t>թյուն</w:t>
      </w:r>
      <w:r w:rsidR="00BF458F">
        <w:rPr>
          <w:rFonts w:ascii="GHEA Mariam" w:eastAsia="Times New Roman" w:hAnsi="GHEA Mariam" w:cs="Arial"/>
          <w:color w:val="000000"/>
          <w:sz w:val="24"/>
          <w:szCs w:val="24"/>
          <w:lang w:val="hy-AM"/>
        </w:rPr>
        <w:softHyphen/>
      </w:r>
      <w:r w:rsidRPr="00234AB8">
        <w:rPr>
          <w:rFonts w:ascii="GHEA Mariam" w:eastAsia="Times New Roman" w:hAnsi="GHEA Mariam" w:cs="Arial"/>
          <w:color w:val="000000"/>
          <w:sz w:val="24"/>
          <w:szCs w:val="24"/>
          <w:lang w:val="hy-AM"/>
        </w:rPr>
        <w:t>ների արդյունքները.</w:t>
      </w:r>
    </w:p>
    <w:p w:rsidR="00234AB8" w:rsidRPr="00234AB8" w:rsidRDefault="00F77756" w:rsidP="00234AB8">
      <w:pPr>
        <w:pStyle w:val="ListParagraph"/>
        <w:numPr>
          <w:ilvl w:val="0"/>
          <w:numId w:val="1"/>
        </w:numPr>
        <w:shd w:val="clear" w:color="auto" w:fill="FFFFFF"/>
        <w:tabs>
          <w:tab w:val="left" w:pos="990"/>
          <w:tab w:val="left" w:pos="1080"/>
        </w:tabs>
        <w:spacing w:after="0" w:line="360" w:lineRule="auto"/>
        <w:ind w:left="0" w:firstLine="720"/>
        <w:jc w:val="both"/>
        <w:rPr>
          <w:rFonts w:ascii="GHEA Mariam" w:eastAsia="Times New Roman" w:hAnsi="GHEA Mariam" w:cs="Arial"/>
          <w:color w:val="000000"/>
          <w:sz w:val="24"/>
          <w:szCs w:val="24"/>
          <w:lang w:val="hy-AM"/>
        </w:rPr>
      </w:pPr>
      <w:r>
        <w:rPr>
          <w:rFonts w:ascii="GHEA Mariam" w:eastAsia="Times New Roman" w:hAnsi="GHEA Mariam" w:cs="Arial"/>
          <w:color w:val="000000"/>
          <w:sz w:val="24"/>
          <w:szCs w:val="24"/>
          <w:lang w:val="hy-AM"/>
        </w:rPr>
        <w:t xml:space="preserve"> պ</w:t>
      </w:r>
      <w:r w:rsidR="00234AB8" w:rsidRPr="00234AB8">
        <w:rPr>
          <w:rFonts w:ascii="GHEA Mariam" w:eastAsia="Times New Roman" w:hAnsi="GHEA Mariam" w:cs="Arial"/>
          <w:color w:val="000000"/>
          <w:sz w:val="24"/>
          <w:szCs w:val="24"/>
          <w:lang w:val="hy-AM"/>
        </w:rPr>
        <w:t>ետական տուրքի գանձման օբյեկտ հանդիսացող տեղեկությունների համադրման արդյունքները.</w:t>
      </w:r>
    </w:p>
    <w:p w:rsidR="00234AB8" w:rsidRPr="00234AB8" w:rsidRDefault="00F77756" w:rsidP="00234AB8">
      <w:pPr>
        <w:pStyle w:val="ListParagraph"/>
        <w:numPr>
          <w:ilvl w:val="0"/>
          <w:numId w:val="1"/>
        </w:numPr>
        <w:shd w:val="clear" w:color="auto" w:fill="FFFFFF"/>
        <w:tabs>
          <w:tab w:val="left" w:pos="990"/>
          <w:tab w:val="left" w:pos="1080"/>
        </w:tabs>
        <w:spacing w:after="0" w:line="360" w:lineRule="auto"/>
        <w:ind w:left="0" w:firstLine="720"/>
        <w:jc w:val="both"/>
        <w:rPr>
          <w:rFonts w:ascii="GHEA Mariam" w:eastAsia="Times New Roman" w:hAnsi="GHEA Mariam" w:cs="Arial"/>
          <w:color w:val="000000"/>
          <w:sz w:val="24"/>
          <w:szCs w:val="24"/>
          <w:lang w:val="hy-AM"/>
        </w:rPr>
      </w:pPr>
      <w:r>
        <w:rPr>
          <w:rFonts w:ascii="GHEA Mariam" w:eastAsia="Times New Roman" w:hAnsi="GHEA Mariam" w:cs="Arial"/>
          <w:color w:val="000000"/>
          <w:sz w:val="24"/>
          <w:szCs w:val="24"/>
          <w:lang w:val="hy-AM"/>
        </w:rPr>
        <w:t>տ</w:t>
      </w:r>
      <w:r w:rsidR="00234AB8" w:rsidRPr="00234AB8">
        <w:rPr>
          <w:rFonts w:ascii="GHEA Mariam" w:eastAsia="Times New Roman" w:hAnsi="GHEA Mariam" w:cs="Arial"/>
          <w:color w:val="000000"/>
          <w:sz w:val="24"/>
          <w:szCs w:val="24"/>
          <w:lang w:val="hy-AM"/>
        </w:rPr>
        <w:t>նտես</w:t>
      </w:r>
      <w:r w:rsidR="00BF458F">
        <w:rPr>
          <w:rFonts w:ascii="GHEA Mariam" w:eastAsia="Times New Roman" w:hAnsi="GHEA Mariam" w:cs="Arial"/>
          <w:color w:val="000000"/>
          <w:sz w:val="24"/>
          <w:szCs w:val="24"/>
          <w:lang w:val="hy-AM"/>
        </w:rPr>
        <w:t>ական գործունեության նույն տեսակն</w:t>
      </w:r>
      <w:r w:rsidR="00234AB8" w:rsidRPr="00234AB8">
        <w:rPr>
          <w:rFonts w:ascii="GHEA Mariam" w:eastAsia="Times New Roman" w:hAnsi="GHEA Mariam" w:cs="Arial"/>
          <w:color w:val="000000"/>
          <w:sz w:val="24"/>
          <w:szCs w:val="24"/>
          <w:lang w:val="hy-AM"/>
        </w:rPr>
        <w:t xml:space="preserve"> ունեցող հարկ վճարողների գործունեության ցուցանիշների և տվյալների համադրման արդյունքները.</w:t>
      </w:r>
      <w:r w:rsidR="00234AB8" w:rsidRPr="00234AB8">
        <w:rPr>
          <w:rFonts w:ascii="Calibri" w:hAnsi="Calibri" w:cs="Calibri"/>
          <w:color w:val="000000"/>
          <w:sz w:val="24"/>
          <w:szCs w:val="24"/>
          <w:shd w:val="clear" w:color="auto" w:fill="FFFFFF"/>
          <w:lang w:val="hy-AM"/>
        </w:rPr>
        <w:t> </w:t>
      </w:r>
    </w:p>
    <w:p w:rsidR="00234AB8" w:rsidRPr="00234AB8" w:rsidRDefault="00F77756" w:rsidP="00234AB8">
      <w:pPr>
        <w:pStyle w:val="ListParagraph"/>
        <w:numPr>
          <w:ilvl w:val="0"/>
          <w:numId w:val="1"/>
        </w:numPr>
        <w:shd w:val="clear" w:color="auto" w:fill="FFFFFF"/>
        <w:tabs>
          <w:tab w:val="left" w:pos="990"/>
          <w:tab w:val="left" w:pos="1080"/>
        </w:tabs>
        <w:spacing w:after="0" w:line="360" w:lineRule="auto"/>
        <w:ind w:left="0" w:firstLine="720"/>
        <w:jc w:val="both"/>
        <w:rPr>
          <w:rFonts w:ascii="GHEA Mariam" w:eastAsia="Times New Roman" w:hAnsi="GHEA Mariam" w:cs="Arial"/>
          <w:color w:val="000000"/>
          <w:sz w:val="24"/>
          <w:szCs w:val="24"/>
          <w:lang w:val="hy-AM"/>
        </w:rPr>
      </w:pPr>
      <w:r>
        <w:rPr>
          <w:rFonts w:ascii="GHEA Mariam" w:hAnsi="GHEA Mariam" w:cs="Arial"/>
          <w:color w:val="000000"/>
          <w:spacing w:val="-8"/>
          <w:sz w:val="24"/>
          <w:szCs w:val="24"/>
          <w:shd w:val="clear" w:color="auto" w:fill="FFFFFF"/>
          <w:lang w:val="hy-AM"/>
        </w:rPr>
        <w:t>ա</w:t>
      </w:r>
      <w:r w:rsidR="00234AB8" w:rsidRPr="00234AB8">
        <w:rPr>
          <w:rFonts w:ascii="GHEA Mariam" w:hAnsi="GHEA Mariam" w:cs="Arial"/>
          <w:color w:val="000000"/>
          <w:spacing w:val="-8"/>
          <w:sz w:val="24"/>
          <w:szCs w:val="24"/>
          <w:shd w:val="clear" w:color="auto" w:fill="FFFFFF"/>
          <w:lang w:val="hy-AM"/>
        </w:rPr>
        <w:t>րհեստական բանականության և մեքենայացված ուսուցման</w:t>
      </w:r>
      <w:r w:rsidR="00234AB8" w:rsidRPr="00234AB8">
        <w:rPr>
          <w:rFonts w:ascii="GHEA Mariam" w:hAnsi="GHEA Mariam" w:cs="Arial"/>
          <w:color w:val="000000"/>
          <w:sz w:val="24"/>
          <w:szCs w:val="24"/>
          <w:shd w:val="clear" w:color="auto" w:fill="FFFFFF"/>
          <w:lang w:val="hy-AM"/>
        </w:rPr>
        <w:t xml:space="preserve"> գործիքների կիրառմամբ Հայաստանի Հանրապետության </w:t>
      </w:r>
      <w:r w:rsidR="00234AB8" w:rsidRPr="00234AB8">
        <w:rPr>
          <w:rFonts w:ascii="GHEA Mariam" w:eastAsia="Times New Roman" w:hAnsi="GHEA Mariam" w:cs="Arial"/>
          <w:color w:val="000000"/>
          <w:sz w:val="24"/>
          <w:szCs w:val="24"/>
          <w:lang w:val="hy-AM"/>
        </w:rPr>
        <w:t>պետական</w:t>
      </w:r>
      <w:r w:rsidR="00234AB8" w:rsidRPr="00234AB8">
        <w:rPr>
          <w:rFonts w:ascii="GHEA Mariam" w:hAnsi="GHEA Mariam" w:cs="Arial"/>
          <w:color w:val="000000"/>
          <w:sz w:val="24"/>
          <w:szCs w:val="24"/>
          <w:shd w:val="clear" w:color="auto" w:fill="FFFFFF"/>
          <w:lang w:val="hy-AM"/>
        </w:rPr>
        <w:t xml:space="preserve"> եկամուտների կոմիտեի </w:t>
      </w:r>
      <w:r w:rsidR="00234AB8" w:rsidRPr="00234AB8">
        <w:rPr>
          <w:rFonts w:ascii="GHEA Mariam" w:hAnsi="GHEA Mariam" w:cs="Arial"/>
          <w:color w:val="000000"/>
          <w:spacing w:val="-8"/>
          <w:sz w:val="24"/>
          <w:szCs w:val="24"/>
          <w:shd w:val="clear" w:color="auto" w:fill="FFFFFF"/>
          <w:lang w:val="hy-AM"/>
        </w:rPr>
        <w:t>տվյալների բազայի վերլուծության արդյունքում արտասովոր (անոմալ)</w:t>
      </w:r>
      <w:r w:rsidR="00234AB8" w:rsidRPr="00234AB8">
        <w:rPr>
          <w:rFonts w:ascii="GHEA Mariam" w:hAnsi="GHEA Mariam" w:cs="Arial"/>
          <w:color w:val="000000"/>
          <w:sz w:val="24"/>
          <w:szCs w:val="24"/>
          <w:shd w:val="clear" w:color="auto" w:fill="FFFFFF"/>
          <w:lang w:val="hy-AM"/>
        </w:rPr>
        <w:t xml:space="preserve"> գնահատված ցուցանիշները.</w:t>
      </w:r>
    </w:p>
    <w:p w:rsidR="00234AB8" w:rsidRPr="00234AB8" w:rsidRDefault="00F77756" w:rsidP="00234AB8">
      <w:pPr>
        <w:pStyle w:val="ListParagraph"/>
        <w:numPr>
          <w:ilvl w:val="0"/>
          <w:numId w:val="1"/>
        </w:numPr>
        <w:shd w:val="clear" w:color="auto" w:fill="FFFFFF"/>
        <w:tabs>
          <w:tab w:val="left" w:pos="990"/>
          <w:tab w:val="left" w:pos="1080"/>
        </w:tabs>
        <w:spacing w:after="0" w:line="360" w:lineRule="auto"/>
        <w:ind w:left="0" w:firstLine="720"/>
        <w:jc w:val="both"/>
        <w:rPr>
          <w:rFonts w:ascii="GHEA Mariam" w:eastAsia="Times New Roman" w:hAnsi="GHEA Mariam" w:cs="Arial"/>
          <w:color w:val="000000"/>
          <w:sz w:val="24"/>
          <w:szCs w:val="24"/>
          <w:lang w:val="hy-AM"/>
        </w:rPr>
      </w:pPr>
      <w:r>
        <w:rPr>
          <w:rFonts w:ascii="GHEA Mariam" w:eastAsia="Times New Roman" w:hAnsi="GHEA Mariam" w:cs="Arial"/>
          <w:color w:val="000000"/>
          <w:spacing w:val="-8"/>
          <w:sz w:val="24"/>
          <w:szCs w:val="24"/>
          <w:lang w:val="hy-AM"/>
        </w:rPr>
        <w:t>վ</w:t>
      </w:r>
      <w:r w:rsidR="00234AB8" w:rsidRPr="00234AB8">
        <w:rPr>
          <w:rFonts w:ascii="GHEA Mariam" w:eastAsia="Times New Roman" w:hAnsi="GHEA Mariam" w:cs="Arial"/>
          <w:color w:val="000000"/>
          <w:spacing w:val="-8"/>
          <w:sz w:val="24"/>
          <w:szCs w:val="24"/>
          <w:lang w:val="hy-AM"/>
        </w:rPr>
        <w:t>արչական կամ քրեական վարույթում կամ օպերատիվ</w:t>
      </w:r>
      <w:r w:rsidR="00234AB8" w:rsidRPr="00234AB8">
        <w:rPr>
          <w:rFonts w:ascii="GHEA Mariam" w:eastAsia="Times New Roman" w:hAnsi="GHEA Mariam" w:cs="Arial"/>
          <w:color w:val="000000"/>
          <w:sz w:val="24"/>
          <w:szCs w:val="24"/>
          <w:lang w:val="hy-AM"/>
        </w:rPr>
        <w:t xml:space="preserve"> հետախուզական գործունեության ընթացքում կամ արդյունքում որպես ապացույց ստացված բացատրությունների, ցուցմունքների կամ այլ տեղեկությունների առկայությունը.</w:t>
      </w:r>
    </w:p>
    <w:p w:rsidR="00234AB8" w:rsidRPr="00234AB8" w:rsidRDefault="00F77756" w:rsidP="00234AB8">
      <w:pPr>
        <w:pStyle w:val="ListParagraph"/>
        <w:numPr>
          <w:ilvl w:val="0"/>
          <w:numId w:val="1"/>
        </w:numPr>
        <w:shd w:val="clear" w:color="auto" w:fill="FFFFFF"/>
        <w:tabs>
          <w:tab w:val="left" w:pos="990"/>
          <w:tab w:val="left" w:pos="1080"/>
        </w:tabs>
        <w:spacing w:after="0" w:line="360" w:lineRule="auto"/>
        <w:ind w:left="0" w:firstLine="720"/>
        <w:jc w:val="both"/>
        <w:rPr>
          <w:rFonts w:ascii="GHEA Mariam" w:eastAsia="Times New Roman" w:hAnsi="GHEA Mariam" w:cs="Arial"/>
          <w:color w:val="000000"/>
          <w:sz w:val="24"/>
          <w:szCs w:val="24"/>
          <w:lang w:val="hy-AM"/>
        </w:rPr>
      </w:pPr>
      <w:r>
        <w:rPr>
          <w:rFonts w:ascii="GHEA Mariam" w:eastAsia="Times New Roman" w:hAnsi="GHEA Mariam" w:cs="Arial"/>
          <w:color w:val="000000"/>
          <w:spacing w:val="-4"/>
          <w:sz w:val="24"/>
          <w:szCs w:val="24"/>
          <w:lang w:val="hy-AM"/>
        </w:rPr>
        <w:t>հ</w:t>
      </w:r>
      <w:r w:rsidR="00234AB8" w:rsidRPr="00BF458F">
        <w:rPr>
          <w:rFonts w:ascii="GHEA Mariam" w:eastAsia="Times New Roman" w:hAnsi="GHEA Mariam" w:cs="Arial"/>
          <w:color w:val="000000"/>
          <w:spacing w:val="-4"/>
          <w:sz w:val="24"/>
          <w:szCs w:val="24"/>
          <w:lang w:val="hy-AM"/>
        </w:rPr>
        <w:t>արկային մարմնին հսկողության լիազորություններ վերապահող իրավա</w:t>
      </w:r>
      <w:r w:rsidR="00BF458F" w:rsidRPr="00BF458F">
        <w:rPr>
          <w:rFonts w:ascii="GHEA Mariam" w:eastAsia="Times New Roman" w:hAnsi="GHEA Mariam" w:cs="Arial"/>
          <w:color w:val="000000"/>
          <w:spacing w:val="-4"/>
          <w:sz w:val="24"/>
          <w:szCs w:val="24"/>
          <w:lang w:val="hy-AM"/>
        </w:rPr>
        <w:softHyphen/>
      </w:r>
      <w:r w:rsidR="00234AB8" w:rsidRPr="00BF458F">
        <w:rPr>
          <w:rFonts w:ascii="GHEA Mariam" w:eastAsia="Times New Roman" w:hAnsi="GHEA Mariam" w:cs="Arial"/>
          <w:color w:val="000000"/>
          <w:spacing w:val="-4"/>
          <w:sz w:val="24"/>
          <w:szCs w:val="24"/>
          <w:lang w:val="hy-AM"/>
        </w:rPr>
        <w:t>կան ակտ</w:t>
      </w:r>
      <w:r w:rsidR="00234AB8" w:rsidRPr="004F1238">
        <w:rPr>
          <w:rFonts w:ascii="GHEA Mariam" w:eastAsia="Times New Roman" w:hAnsi="GHEA Mariam" w:cs="Arial"/>
          <w:color w:val="000000"/>
          <w:spacing w:val="-8"/>
          <w:sz w:val="24"/>
          <w:szCs w:val="24"/>
          <w:lang w:val="hy-AM"/>
        </w:rPr>
        <w:t>երի պահանջների հնարավոր խախտումների վերաբերյալ</w:t>
      </w:r>
      <w:r w:rsidR="00234AB8" w:rsidRPr="00234AB8">
        <w:rPr>
          <w:rFonts w:ascii="GHEA Mariam" w:eastAsia="Times New Roman" w:hAnsi="GHEA Mariam" w:cs="Arial"/>
          <w:color w:val="000000"/>
          <w:sz w:val="24"/>
          <w:szCs w:val="24"/>
          <w:lang w:val="hy-AM"/>
        </w:rPr>
        <w:t xml:space="preserve"> գրավոր ստաց</w:t>
      </w:r>
      <w:r w:rsidR="00BF458F">
        <w:rPr>
          <w:rFonts w:ascii="GHEA Mariam" w:eastAsia="Times New Roman" w:hAnsi="GHEA Mariam" w:cs="Arial"/>
          <w:color w:val="000000"/>
          <w:sz w:val="24"/>
          <w:szCs w:val="24"/>
          <w:lang w:val="hy-AM"/>
        </w:rPr>
        <w:softHyphen/>
      </w:r>
      <w:r w:rsidR="00234AB8" w:rsidRPr="00234AB8">
        <w:rPr>
          <w:rFonts w:ascii="GHEA Mariam" w:eastAsia="Times New Roman" w:hAnsi="GHEA Mariam" w:cs="Arial"/>
          <w:color w:val="000000"/>
          <w:sz w:val="24"/>
          <w:szCs w:val="24"/>
          <w:lang w:val="hy-AM"/>
        </w:rPr>
        <w:t>ված  տեղեկությունների (այդ թվում՝ երրորդ անձից կամ այլ անձանցից ստացված տեղեկություններ, դիմում-բողոքներ և այլն) առկայությունը:</w:t>
      </w:r>
    </w:p>
    <w:p w:rsidR="00234AB8" w:rsidRDefault="00234AB8" w:rsidP="004F1238">
      <w:pPr>
        <w:pStyle w:val="mechtex"/>
        <w:rPr>
          <w:rFonts w:ascii="GHEA Mariam" w:hAnsi="GHEA Mariam"/>
          <w:sz w:val="24"/>
          <w:lang w:val="hy-AM"/>
        </w:rPr>
      </w:pPr>
    </w:p>
    <w:p w:rsidR="004F1238" w:rsidRPr="004F1238" w:rsidRDefault="004F1238" w:rsidP="004F1238">
      <w:pPr>
        <w:pStyle w:val="mechtex"/>
        <w:rPr>
          <w:rFonts w:ascii="GHEA Mariam" w:hAnsi="GHEA Mariam"/>
          <w:sz w:val="26"/>
          <w:lang w:val="hy-AM"/>
        </w:rPr>
      </w:pPr>
    </w:p>
    <w:p w:rsidR="00234AB8" w:rsidRPr="004F1238" w:rsidRDefault="00234AB8" w:rsidP="004F1238">
      <w:pPr>
        <w:pStyle w:val="mechtex"/>
        <w:rPr>
          <w:rFonts w:ascii="GHEA Mariam" w:hAnsi="GHEA Mariam"/>
          <w:bCs/>
          <w:sz w:val="24"/>
          <w:lang w:val="hy-AM"/>
        </w:rPr>
      </w:pPr>
      <w:r w:rsidRPr="004F1238">
        <w:rPr>
          <w:rFonts w:ascii="GHEA Mariam" w:hAnsi="GHEA Mariam"/>
          <w:bCs/>
          <w:sz w:val="24"/>
          <w:lang w:val="hy-AM"/>
        </w:rPr>
        <w:t xml:space="preserve">6. </w:t>
      </w:r>
      <w:r w:rsidRPr="004F1238">
        <w:rPr>
          <w:rFonts w:ascii="GHEA Mariam" w:hAnsi="GHEA Mariam" w:cs="Sylfaen"/>
          <w:bCs/>
          <w:sz w:val="24"/>
          <w:lang w:val="hy-AM"/>
        </w:rPr>
        <w:t>ՌԻՍԿԱՅԻՆ</w:t>
      </w:r>
      <w:r w:rsidRPr="004F1238">
        <w:rPr>
          <w:rFonts w:ascii="GHEA Mariam" w:hAnsi="GHEA Mariam"/>
          <w:bCs/>
          <w:sz w:val="24"/>
          <w:lang w:val="hy-AM"/>
        </w:rPr>
        <w:t xml:space="preserve"> </w:t>
      </w:r>
      <w:r w:rsidRPr="004F1238">
        <w:rPr>
          <w:rFonts w:ascii="GHEA Mariam" w:hAnsi="GHEA Mariam" w:cs="Sylfaen"/>
          <w:bCs/>
          <w:sz w:val="24"/>
          <w:lang w:val="hy-AM"/>
        </w:rPr>
        <w:t>ՉԱՓԱՆԻՇՆԵՐԻ</w:t>
      </w:r>
      <w:r w:rsidRPr="004F1238">
        <w:rPr>
          <w:rFonts w:ascii="GHEA Mariam" w:hAnsi="GHEA Mariam"/>
          <w:bCs/>
          <w:sz w:val="24"/>
          <w:lang w:val="hy-AM"/>
        </w:rPr>
        <w:t xml:space="preserve"> </w:t>
      </w:r>
      <w:r w:rsidRPr="004F1238">
        <w:rPr>
          <w:rFonts w:ascii="GHEA Mariam" w:hAnsi="GHEA Mariam" w:cs="Sylfaen"/>
          <w:bCs/>
          <w:sz w:val="24"/>
          <w:lang w:val="hy-AM"/>
        </w:rPr>
        <w:t>ԳՆԱՀԱՏՈՒՄԸ</w:t>
      </w:r>
      <w:r w:rsidRPr="004F1238">
        <w:rPr>
          <w:rFonts w:ascii="GHEA Mariam" w:hAnsi="GHEA Mariam"/>
          <w:bCs/>
          <w:sz w:val="24"/>
          <w:lang w:val="hy-AM"/>
        </w:rPr>
        <w:t xml:space="preserve"> </w:t>
      </w:r>
      <w:r w:rsidRPr="004F1238">
        <w:rPr>
          <w:rFonts w:ascii="GHEA Mariam" w:hAnsi="GHEA Mariam" w:cs="Sylfaen"/>
          <w:bCs/>
          <w:sz w:val="24"/>
          <w:lang w:val="hy-AM"/>
        </w:rPr>
        <w:t>ԵՎ</w:t>
      </w:r>
    </w:p>
    <w:p w:rsidR="00234AB8" w:rsidRDefault="00234AB8" w:rsidP="004F1238">
      <w:pPr>
        <w:pStyle w:val="mechtex"/>
        <w:rPr>
          <w:rFonts w:ascii="GHEA Mariam" w:hAnsi="GHEA Mariam" w:cs="Sylfaen"/>
          <w:bCs/>
          <w:sz w:val="24"/>
          <w:lang w:val="hy-AM"/>
        </w:rPr>
      </w:pPr>
      <w:r w:rsidRPr="004F1238">
        <w:rPr>
          <w:rFonts w:ascii="GHEA Mariam" w:hAnsi="GHEA Mariam" w:cs="Sylfaen"/>
          <w:bCs/>
          <w:sz w:val="24"/>
          <w:lang w:val="hy-AM"/>
        </w:rPr>
        <w:t>ԳՆԱՀԱՏՄԱՆ</w:t>
      </w:r>
      <w:r w:rsidRPr="004F1238">
        <w:rPr>
          <w:rFonts w:ascii="GHEA Mariam" w:hAnsi="GHEA Mariam"/>
          <w:bCs/>
          <w:sz w:val="24"/>
          <w:lang w:val="hy-AM"/>
        </w:rPr>
        <w:t xml:space="preserve"> </w:t>
      </w:r>
      <w:r w:rsidRPr="004F1238">
        <w:rPr>
          <w:rFonts w:ascii="GHEA Mariam" w:hAnsi="GHEA Mariam" w:cs="Sylfaen"/>
          <w:bCs/>
          <w:sz w:val="24"/>
          <w:lang w:val="hy-AM"/>
        </w:rPr>
        <w:t>ՊԱՐԲԵՐԱԿԱՆՈՒԹՅՈՒՆԸ</w:t>
      </w:r>
    </w:p>
    <w:p w:rsidR="004F1238" w:rsidRDefault="004F1238" w:rsidP="004F1238">
      <w:pPr>
        <w:pStyle w:val="mechtex"/>
        <w:rPr>
          <w:rFonts w:ascii="GHEA Mariam" w:hAnsi="GHEA Mariam" w:cs="Sylfaen"/>
          <w:bCs/>
          <w:sz w:val="24"/>
          <w:lang w:val="hy-AM"/>
        </w:rPr>
      </w:pPr>
    </w:p>
    <w:p w:rsidR="004F1238" w:rsidRPr="004F1238" w:rsidRDefault="004F1238" w:rsidP="004F1238">
      <w:pPr>
        <w:pStyle w:val="mechtex"/>
        <w:rPr>
          <w:rFonts w:ascii="GHEA Mariam" w:hAnsi="GHEA Mariam"/>
          <w:bCs/>
          <w:sz w:val="24"/>
          <w:lang w:val="hy-AM"/>
        </w:rPr>
      </w:pPr>
    </w:p>
    <w:p w:rsidR="00234AB8" w:rsidRPr="004F1238" w:rsidRDefault="00234AB8" w:rsidP="004F1238">
      <w:pPr>
        <w:shd w:val="clear" w:color="auto" w:fill="FFFFFF"/>
        <w:spacing w:line="360" w:lineRule="auto"/>
        <w:ind w:firstLine="720"/>
        <w:jc w:val="both"/>
        <w:rPr>
          <w:rFonts w:ascii="GHEA Mariam" w:hAnsi="GHEA Mariam" w:cs="Arial"/>
          <w:color w:val="000000"/>
          <w:sz w:val="24"/>
          <w:szCs w:val="24"/>
          <w:lang w:val="hy-AM"/>
        </w:rPr>
      </w:pPr>
      <w:r w:rsidRPr="004F1238">
        <w:rPr>
          <w:rFonts w:ascii="GHEA Mariam" w:hAnsi="GHEA Mariam" w:cs="Arial"/>
          <w:color w:val="000000"/>
          <w:sz w:val="24"/>
          <w:szCs w:val="24"/>
          <w:lang w:val="hy-AM"/>
        </w:rPr>
        <w:t>9</w:t>
      </w:r>
      <w:r w:rsidRPr="004F1238">
        <w:rPr>
          <w:rFonts w:ascii="Tahoma" w:hAnsi="Tahoma" w:cs="Tahoma"/>
          <w:color w:val="000000"/>
          <w:sz w:val="24"/>
          <w:szCs w:val="24"/>
          <w:lang w:val="hy-AM"/>
        </w:rPr>
        <w:t>․</w:t>
      </w:r>
      <w:r w:rsidRPr="004F1238">
        <w:rPr>
          <w:rFonts w:ascii="GHEA Mariam" w:hAnsi="GHEA Mariam" w:cs="Arial"/>
          <w:color w:val="000000"/>
          <w:sz w:val="24"/>
          <w:szCs w:val="24"/>
          <w:lang w:val="hy-AM"/>
        </w:rPr>
        <w:t xml:space="preserve"> Յուրաքանչյուր ռիսկային չափանիշ իր մեջ պարունակում է գնահատման ենթակա մեկ կամ մի քանի ռիսկային ցուցիչներ: </w:t>
      </w:r>
    </w:p>
    <w:p w:rsidR="00234AB8" w:rsidRPr="00E0747F" w:rsidRDefault="00234AB8" w:rsidP="004F1238">
      <w:pPr>
        <w:shd w:val="clear" w:color="auto" w:fill="FFFFFF"/>
        <w:spacing w:line="360" w:lineRule="auto"/>
        <w:ind w:firstLine="720"/>
        <w:jc w:val="both"/>
        <w:rPr>
          <w:rFonts w:ascii="GHEA Mariam" w:hAnsi="GHEA Mariam"/>
          <w:color w:val="000000"/>
          <w:sz w:val="24"/>
          <w:szCs w:val="24"/>
          <w:lang w:val="hy-AM"/>
        </w:rPr>
      </w:pPr>
      <w:r w:rsidRPr="004F1238">
        <w:rPr>
          <w:rFonts w:ascii="GHEA Mariam" w:hAnsi="GHEA Mariam" w:cs="Arial"/>
          <w:color w:val="000000"/>
          <w:sz w:val="24"/>
          <w:szCs w:val="24"/>
          <w:lang w:val="hy-AM"/>
        </w:rPr>
        <w:lastRenderedPageBreak/>
        <w:t>10</w:t>
      </w:r>
      <w:r w:rsidRPr="004F1238">
        <w:rPr>
          <w:rFonts w:ascii="Tahoma" w:hAnsi="Tahoma" w:cs="Tahoma"/>
          <w:color w:val="000000"/>
          <w:sz w:val="24"/>
          <w:szCs w:val="24"/>
          <w:lang w:val="hy-AM"/>
        </w:rPr>
        <w:t>․</w:t>
      </w:r>
      <w:r w:rsidRPr="004F1238">
        <w:rPr>
          <w:rFonts w:ascii="GHEA Mariam" w:hAnsi="GHEA Mariam" w:cs="Arial"/>
          <w:color w:val="000000"/>
          <w:sz w:val="24"/>
          <w:szCs w:val="24"/>
          <w:lang w:val="hy-AM"/>
        </w:rPr>
        <w:t xml:space="preserve">  Ռիսկային չափանիշները կարող են գնահատվել օրական, շաբաթական, </w:t>
      </w:r>
      <w:r w:rsidRPr="000B5BA0">
        <w:rPr>
          <w:rFonts w:ascii="GHEA Mariam" w:hAnsi="GHEA Mariam" w:cs="Arial"/>
          <w:color w:val="000000"/>
          <w:spacing w:val="-2"/>
          <w:sz w:val="24"/>
          <w:szCs w:val="24"/>
          <w:lang w:val="hy-AM"/>
        </w:rPr>
        <w:t>ամսական, եռամսյակային, կիսամյակային, տարեկան կամ ցանկացած այլ պարբ</w:t>
      </w:r>
      <w:r w:rsidRPr="004F1238">
        <w:rPr>
          <w:rFonts w:ascii="GHEA Mariam" w:hAnsi="GHEA Mariam" w:cs="Arial"/>
          <w:color w:val="000000"/>
          <w:sz w:val="24"/>
          <w:szCs w:val="24"/>
          <w:lang w:val="hy-AM"/>
        </w:rPr>
        <w:t>ե</w:t>
      </w:r>
      <w:r w:rsidR="000B5BA0">
        <w:rPr>
          <w:rFonts w:ascii="GHEA Mariam" w:hAnsi="GHEA Mariam" w:cs="Arial"/>
          <w:color w:val="000000"/>
          <w:sz w:val="24"/>
          <w:szCs w:val="24"/>
          <w:lang w:val="hy-AM"/>
        </w:rPr>
        <w:softHyphen/>
      </w:r>
      <w:r w:rsidRPr="004F1238">
        <w:rPr>
          <w:rFonts w:ascii="GHEA Mariam" w:hAnsi="GHEA Mariam" w:cs="Arial"/>
          <w:color w:val="000000"/>
          <w:sz w:val="24"/>
          <w:szCs w:val="24"/>
          <w:lang w:val="hy-AM"/>
        </w:rPr>
        <w:t>րականությամբ:»:</w:t>
      </w:r>
    </w:p>
    <w:p w:rsidR="00234AB8" w:rsidRPr="00E0747F" w:rsidRDefault="00234AB8" w:rsidP="000D4CB0">
      <w:pPr>
        <w:pStyle w:val="norm"/>
        <w:spacing w:line="240" w:lineRule="auto"/>
        <w:ind w:firstLine="0"/>
        <w:rPr>
          <w:rFonts w:ascii="GHEA Mariam" w:hAnsi="GHEA Mariam" w:cs="Arial"/>
          <w:sz w:val="24"/>
          <w:szCs w:val="24"/>
          <w:lang w:val="hy-AM"/>
        </w:rPr>
      </w:pPr>
    </w:p>
    <w:p w:rsidR="00234AB8" w:rsidRPr="00E0747F" w:rsidRDefault="00234AB8" w:rsidP="000D4CB0">
      <w:pPr>
        <w:pStyle w:val="norm"/>
        <w:spacing w:line="240" w:lineRule="auto"/>
        <w:ind w:firstLine="0"/>
        <w:rPr>
          <w:rFonts w:ascii="GHEA Mariam" w:hAnsi="GHEA Mariam" w:cs="Arial"/>
          <w:sz w:val="24"/>
          <w:szCs w:val="24"/>
          <w:lang w:val="hy-AM"/>
        </w:rPr>
      </w:pPr>
    </w:p>
    <w:p w:rsidR="00234AB8" w:rsidRPr="00E0747F" w:rsidRDefault="00234AB8" w:rsidP="000D4CB0">
      <w:pPr>
        <w:pStyle w:val="norm"/>
        <w:spacing w:line="240" w:lineRule="auto"/>
        <w:ind w:firstLine="0"/>
        <w:rPr>
          <w:rFonts w:ascii="GHEA Mariam" w:hAnsi="GHEA Mariam" w:cs="Arial"/>
          <w:sz w:val="18"/>
          <w:szCs w:val="24"/>
          <w:lang w:val="hy-AM"/>
        </w:rPr>
      </w:pPr>
    </w:p>
    <w:p w:rsidR="00234AB8" w:rsidRPr="00E0747F" w:rsidRDefault="00234AB8" w:rsidP="000D4CB0">
      <w:pPr>
        <w:pStyle w:val="norm"/>
        <w:spacing w:line="240" w:lineRule="auto"/>
        <w:ind w:firstLine="0"/>
        <w:rPr>
          <w:rFonts w:ascii="GHEA Mariam" w:hAnsi="GHEA Mariam" w:cs="Arial"/>
          <w:sz w:val="24"/>
          <w:szCs w:val="24"/>
          <w:lang w:val="hy-AM"/>
        </w:rPr>
      </w:pPr>
    </w:p>
    <w:p w:rsidR="00F77756" w:rsidRPr="00574F02" w:rsidRDefault="00F77756"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77756" w:rsidRPr="00574F02" w:rsidRDefault="00F77756"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77756" w:rsidRPr="005350B3" w:rsidRDefault="00F77756"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F77756" w:rsidRPr="00A90C09" w:rsidRDefault="00F77756">
      <w:pPr>
        <w:jc w:val="center"/>
        <w:rPr>
          <w:rFonts w:ascii="GHEA Mariam" w:hAnsi="GHEA Mariam"/>
          <w:sz w:val="22"/>
          <w:szCs w:val="22"/>
          <w:lang w:val="hy-AM"/>
        </w:rPr>
      </w:pPr>
    </w:p>
    <w:p w:rsidR="001F225D" w:rsidRPr="00E0747F" w:rsidRDefault="001F225D" w:rsidP="0054496D">
      <w:pPr>
        <w:pStyle w:val="mechtex"/>
        <w:ind w:firstLine="709"/>
        <w:jc w:val="left"/>
        <w:rPr>
          <w:rFonts w:ascii="Sylfaen" w:hAnsi="Sylfaen"/>
          <w:lang w:val="hy-AM"/>
        </w:rPr>
      </w:pPr>
    </w:p>
    <w:sectPr w:rsidR="001F225D" w:rsidRPr="00E0747F" w:rsidSect="00F77756">
      <w:pgSz w:w="11909" w:h="16834" w:code="9"/>
      <w:pgMar w:top="1440"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3A51" w:rsidRDefault="00723A51">
      <w:r>
        <w:separator/>
      </w:r>
    </w:p>
  </w:endnote>
  <w:endnote w:type="continuationSeparator" w:id="0">
    <w:p w:rsidR="00723A51" w:rsidRDefault="00723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3A51" w:rsidRDefault="00723A51">
      <w:r>
        <w:separator/>
      </w:r>
    </w:p>
  </w:footnote>
  <w:footnote w:type="continuationSeparator" w:id="0">
    <w:p w:rsidR="00723A51" w:rsidRDefault="00723A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200A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E27095"/>
    <w:multiLevelType w:val="hybridMultilevel"/>
    <w:tmpl w:val="9D1236D6"/>
    <w:lvl w:ilvl="0" w:tplc="04090011">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 w15:restartNumberingAfterBreak="0">
    <w:nsid w:val="5D886A6E"/>
    <w:multiLevelType w:val="hybridMultilevel"/>
    <w:tmpl w:val="826E5CD4"/>
    <w:lvl w:ilvl="0" w:tplc="B95A3DD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96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BA0"/>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AB8"/>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46E"/>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96B"/>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06A"/>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238"/>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96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76C"/>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4E64"/>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A51"/>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58F"/>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7F9"/>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47F"/>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0A2"/>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56"/>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5875AFB-3088-47F9-99ED-B5B9977C8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54496D"/>
    <w:rPr>
      <w:rFonts w:ascii="Arial Armenian" w:hAnsi="Arial Armenian"/>
      <w:sz w:val="22"/>
      <w:lang w:eastAsia="ru-RU"/>
    </w:rPr>
  </w:style>
  <w:style w:type="character" w:customStyle="1" w:styleId="normChar">
    <w:name w:val="norm Char"/>
    <w:link w:val="norm"/>
    <w:rsid w:val="0054496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54496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4496D"/>
    <w:rPr>
      <w:sz w:val="24"/>
      <w:szCs w:val="24"/>
    </w:rPr>
  </w:style>
  <w:style w:type="character" w:customStyle="1" w:styleId="FooterChar">
    <w:name w:val="Footer Char"/>
    <w:link w:val="Footer"/>
    <w:locked/>
    <w:rsid w:val="0054496D"/>
    <w:rPr>
      <w:rFonts w:ascii="Arial Armenian" w:hAnsi="Arial Armenian"/>
      <w:lang w:eastAsia="ru-RU"/>
    </w:rPr>
  </w:style>
  <w:style w:type="paragraph" w:styleId="ListParagraph">
    <w:name w:val="List Paragraph"/>
    <w:basedOn w:val="Normal"/>
    <w:uiPriority w:val="34"/>
    <w:qFormat/>
    <w:rsid w:val="00234AB8"/>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7</Pages>
  <Words>1100</Words>
  <Characters>6270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https:/mul2.gov.am/tasks/950235/oneclick/voroshumMK-063.docx?token=35f22b18c35f4466927e8b4ffd2482f4</cp:keywords>
  <dc:description/>
  <cp:lastModifiedBy>Lianna Harutyunyan</cp:lastModifiedBy>
  <cp:revision>9</cp:revision>
  <dcterms:created xsi:type="dcterms:W3CDTF">2024-03-25T11:32:00Z</dcterms:created>
  <dcterms:modified xsi:type="dcterms:W3CDTF">2024-03-25T13:02:00Z</dcterms:modified>
</cp:coreProperties>
</file>