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507966" w14:textId="77777777" w:rsidR="00B7644D" w:rsidRPr="00B92372" w:rsidRDefault="00B7644D" w:rsidP="004D1548">
      <w:pPr>
        <w:shd w:val="clear" w:color="auto" w:fill="FFFFFF"/>
        <w:spacing w:after="0" w:line="276" w:lineRule="auto"/>
        <w:ind w:firstLine="375"/>
        <w:jc w:val="center"/>
        <w:rPr>
          <w:rFonts w:ascii="Sylfaen" w:eastAsia="Times New Roman" w:hAnsi="Sylfaen" w:cs="Calibri"/>
          <w:b/>
          <w:bCs/>
          <w:color w:val="000000"/>
          <w:sz w:val="24"/>
          <w:szCs w:val="24"/>
          <w:lang w:val="hy-AM"/>
        </w:rPr>
      </w:pPr>
      <w:r w:rsidRPr="00B9237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B92372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14:paraId="244E034A" w14:textId="77777777" w:rsidR="00B7644D" w:rsidRPr="00B92372" w:rsidRDefault="00161D8B" w:rsidP="00B92372">
      <w:pPr>
        <w:spacing w:after="0"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</w:pPr>
      <w:r w:rsidRPr="00B92372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ԳՈՒՅՔԻ  ՆՎԻՐԱԲԵՐՈՒԹՅՈՒՆՆ  ԸՆԴՈՒՆԵԼՈՒ  ԵՎ ԳՈՒՅՔ ԱՄՐԱՑՆԵԼՈՒ ՄԱՍԻՆ</w:t>
      </w:r>
      <w:r w:rsidR="00B92372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B7644D" w:rsidRPr="00B9237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14:paraId="5FE1016D" w14:textId="77777777" w:rsidR="00B7644D" w:rsidRDefault="00B7644D" w:rsidP="00B7644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48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0"/>
        <w:gridCol w:w="3229"/>
        <w:gridCol w:w="8"/>
        <w:gridCol w:w="15"/>
      </w:tblGrid>
      <w:tr w:rsidR="00B7644D" w:rsidRPr="006742A3" w14:paraId="780B992E" w14:textId="77777777" w:rsidTr="00A57D7E">
        <w:trPr>
          <w:gridAfter w:val="2"/>
          <w:wAfter w:w="23" w:type="dxa"/>
          <w:tblCellSpacing w:w="0" w:type="dxa"/>
        </w:trPr>
        <w:tc>
          <w:tcPr>
            <w:tcW w:w="7230" w:type="dxa"/>
            <w:vMerge w:val="restart"/>
            <w:shd w:val="clear" w:color="auto" w:fill="D0D0D0"/>
            <w:vAlign w:val="center"/>
            <w:hideMark/>
          </w:tcPr>
          <w:p w14:paraId="5600A0BE" w14:textId="77777777" w:rsidR="00B7644D" w:rsidRDefault="000124DE" w:rsidP="00724498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1</w:t>
            </w:r>
            <w:r w:rsidR="00B764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4D154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161D8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Արմավիրի մարզպետարան</w:t>
            </w:r>
          </w:p>
        </w:tc>
        <w:tc>
          <w:tcPr>
            <w:tcW w:w="3229" w:type="dxa"/>
            <w:tcBorders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</w:tcPr>
          <w:p w14:paraId="7123734F" w14:textId="77777777" w:rsidR="00B7644D" w:rsidRPr="009E4D81" w:rsidRDefault="00161D8B" w:rsidP="0072449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23.06.2023թ.</w:t>
            </w:r>
          </w:p>
        </w:tc>
      </w:tr>
      <w:tr w:rsidR="00B7644D" w:rsidRPr="006742A3" w14:paraId="6B63EC48" w14:textId="77777777" w:rsidTr="00A57D7E">
        <w:trPr>
          <w:gridAfter w:val="2"/>
          <w:wAfter w:w="23" w:type="dxa"/>
          <w:trHeight w:val="273"/>
          <w:tblCellSpacing w:w="0" w:type="dxa"/>
        </w:trPr>
        <w:tc>
          <w:tcPr>
            <w:tcW w:w="7230" w:type="dxa"/>
            <w:vMerge/>
            <w:shd w:val="clear" w:color="auto" w:fill="FFFFFF"/>
            <w:vAlign w:val="center"/>
            <w:hideMark/>
          </w:tcPr>
          <w:p w14:paraId="700060BC" w14:textId="77777777" w:rsidR="00B7644D" w:rsidRDefault="00B7644D" w:rsidP="00724498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29" w:type="dxa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</w:tcPr>
          <w:p w14:paraId="598C0335" w14:textId="77777777" w:rsidR="00B7644D" w:rsidRDefault="007F5088" w:rsidP="0072449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="00161D8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01/14/04464-2023</w:t>
            </w:r>
          </w:p>
        </w:tc>
      </w:tr>
      <w:tr w:rsidR="00161D8B" w:rsidRPr="000124DE" w14:paraId="227D0B00" w14:textId="77777777" w:rsidTr="00724498">
        <w:trPr>
          <w:trHeight w:val="658"/>
          <w:tblCellSpacing w:w="0" w:type="dxa"/>
        </w:trPr>
        <w:tc>
          <w:tcPr>
            <w:tcW w:w="10482" w:type="dxa"/>
            <w:gridSpan w:val="4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736C72CD" w14:textId="77777777" w:rsidR="00161D8B" w:rsidRPr="00545E07" w:rsidRDefault="00161D8B" w:rsidP="00724498">
            <w:pPr>
              <w:pStyle w:val="aa"/>
              <w:spacing w:line="276" w:lineRule="auto"/>
              <w:ind w:left="178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B7644D" w:rsidRPr="00923B3B" w14:paraId="52607ACB" w14:textId="77777777" w:rsidTr="00A57D7E">
        <w:trPr>
          <w:gridAfter w:val="2"/>
          <w:wAfter w:w="23" w:type="dxa"/>
          <w:trHeight w:val="359"/>
          <w:tblCellSpacing w:w="0" w:type="dxa"/>
        </w:trPr>
        <w:tc>
          <w:tcPr>
            <w:tcW w:w="7230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321BC176" w14:textId="77777777" w:rsidR="00B7644D" w:rsidRPr="0015676E" w:rsidRDefault="000124DE" w:rsidP="00724498">
            <w:pPr>
              <w:spacing w:after="0" w:line="360" w:lineRule="auto"/>
              <w:ind w:left="254" w:right="223" w:firstLine="29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B764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161D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Շիրակի մարզպետարան</w:t>
            </w:r>
          </w:p>
        </w:tc>
        <w:tc>
          <w:tcPr>
            <w:tcW w:w="3229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6DD9AA20" w14:textId="77777777" w:rsidR="00B7644D" w:rsidRPr="007A419C" w:rsidRDefault="00161D8B" w:rsidP="00724498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23.06.2023թ.</w:t>
            </w:r>
          </w:p>
        </w:tc>
      </w:tr>
      <w:tr w:rsidR="00B7644D" w:rsidRPr="00923B3B" w14:paraId="5F287721" w14:textId="77777777" w:rsidTr="00A57D7E">
        <w:trPr>
          <w:gridAfter w:val="2"/>
          <w:wAfter w:w="23" w:type="dxa"/>
          <w:trHeight w:val="588"/>
          <w:tblCellSpacing w:w="0" w:type="dxa"/>
        </w:trPr>
        <w:tc>
          <w:tcPr>
            <w:tcW w:w="7230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5A53B09C" w14:textId="77777777" w:rsidR="00B7644D" w:rsidRDefault="00B7644D" w:rsidP="00724498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29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57AB3BF8" w14:textId="77777777" w:rsidR="00B7644D" w:rsidRDefault="007F5088" w:rsidP="00724498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N </w:t>
            </w:r>
            <w:r w:rsidR="00161D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01/08.2/05865-2023</w:t>
            </w:r>
          </w:p>
        </w:tc>
      </w:tr>
      <w:tr w:rsidR="00161D8B" w:rsidRPr="00545E07" w14:paraId="74296767" w14:textId="77777777" w:rsidTr="00724498">
        <w:trPr>
          <w:trHeight w:val="696"/>
          <w:tblCellSpacing w:w="0" w:type="dxa"/>
        </w:trPr>
        <w:tc>
          <w:tcPr>
            <w:tcW w:w="10482" w:type="dxa"/>
            <w:gridSpan w:val="4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2E6F0541" w14:textId="77777777" w:rsidR="00161D8B" w:rsidRPr="00545E07" w:rsidRDefault="00161D8B" w:rsidP="00724498">
            <w:pPr>
              <w:pStyle w:val="aa"/>
              <w:spacing w:line="276" w:lineRule="auto"/>
              <w:ind w:left="17" w:firstLine="19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4D70D8" w:rsidRPr="007A419C" w14:paraId="4E06831A" w14:textId="77777777" w:rsidTr="00A57D7E">
        <w:trPr>
          <w:gridAfter w:val="2"/>
          <w:wAfter w:w="23" w:type="dxa"/>
          <w:trHeight w:val="359"/>
          <w:tblCellSpacing w:w="0" w:type="dxa"/>
        </w:trPr>
        <w:tc>
          <w:tcPr>
            <w:tcW w:w="7230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7370BD9F" w14:textId="77777777" w:rsidR="004D70D8" w:rsidRPr="0015676E" w:rsidRDefault="000124DE" w:rsidP="00724498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</w:t>
            </w:r>
            <w:r w:rsidR="007F50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229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4727697C" w14:textId="77777777" w:rsidR="004D70D8" w:rsidRPr="007F5088" w:rsidRDefault="007F5088" w:rsidP="00724498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03.07.2023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4D70D8" w14:paraId="252A49B1" w14:textId="77777777" w:rsidTr="00A57D7E">
        <w:trPr>
          <w:gridAfter w:val="2"/>
          <w:wAfter w:w="23" w:type="dxa"/>
          <w:trHeight w:val="588"/>
          <w:tblCellSpacing w:w="0" w:type="dxa"/>
        </w:trPr>
        <w:tc>
          <w:tcPr>
            <w:tcW w:w="7230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6AE05A1A" w14:textId="77777777" w:rsidR="004D70D8" w:rsidRDefault="004D70D8" w:rsidP="00724498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29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3BED9999" w14:textId="77777777" w:rsidR="004D70D8" w:rsidRDefault="007F5088" w:rsidP="00724498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N </w:t>
            </w:r>
            <w:r w:rsidRPr="007F50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01/9-1/13027-2023</w:t>
            </w:r>
            <w:r w:rsidR="004D70D8"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0124DE" w:rsidRPr="000124DE" w14:paraId="2A237102" w14:textId="77777777" w:rsidTr="00724498">
        <w:trPr>
          <w:trHeight w:val="278"/>
          <w:tblCellSpacing w:w="0" w:type="dxa"/>
        </w:trPr>
        <w:tc>
          <w:tcPr>
            <w:tcW w:w="10482" w:type="dxa"/>
            <w:gridSpan w:val="4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6259CD3C" w14:textId="77777777" w:rsidR="000124DE" w:rsidRPr="0095028B" w:rsidRDefault="000124DE" w:rsidP="00724498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9502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                </w:t>
            </w:r>
            <w:r w:rsidR="002F31D8" w:rsidRPr="0095028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           Առաջարկություններ և դիտողություններ չունի</w:t>
            </w:r>
          </w:p>
        </w:tc>
      </w:tr>
      <w:tr w:rsidR="00C62F38" w:rsidRPr="007A419C" w14:paraId="6AFD7E60" w14:textId="77777777" w:rsidTr="00A57D7E">
        <w:trPr>
          <w:gridAfter w:val="2"/>
          <w:wAfter w:w="23" w:type="dxa"/>
          <w:trHeight w:val="359"/>
          <w:tblCellSpacing w:w="0" w:type="dxa"/>
        </w:trPr>
        <w:tc>
          <w:tcPr>
            <w:tcW w:w="7230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2CB31705" w14:textId="77777777" w:rsidR="00C62F38" w:rsidRPr="0015676E" w:rsidRDefault="00C62F38" w:rsidP="00724498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4. </w:t>
            </w:r>
            <w:r w:rsidR="00E932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229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6D86E49E" w14:textId="77777777" w:rsidR="00C62F38" w:rsidRPr="007A419C" w:rsidRDefault="00F37B45" w:rsidP="00724498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29.06.2023թ.</w:t>
            </w:r>
          </w:p>
        </w:tc>
      </w:tr>
      <w:tr w:rsidR="00C62F38" w14:paraId="76807AC2" w14:textId="77777777" w:rsidTr="00A57D7E">
        <w:trPr>
          <w:gridAfter w:val="2"/>
          <w:wAfter w:w="23" w:type="dxa"/>
          <w:trHeight w:val="588"/>
          <w:tblCellSpacing w:w="0" w:type="dxa"/>
        </w:trPr>
        <w:tc>
          <w:tcPr>
            <w:tcW w:w="7230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19E6282E" w14:textId="77777777" w:rsidR="00C62F38" w:rsidRDefault="00C62F38" w:rsidP="00724498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29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2DA03791" w14:textId="77777777" w:rsidR="00C62F38" w:rsidRDefault="00F37B45" w:rsidP="00724498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F37B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ՍԹ/8784-2023</w:t>
            </w:r>
          </w:p>
        </w:tc>
      </w:tr>
      <w:tr w:rsidR="00E93269" w:rsidRPr="000D4661" w14:paraId="6862BBA5" w14:textId="77777777" w:rsidTr="00A57D7E">
        <w:trPr>
          <w:gridAfter w:val="1"/>
          <w:wAfter w:w="15" w:type="dxa"/>
          <w:trHeight w:val="896"/>
          <w:tblCellSpacing w:w="0" w:type="dxa"/>
        </w:trPr>
        <w:tc>
          <w:tcPr>
            <w:tcW w:w="7230" w:type="dxa"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FFFFFF"/>
            <w:vAlign w:val="center"/>
          </w:tcPr>
          <w:p w14:paraId="39F25073" w14:textId="77777777" w:rsidR="00E93269" w:rsidRPr="00E93269" w:rsidRDefault="00C247D1" w:rsidP="00724498">
            <w:pPr>
              <w:tabs>
                <w:tab w:val="left" w:pos="720"/>
              </w:tabs>
              <w:spacing w:after="0" w:line="360" w:lineRule="auto"/>
              <w:ind w:left="165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        </w:t>
            </w:r>
            <w:r w:rsidR="00E93269" w:rsidRPr="00E9326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Ի պատասխան Ձեր 2023 թվականի հունիսի 21-ի N ԳՍ//17848-2023 գրության՝ «Գույքի նվիրաբերությունն ընդունելու և գույք ամրացնելու </w:t>
            </w:r>
            <w:r w:rsidR="00701FD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մասին» </w:t>
            </w:r>
            <w:r w:rsidR="00E93269" w:rsidRPr="00E9326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ՀՀ կառավարության որոշման նախագծի (այսուհետ՝ Նախագիծ) վերաբերյալ ունենք հետևյալ առաջարկությունները.</w:t>
            </w:r>
          </w:p>
          <w:p w14:paraId="20051BE1" w14:textId="77777777" w:rsidR="00E93269" w:rsidRPr="00E93269" w:rsidRDefault="00C247D1" w:rsidP="00724498">
            <w:pPr>
              <w:tabs>
                <w:tab w:val="left" w:pos="720"/>
              </w:tabs>
              <w:spacing w:after="0" w:line="360" w:lineRule="auto"/>
              <w:ind w:left="165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C247D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     </w:t>
            </w:r>
            <w:r w:rsidR="00E93269" w:rsidRPr="00E9326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1. Նախագծի 2-րդ կետում «Համապատասխան մարզպետներին» բառերը փոխարինել «Հայաստանի Հանրապետության տարածքային կառավարման և ենթակառուցվածքների նախարարության պետական գույքի կառավարման կոմիտեի նախագահին» բառերով,</w:t>
            </w:r>
          </w:p>
          <w:p w14:paraId="7F0B40E1" w14:textId="77777777" w:rsidR="00E93269" w:rsidRPr="00E93269" w:rsidRDefault="00E93269" w:rsidP="00724498">
            <w:pPr>
              <w:tabs>
                <w:tab w:val="left" w:pos="720"/>
              </w:tabs>
              <w:spacing w:after="0" w:line="360" w:lineRule="auto"/>
              <w:ind w:left="165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E9326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C247D1" w:rsidRPr="00C247D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  2</w:t>
            </w:r>
            <w:r w:rsidR="00C247D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Pr="00E9326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Նախագծի հավելվածի «Հայաստանի Հանրապետությանը նվիրաբերվող գույքերի» ցանկի (այսուհետ՝ ցանկ) «Հողամասի ծածկագիրը» սյունակում «Հողամասի» բառից հետո ավելացնել «կադաստրային» բառը,</w:t>
            </w:r>
          </w:p>
          <w:p w14:paraId="6DC4F624" w14:textId="77777777" w:rsidR="00E93269" w:rsidRPr="00E93269" w:rsidRDefault="00E93269" w:rsidP="00724498">
            <w:pPr>
              <w:tabs>
                <w:tab w:val="left" w:pos="720"/>
              </w:tabs>
              <w:spacing w:after="0" w:line="360" w:lineRule="auto"/>
              <w:ind w:left="165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E9326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3. Ցանկի 5-րդ տողում ուղղել հողամասի կադաստրային ծածկագիրը՝</w:t>
            </w:r>
            <w:r w:rsidR="00074E8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9326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«04-090-0027-0016» թվերը փոխարինելով «04-090-0024-0016» թվերով,</w:t>
            </w:r>
          </w:p>
          <w:p w14:paraId="3823AD67" w14:textId="77777777" w:rsidR="00E93269" w:rsidRPr="00E93269" w:rsidRDefault="00E93269" w:rsidP="00724498">
            <w:pPr>
              <w:tabs>
                <w:tab w:val="left" w:pos="720"/>
              </w:tabs>
              <w:spacing w:after="0" w:line="360" w:lineRule="auto"/>
              <w:ind w:left="165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E9326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4. Ցանկի 14-րդ տողում «09-045-01-21-0047» թվերը փոխարինել «09-045-0121-0047» թվերով,</w:t>
            </w:r>
          </w:p>
          <w:p w14:paraId="4BC018AA" w14:textId="77777777" w:rsidR="00E93269" w:rsidRPr="00FA40C8" w:rsidRDefault="00E93269" w:rsidP="00724498">
            <w:pPr>
              <w:tabs>
                <w:tab w:val="left" w:pos="720"/>
              </w:tabs>
              <w:spacing w:after="0" w:line="360" w:lineRule="auto"/>
              <w:ind w:left="165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E9326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5. Ցանկի 15-րդ տողում «03-040-0014-041» թվերը փոխարինել «03-040-0014-0041» թվերով:</w:t>
            </w:r>
          </w:p>
        </w:tc>
        <w:tc>
          <w:tcPr>
            <w:tcW w:w="3237" w:type="dxa"/>
            <w:gridSpan w:val="2"/>
            <w:tcBorders>
              <w:left w:val="single" w:sz="4" w:space="0" w:color="auto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237F2034" w14:textId="77777777" w:rsidR="00E93269" w:rsidRDefault="00FA40C8" w:rsidP="00FA40C8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FA40C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1.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Չի ընդունվել</w:t>
            </w:r>
            <w:r w:rsidR="0016303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14:paraId="5F033AB0" w14:textId="77777777" w:rsidR="00FA40C8" w:rsidRDefault="00FA40C8" w:rsidP="00FA40C8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Հաշվի առնելով, որ  հողամասերը նվիրաբերվում են </w:t>
            </w:r>
            <w:r w:rsidRPr="00D96E5F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A240F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ՀՀ մարզերում գործող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և </w:t>
            </w:r>
            <w:r w:rsidRPr="00A240F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առողջության առաջնային պահպանման ծառայություններ մատուցող բժշկական կազմակերպությունների շենքեր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ի</w:t>
            </w:r>
            <w:r w:rsidRPr="00D96E5F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արդիականացն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ման նպատակով՝ առաջարկվում է դրանք ամրացնել համապատասխան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մարզպետների աշխատակազմերին։</w:t>
            </w:r>
          </w:p>
          <w:p w14:paraId="19EF5CF0" w14:textId="77777777" w:rsidR="00FA40C8" w:rsidRDefault="00FA40C8" w:rsidP="00FA40C8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2. Ընդունվել է </w:t>
            </w:r>
            <w:r w:rsidRPr="00E9326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0ECD255A" w14:textId="77777777" w:rsidR="00FA40C8" w:rsidRDefault="00FA40C8" w:rsidP="00FA40C8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E9326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Նախագծի հավելվածի «Հայաստանի Հանրապետությանը նվիրաբերվող գույքերի» ցանկի (այսուհետ՝ ցանկ) «Հողամասի ծածկագիրը» սյունակում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կատարվել է համապատասխան լրացում։</w:t>
            </w:r>
          </w:p>
          <w:p w14:paraId="6F1EB014" w14:textId="77777777" w:rsidR="00FA40C8" w:rsidRDefault="00FA40C8" w:rsidP="00FA40C8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3.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16303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Ընդունվել է։</w:t>
            </w:r>
            <w:r w:rsidRPr="00E9326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0755ECED" w14:textId="77777777" w:rsidR="00FA40C8" w:rsidRDefault="00FA40C8" w:rsidP="00FA40C8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Կատարվել է ուղղում։</w:t>
            </w:r>
          </w:p>
          <w:p w14:paraId="066EE4BE" w14:textId="77777777" w:rsidR="00FA40C8" w:rsidRDefault="00FA40C8" w:rsidP="00FA40C8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4.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Ընդունվել է </w:t>
            </w:r>
            <w:r w:rsidRPr="00E9326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6749F9AE" w14:textId="77777777" w:rsidR="00FA40C8" w:rsidRDefault="00FA40C8" w:rsidP="00FA40C8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Կատարվել է ուղղում։</w:t>
            </w:r>
          </w:p>
          <w:p w14:paraId="1BFC6BF1" w14:textId="77777777" w:rsidR="00FA40C8" w:rsidRDefault="00FA40C8" w:rsidP="00FA40C8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5.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Ընդունվել է </w:t>
            </w:r>
            <w:r w:rsidRPr="00E9326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3DC5CD53" w14:textId="77777777" w:rsidR="00FA40C8" w:rsidRPr="00FA40C8" w:rsidRDefault="00FA40C8" w:rsidP="00FA40C8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Կատարվել է ուղղում։</w:t>
            </w:r>
          </w:p>
        </w:tc>
      </w:tr>
      <w:tr w:rsidR="00E33F2D" w:rsidRPr="00FA40C8" w14:paraId="6494C6B0" w14:textId="77777777" w:rsidTr="00A57D7E">
        <w:trPr>
          <w:gridAfter w:val="2"/>
          <w:wAfter w:w="23" w:type="dxa"/>
          <w:trHeight w:val="359"/>
          <w:tblCellSpacing w:w="0" w:type="dxa"/>
        </w:trPr>
        <w:tc>
          <w:tcPr>
            <w:tcW w:w="7230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2EC5A89F" w14:textId="77777777" w:rsidR="00E33F2D" w:rsidRPr="0015676E" w:rsidRDefault="00161D8B" w:rsidP="00724498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5. </w:t>
            </w:r>
            <w:r w:rsidR="00F37B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առողջապահության նախարարություն</w:t>
            </w:r>
          </w:p>
        </w:tc>
        <w:tc>
          <w:tcPr>
            <w:tcW w:w="3229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6FE2A304" w14:textId="77777777" w:rsidR="00E33F2D" w:rsidRPr="007A419C" w:rsidRDefault="00F37B45" w:rsidP="00724498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28.06.2023թ.</w:t>
            </w:r>
          </w:p>
        </w:tc>
      </w:tr>
      <w:tr w:rsidR="00E33F2D" w:rsidRPr="00FA40C8" w14:paraId="1077B7B3" w14:textId="77777777" w:rsidTr="00A57D7E">
        <w:trPr>
          <w:gridAfter w:val="2"/>
          <w:wAfter w:w="23" w:type="dxa"/>
          <w:trHeight w:val="588"/>
          <w:tblCellSpacing w:w="0" w:type="dxa"/>
        </w:trPr>
        <w:tc>
          <w:tcPr>
            <w:tcW w:w="7230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3A97400E" w14:textId="77777777" w:rsidR="00E33F2D" w:rsidRDefault="00E33F2D" w:rsidP="00724498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29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57812510" w14:textId="77777777" w:rsidR="00E33F2D" w:rsidRDefault="00F37B45" w:rsidP="00724498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A40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F37B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ԱԱ/06.1/14664-2023</w:t>
            </w:r>
          </w:p>
        </w:tc>
      </w:tr>
      <w:tr w:rsidR="0079592C" w:rsidRPr="000D4661" w14:paraId="398DCCB9" w14:textId="77777777" w:rsidTr="00A57D7E">
        <w:trPr>
          <w:trHeight w:val="416"/>
          <w:tblCellSpacing w:w="0" w:type="dxa"/>
        </w:trPr>
        <w:tc>
          <w:tcPr>
            <w:tcW w:w="7230" w:type="dxa"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FFFFFF"/>
            <w:vAlign w:val="center"/>
          </w:tcPr>
          <w:p w14:paraId="5BCEFC2F" w14:textId="77777777" w:rsidR="0079592C" w:rsidRPr="00D8414D" w:rsidRDefault="0079592C" w:rsidP="00724498">
            <w:pPr>
              <w:spacing w:after="0" w:line="360" w:lineRule="auto"/>
              <w:ind w:right="180" w:firstLine="709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9A65F6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Ի պատասխան 2023 թվականի հունիսի 21-ի Ձեր </w:t>
            </w:r>
            <w:r w:rsidRPr="009A65F6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N </w:t>
            </w:r>
            <w:r w:rsidRPr="00B93F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ԳՍ//17848-2023</w:t>
            </w:r>
            <w:r w:rsidRPr="009A65F6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գրության`</w:t>
            </w:r>
            <w:r w:rsidRPr="009A65F6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հայտնում եմ, որ ՀՀ առողջապահության նախարարությունն առաջարկում է </w:t>
            </w:r>
            <w:r w:rsidRPr="00B93F98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«Գույքի նվիրաբերությունն ընդունելու և գույք ամրացնելու մասին»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ՀՀ կառավարության որոշման նախագծի 2-րդ կետում «երկամսյա» բառը փոխարինել «մեկամսյա» բառով` հաշվի առնելով աշխատանքների հրատապությունը:</w:t>
            </w:r>
          </w:p>
        </w:tc>
        <w:tc>
          <w:tcPr>
            <w:tcW w:w="3252" w:type="dxa"/>
            <w:gridSpan w:val="3"/>
            <w:tcBorders>
              <w:left w:val="single" w:sz="4" w:space="0" w:color="auto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2EAD6CB8" w14:textId="77777777" w:rsidR="00FA40C8" w:rsidRDefault="00FA40C8" w:rsidP="00FA40C8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Չի ընդունվել</w:t>
            </w:r>
            <w:r w:rsidR="0068785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։</w:t>
            </w:r>
            <w:r w:rsidRPr="00E9326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4E3099EC" w14:textId="77777777" w:rsidR="0079592C" w:rsidRPr="00D8414D" w:rsidRDefault="00A158AA" w:rsidP="00687854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</w:t>
            </w:r>
            <w:r w:rsidR="00FA40C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շխատանքների հրատապություն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ից ելնելով</w:t>
            </w:r>
            <w:r w:rsidR="00FA40C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A158A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նվիրաբերության պայմանագրի կնքման և գույքի հանձնման-ընդունման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աշխատանքները կիրականացվեն հնարավորինս սեղմ ժամկետներում, սակայն հաշվի առնելով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աշխատանքների ծավալը, ինչպես նաև պայմանագրերի կնքման նպատակով միասնական տեղեկանքների ձեռքբերման և անճշտություններ առաջանալու դեպքում դրանց ճշգրտման  հնարավոր լինելը, առաջարկվում է սահմանել երկամսյա ժամկետ</w:t>
            </w:r>
            <w:r w:rsidR="00FA40C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5038D4" w:rsidRPr="00D8414D" w14:paraId="4586B2E0" w14:textId="77777777" w:rsidTr="00A57D7E">
        <w:trPr>
          <w:gridAfter w:val="2"/>
          <w:wAfter w:w="23" w:type="dxa"/>
          <w:trHeight w:val="416"/>
          <w:tblCellSpacing w:w="0" w:type="dxa"/>
        </w:trPr>
        <w:tc>
          <w:tcPr>
            <w:tcW w:w="7230" w:type="dxa"/>
            <w:vMerge w:val="restart"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F3B4D2" w14:textId="77777777" w:rsidR="005038D4" w:rsidRPr="00984174" w:rsidRDefault="00161D8B" w:rsidP="00724498">
            <w:pPr>
              <w:spacing w:line="276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   </w:t>
            </w:r>
            <w:r w:rsidR="005038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6. </w:t>
            </w:r>
            <w:r w:rsidR="0098417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ՀՀ Գեղարքունիքի մարզպետարան</w:t>
            </w:r>
          </w:p>
        </w:tc>
        <w:tc>
          <w:tcPr>
            <w:tcW w:w="3229" w:type="dxa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9D9D9" w:themeFill="background1" w:themeFillShade="D9"/>
            <w:vAlign w:val="center"/>
          </w:tcPr>
          <w:p w14:paraId="136C8713" w14:textId="77777777" w:rsidR="005038D4" w:rsidRDefault="00984174" w:rsidP="00724498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23.06.2023թ.</w:t>
            </w:r>
          </w:p>
        </w:tc>
      </w:tr>
      <w:tr w:rsidR="005038D4" w:rsidRPr="00D8414D" w14:paraId="636BF2E8" w14:textId="77777777" w:rsidTr="00A57D7E">
        <w:trPr>
          <w:gridAfter w:val="2"/>
          <w:wAfter w:w="23" w:type="dxa"/>
          <w:trHeight w:val="489"/>
          <w:tblCellSpacing w:w="0" w:type="dxa"/>
        </w:trPr>
        <w:tc>
          <w:tcPr>
            <w:tcW w:w="7230" w:type="dxa"/>
            <w:vMerge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892672" w14:textId="77777777" w:rsidR="005038D4" w:rsidRDefault="005038D4" w:rsidP="00724498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29" w:type="dxa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9D9D9" w:themeFill="background1" w:themeFillShade="D9"/>
            <w:vAlign w:val="center"/>
          </w:tcPr>
          <w:p w14:paraId="3794D2E8" w14:textId="77777777" w:rsidR="005038D4" w:rsidRPr="005038D4" w:rsidRDefault="00984174" w:rsidP="00724498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N </w:t>
            </w:r>
            <w:r w:rsidRPr="0098417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01//4644-2023</w:t>
            </w:r>
          </w:p>
        </w:tc>
      </w:tr>
      <w:tr w:rsidR="00161D8B" w:rsidRPr="00F225DE" w14:paraId="61A94078" w14:textId="77777777" w:rsidTr="00724498">
        <w:trPr>
          <w:trHeight w:val="1121"/>
          <w:tblCellSpacing w:w="0" w:type="dxa"/>
        </w:trPr>
        <w:tc>
          <w:tcPr>
            <w:tcW w:w="10482" w:type="dxa"/>
            <w:gridSpan w:val="4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3F52AC50" w14:textId="77777777" w:rsidR="00161D8B" w:rsidRPr="00376448" w:rsidRDefault="00F225DE" w:rsidP="00376448">
            <w:pPr>
              <w:spacing w:line="360" w:lineRule="auto"/>
              <w:ind w:left="165" w:right="21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</w:rPr>
              <w:t xml:space="preserve">         </w:t>
            </w:r>
            <w:r>
              <w:rPr>
                <w:rFonts w:ascii="GHEA Grapalat" w:hAnsi="GHEA Grapalat"/>
                <w:lang w:val="hy-AM"/>
              </w:rPr>
              <w:t>«</w:t>
            </w:r>
            <w:r w:rsidRPr="00F225D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Գույքի նվիրաբերությունն ընդունելու և գույք ամրացնելու մասին» ՀՀ կառավարության որոշման նախագիծը քննարկվել է ՀՀ Գեղարքունիքի մարզպետի աշխատակազմի համապատասխան ստորաբաժանումների ղեկավարների և մասնագետների մասնակցությամբ</w:t>
            </w:r>
            <w:r w:rsidR="00376448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: </w:t>
            </w:r>
            <w:r w:rsidRPr="00F225D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Նախագծի վերաբերյալ դիտողություններ և առաջարկություններ չունենք:</w:t>
            </w:r>
          </w:p>
        </w:tc>
      </w:tr>
      <w:tr w:rsidR="00F225DE" w:rsidRPr="00F225DE" w14:paraId="0450403C" w14:textId="77777777" w:rsidTr="00724498">
        <w:trPr>
          <w:trHeight w:val="570"/>
          <w:tblCellSpacing w:w="0" w:type="dxa"/>
        </w:trPr>
        <w:tc>
          <w:tcPr>
            <w:tcW w:w="7230" w:type="dxa"/>
            <w:vMerge w:val="restart"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1B1968" w14:textId="77777777" w:rsidR="00F225DE" w:rsidRPr="00F225DE" w:rsidRDefault="00F225DE" w:rsidP="00724498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225DE">
              <w:rPr>
                <w:rFonts w:ascii="GHEA Grapalat" w:hAnsi="GHEA Grapalat"/>
                <w:sz w:val="24"/>
              </w:rPr>
              <w:t xml:space="preserve"> 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      </w:t>
            </w:r>
            <w:r w:rsidRPr="00F225DE">
              <w:rPr>
                <w:rFonts w:ascii="GHEA Grapalat" w:hAnsi="GHEA Grapalat"/>
                <w:sz w:val="24"/>
              </w:rPr>
              <w:t>7.</w:t>
            </w:r>
            <w:r>
              <w:rPr>
                <w:rFonts w:ascii="GHEA Grapalat" w:hAnsi="GHEA Grapalat"/>
                <w:sz w:val="24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ՀՀ Արագածոտնի մարզպետարան</w:t>
            </w:r>
          </w:p>
        </w:tc>
        <w:tc>
          <w:tcPr>
            <w:tcW w:w="325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D0CECE" w:themeColor="background2" w:themeShade="E6"/>
            </w:tcBorders>
            <w:shd w:val="clear" w:color="auto" w:fill="D9D9D9" w:themeFill="background1" w:themeFillShade="D9"/>
            <w:vAlign w:val="center"/>
          </w:tcPr>
          <w:p w14:paraId="6BAA6E24" w14:textId="77777777" w:rsidR="00F225DE" w:rsidRPr="00A8231A" w:rsidRDefault="00F225DE" w:rsidP="0072449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8231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28.06.2023թ.</w:t>
            </w:r>
          </w:p>
        </w:tc>
      </w:tr>
      <w:tr w:rsidR="00F225DE" w:rsidRPr="00F225DE" w14:paraId="0556FE98" w14:textId="77777777" w:rsidTr="00724498">
        <w:trPr>
          <w:trHeight w:val="536"/>
          <w:tblCellSpacing w:w="0" w:type="dxa"/>
        </w:trPr>
        <w:tc>
          <w:tcPr>
            <w:tcW w:w="7230" w:type="dxa"/>
            <w:vMerge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BCF9AB" w14:textId="77777777" w:rsidR="00F225DE" w:rsidRDefault="00F225DE" w:rsidP="0072449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325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D0CECE" w:themeColor="background2" w:themeShade="E6"/>
            </w:tcBorders>
            <w:shd w:val="clear" w:color="auto" w:fill="D9D9D9" w:themeFill="background1" w:themeFillShade="D9"/>
            <w:vAlign w:val="center"/>
          </w:tcPr>
          <w:p w14:paraId="0DC2CD9F" w14:textId="77777777" w:rsidR="00F225DE" w:rsidRPr="00A8231A" w:rsidRDefault="00F225DE" w:rsidP="0072449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8231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 w:rsidRPr="00A8231A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N </w:t>
            </w:r>
            <w:r w:rsidRPr="00A8231A">
              <w:rPr>
                <w:rFonts w:ascii="GHEA Grapalat" w:hAnsi="GHEA Grapalat"/>
                <w:sz w:val="24"/>
                <w:szCs w:val="24"/>
                <w:lang w:val="hy-AM"/>
              </w:rPr>
              <w:t xml:space="preserve"> 01/5/03192-2023</w:t>
            </w:r>
          </w:p>
        </w:tc>
      </w:tr>
      <w:tr w:rsidR="00F225DE" w:rsidRPr="00F225DE" w14:paraId="26C6AC2D" w14:textId="77777777" w:rsidTr="00724498">
        <w:trPr>
          <w:trHeight w:val="1121"/>
          <w:tblCellSpacing w:w="0" w:type="dxa"/>
        </w:trPr>
        <w:tc>
          <w:tcPr>
            <w:tcW w:w="10482" w:type="dxa"/>
            <w:gridSpan w:val="4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7571B8AD" w14:textId="77777777" w:rsidR="00F225DE" w:rsidRPr="00700B84" w:rsidRDefault="00700B84" w:rsidP="00724498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            </w:t>
            </w:r>
            <w:r w:rsidRPr="00F225D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Նախագծի վերաբերյալ դիտողություններ և առաջարկություններ չ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կան</w:t>
            </w:r>
            <w:r w:rsidRPr="00F225D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:</w:t>
            </w:r>
          </w:p>
        </w:tc>
      </w:tr>
      <w:tr w:rsidR="00B36BB9" w:rsidRPr="00F225DE" w14:paraId="0F06A36E" w14:textId="77777777" w:rsidTr="00724498">
        <w:trPr>
          <w:trHeight w:val="521"/>
          <w:tblCellSpacing w:w="0" w:type="dxa"/>
        </w:trPr>
        <w:tc>
          <w:tcPr>
            <w:tcW w:w="7230" w:type="dxa"/>
            <w:vMerge w:val="restart"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C80068" w14:textId="77777777" w:rsidR="00B36BB9" w:rsidRPr="00B36BB9" w:rsidRDefault="00B36BB9" w:rsidP="0072449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6BB9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="000F3AA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Pr="00B36BB9">
              <w:rPr>
                <w:rFonts w:ascii="GHEA Grapalat" w:hAnsi="GHEA Grapalat"/>
                <w:sz w:val="24"/>
                <w:szCs w:val="24"/>
                <w:lang w:val="hy-AM"/>
              </w:rPr>
              <w:t xml:space="preserve"> 8. ՀՀ Արարատի մարզպետարան</w:t>
            </w:r>
          </w:p>
        </w:tc>
        <w:tc>
          <w:tcPr>
            <w:tcW w:w="325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D0CECE" w:themeColor="background2" w:themeShade="E6"/>
            </w:tcBorders>
            <w:shd w:val="clear" w:color="auto" w:fill="D9D9D9" w:themeFill="background1" w:themeFillShade="D9"/>
            <w:vAlign w:val="center"/>
          </w:tcPr>
          <w:p w14:paraId="49C46940" w14:textId="77777777" w:rsidR="00B36BB9" w:rsidRPr="00B36BB9" w:rsidRDefault="00B36BB9" w:rsidP="0072449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6BB9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26.06.2023թ.</w:t>
            </w:r>
          </w:p>
        </w:tc>
      </w:tr>
      <w:tr w:rsidR="00B36BB9" w:rsidRPr="00F225DE" w14:paraId="5A94E624" w14:textId="77777777" w:rsidTr="00724498">
        <w:trPr>
          <w:trHeight w:val="585"/>
          <w:tblCellSpacing w:w="0" w:type="dxa"/>
        </w:trPr>
        <w:tc>
          <w:tcPr>
            <w:tcW w:w="7230" w:type="dxa"/>
            <w:vMerge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B86B03" w14:textId="77777777" w:rsidR="00B36BB9" w:rsidRPr="00B36BB9" w:rsidRDefault="00B36BB9" w:rsidP="0072449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25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D0CECE" w:themeColor="background2" w:themeShade="E6"/>
            </w:tcBorders>
            <w:shd w:val="clear" w:color="auto" w:fill="D9D9D9" w:themeFill="background1" w:themeFillShade="D9"/>
            <w:vAlign w:val="center"/>
          </w:tcPr>
          <w:p w14:paraId="19EE0079" w14:textId="77777777" w:rsidR="00B36BB9" w:rsidRPr="00B36BB9" w:rsidRDefault="00B36BB9" w:rsidP="0072449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0F3AA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</w:t>
            </w:r>
            <w:r w:rsidRPr="00B36BB9">
              <w:rPr>
                <w:rFonts w:ascii="GHEA Grapalat" w:hAnsi="GHEA Grapalat"/>
                <w:sz w:val="24"/>
                <w:szCs w:val="24"/>
                <w:lang w:val="hy-AM"/>
              </w:rPr>
              <w:t>N  01//03782-2023</w:t>
            </w:r>
          </w:p>
        </w:tc>
      </w:tr>
      <w:tr w:rsidR="00F45BD5" w:rsidRPr="000D4661" w14:paraId="0931D29C" w14:textId="77777777" w:rsidTr="00724498">
        <w:trPr>
          <w:trHeight w:val="1121"/>
          <w:tblCellSpacing w:w="0" w:type="dxa"/>
        </w:trPr>
        <w:tc>
          <w:tcPr>
            <w:tcW w:w="7230" w:type="dxa"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FFFFFF"/>
            <w:vAlign w:val="center"/>
          </w:tcPr>
          <w:p w14:paraId="1D4DD829" w14:textId="77777777" w:rsidR="00F45BD5" w:rsidRPr="00F45BD5" w:rsidRDefault="00F45BD5" w:rsidP="00724498">
            <w:pPr>
              <w:spacing w:line="360" w:lineRule="auto"/>
              <w:ind w:left="165" w:right="12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F45BD5">
              <w:rPr>
                <w:rFonts w:ascii="GHEA Grapalat" w:hAnsi="GHEA Grapalat"/>
                <w:szCs w:val="24"/>
                <w:lang w:val="af-ZA"/>
              </w:rPr>
              <w:t xml:space="preserve">   </w:t>
            </w:r>
            <w:r w:rsidRPr="00F45BD5">
              <w:rPr>
                <w:rFonts w:ascii="GHEA Grapalat" w:hAnsi="GHEA Grapalat"/>
                <w:sz w:val="24"/>
                <w:szCs w:val="24"/>
                <w:lang w:val="hy-AM"/>
              </w:rPr>
              <w:t>«Գույքի նվիրաբերությունն ընդունելու և գույք ամրացնելու մասին» ՀՀ կառավարության որոշման նախագ</w:t>
            </w:r>
            <w:r w:rsidRPr="00F45BD5">
              <w:rPr>
                <w:rFonts w:ascii="GHEA Grapalat" w:hAnsi="GHEA Grapalat"/>
                <w:sz w:val="24"/>
                <w:szCs w:val="24"/>
              </w:rPr>
              <w:t>ծի</w:t>
            </w:r>
            <w:r w:rsidRPr="00F45B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45BD5">
              <w:rPr>
                <w:rFonts w:ascii="GHEA Grapalat" w:hAnsi="GHEA Grapalat"/>
                <w:sz w:val="24"/>
                <w:szCs w:val="24"/>
              </w:rPr>
              <w:t>վերաբերյալ</w:t>
            </w:r>
            <w:r w:rsidRPr="00F45B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45BD5">
              <w:rPr>
                <w:rFonts w:ascii="GHEA Grapalat" w:hAnsi="GHEA Grapalat"/>
                <w:sz w:val="24"/>
                <w:szCs w:val="24"/>
              </w:rPr>
              <w:t>հայտնում</w:t>
            </w:r>
            <w:r w:rsidRPr="00F45B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45BD5">
              <w:rPr>
                <w:rFonts w:ascii="GHEA Grapalat" w:hAnsi="GHEA Grapalat"/>
                <w:sz w:val="24"/>
                <w:szCs w:val="24"/>
              </w:rPr>
              <w:t>ենք</w:t>
            </w:r>
            <w:r w:rsidRPr="00F45BD5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F45BD5">
              <w:rPr>
                <w:rFonts w:ascii="GHEA Grapalat" w:hAnsi="GHEA Grapalat"/>
                <w:sz w:val="24"/>
                <w:szCs w:val="24"/>
              </w:rPr>
              <w:t>որ</w:t>
            </w:r>
            <w:r w:rsidRPr="00F45B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45BD5">
              <w:rPr>
                <w:rFonts w:ascii="GHEA Grapalat" w:hAnsi="GHEA Grapalat"/>
                <w:sz w:val="24"/>
                <w:szCs w:val="24"/>
              </w:rPr>
              <w:t>նախագծի</w:t>
            </w:r>
            <w:r w:rsidRPr="00F45B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45BD5">
              <w:rPr>
                <w:rFonts w:ascii="GHEA Grapalat" w:hAnsi="GHEA Grapalat"/>
                <w:sz w:val="24"/>
                <w:szCs w:val="24"/>
              </w:rPr>
              <w:t>հավելվածի</w:t>
            </w:r>
            <w:r w:rsidRPr="00F45BD5">
              <w:rPr>
                <w:rFonts w:ascii="GHEA Grapalat" w:hAnsi="GHEA Grapalat"/>
                <w:sz w:val="24"/>
                <w:szCs w:val="24"/>
                <w:lang w:val="af-ZA"/>
              </w:rPr>
              <w:t xml:space="preserve"> 15-</w:t>
            </w:r>
            <w:r w:rsidRPr="00F45BD5">
              <w:rPr>
                <w:rFonts w:ascii="GHEA Grapalat" w:hAnsi="GHEA Grapalat"/>
                <w:sz w:val="24"/>
                <w:szCs w:val="24"/>
              </w:rPr>
              <w:t>րդ</w:t>
            </w:r>
            <w:r w:rsidRPr="00F45B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45BD5">
              <w:rPr>
                <w:rFonts w:ascii="GHEA Grapalat" w:hAnsi="GHEA Grapalat"/>
                <w:sz w:val="24"/>
                <w:szCs w:val="24"/>
              </w:rPr>
              <w:t>կետում</w:t>
            </w:r>
            <w:r w:rsidRPr="00F45B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45BD5">
              <w:rPr>
                <w:rFonts w:ascii="GHEA Grapalat" w:hAnsi="GHEA Grapalat"/>
                <w:sz w:val="24"/>
                <w:szCs w:val="24"/>
              </w:rPr>
              <w:lastRenderedPageBreak/>
              <w:t>հողամասի</w:t>
            </w:r>
            <w:r w:rsidRPr="00F45B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45BD5">
              <w:rPr>
                <w:rFonts w:ascii="GHEA Grapalat" w:hAnsi="GHEA Grapalat"/>
                <w:sz w:val="24"/>
                <w:szCs w:val="24"/>
              </w:rPr>
              <w:t>ծածկագիը</w:t>
            </w:r>
            <w:r w:rsidRPr="00F45B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45BD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03-040-0014-041</w:t>
            </w:r>
            <w:r w:rsidRPr="00F45BD5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</w:rPr>
              <w:t>փոխարեն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</w:rPr>
              <w:t>անհրաժեշտ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</w:rPr>
              <w:t>է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</w:rPr>
              <w:t>նշել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F45BD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03-040-0014-0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0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41</w:t>
            </w:r>
            <w:r w:rsidRPr="00F45BD5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F45BD5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F45BD5">
              <w:rPr>
                <w:rFonts w:ascii="GHEA Grapalat" w:hAnsi="GHEA Grapalat"/>
                <w:sz w:val="24"/>
                <w:szCs w:val="24"/>
              </w:rPr>
              <w:t>իսկ</w:t>
            </w:r>
            <w:r w:rsidRPr="00F45B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</w:rPr>
              <w:t>ա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վագանու որոշման համար, ամսաթիվ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</w:rPr>
              <w:t>տողում</w:t>
            </w:r>
            <w:r w:rsidRPr="00F45BD5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F45BD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10.05.2023թ.</w:t>
            </w:r>
            <w:r w:rsidRPr="00F45BD5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</w:rPr>
              <w:t>փոխարեն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</w:rPr>
              <w:t>անհրաժեշտ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</w:rPr>
              <w:t>է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</w:rPr>
              <w:t>նշել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F45BD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05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.05.2023թ.</w:t>
            </w:r>
            <w:r w:rsidRPr="00F45BD5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F45BD5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  <w:r w:rsidRPr="00F45BD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 </w:t>
            </w:r>
          </w:p>
        </w:tc>
        <w:tc>
          <w:tcPr>
            <w:tcW w:w="3252" w:type="dxa"/>
            <w:gridSpan w:val="3"/>
            <w:tcBorders>
              <w:left w:val="single" w:sz="4" w:space="0" w:color="auto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4E6A51A5" w14:textId="77777777" w:rsidR="00A57D7E" w:rsidRDefault="00A57D7E" w:rsidP="00A57D7E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5.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Ընդունվել է</w:t>
            </w:r>
            <w:r w:rsidR="004B7F2F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։</w:t>
            </w:r>
          </w:p>
          <w:p w14:paraId="5FCAFBFC" w14:textId="77777777" w:rsidR="00F45BD5" w:rsidRPr="00700B84" w:rsidRDefault="00A57D7E" w:rsidP="00A57D7E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Կատարվել են համապատասխան ուղղումներ։</w:t>
            </w:r>
          </w:p>
        </w:tc>
      </w:tr>
      <w:tr w:rsidR="008878A2" w:rsidRPr="00F225DE" w14:paraId="172A925E" w14:textId="77777777" w:rsidTr="00724498">
        <w:trPr>
          <w:trHeight w:val="551"/>
          <w:tblCellSpacing w:w="0" w:type="dxa"/>
        </w:trPr>
        <w:tc>
          <w:tcPr>
            <w:tcW w:w="7230" w:type="dxa"/>
            <w:vMerge w:val="restart"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6958E7" w14:textId="77777777" w:rsidR="008878A2" w:rsidRPr="00F94869" w:rsidRDefault="008878A2" w:rsidP="0072449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     </w:t>
            </w:r>
            <w:r w:rsidRPr="00F94869">
              <w:rPr>
                <w:rFonts w:ascii="GHEA Grapalat" w:hAnsi="GHEA Grapalat"/>
                <w:sz w:val="24"/>
                <w:szCs w:val="24"/>
                <w:lang w:val="hy-AM"/>
              </w:rPr>
              <w:t xml:space="preserve">9. </w:t>
            </w:r>
            <w:r w:rsidR="00F94869" w:rsidRPr="00F94869">
              <w:rPr>
                <w:rFonts w:ascii="GHEA Grapalat" w:hAnsi="GHEA Grapalat"/>
                <w:sz w:val="24"/>
                <w:szCs w:val="24"/>
                <w:lang w:val="hy-AM"/>
              </w:rPr>
              <w:t>ՀՀ Տավուշի մարզպետարան</w:t>
            </w:r>
          </w:p>
        </w:tc>
        <w:tc>
          <w:tcPr>
            <w:tcW w:w="325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D0CECE" w:themeColor="background2" w:themeShade="E6"/>
            </w:tcBorders>
            <w:shd w:val="clear" w:color="auto" w:fill="D9D9D9" w:themeFill="background1" w:themeFillShade="D9"/>
            <w:vAlign w:val="center"/>
          </w:tcPr>
          <w:p w14:paraId="7F847287" w14:textId="77777777" w:rsidR="008878A2" w:rsidRPr="002A0154" w:rsidRDefault="00F94869" w:rsidP="0072449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A015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30.06.2023թ.</w:t>
            </w:r>
          </w:p>
        </w:tc>
      </w:tr>
      <w:tr w:rsidR="008878A2" w:rsidRPr="00F225DE" w14:paraId="7130249F" w14:textId="77777777" w:rsidTr="00724498">
        <w:trPr>
          <w:trHeight w:val="555"/>
          <w:tblCellSpacing w:w="0" w:type="dxa"/>
        </w:trPr>
        <w:tc>
          <w:tcPr>
            <w:tcW w:w="7230" w:type="dxa"/>
            <w:vMerge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3DD439" w14:textId="77777777" w:rsidR="008878A2" w:rsidRPr="00700B84" w:rsidRDefault="008878A2" w:rsidP="00724498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325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D0CECE" w:themeColor="background2" w:themeShade="E6"/>
            </w:tcBorders>
            <w:shd w:val="clear" w:color="auto" w:fill="D9D9D9" w:themeFill="background1" w:themeFillShade="D9"/>
            <w:vAlign w:val="center"/>
          </w:tcPr>
          <w:p w14:paraId="7A0371C2" w14:textId="77777777" w:rsidR="008878A2" w:rsidRPr="002A0154" w:rsidRDefault="00F94869" w:rsidP="0072449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266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 w:rsidRPr="002A0154">
              <w:rPr>
                <w:rFonts w:ascii="GHEA Grapalat" w:hAnsi="GHEA Grapalat"/>
                <w:sz w:val="24"/>
                <w:szCs w:val="24"/>
                <w:lang w:val="hy-AM"/>
              </w:rPr>
              <w:t xml:space="preserve"> N 01/16/03001-2023</w:t>
            </w:r>
          </w:p>
        </w:tc>
      </w:tr>
      <w:tr w:rsidR="00F225DE" w:rsidRPr="00F225DE" w14:paraId="32FD0F39" w14:textId="77777777" w:rsidTr="00724498">
        <w:trPr>
          <w:trHeight w:val="1121"/>
          <w:tblCellSpacing w:w="0" w:type="dxa"/>
        </w:trPr>
        <w:tc>
          <w:tcPr>
            <w:tcW w:w="10482" w:type="dxa"/>
            <w:gridSpan w:val="4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5EF9DF6C" w14:textId="77777777" w:rsidR="00F225DE" w:rsidRPr="00700B84" w:rsidRDefault="00F94869" w:rsidP="00724498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              </w:t>
            </w:r>
            <w:r w:rsidRPr="00F225D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Նախագծի վերաբերյալ դիտողություններ և առաջարկություններ չ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կան</w:t>
            </w:r>
            <w:r w:rsidRPr="00F225D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:</w:t>
            </w:r>
          </w:p>
        </w:tc>
      </w:tr>
      <w:tr w:rsidR="00724498" w:rsidRPr="00F225DE" w14:paraId="68BB787C" w14:textId="77777777" w:rsidTr="00A57D7E">
        <w:trPr>
          <w:trHeight w:val="585"/>
          <w:tblCellSpacing w:w="0" w:type="dxa"/>
        </w:trPr>
        <w:tc>
          <w:tcPr>
            <w:tcW w:w="7230" w:type="dxa"/>
            <w:vMerge w:val="restart"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3DC125" w14:textId="77777777" w:rsidR="00724498" w:rsidRDefault="00724498" w:rsidP="00724498">
            <w:pPr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  10. </w:t>
            </w:r>
            <w:r w:rsidR="002A015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ՀՀ Սյունիքի մարզպետարան</w:t>
            </w:r>
          </w:p>
        </w:tc>
        <w:tc>
          <w:tcPr>
            <w:tcW w:w="325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D0CECE" w:themeColor="background2" w:themeShade="E6"/>
            </w:tcBorders>
            <w:shd w:val="clear" w:color="auto" w:fill="D9D9D9" w:themeFill="background1" w:themeFillShade="D9"/>
            <w:vAlign w:val="center"/>
          </w:tcPr>
          <w:p w14:paraId="29276E34" w14:textId="77777777" w:rsidR="00724498" w:rsidRDefault="001D725A" w:rsidP="00724498">
            <w:pPr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         30.06.2023թ.</w:t>
            </w:r>
          </w:p>
        </w:tc>
      </w:tr>
      <w:tr w:rsidR="00724498" w:rsidRPr="00F225DE" w14:paraId="5B9F2C96" w14:textId="77777777" w:rsidTr="00A57D7E">
        <w:trPr>
          <w:trHeight w:val="521"/>
          <w:tblCellSpacing w:w="0" w:type="dxa"/>
        </w:trPr>
        <w:tc>
          <w:tcPr>
            <w:tcW w:w="7230" w:type="dxa"/>
            <w:vMerge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0A24B4" w14:textId="77777777" w:rsidR="00724498" w:rsidRDefault="00724498" w:rsidP="00724498">
            <w:pPr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325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D0CECE" w:themeColor="background2" w:themeShade="E6"/>
            </w:tcBorders>
            <w:shd w:val="clear" w:color="auto" w:fill="D9D9D9" w:themeFill="background1" w:themeFillShade="D9"/>
            <w:vAlign w:val="center"/>
          </w:tcPr>
          <w:p w14:paraId="4F2F10AA" w14:textId="77777777" w:rsidR="00724498" w:rsidRDefault="001D725A" w:rsidP="00724498">
            <w:pPr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       </w:t>
            </w:r>
            <w:r w:rsidRPr="002A0154">
              <w:rPr>
                <w:rFonts w:ascii="GHEA Grapalat" w:hAnsi="GHEA Grapalat"/>
                <w:sz w:val="24"/>
                <w:szCs w:val="24"/>
                <w:lang w:val="hy-AM"/>
              </w:rPr>
              <w:t xml:space="preserve"> N</w:t>
            </w:r>
            <w:r w:rsidRPr="001D725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01//04564-2023</w:t>
            </w:r>
          </w:p>
        </w:tc>
      </w:tr>
      <w:tr w:rsidR="00724498" w:rsidRPr="000D4661" w14:paraId="1E106519" w14:textId="77777777" w:rsidTr="00A57D7E">
        <w:trPr>
          <w:trHeight w:val="1121"/>
          <w:tblCellSpacing w:w="0" w:type="dxa"/>
        </w:trPr>
        <w:tc>
          <w:tcPr>
            <w:tcW w:w="7230" w:type="dxa"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FFFFFF"/>
            <w:vAlign w:val="center"/>
          </w:tcPr>
          <w:p w14:paraId="047E66BD" w14:textId="77777777" w:rsidR="00724498" w:rsidRPr="00724498" w:rsidRDefault="00724498" w:rsidP="00724498">
            <w:pPr>
              <w:shd w:val="clear" w:color="auto" w:fill="FFFFFF"/>
              <w:spacing w:after="0" w:line="360" w:lineRule="auto"/>
              <w:ind w:left="255" w:right="150" w:firstLine="465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A7B91">
              <w:rPr>
                <w:rFonts w:ascii="GHEA Grapalat" w:hAnsi="GHEA Grapalat"/>
                <w:sz w:val="24"/>
                <w:szCs w:val="24"/>
                <w:lang w:val="hy-AM"/>
              </w:rPr>
              <w:t>«Գույքի ն</w:t>
            </w:r>
            <w:r>
              <w:rPr>
                <w:rFonts w:ascii="GHEA Grapalat" w:hAnsi="GHEA Grapalat"/>
                <w:sz w:val="24"/>
                <w:szCs w:val="24"/>
              </w:rPr>
              <w:t>վիրաբերությունն</w:t>
            </w:r>
            <w:r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ընդունելու</w:t>
            </w:r>
            <w:r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և</w:t>
            </w:r>
            <w:r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գույք</w:t>
            </w:r>
            <w:r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ամրացնելու</w:t>
            </w:r>
            <w:r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մասին</w:t>
            </w:r>
            <w:r w:rsidRPr="008A7B91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</w:rPr>
              <w:t>ՀՀ</w:t>
            </w:r>
            <w:r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r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որոշման</w:t>
            </w:r>
            <w:r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նախագիծը</w:t>
            </w:r>
            <w:r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քննարկվել</w:t>
            </w:r>
            <w:r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Սյունիքի</w:t>
            </w:r>
            <w:r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մարզպետի</w:t>
            </w:r>
            <w:r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աշխատակազմում</w:t>
            </w:r>
            <w:r w:rsidRPr="00724498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14:paraId="003817E3" w14:textId="77777777" w:rsidR="00724498" w:rsidRPr="00724498" w:rsidRDefault="00A57D7E" w:rsidP="00724498">
            <w:pPr>
              <w:shd w:val="clear" w:color="auto" w:fill="FFFFFF"/>
              <w:spacing w:after="0" w:line="360" w:lineRule="auto"/>
              <w:ind w:left="255" w:right="150" w:firstLine="465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="00724498">
              <w:rPr>
                <w:rFonts w:ascii="GHEA Grapalat" w:hAnsi="GHEA Grapalat"/>
                <w:sz w:val="24"/>
                <w:szCs w:val="24"/>
              </w:rPr>
              <w:t>Հաշվի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առնելով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="00724498">
              <w:rPr>
                <w:rFonts w:ascii="GHEA Grapalat" w:hAnsi="GHEA Grapalat"/>
                <w:sz w:val="24"/>
                <w:szCs w:val="24"/>
              </w:rPr>
              <w:t>որ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որոշման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նախագծի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1-</w:t>
            </w:r>
            <w:r w:rsidR="00724498">
              <w:rPr>
                <w:rFonts w:ascii="GHEA Grapalat" w:hAnsi="GHEA Grapalat"/>
                <w:sz w:val="24"/>
                <w:szCs w:val="24"/>
              </w:rPr>
              <w:t>ին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կետի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հիմքով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հավելվածում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նշված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գույքերը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նվիրաբերությամբ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ձեռք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է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բերում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Հայաստանի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Հանրապետությունը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="00724498">
              <w:rPr>
                <w:rFonts w:ascii="GHEA Grapalat" w:hAnsi="GHEA Grapalat"/>
                <w:sz w:val="24"/>
                <w:szCs w:val="24"/>
              </w:rPr>
              <w:t>ուստի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գտնում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ենք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="00724498">
              <w:rPr>
                <w:rFonts w:ascii="GHEA Grapalat" w:hAnsi="GHEA Grapalat"/>
                <w:sz w:val="24"/>
                <w:szCs w:val="24"/>
              </w:rPr>
              <w:t>որ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նվիրաբերության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պայմանագրերի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կնքման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և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գույքի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նկատմամբ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իրավունքների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պետական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գրանցման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աշխատանքները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պետք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է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իրականացնել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ոչ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թե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համայնքի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="00724498">
              <w:rPr>
                <w:rFonts w:ascii="GHEA Grapalat" w:hAnsi="GHEA Grapalat"/>
                <w:sz w:val="24"/>
                <w:szCs w:val="24"/>
              </w:rPr>
              <w:t>այլ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պետական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միջոցների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հաշվին</w:t>
            </w:r>
            <w:r w:rsidR="00724498" w:rsidRPr="00724498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14:paraId="02F90DED" w14:textId="77777777" w:rsidR="00724498" w:rsidRDefault="00A57D7E" w:rsidP="00724498">
            <w:pPr>
              <w:shd w:val="clear" w:color="auto" w:fill="FFFFFF"/>
              <w:spacing w:after="0" w:line="360" w:lineRule="auto"/>
              <w:ind w:left="255" w:right="150" w:firstLine="465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="00724498">
              <w:rPr>
                <w:rFonts w:ascii="GHEA Grapalat" w:hAnsi="GHEA Grapalat"/>
                <w:sz w:val="24"/>
                <w:szCs w:val="24"/>
              </w:rPr>
              <w:t>Միաժամանակ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առաջարկում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ենք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որոշման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նախագծի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հավելվածում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լրացնել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նոր՝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Սյունիքի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մարզի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Սիսիան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համայնքի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Անգեղակոթ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բնակավայրում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գտնվող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, 0.073 </w:t>
            </w:r>
            <w:r w:rsidR="00724498">
              <w:rPr>
                <w:rFonts w:ascii="GHEA Grapalat" w:hAnsi="GHEA Grapalat"/>
                <w:sz w:val="24"/>
                <w:szCs w:val="24"/>
              </w:rPr>
              <w:t>հեկտար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մակերեսով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հողամասի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(</w:t>
            </w:r>
            <w:r w:rsidR="00724498">
              <w:rPr>
                <w:rFonts w:ascii="GHEA Grapalat" w:hAnsi="GHEA Grapalat"/>
                <w:sz w:val="24"/>
                <w:szCs w:val="24"/>
              </w:rPr>
              <w:t>գույքի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) </w:t>
            </w:r>
            <w:r w:rsidR="00724498">
              <w:rPr>
                <w:rFonts w:ascii="GHEA Grapalat" w:hAnsi="GHEA Grapalat"/>
                <w:sz w:val="24"/>
                <w:szCs w:val="24"/>
              </w:rPr>
              <w:t>վերաբերյալ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տվյալներ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  <w:r w:rsidR="00724498">
              <w:rPr>
                <w:rFonts w:ascii="GHEA Grapalat" w:hAnsi="GHEA Grapalat"/>
                <w:sz w:val="24"/>
                <w:szCs w:val="24"/>
              </w:rPr>
              <w:t>Այդ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Ձեզ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ենք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ներկայացնում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Սիսիան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համայնքի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ավագանու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28.06.2023</w:t>
            </w:r>
            <w:r w:rsidR="00724498">
              <w:rPr>
                <w:rFonts w:ascii="GHEA Grapalat" w:hAnsi="GHEA Grapalat"/>
                <w:sz w:val="24"/>
                <w:szCs w:val="24"/>
              </w:rPr>
              <w:t>թ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>. N38-</w:t>
            </w:r>
            <w:r w:rsidR="00724498">
              <w:rPr>
                <w:rFonts w:ascii="GHEA Grapalat" w:hAnsi="GHEA Grapalat"/>
                <w:sz w:val="24"/>
                <w:szCs w:val="24"/>
              </w:rPr>
              <w:t>Ա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որոշումն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և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0.073 </w:t>
            </w:r>
            <w:r w:rsidR="00724498">
              <w:rPr>
                <w:rFonts w:ascii="GHEA Grapalat" w:hAnsi="GHEA Grapalat"/>
                <w:sz w:val="24"/>
                <w:szCs w:val="24"/>
              </w:rPr>
              <w:t>հեկտար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մակերեսով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հողամասի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նկատմամբ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իրավունքների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պետական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գրանցման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24498">
              <w:rPr>
                <w:rFonts w:ascii="GHEA Grapalat" w:hAnsi="GHEA Grapalat"/>
                <w:sz w:val="24"/>
                <w:szCs w:val="24"/>
              </w:rPr>
              <w:t>վկայականը</w:t>
            </w:r>
            <w:r w:rsidR="00724498" w:rsidRPr="0064652E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3252" w:type="dxa"/>
            <w:gridSpan w:val="3"/>
            <w:tcBorders>
              <w:left w:val="single" w:sz="4" w:space="0" w:color="auto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2797E1E4" w14:textId="77777777" w:rsidR="00724498" w:rsidRDefault="00A57D7E" w:rsidP="00A57D7E">
            <w:pPr>
              <w:spacing w:after="0" w:line="360" w:lineRule="auto"/>
              <w:ind w:left="43" w:right="115" w:firstLine="187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1. Չի ընդունվել</w:t>
            </w:r>
            <w:r w:rsidR="0079069F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։</w:t>
            </w:r>
          </w:p>
          <w:p w14:paraId="08C1B0CD" w14:textId="77777777" w:rsidR="00A57D7E" w:rsidRDefault="00A57D7E" w:rsidP="00A57D7E">
            <w:pPr>
              <w:spacing w:after="0" w:line="360" w:lineRule="auto"/>
              <w:ind w:left="43" w:right="115" w:firstLine="18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Նախագծով նախատեսվում է </w:t>
            </w:r>
            <w:r w:rsidRPr="00A57D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գույքի</w:t>
            </w:r>
            <w:r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57D7E">
              <w:rPr>
                <w:rFonts w:ascii="GHEA Grapalat" w:hAnsi="GHEA Grapalat"/>
                <w:sz w:val="24"/>
                <w:szCs w:val="24"/>
                <w:lang w:val="hy-AM"/>
              </w:rPr>
              <w:t>նկատմամբ</w:t>
            </w:r>
            <w:r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57D7E">
              <w:rPr>
                <w:rFonts w:ascii="GHEA Grapalat" w:hAnsi="GHEA Grapalat"/>
                <w:sz w:val="24"/>
                <w:szCs w:val="24"/>
                <w:lang w:val="hy-AM"/>
              </w:rPr>
              <w:t>իրավունքների</w:t>
            </w:r>
            <w:r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57D7E"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57D7E">
              <w:rPr>
                <w:rFonts w:ascii="GHEA Grapalat" w:hAnsi="GHEA Grapalat"/>
                <w:sz w:val="24"/>
                <w:szCs w:val="24"/>
                <w:lang w:val="hy-AM"/>
              </w:rPr>
              <w:t>գրանցման</w:t>
            </w:r>
            <w:r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57D7E">
              <w:rPr>
                <w:rFonts w:ascii="GHEA Grapalat" w:hAnsi="GHEA Grapalat"/>
                <w:sz w:val="24"/>
                <w:szCs w:val="24"/>
                <w:lang w:val="hy-AM"/>
              </w:rPr>
              <w:t>աշխատանքներ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57D7E">
              <w:rPr>
                <w:rFonts w:ascii="GHEA Grapalat" w:hAnsi="GHEA Grapalat"/>
                <w:sz w:val="24"/>
                <w:szCs w:val="24"/>
                <w:lang w:val="hy-AM"/>
              </w:rPr>
              <w:t>իրականացնել</w:t>
            </w:r>
            <w:r w:rsidRPr="0072449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համայնքների միջոցների հաշվին։</w:t>
            </w:r>
          </w:p>
          <w:p w14:paraId="09A858EB" w14:textId="77777777" w:rsidR="00A57D7E" w:rsidRDefault="00A57D7E" w:rsidP="00A57D7E">
            <w:pPr>
              <w:spacing w:after="0" w:line="360" w:lineRule="auto"/>
              <w:ind w:left="43" w:right="115" w:firstLine="18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 Ընդունվել է</w:t>
            </w:r>
          </w:p>
          <w:p w14:paraId="1A67E031" w14:textId="77777777" w:rsidR="00A57D7E" w:rsidRDefault="00A57D7E" w:rsidP="00A57D7E">
            <w:pPr>
              <w:spacing w:after="0" w:line="360" w:lineRule="auto"/>
              <w:ind w:left="43" w:right="115" w:firstLine="187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հավելվածում ներառվել է նոր տող։ </w:t>
            </w:r>
          </w:p>
        </w:tc>
      </w:tr>
      <w:tr w:rsidR="00987E16" w14:paraId="2FBBF35F" w14:textId="77777777" w:rsidTr="00F7461A">
        <w:trPr>
          <w:trHeight w:val="585"/>
          <w:tblCellSpacing w:w="0" w:type="dxa"/>
        </w:trPr>
        <w:tc>
          <w:tcPr>
            <w:tcW w:w="7230" w:type="dxa"/>
            <w:vMerge w:val="restart"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032F22" w14:textId="77777777" w:rsidR="00987E16" w:rsidRDefault="00987E16" w:rsidP="00F7461A">
            <w:pPr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 xml:space="preserve">    11. ՀՀ վարչապետի աշխատակազմի </w:t>
            </w:r>
            <w:r w:rsidRPr="00987E16">
              <w:rPr>
                <w:rFonts w:ascii="GHEA Grapalat" w:hAnsi="GHEA Grapalat"/>
                <w:sz w:val="24"/>
                <w:szCs w:val="24"/>
                <w:lang w:val="hy-AM"/>
              </w:rPr>
              <w:t>տարածքային զարգացման և շրջակա միջավայրի հարցերի վարչություն</w:t>
            </w:r>
          </w:p>
        </w:tc>
        <w:tc>
          <w:tcPr>
            <w:tcW w:w="325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D0CECE" w:themeColor="background2" w:themeShade="E6"/>
            </w:tcBorders>
            <w:shd w:val="clear" w:color="auto" w:fill="D9D9D9" w:themeFill="background1" w:themeFillShade="D9"/>
            <w:vAlign w:val="center"/>
          </w:tcPr>
          <w:p w14:paraId="733412A3" w14:textId="77777777" w:rsidR="00987E16" w:rsidRDefault="00987E16" w:rsidP="00987E16">
            <w:pPr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         10.08.2023թ.</w:t>
            </w:r>
          </w:p>
        </w:tc>
      </w:tr>
      <w:tr w:rsidR="00987E16" w14:paraId="4B8327A2" w14:textId="77777777" w:rsidTr="00F7461A">
        <w:trPr>
          <w:trHeight w:val="521"/>
          <w:tblCellSpacing w:w="0" w:type="dxa"/>
        </w:trPr>
        <w:tc>
          <w:tcPr>
            <w:tcW w:w="7230" w:type="dxa"/>
            <w:vMerge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745C9A" w14:textId="77777777" w:rsidR="00987E16" w:rsidRDefault="00987E16" w:rsidP="00F7461A">
            <w:pPr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325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D0CECE" w:themeColor="background2" w:themeShade="E6"/>
            </w:tcBorders>
            <w:shd w:val="clear" w:color="auto" w:fill="D9D9D9" w:themeFill="background1" w:themeFillShade="D9"/>
            <w:vAlign w:val="center"/>
          </w:tcPr>
          <w:p w14:paraId="031158AA" w14:textId="77777777" w:rsidR="00987E16" w:rsidRDefault="004F19A8" w:rsidP="00987E16">
            <w:pPr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  </w:t>
            </w:r>
            <w:r w:rsidR="00987E16" w:rsidRPr="002A015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02/16.11/27420-2023</w:t>
            </w:r>
          </w:p>
        </w:tc>
      </w:tr>
      <w:tr w:rsidR="00987E16" w:rsidRPr="000D4661" w14:paraId="6BE0A204" w14:textId="77777777" w:rsidTr="00F7461A">
        <w:trPr>
          <w:trHeight w:val="1121"/>
          <w:tblCellSpacing w:w="0" w:type="dxa"/>
        </w:trPr>
        <w:tc>
          <w:tcPr>
            <w:tcW w:w="7230" w:type="dxa"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FFFFFF"/>
            <w:vAlign w:val="center"/>
          </w:tcPr>
          <w:p w14:paraId="01943C56" w14:textId="77777777" w:rsidR="00987E16" w:rsidRPr="00683FBF" w:rsidRDefault="00987E16" w:rsidP="00683FBF">
            <w:pPr>
              <w:pStyle w:val="aa"/>
              <w:numPr>
                <w:ilvl w:val="0"/>
                <w:numId w:val="15"/>
              </w:numPr>
              <w:suppressAutoHyphens/>
              <w:spacing w:line="360" w:lineRule="auto"/>
              <w:jc w:val="center"/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</w:pPr>
            <w:r w:rsidRPr="00683FBF"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 xml:space="preserve">Ներկայացված նախագծով առաջարկվում է ընդունել որոշման հավելվածի ցանկում ներառված գույքի </w:t>
            </w:r>
            <w:r w:rsidRPr="00683FBF">
              <w:rPr>
                <w:rFonts w:ascii="GHEA Grapalat" w:eastAsia="GHEA Grapalat" w:hAnsi="GHEA Grapalat" w:cs="GHEA Grapalat"/>
                <w:b/>
                <w:i/>
                <w:szCs w:val="24"/>
                <w:u w:val="single"/>
                <w:shd w:val="clear" w:color="auto" w:fill="FFFFFF"/>
                <w:lang w:val="hy-AM"/>
              </w:rPr>
              <w:t>նվիրաբերությունը</w:t>
            </w:r>
            <w:r w:rsidRPr="00683FBF">
              <w:rPr>
                <w:rFonts w:ascii="GHEA Grapalat" w:eastAsia="GHEA Grapalat" w:hAnsi="GHEA Grapalat" w:cs="GHEA Grapalat"/>
                <w:u w:val="single"/>
                <w:shd w:val="clear" w:color="auto" w:fill="FFFFFF"/>
                <w:lang w:val="hy-AM"/>
              </w:rPr>
              <w:t xml:space="preserve"> </w:t>
            </w:r>
            <w:r w:rsidRPr="00683FBF"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 xml:space="preserve">ՀՀ-ին և ամրացնել ՀՀ համապատասխան մարզպետների աշխատակազմերին՝ բնակչության առողջության առաջնային պահպանման ծառայություններ մատուցող բժշկական կազմակերպության շենքեր կառուցելու նպատակով:  Առաջարկում ենք նկատի ունենալ, որ Նախագծին կից ներկայացված՝ ՀՀ համայնքների ավագանիների մի շարք  որոշումները համապատասխան տարածքները </w:t>
            </w:r>
            <w:r w:rsidRPr="00683FBF">
              <w:rPr>
                <w:rFonts w:ascii="GHEA Grapalat" w:eastAsia="GHEA Grapalat" w:hAnsi="GHEA Grapalat" w:cs="GHEA Grapalat"/>
                <w:b/>
                <w:i/>
                <w:szCs w:val="24"/>
                <w:u w:val="single"/>
                <w:shd w:val="clear" w:color="auto" w:fill="FFFFFF"/>
                <w:lang w:val="hy-AM"/>
              </w:rPr>
              <w:t>նվիրատվությամբ</w:t>
            </w:r>
            <w:r w:rsidRPr="00683FBF"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 xml:space="preserve"> հանձնելու վերաբերյալ են ( հավելվածի ցանկի  9, 11, 14, 17, 18-րդ կետեր): Գտնում ենք, որ նվիրատվությամբ հանձնված գույքը՝ որպես նվիրաբերություն ընդունելու որոշումը լրացուցիչ պարզաբանման կարիք ունի:</w:t>
            </w:r>
          </w:p>
          <w:p w14:paraId="2EDB687D" w14:textId="77777777" w:rsidR="00987E16" w:rsidRPr="005021B6" w:rsidRDefault="00987E16" w:rsidP="00987E16">
            <w:pPr>
              <w:pStyle w:val="aa"/>
              <w:numPr>
                <w:ilvl w:val="0"/>
                <w:numId w:val="15"/>
              </w:numPr>
              <w:suppressAutoHyphens/>
              <w:spacing w:line="360" w:lineRule="auto"/>
              <w:jc w:val="center"/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</w:pPr>
            <w:r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 xml:space="preserve">Առաջարկում ենք նկատի ունենալ, որ </w:t>
            </w:r>
            <w:r w:rsidRPr="005021B6"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>Նախագծի հավելվածի ցանկի 5-րդ կետում նշված հողամասի կադաստրային ծածկագիրը նույնական չէ</w:t>
            </w:r>
            <w:r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 xml:space="preserve"> ՀՀ Արմավիրի մարզի Մեծամոր համայնքի</w:t>
            </w:r>
            <w:r w:rsidRPr="005021B6"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 xml:space="preserve"> ավագանու կողմից նույն հասցեում գտնվող</w:t>
            </w:r>
            <w:r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>՝</w:t>
            </w:r>
            <w:r w:rsidRPr="005021B6"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 xml:space="preserve"> նվիրաբերությամբ ՀՀ-ին տրվող</w:t>
            </w:r>
            <w:r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 xml:space="preserve"> ( 2023 թվականի մարտի 24-ի </w:t>
            </w:r>
            <w:r w:rsidRPr="00F8064C"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>N 049-</w:t>
            </w:r>
            <w:r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>Ա  որոշում)</w:t>
            </w:r>
            <w:r w:rsidRPr="005021B6"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 xml:space="preserve"> հողատարածքի կադաստրային ծածկագրի հետ:</w:t>
            </w:r>
          </w:p>
          <w:p w14:paraId="3244548F" w14:textId="77777777" w:rsidR="00987E16" w:rsidRDefault="00987E16" w:rsidP="00987E16">
            <w:pPr>
              <w:pStyle w:val="aa"/>
              <w:numPr>
                <w:ilvl w:val="0"/>
                <w:numId w:val="15"/>
              </w:numPr>
              <w:suppressAutoHyphens/>
              <w:spacing w:line="360" w:lineRule="auto"/>
              <w:jc w:val="center"/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</w:pPr>
            <w:r w:rsidRPr="005021B6"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 xml:space="preserve">Նախագծի հավելվածի ցանկի 8-րդ կետով, որպես նվիրաբերվող գույք, </w:t>
            </w:r>
            <w:r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>նշված</w:t>
            </w:r>
            <w:r w:rsidRPr="005021B6"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 xml:space="preserve"> է Արմավիր համայնքի Խանջյան գյուղ 5-րդ փողոց 11 հասցեում գտնվող անշարժ գույքը: Հարկ է նշել,</w:t>
            </w:r>
            <w:r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 xml:space="preserve"> որ</w:t>
            </w:r>
            <w:r w:rsidRPr="005021B6"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 xml:space="preserve"> Նախագծին կից ներկայացված</w:t>
            </w:r>
            <w:r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>՝</w:t>
            </w:r>
            <w:r w:rsidRPr="005021B6"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 xml:space="preserve"> ՀՀ Արմավիրի մարզի </w:t>
            </w:r>
            <w:r w:rsidRPr="005021B6"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>Արմավիր համայնքի</w:t>
            </w:r>
            <w:r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 xml:space="preserve"> ավագանու</w:t>
            </w:r>
            <w:r w:rsidRPr="005021B6"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 xml:space="preserve"> </w:t>
            </w:r>
            <w:r w:rsidRPr="005021B6"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lastRenderedPageBreak/>
              <w:t xml:space="preserve">2023 թվականի  փետրվարի 3-ի ԹԻՎ 008-Ա </w:t>
            </w:r>
            <w:r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>որոշմամբ</w:t>
            </w:r>
            <w:r w:rsidRPr="005021B6"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 xml:space="preserve"> տրվել է </w:t>
            </w:r>
            <w:r w:rsidRPr="00A07D96">
              <w:rPr>
                <w:rFonts w:ascii="GHEA Grapalat" w:eastAsia="GHEA Grapalat" w:hAnsi="GHEA Grapalat" w:cs="GHEA Grapalat"/>
                <w:b/>
                <w:i/>
                <w:shd w:val="clear" w:color="auto" w:fill="FFFFFF"/>
                <w:lang w:val="hy-AM"/>
              </w:rPr>
              <w:t>համաձայնություն</w:t>
            </w:r>
            <w:r w:rsidRPr="005021B6"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 xml:space="preserve"> </w:t>
            </w:r>
            <w:r w:rsidRPr="002F0446">
              <w:rPr>
                <w:rFonts w:ascii="GHEA Grapalat" w:eastAsia="GHEA Grapalat" w:hAnsi="GHEA Grapalat" w:cs="GHEA Grapalat"/>
                <w:b/>
                <w:i/>
                <w:szCs w:val="24"/>
                <w:u w:val="single"/>
                <w:shd w:val="clear" w:color="auto" w:fill="FFFFFF"/>
                <w:lang w:val="hy-AM"/>
              </w:rPr>
              <w:t>համայնքի սեփականություն հանդիսացող</w:t>
            </w:r>
            <w:r w:rsidRPr="005021B6"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 xml:space="preserve"> վերոնշյալ հասցեում գտնվող հողամասի վրա ամբուլատորիա կառուցելուն: Գտնում ենք, որ  Նախագծի հավելվածում սույն կետով ներկայացված </w:t>
            </w:r>
            <w:r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>հողամասը՝</w:t>
            </w:r>
            <w:r w:rsidRPr="005021B6"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 xml:space="preserve"> որպես  նվիրաբերվող գույք ներառելը խնդրահարույց է և լրացուցիչ հիմնավորման կարիք ունի:</w:t>
            </w:r>
          </w:p>
          <w:p w14:paraId="026CCC6E" w14:textId="77777777" w:rsidR="00987E16" w:rsidRDefault="00987E16" w:rsidP="00F7461A">
            <w:pPr>
              <w:shd w:val="clear" w:color="auto" w:fill="FFFFFF"/>
              <w:spacing w:after="0" w:line="360" w:lineRule="auto"/>
              <w:ind w:left="255" w:right="150" w:firstLine="465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3252" w:type="dxa"/>
            <w:gridSpan w:val="3"/>
            <w:tcBorders>
              <w:left w:val="single" w:sz="4" w:space="0" w:color="auto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22EB44F5" w14:textId="77777777" w:rsidR="00987E16" w:rsidRDefault="00683FBF" w:rsidP="00683FBF">
            <w:pPr>
              <w:pStyle w:val="aa"/>
              <w:numPr>
                <w:ilvl w:val="0"/>
                <w:numId w:val="16"/>
              </w:numPr>
              <w:spacing w:line="360" w:lineRule="auto"/>
              <w:ind w:right="115"/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Cs w:val="24"/>
                <w:lang w:val="hy-AM" w:eastAsia="ru-RU"/>
              </w:rPr>
              <w:lastRenderedPageBreak/>
              <w:t>Ընդունվել է․</w:t>
            </w:r>
          </w:p>
          <w:p w14:paraId="36C1348D" w14:textId="77777777" w:rsidR="00683FBF" w:rsidRDefault="00683FBF" w:rsidP="00683FBF">
            <w:pPr>
              <w:pStyle w:val="aa"/>
              <w:spacing w:line="360" w:lineRule="auto"/>
              <w:ind w:left="590" w:right="115"/>
              <w:rPr>
                <w:rFonts w:ascii="GHEA Grapalat" w:hAnsi="GHEA Grapalat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Cs w:val="24"/>
                <w:lang w:val="hy-AM" w:eastAsia="ru-RU"/>
              </w:rPr>
              <w:t>համապատասխան համայնքների կողմից ներկայացվել են ավագանու նոր որոշումներ՝ համաձայն որոնց «նվիրատվություն» բառը փոխարինվել է «նվիրաբերությամբ»։</w:t>
            </w:r>
          </w:p>
          <w:p w14:paraId="2D09C746" w14:textId="77777777" w:rsidR="00683FBF" w:rsidRDefault="00683FBF" w:rsidP="00683FBF">
            <w:pPr>
              <w:rPr>
                <w:lang w:val="hy-AM" w:eastAsia="ru-RU"/>
              </w:rPr>
            </w:pPr>
          </w:p>
          <w:p w14:paraId="6B2E9381" w14:textId="77777777" w:rsidR="00683FBF" w:rsidRDefault="00683FBF" w:rsidP="00683FBF">
            <w:pPr>
              <w:rPr>
                <w:lang w:val="hy-AM" w:eastAsia="ru-RU"/>
              </w:rPr>
            </w:pPr>
          </w:p>
          <w:p w14:paraId="74DDBC36" w14:textId="77777777" w:rsidR="00683FBF" w:rsidRPr="00683FBF" w:rsidRDefault="00683FBF" w:rsidP="00683FBF">
            <w:pPr>
              <w:pStyle w:val="aa"/>
              <w:numPr>
                <w:ilvl w:val="0"/>
                <w:numId w:val="16"/>
              </w:numPr>
              <w:jc w:val="center"/>
              <w:rPr>
                <w:rFonts w:ascii="GHEA Grapalat" w:hAnsi="GHEA Grapalat"/>
                <w:lang w:val="hy-AM" w:eastAsia="ru-RU"/>
              </w:rPr>
            </w:pPr>
            <w:r w:rsidRPr="00683FBF">
              <w:rPr>
                <w:rFonts w:ascii="GHEA Grapalat" w:hAnsi="GHEA Grapalat"/>
                <w:lang w:val="hy-AM" w:eastAsia="ru-RU"/>
              </w:rPr>
              <w:t>Ընդունվել է.</w:t>
            </w:r>
          </w:p>
          <w:p w14:paraId="798A69A9" w14:textId="77777777" w:rsidR="00683FBF" w:rsidRDefault="00683FBF" w:rsidP="00683FBF">
            <w:pPr>
              <w:pStyle w:val="aa"/>
              <w:ind w:left="590"/>
              <w:jc w:val="center"/>
              <w:rPr>
                <w:rFonts w:ascii="Sylfaen" w:hAnsi="Sylfaen"/>
                <w:lang w:val="hy-AM" w:eastAsia="ru-RU"/>
              </w:rPr>
            </w:pPr>
            <w:r w:rsidRPr="00683FBF">
              <w:rPr>
                <w:rFonts w:ascii="GHEA Grapalat" w:hAnsi="GHEA Grapalat"/>
                <w:lang w:val="hy-AM" w:eastAsia="ru-RU"/>
              </w:rPr>
              <w:t>Նախագծում կատարվել է համապատասխան ուղղում։</w:t>
            </w:r>
          </w:p>
          <w:p w14:paraId="4E0476F3" w14:textId="77777777" w:rsidR="00683FBF" w:rsidRPr="00683FBF" w:rsidRDefault="00683FBF" w:rsidP="00683FBF">
            <w:pPr>
              <w:rPr>
                <w:lang w:val="hy-AM" w:eastAsia="ru-RU"/>
              </w:rPr>
            </w:pPr>
          </w:p>
          <w:p w14:paraId="1C541A2D" w14:textId="77777777" w:rsidR="00683FBF" w:rsidRPr="00683FBF" w:rsidRDefault="00683FBF" w:rsidP="00683FBF">
            <w:pPr>
              <w:rPr>
                <w:lang w:val="hy-AM" w:eastAsia="ru-RU"/>
              </w:rPr>
            </w:pPr>
          </w:p>
          <w:p w14:paraId="617CF847" w14:textId="77777777" w:rsidR="00683FBF" w:rsidRDefault="00683FBF" w:rsidP="00683FBF">
            <w:pPr>
              <w:rPr>
                <w:lang w:val="hy-AM" w:eastAsia="ru-RU"/>
              </w:rPr>
            </w:pPr>
          </w:p>
          <w:p w14:paraId="124DA405" w14:textId="77777777" w:rsidR="00683FBF" w:rsidRDefault="00683FBF" w:rsidP="00683FBF">
            <w:pPr>
              <w:rPr>
                <w:lang w:val="hy-AM" w:eastAsia="ru-RU"/>
              </w:rPr>
            </w:pPr>
          </w:p>
          <w:p w14:paraId="479A20B1" w14:textId="77777777" w:rsidR="00683FBF" w:rsidRDefault="00683FBF" w:rsidP="00683FBF">
            <w:pPr>
              <w:rPr>
                <w:lang w:val="hy-AM" w:eastAsia="ru-RU"/>
              </w:rPr>
            </w:pPr>
          </w:p>
          <w:p w14:paraId="7EE50E13" w14:textId="77777777" w:rsidR="00683FBF" w:rsidRDefault="00683FBF" w:rsidP="00683FBF">
            <w:pPr>
              <w:rPr>
                <w:lang w:val="hy-AM" w:eastAsia="ru-RU"/>
              </w:rPr>
            </w:pPr>
          </w:p>
          <w:p w14:paraId="3459DEB2" w14:textId="77777777" w:rsidR="00683FBF" w:rsidRPr="00683FBF" w:rsidRDefault="00683FBF" w:rsidP="00683FBF">
            <w:pPr>
              <w:pStyle w:val="aa"/>
              <w:numPr>
                <w:ilvl w:val="0"/>
                <w:numId w:val="16"/>
              </w:numPr>
              <w:jc w:val="center"/>
              <w:rPr>
                <w:rFonts w:ascii="GHEA Grapalat" w:hAnsi="GHEA Grapalat"/>
                <w:lang w:val="hy-AM" w:eastAsia="ru-RU"/>
              </w:rPr>
            </w:pPr>
            <w:r w:rsidRPr="00683FBF">
              <w:rPr>
                <w:rFonts w:ascii="GHEA Grapalat" w:hAnsi="GHEA Grapalat"/>
                <w:lang w:val="hy-AM" w:eastAsia="ru-RU"/>
              </w:rPr>
              <w:t>Ընդունվել է.</w:t>
            </w:r>
          </w:p>
          <w:p w14:paraId="76C12CCD" w14:textId="77777777" w:rsidR="00683FBF" w:rsidRPr="00683FBF" w:rsidRDefault="00683FBF" w:rsidP="00683FBF">
            <w:pPr>
              <w:pStyle w:val="aa"/>
              <w:ind w:left="590"/>
              <w:rPr>
                <w:rFonts w:ascii="Sylfaen" w:hAnsi="Sylfaen"/>
                <w:lang w:val="hy-AM" w:eastAsia="ru-RU"/>
              </w:rPr>
            </w:pPr>
            <w:r w:rsidRPr="00683FBF">
              <w:rPr>
                <w:rFonts w:ascii="GHEA Grapalat" w:hAnsi="GHEA Grapalat"/>
                <w:lang w:val="hy-AM" w:eastAsia="ru-RU"/>
              </w:rPr>
              <w:t>Նախագծի հավելվածում ներառվել է նշված հողամասը ՀՀ-ին նվիրաբերելու մասին 26.05.2023թ. թիվ 045-Ա որոշումը։</w:t>
            </w:r>
          </w:p>
        </w:tc>
      </w:tr>
      <w:tr w:rsidR="00987E16" w:rsidRPr="00683FBF" w14:paraId="2CA49C25" w14:textId="77777777" w:rsidTr="00F7461A">
        <w:trPr>
          <w:trHeight w:val="585"/>
          <w:tblCellSpacing w:w="0" w:type="dxa"/>
        </w:trPr>
        <w:tc>
          <w:tcPr>
            <w:tcW w:w="7230" w:type="dxa"/>
            <w:vMerge w:val="restart"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B462E0" w14:textId="77777777" w:rsidR="00987E16" w:rsidRDefault="00987E16" w:rsidP="00987E16">
            <w:pPr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  12. ՀՀ վարչապետի աշխատակազմի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325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D0CECE" w:themeColor="background2" w:themeShade="E6"/>
            </w:tcBorders>
            <w:shd w:val="clear" w:color="auto" w:fill="D9D9D9" w:themeFill="background1" w:themeFillShade="D9"/>
            <w:vAlign w:val="center"/>
          </w:tcPr>
          <w:p w14:paraId="5A41E2BF" w14:textId="77777777" w:rsidR="00987E16" w:rsidRDefault="00987E16" w:rsidP="00F7461A">
            <w:pPr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         </w:t>
            </w:r>
            <w:r w:rsidR="004F19A8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10.08.2023թ.</w:t>
            </w:r>
          </w:p>
        </w:tc>
      </w:tr>
      <w:tr w:rsidR="00987E16" w:rsidRPr="00683FBF" w14:paraId="61B0B3DC" w14:textId="77777777" w:rsidTr="00F7461A">
        <w:trPr>
          <w:trHeight w:val="521"/>
          <w:tblCellSpacing w:w="0" w:type="dxa"/>
        </w:trPr>
        <w:tc>
          <w:tcPr>
            <w:tcW w:w="7230" w:type="dxa"/>
            <w:vMerge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06FA5A" w14:textId="77777777" w:rsidR="00987E16" w:rsidRDefault="00987E16" w:rsidP="00F7461A">
            <w:pPr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325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D0CECE" w:themeColor="background2" w:themeShade="E6"/>
            </w:tcBorders>
            <w:shd w:val="clear" w:color="auto" w:fill="D9D9D9" w:themeFill="background1" w:themeFillShade="D9"/>
            <w:vAlign w:val="center"/>
          </w:tcPr>
          <w:p w14:paraId="20BF3067" w14:textId="77777777" w:rsidR="00987E16" w:rsidRDefault="004F19A8" w:rsidP="00F7461A">
            <w:pPr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02/16.11/27420-2023</w:t>
            </w:r>
          </w:p>
        </w:tc>
      </w:tr>
      <w:tr w:rsidR="00987E16" w:rsidRPr="000D4661" w14:paraId="07C7F0B9" w14:textId="77777777" w:rsidTr="00F7461A">
        <w:trPr>
          <w:trHeight w:val="1121"/>
          <w:tblCellSpacing w:w="0" w:type="dxa"/>
        </w:trPr>
        <w:tc>
          <w:tcPr>
            <w:tcW w:w="7230" w:type="dxa"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FFFFFF"/>
            <w:vAlign w:val="center"/>
          </w:tcPr>
          <w:p w14:paraId="52F0F3F6" w14:textId="77777777" w:rsidR="00987E16" w:rsidRDefault="00987E16" w:rsidP="00987E16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CBF392" w14:textId="77777777" w:rsidR="00987E16" w:rsidRDefault="00987E16" w:rsidP="00987E16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կետով նախատեսվում 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Հանրապետությանը ընդունել հավելվածով նախատեսված համապատասխան գույքերը և ամրացնել ՀՀ մարզպետների աշխատակազմերին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մինչդեռ,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նախաբանում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նշված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Սահմանադրության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դրույթը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ընդունել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սույն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գույք ամրացնելու մասով,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ինչը չի բխում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ակտերի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13-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 պահանջից, ըստ որի՝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ենթաօրենսդրական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ունենում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նախաբան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նշվում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օրենսդրական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ներառում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Սահմանադրության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6-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լիազորող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2B4BDB4B" w14:textId="77777777" w:rsidR="00987E16" w:rsidRDefault="00987E16" w:rsidP="00F7461A">
            <w:pPr>
              <w:shd w:val="clear" w:color="auto" w:fill="FFFFFF"/>
              <w:spacing w:after="0" w:line="360" w:lineRule="auto"/>
              <w:ind w:left="255" w:right="150" w:firstLine="465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3252" w:type="dxa"/>
            <w:gridSpan w:val="3"/>
            <w:tcBorders>
              <w:left w:val="single" w:sz="4" w:space="0" w:color="auto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18288904" w14:textId="77777777" w:rsidR="00683FBF" w:rsidRDefault="00683FBF" w:rsidP="00F7461A">
            <w:pPr>
              <w:spacing w:after="0" w:line="360" w:lineRule="auto"/>
              <w:ind w:left="43" w:right="115" w:firstLine="18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Քննարկվել է.</w:t>
            </w:r>
          </w:p>
          <w:p w14:paraId="661D2958" w14:textId="77777777" w:rsidR="00987E16" w:rsidRDefault="00683FBF" w:rsidP="00E300CE">
            <w:pPr>
              <w:spacing w:after="0" w:line="360" w:lineRule="auto"/>
              <w:ind w:left="43" w:right="115" w:firstLine="187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 և առաջ ՀՀ </w:t>
            </w:r>
            <w:r w:rsidR="00E300CE">
              <w:rPr>
                <w:rFonts w:ascii="GHEA Grapalat" w:hAnsi="GHEA Grapalat"/>
                <w:sz w:val="24"/>
                <w:szCs w:val="24"/>
                <w:lang w:val="hy-AM"/>
              </w:rPr>
              <w:t>կառավարությու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նը որպես սեփականություն ընդունում է հողամասի նվիրաբերությունը</w:t>
            </w:r>
            <w:r w:rsidR="00E300CE">
              <w:rPr>
                <w:rFonts w:ascii="GHEA Grapalat" w:hAnsi="GHEA Grapalat"/>
                <w:sz w:val="24"/>
                <w:szCs w:val="24"/>
                <w:lang w:val="hy-AM"/>
              </w:rPr>
              <w:t>, որից հետո միայն հանդիսանալով պետական սեփականություն՝ դրանք նախագծով նախատեսվում է   ամրացնել համապատասխան մարզպետների աշխատակազմերին։</w:t>
            </w:r>
          </w:p>
        </w:tc>
      </w:tr>
      <w:tr w:rsidR="000D4661" w:rsidRPr="00683FBF" w14:paraId="46E9B57E" w14:textId="77777777" w:rsidTr="000D5715">
        <w:trPr>
          <w:trHeight w:val="585"/>
          <w:tblCellSpacing w:w="0" w:type="dxa"/>
        </w:trPr>
        <w:tc>
          <w:tcPr>
            <w:tcW w:w="7230" w:type="dxa"/>
            <w:vMerge w:val="restart"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C03BD5" w14:textId="5ECBBD0B" w:rsidR="000D4661" w:rsidRDefault="000D4661" w:rsidP="000D4661">
            <w:pPr>
              <w:spacing w:line="276" w:lineRule="auto"/>
              <w:ind w:left="255" w:right="12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3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. </w:t>
            </w:r>
            <w:r w:rsidRPr="0062754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ֆինանսատնտեսական նախարարական կոմիտեի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 նիստի N ԿԱ/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83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արձանագրության Օրակարգային հարցերի քննարկումը բաժնի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-րդ կետ</w:t>
            </w:r>
          </w:p>
        </w:tc>
        <w:tc>
          <w:tcPr>
            <w:tcW w:w="325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D0CECE" w:themeColor="background2" w:themeShade="E6"/>
            </w:tcBorders>
            <w:shd w:val="clear" w:color="auto" w:fill="D9D9D9" w:themeFill="background1" w:themeFillShade="D9"/>
            <w:vAlign w:val="center"/>
          </w:tcPr>
          <w:p w14:paraId="5DC4186B" w14:textId="1652BE4F" w:rsidR="000D4661" w:rsidRDefault="000D4661" w:rsidP="000D5715">
            <w:pPr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         1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2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3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4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թ.</w:t>
            </w:r>
          </w:p>
        </w:tc>
      </w:tr>
      <w:tr w:rsidR="000D4661" w:rsidRPr="00683FBF" w14:paraId="5AF0ADB8" w14:textId="77777777" w:rsidTr="000D5715">
        <w:trPr>
          <w:trHeight w:val="521"/>
          <w:tblCellSpacing w:w="0" w:type="dxa"/>
        </w:trPr>
        <w:tc>
          <w:tcPr>
            <w:tcW w:w="7230" w:type="dxa"/>
            <w:vMerge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E47D97" w14:textId="77777777" w:rsidR="000D4661" w:rsidRDefault="000D4661" w:rsidP="000D5715">
            <w:pPr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325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D0CECE" w:themeColor="background2" w:themeShade="E6"/>
            </w:tcBorders>
            <w:shd w:val="clear" w:color="auto" w:fill="D9D9D9" w:themeFill="background1" w:themeFillShade="D9"/>
            <w:vAlign w:val="center"/>
          </w:tcPr>
          <w:p w14:paraId="6EB2C306" w14:textId="55462049" w:rsidR="000D4661" w:rsidRDefault="000D4661" w:rsidP="000D5715">
            <w:pPr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  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  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ԿԱ/83-2024</w:t>
            </w:r>
          </w:p>
        </w:tc>
      </w:tr>
      <w:tr w:rsidR="000D4661" w:rsidRPr="000D4661" w14:paraId="37FACC59" w14:textId="77777777" w:rsidTr="000D5715">
        <w:trPr>
          <w:trHeight w:val="1121"/>
          <w:tblCellSpacing w:w="0" w:type="dxa"/>
        </w:trPr>
        <w:tc>
          <w:tcPr>
            <w:tcW w:w="7230" w:type="dxa"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FFFFFF"/>
            <w:vAlign w:val="center"/>
          </w:tcPr>
          <w:p w14:paraId="02110459" w14:textId="7803AFB0" w:rsidR="000D4661" w:rsidRPr="000D4661" w:rsidRDefault="000D4661" w:rsidP="000D466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4661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Pr="000D4661">
              <w:rPr>
                <w:rFonts w:ascii="GHEA Grapalat" w:hAnsi="GHEA Grapalat"/>
                <w:sz w:val="24"/>
                <w:szCs w:val="24"/>
                <w:lang w:val="hy-AM"/>
              </w:rPr>
              <w:t>ալ դրական դիրքորոշում՝ պայմանով, որ նախքան Կառավարության նիստի օրակարգում ներառվելը՝</w:t>
            </w:r>
          </w:p>
          <w:p w14:paraId="7D44347D" w14:textId="4077E08F" w:rsidR="000D4661" w:rsidRPr="000D4661" w:rsidRDefault="000D4661" w:rsidP="000D466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46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1) Կադաստրի կոմիտեի ղեկավար Սուրեն Թովմասյանի առաջարկությամբ նախագծում կկատարվեն խմբագրական բնույթի շտկումներ՝ ծածկագրերի մասով, և աշխատանքային կարգով կհամաձայնեցվի վերջինիս հետ.</w:t>
            </w:r>
          </w:p>
          <w:p w14:paraId="0BDAD7EC" w14:textId="51EE9DE6" w:rsidR="000D4661" w:rsidRDefault="000D4661" w:rsidP="000D46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0D4661">
              <w:rPr>
                <w:rFonts w:ascii="GHEA Grapalat" w:hAnsi="GHEA Grapalat"/>
                <w:sz w:val="24"/>
                <w:szCs w:val="24"/>
                <w:lang w:val="hy-AM"/>
              </w:rPr>
              <w:t>2) Վարչապետի աշխատակազմի իրավաբական վարչության պետ Հայկ Կեսոյանի առաջարկությամբ կշտկվեն հղումները:</w:t>
            </w:r>
          </w:p>
        </w:tc>
        <w:tc>
          <w:tcPr>
            <w:tcW w:w="3252" w:type="dxa"/>
            <w:gridSpan w:val="3"/>
            <w:tcBorders>
              <w:left w:val="single" w:sz="4" w:space="0" w:color="auto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565C12C5" w14:textId="77777777" w:rsidR="000D4661" w:rsidRDefault="000D4661" w:rsidP="000D4661">
            <w:pPr>
              <w:spacing w:after="0" w:line="360" w:lineRule="auto"/>
              <w:ind w:left="43" w:right="115" w:firstLine="187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14:paraId="65B05005" w14:textId="46568314" w:rsidR="000D4661" w:rsidRDefault="000D4661" w:rsidP="000D4661">
            <w:pPr>
              <w:spacing w:after="0" w:line="360" w:lineRule="auto"/>
              <w:ind w:left="43" w:right="115" w:firstLine="187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Նախագծի հավելվածում խմբագրվել է կադաստրային ծածկագրի վրիպակը և նախագծի փաթեթը ևս մեկ անգամ ուղարկվել է Կադաստրի կոմիտե։ Նախագծի նախաբանում խմբագրվել են նաև հղումները։</w:t>
            </w:r>
          </w:p>
        </w:tc>
      </w:tr>
    </w:tbl>
    <w:p w14:paraId="2B7E47D4" w14:textId="77777777" w:rsidR="000D4661" w:rsidRDefault="000D4661" w:rsidP="000D4661">
      <w:pPr>
        <w:rPr>
          <w:rFonts w:ascii="Sylfaen" w:hAnsi="Sylfaen"/>
          <w:lang w:val="hy-AM"/>
        </w:rPr>
      </w:pPr>
    </w:p>
    <w:p w14:paraId="26964D29" w14:textId="77777777" w:rsidR="000D4661" w:rsidRDefault="000D4661" w:rsidP="000D4661">
      <w:pPr>
        <w:rPr>
          <w:rFonts w:ascii="Sylfaen" w:hAnsi="Sylfaen"/>
          <w:lang w:val="hy-AM"/>
        </w:rPr>
      </w:pPr>
    </w:p>
    <w:p w14:paraId="1C6A999D" w14:textId="77777777" w:rsidR="00987E16" w:rsidRDefault="00987E16" w:rsidP="00987E16">
      <w:pPr>
        <w:rPr>
          <w:rFonts w:ascii="Sylfaen" w:hAnsi="Sylfaen"/>
          <w:lang w:val="hy-AM"/>
        </w:rPr>
      </w:pPr>
    </w:p>
    <w:p w14:paraId="4093DC8C" w14:textId="77777777" w:rsidR="007E119D" w:rsidRDefault="007E119D" w:rsidP="00E33F2D">
      <w:pPr>
        <w:rPr>
          <w:rFonts w:ascii="Sylfaen" w:hAnsi="Sylfaen"/>
          <w:lang w:val="hy-AM"/>
        </w:rPr>
      </w:pPr>
    </w:p>
    <w:p w14:paraId="0380CFC3" w14:textId="77777777" w:rsidR="00F225DE" w:rsidRPr="00F225DE" w:rsidRDefault="00F225DE" w:rsidP="00E33F2D">
      <w:pPr>
        <w:rPr>
          <w:rFonts w:ascii="Sylfaen" w:hAnsi="Sylfaen"/>
          <w:lang w:val="hy-AM"/>
        </w:rPr>
      </w:pPr>
    </w:p>
    <w:sectPr w:rsidR="00F225DE" w:rsidRPr="00F225DE" w:rsidSect="006D29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A1B9AC" w14:textId="77777777" w:rsidR="006D29D3" w:rsidRDefault="006D29D3" w:rsidP="00E5320B">
      <w:pPr>
        <w:spacing w:after="0" w:line="240" w:lineRule="auto"/>
      </w:pPr>
      <w:r>
        <w:separator/>
      </w:r>
    </w:p>
  </w:endnote>
  <w:endnote w:type="continuationSeparator" w:id="0">
    <w:p w14:paraId="28061C1A" w14:textId="77777777" w:rsidR="006D29D3" w:rsidRDefault="006D29D3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7F22BD" w14:textId="77777777" w:rsidR="00807206" w:rsidRDefault="0080720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BEF4B2" w14:textId="77777777" w:rsidR="00807206" w:rsidRDefault="0080720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E3F613" w14:textId="77777777" w:rsidR="00807206" w:rsidRDefault="0080720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71CE8F" w14:textId="77777777" w:rsidR="006D29D3" w:rsidRDefault="006D29D3" w:rsidP="00E5320B">
      <w:pPr>
        <w:spacing w:after="0" w:line="240" w:lineRule="auto"/>
      </w:pPr>
      <w:r>
        <w:separator/>
      </w:r>
    </w:p>
  </w:footnote>
  <w:footnote w:type="continuationSeparator" w:id="0">
    <w:p w14:paraId="021AFA3D" w14:textId="77777777" w:rsidR="006D29D3" w:rsidRDefault="006D29D3" w:rsidP="00E53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29397E" w14:textId="77777777" w:rsidR="00807206" w:rsidRDefault="0080720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1D1409" w14:textId="77777777" w:rsidR="00807206" w:rsidRDefault="00807206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71940B" w14:textId="77777777" w:rsidR="00807206" w:rsidRDefault="0080720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5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3F73E9"/>
    <w:multiLevelType w:val="hybridMultilevel"/>
    <w:tmpl w:val="5CA45ED6"/>
    <w:lvl w:ilvl="0" w:tplc="B032DE3C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9" w15:restartNumberingAfterBreak="0">
    <w:nsid w:val="55491031"/>
    <w:multiLevelType w:val="hybridMultilevel"/>
    <w:tmpl w:val="306E7058"/>
    <w:lvl w:ilvl="0" w:tplc="00808072">
      <w:start w:val="1"/>
      <w:numFmt w:val="decimal"/>
      <w:lvlText w:val="%1)"/>
      <w:lvlJc w:val="left"/>
      <w:pPr>
        <w:ind w:left="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0" w:hanging="360"/>
      </w:pPr>
    </w:lvl>
    <w:lvl w:ilvl="2" w:tplc="0419001B" w:tentative="1">
      <w:start w:val="1"/>
      <w:numFmt w:val="lowerRoman"/>
      <w:lvlText w:val="%3."/>
      <w:lvlJc w:val="right"/>
      <w:pPr>
        <w:ind w:left="2030" w:hanging="180"/>
      </w:pPr>
    </w:lvl>
    <w:lvl w:ilvl="3" w:tplc="0419000F" w:tentative="1">
      <w:start w:val="1"/>
      <w:numFmt w:val="decimal"/>
      <w:lvlText w:val="%4."/>
      <w:lvlJc w:val="left"/>
      <w:pPr>
        <w:ind w:left="2750" w:hanging="360"/>
      </w:pPr>
    </w:lvl>
    <w:lvl w:ilvl="4" w:tplc="04190019" w:tentative="1">
      <w:start w:val="1"/>
      <w:numFmt w:val="lowerLetter"/>
      <w:lvlText w:val="%5."/>
      <w:lvlJc w:val="left"/>
      <w:pPr>
        <w:ind w:left="3470" w:hanging="360"/>
      </w:pPr>
    </w:lvl>
    <w:lvl w:ilvl="5" w:tplc="0419001B" w:tentative="1">
      <w:start w:val="1"/>
      <w:numFmt w:val="lowerRoman"/>
      <w:lvlText w:val="%6."/>
      <w:lvlJc w:val="right"/>
      <w:pPr>
        <w:ind w:left="4190" w:hanging="180"/>
      </w:pPr>
    </w:lvl>
    <w:lvl w:ilvl="6" w:tplc="0419000F" w:tentative="1">
      <w:start w:val="1"/>
      <w:numFmt w:val="decimal"/>
      <w:lvlText w:val="%7."/>
      <w:lvlJc w:val="left"/>
      <w:pPr>
        <w:ind w:left="4910" w:hanging="360"/>
      </w:pPr>
    </w:lvl>
    <w:lvl w:ilvl="7" w:tplc="04190019" w:tentative="1">
      <w:start w:val="1"/>
      <w:numFmt w:val="lowerLetter"/>
      <w:lvlText w:val="%8."/>
      <w:lvlJc w:val="left"/>
      <w:pPr>
        <w:ind w:left="5630" w:hanging="360"/>
      </w:pPr>
    </w:lvl>
    <w:lvl w:ilvl="8" w:tplc="0419001B" w:tentative="1">
      <w:start w:val="1"/>
      <w:numFmt w:val="lowerRoman"/>
      <w:lvlText w:val="%9."/>
      <w:lvlJc w:val="right"/>
      <w:pPr>
        <w:ind w:left="6350" w:hanging="180"/>
      </w:pPr>
    </w:lvl>
  </w:abstractNum>
  <w:abstractNum w:abstractNumId="10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BD0707"/>
    <w:multiLevelType w:val="hybridMultilevel"/>
    <w:tmpl w:val="3ED83F96"/>
    <w:lvl w:ilvl="0" w:tplc="BBC4D642">
      <w:start w:val="1"/>
      <w:numFmt w:val="decimal"/>
      <w:lvlText w:val="%1)"/>
      <w:lvlJc w:val="left"/>
      <w:pPr>
        <w:ind w:left="720" w:hanging="360"/>
      </w:pPr>
      <w:rPr>
        <w:rFonts w:ascii="GHEA Grapalat" w:eastAsia="GHEA Grapalat" w:hAnsi="GHEA Grapalat" w:cs="GHEA Grapala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817407147">
    <w:abstractNumId w:val="15"/>
  </w:num>
  <w:num w:numId="2" w16cid:durableId="1340739719">
    <w:abstractNumId w:val="1"/>
  </w:num>
  <w:num w:numId="3" w16cid:durableId="629165373">
    <w:abstractNumId w:val="4"/>
  </w:num>
  <w:num w:numId="4" w16cid:durableId="1747454673">
    <w:abstractNumId w:val="13"/>
  </w:num>
  <w:num w:numId="5" w16cid:durableId="1593313441">
    <w:abstractNumId w:val="11"/>
  </w:num>
  <w:num w:numId="6" w16cid:durableId="956522333">
    <w:abstractNumId w:val="0"/>
  </w:num>
  <w:num w:numId="7" w16cid:durableId="4291532">
    <w:abstractNumId w:val="6"/>
  </w:num>
  <w:num w:numId="8" w16cid:durableId="491412547">
    <w:abstractNumId w:val="7"/>
  </w:num>
  <w:num w:numId="9" w16cid:durableId="694579157">
    <w:abstractNumId w:val="3"/>
  </w:num>
  <w:num w:numId="10" w16cid:durableId="1572274710">
    <w:abstractNumId w:val="2"/>
  </w:num>
  <w:num w:numId="11" w16cid:durableId="1889296161">
    <w:abstractNumId w:val="10"/>
  </w:num>
  <w:num w:numId="12" w16cid:durableId="310719172">
    <w:abstractNumId w:val="5"/>
  </w:num>
  <w:num w:numId="13" w16cid:durableId="1995527195">
    <w:abstractNumId w:val="14"/>
  </w:num>
  <w:num w:numId="14" w16cid:durableId="798500301">
    <w:abstractNumId w:val="8"/>
  </w:num>
  <w:num w:numId="15" w16cid:durableId="1534921287">
    <w:abstractNumId w:val="12"/>
  </w:num>
  <w:num w:numId="16" w16cid:durableId="203071499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E2C"/>
    <w:rsid w:val="000124DE"/>
    <w:rsid w:val="00023661"/>
    <w:rsid w:val="0002595C"/>
    <w:rsid w:val="00074E80"/>
    <w:rsid w:val="00075D0C"/>
    <w:rsid w:val="00082BB8"/>
    <w:rsid w:val="000A77AD"/>
    <w:rsid w:val="000D4661"/>
    <w:rsid w:val="000F3AAC"/>
    <w:rsid w:val="00136311"/>
    <w:rsid w:val="0013723C"/>
    <w:rsid w:val="00161D8B"/>
    <w:rsid w:val="00163036"/>
    <w:rsid w:val="001672EE"/>
    <w:rsid w:val="00171568"/>
    <w:rsid w:val="001A06A9"/>
    <w:rsid w:val="001B612F"/>
    <w:rsid w:val="001B78D4"/>
    <w:rsid w:val="001D36BA"/>
    <w:rsid w:val="001D725A"/>
    <w:rsid w:val="001F0523"/>
    <w:rsid w:val="00251EDD"/>
    <w:rsid w:val="00252272"/>
    <w:rsid w:val="00264D41"/>
    <w:rsid w:val="002A0154"/>
    <w:rsid w:val="002A35EA"/>
    <w:rsid w:val="002B05D7"/>
    <w:rsid w:val="002B4480"/>
    <w:rsid w:val="002E41C3"/>
    <w:rsid w:val="002F31D8"/>
    <w:rsid w:val="002F6004"/>
    <w:rsid w:val="00314BFE"/>
    <w:rsid w:val="00316D71"/>
    <w:rsid w:val="00317746"/>
    <w:rsid w:val="00321BBC"/>
    <w:rsid w:val="00344BED"/>
    <w:rsid w:val="00351584"/>
    <w:rsid w:val="0037337A"/>
    <w:rsid w:val="00376448"/>
    <w:rsid w:val="00393972"/>
    <w:rsid w:val="003A3818"/>
    <w:rsid w:val="00402F44"/>
    <w:rsid w:val="004661B1"/>
    <w:rsid w:val="004B7F2F"/>
    <w:rsid w:val="004C097D"/>
    <w:rsid w:val="004D1548"/>
    <w:rsid w:val="004D70D8"/>
    <w:rsid w:val="004F19A8"/>
    <w:rsid w:val="005038D4"/>
    <w:rsid w:val="00545E07"/>
    <w:rsid w:val="0055484A"/>
    <w:rsid w:val="00560E34"/>
    <w:rsid w:val="00561E34"/>
    <w:rsid w:val="00563827"/>
    <w:rsid w:val="0058210F"/>
    <w:rsid w:val="00594CAE"/>
    <w:rsid w:val="005A4844"/>
    <w:rsid w:val="005B5E0F"/>
    <w:rsid w:val="005D43EF"/>
    <w:rsid w:val="005E2D85"/>
    <w:rsid w:val="005F3CC9"/>
    <w:rsid w:val="0064652E"/>
    <w:rsid w:val="006742A3"/>
    <w:rsid w:val="00683FBF"/>
    <w:rsid w:val="00687854"/>
    <w:rsid w:val="0069664A"/>
    <w:rsid w:val="006D29D3"/>
    <w:rsid w:val="006F6929"/>
    <w:rsid w:val="00700B84"/>
    <w:rsid w:val="00701FDF"/>
    <w:rsid w:val="00724498"/>
    <w:rsid w:val="0076277A"/>
    <w:rsid w:val="00781EAA"/>
    <w:rsid w:val="0079069F"/>
    <w:rsid w:val="0079592C"/>
    <w:rsid w:val="007B471F"/>
    <w:rsid w:val="007E119D"/>
    <w:rsid w:val="007E266D"/>
    <w:rsid w:val="007F5088"/>
    <w:rsid w:val="00801313"/>
    <w:rsid w:val="00806110"/>
    <w:rsid w:val="00807206"/>
    <w:rsid w:val="008524CF"/>
    <w:rsid w:val="00887560"/>
    <w:rsid w:val="008878A2"/>
    <w:rsid w:val="008C1DC7"/>
    <w:rsid w:val="008E65DC"/>
    <w:rsid w:val="008E67AE"/>
    <w:rsid w:val="00915D0C"/>
    <w:rsid w:val="00923B3B"/>
    <w:rsid w:val="0092723B"/>
    <w:rsid w:val="0095028B"/>
    <w:rsid w:val="009822F8"/>
    <w:rsid w:val="00984174"/>
    <w:rsid w:val="00987E16"/>
    <w:rsid w:val="009B32F5"/>
    <w:rsid w:val="009B68CD"/>
    <w:rsid w:val="009B7936"/>
    <w:rsid w:val="009D6A7B"/>
    <w:rsid w:val="009F7818"/>
    <w:rsid w:val="00A158AA"/>
    <w:rsid w:val="00A57D7E"/>
    <w:rsid w:val="00A7152E"/>
    <w:rsid w:val="00A8231A"/>
    <w:rsid w:val="00AB7B51"/>
    <w:rsid w:val="00AD2DD7"/>
    <w:rsid w:val="00AF22F3"/>
    <w:rsid w:val="00AF72C2"/>
    <w:rsid w:val="00B16B45"/>
    <w:rsid w:val="00B36BB9"/>
    <w:rsid w:val="00B43DFD"/>
    <w:rsid w:val="00B6650B"/>
    <w:rsid w:val="00B7644D"/>
    <w:rsid w:val="00B92372"/>
    <w:rsid w:val="00BA3705"/>
    <w:rsid w:val="00C247D1"/>
    <w:rsid w:val="00C62F38"/>
    <w:rsid w:val="00CC0288"/>
    <w:rsid w:val="00CD7F60"/>
    <w:rsid w:val="00CE2038"/>
    <w:rsid w:val="00CE7346"/>
    <w:rsid w:val="00D6395E"/>
    <w:rsid w:val="00D71E72"/>
    <w:rsid w:val="00D8414D"/>
    <w:rsid w:val="00D85EE2"/>
    <w:rsid w:val="00DB3E2C"/>
    <w:rsid w:val="00DC65B5"/>
    <w:rsid w:val="00DF45D8"/>
    <w:rsid w:val="00E26507"/>
    <w:rsid w:val="00E300CE"/>
    <w:rsid w:val="00E33F2D"/>
    <w:rsid w:val="00E5320B"/>
    <w:rsid w:val="00E70516"/>
    <w:rsid w:val="00E70E2B"/>
    <w:rsid w:val="00E714FB"/>
    <w:rsid w:val="00E93269"/>
    <w:rsid w:val="00EA3AD3"/>
    <w:rsid w:val="00EB550C"/>
    <w:rsid w:val="00EC2E52"/>
    <w:rsid w:val="00EE115C"/>
    <w:rsid w:val="00F225DE"/>
    <w:rsid w:val="00F35B8D"/>
    <w:rsid w:val="00F37B45"/>
    <w:rsid w:val="00F45BD5"/>
    <w:rsid w:val="00F61667"/>
    <w:rsid w:val="00F73B03"/>
    <w:rsid w:val="00F94869"/>
    <w:rsid w:val="00FA40C8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45AD4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644D"/>
    <w:pPr>
      <w:spacing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320B"/>
    <w:rPr>
      <w:lang w:val="en-US"/>
    </w:rPr>
  </w:style>
  <w:style w:type="paragraph" w:styleId="a5">
    <w:name w:val="footer"/>
    <w:basedOn w:val="a"/>
    <w:link w:val="a6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320B"/>
    <w:rPr>
      <w:lang w:val="en-US"/>
    </w:rPr>
  </w:style>
  <w:style w:type="paragraph" w:styleId="a7">
    <w:name w:val="Body Text"/>
    <w:basedOn w:val="a"/>
    <w:link w:val="a8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8">
    <w:name w:val="Основной текст Знак"/>
    <w:basedOn w:val="a0"/>
    <w:link w:val="a7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a9">
    <w:name w:val="Strong"/>
    <w:basedOn w:val="a0"/>
    <w:uiPriority w:val="22"/>
    <w:qFormat/>
    <w:rsid w:val="00807206"/>
    <w:rPr>
      <w:b/>
      <w:bCs/>
    </w:rPr>
  </w:style>
  <w:style w:type="paragraph" w:styleId="aa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b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b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a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mcntmsonormal">
    <w:name w:val="mcntmsonormal"/>
    <w:basedOn w:val="a"/>
    <w:rsid w:val="00503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3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3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42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49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44E4A-4EF8-481D-BDD8-242DF063D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7</Pages>
  <Words>1314</Words>
  <Characters>7496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https://mul2.gov.am/tasks/947995/oneclick/ampopatert.docx?token=5df4414f456a8ff9877fc918ef52fa3f</cp:keywords>
  <dc:description/>
  <cp:lastModifiedBy>User</cp:lastModifiedBy>
  <cp:revision>42</cp:revision>
  <dcterms:created xsi:type="dcterms:W3CDTF">2023-06-26T06:59:00Z</dcterms:created>
  <dcterms:modified xsi:type="dcterms:W3CDTF">2024-03-19T07:07:00Z</dcterms:modified>
</cp:coreProperties>
</file>