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49D" w:rsidRDefault="004A749D" w:rsidP="004A749D">
      <w:pPr>
        <w:jc w:val="center"/>
      </w:pPr>
      <w:r>
        <w:rPr>
          <w:noProof/>
          <w:lang w:eastAsia="en-US"/>
        </w:rPr>
        <w:drawing>
          <wp:inline distT="0" distB="0" distL="0" distR="0" wp14:anchorId="67BA6D2D" wp14:editId="75FB3814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49D" w:rsidRDefault="004A749D" w:rsidP="004A749D">
      <w:pPr>
        <w:jc w:val="center"/>
      </w:pPr>
    </w:p>
    <w:p w:rsidR="004A749D" w:rsidRDefault="004A749D" w:rsidP="004A749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A749D" w:rsidRDefault="004A749D" w:rsidP="004A749D">
      <w:pPr>
        <w:pStyle w:val="mechtex"/>
        <w:rPr>
          <w:rFonts w:ascii="GHEA Mariam" w:hAnsi="GHEA Mariam"/>
          <w:b/>
        </w:rPr>
      </w:pPr>
    </w:p>
    <w:p w:rsidR="004A749D" w:rsidRDefault="004A749D" w:rsidP="004A749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A749D" w:rsidRPr="008E1B5A" w:rsidRDefault="004A749D" w:rsidP="004A749D">
      <w:pPr>
        <w:jc w:val="center"/>
        <w:rPr>
          <w:rFonts w:ascii="GHEA Mariam" w:hAnsi="GHEA Mariam"/>
          <w:sz w:val="24"/>
          <w:szCs w:val="24"/>
        </w:rPr>
      </w:pPr>
    </w:p>
    <w:p w:rsidR="004A749D" w:rsidRPr="000317A8" w:rsidRDefault="004A749D" w:rsidP="004A749D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6B54C7" w:rsidRDefault="006B54C7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21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97136A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Ն</w:t>
      </w:r>
    </w:p>
    <w:p w:rsidR="006B54C7" w:rsidRDefault="006B54C7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6B54C7" w:rsidRDefault="006B54C7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6B54C7" w:rsidRDefault="006B54C7" w:rsidP="006B54C7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  <w:r w:rsidRPr="004C67C4">
        <w:rPr>
          <w:rFonts w:ascii="GHEA Mariam" w:hAnsi="GHEA Mariam"/>
          <w:sz w:val="24"/>
          <w:szCs w:val="24"/>
          <w:lang w:val="hy-AM"/>
        </w:rPr>
        <w:t xml:space="preserve">ՀԱՇՎԱՐԿԱՅԻՆ ՓԱՍՏԱԹՈՒՂԹ ՉՀԱՄԱՐՎՈՂ՝ ՕՐԵՆՍԴՐՈՒԹՅԱՄԲ </w:t>
      </w:r>
      <w:r w:rsidRPr="006B54C7">
        <w:rPr>
          <w:rFonts w:ascii="GHEA Mariam" w:hAnsi="GHEA Mariam"/>
          <w:spacing w:val="-8"/>
          <w:sz w:val="24"/>
          <w:szCs w:val="24"/>
          <w:lang w:val="hy-AM"/>
        </w:rPr>
        <w:t>ՍԱՀՄԱՆՎԱԾ ԿԱՐԳՈՎ ԿԱԶՄՎԱԾ ԱՅԼ ՓԱՍՏԱԹՂԹԵՐԻ ԴՈՒՐՍԳՐՄԱՆ</w:t>
      </w:r>
      <w:r w:rsidRPr="004C67C4">
        <w:rPr>
          <w:rFonts w:ascii="GHEA Mariam" w:hAnsi="GHEA Mariam"/>
          <w:sz w:val="24"/>
          <w:szCs w:val="24"/>
          <w:lang w:val="hy-AM"/>
        </w:rPr>
        <w:t xml:space="preserve"> ԴԵՊՔԵՐԸ, ԿԱՐԳԸ ԵՎ ԺԱՄԿԵՏՆԵՐԸ ՍԱՀՄԱՆԵԼՈՒ ՄԱՍԻՆ</w:t>
      </w:r>
    </w:p>
    <w:p w:rsidR="006B54C7" w:rsidRPr="004C67C4" w:rsidRDefault="006B54C7" w:rsidP="006B54C7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  <w:r w:rsidRPr="006B54C7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6B54C7">
        <w:rPr>
          <w:rFonts w:ascii="GHEA Mariam" w:hAnsi="GHEA Mariam" w:cs="Arial Armenian"/>
          <w:bCs/>
          <w:spacing w:val="-6"/>
          <w:sz w:val="24"/>
          <w:szCs w:val="22"/>
          <w:lang w:val="fr-FR" w:eastAsia="en-US"/>
        </w:rPr>
        <w:t>-</w:t>
      </w:r>
      <w:r w:rsidRPr="006B54C7">
        <w:rPr>
          <w:rFonts w:ascii="GHEA Mariam" w:hAnsi="GHEA Mariam" w:cs="Arial Armenian"/>
          <w:bCs/>
          <w:spacing w:val="-8"/>
          <w:sz w:val="24"/>
          <w:szCs w:val="22"/>
          <w:lang w:val="pt-BR"/>
        </w:rPr>
        <w:t>------</w:t>
      </w:r>
    </w:p>
    <w:p w:rsidR="006B54C7" w:rsidRPr="004C67C4" w:rsidRDefault="006B54C7" w:rsidP="006B54C7">
      <w:pPr>
        <w:shd w:val="clear" w:color="auto" w:fill="FFFFFF"/>
        <w:tabs>
          <w:tab w:val="left" w:pos="851"/>
        </w:tabs>
        <w:ind w:firstLine="567"/>
        <w:rPr>
          <w:rFonts w:ascii="GHEA Mariam" w:hAnsi="GHEA Mariam"/>
          <w:sz w:val="24"/>
          <w:szCs w:val="24"/>
          <w:lang w:val="hy-AM"/>
        </w:rPr>
      </w:pPr>
    </w:p>
    <w:p w:rsidR="006B54C7" w:rsidRPr="004C67C4" w:rsidRDefault="006B54C7" w:rsidP="006B54C7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4C67C4">
        <w:rPr>
          <w:rFonts w:ascii="GHEA Mariam" w:hAnsi="GHEA Mariam"/>
          <w:sz w:val="24"/>
          <w:szCs w:val="24"/>
          <w:lang w:val="hy-AM"/>
        </w:rPr>
        <w:t xml:space="preserve">Հիմք ընդունելով Հայաստանի Հանրապետության հարկային օրենսգրքի 55-րդ հոդվածի 14-րդ մասը՝ </w:t>
      </w:r>
      <w:r w:rsidRPr="006B54C7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6B54C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6B54C7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6B54C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6B54C7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6B54C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6B54C7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6B54C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6B54C7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6B54C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6B54C7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6B54C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6B54C7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6B54C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6B54C7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6B54C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6B54C7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6B54C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6B54C7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6B54C7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6B54C7" w:rsidRPr="006B54C7" w:rsidRDefault="006B54C7" w:rsidP="006B54C7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1. </w:t>
      </w:r>
      <w:r w:rsidRPr="006B54C7">
        <w:rPr>
          <w:rFonts w:ascii="GHEA Mariam" w:hAnsi="GHEA Mariam"/>
          <w:sz w:val="24"/>
          <w:szCs w:val="24"/>
          <w:lang w:val="hy-AM"/>
        </w:rPr>
        <w:t>Սահմանել հաշվարկային փաստաթուղթ չհամարվող՝ օրենսդրությամբ սահմանված կարգով կազմված այլ փաստաթղթերի դուրսգրման դեպքերը, կարգը և ժամկետները՝ համաձայն հավելվածի։</w:t>
      </w:r>
    </w:p>
    <w:p w:rsidR="006B54C7" w:rsidRDefault="006B54C7" w:rsidP="006B54C7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2. </w:t>
      </w:r>
      <w:r w:rsidRPr="006B54C7">
        <w:rPr>
          <w:rFonts w:ascii="GHEA Mariam" w:hAnsi="GHEA Mariam"/>
          <w:sz w:val="24"/>
          <w:szCs w:val="24"/>
          <w:lang w:val="hy-AM"/>
        </w:rPr>
        <w:t>Սույն որոշումն ուժի մեջ է մտնում 2025 թվականի հունվարի 1-ից և տարածվում է 2025 թվականի հունվարի 1-ից հետո կատարված ձեռքբերումների նկատմամբ:</w:t>
      </w:r>
    </w:p>
    <w:p w:rsidR="006B54C7" w:rsidRDefault="006B54C7" w:rsidP="006B54C7">
      <w:pPr>
        <w:shd w:val="clear" w:color="auto" w:fill="FFFFFF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6B54C7" w:rsidRDefault="006B54C7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6B54C7" w:rsidRPr="00927EF0" w:rsidRDefault="006B54C7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6B54C7" w:rsidRPr="00927EF0" w:rsidRDefault="006B54C7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6B54C7" w:rsidRPr="006B54C7" w:rsidRDefault="006B54C7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6B54C7" w:rsidRDefault="006B54C7" w:rsidP="006B54C7">
      <w:pPr>
        <w:shd w:val="clear" w:color="auto" w:fill="FFFFFF"/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6B54C7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6B54C7">
        <w:rPr>
          <w:rFonts w:ascii="GHEA Mariam" w:hAnsi="GHEA Mariam" w:cs="Sylfaen"/>
          <w:sz w:val="24"/>
          <w:lang w:val="hy-AM"/>
        </w:rPr>
        <w:t>Երևան</w:t>
      </w:r>
    </w:p>
    <w:p w:rsidR="006B54C7" w:rsidRPr="00995B87" w:rsidRDefault="006B54C7" w:rsidP="00CC2A30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904AA2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995B8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6B54C7" w:rsidRPr="00995B87" w:rsidRDefault="006B54C7" w:rsidP="005A2A9F">
      <w:pPr>
        <w:pStyle w:val="mechtex"/>
        <w:ind w:left="360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2</w:t>
      </w:r>
      <w:r>
        <w:rPr>
          <w:rFonts w:ascii="GHEA Mariam" w:hAnsi="GHEA Mariam"/>
          <w:spacing w:val="-6"/>
          <w:sz w:val="24"/>
          <w:szCs w:val="24"/>
          <w:lang w:val="hy-AM"/>
        </w:rPr>
        <w:t>4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6B54C7" w:rsidRDefault="006B54C7" w:rsidP="006B54C7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</w:t>
      </w:r>
      <w:r w:rsidRPr="00044279">
        <w:rPr>
          <w:rFonts w:ascii="GHEA Mariam" w:hAnsi="GHEA Mariam" w:cs="Sylfaen"/>
          <w:spacing w:val="-4"/>
          <w:sz w:val="24"/>
          <w:szCs w:val="22"/>
          <w:lang w:val="hy-AM"/>
        </w:rPr>
        <w:t>մարտի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21-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bCs/>
          <w:color w:val="000000"/>
          <w:spacing w:val="-2"/>
          <w:sz w:val="24"/>
          <w:szCs w:val="24"/>
          <w:lang w:val="pt-BR"/>
        </w:rPr>
        <w:t>N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 w:rsidRPr="00904AA2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- 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6B54C7" w:rsidRDefault="006B54C7" w:rsidP="006B54C7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6B54C7" w:rsidRPr="004C67C4" w:rsidRDefault="006B54C7" w:rsidP="006B54C7">
      <w:pPr>
        <w:shd w:val="clear" w:color="auto" w:fill="FFFFFF"/>
        <w:tabs>
          <w:tab w:val="left" w:pos="851"/>
        </w:tabs>
        <w:jc w:val="right"/>
        <w:rPr>
          <w:rFonts w:ascii="GHEA Mariam" w:hAnsi="GHEA Mariam"/>
          <w:sz w:val="24"/>
          <w:szCs w:val="24"/>
          <w:lang w:val="hy-AM"/>
        </w:rPr>
      </w:pPr>
    </w:p>
    <w:p w:rsidR="006B54C7" w:rsidRPr="004C67C4" w:rsidRDefault="006B54C7" w:rsidP="006B54C7">
      <w:pPr>
        <w:shd w:val="clear" w:color="auto" w:fill="FFFFFF"/>
        <w:tabs>
          <w:tab w:val="left" w:pos="851"/>
        </w:tabs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</w:p>
    <w:p w:rsidR="006B54C7" w:rsidRDefault="006B54C7" w:rsidP="006B54C7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  <w:r w:rsidRPr="004C67C4">
        <w:rPr>
          <w:rFonts w:ascii="GHEA Mariam" w:hAnsi="GHEA Mariam"/>
          <w:sz w:val="24"/>
          <w:szCs w:val="24"/>
          <w:lang w:val="hy-AM"/>
        </w:rPr>
        <w:t xml:space="preserve">ՀԱՇՎԱՐԿԱՅԻՆ ՓԱՍՏԱԹՈՒՂԹ ՉՀԱՄԱՐՎՈՂ՝ ՕՐԵՆՍԴՐՈՒԹՅԱՄԲ </w:t>
      </w:r>
      <w:r w:rsidRPr="001B1569">
        <w:rPr>
          <w:rFonts w:ascii="GHEA Mariam" w:hAnsi="GHEA Mariam"/>
          <w:spacing w:val="-8"/>
          <w:sz w:val="24"/>
          <w:szCs w:val="24"/>
          <w:lang w:val="hy-AM"/>
        </w:rPr>
        <w:t>ՍԱՀՄԱՆՎԱԾ ԿԱՐԳՈՎ ԿԱԶՄՎԱԾ ԱՅԼ ՓԱՍՏԱԹՂԹԵՐԻ ԴՈՒՐՍԳՐՄԱՆ</w:t>
      </w:r>
      <w:r w:rsidRPr="004C67C4">
        <w:rPr>
          <w:rFonts w:ascii="GHEA Mariam" w:hAnsi="GHEA Mariam"/>
          <w:sz w:val="24"/>
          <w:szCs w:val="24"/>
          <w:lang w:val="hy-AM"/>
        </w:rPr>
        <w:t xml:space="preserve"> ԴԵՊՔԵՐԸ, ԿԱՐԳԸ ԵՎ ԺԱՄԿԵՏՆԵՐԸ</w:t>
      </w:r>
    </w:p>
    <w:p w:rsidR="001B1569" w:rsidRPr="004C67C4" w:rsidRDefault="001B1569" w:rsidP="006B54C7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</w:p>
    <w:p w:rsidR="006B54C7" w:rsidRPr="004C67C4" w:rsidRDefault="006B54C7" w:rsidP="006B54C7">
      <w:pPr>
        <w:shd w:val="clear" w:color="auto" w:fill="FFFFFF"/>
        <w:tabs>
          <w:tab w:val="left" w:pos="851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6B54C7" w:rsidRPr="004C67C4" w:rsidRDefault="006B54C7" w:rsidP="001B1569">
      <w:pPr>
        <w:pStyle w:val="ListParagraph"/>
        <w:shd w:val="clear" w:color="auto" w:fill="FFFFFF"/>
        <w:tabs>
          <w:tab w:val="left" w:pos="851"/>
          <w:tab w:val="left" w:pos="993"/>
        </w:tabs>
        <w:ind w:left="0" w:firstLine="567"/>
        <w:rPr>
          <w:rFonts w:ascii="GHEA Mariam" w:eastAsia="Times New Roman" w:hAnsi="GHEA Mariam" w:cs="Times New Roman"/>
          <w:szCs w:val="24"/>
          <w:lang w:val="hy-AM"/>
        </w:rPr>
      </w:pPr>
      <w:r w:rsidRPr="004C67C4">
        <w:rPr>
          <w:rFonts w:ascii="GHEA Mariam" w:eastAsia="Times New Roman" w:hAnsi="GHEA Mariam" w:cs="Times New Roman"/>
          <w:szCs w:val="24"/>
          <w:lang w:val="hy-AM"/>
        </w:rPr>
        <w:t>1</w:t>
      </w:r>
      <w:r w:rsidRPr="004C67C4">
        <w:rPr>
          <w:rFonts w:ascii="MS Gothic" w:eastAsia="MS Gothic" w:hAnsi="MS Gothic" w:cs="MS Gothic" w:hint="eastAsia"/>
          <w:szCs w:val="24"/>
          <w:lang w:val="hy-AM"/>
        </w:rPr>
        <w:t>․</w:t>
      </w:r>
      <w:r w:rsidRPr="004C67C4">
        <w:rPr>
          <w:rFonts w:ascii="GHEA Mariam" w:eastAsia="Times New Roman" w:hAnsi="GHEA Mariam" w:cs="Cambria Math"/>
          <w:szCs w:val="24"/>
          <w:lang w:val="hy-AM"/>
        </w:rPr>
        <w:tab/>
      </w:r>
      <w:r w:rsidRPr="004C67C4">
        <w:rPr>
          <w:rFonts w:ascii="GHEA Mariam" w:eastAsia="Times New Roman" w:hAnsi="GHEA Mariam" w:cs="Times New Roman"/>
          <w:szCs w:val="24"/>
          <w:lang w:val="hy-AM"/>
        </w:rPr>
        <w:t>Սույն կարգով կանոնակարգվում են Հայաստանի Հանրապետության հար</w:t>
      </w:r>
      <w:r w:rsidR="00284331">
        <w:rPr>
          <w:rFonts w:ascii="GHEA Mariam" w:eastAsia="Times New Roman" w:hAnsi="GHEA Mariam" w:cs="Times New Roman"/>
          <w:szCs w:val="24"/>
          <w:lang w:val="hy-AM"/>
        </w:rPr>
        <w:softHyphen/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կային օրենսգրքի (այսուհետ` </w:t>
      </w:r>
      <w:r w:rsidR="00284331">
        <w:rPr>
          <w:rFonts w:ascii="GHEA Mariam" w:eastAsia="Times New Roman" w:hAnsi="GHEA Mariam" w:cs="Times New Roman"/>
          <w:szCs w:val="24"/>
          <w:lang w:val="hy-AM"/>
        </w:rPr>
        <w:t>օ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րենսգիրք) 55-րդ հոդվածի 13-րդ մասին </w:t>
      </w:r>
      <w:r w:rsidRPr="00284331">
        <w:rPr>
          <w:rFonts w:ascii="GHEA Mariam" w:eastAsia="Times New Roman" w:hAnsi="GHEA Mariam" w:cs="Times New Roman"/>
          <w:spacing w:val="-6"/>
          <w:szCs w:val="24"/>
          <w:lang w:val="hy-AM"/>
        </w:rPr>
        <w:t>համա</w:t>
      </w:r>
      <w:r w:rsidR="00284331" w:rsidRPr="00284331">
        <w:rPr>
          <w:rFonts w:ascii="GHEA Mariam" w:eastAsia="Times New Roman" w:hAnsi="GHEA Mariam" w:cs="Times New Roman"/>
          <w:spacing w:val="-6"/>
          <w:szCs w:val="24"/>
          <w:lang w:val="hy-AM"/>
        </w:rPr>
        <w:softHyphen/>
      </w:r>
      <w:r w:rsidRPr="00284331">
        <w:rPr>
          <w:rFonts w:ascii="GHEA Mariam" w:eastAsia="Times New Roman" w:hAnsi="GHEA Mariam" w:cs="Times New Roman"/>
          <w:spacing w:val="-6"/>
          <w:szCs w:val="24"/>
          <w:lang w:val="hy-AM"/>
        </w:rPr>
        <w:t>պատասխան՝ անհատ ձեռնարկատեր կամ նոտար չհամարվող ֆիզիկական անձի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>ց ձեռք</w:t>
      </w:r>
      <w:r w:rsidR="009842EC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>բերվող ապրանքների (բացառությամբ արտարժույթի) մասով օրենսդրու</w:t>
      </w:r>
      <w:r w:rsidR="00284331">
        <w:rPr>
          <w:rFonts w:ascii="GHEA Mariam" w:eastAsia="Times New Roman" w:hAnsi="GHEA Mariam" w:cs="Times New Roman"/>
          <w:szCs w:val="24"/>
          <w:lang w:val="hy-AM"/>
        </w:rPr>
        <w:softHyphen/>
      </w:r>
      <w:r w:rsidRPr="004C67C4">
        <w:rPr>
          <w:rFonts w:ascii="GHEA Mariam" w:eastAsia="Times New Roman" w:hAnsi="GHEA Mariam" w:cs="Times New Roman"/>
          <w:szCs w:val="24"/>
          <w:lang w:val="hy-AM"/>
        </w:rPr>
        <w:t>թյամբ սահմանված կարգով կազմվող հաշվարկային փաստաթուղթ չհամարվող այլ փաստաթղթերի (այսուհետ` ֆիզիկական անձից ձեռքբերման փաստաթուղթ) էլեկտրոնային եղանակով դուրսգրման դեպքերի, կարգի և ժամկետների հետ կապված հարաբերությունները։</w:t>
      </w:r>
    </w:p>
    <w:p w:rsidR="006B54C7" w:rsidRPr="004C67C4" w:rsidRDefault="006B54C7" w:rsidP="001B1569">
      <w:pPr>
        <w:pStyle w:val="ListParagraph"/>
        <w:shd w:val="clear" w:color="auto" w:fill="FFFFFF"/>
        <w:tabs>
          <w:tab w:val="left" w:pos="851"/>
          <w:tab w:val="left" w:pos="993"/>
        </w:tabs>
        <w:ind w:left="0" w:firstLine="567"/>
        <w:rPr>
          <w:rFonts w:ascii="GHEA Mariam" w:eastAsia="Times New Roman" w:hAnsi="GHEA Mariam" w:cs="Times New Roman"/>
          <w:szCs w:val="24"/>
          <w:lang w:val="hy-AM"/>
        </w:rPr>
      </w:pPr>
      <w:r w:rsidRPr="004C67C4">
        <w:rPr>
          <w:rFonts w:ascii="GHEA Mariam" w:eastAsia="Times New Roman" w:hAnsi="GHEA Mariam" w:cs="Times New Roman"/>
          <w:szCs w:val="24"/>
          <w:lang w:val="hy-AM"/>
        </w:rPr>
        <w:t>2</w:t>
      </w:r>
      <w:r w:rsidRPr="004C67C4">
        <w:rPr>
          <w:rFonts w:ascii="MS Gothic" w:eastAsia="MS Gothic" w:hAnsi="MS Gothic" w:cs="MS Gothic" w:hint="eastAsia"/>
          <w:szCs w:val="24"/>
          <w:lang w:val="hy-AM"/>
        </w:rPr>
        <w:t>․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ab/>
      </w:r>
      <w:r w:rsidRPr="004C67C4">
        <w:rPr>
          <w:rFonts w:ascii="GHEA Mariam" w:eastAsia="Times New Roman" w:hAnsi="GHEA Mariam" w:cs="GHEA Grapalat"/>
          <w:szCs w:val="24"/>
          <w:lang w:val="hy-AM"/>
        </w:rPr>
        <w:t>Ֆիզիկական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անձից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ձեռքբերման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փաստա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>թուղթն էլեկտրոնային եղանա</w:t>
      </w:r>
      <w:r w:rsidR="00284331">
        <w:rPr>
          <w:rFonts w:ascii="GHEA Mariam" w:eastAsia="Times New Roman" w:hAnsi="GHEA Mariam" w:cs="Times New Roman"/>
          <w:szCs w:val="24"/>
          <w:lang w:val="hy-AM"/>
        </w:rPr>
        <w:softHyphen/>
      </w:r>
      <w:r w:rsidRPr="004C67C4">
        <w:rPr>
          <w:rFonts w:ascii="GHEA Mariam" w:eastAsia="Times New Roman" w:hAnsi="GHEA Mariam" w:cs="Times New Roman"/>
          <w:szCs w:val="24"/>
          <w:lang w:val="hy-AM"/>
        </w:rPr>
        <w:t>կով դուրս է գրվում՝</w:t>
      </w:r>
    </w:p>
    <w:p w:rsidR="006B54C7" w:rsidRPr="004C67C4" w:rsidRDefault="006B54C7" w:rsidP="001B1569">
      <w:pPr>
        <w:pStyle w:val="ListParagraph"/>
        <w:shd w:val="clear" w:color="auto" w:fill="FFFFFF"/>
        <w:tabs>
          <w:tab w:val="left" w:pos="851"/>
          <w:tab w:val="left" w:pos="993"/>
        </w:tabs>
        <w:ind w:left="0" w:firstLine="567"/>
        <w:rPr>
          <w:rFonts w:ascii="GHEA Mariam" w:eastAsia="Times New Roman" w:hAnsi="GHEA Mariam" w:cs="Times New Roman"/>
          <w:szCs w:val="24"/>
          <w:lang w:val="hy-AM"/>
        </w:rPr>
      </w:pPr>
      <w:r w:rsidRPr="004C67C4">
        <w:rPr>
          <w:rFonts w:ascii="GHEA Mariam" w:eastAsia="Times New Roman" w:hAnsi="GHEA Mariam" w:cs="Times New Roman"/>
          <w:szCs w:val="24"/>
          <w:lang w:val="hy-AM"/>
        </w:rPr>
        <w:t>1)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ab/>
      </w:r>
      <w:r w:rsidR="00284331">
        <w:rPr>
          <w:rFonts w:ascii="GHEA Mariam" w:eastAsia="Times New Roman" w:hAnsi="GHEA Mariam" w:cs="Times New Roman"/>
          <w:szCs w:val="24"/>
          <w:lang w:val="hy-AM"/>
        </w:rPr>
        <w:t>օ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>րենսգրքի 126-րդ հոդվածի 1-ին մասի 1-ին կետով սահմանված՝ գյուղա</w:t>
      </w:r>
      <w:r w:rsidR="00284331">
        <w:rPr>
          <w:rFonts w:ascii="GHEA Mariam" w:eastAsia="Times New Roman" w:hAnsi="GHEA Mariam" w:cs="Times New Roman"/>
          <w:szCs w:val="24"/>
          <w:lang w:val="hy-AM"/>
        </w:rPr>
        <w:softHyphen/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տնտեսական արտադրանքի արտադրությամբ զբաղվող՝ անհատ ձեռնարկատեր </w:t>
      </w:r>
      <w:r w:rsidRPr="00284331">
        <w:rPr>
          <w:rFonts w:ascii="GHEA Mariam" w:eastAsia="Times New Roman" w:hAnsi="GHEA Mariam" w:cs="Times New Roman"/>
          <w:spacing w:val="-6"/>
          <w:szCs w:val="24"/>
          <w:lang w:val="hy-AM"/>
        </w:rPr>
        <w:t>կամ նոտար չհանդիսացող ֆիզիկական անձից գյուղատնտեսական արտա</w:t>
      </w:r>
      <w:r w:rsidR="00284331" w:rsidRPr="00284331">
        <w:rPr>
          <w:rFonts w:ascii="GHEA Mariam" w:eastAsia="Times New Roman" w:hAnsi="GHEA Mariam" w:cs="Times New Roman"/>
          <w:spacing w:val="-6"/>
          <w:szCs w:val="24"/>
          <w:lang w:val="hy-AM"/>
        </w:rPr>
        <w:softHyphen/>
      </w:r>
      <w:r w:rsidRPr="00284331">
        <w:rPr>
          <w:rFonts w:ascii="GHEA Mariam" w:eastAsia="Times New Roman" w:hAnsi="GHEA Mariam" w:cs="Times New Roman"/>
          <w:spacing w:val="-6"/>
          <w:szCs w:val="24"/>
          <w:lang w:val="hy-AM"/>
        </w:rPr>
        <w:t>դրան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>քի ձեռքբերման դեպքում.</w:t>
      </w:r>
    </w:p>
    <w:p w:rsidR="006B54C7" w:rsidRPr="004C67C4" w:rsidRDefault="006B54C7" w:rsidP="001B1569">
      <w:pPr>
        <w:pStyle w:val="ListParagraph"/>
        <w:shd w:val="clear" w:color="auto" w:fill="FFFFFF"/>
        <w:tabs>
          <w:tab w:val="left" w:pos="851"/>
          <w:tab w:val="left" w:pos="993"/>
        </w:tabs>
        <w:ind w:left="0" w:firstLine="567"/>
        <w:rPr>
          <w:rFonts w:ascii="GHEA Mariam" w:eastAsia="Times New Roman" w:hAnsi="GHEA Mariam" w:cs="Times New Roman"/>
          <w:szCs w:val="24"/>
          <w:lang w:val="hy-AM"/>
        </w:rPr>
      </w:pPr>
      <w:r w:rsidRPr="004C67C4">
        <w:rPr>
          <w:rFonts w:ascii="GHEA Mariam" w:eastAsia="Times New Roman" w:hAnsi="GHEA Mariam" w:cs="Times New Roman"/>
          <w:szCs w:val="24"/>
          <w:lang w:val="hy-AM"/>
        </w:rPr>
        <w:t>2)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ab/>
        <w:t>անհատ ձեռնարկատեր և նոտար չհանդիսացող ֆիզիկական անձից ապրանքի ձեռքբերման դեպքում.</w:t>
      </w:r>
    </w:p>
    <w:p w:rsidR="006B54C7" w:rsidRPr="004C67C4" w:rsidRDefault="006B54C7" w:rsidP="001B1569">
      <w:pPr>
        <w:pStyle w:val="ListParagraph"/>
        <w:shd w:val="clear" w:color="auto" w:fill="FFFFFF"/>
        <w:tabs>
          <w:tab w:val="left" w:pos="851"/>
          <w:tab w:val="left" w:pos="993"/>
        </w:tabs>
        <w:ind w:left="0" w:firstLine="567"/>
        <w:rPr>
          <w:rFonts w:ascii="GHEA Mariam" w:eastAsia="Times New Roman" w:hAnsi="GHEA Mariam" w:cs="Times New Roman"/>
          <w:szCs w:val="24"/>
          <w:lang w:val="hy-AM"/>
        </w:rPr>
      </w:pPr>
      <w:r w:rsidRPr="004C67C4">
        <w:rPr>
          <w:rFonts w:ascii="GHEA Mariam" w:eastAsia="Times New Roman" w:hAnsi="GHEA Mariam" w:cs="Times New Roman"/>
          <w:szCs w:val="24"/>
          <w:lang w:val="hy-AM"/>
        </w:rPr>
        <w:t>3)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ab/>
        <w:t>անհատ ձեռնարկատեր և նոտար չհանդիսացող ֆիզիկական անձի կող</w:t>
      </w:r>
      <w:r w:rsidR="00284331">
        <w:rPr>
          <w:rFonts w:ascii="GHEA Mariam" w:eastAsia="Times New Roman" w:hAnsi="GHEA Mariam" w:cs="Times New Roman"/>
          <w:szCs w:val="24"/>
          <w:lang w:val="hy-AM"/>
        </w:rPr>
        <w:softHyphen/>
      </w:r>
      <w:r w:rsidRPr="004C67C4">
        <w:rPr>
          <w:rFonts w:ascii="GHEA Mariam" w:eastAsia="Times New Roman" w:hAnsi="GHEA Mariam" w:cs="Times New Roman"/>
          <w:szCs w:val="24"/>
          <w:lang w:val="hy-AM"/>
        </w:rPr>
        <w:t>մից կանոնադրական (բաժնեհավաք) կապիտալում գույքի ներդրման դեպքում։</w:t>
      </w:r>
    </w:p>
    <w:p w:rsidR="006B54C7" w:rsidRPr="004C67C4" w:rsidRDefault="006B54C7" w:rsidP="001B1569">
      <w:pPr>
        <w:pStyle w:val="ListParagraph"/>
        <w:shd w:val="clear" w:color="auto" w:fill="FFFFFF"/>
        <w:tabs>
          <w:tab w:val="left" w:pos="851"/>
          <w:tab w:val="left" w:pos="993"/>
        </w:tabs>
        <w:ind w:left="0" w:firstLine="567"/>
        <w:rPr>
          <w:rFonts w:ascii="GHEA Mariam" w:eastAsia="Times New Roman" w:hAnsi="GHEA Mariam" w:cs="GHEA Grapalat"/>
          <w:szCs w:val="24"/>
          <w:lang w:val="hy-AM"/>
        </w:rPr>
      </w:pPr>
      <w:r w:rsidRPr="004C67C4">
        <w:rPr>
          <w:rFonts w:ascii="GHEA Mariam" w:eastAsia="Times New Roman" w:hAnsi="GHEA Mariam" w:cs="Times New Roman"/>
          <w:szCs w:val="24"/>
          <w:lang w:val="hy-AM"/>
        </w:rPr>
        <w:t>3</w:t>
      </w:r>
      <w:r w:rsidRPr="004C67C4">
        <w:rPr>
          <w:rFonts w:ascii="MS Gothic" w:eastAsia="MS Gothic" w:hAnsi="MS Gothic" w:cs="MS Gothic" w:hint="eastAsia"/>
          <w:szCs w:val="24"/>
          <w:lang w:val="hy-AM"/>
        </w:rPr>
        <w:t>․</w:t>
      </w:r>
      <w:r w:rsidRPr="004C67C4">
        <w:rPr>
          <w:rFonts w:ascii="GHEA Mariam" w:eastAsia="Times New Roman" w:hAnsi="GHEA Mariam" w:cs="Cambria Math"/>
          <w:szCs w:val="24"/>
          <w:lang w:val="hy-AM"/>
        </w:rPr>
        <w:tab/>
      </w:r>
      <w:r w:rsidRPr="004C67C4">
        <w:rPr>
          <w:rFonts w:ascii="GHEA Mariam" w:eastAsia="Times New Roman" w:hAnsi="GHEA Mariam" w:cs="Times New Roman"/>
          <w:szCs w:val="24"/>
          <w:lang w:val="hy-AM"/>
        </w:rPr>
        <w:t>Ֆիզիկական անձից ձեռքբերման փաստաթուղթ</w:t>
      </w:r>
      <w:r w:rsidR="009842EC">
        <w:rPr>
          <w:rFonts w:ascii="GHEA Mariam" w:eastAsia="Times New Roman" w:hAnsi="GHEA Mariam" w:cs="Times New Roman"/>
          <w:szCs w:val="24"/>
          <w:lang w:val="hy-AM"/>
        </w:rPr>
        <w:t>ն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էլեկտրոնային </w:t>
      </w:r>
      <w:r w:rsidRPr="00284331">
        <w:rPr>
          <w:rFonts w:ascii="GHEA Mariam" w:eastAsia="Times New Roman" w:hAnsi="GHEA Mariam" w:cs="Times New Roman"/>
          <w:spacing w:val="-6"/>
          <w:szCs w:val="24"/>
          <w:lang w:val="hy-AM"/>
        </w:rPr>
        <w:t>եղա</w:t>
      </w:r>
      <w:r w:rsidR="00284331" w:rsidRPr="00284331">
        <w:rPr>
          <w:rFonts w:ascii="GHEA Mariam" w:eastAsia="Times New Roman" w:hAnsi="GHEA Mariam" w:cs="Times New Roman"/>
          <w:spacing w:val="-6"/>
          <w:szCs w:val="24"/>
          <w:lang w:val="hy-AM"/>
        </w:rPr>
        <w:softHyphen/>
      </w:r>
      <w:r w:rsidRPr="00284331">
        <w:rPr>
          <w:rFonts w:ascii="GHEA Mariam" w:eastAsia="Times New Roman" w:hAnsi="GHEA Mariam" w:cs="Times New Roman"/>
          <w:spacing w:val="-6"/>
          <w:szCs w:val="24"/>
          <w:lang w:val="hy-AM"/>
        </w:rPr>
        <w:t>նակով դուրս է գրվում Հայաստանի Հանրապետության կառավարության 2017 թվա</w:t>
      </w:r>
      <w:r w:rsidR="00284331">
        <w:rPr>
          <w:rFonts w:ascii="GHEA Mariam" w:eastAsia="Times New Roman" w:hAnsi="GHEA Mariam" w:cs="Times New Roman"/>
          <w:szCs w:val="24"/>
          <w:lang w:val="hy-AM"/>
        </w:rPr>
        <w:softHyphen/>
      </w:r>
      <w:r w:rsidRPr="004C67C4">
        <w:rPr>
          <w:rFonts w:ascii="GHEA Mariam" w:eastAsia="Times New Roman" w:hAnsi="GHEA Mariam" w:cs="Times New Roman"/>
          <w:szCs w:val="24"/>
          <w:lang w:val="hy-AM"/>
        </w:rPr>
        <w:t>կանի հոկտեմբերի 5-ի N</w:t>
      </w:r>
      <w:r w:rsidR="009842EC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>1257-Ն որոշման N</w:t>
      </w:r>
      <w:r w:rsidR="009842EC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1 հավելվածով սահմանված հարկային 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lastRenderedPageBreak/>
        <w:t>մարմնի էլեկտրոնային հաշվարկային փաստաթղթերի համակարգի (e-invoicing) (այսուհետ` հարկային մարմնի հաշվարկային փաստաթղթերի համակարգ) միջո</w:t>
      </w:r>
      <w:r w:rsidR="00284331">
        <w:rPr>
          <w:rFonts w:ascii="GHEA Mariam" w:eastAsia="Times New Roman" w:hAnsi="GHEA Mariam" w:cs="Times New Roman"/>
          <w:szCs w:val="24"/>
          <w:lang w:val="hy-AM"/>
        </w:rPr>
        <w:softHyphen/>
      </w:r>
      <w:r w:rsidRPr="004C67C4">
        <w:rPr>
          <w:rFonts w:ascii="GHEA Mariam" w:eastAsia="Times New Roman" w:hAnsi="GHEA Mariam" w:cs="Times New Roman"/>
          <w:szCs w:val="24"/>
          <w:lang w:val="hy-AM"/>
        </w:rPr>
        <w:t>ցով՝ ինտերնետային կապի միջոցով իրական ժամանակում ապրանք ձեռք</w:t>
      </w:r>
      <w:r w:rsidR="009842EC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>բերող կազմակերպության կամ անհատ ձեռնարկատիրոջ կողմից։ Էլեկտրոնային եղա</w:t>
      </w:r>
      <w:r w:rsidR="00284331">
        <w:rPr>
          <w:rFonts w:ascii="GHEA Mariam" w:eastAsia="Times New Roman" w:hAnsi="GHEA Mariam" w:cs="Times New Roman"/>
          <w:szCs w:val="24"/>
          <w:lang w:val="hy-AM"/>
        </w:rPr>
        <w:softHyphen/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նակով դուրս գրվող՝ ֆիզիկական անձից ձեռքբերման փաստաթղթերում այն դուրս գրողին վերաբերող՝ պարտադիր լրացման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ենթակա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տվյալները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`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անվանումը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(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անունը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,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ազգանունը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),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հարկ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վճարողի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հաշվառման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համարը (ՀՎՀՀ-ն), գտնվելու վայրը լրացվում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են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հարկային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 xml:space="preserve">մարմնի </w:t>
      </w:r>
      <w:r w:rsidRPr="001B1569">
        <w:rPr>
          <w:rFonts w:ascii="GHEA Mariam" w:eastAsia="Times New Roman" w:hAnsi="GHEA Mariam" w:cs="GHEA Grapalat"/>
          <w:spacing w:val="-8"/>
          <w:szCs w:val="24"/>
          <w:lang w:val="hy-AM"/>
        </w:rPr>
        <w:t>հաշվարկային</w:t>
      </w:r>
      <w:r w:rsidRPr="001B1569">
        <w:rPr>
          <w:rFonts w:ascii="GHEA Mariam" w:eastAsia="Times New Roman" w:hAnsi="GHEA Mariam" w:cs="Times New Roman"/>
          <w:spacing w:val="-8"/>
          <w:szCs w:val="24"/>
          <w:lang w:val="hy-AM"/>
        </w:rPr>
        <w:t xml:space="preserve"> </w:t>
      </w:r>
      <w:r w:rsidRPr="001B1569">
        <w:rPr>
          <w:rFonts w:ascii="GHEA Mariam" w:eastAsia="Times New Roman" w:hAnsi="GHEA Mariam" w:cs="GHEA Grapalat"/>
          <w:spacing w:val="-8"/>
          <w:szCs w:val="24"/>
          <w:lang w:val="hy-AM"/>
        </w:rPr>
        <w:t>փաստաթղթերի</w:t>
      </w:r>
      <w:r w:rsidRPr="001B1569">
        <w:rPr>
          <w:rFonts w:ascii="GHEA Mariam" w:eastAsia="Times New Roman" w:hAnsi="GHEA Mariam" w:cs="Times New Roman"/>
          <w:spacing w:val="-8"/>
          <w:szCs w:val="24"/>
          <w:lang w:val="hy-AM"/>
        </w:rPr>
        <w:t xml:space="preserve"> </w:t>
      </w:r>
      <w:r w:rsidRPr="001B1569">
        <w:rPr>
          <w:rFonts w:ascii="GHEA Mariam" w:eastAsia="Times New Roman" w:hAnsi="GHEA Mariam" w:cs="GHEA Grapalat"/>
          <w:spacing w:val="-8"/>
          <w:szCs w:val="24"/>
          <w:lang w:val="hy-AM"/>
        </w:rPr>
        <w:t>համակարգի</w:t>
      </w:r>
      <w:r w:rsidRPr="001B1569">
        <w:rPr>
          <w:rFonts w:ascii="GHEA Mariam" w:eastAsia="Times New Roman" w:hAnsi="GHEA Mariam" w:cs="Times New Roman"/>
          <w:spacing w:val="-8"/>
          <w:szCs w:val="24"/>
          <w:lang w:val="hy-AM"/>
        </w:rPr>
        <w:t xml:space="preserve"> </w:t>
      </w:r>
      <w:r w:rsidRPr="001B1569">
        <w:rPr>
          <w:rFonts w:ascii="GHEA Mariam" w:eastAsia="Times New Roman" w:hAnsi="GHEA Mariam" w:cs="GHEA Grapalat"/>
          <w:spacing w:val="-8"/>
          <w:szCs w:val="24"/>
          <w:lang w:val="hy-AM"/>
        </w:rPr>
        <w:t>միջոցով՝</w:t>
      </w:r>
      <w:r w:rsidRPr="001B1569">
        <w:rPr>
          <w:rFonts w:ascii="GHEA Mariam" w:eastAsia="Times New Roman" w:hAnsi="GHEA Mariam" w:cs="Times New Roman"/>
          <w:spacing w:val="-8"/>
          <w:szCs w:val="24"/>
          <w:lang w:val="hy-AM"/>
        </w:rPr>
        <w:t xml:space="preserve"> </w:t>
      </w:r>
      <w:r w:rsidRPr="001B1569">
        <w:rPr>
          <w:rFonts w:ascii="GHEA Mariam" w:eastAsia="Times New Roman" w:hAnsi="GHEA Mariam" w:cs="GHEA Grapalat"/>
          <w:spacing w:val="-8"/>
          <w:szCs w:val="24"/>
          <w:lang w:val="hy-AM"/>
        </w:rPr>
        <w:t>տեղեկատվական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բազայում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առկա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տվյալներով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: Ֆիզիկական անձից ձեռքբերման փաստաթուղթը դուրս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է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գրվու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մ և էլեկտրոնային ստորագրությամբ վավերացվում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է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առցանց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ռեժիմում։</w:t>
      </w:r>
    </w:p>
    <w:p w:rsidR="006B54C7" w:rsidRPr="004C67C4" w:rsidRDefault="006B54C7" w:rsidP="001B1569">
      <w:pPr>
        <w:pStyle w:val="ListParagraph"/>
        <w:shd w:val="clear" w:color="auto" w:fill="FFFFFF"/>
        <w:tabs>
          <w:tab w:val="left" w:pos="851"/>
          <w:tab w:val="left" w:pos="993"/>
        </w:tabs>
        <w:ind w:left="0" w:firstLine="567"/>
        <w:rPr>
          <w:rFonts w:ascii="GHEA Mariam" w:eastAsia="Times New Roman" w:hAnsi="GHEA Mariam" w:cs="Times New Roman"/>
          <w:szCs w:val="24"/>
          <w:lang w:val="hy-AM"/>
        </w:rPr>
      </w:pPr>
      <w:r w:rsidRPr="004C67C4">
        <w:rPr>
          <w:rFonts w:ascii="GHEA Mariam" w:eastAsia="Times New Roman" w:hAnsi="GHEA Mariam" w:cs="GHEA Grapalat"/>
          <w:szCs w:val="24"/>
          <w:lang w:val="hy-AM"/>
        </w:rPr>
        <w:t>4.</w:t>
      </w:r>
      <w:r w:rsidRPr="004C67C4">
        <w:rPr>
          <w:rFonts w:ascii="GHEA Mariam" w:eastAsia="Times New Roman" w:hAnsi="GHEA Mariam" w:cs="GHEA Grapalat"/>
          <w:szCs w:val="24"/>
          <w:lang w:val="hy-AM"/>
        </w:rPr>
        <w:tab/>
      </w:r>
      <w:r w:rsidRPr="004C67C4">
        <w:rPr>
          <w:rFonts w:ascii="GHEA Mariam" w:eastAsia="Times New Roman" w:hAnsi="GHEA Mariam" w:cs="Times New Roman"/>
          <w:szCs w:val="24"/>
          <w:lang w:val="hy-AM"/>
        </w:rPr>
        <w:t>Ֆիզիկական անձից ձեռքբերման փաստաթուղթ</w:t>
      </w:r>
      <w:r w:rsidR="00284331">
        <w:rPr>
          <w:rFonts w:ascii="GHEA Mariam" w:eastAsia="Times New Roman" w:hAnsi="GHEA Mariam" w:cs="Times New Roman"/>
          <w:szCs w:val="24"/>
          <w:lang w:val="hy-AM"/>
        </w:rPr>
        <w:t>ն</w:t>
      </w:r>
      <w:r w:rsidRPr="004C67C4">
        <w:rPr>
          <w:rFonts w:ascii="GHEA Mariam" w:hAnsi="GHEA Mariam"/>
          <w:szCs w:val="24"/>
          <w:lang w:val="hy-AM"/>
        </w:rPr>
        <w:t xml:space="preserve"> էլեկտրոնային եղա</w:t>
      </w:r>
      <w:r w:rsidR="00284331">
        <w:rPr>
          <w:rFonts w:ascii="GHEA Mariam" w:hAnsi="GHEA Mariam"/>
          <w:szCs w:val="24"/>
          <w:lang w:val="hy-AM"/>
        </w:rPr>
        <w:softHyphen/>
      </w:r>
      <w:r w:rsidRPr="004C67C4">
        <w:rPr>
          <w:rFonts w:ascii="GHEA Mariam" w:hAnsi="GHEA Mariam"/>
          <w:szCs w:val="24"/>
          <w:lang w:val="hy-AM"/>
        </w:rPr>
        <w:t xml:space="preserve">նակով դուրս է գրվում 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>անհատ ձեռնարկատեր կամ նոտար չհամարվող ֆիզի</w:t>
      </w:r>
      <w:r w:rsidR="00284331">
        <w:rPr>
          <w:rFonts w:ascii="GHEA Mariam" w:eastAsia="Times New Roman" w:hAnsi="GHEA Mariam" w:cs="Times New Roman"/>
          <w:szCs w:val="24"/>
          <w:lang w:val="hy-AM"/>
        </w:rPr>
        <w:softHyphen/>
      </w:r>
      <w:r w:rsidRPr="004C67C4">
        <w:rPr>
          <w:rFonts w:ascii="GHEA Mariam" w:eastAsia="Times New Roman" w:hAnsi="GHEA Mariam" w:cs="Times New Roman"/>
          <w:szCs w:val="24"/>
          <w:lang w:val="hy-AM"/>
        </w:rPr>
        <w:t>կական անձից ձեռք</w:t>
      </w:r>
      <w:r w:rsidR="009842EC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>բերված ապրանքի ընդունման պահին:</w:t>
      </w:r>
    </w:p>
    <w:p w:rsidR="006B54C7" w:rsidRPr="004C67C4" w:rsidRDefault="006B54C7" w:rsidP="001B1569">
      <w:pPr>
        <w:pStyle w:val="ListParagraph"/>
        <w:shd w:val="clear" w:color="auto" w:fill="FFFFFF"/>
        <w:tabs>
          <w:tab w:val="left" w:pos="851"/>
          <w:tab w:val="left" w:pos="993"/>
        </w:tabs>
        <w:ind w:left="0" w:firstLine="567"/>
        <w:rPr>
          <w:rFonts w:ascii="GHEA Mariam" w:eastAsia="Times New Roman" w:hAnsi="GHEA Mariam" w:cs="Times New Roman"/>
          <w:szCs w:val="24"/>
          <w:lang w:val="hy-AM"/>
        </w:rPr>
      </w:pPr>
      <w:r w:rsidRPr="004C67C4">
        <w:rPr>
          <w:rFonts w:ascii="GHEA Mariam" w:eastAsia="Times New Roman" w:hAnsi="GHEA Mariam" w:cs="Times New Roman"/>
          <w:szCs w:val="24"/>
          <w:lang w:val="hy-AM"/>
        </w:rPr>
        <w:t>5.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ab/>
        <w:t xml:space="preserve">Էլեկտրոնային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եղանակով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դուրս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գրվող՝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ֆիզիկական անձից ձեռքբերման փաստաթուղթը պետք է պարունակի չկրկնվող և սահմանված կարգով գեներաց</w:t>
      </w:r>
      <w:r w:rsidR="00284331">
        <w:rPr>
          <w:rFonts w:ascii="GHEA Mariam" w:eastAsia="Times New Roman" w:hAnsi="GHEA Mariam" w:cs="Times New Roman"/>
          <w:szCs w:val="24"/>
          <w:lang w:val="hy-AM"/>
        </w:rPr>
        <w:softHyphen/>
      </w:r>
      <w:r w:rsidRPr="004C67C4">
        <w:rPr>
          <w:rFonts w:ascii="GHEA Mariam" w:eastAsia="Times New Roman" w:hAnsi="GHEA Mariam" w:cs="Times New Roman"/>
          <w:szCs w:val="24"/>
          <w:lang w:val="hy-AM"/>
        </w:rPr>
        <w:t>ված սերիա և համար (այսուհետ` սերիա-համար), որն այդ փաստաթուղթը նույնա</w:t>
      </w:r>
      <w:r w:rsidR="00284331">
        <w:rPr>
          <w:rFonts w:ascii="GHEA Mariam" w:eastAsia="Times New Roman" w:hAnsi="GHEA Mariam" w:cs="Times New Roman"/>
          <w:szCs w:val="24"/>
          <w:lang w:val="hy-AM"/>
        </w:rPr>
        <w:softHyphen/>
      </w:r>
      <w:r w:rsidRPr="004C67C4">
        <w:rPr>
          <w:rFonts w:ascii="GHEA Mariam" w:eastAsia="Times New Roman" w:hAnsi="GHEA Mariam" w:cs="Times New Roman"/>
          <w:szCs w:val="24"/>
          <w:lang w:val="hy-AM"/>
        </w:rPr>
        <w:t>կանացնող հիմնական վավերապայմանն է:</w:t>
      </w:r>
    </w:p>
    <w:p w:rsidR="006B54C7" w:rsidRPr="004C67C4" w:rsidRDefault="006B54C7" w:rsidP="001B1569">
      <w:pPr>
        <w:pStyle w:val="ListParagraph"/>
        <w:shd w:val="clear" w:color="auto" w:fill="FFFFFF"/>
        <w:tabs>
          <w:tab w:val="left" w:pos="851"/>
          <w:tab w:val="left" w:pos="993"/>
        </w:tabs>
        <w:ind w:left="0" w:firstLine="567"/>
        <w:rPr>
          <w:rFonts w:ascii="GHEA Mariam" w:eastAsia="Times New Roman" w:hAnsi="GHEA Mariam" w:cs="Times New Roman"/>
          <w:szCs w:val="24"/>
          <w:lang w:val="hy-AM"/>
        </w:rPr>
      </w:pPr>
      <w:r w:rsidRPr="004C67C4">
        <w:rPr>
          <w:rFonts w:ascii="GHEA Mariam" w:eastAsia="Times New Roman" w:hAnsi="GHEA Mariam" w:cs="Times New Roman"/>
          <w:szCs w:val="24"/>
          <w:lang w:val="hy-AM"/>
        </w:rPr>
        <w:t>6.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ab/>
        <w:t xml:space="preserve">Էլեկտրոնային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եղանակով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դուրս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գրվող՝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ֆիզիկական անձից ձեռքբերման փաստաթուղթը</w:t>
      </w:r>
      <w:r w:rsidRPr="004C67C4">
        <w:rPr>
          <w:rFonts w:ascii="GHEA Mariam" w:eastAsia="Times New Roman" w:hAnsi="GHEA Mariam" w:cs="GHEA Grapalat"/>
          <w:szCs w:val="24"/>
          <w:lang w:val="hy-AM"/>
        </w:rPr>
        <w:t xml:space="preserve"> պարտադիր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վավերացվու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մ (հաստատվում)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է այդ փաստաթուղթ</w:t>
      </w:r>
      <w:r w:rsidR="009842EC">
        <w:rPr>
          <w:rFonts w:ascii="GHEA Mariam" w:eastAsia="Times New Roman" w:hAnsi="GHEA Mariam" w:cs="GHEA Grapalat"/>
          <w:szCs w:val="24"/>
          <w:lang w:val="hy-AM"/>
        </w:rPr>
        <w:t>ն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էլեկտրոնային եղանակով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դուրս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գրելու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և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է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լեկտրոնային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ստորագրությամբ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վավե</w:t>
      </w:r>
      <w:r w:rsidR="00284331">
        <w:rPr>
          <w:rFonts w:ascii="GHEA Mariam" w:eastAsia="Times New Roman" w:hAnsi="GHEA Mariam" w:cs="GHEA Grapalat"/>
          <w:szCs w:val="24"/>
          <w:lang w:val="hy-AM"/>
        </w:rPr>
        <w:softHyphen/>
      </w:r>
      <w:r w:rsidRPr="004C67C4">
        <w:rPr>
          <w:rFonts w:ascii="GHEA Mariam" w:eastAsia="Times New Roman" w:hAnsi="GHEA Mariam" w:cs="GHEA Grapalat"/>
          <w:szCs w:val="24"/>
          <w:lang w:val="hy-AM"/>
        </w:rPr>
        <w:t>րացնելու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իրավասություն ունեցող՝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="00284331">
        <w:rPr>
          <w:rFonts w:ascii="GHEA Mariam" w:eastAsia="Times New Roman" w:hAnsi="GHEA Mariam" w:cs="Times New Roman"/>
          <w:szCs w:val="24"/>
          <w:lang w:val="hy-AM"/>
        </w:rPr>
        <w:t>օ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րենսգր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քի 310-րդ հոդվածի պահանջներին համապատասխան հարկային մարմնի հետ էլեկտրոնային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եղանակով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հարկային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հաշվարկներ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ներկայացնելու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մասին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պայմանագիր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կնքած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,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ինչպես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նաև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հարկային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մարմնից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էլեկտրոնային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ծածկագիր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և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գաղտնաբառ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ստացած անձի կողմից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>:</w:t>
      </w:r>
    </w:p>
    <w:p w:rsidR="006B54C7" w:rsidRPr="004C67C4" w:rsidRDefault="006B54C7" w:rsidP="001B1569">
      <w:pPr>
        <w:pStyle w:val="ListParagraph"/>
        <w:shd w:val="clear" w:color="auto" w:fill="FFFFFF"/>
        <w:tabs>
          <w:tab w:val="left" w:pos="851"/>
          <w:tab w:val="left" w:pos="993"/>
        </w:tabs>
        <w:ind w:left="0" w:firstLine="567"/>
        <w:rPr>
          <w:rFonts w:ascii="GHEA Mariam" w:eastAsia="Times New Roman" w:hAnsi="GHEA Mariam" w:cs="Times New Roman"/>
          <w:szCs w:val="24"/>
          <w:lang w:val="hy-AM"/>
        </w:rPr>
      </w:pPr>
      <w:r w:rsidRPr="004C67C4">
        <w:rPr>
          <w:rFonts w:ascii="GHEA Mariam" w:eastAsia="Times New Roman" w:hAnsi="GHEA Mariam" w:cs="Times New Roman"/>
          <w:szCs w:val="24"/>
          <w:lang w:val="hy-AM"/>
        </w:rPr>
        <w:t>7.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ab/>
        <w:t xml:space="preserve">Ֆիզիկական անձից ձեռքբերման փաստաթղթի՝ էլեկտրոնային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եղանակով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դուրսգրման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համար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հարկ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վճարողին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սերիա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>-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համարների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տրամադր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ումը, դուրս գրված այդ փաստաթղթերը, ինչպես նաև էլեկտրոնային եղանակով սխալներով դուրս գրված ֆիզիկական անձից ձեռքբերման փաստաթղթերը հաշվառվում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են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lastRenderedPageBreak/>
        <w:t>հարկային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մարմնում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>: Հարկային մարմնի հաշվարկային փաստաթղթերի համա</w:t>
      </w:r>
      <w:r w:rsidR="00284331">
        <w:rPr>
          <w:rFonts w:ascii="GHEA Mariam" w:eastAsia="Times New Roman" w:hAnsi="GHEA Mariam" w:cs="Times New Roman"/>
          <w:szCs w:val="24"/>
          <w:lang w:val="hy-AM"/>
        </w:rPr>
        <w:softHyphen/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կարգի միջոցով ֆիզիկական անձից ձեռքբերման փաստաթղթեր դուրս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են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գրվում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և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դուրս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գրված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այդ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փաստաթղթերի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մասին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տեղեկություններ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ներառվում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և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այլ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գործողություններ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կատարվում են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այն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հարկ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վճարողի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անվամբ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,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ում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անվամբ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հար</w:t>
      </w:r>
      <w:r w:rsidR="00284331">
        <w:rPr>
          <w:rFonts w:ascii="GHEA Mariam" w:eastAsia="Times New Roman" w:hAnsi="GHEA Mariam" w:cs="GHEA Grapalat"/>
          <w:szCs w:val="24"/>
          <w:lang w:val="hy-AM"/>
        </w:rPr>
        <w:softHyphen/>
      </w:r>
      <w:r w:rsidRPr="004C67C4">
        <w:rPr>
          <w:rFonts w:ascii="GHEA Mariam" w:eastAsia="Times New Roman" w:hAnsi="GHEA Mariam" w:cs="GHEA Grapalat"/>
          <w:szCs w:val="24"/>
          <w:lang w:val="hy-AM"/>
        </w:rPr>
        <w:t>կային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մարմնի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հաշվետվությունների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ներկայացման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էլեկտրոնային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համակարգի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մ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>իջոցով մուտք է գործվել հարկային մարմնի հաշվարկային փաստաթղթերի համակարգ:</w:t>
      </w:r>
    </w:p>
    <w:p w:rsidR="006B54C7" w:rsidRPr="004C67C4" w:rsidRDefault="006B54C7" w:rsidP="001B1569">
      <w:pPr>
        <w:pStyle w:val="ListParagraph"/>
        <w:shd w:val="clear" w:color="auto" w:fill="FFFFFF"/>
        <w:tabs>
          <w:tab w:val="left" w:pos="851"/>
          <w:tab w:val="left" w:pos="993"/>
        </w:tabs>
        <w:ind w:left="0" w:firstLine="567"/>
        <w:rPr>
          <w:rFonts w:ascii="GHEA Mariam" w:eastAsia="Times New Roman" w:hAnsi="GHEA Mariam" w:cs="Times New Roman"/>
          <w:szCs w:val="24"/>
          <w:lang w:val="hy-AM"/>
        </w:rPr>
      </w:pPr>
      <w:r w:rsidRPr="004C67C4">
        <w:rPr>
          <w:rFonts w:ascii="GHEA Mariam" w:eastAsia="Times New Roman" w:hAnsi="GHEA Mariam" w:cs="Times New Roman"/>
          <w:szCs w:val="24"/>
          <w:lang w:val="hy-AM"/>
        </w:rPr>
        <w:t>8.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ab/>
        <w:t xml:space="preserve">Էլեկտրոնային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եղանակով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դուրս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գրված՝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ֆիզիկական անձից ձեռքբերման</w:t>
      </w:r>
      <w:r w:rsidRPr="004C67C4">
        <w:rPr>
          <w:rFonts w:ascii="GHEA Mariam" w:eastAsia="Times New Roman" w:hAnsi="GHEA Mariam" w:cs="GHEA Grapalat"/>
          <w:szCs w:val="24"/>
          <w:lang w:val="hy-AM"/>
        </w:rPr>
        <w:t xml:space="preserve"> փաստաթղթերը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կարող են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ապրանքներ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 xml:space="preserve">մատակարարող անհատ ձեռնարկատեր </w:t>
      </w:r>
      <w:r w:rsidRPr="001B1569">
        <w:rPr>
          <w:rFonts w:ascii="GHEA Mariam" w:eastAsia="Times New Roman" w:hAnsi="GHEA Mariam" w:cs="GHEA Grapalat"/>
          <w:spacing w:val="-6"/>
          <w:szCs w:val="24"/>
          <w:lang w:val="hy-AM"/>
        </w:rPr>
        <w:t>կամ նոտար չհամարվող ֆիզիկական անձին տրամադրվել թղթային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տարբերակ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>ով:</w:t>
      </w:r>
    </w:p>
    <w:p w:rsidR="006B54C7" w:rsidRPr="004C67C4" w:rsidRDefault="006B54C7" w:rsidP="001B1569">
      <w:pPr>
        <w:pStyle w:val="ListParagraph"/>
        <w:shd w:val="clear" w:color="auto" w:fill="FFFFFF"/>
        <w:tabs>
          <w:tab w:val="left" w:pos="851"/>
          <w:tab w:val="left" w:pos="993"/>
        </w:tabs>
        <w:ind w:left="0" w:firstLine="567"/>
        <w:rPr>
          <w:rFonts w:ascii="GHEA Mariam" w:eastAsia="Times New Roman" w:hAnsi="GHEA Mariam" w:cs="Times New Roman"/>
          <w:szCs w:val="24"/>
          <w:lang w:val="hy-AM"/>
        </w:rPr>
      </w:pPr>
      <w:r w:rsidRPr="004C67C4">
        <w:rPr>
          <w:rFonts w:ascii="GHEA Mariam" w:eastAsia="Times New Roman" w:hAnsi="GHEA Mariam" w:cs="Times New Roman"/>
          <w:szCs w:val="24"/>
          <w:lang w:val="hy-AM"/>
        </w:rPr>
        <w:t>9.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ab/>
        <w:t>Օրենսգրքով սահմանված կարգով համալիր հարկային ստուգմամբ (չափա</w:t>
      </w:r>
      <w:r w:rsidR="00284331">
        <w:rPr>
          <w:rFonts w:ascii="GHEA Mariam" w:eastAsia="Times New Roman" w:hAnsi="GHEA Mariam" w:cs="Times New Roman"/>
          <w:szCs w:val="24"/>
          <w:lang w:val="hy-AM"/>
        </w:rPr>
        <w:softHyphen/>
      </w:r>
      <w:r w:rsidRPr="004C67C4">
        <w:rPr>
          <w:rFonts w:ascii="GHEA Mariam" w:eastAsia="Times New Roman" w:hAnsi="GHEA Mariam" w:cs="Times New Roman"/>
          <w:szCs w:val="24"/>
          <w:lang w:val="hy-AM"/>
        </w:rPr>
        <w:t>գրմամբ) ստուգված (ուսումնասիրված) կամ համալիր հարկային ստուգման (չափագրման) ընթացքում գտնվող ժամանակաշրջաններին վերաբերող՝ ֆիզի</w:t>
      </w:r>
      <w:r w:rsidR="00284331">
        <w:rPr>
          <w:rFonts w:ascii="GHEA Mariam" w:eastAsia="Times New Roman" w:hAnsi="GHEA Mariam" w:cs="Times New Roman"/>
          <w:szCs w:val="24"/>
          <w:lang w:val="hy-AM"/>
        </w:rPr>
        <w:softHyphen/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կական անձից ձեռքբերման փաստաթուղթ չի կարող դուրս գրվել, իսկ </w:t>
      </w:r>
      <w:r w:rsidRPr="00284331">
        <w:rPr>
          <w:rFonts w:ascii="GHEA Mariam" w:eastAsia="Times New Roman" w:hAnsi="GHEA Mariam" w:cs="Times New Roman"/>
          <w:spacing w:val="-6"/>
          <w:szCs w:val="24"/>
          <w:lang w:val="hy-AM"/>
        </w:rPr>
        <w:t>էլեկտրո</w:t>
      </w:r>
      <w:r w:rsidR="00284331" w:rsidRPr="00284331">
        <w:rPr>
          <w:rFonts w:ascii="GHEA Mariam" w:eastAsia="Times New Roman" w:hAnsi="GHEA Mariam" w:cs="Times New Roman"/>
          <w:spacing w:val="-6"/>
          <w:szCs w:val="24"/>
          <w:lang w:val="hy-AM"/>
        </w:rPr>
        <w:softHyphen/>
      </w:r>
      <w:r w:rsidRPr="00284331">
        <w:rPr>
          <w:rFonts w:ascii="GHEA Mariam" w:eastAsia="Times New Roman" w:hAnsi="GHEA Mariam" w:cs="Times New Roman"/>
          <w:spacing w:val="-6"/>
          <w:szCs w:val="24"/>
          <w:lang w:val="hy-AM"/>
        </w:rPr>
        <w:t>նային ստորագրությամբ վավերացված՝ ֆիզիկական անձից ձեռքբերման</w:t>
      </w:r>
      <w:r w:rsidRPr="00284331">
        <w:rPr>
          <w:rFonts w:ascii="GHEA Mariam" w:eastAsia="Times New Roman" w:hAnsi="GHEA Mariam" w:cs="GHEA Grapalat"/>
          <w:spacing w:val="-6"/>
          <w:szCs w:val="24"/>
          <w:lang w:val="hy-AM"/>
        </w:rPr>
        <w:t xml:space="preserve"> </w:t>
      </w:r>
      <w:r w:rsidRPr="00284331">
        <w:rPr>
          <w:rFonts w:ascii="GHEA Mariam" w:eastAsia="Times New Roman" w:hAnsi="GHEA Mariam" w:cs="Times New Roman"/>
          <w:spacing w:val="-6"/>
          <w:szCs w:val="24"/>
          <w:lang w:val="hy-AM"/>
        </w:rPr>
        <w:t>փաստա</w:t>
      </w:r>
      <w:r w:rsidR="00284331">
        <w:rPr>
          <w:rFonts w:ascii="GHEA Mariam" w:eastAsia="Times New Roman" w:hAnsi="GHEA Mariam" w:cs="Times New Roman"/>
          <w:szCs w:val="24"/>
          <w:lang w:val="hy-AM"/>
        </w:rPr>
        <w:softHyphen/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թուղթը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ենթակա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չէ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փոփոխման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: </w:t>
      </w:r>
    </w:p>
    <w:p w:rsidR="006B54C7" w:rsidRPr="004C67C4" w:rsidRDefault="006B54C7" w:rsidP="001B1569">
      <w:pPr>
        <w:pStyle w:val="ListParagraph"/>
        <w:shd w:val="clear" w:color="auto" w:fill="FFFFFF"/>
        <w:tabs>
          <w:tab w:val="left" w:pos="851"/>
          <w:tab w:val="left" w:pos="993"/>
        </w:tabs>
        <w:ind w:left="0" w:firstLine="567"/>
        <w:rPr>
          <w:rFonts w:ascii="GHEA Mariam" w:eastAsia="Times New Roman" w:hAnsi="GHEA Mariam" w:cs="Times New Roman"/>
          <w:szCs w:val="24"/>
          <w:lang w:val="hy-AM"/>
        </w:rPr>
      </w:pPr>
      <w:r w:rsidRPr="004C67C4">
        <w:rPr>
          <w:rFonts w:ascii="GHEA Mariam" w:eastAsia="Times New Roman" w:hAnsi="GHEA Mariam" w:cs="Times New Roman"/>
          <w:szCs w:val="24"/>
          <w:lang w:val="hy-AM"/>
        </w:rPr>
        <w:t>10.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ab/>
      </w:r>
      <w:r w:rsidR="009842EC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>Ֆիզիկական անձից ձեռքբերման</w:t>
      </w:r>
      <w:r w:rsidRPr="004C67C4">
        <w:rPr>
          <w:rFonts w:ascii="GHEA Mariam" w:eastAsia="Times New Roman" w:hAnsi="GHEA Mariam" w:cs="GHEA Grapalat"/>
          <w:szCs w:val="24"/>
          <w:lang w:val="hy-AM"/>
        </w:rPr>
        <w:t xml:space="preserve"> փաստաթուղթ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էլեկտրոնային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եղանա</w:t>
      </w:r>
      <w:r w:rsidR="00284331">
        <w:rPr>
          <w:rFonts w:ascii="GHEA Mariam" w:eastAsia="Times New Roman" w:hAnsi="GHEA Mariam" w:cs="GHEA Grapalat"/>
          <w:szCs w:val="24"/>
          <w:lang w:val="hy-AM"/>
        </w:rPr>
        <w:softHyphen/>
      </w:r>
      <w:r w:rsidRPr="004C67C4">
        <w:rPr>
          <w:rFonts w:ascii="GHEA Mariam" w:eastAsia="Times New Roman" w:hAnsi="GHEA Mariam" w:cs="GHEA Grapalat"/>
          <w:szCs w:val="24"/>
          <w:lang w:val="hy-AM"/>
        </w:rPr>
        <w:t>կով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դուրս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գրելու համար հարկ վճարողը հարկային մարմնի հաշվարկային փաս</w:t>
      </w:r>
      <w:r w:rsidR="00284331">
        <w:rPr>
          <w:rFonts w:ascii="GHEA Mariam" w:eastAsia="Times New Roman" w:hAnsi="GHEA Mariam" w:cs="GHEA Grapalat"/>
          <w:szCs w:val="24"/>
          <w:lang w:val="hy-AM"/>
        </w:rPr>
        <w:softHyphen/>
      </w:r>
      <w:r w:rsidRPr="004C67C4">
        <w:rPr>
          <w:rFonts w:ascii="GHEA Mariam" w:eastAsia="Times New Roman" w:hAnsi="GHEA Mariam" w:cs="GHEA Grapalat"/>
          <w:szCs w:val="24"/>
          <w:lang w:val="hy-AM"/>
        </w:rPr>
        <w:t xml:space="preserve">տաթղթերի համակարգում ընտրում է 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>ֆիզիկական անձից ձեռքբերման</w:t>
      </w:r>
      <w:r w:rsidRPr="004C67C4">
        <w:rPr>
          <w:rFonts w:ascii="GHEA Mariam" w:eastAsia="Times New Roman" w:hAnsi="GHEA Mariam" w:cs="GHEA Grapalat"/>
          <w:szCs w:val="24"/>
          <w:lang w:val="hy-AM"/>
        </w:rPr>
        <w:t xml:space="preserve"> փաս</w:t>
      </w:r>
      <w:r w:rsidR="00284331">
        <w:rPr>
          <w:rFonts w:ascii="GHEA Mariam" w:eastAsia="Times New Roman" w:hAnsi="GHEA Mariam" w:cs="GHEA Grapalat"/>
          <w:szCs w:val="24"/>
          <w:lang w:val="hy-AM"/>
        </w:rPr>
        <w:softHyphen/>
      </w:r>
      <w:r w:rsidRPr="004C67C4">
        <w:rPr>
          <w:rFonts w:ascii="GHEA Mariam" w:eastAsia="Times New Roman" w:hAnsi="GHEA Mariam" w:cs="GHEA Grapalat"/>
          <w:szCs w:val="24"/>
          <w:lang w:val="hy-AM"/>
        </w:rPr>
        <w:t xml:space="preserve">տաթղթի տեսակը, 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>լրացնում այն և լրացված այդ փաստաթուղթը վավերացնում է էլեկտրոնային ստորագրությամբ և ստանում է սերիա-համար: Ֆիզիկական անձից ձեռքբերման փաստաթղթի ձևատեսքը սահմանվում է հարկային մարմնի կողմից հաստատված` էլեկտրոնային եղանակով այդ փաստաթղթի դուրսգրման ծրագրի մշակման տեխնիկական առաջադրանքով։</w:t>
      </w:r>
    </w:p>
    <w:p w:rsidR="006B54C7" w:rsidRPr="004C67C4" w:rsidRDefault="006B54C7" w:rsidP="001B1569">
      <w:pPr>
        <w:pStyle w:val="ListParagraph"/>
        <w:shd w:val="clear" w:color="auto" w:fill="FFFFFF"/>
        <w:tabs>
          <w:tab w:val="left" w:pos="851"/>
          <w:tab w:val="left" w:pos="993"/>
        </w:tabs>
        <w:ind w:left="0" w:firstLine="567"/>
        <w:rPr>
          <w:rFonts w:ascii="GHEA Mariam" w:eastAsia="Times New Roman" w:hAnsi="GHEA Mariam" w:cs="Times New Roman"/>
          <w:szCs w:val="24"/>
          <w:lang w:val="hy-AM"/>
        </w:rPr>
      </w:pPr>
      <w:r w:rsidRPr="004C67C4">
        <w:rPr>
          <w:rFonts w:ascii="GHEA Mariam" w:eastAsia="Times New Roman" w:hAnsi="GHEA Mariam" w:cs="Times New Roman"/>
          <w:szCs w:val="24"/>
          <w:lang w:val="hy-AM"/>
        </w:rPr>
        <w:t>11.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ab/>
        <w:t xml:space="preserve">Ֆիզիկական անձից ձեռքբերման լրացված փաստաթուղթը չի կարող վավերացվել, եթե դրանում լրացված չեն սույն կարգի 12-րդ կետում պարտադիր լրացման ենթակա որևէ տվյալ (վավերապայման): </w:t>
      </w:r>
    </w:p>
    <w:p w:rsidR="006B54C7" w:rsidRPr="004C67C4" w:rsidRDefault="006B54C7" w:rsidP="001B1569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C67C4">
        <w:rPr>
          <w:rFonts w:ascii="GHEA Mariam" w:hAnsi="GHEA Mariam"/>
          <w:sz w:val="24"/>
          <w:szCs w:val="24"/>
          <w:lang w:val="hy-AM"/>
        </w:rPr>
        <w:t>12.</w:t>
      </w:r>
      <w:r w:rsidRPr="004C67C4">
        <w:rPr>
          <w:rFonts w:ascii="GHEA Mariam" w:hAnsi="GHEA Mariam"/>
          <w:sz w:val="24"/>
          <w:szCs w:val="24"/>
          <w:lang w:val="hy-AM"/>
        </w:rPr>
        <w:tab/>
      </w:r>
      <w:r w:rsidR="001B1569">
        <w:rPr>
          <w:rFonts w:ascii="GHEA Mariam" w:hAnsi="GHEA Mariam"/>
          <w:sz w:val="24"/>
          <w:szCs w:val="24"/>
          <w:lang w:val="hy-AM"/>
        </w:rPr>
        <w:t xml:space="preserve"> </w:t>
      </w:r>
      <w:r w:rsidRPr="004C67C4">
        <w:rPr>
          <w:rFonts w:ascii="GHEA Mariam" w:hAnsi="GHEA Mariam" w:cs="GHEA Grapalat"/>
          <w:sz w:val="24"/>
          <w:szCs w:val="24"/>
          <w:lang w:val="hy-AM"/>
        </w:rPr>
        <w:t>Սույն</w:t>
      </w:r>
      <w:r w:rsidRPr="004C67C4">
        <w:rPr>
          <w:rFonts w:ascii="GHEA Mariam" w:hAnsi="GHEA Mariam"/>
          <w:sz w:val="24"/>
          <w:szCs w:val="24"/>
          <w:lang w:val="hy-AM"/>
        </w:rPr>
        <w:t xml:space="preserve"> </w:t>
      </w:r>
      <w:r w:rsidRPr="004C67C4">
        <w:rPr>
          <w:rFonts w:ascii="GHEA Mariam" w:hAnsi="GHEA Mariam" w:cs="GHEA Grapalat"/>
          <w:sz w:val="24"/>
          <w:szCs w:val="24"/>
          <w:lang w:val="hy-AM"/>
        </w:rPr>
        <w:t xml:space="preserve">կարգի </w:t>
      </w:r>
      <w:r w:rsidRPr="004C67C4">
        <w:rPr>
          <w:rFonts w:ascii="GHEA Mariam" w:hAnsi="GHEA Mariam"/>
          <w:sz w:val="24"/>
          <w:szCs w:val="24"/>
          <w:lang w:val="hy-AM"/>
        </w:rPr>
        <w:t>5-րդ կետում նշված՝ սերիա-համարից բացի, ֆիզիկական անձից ձեռքբերման փաստաթղթում պարտադիր ներառվում են՝</w:t>
      </w:r>
    </w:p>
    <w:p w:rsidR="006B54C7" w:rsidRPr="004C67C4" w:rsidRDefault="006B54C7" w:rsidP="001B1569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C67C4">
        <w:rPr>
          <w:rFonts w:ascii="GHEA Mariam" w:hAnsi="GHEA Mariam"/>
          <w:sz w:val="24"/>
          <w:szCs w:val="24"/>
          <w:lang w:val="hy-AM"/>
        </w:rPr>
        <w:lastRenderedPageBreak/>
        <w:t>1</w:t>
      </w:r>
      <w:r w:rsidR="009842EC">
        <w:rPr>
          <w:rFonts w:ascii="GHEA Mariam" w:hAnsi="GHEA Mariam"/>
          <w:sz w:val="24"/>
          <w:szCs w:val="24"/>
          <w:lang w:val="hy-AM"/>
        </w:rPr>
        <w:t>)</w:t>
      </w:r>
      <w:r w:rsidR="009842EC">
        <w:rPr>
          <w:rFonts w:ascii="GHEA Mariam" w:hAnsi="GHEA Mariam"/>
          <w:sz w:val="24"/>
          <w:szCs w:val="24"/>
          <w:lang w:val="hy-AM"/>
        </w:rPr>
        <w:tab/>
        <w:t>փաստաթղթի դուրսգրման ամսաթիվը.</w:t>
      </w:r>
    </w:p>
    <w:p w:rsidR="006B54C7" w:rsidRPr="004C67C4" w:rsidRDefault="006B54C7" w:rsidP="001B1569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C67C4">
        <w:rPr>
          <w:rFonts w:ascii="GHEA Mariam" w:hAnsi="GHEA Mariam"/>
          <w:sz w:val="24"/>
          <w:szCs w:val="24"/>
          <w:lang w:val="hy-AM"/>
        </w:rPr>
        <w:t>2)</w:t>
      </w:r>
      <w:r w:rsidR="009842EC">
        <w:rPr>
          <w:rFonts w:ascii="GHEA Mariam" w:hAnsi="GHEA Mariam"/>
          <w:sz w:val="24"/>
          <w:szCs w:val="24"/>
          <w:lang w:val="hy-AM"/>
        </w:rPr>
        <w:tab/>
        <w:t>ապրանքի մատակարարման ամսաթիվը.</w:t>
      </w:r>
    </w:p>
    <w:p w:rsidR="006B54C7" w:rsidRPr="004C67C4" w:rsidRDefault="006B54C7" w:rsidP="001B1569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C67C4">
        <w:rPr>
          <w:rFonts w:ascii="GHEA Mariam" w:hAnsi="GHEA Mariam"/>
          <w:sz w:val="24"/>
          <w:szCs w:val="24"/>
          <w:lang w:val="hy-AM"/>
        </w:rPr>
        <w:t>3)</w:t>
      </w:r>
      <w:r w:rsidRPr="004C67C4">
        <w:rPr>
          <w:rFonts w:ascii="GHEA Mariam" w:hAnsi="GHEA Mariam"/>
          <w:sz w:val="24"/>
          <w:szCs w:val="24"/>
          <w:lang w:val="hy-AM"/>
        </w:rPr>
        <w:tab/>
        <w:t xml:space="preserve">գործարքի առարկա հանդիսացող ապրանքի անվանացանկն ու քանակը, </w:t>
      </w:r>
      <w:r w:rsidRPr="004C67C4">
        <w:rPr>
          <w:rFonts w:ascii="GHEA Mariam" w:hAnsi="GHEA Mariam" w:cs="GHEA Grapalat"/>
          <w:sz w:val="24"/>
          <w:szCs w:val="24"/>
          <w:lang w:val="hy-AM"/>
        </w:rPr>
        <w:t>ապրանքի</w:t>
      </w:r>
      <w:r w:rsidRPr="004C67C4">
        <w:rPr>
          <w:rFonts w:ascii="GHEA Mariam" w:hAnsi="GHEA Mariam"/>
          <w:sz w:val="24"/>
          <w:szCs w:val="24"/>
          <w:lang w:val="hy-AM"/>
        </w:rPr>
        <w:t xml:space="preserve"> </w:t>
      </w:r>
      <w:r w:rsidRPr="004C67C4">
        <w:rPr>
          <w:rFonts w:ascii="GHEA Mariam" w:hAnsi="GHEA Mariam" w:cs="GHEA Grapalat"/>
          <w:sz w:val="24"/>
          <w:szCs w:val="24"/>
          <w:lang w:val="hy-AM"/>
        </w:rPr>
        <w:t>միավորի</w:t>
      </w:r>
      <w:r w:rsidRPr="004C67C4">
        <w:rPr>
          <w:rFonts w:ascii="GHEA Mariam" w:hAnsi="GHEA Mariam"/>
          <w:sz w:val="24"/>
          <w:szCs w:val="24"/>
          <w:lang w:val="hy-AM"/>
        </w:rPr>
        <w:t xml:space="preserve"> </w:t>
      </w:r>
      <w:r w:rsidR="009842EC">
        <w:rPr>
          <w:rFonts w:ascii="GHEA Mariam" w:hAnsi="GHEA Mariam" w:cs="GHEA Grapalat"/>
          <w:sz w:val="24"/>
          <w:szCs w:val="24"/>
          <w:lang w:val="hy-AM"/>
        </w:rPr>
        <w:t>գինը, ընդհանուր արժեքը.</w:t>
      </w:r>
    </w:p>
    <w:p w:rsidR="006B54C7" w:rsidRPr="004C67C4" w:rsidRDefault="006B54C7" w:rsidP="001B1569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C67C4">
        <w:rPr>
          <w:rFonts w:ascii="GHEA Mariam" w:hAnsi="GHEA Mariam"/>
          <w:sz w:val="24"/>
          <w:szCs w:val="24"/>
          <w:lang w:val="hy-AM"/>
        </w:rPr>
        <w:t>4)</w:t>
      </w:r>
      <w:r w:rsidRPr="004C67C4">
        <w:rPr>
          <w:rFonts w:ascii="GHEA Mariam" w:hAnsi="GHEA Mariam"/>
          <w:sz w:val="24"/>
          <w:szCs w:val="24"/>
          <w:lang w:val="hy-AM"/>
        </w:rPr>
        <w:tab/>
        <w:t xml:space="preserve">ապրանք մատակարարող՝ </w:t>
      </w:r>
      <w:r w:rsidRPr="004C67C4">
        <w:rPr>
          <w:rFonts w:ascii="GHEA Mariam" w:hAnsi="GHEA Mariam" w:cs="GHEA Grapalat"/>
          <w:sz w:val="24"/>
          <w:szCs w:val="24"/>
          <w:lang w:val="hy-AM"/>
        </w:rPr>
        <w:t>անհատ ձեռնարկատեր կամ նոտար չհամար</w:t>
      </w:r>
      <w:r w:rsidR="00284331">
        <w:rPr>
          <w:rFonts w:ascii="GHEA Mariam" w:hAnsi="GHEA Mariam" w:cs="GHEA Grapalat"/>
          <w:sz w:val="24"/>
          <w:szCs w:val="24"/>
          <w:lang w:val="hy-AM"/>
        </w:rPr>
        <w:softHyphen/>
      </w:r>
      <w:r w:rsidRPr="004C67C4">
        <w:rPr>
          <w:rFonts w:ascii="GHEA Mariam" w:hAnsi="GHEA Mariam" w:cs="GHEA Grapalat"/>
          <w:sz w:val="24"/>
          <w:szCs w:val="24"/>
          <w:lang w:val="hy-AM"/>
        </w:rPr>
        <w:t>վող ֆիզիկական անձի անունը, ազգանունը, բնակության վայրի հասցեն, անձ</w:t>
      </w:r>
      <w:r w:rsidR="00284331">
        <w:rPr>
          <w:rFonts w:ascii="GHEA Mariam" w:hAnsi="GHEA Mariam" w:cs="GHEA Grapalat"/>
          <w:sz w:val="24"/>
          <w:szCs w:val="24"/>
          <w:lang w:val="hy-AM"/>
        </w:rPr>
        <w:softHyphen/>
      </w:r>
      <w:r w:rsidRPr="004C67C4">
        <w:rPr>
          <w:rFonts w:ascii="GHEA Mariam" w:hAnsi="GHEA Mariam" w:cs="GHEA Grapalat"/>
          <w:sz w:val="24"/>
          <w:szCs w:val="24"/>
          <w:lang w:val="hy-AM"/>
        </w:rPr>
        <w:t>նագրի</w:t>
      </w:r>
      <w:r w:rsidRPr="004C67C4">
        <w:rPr>
          <w:rFonts w:ascii="GHEA Mariam" w:hAnsi="GHEA Mariam"/>
          <w:sz w:val="24"/>
          <w:szCs w:val="24"/>
          <w:lang w:val="hy-AM"/>
        </w:rPr>
        <w:t xml:space="preserve"> (կամ անձը նույնականացնող այլ փաստաթղթի) սերիան և (կամ) համարը, Հայաստանի Հանրապետության քաղաքացիների համար՝ հանրային ծառայու</w:t>
      </w:r>
      <w:r w:rsidR="00284331">
        <w:rPr>
          <w:rFonts w:ascii="GHEA Mariam" w:hAnsi="GHEA Mariam"/>
          <w:sz w:val="24"/>
          <w:szCs w:val="24"/>
          <w:lang w:val="hy-AM"/>
        </w:rPr>
        <w:softHyphen/>
      </w:r>
      <w:r w:rsidRPr="004C67C4">
        <w:rPr>
          <w:rFonts w:ascii="GHEA Mariam" w:hAnsi="GHEA Mariam"/>
          <w:sz w:val="24"/>
          <w:szCs w:val="24"/>
          <w:lang w:val="hy-AM"/>
        </w:rPr>
        <w:t>թյան համարանիշը (այսուհետ` ՀԾՀ) կամ ՀԾՀ չունենալու մասին տեղեկանքի համարը, իսկ Հայաստանի Հանրապետության քաղաքացի չհանդիսացող ֆիզի</w:t>
      </w:r>
      <w:r w:rsidR="00284331">
        <w:rPr>
          <w:rFonts w:ascii="GHEA Mariam" w:hAnsi="GHEA Mariam"/>
          <w:sz w:val="24"/>
          <w:szCs w:val="24"/>
          <w:lang w:val="hy-AM"/>
        </w:rPr>
        <w:softHyphen/>
      </w:r>
      <w:r w:rsidRPr="004C67C4">
        <w:rPr>
          <w:rFonts w:ascii="GHEA Mariam" w:hAnsi="GHEA Mariam"/>
          <w:sz w:val="24"/>
          <w:szCs w:val="24"/>
          <w:lang w:val="hy-AM"/>
        </w:rPr>
        <w:t>կական անձանց համար՝ ՀԾՀ-ն կամ ՀԾՀ չունենալու մասին տեղեկանքի համարը</w:t>
      </w:r>
      <w:r w:rsidR="009842EC">
        <w:rPr>
          <w:rFonts w:ascii="GHEA Mariam" w:hAnsi="GHEA Mariam"/>
          <w:sz w:val="24"/>
          <w:szCs w:val="24"/>
          <w:lang w:val="hy-AM"/>
        </w:rPr>
        <w:t xml:space="preserve"> լրացվում է առկայության դեպքում.</w:t>
      </w:r>
    </w:p>
    <w:p w:rsidR="006B54C7" w:rsidRPr="004C67C4" w:rsidRDefault="006B54C7" w:rsidP="001B1569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C67C4">
        <w:rPr>
          <w:rFonts w:ascii="GHEA Mariam" w:hAnsi="GHEA Mariam"/>
          <w:sz w:val="24"/>
          <w:szCs w:val="24"/>
          <w:lang w:val="hy-AM"/>
        </w:rPr>
        <w:t>5)</w:t>
      </w:r>
      <w:r w:rsidRPr="004C67C4">
        <w:rPr>
          <w:rFonts w:ascii="GHEA Mariam" w:hAnsi="GHEA Mariam"/>
          <w:sz w:val="24"/>
          <w:szCs w:val="24"/>
          <w:lang w:val="hy-AM"/>
        </w:rPr>
        <w:tab/>
        <w:t>ապրանք ձեռք բերող՝</w:t>
      </w:r>
    </w:p>
    <w:p w:rsidR="006B54C7" w:rsidRPr="004C67C4" w:rsidRDefault="006B54C7" w:rsidP="001B1569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C67C4">
        <w:rPr>
          <w:rFonts w:ascii="GHEA Mariam" w:hAnsi="GHEA Mariam"/>
          <w:sz w:val="24"/>
          <w:szCs w:val="24"/>
          <w:lang w:val="hy-AM"/>
        </w:rPr>
        <w:t>ա.</w:t>
      </w:r>
      <w:r w:rsidRPr="004C67C4">
        <w:rPr>
          <w:rFonts w:ascii="GHEA Mariam" w:hAnsi="GHEA Mariam"/>
          <w:sz w:val="24"/>
          <w:szCs w:val="24"/>
          <w:lang w:val="hy-AM"/>
        </w:rPr>
        <w:tab/>
        <w:t>հարկ վճարողի հաշվառման համարը, իսկ ավելացված արժեքի հարկ վճարողների դեպքում` նաև ավելացված արժեքի հարկ վճարողի հաշվառման համարը,</w:t>
      </w:r>
    </w:p>
    <w:p w:rsidR="006B54C7" w:rsidRPr="004C67C4" w:rsidRDefault="006B54C7" w:rsidP="001B1569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C67C4">
        <w:rPr>
          <w:rFonts w:ascii="GHEA Mariam" w:hAnsi="GHEA Mariam"/>
          <w:sz w:val="24"/>
          <w:szCs w:val="24"/>
          <w:lang w:val="hy-AM"/>
        </w:rPr>
        <w:t>բ.</w:t>
      </w:r>
      <w:r w:rsidRPr="004C67C4">
        <w:rPr>
          <w:rFonts w:ascii="GHEA Mariam" w:hAnsi="GHEA Mariam"/>
          <w:sz w:val="24"/>
          <w:szCs w:val="24"/>
          <w:lang w:val="hy-AM"/>
        </w:rPr>
        <w:tab/>
        <w:t>կազմակերպության լրիվ անվանումը, գտնվելու վայրը, ապրանքների նշանակման վայրի հասցեն, պաշտոնատար անձի անունը, ազգանունը և ստորա</w:t>
      </w:r>
      <w:r w:rsidR="00284331">
        <w:rPr>
          <w:rFonts w:ascii="GHEA Mariam" w:hAnsi="GHEA Mariam"/>
          <w:sz w:val="24"/>
          <w:szCs w:val="24"/>
          <w:lang w:val="hy-AM"/>
        </w:rPr>
        <w:softHyphen/>
      </w:r>
      <w:r w:rsidRPr="004C67C4">
        <w:rPr>
          <w:rFonts w:ascii="GHEA Mariam" w:hAnsi="GHEA Mariam"/>
          <w:sz w:val="24"/>
          <w:szCs w:val="24"/>
          <w:lang w:val="hy-AM"/>
        </w:rPr>
        <w:t>գրությունը,</w:t>
      </w:r>
    </w:p>
    <w:p w:rsidR="006B54C7" w:rsidRPr="004C67C4" w:rsidRDefault="006B54C7" w:rsidP="001B1569">
      <w:pPr>
        <w:pStyle w:val="ListParagraph"/>
        <w:shd w:val="clear" w:color="auto" w:fill="FFFFFF"/>
        <w:tabs>
          <w:tab w:val="left" w:pos="851"/>
          <w:tab w:val="left" w:pos="993"/>
        </w:tabs>
        <w:ind w:left="0" w:firstLine="567"/>
        <w:rPr>
          <w:rFonts w:ascii="GHEA Mariam" w:eastAsia="Times New Roman" w:hAnsi="GHEA Mariam" w:cs="Times New Roman"/>
          <w:szCs w:val="24"/>
          <w:lang w:val="hy-AM"/>
        </w:rPr>
      </w:pPr>
      <w:r w:rsidRPr="004C67C4">
        <w:rPr>
          <w:rFonts w:ascii="GHEA Mariam" w:eastAsia="Times New Roman" w:hAnsi="GHEA Mariam" w:cs="Times New Roman"/>
          <w:szCs w:val="24"/>
          <w:lang w:val="hy-AM"/>
        </w:rPr>
        <w:t>գ.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ab/>
        <w:t>անհատ ձեռնարկատիրոջ անունը, ազգանունը, բնակության վայրի հաս</w:t>
      </w:r>
      <w:r w:rsidR="00284331">
        <w:rPr>
          <w:rFonts w:ascii="GHEA Mariam" w:eastAsia="Times New Roman" w:hAnsi="GHEA Mariam" w:cs="Times New Roman"/>
          <w:szCs w:val="24"/>
          <w:lang w:val="hy-AM"/>
        </w:rPr>
        <w:softHyphen/>
      </w:r>
      <w:r w:rsidRPr="004C67C4">
        <w:rPr>
          <w:rFonts w:ascii="GHEA Mariam" w:eastAsia="Times New Roman" w:hAnsi="GHEA Mariam" w:cs="Times New Roman"/>
          <w:szCs w:val="24"/>
          <w:lang w:val="hy-AM"/>
        </w:rPr>
        <w:t>ցեն, «անհատ ձեռնարկատեր» կամ «ԱՁ» նշումը, ապրանքների նշանակման վայրի հասցեն, պաշտոնատար անձի անունը, ազգանունը և ստորագրությունը։</w:t>
      </w:r>
    </w:p>
    <w:p w:rsidR="006B54C7" w:rsidRPr="004C67C4" w:rsidRDefault="006B54C7" w:rsidP="001B1569">
      <w:pPr>
        <w:pStyle w:val="ListParagraph"/>
        <w:shd w:val="clear" w:color="auto" w:fill="FFFFFF"/>
        <w:tabs>
          <w:tab w:val="left" w:pos="851"/>
          <w:tab w:val="left" w:pos="993"/>
        </w:tabs>
        <w:ind w:left="0" w:firstLine="567"/>
        <w:rPr>
          <w:rFonts w:ascii="GHEA Mariam" w:eastAsia="Times New Roman" w:hAnsi="GHEA Mariam" w:cs="Times New Roman"/>
          <w:szCs w:val="24"/>
          <w:lang w:val="hy-AM"/>
        </w:rPr>
      </w:pPr>
      <w:r w:rsidRPr="004C67C4">
        <w:rPr>
          <w:rFonts w:ascii="GHEA Mariam" w:eastAsia="Times New Roman" w:hAnsi="GHEA Mariam" w:cs="Times New Roman"/>
          <w:szCs w:val="24"/>
          <w:lang w:val="hy-AM"/>
        </w:rPr>
        <w:t>13.</w:t>
      </w:r>
      <w:r w:rsidR="001B1569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ab/>
        <w:t>Հարկային մարմնի հաշվարկային փաստաթղթերի համակարգի միջոցով դուրս գրված ֆիզիկական անձից ձեռքբերման</w:t>
      </w:r>
      <w:r w:rsidRPr="004C67C4">
        <w:rPr>
          <w:rFonts w:ascii="GHEA Mariam" w:eastAsia="Times New Roman" w:hAnsi="GHEA Mariam" w:cs="GHEA Grapalat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փաստաթղթերը գրանցվում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են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284331">
        <w:rPr>
          <w:rFonts w:ascii="GHEA Mariam" w:eastAsia="Times New Roman" w:hAnsi="GHEA Mariam" w:cs="GHEA Grapalat"/>
          <w:spacing w:val="-6"/>
          <w:szCs w:val="24"/>
          <w:lang w:val="hy-AM"/>
        </w:rPr>
        <w:t>հարկային</w:t>
      </w:r>
      <w:r w:rsidRPr="00284331">
        <w:rPr>
          <w:rFonts w:ascii="GHEA Mariam" w:eastAsia="Times New Roman" w:hAnsi="GHEA Mariam" w:cs="Times New Roman"/>
          <w:spacing w:val="-6"/>
          <w:szCs w:val="24"/>
          <w:lang w:val="hy-AM"/>
        </w:rPr>
        <w:t xml:space="preserve"> </w:t>
      </w:r>
      <w:r w:rsidRPr="00284331">
        <w:rPr>
          <w:rFonts w:ascii="GHEA Mariam" w:eastAsia="Times New Roman" w:hAnsi="GHEA Mariam" w:cs="GHEA Grapalat"/>
          <w:spacing w:val="-6"/>
          <w:szCs w:val="24"/>
          <w:lang w:val="hy-AM"/>
        </w:rPr>
        <w:t>մարմնի</w:t>
      </w:r>
      <w:r w:rsidRPr="00284331">
        <w:rPr>
          <w:rFonts w:ascii="GHEA Mariam" w:eastAsia="Times New Roman" w:hAnsi="GHEA Mariam" w:cs="Times New Roman"/>
          <w:spacing w:val="-6"/>
          <w:szCs w:val="24"/>
          <w:lang w:val="hy-AM"/>
        </w:rPr>
        <w:t xml:space="preserve"> </w:t>
      </w:r>
      <w:r w:rsidRPr="00284331">
        <w:rPr>
          <w:rFonts w:ascii="GHEA Mariam" w:eastAsia="Times New Roman" w:hAnsi="GHEA Mariam" w:cs="GHEA Grapalat"/>
          <w:spacing w:val="-6"/>
          <w:szCs w:val="24"/>
          <w:lang w:val="hy-AM"/>
        </w:rPr>
        <w:t>հաշվարկային</w:t>
      </w:r>
      <w:r w:rsidRPr="00284331">
        <w:rPr>
          <w:rFonts w:ascii="GHEA Mariam" w:eastAsia="Times New Roman" w:hAnsi="GHEA Mariam" w:cs="Times New Roman"/>
          <w:spacing w:val="-6"/>
          <w:szCs w:val="24"/>
          <w:lang w:val="hy-AM"/>
        </w:rPr>
        <w:t xml:space="preserve"> </w:t>
      </w:r>
      <w:r w:rsidRPr="00284331">
        <w:rPr>
          <w:rFonts w:ascii="GHEA Mariam" w:eastAsia="Times New Roman" w:hAnsi="GHEA Mariam" w:cs="GHEA Grapalat"/>
          <w:spacing w:val="-6"/>
          <w:szCs w:val="24"/>
          <w:lang w:val="hy-AM"/>
        </w:rPr>
        <w:t>փաստաթղթերի</w:t>
      </w:r>
      <w:r w:rsidRPr="00284331">
        <w:rPr>
          <w:rFonts w:ascii="GHEA Mariam" w:eastAsia="Times New Roman" w:hAnsi="GHEA Mariam" w:cs="Times New Roman"/>
          <w:spacing w:val="-6"/>
          <w:szCs w:val="24"/>
          <w:lang w:val="hy-AM"/>
        </w:rPr>
        <w:t xml:space="preserve"> </w:t>
      </w:r>
      <w:r w:rsidRPr="00284331">
        <w:rPr>
          <w:rFonts w:ascii="GHEA Mariam" w:eastAsia="Times New Roman" w:hAnsi="GHEA Mariam" w:cs="GHEA Grapalat"/>
          <w:spacing w:val="-6"/>
          <w:szCs w:val="24"/>
          <w:lang w:val="hy-AM"/>
        </w:rPr>
        <w:t>համակարգում</w:t>
      </w:r>
      <w:r w:rsidRPr="00284331">
        <w:rPr>
          <w:rFonts w:ascii="GHEA Mariam" w:eastAsia="Times New Roman" w:hAnsi="GHEA Mariam" w:cs="Times New Roman"/>
          <w:spacing w:val="-6"/>
          <w:szCs w:val="24"/>
          <w:lang w:val="hy-AM"/>
        </w:rPr>
        <w:t>: Հարկային մարմ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նի հաշվարկային փաստաթղթերի համակարգն առցանց ռեժիմում հնարավորություն է տալիս դիտելու իր կողմից դուրս գրված ֆիզիկական անձից ձեռքբերման փաստաթղթերը, ինչպես նաև թույլ է տալիս դուրս գրված այդ փաստաթղթերի ցանկերը, հաշվետվությունը վերածել «էմ էս էքսել» (MS Excel) ֆայլի` այդ 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lastRenderedPageBreak/>
        <w:t>հնարավորություններն օգտագործելով հաշվապահական և այլ հաշվառման նպատակով անհրաժեշտ հաշվարկներ կատարելու համար:</w:t>
      </w:r>
    </w:p>
    <w:p w:rsidR="006B54C7" w:rsidRDefault="006B54C7" w:rsidP="001B1569">
      <w:pPr>
        <w:pStyle w:val="ListParagraph"/>
        <w:shd w:val="clear" w:color="auto" w:fill="FFFFFF"/>
        <w:tabs>
          <w:tab w:val="left" w:pos="851"/>
          <w:tab w:val="left" w:pos="993"/>
        </w:tabs>
        <w:ind w:left="0" w:firstLine="567"/>
        <w:rPr>
          <w:rFonts w:ascii="GHEA Mariam" w:eastAsia="Times New Roman" w:hAnsi="GHEA Mariam" w:cs="Times New Roman"/>
          <w:szCs w:val="24"/>
          <w:lang w:val="hy-AM"/>
        </w:rPr>
      </w:pPr>
      <w:r w:rsidRPr="004C67C4">
        <w:rPr>
          <w:rFonts w:ascii="GHEA Mariam" w:eastAsia="Times New Roman" w:hAnsi="GHEA Mariam" w:cs="Times New Roman"/>
          <w:szCs w:val="24"/>
          <w:lang w:val="hy-AM"/>
        </w:rPr>
        <w:t>14.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ab/>
      </w:r>
      <w:r w:rsidR="001B1569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Հարկային մարմինը պաշտոնական ինտերնետային կայքի միջոցով հնարավորություն է ստեղծում ստուգելու էլեկտրոնային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եղանակով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դուրս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գրված՝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ֆիզիկական անձից ձեռքբերման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փաստաթղթեր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ի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վավերականությունը՝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այդ փաստաթղթերի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 xml:space="preserve"> սերիա-համարներից </w:t>
      </w:r>
      <w:r w:rsidRPr="004C67C4">
        <w:rPr>
          <w:rFonts w:ascii="GHEA Mariam" w:eastAsia="Times New Roman" w:hAnsi="GHEA Mariam" w:cs="GHEA Grapalat"/>
          <w:szCs w:val="24"/>
          <w:lang w:val="hy-AM"/>
        </w:rPr>
        <w:t>ելնելով</w:t>
      </w:r>
      <w:r w:rsidRPr="004C67C4">
        <w:rPr>
          <w:rFonts w:ascii="GHEA Mariam" w:eastAsia="Times New Roman" w:hAnsi="GHEA Mariam" w:cs="Times New Roman"/>
          <w:szCs w:val="24"/>
          <w:lang w:val="hy-AM"/>
        </w:rPr>
        <w:t>:</w:t>
      </w:r>
    </w:p>
    <w:p w:rsidR="001B1569" w:rsidRDefault="001B1569" w:rsidP="001B1569">
      <w:pPr>
        <w:shd w:val="clear" w:color="auto" w:fill="FFFFFF"/>
        <w:tabs>
          <w:tab w:val="left" w:pos="851"/>
          <w:tab w:val="left" w:pos="993"/>
        </w:tabs>
        <w:rPr>
          <w:rFonts w:ascii="GHEA Mariam" w:hAnsi="GHEA Mariam"/>
          <w:szCs w:val="24"/>
          <w:lang w:val="hy-AM"/>
        </w:rPr>
      </w:pPr>
    </w:p>
    <w:p w:rsidR="001B1569" w:rsidRDefault="001B1569" w:rsidP="001B1569">
      <w:pPr>
        <w:shd w:val="clear" w:color="auto" w:fill="FFFFFF"/>
        <w:tabs>
          <w:tab w:val="left" w:pos="851"/>
          <w:tab w:val="left" w:pos="993"/>
        </w:tabs>
        <w:rPr>
          <w:rFonts w:ascii="GHEA Mariam" w:hAnsi="GHEA Mariam"/>
          <w:szCs w:val="24"/>
          <w:lang w:val="hy-AM"/>
        </w:rPr>
      </w:pPr>
    </w:p>
    <w:p w:rsidR="00284331" w:rsidRDefault="00284331" w:rsidP="001B1569">
      <w:pPr>
        <w:shd w:val="clear" w:color="auto" w:fill="FFFFFF"/>
        <w:tabs>
          <w:tab w:val="left" w:pos="851"/>
          <w:tab w:val="left" w:pos="993"/>
        </w:tabs>
        <w:rPr>
          <w:rFonts w:ascii="GHEA Mariam" w:hAnsi="GHEA Mariam"/>
          <w:szCs w:val="24"/>
          <w:lang w:val="hy-AM"/>
        </w:rPr>
      </w:pPr>
    </w:p>
    <w:p w:rsidR="001B1569" w:rsidRDefault="001B1569" w:rsidP="001B1569">
      <w:pPr>
        <w:shd w:val="clear" w:color="auto" w:fill="FFFFFF"/>
        <w:tabs>
          <w:tab w:val="left" w:pos="851"/>
          <w:tab w:val="left" w:pos="993"/>
        </w:tabs>
        <w:rPr>
          <w:rFonts w:ascii="GHEA Mariam" w:hAnsi="GHEA Mariam"/>
          <w:szCs w:val="24"/>
          <w:lang w:val="hy-AM"/>
        </w:rPr>
      </w:pPr>
    </w:p>
    <w:p w:rsidR="001B1569" w:rsidRPr="00027AB4" w:rsidRDefault="001B1569" w:rsidP="0070580D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27AB4">
        <w:rPr>
          <w:rFonts w:ascii="GHEA Mariam" w:hAnsi="GHEA Mariam" w:cs="Arial"/>
          <w:sz w:val="24"/>
          <w:szCs w:val="24"/>
          <w:lang w:val="hy-AM"/>
        </w:rPr>
        <w:t>ՀԱՅԱՍՏԱՆ</w:t>
      </w:r>
      <w:bookmarkStart w:id="0" w:name="_GoBack"/>
      <w:bookmarkEnd w:id="0"/>
      <w:r w:rsidRPr="00027AB4">
        <w:rPr>
          <w:rFonts w:ascii="GHEA Mariam" w:hAnsi="GHEA Mariam" w:cs="Arial"/>
          <w:sz w:val="24"/>
          <w:szCs w:val="24"/>
          <w:lang w:val="hy-AM"/>
        </w:rPr>
        <w:t>Ի</w:t>
      </w:r>
      <w:r w:rsidRPr="00027AB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27AB4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1B1569" w:rsidRPr="00027AB4" w:rsidRDefault="001B1569" w:rsidP="00927EF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27AB4">
        <w:rPr>
          <w:rFonts w:ascii="GHEA Mariam" w:hAnsi="GHEA Mariam"/>
          <w:sz w:val="24"/>
          <w:szCs w:val="24"/>
          <w:lang w:val="hy-AM"/>
        </w:rPr>
        <w:t xml:space="preserve">  </w:t>
      </w:r>
      <w:r w:rsidRPr="00027AB4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027AB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27AB4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B1569" w:rsidRPr="001B1569" w:rsidRDefault="001B1569" w:rsidP="001B1569">
      <w:pPr>
        <w:shd w:val="clear" w:color="auto" w:fill="FFFFFF"/>
        <w:tabs>
          <w:tab w:val="left" w:pos="851"/>
          <w:tab w:val="left" w:pos="993"/>
        </w:tabs>
        <w:rPr>
          <w:rFonts w:ascii="GHEA Mariam" w:hAnsi="GHEA Mariam"/>
          <w:szCs w:val="24"/>
          <w:lang w:val="hy-AM"/>
        </w:rPr>
      </w:pPr>
      <w:r w:rsidRPr="00027AB4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027AB4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027AB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</w:t>
      </w:r>
      <w:r w:rsidRPr="00027AB4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027AB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027AB4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027AB4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027AB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027AB4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1F225D" w:rsidRPr="006B54C7" w:rsidRDefault="001F225D" w:rsidP="001B1569">
      <w:pPr>
        <w:pStyle w:val="mechtex"/>
        <w:spacing w:line="360" w:lineRule="auto"/>
        <w:jc w:val="both"/>
        <w:rPr>
          <w:rFonts w:ascii="Sylfaen" w:hAnsi="Sylfaen"/>
          <w:lang w:val="hy-AM"/>
        </w:rPr>
      </w:pPr>
    </w:p>
    <w:sectPr w:rsidR="001F225D" w:rsidRPr="006B54C7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3EAA" w:rsidRDefault="00B13EAA">
      <w:r>
        <w:separator/>
      </w:r>
    </w:p>
  </w:endnote>
  <w:endnote w:type="continuationSeparator" w:id="0">
    <w:p w:rsidR="00B13EAA" w:rsidRDefault="00B13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1DA8" w:rsidRDefault="00B13EA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41DA8">
      <w:rPr>
        <w:noProof/>
      </w:rPr>
      <w:t>voroshumTK85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3EAA" w:rsidRDefault="00B13EAA">
      <w:r>
        <w:separator/>
      </w:r>
    </w:p>
  </w:footnote>
  <w:footnote w:type="continuationSeparator" w:id="0">
    <w:p w:rsidR="00B13EAA" w:rsidRDefault="00B13E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842EC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9040BC"/>
    <w:multiLevelType w:val="hybridMultilevel"/>
    <w:tmpl w:val="245AFA44"/>
    <w:lvl w:ilvl="0" w:tplc="F60EFC6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4C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2C7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569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331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49D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3D7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4C7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0F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DA8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2EC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3EAA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DE8570"/>
  <w15:chartTrackingRefBased/>
  <w15:docId w15:val="{F42941CF-7551-4096-8313-7C7850345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6B54C7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6B54C7"/>
    <w:pPr>
      <w:spacing w:line="360" w:lineRule="auto"/>
      <w:ind w:left="720"/>
      <w:contextualSpacing/>
      <w:jc w:val="both"/>
    </w:pPr>
    <w:rPr>
      <w:rFonts w:ascii="GHEA Grapalat" w:eastAsiaTheme="minorHAnsi" w:hAnsi="GHEA Grapalat" w:cstheme="minorBidi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1191</Words>
  <Characters>6789</Characters>
  <Application>Microsoft Office Word</Application>
  <DocSecurity>0</DocSecurity>
  <Lines>56</Lines>
  <Paragraphs>15</Paragraphs>
  <ScaleCrop>false</ScaleCrop>
  <Company/>
  <LinksUpToDate>false</LinksUpToDate>
  <CharactersWithSpaces>7965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https:/mul2.gov.am/tasks/934280/oneclick/voroshum-EK672.docx?token=c73482a5d9d82292681557a72ff4ac8a</cp:keywords>
  <dc:description/>
  <cp:lastModifiedBy>Tatevik Manukyan</cp:lastModifiedBy>
  <cp:revision>5</cp:revision>
  <dcterms:created xsi:type="dcterms:W3CDTF">2024-03-20T10:40:00Z</dcterms:created>
  <dcterms:modified xsi:type="dcterms:W3CDTF">2024-03-20T11:17:00Z</dcterms:modified>
</cp:coreProperties>
</file>