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EBE740" w14:textId="77777777" w:rsidR="00EE687C" w:rsidRPr="005C36E0" w:rsidRDefault="00EE687C" w:rsidP="00EE687C">
      <w:pPr>
        <w:suppressAutoHyphens/>
        <w:spacing w:after="0" w:line="360" w:lineRule="auto"/>
        <w:ind w:firstLine="709"/>
        <w:jc w:val="right"/>
        <w:rPr>
          <w:rFonts w:ascii="GHEA Grapalat" w:eastAsia="Calibri" w:hAnsi="GHEA Grapalat" w:cs="Calibri"/>
          <w:sz w:val="24"/>
          <w:szCs w:val="24"/>
          <w:u w:val="single"/>
          <w:lang w:val="en-US"/>
        </w:rPr>
      </w:pPr>
      <w:r w:rsidRPr="005C36E0">
        <w:rPr>
          <w:rFonts w:ascii="GHEA Grapalat" w:eastAsia="Calibri" w:hAnsi="GHEA Grapalat" w:cs="Calibri"/>
          <w:b/>
          <w:sz w:val="24"/>
          <w:szCs w:val="24"/>
          <w:u w:val="single"/>
          <w:lang w:val="hy-AM"/>
        </w:rPr>
        <w:t>ՆԱԽԱԳԻԾ</w:t>
      </w:r>
    </w:p>
    <w:p w14:paraId="5F136B5F" w14:textId="77777777" w:rsidR="00EE687C" w:rsidRPr="005C36E0" w:rsidRDefault="00EE687C" w:rsidP="00EE687C">
      <w:pPr>
        <w:suppressAutoHyphens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C36E0">
        <w:rPr>
          <w:rFonts w:ascii="GHEA Grapalat" w:eastAsia="Calibri" w:hAnsi="GHEA Grapalat" w:cs="Calibri"/>
          <w:b/>
          <w:sz w:val="24"/>
          <w:szCs w:val="24"/>
          <w:lang w:val="hy-AM"/>
        </w:rPr>
        <w:t>ՀԱՅԱՍՏԱՆԻ</w:t>
      </w:r>
      <w:r w:rsidRPr="005C36E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5C36E0">
        <w:rPr>
          <w:rFonts w:ascii="GHEA Grapalat" w:eastAsia="Calibri" w:hAnsi="GHEA Grapalat" w:cs="Calibri"/>
          <w:b/>
          <w:sz w:val="24"/>
          <w:szCs w:val="24"/>
          <w:lang w:val="hy-AM"/>
        </w:rPr>
        <w:t>ՀԱՆՐԱՊԵՏՈՒԹՅԱՆ</w:t>
      </w:r>
      <w:r w:rsidRPr="005C36E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5C36E0">
        <w:rPr>
          <w:rFonts w:ascii="GHEA Grapalat" w:eastAsia="Calibri" w:hAnsi="GHEA Grapalat" w:cs="Calibri"/>
          <w:b/>
          <w:sz w:val="24"/>
          <w:szCs w:val="24"/>
          <w:lang w:val="hy-AM"/>
        </w:rPr>
        <w:t>ԿԱՌԱՎԱՐՈՒԹՅՈՒՆ</w:t>
      </w:r>
    </w:p>
    <w:p w14:paraId="070B15B9" w14:textId="77777777" w:rsidR="00EE687C" w:rsidRPr="005C36E0" w:rsidRDefault="00EE687C" w:rsidP="00EE687C">
      <w:pPr>
        <w:suppressAutoHyphens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C36E0">
        <w:rPr>
          <w:rFonts w:ascii="GHEA Grapalat" w:eastAsia="Calibri" w:hAnsi="GHEA Grapalat" w:cs="Calibri"/>
          <w:b/>
          <w:sz w:val="24"/>
          <w:szCs w:val="24"/>
          <w:lang w:val="hy-AM"/>
        </w:rPr>
        <w:t>Ո</w:t>
      </w:r>
      <w:r w:rsidRPr="005C36E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5C36E0">
        <w:rPr>
          <w:rFonts w:ascii="GHEA Grapalat" w:eastAsia="Calibri" w:hAnsi="GHEA Grapalat" w:cs="Calibri"/>
          <w:b/>
          <w:sz w:val="24"/>
          <w:szCs w:val="24"/>
          <w:lang w:val="hy-AM"/>
        </w:rPr>
        <w:t>Ր</w:t>
      </w:r>
      <w:r w:rsidRPr="005C36E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5C36E0">
        <w:rPr>
          <w:rFonts w:ascii="GHEA Grapalat" w:eastAsia="Calibri" w:hAnsi="GHEA Grapalat" w:cs="Calibri"/>
          <w:b/>
          <w:sz w:val="24"/>
          <w:szCs w:val="24"/>
          <w:lang w:val="hy-AM"/>
        </w:rPr>
        <w:t>Ո</w:t>
      </w:r>
      <w:r w:rsidRPr="005C36E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5C36E0">
        <w:rPr>
          <w:rFonts w:ascii="GHEA Grapalat" w:eastAsia="Calibri" w:hAnsi="GHEA Grapalat" w:cs="Calibri"/>
          <w:b/>
          <w:sz w:val="24"/>
          <w:szCs w:val="24"/>
          <w:lang w:val="hy-AM"/>
        </w:rPr>
        <w:t>Շ</w:t>
      </w:r>
      <w:r w:rsidRPr="005C36E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5C36E0">
        <w:rPr>
          <w:rFonts w:ascii="GHEA Grapalat" w:eastAsia="Calibri" w:hAnsi="GHEA Grapalat" w:cs="Calibri"/>
          <w:b/>
          <w:sz w:val="24"/>
          <w:szCs w:val="24"/>
          <w:lang w:val="hy-AM"/>
        </w:rPr>
        <w:t>ՈՒ</w:t>
      </w:r>
      <w:r w:rsidRPr="005C36E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5C36E0">
        <w:rPr>
          <w:rFonts w:ascii="GHEA Grapalat" w:eastAsia="Calibri" w:hAnsi="GHEA Grapalat" w:cs="Calibri"/>
          <w:b/>
          <w:sz w:val="24"/>
          <w:szCs w:val="24"/>
          <w:lang w:val="hy-AM"/>
        </w:rPr>
        <w:t>Մ</w:t>
      </w:r>
    </w:p>
    <w:p w14:paraId="4F4D177F" w14:textId="1BB2EBB1" w:rsidR="00EE687C" w:rsidRPr="005C36E0" w:rsidRDefault="00EE687C" w:rsidP="00EE687C">
      <w:pPr>
        <w:tabs>
          <w:tab w:val="left" w:pos="720"/>
          <w:tab w:val="left" w:pos="810"/>
        </w:tabs>
        <w:suppressAutoHyphens/>
        <w:spacing w:after="0" w:line="360" w:lineRule="auto"/>
        <w:jc w:val="center"/>
        <w:rPr>
          <w:rFonts w:ascii="GHEA Grapalat" w:eastAsia="Calibri" w:hAnsi="GHEA Grapalat" w:cs="Calibri"/>
          <w:sz w:val="24"/>
          <w:szCs w:val="24"/>
          <w:lang w:val="hy-AM"/>
        </w:rPr>
      </w:pPr>
      <w:r w:rsidRPr="005C36E0">
        <w:rPr>
          <w:rFonts w:ascii="GHEA Grapalat" w:eastAsia="GHEA Grapalat" w:hAnsi="GHEA Grapalat" w:cs="GHEA Grapalat"/>
          <w:sz w:val="24"/>
          <w:szCs w:val="24"/>
          <w:lang w:val="hy-AM"/>
        </w:rPr>
        <w:t>«_____» _____________ 202</w:t>
      </w:r>
      <w:r w:rsidR="00E237F4" w:rsidRPr="0076102F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Pr="005C36E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5C36E0">
        <w:rPr>
          <w:rFonts w:ascii="GHEA Grapalat" w:eastAsia="Courier New" w:hAnsi="GHEA Grapalat" w:cs="Courier New"/>
          <w:sz w:val="24"/>
          <w:szCs w:val="24"/>
          <w:lang w:val="hy-AM"/>
        </w:rPr>
        <w:t>թվականի</w:t>
      </w:r>
      <w:r w:rsidRPr="005C36E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N ____ -</w:t>
      </w:r>
      <w:r w:rsidRPr="005C36E0">
        <w:rPr>
          <w:rFonts w:ascii="GHEA Grapalat" w:eastAsia="Courier New" w:hAnsi="GHEA Grapalat" w:cs="Courier New"/>
          <w:sz w:val="24"/>
          <w:szCs w:val="24"/>
          <w:lang w:val="hy-AM"/>
        </w:rPr>
        <w:t>Ն</w:t>
      </w:r>
    </w:p>
    <w:p w14:paraId="5B8B534E" w14:textId="77777777" w:rsidR="00EE687C" w:rsidRPr="005C36E0" w:rsidRDefault="00EE687C" w:rsidP="00EE687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</w:p>
    <w:p w14:paraId="0B07ADF5" w14:textId="77777777" w:rsidR="00DC190B" w:rsidRPr="005C36E0" w:rsidRDefault="00DC190B" w:rsidP="00DC190B">
      <w:pPr>
        <w:suppressAutoHyphens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C36E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ԿԱՌԱՎԱՐՈՒԹՅԱՆ 2012 ԹՎԱԿԱՆԻ ՓԵՏՐՎԱՐԻ 16-Ի N 211-Ն ՈՐՈՇՄԱՆ ՄԵՋ ՓՈՓՈԽՈՒԹՅՈՒՆՆԵՐ ԵՎ ԼՐԱՑՈՒՄՆԵՐ ԿԱՏԱՐԵԼՈՒ ՄԱՍԻՆ</w:t>
      </w:r>
    </w:p>
    <w:p w14:paraId="40A94295" w14:textId="77777777" w:rsidR="00EE687C" w:rsidRPr="005C36E0" w:rsidRDefault="00EE687C" w:rsidP="00AB1796">
      <w:pPr>
        <w:suppressAutoHyphens/>
        <w:spacing w:after="0" w:line="360" w:lineRule="auto"/>
        <w:ind w:firstLine="709"/>
        <w:jc w:val="both"/>
        <w:rPr>
          <w:rFonts w:ascii="GHEA Grapalat" w:eastAsia="Calibri" w:hAnsi="GHEA Grapalat" w:cs="Calibri"/>
          <w:b/>
          <w:sz w:val="24"/>
          <w:szCs w:val="24"/>
          <w:lang w:val="hy-AM"/>
        </w:rPr>
      </w:pPr>
      <w:r w:rsidRPr="005C36E0">
        <w:rPr>
          <w:rFonts w:ascii="GHEA Grapalat" w:eastAsia="Calibri" w:hAnsi="GHEA Grapalat" w:cs="Calibri"/>
          <w:sz w:val="24"/>
          <w:szCs w:val="24"/>
          <w:lang w:val="hy-AM"/>
        </w:rPr>
        <w:t xml:space="preserve">Հիմք ընդունելով «Նորմատիվ իրավական ակտերի մասին» օրենքի 33-րդ և 34-րդ հոդվածները` Հայաստանի Հանրապետության կառավարությունը </w:t>
      </w:r>
      <w:r w:rsidRPr="005C36E0">
        <w:rPr>
          <w:rFonts w:ascii="GHEA Grapalat" w:eastAsia="Calibri" w:hAnsi="GHEA Grapalat" w:cs="Calibri"/>
          <w:b/>
          <w:sz w:val="24"/>
          <w:szCs w:val="24"/>
          <w:lang w:val="hy-AM"/>
        </w:rPr>
        <w:t>որոշում</w:t>
      </w:r>
      <w:r w:rsidR="00B5572C" w:rsidRPr="005C36E0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5C36E0">
        <w:rPr>
          <w:rFonts w:ascii="GHEA Grapalat" w:eastAsia="Calibri" w:hAnsi="GHEA Grapalat" w:cs="Calibri"/>
          <w:b/>
          <w:sz w:val="24"/>
          <w:szCs w:val="24"/>
          <w:lang w:val="hy-AM"/>
        </w:rPr>
        <w:t>է.</w:t>
      </w:r>
    </w:p>
    <w:p w14:paraId="386C18E8" w14:textId="007EA6A1" w:rsidR="00EE687C" w:rsidRPr="005C36E0" w:rsidRDefault="00FF11B5" w:rsidP="00AB1796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F11B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2012 թվականի փետրվարի 16-ի «Փոստային կապի օպերատորի գործունեության կանոնակարգը հաստատելու և տեխնոլոգիական սարքավորումներին և մեքենայացման, ավտոմատացման և տեղեկատվայնացման միջոցներին ներկայացվող նվազագույն պահանջները և դրանց միջոցով </w:t>
      </w:r>
      <w:r w:rsidR="004256B4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փոստային</w:t>
      </w:r>
      <w:r w:rsidRPr="00FF11B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կապի օպերատորից, ինչպես նաև </w:t>
      </w:r>
      <w:r w:rsidR="002C0BF7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փոստային</w:t>
      </w:r>
      <w:r w:rsidRPr="00FF11B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կապի ծառայություններից օգտվողներից հավաքագրվող փաստաթղթերի և տեղեկությունների ցանկը հաստատելու մասին» </w:t>
      </w:r>
      <w:r w:rsidR="00EE687C" w:rsidRPr="005C36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թիվ </w:t>
      </w:r>
      <w:r w:rsidR="00FD03F7" w:rsidRPr="005C36E0">
        <w:rPr>
          <w:rFonts w:ascii="GHEA Grapalat" w:eastAsia="Times New Roman" w:hAnsi="GHEA Grapalat" w:cs="Times New Roman"/>
          <w:sz w:val="24"/>
          <w:szCs w:val="24"/>
          <w:lang w:val="hy-AM"/>
        </w:rPr>
        <w:t>211</w:t>
      </w:r>
      <w:r w:rsidR="00EE687C" w:rsidRPr="005C36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-Ն որոշման </w:t>
      </w:r>
      <w:r w:rsidR="00EE687C" w:rsidRPr="005C36E0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(այսուհետ՝ Որոշում) մեջ կատարել հետևյալ փոփոխությունները</w:t>
      </w:r>
      <w:r w:rsidR="00FD03F7" w:rsidRPr="005C36E0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և լրացումները</w:t>
      </w:r>
      <w:r w:rsidR="00EE687C" w:rsidRPr="005C36E0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՝</w:t>
      </w:r>
    </w:p>
    <w:p w14:paraId="54EDE23C" w14:textId="7A0230F9" w:rsidR="00C66B79" w:rsidRDefault="00C66B79" w:rsidP="00C66B79">
      <w:pPr>
        <w:shd w:val="clear" w:color="auto" w:fill="FFFFFF"/>
        <w:tabs>
          <w:tab w:val="left" w:pos="709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C36E0">
        <w:rPr>
          <w:rFonts w:ascii="GHEA Grapalat" w:hAnsi="GHEA Grapalat"/>
          <w:sz w:val="24"/>
          <w:szCs w:val="24"/>
          <w:lang w:val="hy-AM"/>
        </w:rPr>
        <w:t xml:space="preserve">1 </w:t>
      </w:r>
      <w:r w:rsidRPr="00AC2EDD">
        <w:rPr>
          <w:rFonts w:ascii="GHEA Grapalat" w:hAnsi="GHEA Grapalat"/>
          <w:sz w:val="24"/>
          <w:szCs w:val="24"/>
          <w:lang w:val="hy-AM"/>
        </w:rPr>
        <w:t>Որոշման նախաբան</w:t>
      </w:r>
      <w:r>
        <w:rPr>
          <w:rFonts w:ascii="GHEA Grapalat" w:hAnsi="GHEA Grapalat"/>
          <w:sz w:val="24"/>
          <w:szCs w:val="24"/>
          <w:lang w:val="hy-AM"/>
        </w:rPr>
        <w:t xml:space="preserve">ում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«</w:t>
      </w:r>
      <w:r w:rsidRPr="00AC2EDD">
        <w:rPr>
          <w:rFonts w:ascii="GHEA Grapalat" w:hAnsi="GHEA Grapalat" w:cs="GHEA Grapalat"/>
          <w:sz w:val="24"/>
          <w:szCs w:val="24"/>
          <w:lang w:val="hy-AM"/>
        </w:rPr>
        <w:t>մաս</w:t>
      </w:r>
      <w:r>
        <w:rPr>
          <w:rFonts w:ascii="GHEA Grapalat" w:hAnsi="GHEA Grapalat" w:cs="GHEA Grapalat"/>
          <w:sz w:val="24"/>
          <w:szCs w:val="24"/>
          <w:lang w:val="hy-AM"/>
        </w:rPr>
        <w:t>ի</w:t>
      </w:r>
      <w:r w:rsidRPr="00AC2ED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«թ» կետին</w:t>
      </w:r>
      <w:r w:rsidR="00036588">
        <w:rPr>
          <w:rFonts w:ascii="GHEA Grapalat" w:hAnsi="GHEA Grapalat" w:cs="GHEA Grapalat"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10-րդ հոդվածի» բառերը փոխարինել </w:t>
      </w:r>
      <w:r w:rsidRPr="00036588">
        <w:rPr>
          <w:rFonts w:ascii="GHEA Grapalat" w:hAnsi="GHEA Grapalat" w:cs="GHEA Grapalat"/>
          <w:sz w:val="24"/>
          <w:szCs w:val="24"/>
          <w:lang w:val="hy-AM"/>
        </w:rPr>
        <w:t xml:space="preserve">«մասի «ը» </w:t>
      </w:r>
      <w:r w:rsidR="004256B4" w:rsidRPr="00036588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036588">
        <w:rPr>
          <w:rFonts w:ascii="GHEA Grapalat" w:hAnsi="GHEA Grapalat"/>
          <w:sz w:val="24"/>
          <w:szCs w:val="24"/>
          <w:lang w:val="hy-AM"/>
        </w:rPr>
        <w:t xml:space="preserve"> «թ» կետերին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B6655D">
        <w:rPr>
          <w:rFonts w:ascii="GHEA Grapalat" w:hAnsi="GHEA Grapalat"/>
          <w:sz w:val="24"/>
          <w:szCs w:val="24"/>
          <w:lang w:val="hy-AM"/>
        </w:rPr>
        <w:t xml:space="preserve">10-րդ հոդվածի </w:t>
      </w: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AC2EDD">
        <w:rPr>
          <w:rFonts w:ascii="GHEA Grapalat" w:hAnsi="GHEA Grapalat" w:cs="GHEA Grapalat"/>
          <w:sz w:val="24"/>
          <w:szCs w:val="24"/>
          <w:lang w:val="hy-AM"/>
        </w:rPr>
        <w:t>-</w:t>
      </w:r>
      <w:r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AC2EDD">
        <w:rPr>
          <w:rFonts w:ascii="GHEA Grapalat" w:hAnsi="GHEA Grapalat" w:cs="GHEA Grapalat"/>
          <w:sz w:val="24"/>
          <w:szCs w:val="24"/>
          <w:lang w:val="hy-AM"/>
        </w:rPr>
        <w:t xml:space="preserve"> մաս</w:t>
      </w:r>
      <w:r>
        <w:rPr>
          <w:rFonts w:ascii="GHEA Grapalat" w:hAnsi="GHEA Grapalat" w:cs="GHEA Grapalat"/>
          <w:sz w:val="24"/>
          <w:szCs w:val="24"/>
          <w:lang w:val="hy-AM"/>
        </w:rPr>
        <w:t>ի»</w:t>
      </w:r>
      <w:r w:rsidRPr="00AC2ED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բառերով:</w:t>
      </w:r>
    </w:p>
    <w:p w14:paraId="6A00CAB0" w14:textId="77777777" w:rsidR="005B62B3" w:rsidRPr="005C36E0" w:rsidRDefault="000E559C" w:rsidP="00AB179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2)</w:t>
      </w:r>
      <w:r w:rsidR="00FE374F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Որոշման 1-ի</w:t>
      </w:r>
      <w:bookmarkStart w:id="0" w:name="_GoBack"/>
      <w:bookmarkEnd w:id="0"/>
      <w:r w:rsidR="00FE374F" w:rsidRPr="005C36E0">
        <w:rPr>
          <w:rFonts w:ascii="GHEA Grapalat" w:hAnsi="GHEA Grapalat"/>
          <w:bCs/>
          <w:iCs/>
          <w:sz w:val="24"/>
          <w:szCs w:val="24"/>
          <w:lang w:val="hy-AM"/>
        </w:rPr>
        <w:t>ն կետով հաստատված հավելվածի (այսուհետ՝ Հավելված) 3-րդ կետի</w:t>
      </w:r>
      <w:r w:rsidR="005B62B3" w:rsidRPr="005C36E0">
        <w:rPr>
          <w:rFonts w:ascii="GHEA Grapalat" w:hAnsi="GHEA Grapalat"/>
          <w:bCs/>
          <w:iCs/>
          <w:sz w:val="24"/>
          <w:szCs w:val="24"/>
          <w:lang w:val="hy-AM"/>
        </w:rPr>
        <w:t>`</w:t>
      </w:r>
    </w:p>
    <w:p w14:paraId="3B6C9F00" w14:textId="77777777" w:rsidR="00FE374F" w:rsidRPr="005C36E0" w:rsidRDefault="009E523B" w:rsidP="00AB179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ա.</w:t>
      </w:r>
      <w:r w:rsidR="00FE374F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2-րդ ենթակետը ուժը կորցրած ճանաչել:</w:t>
      </w:r>
    </w:p>
    <w:p w14:paraId="511C8D67" w14:textId="77777777" w:rsidR="000E559C" w:rsidRPr="005C36E0" w:rsidRDefault="005B62B3" w:rsidP="00AB179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բ</w:t>
      </w:r>
      <w:r w:rsidR="009E523B" w:rsidRPr="005C36E0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E65BFD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9E51C5" w:rsidRPr="005C36E0">
        <w:rPr>
          <w:rFonts w:ascii="GHEA Grapalat" w:hAnsi="GHEA Grapalat"/>
          <w:bCs/>
          <w:iCs/>
          <w:sz w:val="24"/>
          <w:szCs w:val="24"/>
          <w:lang w:val="hy-AM"/>
        </w:rPr>
        <w:t>4-րդ ենթակետ</w:t>
      </w:r>
      <w:r w:rsidR="001950A8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ը </w:t>
      </w:r>
      <w:r w:rsidR="005976FA" w:rsidRPr="005C36E0">
        <w:rPr>
          <w:rFonts w:ascii="GHEA Grapalat" w:hAnsi="GHEA Grapalat"/>
          <w:bCs/>
          <w:iCs/>
          <w:sz w:val="24"/>
          <w:szCs w:val="24"/>
          <w:lang w:val="hy-AM"/>
        </w:rPr>
        <w:t>շարադրել հետևյալ խմբագրությամբ.</w:t>
      </w:r>
    </w:p>
    <w:p w14:paraId="4F69906B" w14:textId="77777777" w:rsidR="00B069C7" w:rsidRPr="005C36E0" w:rsidRDefault="005976FA" w:rsidP="00AB179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B069C7" w:rsidRPr="005C36E0">
        <w:rPr>
          <w:rFonts w:ascii="GHEA Grapalat" w:hAnsi="GHEA Grapalat"/>
          <w:bCs/>
          <w:iCs/>
          <w:sz w:val="24"/>
          <w:szCs w:val="24"/>
          <w:lang w:val="hy-AM"/>
        </w:rPr>
        <w:t>«</w:t>
      </w:r>
      <w:r w:rsidR="007F0453" w:rsidRPr="005C36E0">
        <w:rPr>
          <w:rFonts w:ascii="GHEA Grapalat" w:hAnsi="GHEA Grapalat"/>
          <w:bCs/>
          <w:iCs/>
          <w:sz w:val="24"/>
          <w:szCs w:val="24"/>
          <w:lang w:val="hy-AM"/>
        </w:rPr>
        <w:t>4</w:t>
      </w:r>
      <w:r w:rsidR="008C44E1" w:rsidRPr="005C36E0">
        <w:rPr>
          <w:rFonts w:ascii="GHEA Grapalat" w:hAnsi="GHEA Grapalat"/>
          <w:bCs/>
          <w:iCs/>
          <w:sz w:val="24"/>
          <w:szCs w:val="24"/>
          <w:lang w:val="hy-AM"/>
        </w:rPr>
        <w:t>)</w:t>
      </w:r>
      <w:r w:rsidR="001950A8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B069C7"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>Էլեկտրոնային բաժանորդային արկղ՝</w:t>
      </w:r>
      <w:r w:rsidR="00B069C7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փոստային կապի օպերատորի ծառայություններից օգտվողի դոմենային անվանումը, որը հանդիսանում է էլեկտրոնային փոստի հասցե և ստեղծվել է փոստային կապի օպերատորի տեղեկատվական համակարգում՝ էլեկտրոնային նամակների (հաղորդագրությունների), փաստաթղթերի, </w:t>
      </w:r>
      <w:r w:rsidR="00B069C7" w:rsidRPr="005C36E0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>տեղեկատվության և (կամ) հիբրիդային առաքանու փոխանցման և դրանց պահպանման համար.»</w:t>
      </w:r>
      <w:r w:rsidR="00D33B9D" w:rsidRPr="005C36E0"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14:paraId="1FD63735" w14:textId="77777777" w:rsidR="00BA08DD" w:rsidRPr="005C36E0" w:rsidRDefault="005B62B3" w:rsidP="00BA08D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գ</w:t>
      </w:r>
      <w:r w:rsidR="009E523B" w:rsidRPr="005C36E0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BA08DD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6-րդ </w:t>
      </w:r>
      <w:r w:rsidR="00D421A4" w:rsidRPr="005C36E0">
        <w:rPr>
          <w:rFonts w:ascii="GHEA Grapalat" w:hAnsi="GHEA Grapalat"/>
          <w:bCs/>
          <w:iCs/>
          <w:sz w:val="24"/>
          <w:szCs w:val="24"/>
          <w:lang w:val="hy-AM"/>
        </w:rPr>
        <w:t>ենթա</w:t>
      </w:r>
      <w:r w:rsidR="00BA08DD" w:rsidRPr="005C36E0">
        <w:rPr>
          <w:rFonts w:ascii="GHEA Grapalat" w:hAnsi="GHEA Grapalat"/>
          <w:bCs/>
          <w:iCs/>
          <w:sz w:val="24"/>
          <w:szCs w:val="24"/>
          <w:lang w:val="hy-AM"/>
        </w:rPr>
        <w:t>կետը շարադրել հետևյալ խմբագրությամբ.</w:t>
      </w:r>
    </w:p>
    <w:p w14:paraId="7810BA07" w14:textId="77777777" w:rsidR="00BA08DD" w:rsidRPr="005C36E0" w:rsidRDefault="00BA08DD" w:rsidP="005B62B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«6) </w:t>
      </w:r>
      <w:r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>փոքր փաթեթ՝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BF500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մինչև 2 կգ քաշով նամակագրական թղթակցություն, որը պարունակում է փաստաթղթեր և </w:t>
      </w:r>
      <w:r w:rsidR="007B220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առարկաներ, </w:t>
      </w:r>
      <w:r w:rsidR="00BF5006" w:rsidRPr="005C36E0">
        <w:rPr>
          <w:rFonts w:ascii="GHEA Grapalat" w:hAnsi="GHEA Grapalat"/>
          <w:bCs/>
          <w:iCs/>
          <w:sz w:val="24"/>
          <w:szCs w:val="24"/>
          <w:lang w:val="hy-AM"/>
        </w:rPr>
        <w:t>որոնց ներդրվածքը, չափերը, քաշը և փաթեթավորման տեսակը սահմանվում են սույն կանոնակարգով.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»</w:t>
      </w:r>
    </w:p>
    <w:p w14:paraId="4D50F6BA" w14:textId="1C69D72D" w:rsidR="00150334" w:rsidRPr="005C36E0" w:rsidRDefault="00EC4AEA" w:rsidP="0015033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դ. </w:t>
      </w:r>
      <w:r w:rsidR="00150334">
        <w:rPr>
          <w:rFonts w:ascii="GHEA Grapalat" w:hAnsi="GHEA Grapalat"/>
          <w:bCs/>
          <w:iCs/>
          <w:sz w:val="24"/>
          <w:szCs w:val="24"/>
          <w:lang w:val="hy-AM"/>
        </w:rPr>
        <w:t>8</w:t>
      </w:r>
      <w:r w:rsidR="00150334" w:rsidRPr="005C36E0">
        <w:rPr>
          <w:rFonts w:ascii="GHEA Grapalat" w:hAnsi="GHEA Grapalat"/>
          <w:bCs/>
          <w:iCs/>
          <w:sz w:val="24"/>
          <w:szCs w:val="24"/>
          <w:lang w:val="hy-AM"/>
        </w:rPr>
        <w:t>-րդ ենթակետը շարադրել հետևյալ խմբագրությամբ.</w:t>
      </w:r>
    </w:p>
    <w:p w14:paraId="796DA0C8" w14:textId="487EAC59" w:rsidR="00150334" w:rsidRDefault="00150334" w:rsidP="005B62B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«8</w:t>
      </w:r>
      <w:r w:rsidRPr="00150334">
        <w:rPr>
          <w:rFonts w:ascii="GHEA Grapalat" w:hAnsi="GHEA Grapalat"/>
          <w:b/>
          <w:bCs/>
          <w:iCs/>
          <w:sz w:val="24"/>
          <w:szCs w:val="24"/>
          <w:lang w:val="hy-AM"/>
        </w:rPr>
        <w:t>)</w:t>
      </w:r>
      <w:r w:rsidRPr="00150334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150334">
        <w:rPr>
          <w:rFonts w:ascii="GHEA Grapalat" w:hAnsi="GHEA Grapalat"/>
          <w:b/>
          <w:bCs/>
          <w:iCs/>
          <w:sz w:val="24"/>
          <w:szCs w:val="24"/>
          <w:lang w:val="hy-AM"/>
        </w:rPr>
        <w:t>ներկայացուցիչ`</w:t>
      </w:r>
      <w:r w:rsidRPr="00150334">
        <w:rPr>
          <w:rFonts w:ascii="Calibri" w:hAnsi="Calibri" w:cs="Calibri"/>
          <w:bCs/>
          <w:iCs/>
          <w:sz w:val="24"/>
          <w:szCs w:val="24"/>
          <w:lang w:val="hy-AM"/>
        </w:rPr>
        <w:t> </w:t>
      </w:r>
      <w:r w:rsidRPr="00150334">
        <w:rPr>
          <w:rFonts w:ascii="GHEA Grapalat" w:hAnsi="GHEA Grapalat"/>
          <w:bCs/>
          <w:iCs/>
          <w:sz w:val="24"/>
          <w:szCs w:val="24"/>
          <w:lang w:val="hy-AM"/>
        </w:rPr>
        <w:t>Հայաստանի Հանրապետության օրենսդրությամբ սահմանված կարգով լիազորված անձ կամ օրինական ներկայացուցիչ: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»:</w:t>
      </w:r>
    </w:p>
    <w:p w14:paraId="34BD8D37" w14:textId="46EB1CC7" w:rsidR="005B62B3" w:rsidRPr="005C36E0" w:rsidRDefault="00150334" w:rsidP="005B62B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ե. </w:t>
      </w:r>
      <w:r w:rsidR="005B62B3" w:rsidRPr="005C36E0">
        <w:rPr>
          <w:rFonts w:ascii="GHEA Grapalat" w:hAnsi="GHEA Grapalat"/>
          <w:bCs/>
          <w:iCs/>
          <w:sz w:val="24"/>
          <w:szCs w:val="24"/>
          <w:lang w:val="hy-AM"/>
        </w:rPr>
        <w:t>13-րդ ենթակետը շարադրել հետևյալ խմբագրությամբ.</w:t>
      </w:r>
    </w:p>
    <w:p w14:paraId="66DF3565" w14:textId="77777777" w:rsidR="005B62B3" w:rsidRPr="005C36E0" w:rsidRDefault="005B62B3" w:rsidP="005B62B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«</w:t>
      </w:r>
      <w:r w:rsidR="008C44E1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13) </w:t>
      </w:r>
      <w:r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>հանձնման մասին տեղեկաց</w:t>
      </w:r>
      <w:r w:rsidR="00D02340"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>մամբ</w:t>
      </w:r>
      <w:r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փոստային առաքանի՝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գրանցվող փոստային առաքանի, որը տալու ժամանակ ուղարկողը փոստային կապի օպերատորին հանձնարարում է իրեն կամ իր նշած անձին հաղորդել, թե երբ և ում է հանձնվել փոստային առաքանին.»</w:t>
      </w:r>
    </w:p>
    <w:p w14:paraId="1C10494C" w14:textId="766AB5FE" w:rsidR="009E7F6C" w:rsidRPr="005C36E0" w:rsidRDefault="00150334" w:rsidP="009E7F6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զ</w:t>
      </w:r>
      <w:r w:rsidR="009E7F6C" w:rsidRPr="005C36E0">
        <w:rPr>
          <w:rFonts w:ascii="GHEA Grapalat" w:hAnsi="GHEA Grapalat"/>
          <w:bCs/>
          <w:iCs/>
          <w:sz w:val="24"/>
          <w:szCs w:val="24"/>
          <w:lang w:val="hy-AM"/>
        </w:rPr>
        <w:t>. 14-րդ ենթակետը շարադրել հետևյալ խմբագրությամբ.</w:t>
      </w:r>
    </w:p>
    <w:p w14:paraId="37D8A7C6" w14:textId="77777777" w:rsidR="009E7F6C" w:rsidRPr="005C36E0" w:rsidRDefault="009E7F6C" w:rsidP="009E7F6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«14)</w:t>
      </w:r>
      <w:r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պատվիրված փոստային առաքանի՝ 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գրանցվող փոստային առաքանի, որն ընդունվում է ուղարկողի կողմից առանց ներդրվածքի արժեքի գնահատմամբ, ուղարկողին՝ անդորրագրի հանձնմամբ և ստացողին հանձնվում է ստորագրությամբ.»:</w:t>
      </w:r>
    </w:p>
    <w:p w14:paraId="0DA9357E" w14:textId="7F596D96" w:rsidR="0074472B" w:rsidRPr="005C36E0" w:rsidRDefault="00150334" w:rsidP="0074472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="009E523B" w:rsidRPr="005C36E0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74472B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6F5E62" w:rsidRPr="005C36E0">
        <w:rPr>
          <w:rFonts w:ascii="GHEA Grapalat" w:hAnsi="GHEA Grapalat"/>
          <w:bCs/>
          <w:iCs/>
          <w:sz w:val="24"/>
          <w:szCs w:val="24"/>
          <w:lang w:val="hy-AM"/>
        </w:rPr>
        <w:t>լրացնել նոր</w:t>
      </w:r>
      <w:r w:rsidR="003B7CCC" w:rsidRPr="005C36E0">
        <w:rPr>
          <w:rFonts w:ascii="GHEA Grapalat" w:hAnsi="GHEA Grapalat"/>
          <w:bCs/>
          <w:iCs/>
          <w:sz w:val="24"/>
          <w:szCs w:val="24"/>
          <w:lang w:val="hy-AM"/>
        </w:rPr>
        <w:t>՝</w:t>
      </w:r>
      <w:r w:rsidR="006F5E6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74472B" w:rsidRPr="005C36E0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r w:rsidR="009E7F6C" w:rsidRPr="005C36E0">
        <w:rPr>
          <w:rFonts w:ascii="GHEA Grapalat" w:hAnsi="GHEA Grapalat"/>
          <w:bCs/>
          <w:iCs/>
          <w:sz w:val="24"/>
          <w:szCs w:val="24"/>
          <w:lang w:val="hy-AM"/>
        </w:rPr>
        <w:t>5</w:t>
      </w:r>
      <w:r w:rsidR="0074472B" w:rsidRPr="005C36E0">
        <w:rPr>
          <w:rFonts w:ascii="GHEA Grapalat" w:hAnsi="GHEA Grapalat"/>
          <w:bCs/>
          <w:iCs/>
          <w:sz w:val="24"/>
          <w:szCs w:val="24"/>
          <w:lang w:val="hy-AM"/>
        </w:rPr>
        <w:t>-րդ</w:t>
      </w:r>
      <w:r w:rsidR="0048709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և</w:t>
      </w:r>
      <w:r w:rsidR="006F5E6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16-րդ </w:t>
      </w:r>
      <w:r w:rsidR="0074472B" w:rsidRPr="005C36E0">
        <w:rPr>
          <w:rFonts w:ascii="GHEA Grapalat" w:hAnsi="GHEA Grapalat"/>
          <w:bCs/>
          <w:iCs/>
          <w:sz w:val="24"/>
          <w:szCs w:val="24"/>
          <w:lang w:val="hy-AM"/>
        </w:rPr>
        <w:t>ենթակետ</w:t>
      </w:r>
      <w:r w:rsidR="006F5E62" w:rsidRPr="005C36E0">
        <w:rPr>
          <w:rFonts w:ascii="GHEA Grapalat" w:hAnsi="GHEA Grapalat"/>
          <w:bCs/>
          <w:iCs/>
          <w:sz w:val="24"/>
          <w:szCs w:val="24"/>
          <w:lang w:val="hy-AM"/>
        </w:rPr>
        <w:t>երով՝</w:t>
      </w:r>
      <w:r w:rsidR="0074472B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հետևյալ </w:t>
      </w:r>
      <w:r w:rsidR="006F5E62" w:rsidRPr="005C36E0">
        <w:rPr>
          <w:rFonts w:ascii="GHEA Grapalat" w:hAnsi="GHEA Grapalat"/>
          <w:bCs/>
          <w:iCs/>
          <w:sz w:val="24"/>
          <w:szCs w:val="24"/>
          <w:lang w:val="hy-AM"/>
        </w:rPr>
        <w:t>բովանդակ</w:t>
      </w:r>
      <w:r w:rsidR="0074472B" w:rsidRPr="005C36E0">
        <w:rPr>
          <w:rFonts w:ascii="GHEA Grapalat" w:hAnsi="GHEA Grapalat"/>
          <w:bCs/>
          <w:iCs/>
          <w:sz w:val="24"/>
          <w:szCs w:val="24"/>
          <w:lang w:val="hy-AM"/>
        </w:rPr>
        <w:t>ությամբ.</w:t>
      </w:r>
    </w:p>
    <w:p w14:paraId="2F75DF18" w14:textId="77777777" w:rsidR="006F5E62" w:rsidRPr="005C36E0" w:rsidRDefault="008C44E1" w:rsidP="0045220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«</w:t>
      </w:r>
      <w:r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>1</w:t>
      </w:r>
      <w:r w:rsidR="009E7F6C"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>5</w:t>
      </w:r>
      <w:r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>)</w:t>
      </w:r>
      <w:r w:rsidR="00452202"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փոստային ավտոմատ (Postamat (Փոստամատ))՝ </w:t>
      </w:r>
      <w:r w:rsidR="009E523B" w:rsidRPr="005C36E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ավտոմատաց</w:t>
      </w:r>
      <w:r w:rsidR="003B7CCC" w:rsidRPr="005C36E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ված</w:t>
      </w:r>
      <w:r w:rsidR="00452202" w:rsidRPr="005C36E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համակարգ, որը նախատեսված է փոստային առաքանիների ընդունման</w:t>
      </w:r>
      <w:r w:rsidR="00CB5C4B" w:rsidRPr="005C36E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452202" w:rsidRPr="005C36E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/</w:t>
      </w:r>
      <w:r w:rsidR="00CB5C4B" w:rsidRPr="005C36E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452202" w:rsidRPr="005C36E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հանձնման համար:</w:t>
      </w:r>
    </w:p>
    <w:p w14:paraId="57FC57A9" w14:textId="77777777" w:rsidR="00452202" w:rsidRPr="005C36E0" w:rsidRDefault="006F5E62" w:rsidP="00487096">
      <w:pPr>
        <w:spacing w:line="360" w:lineRule="auto"/>
        <w:ind w:left="90" w:right="-90" w:firstLine="63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16) նույնականացում՝ 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գործընթաց, որի ժամանակ </w:t>
      </w:r>
      <w:r w:rsidR="00E0352E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փոստային կապի օպերատորի կողմից 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իրականացվում է ներկայացված </w:t>
      </w:r>
      <w:r w:rsidR="00E0352E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անձնական 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տվյալների համեմատում </w:t>
      </w:r>
      <w:r w:rsidR="00E0352E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փոստային առաքանու վրա նշված 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տվյալների հետ, որը անհրաժեշտ է  ծառայության մատուցման համար:</w:t>
      </w:r>
      <w:r w:rsidR="00452202" w:rsidRPr="005C36E0">
        <w:rPr>
          <w:rFonts w:ascii="GHEA Grapalat" w:hAnsi="GHEA Grapalat"/>
          <w:bCs/>
          <w:iCs/>
          <w:sz w:val="24"/>
          <w:szCs w:val="24"/>
          <w:lang w:val="hy-AM"/>
        </w:rPr>
        <w:t>»:</w:t>
      </w:r>
    </w:p>
    <w:p w14:paraId="06BBD43A" w14:textId="77777777" w:rsidR="00242906" w:rsidRPr="005C36E0" w:rsidRDefault="009E523B" w:rsidP="0024290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3</w:t>
      </w:r>
      <w:r w:rsidR="00FD2B16" w:rsidRPr="005C36E0">
        <w:rPr>
          <w:rFonts w:ascii="GHEA Grapalat" w:hAnsi="GHEA Grapalat"/>
          <w:bCs/>
          <w:iCs/>
          <w:sz w:val="24"/>
          <w:szCs w:val="24"/>
          <w:lang w:val="hy-AM"/>
        </w:rPr>
        <w:t>)</w:t>
      </w:r>
      <w:r w:rsidR="0024290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Հավելվածի III-րդ գլխի վերնագիրը շարադրել հետևյալ խմբագրությամբ՝</w:t>
      </w:r>
    </w:p>
    <w:p w14:paraId="6EC962C6" w14:textId="77777777" w:rsidR="00242906" w:rsidRPr="005C36E0" w:rsidRDefault="00242906" w:rsidP="0024290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>«</w:t>
      </w:r>
      <w:r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>III. ՓՈՍՏԱՅԻՆ ԱՌԱՔԱՆՈՒ ՏԵՍԱԿՆԵՐԸ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»</w:t>
      </w:r>
    </w:p>
    <w:p w14:paraId="3EDF3E7D" w14:textId="77777777" w:rsidR="00820713" w:rsidRPr="005C36E0" w:rsidRDefault="00820713" w:rsidP="0082071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4) Հավելվածի 4</w:t>
      </w:r>
      <w:r w:rsidR="005B758F" w:rsidRPr="005C36E0">
        <w:rPr>
          <w:rFonts w:ascii="GHEA Grapalat" w:hAnsi="GHEA Grapalat"/>
          <w:bCs/>
          <w:iCs/>
          <w:sz w:val="24"/>
          <w:szCs w:val="24"/>
          <w:lang w:val="hy-AM"/>
        </w:rPr>
        <w:t>-6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-րդ կետ</w:t>
      </w:r>
      <w:r w:rsidR="005B758F" w:rsidRPr="005C36E0">
        <w:rPr>
          <w:rFonts w:ascii="GHEA Grapalat" w:hAnsi="GHEA Grapalat"/>
          <w:bCs/>
          <w:iCs/>
          <w:sz w:val="24"/>
          <w:szCs w:val="24"/>
          <w:lang w:val="hy-AM"/>
        </w:rPr>
        <w:t>եր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ը ուժը կորցրած ճանաչել:</w:t>
      </w:r>
    </w:p>
    <w:p w14:paraId="156D254B" w14:textId="77777777" w:rsidR="0046487D" w:rsidRPr="005C36E0" w:rsidRDefault="005B758F" w:rsidP="0046487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5</w:t>
      </w:r>
      <w:r w:rsidR="0046487D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Հավելվածի 7-րդ կետը շարադրել հետևյալ խմբագրությամբ՝ </w:t>
      </w:r>
    </w:p>
    <w:p w14:paraId="173C6698" w14:textId="77777777" w:rsidR="0046487D" w:rsidRPr="005C36E0" w:rsidRDefault="0046487D" w:rsidP="0046487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«</w:t>
      </w:r>
      <w:r w:rsidR="00820713" w:rsidRPr="005C36E0">
        <w:rPr>
          <w:rFonts w:ascii="GHEA Grapalat" w:hAnsi="GHEA Grapalat"/>
          <w:bCs/>
          <w:iCs/>
          <w:sz w:val="24"/>
          <w:szCs w:val="24"/>
          <w:lang w:val="hy-AM"/>
        </w:rPr>
        <w:t>7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. Փոստային առաքանիների տեսակներն են՝ ներհանրապետական և միջազգային:</w:t>
      </w:r>
      <w:r w:rsidR="001C30F5" w:rsidRPr="005C36E0">
        <w:rPr>
          <w:rFonts w:ascii="GHEA Grapalat" w:hAnsi="GHEA Grapalat"/>
          <w:bCs/>
          <w:iCs/>
          <w:sz w:val="24"/>
          <w:szCs w:val="24"/>
          <w:lang w:val="hy-AM"/>
        </w:rPr>
        <w:t>»</w:t>
      </w:r>
    </w:p>
    <w:p w14:paraId="03389F7A" w14:textId="77777777" w:rsidR="00630FC8" w:rsidRPr="005C36E0" w:rsidRDefault="00630FC8" w:rsidP="0046487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6) Հավելվածի 8-րդ կետը լրացնել նոր</w:t>
      </w:r>
      <w:r w:rsidR="003B7CCC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6</w:t>
      </w:r>
      <w:r w:rsidR="003B7CCC" w:rsidRPr="005C36E0">
        <w:rPr>
          <w:rFonts w:ascii="GHEA Grapalat" w:hAnsi="GHEA Grapalat"/>
          <w:bCs/>
          <w:iCs/>
          <w:sz w:val="24"/>
          <w:szCs w:val="24"/>
          <w:lang w:val="hy-AM"/>
        </w:rPr>
        <w:t>-րդ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ենթակետով</w:t>
      </w:r>
      <w:r w:rsidR="003B7CCC" w:rsidRPr="005C36E0">
        <w:rPr>
          <w:rFonts w:ascii="GHEA Grapalat" w:hAnsi="GHEA Grapalat"/>
          <w:bCs/>
          <w:iCs/>
          <w:sz w:val="24"/>
          <w:szCs w:val="24"/>
          <w:lang w:val="hy-AM"/>
        </w:rPr>
        <w:t>՝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հետևյալ բովանդակությամբ՝</w:t>
      </w:r>
    </w:p>
    <w:p w14:paraId="2E4ABF06" w14:textId="77777777" w:rsidR="00630FC8" w:rsidRPr="005C36E0" w:rsidRDefault="00630FC8" w:rsidP="0046487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«6) փոքր փաթեթներ (հասարակ, պատվիրված):»:</w:t>
      </w:r>
    </w:p>
    <w:p w14:paraId="048F0966" w14:textId="77777777" w:rsidR="00BA4B2B" w:rsidRPr="005C36E0" w:rsidRDefault="00EC4AEA" w:rsidP="00BA4B2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7</w:t>
      </w:r>
      <w:r w:rsidR="00BA4B2B" w:rsidRPr="005C36E0">
        <w:rPr>
          <w:rFonts w:ascii="GHEA Grapalat" w:hAnsi="GHEA Grapalat"/>
          <w:bCs/>
          <w:iCs/>
          <w:sz w:val="24"/>
          <w:szCs w:val="24"/>
          <w:lang w:val="hy-AM"/>
        </w:rPr>
        <w:t>) Հավելվածի  10-րդ կետի «իրավունք ունեն սահմանելու փոստային առաքանիների» բառերը փոխարինել «</w:t>
      </w:r>
      <w:r w:rsidR="00E36147" w:rsidRPr="005C36E0">
        <w:rPr>
          <w:rFonts w:ascii="GHEA Grapalat" w:hAnsi="GHEA Grapalat"/>
          <w:bCs/>
          <w:iCs/>
          <w:sz w:val="24"/>
          <w:szCs w:val="24"/>
          <w:lang w:val="hy-AM"/>
        </w:rPr>
        <w:t>սահմանում են փոստային առաքանիների առաքման հսկիչ ժամկետները,</w:t>
      </w:r>
      <w:r w:rsidR="00BA4B2B" w:rsidRPr="005C36E0">
        <w:rPr>
          <w:rFonts w:ascii="GHEA Grapalat" w:hAnsi="GHEA Grapalat"/>
          <w:bCs/>
          <w:iCs/>
          <w:sz w:val="24"/>
          <w:szCs w:val="24"/>
          <w:lang w:val="hy-AM"/>
        </w:rPr>
        <w:t>» բառերով:</w:t>
      </w:r>
    </w:p>
    <w:p w14:paraId="7E684BB8" w14:textId="77777777" w:rsidR="003B7CCC" w:rsidRPr="005C36E0" w:rsidRDefault="00EC4AEA" w:rsidP="0046487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8</w:t>
      </w:r>
      <w:r w:rsidR="003F400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</w:t>
      </w:r>
      <w:r w:rsidR="0029060D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Հավելվածի  </w:t>
      </w:r>
      <w:r w:rsidR="0046487D" w:rsidRPr="005C36E0">
        <w:rPr>
          <w:rFonts w:ascii="GHEA Grapalat" w:hAnsi="GHEA Grapalat"/>
          <w:bCs/>
          <w:iCs/>
          <w:sz w:val="24"/>
          <w:szCs w:val="24"/>
          <w:lang w:val="hy-AM"/>
        </w:rPr>
        <w:t>11-րդ կետ</w:t>
      </w:r>
      <w:r w:rsidR="005B758F" w:rsidRPr="005C36E0">
        <w:rPr>
          <w:rFonts w:ascii="GHEA Grapalat" w:hAnsi="GHEA Grapalat"/>
          <w:bCs/>
          <w:iCs/>
          <w:sz w:val="24"/>
          <w:szCs w:val="24"/>
          <w:lang w:val="hy-AM"/>
        </w:rPr>
        <w:t>ի</w:t>
      </w:r>
      <w:r w:rsidR="003B7CCC" w:rsidRPr="005C36E0">
        <w:rPr>
          <w:rFonts w:ascii="GHEA Grapalat" w:hAnsi="GHEA Grapalat"/>
          <w:bCs/>
          <w:iCs/>
          <w:sz w:val="24"/>
          <w:szCs w:val="24"/>
          <w:lang w:val="hy-AM"/>
        </w:rPr>
        <w:t>՝</w:t>
      </w:r>
    </w:p>
    <w:p w14:paraId="022DBE7E" w14:textId="77777777" w:rsidR="00C64153" w:rsidRPr="005C36E0" w:rsidRDefault="003B7CCC" w:rsidP="0046487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ա)</w:t>
      </w:r>
      <w:r w:rsidR="005B758F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առաջին նախադասություն</w:t>
      </w:r>
      <w:r w:rsidR="0046487D" w:rsidRPr="005C36E0">
        <w:rPr>
          <w:rFonts w:ascii="GHEA Grapalat" w:hAnsi="GHEA Grapalat"/>
          <w:bCs/>
          <w:iCs/>
          <w:sz w:val="24"/>
          <w:szCs w:val="24"/>
          <w:lang w:val="hy-AM"/>
        </w:rPr>
        <w:t>ը շարադրել հետևյալ խմբագրությամբ՝</w:t>
      </w:r>
    </w:p>
    <w:p w14:paraId="2FF1A9F0" w14:textId="77777777" w:rsidR="0029060D" w:rsidRPr="005C36E0" w:rsidRDefault="0029060D" w:rsidP="00A37C0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«Ներհանրապետական փոստային առաքանին, որն առաքվում է</w:t>
      </w:r>
      <w:r w:rsidR="00220E0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Հայաստանի Հանրապետության տարածքում</w:t>
      </w:r>
      <w:r w:rsidR="006E0105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(բացառությամբ հասարակ և գրանցվող էլեկտրոնային նամակի (հաղորդագրության) տեսքով առաքվող)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, պետք է համապատասխանի առավելագույն քաշի, թույլատրելի ներդրվածքի և առավելագույն ու նվազագույն չափերի հետևյալ պահանջներին՝»:</w:t>
      </w:r>
    </w:p>
    <w:p w14:paraId="65111E93" w14:textId="77777777" w:rsidR="00281D51" w:rsidRPr="005C36E0" w:rsidRDefault="003B7CCC" w:rsidP="00281D5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բ</w:t>
      </w:r>
      <w:r w:rsidR="00EC4AE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</w:t>
      </w:r>
      <w:r w:rsidR="00281D51" w:rsidRPr="005C36E0">
        <w:rPr>
          <w:rFonts w:ascii="GHEA Grapalat" w:hAnsi="GHEA Grapalat"/>
          <w:bCs/>
          <w:iCs/>
          <w:sz w:val="24"/>
          <w:szCs w:val="24"/>
          <w:lang w:val="hy-AM"/>
        </w:rPr>
        <w:t>աղյուսակը լրացնել նոր «3.1» կետով հետևյալ բովանդակությամբ՝</w:t>
      </w:r>
    </w:p>
    <w:p w14:paraId="5CCEDBB2" w14:textId="77777777" w:rsidR="00281D51" w:rsidRPr="005C36E0" w:rsidRDefault="00281D51" w:rsidP="004C467B">
      <w:pPr>
        <w:shd w:val="clear" w:color="auto" w:fill="FFFFFF"/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6"/>
        <w:gridCol w:w="2149"/>
        <w:gridCol w:w="1415"/>
        <w:gridCol w:w="2850"/>
        <w:gridCol w:w="3130"/>
      </w:tblGrid>
      <w:tr w:rsidR="00487096" w:rsidRPr="005C36E0" w14:paraId="66369BD2" w14:textId="77777777" w:rsidTr="00281D51">
        <w:tc>
          <w:tcPr>
            <w:tcW w:w="445" w:type="dxa"/>
          </w:tcPr>
          <w:p w14:paraId="06CF23E5" w14:textId="77777777" w:rsidR="00281D51" w:rsidRPr="005C36E0" w:rsidRDefault="00281D51" w:rsidP="00281D51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C36E0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3.1</w:t>
            </w:r>
          </w:p>
        </w:tc>
        <w:tc>
          <w:tcPr>
            <w:tcW w:w="2160" w:type="dxa"/>
          </w:tcPr>
          <w:p w14:paraId="53A0AEB4" w14:textId="77777777" w:rsidR="00281D51" w:rsidRPr="005C36E0" w:rsidRDefault="00281D51" w:rsidP="00281D51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C36E0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Փոքր փաթեթ </w:t>
            </w:r>
            <w:r w:rsidRPr="005C36E0">
              <w:rPr>
                <w:rFonts w:ascii="GHEA Grapalat" w:hAnsi="GHEA Grapalat"/>
                <w:bCs/>
                <w:iCs/>
                <w:sz w:val="24"/>
                <w:szCs w:val="24"/>
                <w:lang w:val="en-US"/>
              </w:rPr>
              <w:t>(</w:t>
            </w:r>
            <w:r w:rsidRPr="005C36E0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հասարակ, պատվիրված</w:t>
            </w:r>
            <w:r w:rsidRPr="005C36E0">
              <w:rPr>
                <w:rFonts w:ascii="GHEA Grapalat" w:hAnsi="GHEA Grapalat"/>
                <w:bCs/>
                <w:iCs/>
                <w:sz w:val="24"/>
                <w:szCs w:val="24"/>
                <w:lang w:val="en-US"/>
              </w:rPr>
              <w:t>)</w:t>
            </w:r>
          </w:p>
        </w:tc>
        <w:tc>
          <w:tcPr>
            <w:tcW w:w="1440" w:type="dxa"/>
          </w:tcPr>
          <w:p w14:paraId="565B172A" w14:textId="77777777" w:rsidR="00281D51" w:rsidRPr="005C36E0" w:rsidRDefault="00281D51" w:rsidP="00281D51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C36E0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 կգ</w:t>
            </w:r>
          </w:p>
        </w:tc>
        <w:tc>
          <w:tcPr>
            <w:tcW w:w="2880" w:type="dxa"/>
          </w:tcPr>
          <w:p w14:paraId="7F94960C" w14:textId="77777777" w:rsidR="00281D51" w:rsidRPr="005C36E0" w:rsidRDefault="006E0105" w:rsidP="006E0105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C36E0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փոքր, չկոտրվող առարկաներ, կամ եզակի ապրանքների նմուշներ</w:t>
            </w:r>
          </w:p>
        </w:tc>
        <w:tc>
          <w:tcPr>
            <w:tcW w:w="3145" w:type="dxa"/>
          </w:tcPr>
          <w:p w14:paraId="024D4ADE" w14:textId="77777777" w:rsidR="006E0105" w:rsidRPr="005C36E0" w:rsidRDefault="006E0105" w:rsidP="006E0105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C36E0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առավելագույնը`</w:t>
            </w:r>
          </w:p>
          <w:p w14:paraId="6A3DC78A" w14:textId="77777777" w:rsidR="006E0105" w:rsidRPr="005C36E0" w:rsidRDefault="006E0105" w:rsidP="006E0105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C36E0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երկարության, լայնության և հաստության հանրագումարը՝ 0.9 մ ոչ ավելի,</w:t>
            </w:r>
          </w:p>
          <w:p w14:paraId="5F1CEF5F" w14:textId="77777777" w:rsidR="006E0105" w:rsidRPr="005C36E0" w:rsidRDefault="006E0105" w:rsidP="006E0105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C36E0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ամենամեծ չափումը՝ 0.6 մ: Գալարափաթեթների համար երկարության և կրկնակի տրամագծի </w:t>
            </w:r>
            <w:r w:rsidRPr="005C36E0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հանրագումարը՝ 1.04 մ ոչ ավելի, ամենամեծ չափումը՝ 0.9 մ, նվազագույնը` 105 x 148 մմ: Գալարափաթեթների համար երկարության և կրկնակի տրամագծի հանրագումարը՝ 0.17 մ,</w:t>
            </w:r>
          </w:p>
          <w:p w14:paraId="7417F21D" w14:textId="77777777" w:rsidR="006E0105" w:rsidRPr="005C36E0" w:rsidRDefault="006E0105" w:rsidP="006E0105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5C36E0">
              <w:rPr>
                <w:rFonts w:ascii="GHEA Grapalat" w:hAnsi="GHEA Grapalat"/>
                <w:bCs/>
                <w:iCs/>
                <w:sz w:val="24"/>
                <w:szCs w:val="24"/>
                <w:lang w:val="en-US"/>
              </w:rPr>
              <w:t>ամենամեծ</w:t>
            </w:r>
            <w:proofErr w:type="spellEnd"/>
            <w:r w:rsidRPr="005C36E0">
              <w:rPr>
                <w:rFonts w:ascii="GHEA Grapalat" w:hAnsi="GHEA Grapalat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E0">
              <w:rPr>
                <w:rFonts w:ascii="GHEA Grapalat" w:hAnsi="GHEA Grapalat"/>
                <w:bCs/>
                <w:iCs/>
                <w:sz w:val="24"/>
                <w:szCs w:val="24"/>
                <w:lang w:val="en-US"/>
              </w:rPr>
              <w:t>չափումը</w:t>
            </w:r>
            <w:proofErr w:type="spellEnd"/>
            <w:r w:rsidRPr="005C36E0">
              <w:rPr>
                <w:rFonts w:ascii="GHEA Grapalat" w:hAnsi="GHEA Grapalat"/>
                <w:bCs/>
                <w:iCs/>
                <w:sz w:val="24"/>
                <w:szCs w:val="24"/>
                <w:lang w:val="en-US"/>
              </w:rPr>
              <w:t>՝ 0.1 մ</w:t>
            </w:r>
          </w:p>
          <w:p w14:paraId="55B0443C" w14:textId="77777777" w:rsidR="00281D51" w:rsidRPr="005C36E0" w:rsidRDefault="00281D51" w:rsidP="00281D51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</w:tc>
      </w:tr>
    </w:tbl>
    <w:p w14:paraId="5804A1F3" w14:textId="77777777" w:rsidR="00281D51" w:rsidRPr="005C36E0" w:rsidRDefault="00281D51" w:rsidP="00281D51">
      <w:pPr>
        <w:shd w:val="clear" w:color="auto" w:fill="FFFFFF"/>
        <w:spacing w:after="0" w:line="360" w:lineRule="auto"/>
        <w:ind w:firstLine="720"/>
        <w:jc w:val="right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>»</w:t>
      </w:r>
    </w:p>
    <w:p w14:paraId="7611F994" w14:textId="7E6FE13A" w:rsidR="003562D7" w:rsidRPr="005C36E0" w:rsidRDefault="008B5ABA" w:rsidP="003562D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9</w:t>
      </w:r>
      <w:r w:rsidR="003562D7" w:rsidRPr="005C36E0">
        <w:rPr>
          <w:rFonts w:ascii="GHEA Grapalat" w:hAnsi="GHEA Grapalat"/>
          <w:bCs/>
          <w:iCs/>
          <w:sz w:val="24"/>
          <w:szCs w:val="24"/>
          <w:lang w:val="hy-AM"/>
        </w:rPr>
        <w:t>) Հավելվածը լրացնել նոր 13.1-ին կետով՝ հետևյալ բովանդակությամբ.</w:t>
      </w:r>
    </w:p>
    <w:p w14:paraId="2AA09B7A" w14:textId="77777777" w:rsidR="003562D7" w:rsidRPr="005C36E0" w:rsidRDefault="003562D7" w:rsidP="00A37C0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«13.1. Իրավաբանական անձանց կողմից </w:t>
      </w:r>
      <w:r w:rsidR="004B211D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10 և ավել 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գրանցվող </w:t>
      </w:r>
      <w:r w:rsidR="004B211D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փոստային 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առաքանիների ուղարկման ժամանակ ուղարկողի կողմից ներկայացվում </w:t>
      </w:r>
      <w:r w:rsidR="004B211D" w:rsidRPr="005C36E0">
        <w:rPr>
          <w:rFonts w:ascii="GHEA Grapalat" w:hAnsi="GHEA Grapalat"/>
          <w:bCs/>
          <w:iCs/>
          <w:sz w:val="24"/>
          <w:szCs w:val="24"/>
          <w:lang w:val="hy-AM"/>
        </w:rPr>
        <w:t>են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ց</w:t>
      </w:r>
      <w:r w:rsidR="004B211D" w:rsidRPr="005C36E0">
        <w:rPr>
          <w:rFonts w:ascii="GHEA Grapalat" w:hAnsi="GHEA Grapalat"/>
          <w:bCs/>
          <w:iCs/>
          <w:sz w:val="24"/>
          <w:szCs w:val="24"/>
          <w:lang w:val="hy-AM"/>
        </w:rPr>
        <w:t>ուցակով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՝ փոստային կապի օպերատորի կողմից սահմանված ձևաչափ</w:t>
      </w:r>
      <w:r w:rsidR="004B211D" w:rsidRPr="005C36E0">
        <w:rPr>
          <w:rFonts w:ascii="GHEA Grapalat" w:hAnsi="GHEA Grapalat"/>
          <w:bCs/>
          <w:iCs/>
          <w:sz w:val="24"/>
          <w:szCs w:val="24"/>
          <w:lang w:val="hy-AM"/>
        </w:rPr>
        <w:t>ին համապատասխան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:</w:t>
      </w:r>
      <w:r w:rsidR="005B2E5E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Սահմանված ձևաչափը պետք է հրապարակվի փոստային կապի օպերատորի կայքէջում: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»</w:t>
      </w:r>
    </w:p>
    <w:p w14:paraId="6E7962C5" w14:textId="6A5E17AE" w:rsidR="00283E81" w:rsidRPr="005C36E0" w:rsidRDefault="003F400A" w:rsidP="00A37C0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r w:rsidR="008B5ABA">
        <w:rPr>
          <w:rFonts w:ascii="GHEA Grapalat" w:hAnsi="GHEA Grapalat"/>
          <w:bCs/>
          <w:iCs/>
          <w:sz w:val="24"/>
          <w:szCs w:val="24"/>
          <w:lang w:val="hy-AM"/>
        </w:rPr>
        <w:t>0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</w:t>
      </w:r>
      <w:r w:rsidR="00283E81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Հավելվածը </w:t>
      </w:r>
      <w:r w:rsidR="0021513F" w:rsidRPr="005C36E0">
        <w:rPr>
          <w:rFonts w:ascii="GHEA Grapalat" w:hAnsi="GHEA Grapalat"/>
          <w:bCs/>
          <w:iCs/>
          <w:sz w:val="24"/>
          <w:szCs w:val="24"/>
          <w:lang w:val="hy-AM"/>
        </w:rPr>
        <w:t>լրաց</w:t>
      </w:r>
      <w:r w:rsidR="00283E81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նել նոր </w:t>
      </w:r>
      <w:r w:rsidR="00B31E6D" w:rsidRPr="005C36E0">
        <w:rPr>
          <w:rFonts w:ascii="GHEA Grapalat" w:hAnsi="GHEA Grapalat"/>
          <w:bCs/>
          <w:iCs/>
          <w:sz w:val="24"/>
          <w:szCs w:val="24"/>
          <w:lang w:val="hy-AM"/>
        </w:rPr>
        <w:t>17.1</w:t>
      </w:r>
      <w:r w:rsidR="00283E81" w:rsidRPr="005C36E0">
        <w:rPr>
          <w:rFonts w:ascii="GHEA Grapalat" w:hAnsi="GHEA Grapalat"/>
          <w:bCs/>
          <w:iCs/>
          <w:sz w:val="24"/>
          <w:szCs w:val="24"/>
          <w:lang w:val="hy-AM"/>
        </w:rPr>
        <w:t>-</w:t>
      </w:r>
      <w:r w:rsidR="0021513F" w:rsidRPr="005C36E0">
        <w:rPr>
          <w:rFonts w:ascii="GHEA Grapalat" w:hAnsi="GHEA Grapalat"/>
          <w:bCs/>
          <w:iCs/>
          <w:sz w:val="24"/>
          <w:szCs w:val="24"/>
          <w:lang w:val="hy-AM"/>
        </w:rPr>
        <w:t>ին</w:t>
      </w:r>
      <w:r w:rsidR="00283E81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կետով՝ հետևյալ բովանդակությամբ.</w:t>
      </w:r>
    </w:p>
    <w:p w14:paraId="41CF1C66" w14:textId="77777777" w:rsidR="00283E81" w:rsidRPr="005C36E0" w:rsidRDefault="00283E81" w:rsidP="00A37C0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«1</w:t>
      </w:r>
      <w:r w:rsidR="00B31E6D" w:rsidRPr="005C36E0">
        <w:rPr>
          <w:rFonts w:ascii="GHEA Grapalat" w:hAnsi="GHEA Grapalat"/>
          <w:bCs/>
          <w:iCs/>
          <w:sz w:val="24"/>
          <w:szCs w:val="24"/>
          <w:lang w:val="hy-AM"/>
        </w:rPr>
        <w:t>7.1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. Փոստային կապի օպերատորը հաշմանդամություն ունեցող անձանց </w:t>
      </w:r>
      <w:r w:rsidR="00D54903" w:rsidRPr="005C36E0">
        <w:rPr>
          <w:rFonts w:ascii="GHEA Grapalat" w:hAnsi="GHEA Grapalat"/>
          <w:bCs/>
          <w:iCs/>
          <w:sz w:val="24"/>
          <w:szCs w:val="24"/>
          <w:lang w:val="hy-AM"/>
        </w:rPr>
        <w:t>մատչելի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սպասարկման նպատակով ապահովում է՝</w:t>
      </w:r>
    </w:p>
    <w:p w14:paraId="48ACBD06" w14:textId="77777777" w:rsidR="002F209D" w:rsidRPr="002F209D" w:rsidRDefault="002F209D" w:rsidP="002F209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2F209D">
        <w:rPr>
          <w:rFonts w:ascii="GHEA Grapalat" w:hAnsi="GHEA Grapalat"/>
          <w:bCs/>
          <w:iCs/>
          <w:sz w:val="24"/>
          <w:szCs w:val="24"/>
          <w:lang w:val="hy-AM"/>
        </w:rPr>
        <w:t>1) մատչելի մուտք փոստային կապի օբյեկտ՝ «Հաշմանդամություն ունեցող անձանց իրավունքների մասին» օրենքով սահմանված մատչելիության պահանջներին համապատասխան.</w:t>
      </w:r>
    </w:p>
    <w:p w14:paraId="25DC5A2F" w14:textId="77777777" w:rsidR="002F209D" w:rsidRPr="002F209D" w:rsidRDefault="002F209D" w:rsidP="002F209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2F209D">
        <w:rPr>
          <w:rFonts w:ascii="GHEA Grapalat" w:hAnsi="GHEA Grapalat"/>
          <w:bCs/>
          <w:iCs/>
          <w:sz w:val="24"/>
          <w:szCs w:val="24"/>
          <w:lang w:val="hy-AM"/>
        </w:rPr>
        <w:t>2) առանց հերթի սպասարկում.</w:t>
      </w:r>
    </w:p>
    <w:p w14:paraId="117C9019" w14:textId="77777777" w:rsidR="002F209D" w:rsidRPr="002F209D" w:rsidRDefault="002F209D" w:rsidP="002F209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2F209D">
        <w:rPr>
          <w:rFonts w:ascii="GHEA Grapalat" w:hAnsi="GHEA Grapalat"/>
          <w:bCs/>
          <w:iCs/>
          <w:sz w:val="24"/>
          <w:szCs w:val="24"/>
          <w:lang w:val="hy-AM"/>
        </w:rPr>
        <w:t>3) տրամադրվող ծառայությունների վերաբերյալ հաշմանդամություն ունեցող անձանց համար հասանելի ձևով լիարժեք տեղեկատվության տրամադրում:»</w:t>
      </w:r>
    </w:p>
    <w:p w14:paraId="5FA84654" w14:textId="648C3D43" w:rsidR="00801A3A" w:rsidRPr="005C36E0" w:rsidRDefault="00801A3A" w:rsidP="00801A3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r w:rsidR="008B5ABA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) Հավելվածը լրացնել նոր IV</w:t>
      </w:r>
      <w:r w:rsidR="007618E5">
        <w:rPr>
          <w:rFonts w:ascii="GHEA Grapalat" w:hAnsi="GHEA Grapalat"/>
          <w:bCs/>
          <w:iCs/>
          <w:sz w:val="24"/>
          <w:szCs w:val="24"/>
          <w:lang w:val="hy-AM"/>
        </w:rPr>
        <w:t>.1.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գլխով՝ հետևյալ բովանդակությամբ.</w:t>
      </w:r>
    </w:p>
    <w:p w14:paraId="559EF655" w14:textId="77777777" w:rsidR="005163C1" w:rsidRPr="005C36E0" w:rsidRDefault="00801A3A" w:rsidP="00801A3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>«</w:t>
      </w:r>
      <w:r w:rsidR="00783A4B"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>IV</w:t>
      </w:r>
      <w:r w:rsidR="00DB2BFE">
        <w:rPr>
          <w:rFonts w:ascii="GHEA Grapalat" w:hAnsi="GHEA Grapalat"/>
          <w:b/>
          <w:bCs/>
          <w:iCs/>
          <w:sz w:val="24"/>
          <w:szCs w:val="24"/>
          <w:lang w:val="hy-AM"/>
        </w:rPr>
        <w:t>.1</w:t>
      </w:r>
      <w:r w:rsidR="00783A4B"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>. ԱՆՁՆԱԿԱՆ ՏՎՅԱԼՆԵՐԻ ՄՇԱԿՈՒՄ</w:t>
      </w:r>
      <w:r w:rsidR="007F0453"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>Ը</w:t>
      </w:r>
      <w:r w:rsidR="001A5D11"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ԵՎ ԳԱՂՏՆԻՈՒԹՅԱՆ ԱՊԱՀՈՎՈՒՄ</w:t>
      </w:r>
      <w:r w:rsidR="007F0453" w:rsidRPr="005C36E0">
        <w:rPr>
          <w:rFonts w:ascii="GHEA Grapalat" w:hAnsi="GHEA Grapalat"/>
          <w:b/>
          <w:bCs/>
          <w:iCs/>
          <w:sz w:val="24"/>
          <w:szCs w:val="24"/>
          <w:lang w:val="hy-AM"/>
        </w:rPr>
        <w:t>Ը</w:t>
      </w:r>
    </w:p>
    <w:p w14:paraId="5EA3AE55" w14:textId="566AB3CB" w:rsidR="00403997" w:rsidRPr="005C36E0" w:rsidRDefault="0013038A" w:rsidP="0040399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17.</w:t>
      </w:r>
      <w:r w:rsidR="002F6731" w:rsidRPr="005C36E0">
        <w:rPr>
          <w:rFonts w:ascii="GHEA Grapalat" w:hAnsi="GHEA Grapalat"/>
          <w:bCs/>
          <w:iCs/>
          <w:sz w:val="24"/>
          <w:szCs w:val="24"/>
          <w:lang w:val="hy-AM"/>
        </w:rPr>
        <w:t>2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. </w:t>
      </w:r>
      <w:r w:rsidR="00597B82" w:rsidRPr="005C36E0">
        <w:rPr>
          <w:rFonts w:ascii="GHEA Grapalat" w:hAnsi="GHEA Grapalat"/>
          <w:bCs/>
          <w:iCs/>
          <w:sz w:val="24"/>
          <w:szCs w:val="24"/>
          <w:lang w:val="hy-AM"/>
        </w:rPr>
        <w:t>Ուղարկողի</w:t>
      </w:r>
      <w:r w:rsidR="00403997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485A92">
        <w:rPr>
          <w:rFonts w:ascii="GHEA Grapalat" w:hAnsi="GHEA Grapalat"/>
          <w:bCs/>
          <w:iCs/>
          <w:sz w:val="24"/>
          <w:szCs w:val="24"/>
          <w:lang w:val="hy-AM"/>
        </w:rPr>
        <w:t xml:space="preserve">կամ լիազորված անձի </w:t>
      </w:r>
      <w:r w:rsidR="00403997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կողմից </w:t>
      </w:r>
      <w:r w:rsidR="007C7B73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անձը հաստատող փաստաթուղթը </w:t>
      </w:r>
      <w:r w:rsidR="00403997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չտրամադրելու դեպքում՝ փոստային կապի օպերատորը </w:t>
      </w:r>
      <w:r w:rsidR="000713A5" w:rsidRPr="005C36E0">
        <w:rPr>
          <w:rFonts w:ascii="GHEA Grapalat" w:hAnsi="GHEA Grapalat"/>
          <w:bCs/>
          <w:iCs/>
          <w:sz w:val="24"/>
          <w:szCs w:val="24"/>
          <w:lang w:val="hy-AM"/>
        </w:rPr>
        <w:t>չ</w:t>
      </w:r>
      <w:r w:rsidR="001930FA" w:rsidRPr="005C36E0">
        <w:rPr>
          <w:rFonts w:ascii="GHEA Grapalat" w:hAnsi="GHEA Grapalat"/>
          <w:bCs/>
          <w:iCs/>
          <w:sz w:val="24"/>
          <w:szCs w:val="24"/>
          <w:lang w:val="hy-AM"/>
        </w:rPr>
        <w:t>ի ընդունում</w:t>
      </w:r>
      <w:r w:rsidR="00403997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գրանցվող փոստային առաքանին:</w:t>
      </w:r>
    </w:p>
    <w:p w14:paraId="4863EC43" w14:textId="29D104FE" w:rsidR="00270EC0" w:rsidRPr="005C36E0" w:rsidRDefault="00B97F75" w:rsidP="00270EC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 w:cs="Courier New"/>
          <w:spacing w:val="2"/>
          <w:sz w:val="24"/>
          <w:szCs w:val="24"/>
          <w:shd w:val="clear" w:color="auto" w:fill="FFFFFF"/>
          <w:lang w:val="hy-AM"/>
        </w:rPr>
        <w:t>17.</w:t>
      </w:r>
      <w:r w:rsidR="00B5736D">
        <w:rPr>
          <w:rFonts w:ascii="GHEA Grapalat" w:hAnsi="GHEA Grapalat" w:cs="Courier New"/>
          <w:spacing w:val="2"/>
          <w:sz w:val="24"/>
          <w:szCs w:val="24"/>
          <w:shd w:val="clear" w:color="auto" w:fill="FFFFFF"/>
          <w:lang w:val="hy-AM"/>
        </w:rPr>
        <w:t>3</w:t>
      </w:r>
      <w:r w:rsidRPr="005C36E0">
        <w:rPr>
          <w:rFonts w:ascii="GHEA Grapalat" w:hAnsi="GHEA Grapalat" w:cs="Courier New"/>
          <w:spacing w:val="2"/>
          <w:sz w:val="24"/>
          <w:szCs w:val="24"/>
          <w:shd w:val="clear" w:color="auto" w:fill="FFFFFF"/>
          <w:lang w:val="hy-AM"/>
        </w:rPr>
        <w:t xml:space="preserve">. </w:t>
      </w:r>
      <w:r w:rsidR="00CC4F24" w:rsidRPr="005C36E0">
        <w:rPr>
          <w:rFonts w:ascii="GHEA Grapalat" w:hAnsi="GHEA Grapalat"/>
          <w:bCs/>
          <w:iCs/>
          <w:sz w:val="24"/>
          <w:szCs w:val="24"/>
          <w:lang w:val="hy-AM"/>
        </w:rPr>
        <w:t>Հասցեատիրոջ</w:t>
      </w:r>
      <w:r w:rsidR="00270EC0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485A92">
        <w:rPr>
          <w:rFonts w:ascii="GHEA Grapalat" w:hAnsi="GHEA Grapalat"/>
          <w:bCs/>
          <w:iCs/>
          <w:sz w:val="24"/>
          <w:szCs w:val="24"/>
          <w:lang w:val="hy-AM"/>
        </w:rPr>
        <w:t xml:space="preserve">կամ լիազորված անձի </w:t>
      </w:r>
      <w:r w:rsidR="00270EC0" w:rsidRPr="005C36E0">
        <w:rPr>
          <w:rFonts w:ascii="GHEA Grapalat" w:hAnsi="GHEA Grapalat"/>
          <w:bCs/>
          <w:iCs/>
          <w:sz w:val="24"/>
          <w:szCs w:val="24"/>
          <w:lang w:val="hy-AM"/>
        </w:rPr>
        <w:t>կողմից անձ</w:t>
      </w:r>
      <w:r w:rsidR="007C7B73" w:rsidRPr="005C36E0">
        <w:rPr>
          <w:rFonts w:ascii="GHEA Grapalat" w:hAnsi="GHEA Grapalat"/>
          <w:bCs/>
          <w:iCs/>
          <w:sz w:val="24"/>
          <w:szCs w:val="24"/>
          <w:lang w:val="hy-AM"/>
        </w:rPr>
        <w:t>ը հաստատող փաստաթուղթը</w:t>
      </w:r>
      <w:r w:rsidR="00270EC0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չտրամադրելու դեպքում՝ փոստային կապի օպերատորը </w:t>
      </w:r>
      <w:r w:rsidR="00CC4F24" w:rsidRPr="005C36E0">
        <w:rPr>
          <w:rFonts w:ascii="GHEA Grapalat" w:hAnsi="GHEA Grapalat"/>
          <w:bCs/>
          <w:iCs/>
          <w:sz w:val="24"/>
          <w:szCs w:val="24"/>
          <w:lang w:val="hy-AM"/>
        </w:rPr>
        <w:t>հասցեատիրոջը</w:t>
      </w:r>
      <w:r w:rsidR="00042FEF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չ</w:t>
      </w:r>
      <w:r w:rsidR="001930F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ի </w:t>
      </w:r>
      <w:r w:rsidR="00042FEF" w:rsidRPr="005C36E0">
        <w:rPr>
          <w:rFonts w:ascii="GHEA Grapalat" w:hAnsi="GHEA Grapalat"/>
          <w:bCs/>
          <w:iCs/>
          <w:sz w:val="24"/>
          <w:szCs w:val="24"/>
          <w:lang w:val="hy-AM"/>
        </w:rPr>
        <w:t>հանձն</w:t>
      </w:r>
      <w:r w:rsidR="001930FA" w:rsidRPr="005C36E0">
        <w:rPr>
          <w:rFonts w:ascii="GHEA Grapalat" w:hAnsi="GHEA Grapalat"/>
          <w:bCs/>
          <w:iCs/>
          <w:sz w:val="24"/>
          <w:szCs w:val="24"/>
          <w:lang w:val="hy-AM"/>
        </w:rPr>
        <w:t>ում</w:t>
      </w:r>
      <w:r w:rsidR="00042FEF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270EC0" w:rsidRPr="005C36E0">
        <w:rPr>
          <w:rFonts w:ascii="GHEA Grapalat" w:hAnsi="GHEA Grapalat"/>
          <w:bCs/>
          <w:iCs/>
          <w:sz w:val="24"/>
          <w:szCs w:val="24"/>
          <w:lang w:val="hy-AM"/>
        </w:rPr>
        <w:t>գրանցվող փոստային առաքանին:</w:t>
      </w:r>
    </w:p>
    <w:p w14:paraId="6AF39309" w14:textId="77777777" w:rsidR="009D7495" w:rsidRDefault="00B97F75" w:rsidP="00B97F7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17.</w:t>
      </w:r>
      <w:r w:rsidR="00B5736D">
        <w:rPr>
          <w:rFonts w:ascii="GHEA Grapalat" w:hAnsi="GHEA Grapalat"/>
          <w:bCs/>
          <w:iCs/>
          <w:sz w:val="24"/>
          <w:szCs w:val="24"/>
          <w:lang w:val="hy-AM"/>
        </w:rPr>
        <w:t>4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. </w:t>
      </w:r>
      <w:r w:rsidR="009D7495" w:rsidRPr="005C36E0">
        <w:rPr>
          <w:rFonts w:ascii="GHEA Grapalat" w:hAnsi="GHEA Grapalat"/>
          <w:bCs/>
          <w:iCs/>
          <w:sz w:val="24"/>
          <w:szCs w:val="24"/>
          <w:lang w:val="hy-AM"/>
        </w:rPr>
        <w:t>Փոստային կապի օպերատորները պարտավոր են պահպանել փոստային կապի գաղտնիության ապահովման</w:t>
      </w:r>
      <w:r w:rsidR="009D7495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9D7495" w:rsidRPr="0076102F">
        <w:rPr>
          <w:rFonts w:ascii="GHEA Grapalat" w:hAnsi="GHEA Grapalat"/>
          <w:bCs/>
          <w:iCs/>
          <w:sz w:val="24"/>
          <w:szCs w:val="24"/>
          <w:lang w:val="hy-AM"/>
        </w:rPr>
        <w:t xml:space="preserve">«Փոստային կապի մասին» </w:t>
      </w:r>
      <w:r w:rsidR="009D7495" w:rsidRPr="005C36E0">
        <w:rPr>
          <w:rFonts w:ascii="GHEA Grapalat" w:hAnsi="GHEA Grapalat"/>
          <w:bCs/>
          <w:iCs/>
          <w:sz w:val="24"/>
          <w:szCs w:val="24"/>
          <w:lang w:val="hy-AM"/>
        </w:rPr>
        <w:t>օրենքով սահմանված պահանջները:</w:t>
      </w:r>
    </w:p>
    <w:p w14:paraId="1F007EB4" w14:textId="4158D5D2" w:rsidR="00027A29" w:rsidRDefault="009D7495" w:rsidP="00B97F7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17.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5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. Փոստային կապի ծառայություններից օգտվողի հասցեի տվյալները, փոստային առաքանիները, փոստային առաքանիների ներդրվածքի և գտնվելու մասին տեղեկատվություն </w:t>
      </w:r>
      <w:r w:rsidRPr="00946BA5">
        <w:rPr>
          <w:rFonts w:ascii="GHEA Grapalat" w:hAnsi="GHEA Grapalat"/>
          <w:bCs/>
          <w:iCs/>
          <w:sz w:val="24"/>
          <w:szCs w:val="24"/>
          <w:lang w:val="hy-AM"/>
        </w:rPr>
        <w:t>համարվում են փոստային կապի գաղտնիություն պարունակող տեղեկություն և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տրվում են միայն </w:t>
      </w:r>
      <w:r w:rsidR="00027A29" w:rsidRPr="00027A29">
        <w:rPr>
          <w:rFonts w:ascii="GHEA Grapalat" w:hAnsi="GHEA Grapalat"/>
          <w:bCs/>
          <w:iCs/>
          <w:sz w:val="24"/>
          <w:szCs w:val="24"/>
          <w:lang w:val="hy-AM"/>
        </w:rPr>
        <w:t>ստացողին և ուղարկողին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, </w:t>
      </w:r>
      <w:r w:rsidR="00027A29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ինչպես նաև </w:t>
      </w:r>
      <w:r w:rsidR="00027A2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օրենքով</w:t>
      </w:r>
      <w:r w:rsidR="00027A29" w:rsidRPr="00AC15E3">
        <w:rPr>
          <w:rFonts w:ascii="GHEA Grapalat" w:eastAsia="Calibri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027A29" w:rsidRPr="00E8381E">
        <w:rPr>
          <w:rFonts w:ascii="GHEA Grapalat" w:eastAsia="Calibri" w:hAnsi="GHEA Grapalat"/>
          <w:bCs/>
          <w:iCs/>
          <w:color w:val="000000"/>
          <w:sz w:val="24"/>
          <w:szCs w:val="24"/>
          <w:lang w:val="hy-AM"/>
        </w:rPr>
        <w:t>ուղղակիորեն սահմանված դեպքերում պետական և տեղական ինքնակառավարման մարմիններին, պաշտոնատար անձանց և այլ անձանց</w:t>
      </w:r>
      <w:r w:rsidR="00027A29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</w:p>
    <w:p w14:paraId="3C6BAA12" w14:textId="405A61CD" w:rsidR="005163C1" w:rsidRPr="005C36E0" w:rsidRDefault="00657B44" w:rsidP="00B97F7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17.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6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. </w:t>
      </w:r>
      <w:r w:rsidR="00232FA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Փոստային կապի օպերատորը </w:t>
      </w:r>
      <w:r w:rsidR="003311B3">
        <w:rPr>
          <w:rFonts w:ascii="GHEA Grapalat" w:hAnsi="GHEA Grapalat"/>
          <w:bCs/>
          <w:iCs/>
          <w:sz w:val="24"/>
          <w:szCs w:val="24"/>
          <w:lang w:val="hy-AM"/>
        </w:rPr>
        <w:t xml:space="preserve">միջազգային պայմանագրերով սահմանված կարգով </w:t>
      </w:r>
      <w:r w:rsidR="00232FA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կարող է </w:t>
      </w:r>
      <w:r w:rsidR="00547E9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փոստային կապի ծառայությունների մատուցման ժամանակ </w:t>
      </w:r>
      <w:r w:rsidR="00232FA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փոստային կապի ծառայություններից օգտվողների </w:t>
      </w:r>
      <w:r w:rsidR="00547E9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վերաբերյալ իրեն հայտնի դարձած </w:t>
      </w:r>
      <w:r w:rsidR="00232FA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տվյալները փոխանցել </w:t>
      </w:r>
      <w:r w:rsidR="00DB3B2A">
        <w:rPr>
          <w:rFonts w:ascii="GHEA Grapalat" w:hAnsi="GHEA Grapalat"/>
          <w:bCs/>
          <w:iCs/>
          <w:sz w:val="24"/>
          <w:szCs w:val="24"/>
          <w:lang w:val="hy-AM"/>
        </w:rPr>
        <w:t xml:space="preserve">նաև </w:t>
      </w:r>
      <w:r w:rsidR="00232FA6" w:rsidRPr="005C36E0">
        <w:rPr>
          <w:rFonts w:ascii="GHEA Grapalat" w:hAnsi="GHEA Grapalat"/>
          <w:bCs/>
          <w:iCs/>
          <w:sz w:val="24"/>
          <w:szCs w:val="24"/>
          <w:lang w:val="hy-AM"/>
        </w:rPr>
        <w:t>վերջնակետ (ստացող) երկրի կամ տարանցիկ երկրների փոստային կապի օպերատորներին, որոնց այդ տվյալներն անհրաժեշտ են փոստային կապի ծառայությունն իրականացնելու համար</w:t>
      </w:r>
      <w:r w:rsidR="00A71BF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</w:p>
    <w:p w14:paraId="7AAEA743" w14:textId="58CB7394" w:rsidR="006A3053" w:rsidRPr="005C36E0" w:rsidRDefault="003F400A" w:rsidP="006A305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r w:rsidR="008B5ABA">
        <w:rPr>
          <w:rFonts w:ascii="GHEA Grapalat" w:hAnsi="GHEA Grapalat"/>
          <w:bCs/>
          <w:iCs/>
          <w:sz w:val="24"/>
          <w:szCs w:val="24"/>
          <w:lang w:val="hy-AM"/>
        </w:rPr>
        <w:t>2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</w:t>
      </w:r>
      <w:r w:rsidR="006A3053" w:rsidRPr="005C36E0">
        <w:rPr>
          <w:rFonts w:ascii="GHEA Grapalat" w:hAnsi="GHEA Grapalat"/>
          <w:bCs/>
          <w:iCs/>
          <w:sz w:val="24"/>
          <w:szCs w:val="24"/>
          <w:lang w:val="hy-AM"/>
        </w:rPr>
        <w:t>Հավելվածը լրա</w:t>
      </w:r>
      <w:r w:rsidR="0021513F" w:rsidRPr="005C36E0">
        <w:rPr>
          <w:rFonts w:ascii="GHEA Grapalat" w:hAnsi="GHEA Grapalat"/>
          <w:bCs/>
          <w:iCs/>
          <w:sz w:val="24"/>
          <w:szCs w:val="24"/>
          <w:lang w:val="hy-AM"/>
        </w:rPr>
        <w:t>ց</w:t>
      </w:r>
      <w:r w:rsidR="006A3053" w:rsidRPr="005C36E0">
        <w:rPr>
          <w:rFonts w:ascii="GHEA Grapalat" w:hAnsi="GHEA Grapalat"/>
          <w:bCs/>
          <w:iCs/>
          <w:sz w:val="24"/>
          <w:szCs w:val="24"/>
          <w:lang w:val="hy-AM"/>
        </w:rPr>
        <w:t>նել նոր 20.1-</w:t>
      </w:r>
      <w:r w:rsidR="0021513F" w:rsidRPr="005C36E0">
        <w:rPr>
          <w:rFonts w:ascii="GHEA Grapalat" w:hAnsi="GHEA Grapalat"/>
          <w:bCs/>
          <w:iCs/>
          <w:sz w:val="24"/>
          <w:szCs w:val="24"/>
          <w:lang w:val="hy-AM"/>
        </w:rPr>
        <w:t>ին</w:t>
      </w:r>
      <w:r w:rsidR="00EC164A" w:rsidRPr="005C36E0">
        <w:rPr>
          <w:rFonts w:ascii="GHEA Grapalat" w:hAnsi="GHEA Grapalat"/>
          <w:bCs/>
          <w:iCs/>
          <w:sz w:val="24"/>
          <w:szCs w:val="24"/>
          <w:lang w:val="hy-AM"/>
        </w:rPr>
        <w:t>, 20.2-րդ, 20.3-րդ 20.4-րդ և</w:t>
      </w:r>
      <w:r w:rsidR="006A3053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EC164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20.5-րդ </w:t>
      </w:r>
      <w:r w:rsidR="006A3053" w:rsidRPr="005C36E0">
        <w:rPr>
          <w:rFonts w:ascii="GHEA Grapalat" w:hAnsi="GHEA Grapalat"/>
          <w:bCs/>
          <w:iCs/>
          <w:sz w:val="24"/>
          <w:szCs w:val="24"/>
          <w:lang w:val="hy-AM"/>
        </w:rPr>
        <w:t>կետ</w:t>
      </w:r>
      <w:r w:rsidR="00EC164A" w:rsidRPr="005C36E0">
        <w:rPr>
          <w:rFonts w:ascii="GHEA Grapalat" w:hAnsi="GHEA Grapalat"/>
          <w:bCs/>
          <w:iCs/>
          <w:sz w:val="24"/>
          <w:szCs w:val="24"/>
          <w:lang w:val="hy-AM"/>
        </w:rPr>
        <w:t>եր</w:t>
      </w:r>
      <w:r w:rsidR="006A3053" w:rsidRPr="005C36E0">
        <w:rPr>
          <w:rFonts w:ascii="GHEA Grapalat" w:hAnsi="GHEA Grapalat"/>
          <w:bCs/>
          <w:iCs/>
          <w:sz w:val="24"/>
          <w:szCs w:val="24"/>
          <w:lang w:val="hy-AM"/>
        </w:rPr>
        <w:t>ով՝ հետևյալ բովանդակությամբ.</w:t>
      </w:r>
    </w:p>
    <w:p w14:paraId="1953A2F7" w14:textId="370BD018" w:rsidR="000C462F" w:rsidRPr="00F2021D" w:rsidRDefault="006A3053" w:rsidP="000C462F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«</w:t>
      </w:r>
      <w:r w:rsidR="0017009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20.1. </w:t>
      </w:r>
      <w:r w:rsidR="000C462F" w:rsidRPr="00F202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Փոստային կապի օպերատորի կողմից հիբրիդային առաքանու առաքման ծառայության տրամադրման</w:t>
      </w:r>
      <w:r w:rsidR="000C462F" w:rsidRPr="000C4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ժամանակ</w:t>
      </w:r>
      <w:r w:rsidR="000C462F" w:rsidRPr="00F202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ծառայությունից օգտվող</w:t>
      </w:r>
      <w:r w:rsidR="000C462F" w:rsidRPr="000C4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կարգադրությամբ</w:t>
      </w:r>
      <w:r w:rsidR="000C462F" w:rsidRPr="00F202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առաքանին ուղարկվում է  էլեկտրոնային նամակի (հաղորդագրության) տեսքով, որը </w:t>
      </w:r>
      <w:r w:rsidR="000C462F" w:rsidRPr="00F202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գրանցվում է տեղեկատվական համակարգում կամ ուղարկվում է էլեկտրոնային կրիչների միջոցով և որը </w:t>
      </w:r>
      <w:r w:rsidR="000C462F" w:rsidRPr="000C4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ստացողին </w:t>
      </w:r>
      <w:r w:rsidR="000C462F" w:rsidRPr="00F202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հանձնվում է գրանցվող կամ հասարակ նամակի տեսքով (փոստային բացիկ</w:t>
      </w:r>
      <w:r w:rsidR="000C462F" w:rsidRPr="000C4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0C462F" w:rsidRPr="00F202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0C462F" w:rsidRPr="000C4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կամ </w:t>
      </w:r>
      <w:r w:rsidR="000C462F" w:rsidRPr="00F202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ծառայությունից օգտվող</w:t>
      </w:r>
      <w:r w:rsidR="000C462F" w:rsidRPr="000C4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կարգադրությամբ</w:t>
      </w:r>
      <w:r w:rsidR="000C462F" w:rsidRPr="00F202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առաքանին ուղարկվում է որպես նամակ (փոստային բացիկ) և հանձնվում է </w:t>
      </w:r>
      <w:r w:rsidR="000C462F" w:rsidRPr="000C4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ստացողի </w:t>
      </w:r>
      <w:r w:rsidR="000C462F" w:rsidRPr="00F202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էլեկտրոնային փոստին կամ էլեկտրոնային բաժանորդային արկղին՝ էլեկտրոնային նամակի (հաղորդագրության) տեսքով՝ տեղ</w:t>
      </w:r>
      <w:r w:rsidR="000C462F" w:rsidRPr="000C46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եկատվական </w:t>
      </w:r>
      <w:r w:rsidR="000C462F" w:rsidRPr="00A906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համակարգերի կիրառմամբ</w:t>
      </w:r>
      <w:r w:rsidR="000C462F" w:rsidRPr="00F2021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A9061D" w:rsidRPr="00A9061D">
        <w:rPr>
          <w:rFonts w:ascii="GHEA Grapalat" w:hAnsi="GHEA Grapalat"/>
          <w:sz w:val="24"/>
          <w:szCs w:val="24"/>
          <w:lang w:val="hy-AM"/>
        </w:rPr>
        <w:t xml:space="preserve"> </w:t>
      </w:r>
      <w:r w:rsidR="00A9061D">
        <w:rPr>
          <w:rFonts w:ascii="GHEA Grapalat" w:hAnsi="GHEA Grapalat"/>
          <w:sz w:val="24"/>
          <w:szCs w:val="24"/>
          <w:lang w:val="hy-AM"/>
        </w:rPr>
        <w:t xml:space="preserve">Հիբրիդային առաքանու առաքման ծառայության տրամադրման </w:t>
      </w:r>
      <w:r w:rsidR="00106460">
        <w:rPr>
          <w:rFonts w:ascii="GHEA Grapalat" w:hAnsi="GHEA Grapalat"/>
          <w:sz w:val="24"/>
          <w:szCs w:val="24"/>
          <w:lang w:val="hy-AM"/>
        </w:rPr>
        <w:t xml:space="preserve">դեպքում՝ </w:t>
      </w:r>
      <w:r w:rsidR="00A9061D">
        <w:rPr>
          <w:rFonts w:ascii="GHEA Grapalat" w:hAnsi="GHEA Grapalat"/>
          <w:sz w:val="24"/>
          <w:szCs w:val="24"/>
          <w:lang w:val="hy-AM"/>
        </w:rPr>
        <w:t xml:space="preserve">փոստային կապի օպերատորի </w:t>
      </w:r>
      <w:r w:rsidR="00106460">
        <w:rPr>
          <w:rFonts w:ascii="GHEA Grapalat" w:hAnsi="GHEA Grapalat"/>
          <w:sz w:val="24"/>
          <w:szCs w:val="24"/>
          <w:lang w:val="hy-AM"/>
        </w:rPr>
        <w:t xml:space="preserve">կողմից սահմանվում է հիբրիդային առաքանու առաքման ծառայության տրամադրման ընթացակարգ </w:t>
      </w:r>
      <w:r w:rsidR="006C1D52" w:rsidRPr="005A6ED1">
        <w:rPr>
          <w:rFonts w:ascii="GHEA Grapalat" w:hAnsi="GHEA Grapalat"/>
          <w:bCs/>
          <w:iCs/>
          <w:sz w:val="24"/>
          <w:szCs w:val="24"/>
          <w:lang w:val="hy-AM"/>
        </w:rPr>
        <w:t xml:space="preserve">և </w:t>
      </w:r>
      <w:r w:rsidR="00106460">
        <w:rPr>
          <w:rFonts w:ascii="GHEA Grapalat" w:hAnsi="GHEA Grapalat"/>
          <w:bCs/>
          <w:iCs/>
          <w:sz w:val="24"/>
          <w:szCs w:val="24"/>
          <w:lang w:val="hy-AM"/>
        </w:rPr>
        <w:t xml:space="preserve">5-օրյա ժամկետում </w:t>
      </w:r>
      <w:r w:rsidR="006C1D52" w:rsidRPr="005A6ED1">
        <w:rPr>
          <w:rFonts w:ascii="GHEA Grapalat" w:hAnsi="GHEA Grapalat"/>
          <w:bCs/>
          <w:iCs/>
          <w:sz w:val="24"/>
          <w:szCs w:val="24"/>
          <w:lang w:val="hy-AM"/>
        </w:rPr>
        <w:t xml:space="preserve">հրապարակվում </w:t>
      </w:r>
      <w:r w:rsidR="006C1D52"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="006C1D52" w:rsidRPr="005A6ED1">
        <w:rPr>
          <w:rFonts w:ascii="GHEA Grapalat" w:hAnsi="GHEA Grapalat"/>
          <w:bCs/>
          <w:iCs/>
          <w:sz w:val="24"/>
          <w:szCs w:val="24"/>
          <w:lang w:val="hy-AM"/>
        </w:rPr>
        <w:t xml:space="preserve"> փոստային կապի </w:t>
      </w:r>
      <w:r w:rsidR="006C1D52">
        <w:rPr>
          <w:rFonts w:ascii="GHEA Grapalat" w:hAnsi="GHEA Grapalat"/>
          <w:bCs/>
          <w:iCs/>
          <w:sz w:val="24"/>
          <w:szCs w:val="24"/>
          <w:lang w:val="hy-AM"/>
        </w:rPr>
        <w:t>օպերատոր</w:t>
      </w:r>
      <w:r w:rsidR="006C1D52" w:rsidRPr="005A6ED1">
        <w:rPr>
          <w:rFonts w:ascii="GHEA Grapalat" w:hAnsi="GHEA Grapalat"/>
          <w:bCs/>
          <w:iCs/>
          <w:sz w:val="24"/>
          <w:szCs w:val="24"/>
          <w:lang w:val="hy-AM"/>
        </w:rPr>
        <w:t xml:space="preserve">ի </w:t>
      </w:r>
      <w:r w:rsidR="006C1D52" w:rsidRPr="005A6ED1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="006C1D52" w:rsidRPr="005A6ED1">
        <w:rPr>
          <w:rFonts w:ascii="GHEA Grapalat" w:hAnsi="GHEA Grapalat"/>
          <w:bCs/>
          <w:iCs/>
          <w:sz w:val="24"/>
          <w:szCs w:val="24"/>
          <w:lang w:val="hy-AM"/>
        </w:rPr>
        <w:t>ինտերնետային</w:t>
      </w:r>
      <w:r w:rsidR="006C1D52" w:rsidRPr="005A6ED1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="006C1D52" w:rsidRPr="005A6ED1">
        <w:rPr>
          <w:rFonts w:ascii="GHEA Grapalat" w:hAnsi="GHEA Grapalat"/>
          <w:bCs/>
          <w:iCs/>
          <w:sz w:val="24"/>
          <w:szCs w:val="24"/>
          <w:lang w:val="hy-AM"/>
        </w:rPr>
        <w:t>կայքէջերում</w:t>
      </w:r>
      <w:r w:rsidR="00A9061D">
        <w:rPr>
          <w:rFonts w:ascii="GHEA Grapalat" w:hAnsi="GHEA Grapalat"/>
          <w:sz w:val="24"/>
          <w:szCs w:val="24"/>
          <w:lang w:val="hy-AM"/>
        </w:rPr>
        <w:t>:</w:t>
      </w:r>
    </w:p>
    <w:p w14:paraId="389F95B4" w14:textId="77777777" w:rsidR="003A468A" w:rsidRPr="005C36E0" w:rsidRDefault="00170096" w:rsidP="000C4B7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20.2</w:t>
      </w:r>
      <w:r w:rsidR="007F0453" w:rsidRPr="005C36E0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56652F" w:rsidRPr="005C36E0">
        <w:rPr>
          <w:rFonts w:ascii="GHEA Grapalat" w:hAnsi="GHEA Grapalat"/>
          <w:bCs/>
          <w:iCs/>
          <w:sz w:val="24"/>
          <w:szCs w:val="24"/>
          <w:lang w:val="hy-AM"/>
        </w:rPr>
        <w:t>Փոստային կապի օպերատորի տեղեկատվական համակարգով է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լեկտրոնային նամակի (հաղորդագրության) տեսքով առաքվող նամակները (փոստային բացիկ) </w:t>
      </w:r>
      <w:r w:rsidR="0056652F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փոստային կապի օպերատորի ծառայություններից օգտվողները ստորագրում են էլեկտրոնային </w:t>
      </w:r>
      <w:r w:rsidR="00F744C5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թվային </w:t>
      </w:r>
      <w:r w:rsidR="0056652F" w:rsidRPr="005C36E0">
        <w:rPr>
          <w:rFonts w:ascii="GHEA Grapalat" w:hAnsi="GHEA Grapalat"/>
          <w:bCs/>
          <w:iCs/>
          <w:sz w:val="24"/>
          <w:szCs w:val="24"/>
          <w:lang w:val="hy-AM"/>
        </w:rPr>
        <w:t>ստորագրությամբ՝ «Էլեկտրոնային փաստաթղթի և էլեկտրոնային թվային ստորագրության մասին» օրենքին համապատասխան:</w:t>
      </w:r>
    </w:p>
    <w:p w14:paraId="5D3EE82A" w14:textId="77777777" w:rsidR="0052445A" w:rsidRPr="005C36E0" w:rsidRDefault="003A468A" w:rsidP="000C4B7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u w:val="single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20.3.</w:t>
      </w:r>
      <w:r w:rsidR="00220E0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3A4F15" w:rsidRPr="005C36E0">
        <w:rPr>
          <w:rFonts w:ascii="GHEA Grapalat" w:hAnsi="GHEA Grapalat"/>
          <w:bCs/>
          <w:iCs/>
          <w:sz w:val="24"/>
          <w:szCs w:val="24"/>
          <w:lang w:val="hy-AM"/>
        </w:rPr>
        <w:t>Թ</w:t>
      </w:r>
      <w:r w:rsidR="00220E0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ղթային </w:t>
      </w:r>
      <w:r w:rsidR="0013598B" w:rsidRPr="005C36E0">
        <w:rPr>
          <w:rFonts w:ascii="GHEA Grapalat" w:hAnsi="GHEA Grapalat"/>
          <w:bCs/>
          <w:iCs/>
          <w:sz w:val="24"/>
          <w:szCs w:val="24"/>
          <w:lang w:val="hy-AM"/>
        </w:rPr>
        <w:t>տարբերակով</w:t>
      </w:r>
      <w:r w:rsidR="00220E0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E2219E" w:rsidRPr="00E2219E">
        <w:rPr>
          <w:rFonts w:ascii="GHEA Grapalat" w:hAnsi="GHEA Grapalat"/>
          <w:bCs/>
          <w:iCs/>
          <w:sz w:val="24"/>
          <w:szCs w:val="24"/>
          <w:lang w:val="hy-AM"/>
        </w:rPr>
        <w:t>նամակ</w:t>
      </w:r>
      <w:r w:rsidR="00E2219E">
        <w:rPr>
          <w:rFonts w:ascii="GHEA Grapalat" w:hAnsi="GHEA Grapalat"/>
          <w:bCs/>
          <w:iCs/>
          <w:sz w:val="24"/>
          <w:szCs w:val="24"/>
          <w:lang w:val="hy-AM"/>
        </w:rPr>
        <w:t>ը</w:t>
      </w:r>
      <w:r w:rsidR="00E2219E" w:rsidRPr="00E2219E">
        <w:rPr>
          <w:rFonts w:ascii="GHEA Grapalat" w:hAnsi="GHEA Grapalat"/>
          <w:bCs/>
          <w:iCs/>
          <w:sz w:val="24"/>
          <w:szCs w:val="24"/>
          <w:lang w:val="hy-AM"/>
        </w:rPr>
        <w:t xml:space="preserve"> (փոստային բացիկ)</w:t>
      </w:r>
      <w:r w:rsidR="00E2219E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220E0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կնքվում </w:t>
      </w:r>
      <w:r w:rsidR="00E2219E"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="00220E0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փոստային կապի օպերատորի փոստային դրոշմակով</w:t>
      </w:r>
      <w:r w:rsidR="00E73A6A" w:rsidRPr="005C36E0">
        <w:rPr>
          <w:rFonts w:ascii="GHEA Grapalat" w:hAnsi="GHEA Grapalat"/>
          <w:bCs/>
          <w:iCs/>
          <w:sz w:val="24"/>
          <w:szCs w:val="24"/>
          <w:lang w:val="hy-AM"/>
        </w:rPr>
        <w:t>, որը հաստատում է առաքանու իսկությունը</w:t>
      </w:r>
      <w:r w:rsidR="007F0453" w:rsidRPr="005C36E0">
        <w:rPr>
          <w:rFonts w:ascii="GHEA Grapalat" w:hAnsi="GHEA Grapalat"/>
          <w:bCs/>
          <w:iCs/>
          <w:sz w:val="24"/>
          <w:szCs w:val="24"/>
          <w:lang w:val="hy-AM"/>
        </w:rPr>
        <w:t>՝</w:t>
      </w:r>
      <w:r w:rsidR="00220E0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3A4F15" w:rsidRPr="005C36E0">
        <w:rPr>
          <w:rFonts w:ascii="GHEA Grapalat" w:hAnsi="GHEA Grapalat"/>
          <w:bCs/>
          <w:iCs/>
          <w:sz w:val="24"/>
          <w:szCs w:val="24"/>
          <w:lang w:val="hy-AM"/>
        </w:rPr>
        <w:t>համաձայն</w:t>
      </w:r>
      <w:r w:rsidR="00220E0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AE0F60" w:rsidRPr="005C36E0">
        <w:rPr>
          <w:rFonts w:ascii="GHEA Grapalat" w:hAnsi="GHEA Grapalat"/>
          <w:bCs/>
          <w:iCs/>
          <w:sz w:val="24"/>
          <w:szCs w:val="24"/>
          <w:lang w:val="hy-AM"/>
        </w:rPr>
        <w:t>փ</w:t>
      </w:r>
      <w:r w:rsidR="00A82421" w:rsidRPr="005C36E0">
        <w:rPr>
          <w:rFonts w:ascii="GHEA Grapalat" w:hAnsi="GHEA Grapalat"/>
          <w:bCs/>
          <w:iCs/>
          <w:sz w:val="24"/>
          <w:szCs w:val="24"/>
          <w:lang w:val="hy-AM"/>
        </w:rPr>
        <w:t>ոստային կապի օպերատորի և փոստային կապի ծառայություններից օգտվողի միջև կնքված պայմանագրի</w:t>
      </w:r>
      <w:r w:rsidR="00AB0301" w:rsidRPr="005C36E0"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14:paraId="515D81ED" w14:textId="77777777" w:rsidR="0052445A" w:rsidRPr="005C36E0" w:rsidRDefault="0052445A" w:rsidP="000C4B7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20.4. Էլեկտրոնային</w:t>
      </w:r>
      <w:r w:rsidR="003A4F15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13598B" w:rsidRPr="005C36E0">
        <w:rPr>
          <w:rFonts w:ascii="GHEA Grapalat" w:hAnsi="GHEA Grapalat"/>
          <w:bCs/>
          <w:iCs/>
          <w:sz w:val="24"/>
          <w:szCs w:val="24"/>
          <w:lang w:val="hy-AM"/>
        </w:rPr>
        <w:t>նամակի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տեսքով առաքվող նամակները (փոստային բացիկ) պետք է պարունակեն </w:t>
      </w:r>
      <w:r w:rsidR="00FE374F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սույն կանոնակարգի </w:t>
      </w:r>
      <w:r w:rsidR="0013598B" w:rsidRPr="005C36E0">
        <w:rPr>
          <w:rFonts w:ascii="GHEA Grapalat" w:hAnsi="GHEA Grapalat"/>
          <w:bCs/>
          <w:iCs/>
          <w:sz w:val="24"/>
          <w:szCs w:val="24"/>
          <w:lang w:val="hy-AM"/>
        </w:rPr>
        <w:t>28-րդ կետով սահմանված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տ</w:t>
      </w:r>
      <w:r w:rsidR="0013598B" w:rsidRPr="005C36E0">
        <w:rPr>
          <w:rFonts w:ascii="GHEA Grapalat" w:hAnsi="GHEA Grapalat"/>
          <w:bCs/>
          <w:iCs/>
          <w:sz w:val="24"/>
          <w:szCs w:val="24"/>
          <w:lang w:val="hy-AM"/>
        </w:rPr>
        <w:t>վյալներ</w:t>
      </w:r>
      <w:r w:rsidR="00FE374F" w:rsidRPr="005C36E0">
        <w:rPr>
          <w:rFonts w:ascii="GHEA Grapalat" w:hAnsi="GHEA Grapalat"/>
          <w:bCs/>
          <w:iCs/>
          <w:sz w:val="24"/>
          <w:szCs w:val="24"/>
          <w:lang w:val="hy-AM"/>
        </w:rPr>
        <w:t>ը:</w:t>
      </w:r>
    </w:p>
    <w:p w14:paraId="0B4E45CE" w14:textId="77777777" w:rsidR="00A76261" w:rsidRPr="005C36E0" w:rsidRDefault="00A76261" w:rsidP="000C4B7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20.5.</w:t>
      </w:r>
      <w:r w:rsidR="00926ED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Փոստային կապի օպերատորի տեղեկատվական համակարգը էլեկտրոնային ձևով ծանուցում է ուղարկողին գրանցված նամակի (փոստային բացիկ</w:t>
      </w:r>
      <w:r w:rsidR="003F2F48" w:rsidRPr="005C36E0">
        <w:rPr>
          <w:rFonts w:ascii="GHEA Grapalat" w:hAnsi="GHEA Grapalat"/>
          <w:bCs/>
          <w:iCs/>
          <w:sz w:val="24"/>
          <w:szCs w:val="24"/>
          <w:lang w:val="hy-AM"/>
        </w:rPr>
        <w:t>ի</w:t>
      </w:r>
      <w:r w:rsidR="00926EDA" w:rsidRPr="005C36E0">
        <w:rPr>
          <w:rFonts w:ascii="GHEA Grapalat" w:hAnsi="GHEA Grapalat"/>
          <w:bCs/>
          <w:iCs/>
          <w:sz w:val="24"/>
          <w:szCs w:val="24"/>
          <w:lang w:val="hy-AM"/>
        </w:rPr>
        <w:t>) ընդունման, փոխադրման, հանձնման կամ վերադարձի մասին կամ հասարակ նամակի (փոստային բացիկ</w:t>
      </w:r>
      <w:r w:rsidR="003F2F48" w:rsidRPr="005C36E0">
        <w:rPr>
          <w:rFonts w:ascii="GHEA Grapalat" w:hAnsi="GHEA Grapalat"/>
          <w:bCs/>
          <w:iCs/>
          <w:sz w:val="24"/>
          <w:szCs w:val="24"/>
          <w:lang w:val="hy-AM"/>
        </w:rPr>
        <w:t>ի</w:t>
      </w:r>
      <w:r w:rsidR="00926ED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ընդունման մասին, </w:t>
      </w:r>
      <w:r w:rsidR="0021513F" w:rsidRPr="005C36E0">
        <w:rPr>
          <w:rFonts w:ascii="GHEA Grapalat" w:hAnsi="GHEA Grapalat"/>
          <w:bCs/>
          <w:iCs/>
          <w:sz w:val="24"/>
          <w:szCs w:val="24"/>
          <w:lang w:val="hy-AM"/>
        </w:rPr>
        <w:t>որն</w:t>
      </w:r>
      <w:r w:rsidR="00926ED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առաքվում է էլեկտրոնային նամակի (հաղորդագրության) տեսքով: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»:</w:t>
      </w:r>
    </w:p>
    <w:p w14:paraId="54D8A81B" w14:textId="688EDD7A" w:rsidR="00B142A7" w:rsidRPr="005C36E0" w:rsidRDefault="003F400A" w:rsidP="00A37C0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r w:rsidR="008B5ABA">
        <w:rPr>
          <w:rFonts w:ascii="GHEA Grapalat" w:hAnsi="GHEA Grapalat"/>
          <w:bCs/>
          <w:iCs/>
          <w:sz w:val="24"/>
          <w:szCs w:val="24"/>
          <w:lang w:val="hy-AM"/>
        </w:rPr>
        <w:t>3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</w:t>
      </w:r>
      <w:r w:rsidR="00B142A7" w:rsidRPr="005C36E0">
        <w:rPr>
          <w:rFonts w:ascii="GHEA Grapalat" w:hAnsi="GHEA Grapalat"/>
          <w:bCs/>
          <w:iCs/>
          <w:sz w:val="24"/>
          <w:szCs w:val="24"/>
          <w:lang w:val="hy-AM"/>
        </w:rPr>
        <w:t>Հավելվածի</w:t>
      </w:r>
      <w:r w:rsidR="00860F34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29-րդ կետում «բաժանորդային արկղ» բառերը փոխարինել «փոստային անվանական պահարանին»</w:t>
      </w:r>
      <w:r w:rsidR="008A60D1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բառերով</w:t>
      </w:r>
      <w:r w:rsidR="006E2612" w:rsidRPr="005C36E0"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14:paraId="16B5FD76" w14:textId="09BCEA52" w:rsidR="00933A7C" w:rsidRPr="005C36E0" w:rsidRDefault="00933A7C" w:rsidP="00933A7C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ab/>
      </w:r>
      <w:r w:rsidR="00FA4CC5" w:rsidRPr="005C36E0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r w:rsidR="008B5ABA">
        <w:rPr>
          <w:rFonts w:ascii="GHEA Grapalat" w:hAnsi="GHEA Grapalat"/>
          <w:bCs/>
          <w:iCs/>
          <w:sz w:val="24"/>
          <w:szCs w:val="24"/>
          <w:lang w:val="hy-AM"/>
        </w:rPr>
        <w:t>4</w:t>
      </w:r>
      <w:r w:rsidR="00FA4CC5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Հավելվածը լրացնել նոր 32.1</w:t>
      </w:r>
      <w:r w:rsidR="00AE0F60" w:rsidRPr="005C36E0">
        <w:rPr>
          <w:rFonts w:ascii="GHEA Grapalat" w:hAnsi="GHEA Grapalat"/>
          <w:bCs/>
          <w:iCs/>
          <w:sz w:val="24"/>
          <w:szCs w:val="24"/>
          <w:lang w:val="hy-AM"/>
        </w:rPr>
        <w:t>-</w:t>
      </w:r>
      <w:r w:rsidR="00423FCB" w:rsidRPr="005C36E0">
        <w:rPr>
          <w:rFonts w:ascii="GHEA Grapalat" w:hAnsi="GHEA Grapalat"/>
          <w:bCs/>
          <w:iCs/>
          <w:sz w:val="24"/>
          <w:szCs w:val="24"/>
          <w:lang w:val="hy-AM"/>
        </w:rPr>
        <w:t>ին, 32.2-րդ և 32.3-րդ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կետ</w:t>
      </w:r>
      <w:r w:rsidR="00423FCB" w:rsidRPr="005C36E0">
        <w:rPr>
          <w:rFonts w:ascii="GHEA Grapalat" w:hAnsi="GHEA Grapalat"/>
          <w:bCs/>
          <w:iCs/>
          <w:sz w:val="24"/>
          <w:szCs w:val="24"/>
          <w:lang w:val="hy-AM"/>
        </w:rPr>
        <w:t>եր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ով՝ հետևյալ բովանդակությամբ.</w:t>
      </w:r>
    </w:p>
    <w:p w14:paraId="5EC94FB0" w14:textId="77777777" w:rsidR="00423FCB" w:rsidRPr="005C36E0" w:rsidRDefault="00831A56" w:rsidP="00933A7C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ab/>
        <w:t xml:space="preserve">«32.1. Գրանցվող փոստային առաքանիների </w:t>
      </w:r>
      <w:r w:rsidR="00764546" w:rsidRPr="005C36E0">
        <w:rPr>
          <w:rFonts w:ascii="GHEA Grapalat" w:hAnsi="GHEA Grapalat"/>
          <w:bCs/>
          <w:iCs/>
          <w:sz w:val="24"/>
          <w:szCs w:val="24"/>
          <w:lang w:val="hy-AM"/>
        </w:rPr>
        <w:t>ընդունման ժամանակ փոստային կապի օպերատորի աշխատակիցը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C27D5A" w:rsidRPr="005C36E0">
        <w:rPr>
          <w:rFonts w:ascii="GHEA Grapalat" w:hAnsi="GHEA Grapalat"/>
          <w:bCs/>
          <w:iCs/>
          <w:sz w:val="24"/>
          <w:szCs w:val="24"/>
          <w:lang w:val="hy-AM"/>
        </w:rPr>
        <w:t>իրականացն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ում է ուղարկողի (լիազորված անձի) նույնականաց</w:t>
      </w:r>
      <w:r w:rsidR="00764546" w:rsidRPr="005C36E0">
        <w:rPr>
          <w:rFonts w:ascii="GHEA Grapalat" w:hAnsi="GHEA Grapalat"/>
          <w:bCs/>
          <w:iCs/>
          <w:sz w:val="24"/>
          <w:szCs w:val="24"/>
          <w:lang w:val="hy-AM"/>
        </w:rPr>
        <w:t>ում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, </w:t>
      </w:r>
      <w:r w:rsidR="0076454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անձը հաստատող </w:t>
      </w:r>
      <w:r w:rsidR="008C5131" w:rsidRPr="005C36E0">
        <w:rPr>
          <w:rFonts w:ascii="GHEA Grapalat" w:hAnsi="GHEA Grapalat"/>
          <w:bCs/>
          <w:iCs/>
          <w:sz w:val="24"/>
          <w:szCs w:val="24"/>
          <w:lang w:val="hy-AM"/>
        </w:rPr>
        <w:t>փաստաթղթերի</w:t>
      </w:r>
      <w:r w:rsidR="0076454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միջոցով</w:t>
      </w:r>
      <w:r w:rsidR="00C57E1E" w:rsidRPr="005C36E0"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14:paraId="6C02F923" w14:textId="77777777" w:rsidR="00831A56" w:rsidRPr="005C36E0" w:rsidRDefault="00423FCB" w:rsidP="00933A7C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ab/>
        <w:t xml:space="preserve">32.2. Ներկայացված </w:t>
      </w:r>
      <w:r w:rsidR="00C27D5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անձը հաստատող փաստաթղթերում ներառված անձնական </w:t>
      </w:r>
      <w:r w:rsidR="004C2777" w:rsidRPr="005C36E0">
        <w:rPr>
          <w:rFonts w:ascii="GHEA Grapalat" w:hAnsi="GHEA Grapalat"/>
          <w:bCs/>
          <w:iCs/>
          <w:sz w:val="24"/>
          <w:szCs w:val="24"/>
          <w:lang w:val="hy-AM"/>
        </w:rPr>
        <w:t>տվյալներն</w:t>
      </w:r>
      <w:r w:rsidR="00C27D5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ամրագրվում են փոստային կապի օպերատորի կողմից սահմանված տիպային ձևաթղ</w:t>
      </w:r>
      <w:r w:rsidR="00C27D5A" w:rsidRPr="005C36E0">
        <w:rPr>
          <w:rFonts w:ascii="GHEA Grapalat" w:hAnsi="GHEA Grapalat"/>
          <w:bCs/>
          <w:iCs/>
          <w:sz w:val="24"/>
          <w:szCs w:val="24"/>
          <w:lang w:val="hy-AM"/>
        </w:rPr>
        <w:t>թ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երում</w:t>
      </w:r>
      <w:r w:rsidR="00C27D5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, որոնք </w:t>
      </w:r>
      <w:r w:rsidR="008C5131" w:rsidRPr="005C36E0">
        <w:rPr>
          <w:rFonts w:ascii="GHEA Grapalat" w:hAnsi="GHEA Grapalat"/>
          <w:bCs/>
          <w:iCs/>
          <w:sz w:val="24"/>
          <w:szCs w:val="24"/>
          <w:lang w:val="hy-AM"/>
        </w:rPr>
        <w:t>անհրաժեշտ</w:t>
      </w:r>
      <w:r w:rsidR="00C27D5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են փոստային կապի ծառայությունների պատշաճ մատուցման համար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:</w:t>
      </w:r>
      <w:r w:rsidR="00831A56" w:rsidRPr="005C36E0">
        <w:rPr>
          <w:rFonts w:ascii="GHEA Grapalat" w:hAnsi="GHEA Grapalat"/>
          <w:bCs/>
          <w:iCs/>
          <w:sz w:val="24"/>
          <w:szCs w:val="24"/>
          <w:lang w:val="hy-AM"/>
        </w:rPr>
        <w:t>»:</w:t>
      </w:r>
    </w:p>
    <w:p w14:paraId="491CAAA0" w14:textId="77777777" w:rsidR="00933A7C" w:rsidRPr="005C36E0" w:rsidRDefault="00831A56" w:rsidP="00C27D5A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ab/>
      </w:r>
      <w:r w:rsidR="00933A7C" w:rsidRPr="005C36E0">
        <w:rPr>
          <w:rFonts w:ascii="GHEA Grapalat" w:hAnsi="GHEA Grapalat"/>
          <w:bCs/>
          <w:iCs/>
          <w:sz w:val="24"/>
          <w:szCs w:val="24"/>
          <w:lang w:val="hy-AM"/>
        </w:rPr>
        <w:t>32.</w:t>
      </w:r>
      <w:r w:rsidR="00423FCB" w:rsidRPr="005C36E0">
        <w:rPr>
          <w:rFonts w:ascii="GHEA Grapalat" w:hAnsi="GHEA Grapalat"/>
          <w:bCs/>
          <w:iCs/>
          <w:sz w:val="24"/>
          <w:szCs w:val="24"/>
          <w:lang w:val="hy-AM"/>
        </w:rPr>
        <w:t>3</w:t>
      </w:r>
      <w:r w:rsidR="00933A7C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. Գրանցվող փոստային առաքանիները կարող են առաքվել ներդրվածքի ցուցակով, հանձնման մասին տեղեկացմամբ և վերադիր վճարով: Ներդրվածքի ցուցակով, հանձնման մասին </w:t>
      </w:r>
      <w:r w:rsidR="00CB5C4B" w:rsidRPr="005C36E0">
        <w:rPr>
          <w:rFonts w:ascii="GHEA Grapalat" w:hAnsi="GHEA Grapalat"/>
          <w:bCs/>
          <w:iCs/>
          <w:sz w:val="24"/>
          <w:szCs w:val="24"/>
          <w:lang w:val="hy-AM"/>
        </w:rPr>
        <w:t>տեղեկացմամբ</w:t>
      </w:r>
      <w:r w:rsidR="00933A7C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և վերադիր վճարով փոստային առաքանու տեսակների ցանկը որոշվում է փոստային կապի օպերատորի կողմից:»</w:t>
      </w:r>
    </w:p>
    <w:p w14:paraId="6BCAA027" w14:textId="5AC09D0A" w:rsidR="00CC3E5B" w:rsidRPr="005C36E0" w:rsidRDefault="003610A3" w:rsidP="00A37C0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r w:rsidR="008B5ABA">
        <w:rPr>
          <w:rFonts w:ascii="GHEA Grapalat" w:hAnsi="GHEA Grapalat"/>
          <w:bCs/>
          <w:iCs/>
          <w:sz w:val="24"/>
          <w:szCs w:val="24"/>
          <w:lang w:val="hy-AM"/>
        </w:rPr>
        <w:t>5</w:t>
      </w:r>
      <w:r w:rsidR="003F400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</w:t>
      </w:r>
      <w:r w:rsidR="00CC3E5B" w:rsidRPr="005C36E0">
        <w:rPr>
          <w:rFonts w:ascii="GHEA Grapalat" w:hAnsi="GHEA Grapalat"/>
          <w:bCs/>
          <w:iCs/>
          <w:sz w:val="24"/>
          <w:szCs w:val="24"/>
          <w:lang w:val="hy-AM"/>
        </w:rPr>
        <w:t>Հավելվածի 33</w:t>
      </w:r>
      <w:r w:rsidR="005E228D" w:rsidRPr="005C36E0">
        <w:rPr>
          <w:rFonts w:ascii="GHEA Grapalat" w:hAnsi="GHEA Grapalat"/>
          <w:bCs/>
          <w:iCs/>
          <w:sz w:val="24"/>
          <w:szCs w:val="24"/>
          <w:lang w:val="hy-AM"/>
        </w:rPr>
        <w:t>-</w:t>
      </w:r>
      <w:r w:rsidR="00CC3E5B" w:rsidRPr="005C36E0">
        <w:rPr>
          <w:rFonts w:ascii="GHEA Grapalat" w:hAnsi="GHEA Grapalat"/>
          <w:bCs/>
          <w:iCs/>
          <w:sz w:val="24"/>
          <w:szCs w:val="24"/>
          <w:lang w:val="hy-AM"/>
        </w:rPr>
        <w:t>րդ կետի «առաքանիների» բառից հետո լրացնել «, հիբրիդային առաքանիների» բառերով:</w:t>
      </w:r>
    </w:p>
    <w:p w14:paraId="576EE4D0" w14:textId="2C6702D3" w:rsidR="00F92514" w:rsidRPr="005C36E0" w:rsidRDefault="00F92514" w:rsidP="00F9251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r w:rsidR="008B5ABA">
        <w:rPr>
          <w:rFonts w:ascii="GHEA Grapalat" w:hAnsi="GHEA Grapalat"/>
          <w:bCs/>
          <w:iCs/>
          <w:sz w:val="24"/>
          <w:szCs w:val="24"/>
          <w:lang w:val="hy-AM"/>
        </w:rPr>
        <w:t>6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) Հավելվածը լրացնել նոր 33.1-ին կետով՝ հետևյալ բովանդակությամբ.</w:t>
      </w:r>
    </w:p>
    <w:p w14:paraId="544CE816" w14:textId="77777777" w:rsidR="00F92514" w:rsidRPr="005C36E0" w:rsidRDefault="00F92514" w:rsidP="00A37C0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«</w:t>
      </w:r>
      <w:r w:rsidR="00EC4AE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33.1. 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Փոստային կապի օպերատորը փոստային կապի ծառայության վճարի փոփոխության վերաբերյալ պետք է հասարակությանը տեղեկացնի փոփոխությունն ուժի մեջ մտնելուց 30 օրացուցային օր առաջ</w:t>
      </w:r>
      <w:r w:rsidR="002C60A9">
        <w:rPr>
          <w:rFonts w:ascii="GHEA Grapalat" w:hAnsi="GHEA Grapalat"/>
          <w:bCs/>
          <w:iCs/>
          <w:sz w:val="24"/>
          <w:szCs w:val="24"/>
          <w:lang w:val="hy-AM"/>
        </w:rPr>
        <w:t>՝</w:t>
      </w:r>
      <w:r w:rsidR="002C60A9" w:rsidRPr="002C60A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C60A9" w:rsidRPr="002C60A9">
        <w:rPr>
          <w:rFonts w:ascii="GHEA Grapalat" w:hAnsi="GHEA Grapalat"/>
          <w:bCs/>
          <w:iCs/>
          <w:sz w:val="24"/>
          <w:szCs w:val="24"/>
          <w:lang w:val="hy-AM"/>
        </w:rPr>
        <w:t>իր</w:t>
      </w:r>
      <w:r w:rsidR="002C60A9" w:rsidRPr="002C60A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="002C60A9" w:rsidRPr="002C60A9">
        <w:rPr>
          <w:rFonts w:ascii="GHEA Grapalat" w:hAnsi="GHEA Grapalat"/>
          <w:bCs/>
          <w:iCs/>
          <w:sz w:val="24"/>
          <w:szCs w:val="24"/>
          <w:lang w:val="hy-AM"/>
        </w:rPr>
        <w:t>ինտերնետային</w:t>
      </w:r>
      <w:r w:rsidR="002C60A9" w:rsidRPr="002C60A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="002C60A9" w:rsidRPr="002C60A9">
        <w:rPr>
          <w:rFonts w:ascii="GHEA Grapalat" w:hAnsi="GHEA Grapalat"/>
          <w:bCs/>
          <w:iCs/>
          <w:sz w:val="24"/>
          <w:szCs w:val="24"/>
          <w:lang w:val="hy-AM"/>
        </w:rPr>
        <w:t>կայքում</w:t>
      </w:r>
      <w:r w:rsidR="002C60A9" w:rsidRPr="002C60A9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="002C60A9" w:rsidRPr="002C60A9">
        <w:rPr>
          <w:rFonts w:ascii="GHEA Grapalat" w:hAnsi="GHEA Grapalat"/>
          <w:bCs/>
          <w:iCs/>
          <w:sz w:val="24"/>
          <w:szCs w:val="24"/>
          <w:lang w:val="hy-AM"/>
        </w:rPr>
        <w:t>հաղորդագրություն հրապարակ</w:t>
      </w:r>
      <w:r w:rsidR="002C60A9">
        <w:rPr>
          <w:rFonts w:ascii="GHEA Grapalat" w:hAnsi="GHEA Grapalat"/>
          <w:bCs/>
          <w:iCs/>
          <w:sz w:val="24"/>
          <w:szCs w:val="24"/>
          <w:lang w:val="hy-AM"/>
        </w:rPr>
        <w:t>ելու միջոցով</w:t>
      </w:r>
      <w:r w:rsidR="008B50C1" w:rsidRPr="002C60A9">
        <w:rPr>
          <w:rFonts w:ascii="GHEA Grapalat" w:hAnsi="GHEA Grapalat"/>
          <w:bCs/>
          <w:iCs/>
          <w:sz w:val="24"/>
          <w:szCs w:val="24"/>
          <w:lang w:val="hy-AM"/>
        </w:rPr>
        <w:t>,</w:t>
      </w:r>
      <w:r w:rsidR="008B50C1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բացառությամբ փոստային կապի ունիվերսալ ծառայությունների սակագների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:»:</w:t>
      </w:r>
    </w:p>
    <w:p w14:paraId="25707CBE" w14:textId="782D6313" w:rsidR="00641F4C" w:rsidRPr="005C36E0" w:rsidRDefault="003F400A" w:rsidP="00A37C0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r w:rsidR="008B5ABA">
        <w:rPr>
          <w:rFonts w:ascii="GHEA Grapalat" w:hAnsi="GHEA Grapalat"/>
          <w:bCs/>
          <w:iCs/>
          <w:sz w:val="24"/>
          <w:szCs w:val="24"/>
          <w:lang w:val="hy-AM"/>
        </w:rPr>
        <w:t>7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</w:t>
      </w:r>
      <w:r w:rsidR="00641F4C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Հավելվածի 36-րդ կետի 1-ին </w:t>
      </w:r>
      <w:r w:rsidR="0021513F" w:rsidRPr="005C36E0">
        <w:rPr>
          <w:rFonts w:ascii="GHEA Grapalat" w:hAnsi="GHEA Grapalat"/>
          <w:bCs/>
          <w:iCs/>
          <w:sz w:val="24"/>
          <w:szCs w:val="24"/>
          <w:lang w:val="hy-AM"/>
        </w:rPr>
        <w:t>ենթա</w:t>
      </w:r>
      <w:r w:rsidR="00641F4C" w:rsidRPr="005C36E0">
        <w:rPr>
          <w:rFonts w:ascii="GHEA Grapalat" w:hAnsi="GHEA Grapalat"/>
          <w:bCs/>
          <w:iCs/>
          <w:sz w:val="24"/>
          <w:szCs w:val="24"/>
          <w:lang w:val="hy-AM"/>
        </w:rPr>
        <w:t>կետի «նամականիշերը» բառից հետո լրացնել «(փոստային գեղաթերթիկները)» բառերը:</w:t>
      </w:r>
    </w:p>
    <w:p w14:paraId="676E5C50" w14:textId="062F7D36" w:rsidR="00217166" w:rsidRPr="005C36E0" w:rsidRDefault="000D482E" w:rsidP="0021716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r w:rsidR="008B5ABA">
        <w:rPr>
          <w:rFonts w:ascii="GHEA Grapalat" w:hAnsi="GHEA Grapalat"/>
          <w:bCs/>
          <w:iCs/>
          <w:sz w:val="24"/>
          <w:szCs w:val="24"/>
          <w:lang w:val="hy-AM"/>
        </w:rPr>
        <w:t>8</w:t>
      </w:r>
      <w:r w:rsidR="000B1F8B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</w:t>
      </w:r>
      <w:r w:rsidR="00062505" w:rsidRPr="005C36E0">
        <w:rPr>
          <w:rFonts w:ascii="GHEA Grapalat" w:hAnsi="GHEA Grapalat"/>
          <w:bCs/>
          <w:iCs/>
          <w:sz w:val="24"/>
          <w:szCs w:val="24"/>
          <w:lang w:val="hy-AM"/>
        </w:rPr>
        <w:t>Հավելվածը</w:t>
      </w:r>
      <w:r w:rsidR="0021716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լրացնել նոր </w:t>
      </w:r>
      <w:r w:rsidR="00062505" w:rsidRPr="005C36E0">
        <w:rPr>
          <w:rFonts w:ascii="GHEA Grapalat" w:hAnsi="GHEA Grapalat"/>
          <w:bCs/>
          <w:iCs/>
          <w:sz w:val="24"/>
          <w:szCs w:val="24"/>
          <w:lang w:val="hy-AM"/>
        </w:rPr>
        <w:t>44.1</w:t>
      </w:r>
      <w:r w:rsidR="000241C7" w:rsidRPr="005C36E0">
        <w:rPr>
          <w:rFonts w:ascii="GHEA Grapalat" w:hAnsi="GHEA Grapalat"/>
          <w:bCs/>
          <w:iCs/>
          <w:sz w:val="24"/>
          <w:szCs w:val="24"/>
          <w:lang w:val="hy-AM"/>
        </w:rPr>
        <w:t>-ին, 44.2-րդ, 44.3-րդ և 44.4-րդ</w:t>
      </w:r>
      <w:r w:rsidR="00062505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կետ</w:t>
      </w:r>
      <w:r w:rsidR="000241C7" w:rsidRPr="005C36E0">
        <w:rPr>
          <w:rFonts w:ascii="GHEA Grapalat" w:hAnsi="GHEA Grapalat"/>
          <w:bCs/>
          <w:iCs/>
          <w:sz w:val="24"/>
          <w:szCs w:val="24"/>
          <w:lang w:val="hy-AM"/>
        </w:rPr>
        <w:t>եր</w:t>
      </w:r>
      <w:r w:rsidR="00062505" w:rsidRPr="005C36E0">
        <w:rPr>
          <w:rFonts w:ascii="GHEA Grapalat" w:hAnsi="GHEA Grapalat"/>
          <w:bCs/>
          <w:iCs/>
          <w:sz w:val="24"/>
          <w:szCs w:val="24"/>
          <w:lang w:val="hy-AM"/>
        </w:rPr>
        <w:t>ով</w:t>
      </w:r>
      <w:r w:rsidR="00217166" w:rsidRPr="005C36E0">
        <w:rPr>
          <w:rFonts w:ascii="GHEA Grapalat" w:hAnsi="GHEA Grapalat"/>
          <w:bCs/>
          <w:iCs/>
          <w:sz w:val="24"/>
          <w:szCs w:val="24"/>
          <w:lang w:val="hy-AM"/>
        </w:rPr>
        <w:t>՝ հետևյալ բովանդակությամբ.</w:t>
      </w:r>
    </w:p>
    <w:p w14:paraId="0FD85A5B" w14:textId="77777777" w:rsidR="000241C7" w:rsidRPr="005C36E0" w:rsidRDefault="00217166" w:rsidP="000241C7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ab/>
        <w:t>«</w:t>
      </w:r>
      <w:r w:rsidR="000241C7" w:rsidRPr="005C36E0">
        <w:rPr>
          <w:rFonts w:ascii="GHEA Grapalat" w:hAnsi="GHEA Grapalat"/>
          <w:bCs/>
          <w:iCs/>
          <w:sz w:val="24"/>
          <w:szCs w:val="24"/>
          <w:lang w:val="hy-AM"/>
        </w:rPr>
        <w:t>44.1. Գրանցվող փոստային առաքանիների հանձնման ժամանակ փոստային կապի օպերատորի աշխատակիցը իրականացնում է ստացողի (լիազորված անձի) նույնականացում, անձը հաստատող փաստաթղթերի միջոցով:</w:t>
      </w:r>
    </w:p>
    <w:p w14:paraId="7A0F211C" w14:textId="31DC27AA" w:rsidR="00217166" w:rsidRPr="005C36E0" w:rsidRDefault="000241C7" w:rsidP="00217166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ab/>
        <w:t xml:space="preserve">44.2. </w:t>
      </w:r>
      <w:r w:rsidR="0021716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Փոստային կապի օպերատորը՝ փոստային կապի ծառայություններից օգտվողի ցանկությամբ փոստային առաքանիների </w:t>
      </w:r>
      <w:r w:rsidR="005A6ED1" w:rsidRPr="005A6ED1">
        <w:rPr>
          <w:rFonts w:ascii="GHEA Grapalat" w:hAnsi="GHEA Grapalat"/>
          <w:bCs/>
          <w:iCs/>
          <w:sz w:val="24"/>
          <w:szCs w:val="24"/>
          <w:lang w:val="hy-AM"/>
        </w:rPr>
        <w:t>ընդունում / հանձնումը</w:t>
      </w:r>
      <w:r w:rsidR="00D0358F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կարող է</w:t>
      </w:r>
      <w:r w:rsidR="0021716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իրականացնել փոստային ավտոմատների միջոցով:</w:t>
      </w:r>
      <w:r w:rsidR="00062505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Փոստային առաքանիները փոստային ավտոմատներում պահվում են </w:t>
      </w:r>
      <w:r w:rsidR="00983DEF">
        <w:rPr>
          <w:rFonts w:ascii="GHEA Grapalat" w:hAnsi="GHEA Grapalat"/>
          <w:bCs/>
          <w:iCs/>
          <w:sz w:val="24"/>
          <w:szCs w:val="24"/>
          <w:lang w:val="hy-AM"/>
        </w:rPr>
        <w:t xml:space="preserve">առավելագույնը </w:t>
      </w:r>
      <w:r w:rsidR="00062505" w:rsidRPr="005C36E0">
        <w:rPr>
          <w:rFonts w:ascii="GHEA Grapalat" w:hAnsi="GHEA Grapalat"/>
          <w:bCs/>
          <w:iCs/>
          <w:sz w:val="24"/>
          <w:szCs w:val="24"/>
          <w:lang w:val="hy-AM"/>
        </w:rPr>
        <w:t>3 օրացուցային օր, պահման ժամկետի ավարտից հետո փոստային առաքանին հետ է վերադարձվում փոստային կապի օբյեկտ:</w:t>
      </w:r>
    </w:p>
    <w:p w14:paraId="17813C1C" w14:textId="329362AC" w:rsidR="005A6ED1" w:rsidRPr="005A6ED1" w:rsidRDefault="000241C7" w:rsidP="005A6ED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44.3</w:t>
      </w:r>
      <w:r w:rsidR="007A7DEB" w:rsidRPr="005C36E0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062505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5A6ED1" w:rsidRPr="005A6ED1">
        <w:rPr>
          <w:rFonts w:ascii="GHEA Grapalat" w:hAnsi="GHEA Grapalat"/>
          <w:bCs/>
          <w:iCs/>
          <w:sz w:val="24"/>
          <w:szCs w:val="24"/>
          <w:lang w:val="hy-AM"/>
        </w:rPr>
        <w:t xml:space="preserve">Փոստամատների </w:t>
      </w:r>
      <w:r w:rsidR="00001F56">
        <w:rPr>
          <w:rFonts w:ascii="GHEA Grapalat" w:hAnsi="GHEA Grapalat"/>
          <w:bCs/>
          <w:iCs/>
          <w:sz w:val="24"/>
          <w:szCs w:val="24"/>
          <w:lang w:val="hy-AM"/>
        </w:rPr>
        <w:t xml:space="preserve">միջոցով փոստային առաքանիների ընդունման </w:t>
      </w:r>
      <w:r w:rsidR="0097561C">
        <w:rPr>
          <w:rFonts w:ascii="GHEA Grapalat" w:hAnsi="GHEA Grapalat"/>
          <w:bCs/>
          <w:iCs/>
          <w:sz w:val="24"/>
          <w:szCs w:val="24"/>
          <w:lang w:val="hy-AM"/>
        </w:rPr>
        <w:t>/</w:t>
      </w:r>
      <w:r w:rsidR="00001F56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97561C">
        <w:rPr>
          <w:rFonts w:ascii="GHEA Grapalat" w:hAnsi="GHEA Grapalat"/>
          <w:bCs/>
          <w:iCs/>
          <w:sz w:val="24"/>
          <w:szCs w:val="24"/>
          <w:lang w:val="hy-AM"/>
        </w:rPr>
        <w:t>հանձն</w:t>
      </w:r>
      <w:r w:rsidR="00001F56">
        <w:rPr>
          <w:rFonts w:ascii="GHEA Grapalat" w:hAnsi="GHEA Grapalat"/>
          <w:bCs/>
          <w:iCs/>
          <w:sz w:val="24"/>
          <w:szCs w:val="24"/>
          <w:lang w:val="hy-AM"/>
        </w:rPr>
        <w:t>ման</w:t>
      </w:r>
      <w:r w:rsidR="0097561C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001F56">
        <w:rPr>
          <w:rFonts w:ascii="GHEA Grapalat" w:hAnsi="GHEA Grapalat"/>
          <w:bCs/>
          <w:iCs/>
          <w:sz w:val="24"/>
          <w:szCs w:val="24"/>
          <w:lang w:val="hy-AM"/>
        </w:rPr>
        <w:t>կարգը</w:t>
      </w:r>
      <w:r w:rsidR="005A6ED1" w:rsidRPr="005A6ED1">
        <w:rPr>
          <w:rFonts w:ascii="GHEA Grapalat" w:hAnsi="GHEA Grapalat"/>
          <w:bCs/>
          <w:iCs/>
          <w:sz w:val="24"/>
          <w:szCs w:val="24"/>
          <w:lang w:val="hy-AM"/>
        </w:rPr>
        <w:t xml:space="preserve"> սահմանվում </w:t>
      </w:r>
      <w:r w:rsidR="00001F56"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="005A6ED1" w:rsidRPr="005A6ED1">
        <w:rPr>
          <w:rFonts w:ascii="GHEA Grapalat" w:hAnsi="GHEA Grapalat"/>
          <w:bCs/>
          <w:iCs/>
          <w:sz w:val="24"/>
          <w:szCs w:val="24"/>
          <w:lang w:val="hy-AM"/>
        </w:rPr>
        <w:t xml:space="preserve"> փոստային կապի օպերատորների կողմից և հրապարակվում </w:t>
      </w:r>
      <w:r w:rsidR="00001F56"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="005A6ED1" w:rsidRPr="005A6ED1">
        <w:rPr>
          <w:rFonts w:ascii="GHEA Grapalat" w:hAnsi="GHEA Grapalat"/>
          <w:bCs/>
          <w:iCs/>
          <w:sz w:val="24"/>
          <w:szCs w:val="24"/>
          <w:lang w:val="hy-AM"/>
        </w:rPr>
        <w:t xml:space="preserve"> փոստային կապի օպերատորի </w:t>
      </w:r>
      <w:r w:rsidR="005A6ED1" w:rsidRPr="005A6ED1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="005A6ED1" w:rsidRPr="005A6ED1">
        <w:rPr>
          <w:rFonts w:ascii="GHEA Grapalat" w:hAnsi="GHEA Grapalat"/>
          <w:bCs/>
          <w:iCs/>
          <w:sz w:val="24"/>
          <w:szCs w:val="24"/>
          <w:lang w:val="hy-AM"/>
        </w:rPr>
        <w:t>ինտերնետային</w:t>
      </w:r>
      <w:r w:rsidR="005A6ED1" w:rsidRPr="005A6ED1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="005A6ED1" w:rsidRPr="005A6ED1">
        <w:rPr>
          <w:rFonts w:ascii="GHEA Grapalat" w:hAnsi="GHEA Grapalat"/>
          <w:bCs/>
          <w:iCs/>
          <w:sz w:val="24"/>
          <w:szCs w:val="24"/>
          <w:lang w:val="hy-AM"/>
        </w:rPr>
        <w:t>կայքէջերում:</w:t>
      </w:r>
    </w:p>
    <w:p w14:paraId="1A5E11BB" w14:textId="078F1765" w:rsidR="00FE4C55" w:rsidRPr="005C36E0" w:rsidRDefault="00FE4C55" w:rsidP="00FE4C5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44.</w:t>
      </w:r>
      <w:r w:rsidR="000241C7" w:rsidRPr="005C36E0">
        <w:rPr>
          <w:rFonts w:ascii="GHEA Grapalat" w:hAnsi="GHEA Grapalat"/>
          <w:bCs/>
          <w:iCs/>
          <w:sz w:val="24"/>
          <w:szCs w:val="24"/>
          <w:lang w:val="hy-AM"/>
        </w:rPr>
        <w:t>4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. Փոստային առաքանիները,</w:t>
      </w:r>
      <w:r w:rsidRPr="005C36E0">
        <w:rPr>
          <w:rFonts w:ascii="GHEA Grapalat" w:hAnsi="GHEA Grapalat"/>
          <w:bCs/>
          <w:iCs/>
          <w:shd w:val="clear" w:color="auto" w:fill="FFFFFF"/>
          <w:lang w:val="hy-AM"/>
        </w:rPr>
        <w:t xml:space="preserve"> 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դրամական միջոցների փոստային փոխադրությունները մինչ փոստային կապի օպերատորի կողմից հասցեատիրոջը հանձնելը` պատկանում են ուղարկողին:»</w:t>
      </w:r>
    </w:p>
    <w:p w14:paraId="25DAF087" w14:textId="6E06CA87" w:rsidR="00580B32" w:rsidRPr="005C36E0" w:rsidRDefault="008B5ABA" w:rsidP="00580B3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19</w:t>
      </w:r>
      <w:r w:rsidR="000B1F8B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</w:t>
      </w:r>
      <w:r w:rsidR="00580B32" w:rsidRPr="005C36E0">
        <w:rPr>
          <w:rFonts w:ascii="GHEA Grapalat" w:hAnsi="GHEA Grapalat"/>
          <w:bCs/>
          <w:iCs/>
          <w:sz w:val="24"/>
          <w:szCs w:val="24"/>
          <w:lang w:val="hy-AM"/>
        </w:rPr>
        <w:t>Հավելվածի 46-րդ կետից հանել «</w:t>
      </w:r>
      <w:r w:rsidR="00F15B02">
        <w:rPr>
          <w:rFonts w:ascii="GHEA Grapalat" w:hAnsi="GHEA Grapalat"/>
          <w:bCs/>
          <w:iCs/>
          <w:sz w:val="24"/>
          <w:szCs w:val="24"/>
          <w:lang w:val="hy-AM"/>
        </w:rPr>
        <w:t>,</w:t>
      </w:r>
      <w:r w:rsidR="00580B32" w:rsidRPr="005C36E0">
        <w:rPr>
          <w:rFonts w:ascii="GHEA Grapalat" w:hAnsi="GHEA Grapalat"/>
          <w:bCs/>
          <w:iCs/>
          <w:sz w:val="24"/>
          <w:szCs w:val="24"/>
          <w:lang w:val="hy-AM"/>
        </w:rPr>
        <w:t>փոստային բաժանորդային արկղերի» բառերը:</w:t>
      </w:r>
    </w:p>
    <w:p w14:paraId="5B4A2A5B" w14:textId="01C0274C" w:rsidR="009B010B" w:rsidRPr="005C36E0" w:rsidRDefault="000B1F8B" w:rsidP="009B010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2</w:t>
      </w:r>
      <w:r w:rsidR="008B5ABA">
        <w:rPr>
          <w:rFonts w:ascii="GHEA Grapalat" w:hAnsi="GHEA Grapalat"/>
          <w:bCs/>
          <w:iCs/>
          <w:sz w:val="24"/>
          <w:szCs w:val="24"/>
          <w:lang w:val="hy-AM"/>
        </w:rPr>
        <w:t>0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</w:t>
      </w:r>
      <w:r w:rsidR="009B010B" w:rsidRPr="005C36E0">
        <w:rPr>
          <w:rFonts w:ascii="GHEA Grapalat" w:hAnsi="GHEA Grapalat"/>
          <w:bCs/>
          <w:iCs/>
          <w:sz w:val="24"/>
          <w:szCs w:val="24"/>
          <w:lang w:val="hy-AM"/>
        </w:rPr>
        <w:t>Հավելվածի 46-րդ կետի 4-րդ ենթակետում «բաժանորդային փոստարկղի» բառերը փոխարինել «փոստային անվանական պահարանի» բառերով:</w:t>
      </w:r>
    </w:p>
    <w:p w14:paraId="4747D18E" w14:textId="58B0DC86" w:rsidR="00EC164A" w:rsidRPr="005C36E0" w:rsidRDefault="00217166" w:rsidP="00EC164A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ab/>
      </w:r>
      <w:r w:rsidR="00EC164A" w:rsidRPr="005C36E0">
        <w:rPr>
          <w:rFonts w:ascii="GHEA Grapalat" w:hAnsi="GHEA Grapalat"/>
          <w:bCs/>
          <w:iCs/>
          <w:sz w:val="24"/>
          <w:szCs w:val="24"/>
          <w:lang w:val="hy-AM"/>
        </w:rPr>
        <w:tab/>
      </w:r>
      <w:r w:rsidR="000B1F8B" w:rsidRPr="005C36E0">
        <w:rPr>
          <w:rFonts w:ascii="GHEA Grapalat" w:hAnsi="GHEA Grapalat"/>
          <w:bCs/>
          <w:iCs/>
          <w:sz w:val="24"/>
          <w:szCs w:val="24"/>
          <w:lang w:val="hy-AM"/>
        </w:rPr>
        <w:t>2</w:t>
      </w:r>
      <w:r w:rsidR="008B5ABA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r w:rsidR="003F400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</w:t>
      </w:r>
      <w:r w:rsidR="00EC164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Հավելվածը </w:t>
      </w:r>
      <w:r w:rsidR="0021513F" w:rsidRPr="005C36E0">
        <w:rPr>
          <w:rFonts w:ascii="GHEA Grapalat" w:hAnsi="GHEA Grapalat"/>
          <w:bCs/>
          <w:iCs/>
          <w:sz w:val="24"/>
          <w:szCs w:val="24"/>
          <w:lang w:val="hy-AM"/>
        </w:rPr>
        <w:t>լրաց</w:t>
      </w:r>
      <w:r w:rsidR="00EC164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նել նոր </w:t>
      </w:r>
      <w:r w:rsidR="004A60AE" w:rsidRPr="005C36E0">
        <w:rPr>
          <w:rFonts w:ascii="GHEA Grapalat" w:hAnsi="GHEA Grapalat"/>
          <w:bCs/>
          <w:iCs/>
          <w:sz w:val="24"/>
          <w:szCs w:val="24"/>
          <w:lang w:val="hy-AM"/>
        </w:rPr>
        <w:t>47</w:t>
      </w:r>
      <w:r w:rsidR="00EC164A" w:rsidRPr="005C36E0">
        <w:rPr>
          <w:rFonts w:ascii="GHEA Grapalat" w:hAnsi="GHEA Grapalat"/>
          <w:bCs/>
          <w:iCs/>
          <w:sz w:val="24"/>
          <w:szCs w:val="24"/>
          <w:lang w:val="hy-AM"/>
        </w:rPr>
        <w:t>.1-</w:t>
      </w:r>
      <w:r w:rsidR="0021513F" w:rsidRPr="005C36E0">
        <w:rPr>
          <w:rFonts w:ascii="GHEA Grapalat" w:hAnsi="GHEA Grapalat"/>
          <w:bCs/>
          <w:iCs/>
          <w:sz w:val="24"/>
          <w:szCs w:val="24"/>
          <w:lang w:val="hy-AM"/>
        </w:rPr>
        <w:t>ին</w:t>
      </w:r>
      <w:r w:rsidR="004A60AE" w:rsidRPr="005C36E0">
        <w:rPr>
          <w:rFonts w:ascii="GHEA Grapalat" w:hAnsi="GHEA Grapalat"/>
          <w:bCs/>
          <w:iCs/>
          <w:sz w:val="24"/>
          <w:szCs w:val="24"/>
          <w:lang w:val="hy-AM"/>
        </w:rPr>
        <w:t>, 47.2-րդ, 47.3-րդ և 47.4-րդ</w:t>
      </w:r>
      <w:r w:rsidR="00EC164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կետ</w:t>
      </w:r>
      <w:r w:rsidR="004A60AE" w:rsidRPr="005C36E0">
        <w:rPr>
          <w:rFonts w:ascii="GHEA Grapalat" w:hAnsi="GHEA Grapalat"/>
          <w:bCs/>
          <w:iCs/>
          <w:sz w:val="24"/>
          <w:szCs w:val="24"/>
          <w:lang w:val="hy-AM"/>
        </w:rPr>
        <w:t>եր</w:t>
      </w:r>
      <w:r w:rsidR="00EC164A" w:rsidRPr="005C36E0">
        <w:rPr>
          <w:rFonts w:ascii="GHEA Grapalat" w:hAnsi="GHEA Grapalat"/>
          <w:bCs/>
          <w:iCs/>
          <w:sz w:val="24"/>
          <w:szCs w:val="24"/>
          <w:lang w:val="hy-AM"/>
        </w:rPr>
        <w:t>ով՝ հետևյալ բովանդակությամբ.</w:t>
      </w:r>
    </w:p>
    <w:p w14:paraId="293F0F07" w14:textId="77777777" w:rsidR="009635A8" w:rsidRPr="005C36E0" w:rsidRDefault="00C3370A" w:rsidP="00EC164A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ab/>
      </w:r>
      <w:r w:rsidR="00EC164A" w:rsidRPr="005C36E0">
        <w:rPr>
          <w:rFonts w:ascii="GHEA Grapalat" w:hAnsi="GHEA Grapalat"/>
          <w:bCs/>
          <w:iCs/>
          <w:sz w:val="24"/>
          <w:szCs w:val="24"/>
          <w:lang w:val="hy-AM"/>
        </w:rPr>
        <w:tab/>
        <w:t>«</w:t>
      </w:r>
      <w:r w:rsidR="004A60AE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47.1. </w:t>
      </w:r>
      <w:r w:rsidR="003F2F48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Հասարակ </w:t>
      </w:r>
      <w:r w:rsidR="00A84A01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կամ գրանցվող </w:t>
      </w:r>
      <w:r w:rsidR="003F2F48" w:rsidRPr="005C36E0">
        <w:rPr>
          <w:rFonts w:ascii="GHEA Grapalat" w:hAnsi="GHEA Grapalat"/>
          <w:bCs/>
          <w:iCs/>
          <w:sz w:val="24"/>
          <w:szCs w:val="24"/>
          <w:lang w:val="hy-AM"/>
        </w:rPr>
        <w:t>ն</w:t>
      </w:r>
      <w:r w:rsidR="00EF1182" w:rsidRPr="005C36E0">
        <w:rPr>
          <w:rFonts w:ascii="GHEA Grapalat" w:hAnsi="GHEA Grapalat"/>
          <w:bCs/>
          <w:iCs/>
          <w:sz w:val="24"/>
          <w:szCs w:val="24"/>
          <w:lang w:val="hy-AM"/>
        </w:rPr>
        <w:t>ամակի (փոստային բացիկ</w:t>
      </w:r>
      <w:r w:rsidR="003F2F48" w:rsidRPr="005C36E0">
        <w:rPr>
          <w:rFonts w:ascii="GHEA Grapalat" w:hAnsi="GHEA Grapalat"/>
          <w:bCs/>
          <w:iCs/>
          <w:sz w:val="24"/>
          <w:szCs w:val="24"/>
          <w:lang w:val="hy-AM"/>
        </w:rPr>
        <w:t>ի</w:t>
      </w:r>
      <w:r w:rsidR="00EF118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տեսքով </w:t>
      </w:r>
      <w:r w:rsidR="003F2F48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ընդունվող </w:t>
      </w:r>
      <w:r w:rsidR="00EF118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և </w:t>
      </w:r>
      <w:r w:rsidR="00330B03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էլեկտրոնային համակարգի օգտագործմամբ </w:t>
      </w:r>
      <w:r w:rsidR="005C0374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Էլեկտրոնային փոստին կամ էլեկտրոնային փոստային բաժանորդային արկղին </w:t>
      </w:r>
      <w:r w:rsidR="00EF118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էլեկտրոնային նամակի (հաղորդագրության) </w:t>
      </w:r>
      <w:r w:rsidR="005C0374" w:rsidRPr="005C36E0">
        <w:rPr>
          <w:rFonts w:ascii="GHEA Grapalat" w:hAnsi="GHEA Grapalat"/>
          <w:bCs/>
          <w:iCs/>
          <w:sz w:val="24"/>
          <w:szCs w:val="24"/>
          <w:lang w:val="hy-AM"/>
        </w:rPr>
        <w:t>տեսքով հանձնվող</w:t>
      </w:r>
      <w:r w:rsidR="00330B03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առաքանին համարվում է հանձնված հասցեատիրոջը՝ </w:t>
      </w:r>
      <w:r w:rsidR="00EF1182" w:rsidRPr="005C36E0">
        <w:rPr>
          <w:rFonts w:ascii="GHEA Grapalat" w:hAnsi="GHEA Grapalat"/>
          <w:bCs/>
          <w:iCs/>
          <w:sz w:val="24"/>
          <w:szCs w:val="24"/>
          <w:lang w:val="hy-AM"/>
        </w:rPr>
        <w:t>հանձնման մասին ծանուցումը ստանալուց հետո:</w:t>
      </w:r>
    </w:p>
    <w:p w14:paraId="73303C3B" w14:textId="77777777" w:rsidR="00147116" w:rsidRPr="005C36E0" w:rsidRDefault="00C56C3F" w:rsidP="00EC164A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ab/>
      </w:r>
      <w:r w:rsidR="004A60AE" w:rsidRPr="005C36E0">
        <w:rPr>
          <w:rFonts w:ascii="GHEA Grapalat" w:hAnsi="GHEA Grapalat"/>
          <w:bCs/>
          <w:iCs/>
          <w:sz w:val="24"/>
          <w:szCs w:val="24"/>
          <w:lang w:val="hy-AM"/>
        </w:rPr>
        <w:t>47.2.</w:t>
      </w:r>
      <w:r w:rsidR="0060075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Է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լեկտրոնային նամակի (հաղորդագրության) </w:t>
      </w:r>
      <w:r w:rsidR="0014711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տեսքով </w:t>
      </w:r>
      <w:r w:rsidR="0060075A" w:rsidRPr="005C36E0">
        <w:rPr>
          <w:rFonts w:ascii="GHEA Grapalat" w:hAnsi="GHEA Grapalat"/>
          <w:bCs/>
          <w:iCs/>
          <w:sz w:val="24"/>
          <w:szCs w:val="24"/>
          <w:lang w:val="hy-AM"/>
        </w:rPr>
        <w:t>ընդու</w:t>
      </w:r>
      <w:r w:rsidR="001C3422" w:rsidRPr="005C36E0">
        <w:rPr>
          <w:rFonts w:ascii="GHEA Grapalat" w:hAnsi="GHEA Grapalat"/>
          <w:bCs/>
          <w:iCs/>
          <w:sz w:val="24"/>
          <w:szCs w:val="24"/>
          <w:lang w:val="hy-AM"/>
        </w:rPr>
        <w:t>ն</w:t>
      </w:r>
      <w:r w:rsidR="0060075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վող և գրանցվող նամակի (փոստային բացիկի) </w:t>
      </w:r>
      <w:r w:rsidR="00AE0F60" w:rsidRPr="005C36E0">
        <w:rPr>
          <w:rFonts w:ascii="GHEA Grapalat" w:hAnsi="GHEA Grapalat"/>
          <w:bCs/>
          <w:iCs/>
          <w:sz w:val="24"/>
          <w:szCs w:val="24"/>
          <w:lang w:val="hy-AM"/>
        </w:rPr>
        <w:t>տեսքով</w:t>
      </w:r>
      <w:r w:rsidR="0060075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հանձնվող առաքանին </w:t>
      </w:r>
      <w:r w:rsidR="0014711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համարվում </w:t>
      </w:r>
      <w:r w:rsidR="0060075A" w:rsidRPr="005C36E0"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="0014711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հանձնված </w:t>
      </w:r>
      <w:r w:rsidR="00F707EA" w:rsidRPr="005C36E0">
        <w:rPr>
          <w:rFonts w:ascii="GHEA Grapalat" w:hAnsi="GHEA Grapalat"/>
          <w:bCs/>
          <w:iCs/>
          <w:sz w:val="24"/>
          <w:szCs w:val="24"/>
          <w:lang w:val="hy-AM"/>
        </w:rPr>
        <w:t>հասցեատիրոջը</w:t>
      </w:r>
      <w:r w:rsidR="0060075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՝ </w:t>
      </w:r>
      <w:r w:rsidR="001C342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եթե առկա է </w:t>
      </w:r>
      <w:r w:rsidR="00147116" w:rsidRPr="005C36E0">
        <w:rPr>
          <w:rFonts w:ascii="GHEA Grapalat" w:hAnsi="GHEA Grapalat"/>
          <w:bCs/>
          <w:iCs/>
          <w:sz w:val="24"/>
          <w:szCs w:val="24"/>
          <w:lang w:val="hy-AM"/>
        </w:rPr>
        <w:t>գրանցվող նամակի (փոստային բացիկ</w:t>
      </w:r>
      <w:r w:rsidR="001C3422" w:rsidRPr="005C36E0">
        <w:rPr>
          <w:rFonts w:ascii="GHEA Grapalat" w:hAnsi="GHEA Grapalat"/>
          <w:bCs/>
          <w:iCs/>
          <w:sz w:val="24"/>
          <w:szCs w:val="24"/>
          <w:lang w:val="hy-AM"/>
        </w:rPr>
        <w:t>ի</w:t>
      </w:r>
      <w:r w:rsidR="0014711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</w:t>
      </w:r>
      <w:r w:rsidR="001C3422" w:rsidRPr="005C36E0">
        <w:rPr>
          <w:rFonts w:ascii="GHEA Grapalat" w:hAnsi="GHEA Grapalat"/>
          <w:bCs/>
          <w:iCs/>
          <w:sz w:val="24"/>
          <w:szCs w:val="24"/>
          <w:lang w:val="hy-AM"/>
        </w:rPr>
        <w:t>հանձնումը</w:t>
      </w:r>
      <w:r w:rsidR="00147116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հաստատող </w:t>
      </w:r>
      <w:r w:rsidR="001C342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հասցեատիրոջ </w:t>
      </w:r>
      <w:r w:rsidR="00147116" w:rsidRPr="005C36E0">
        <w:rPr>
          <w:rFonts w:ascii="GHEA Grapalat" w:hAnsi="GHEA Grapalat"/>
          <w:bCs/>
          <w:iCs/>
          <w:sz w:val="24"/>
          <w:szCs w:val="24"/>
          <w:lang w:val="hy-AM"/>
        </w:rPr>
        <w:t>ստոր</w:t>
      </w:r>
      <w:r w:rsidR="008A60D1" w:rsidRPr="005C36E0">
        <w:rPr>
          <w:rFonts w:ascii="GHEA Grapalat" w:hAnsi="GHEA Grapalat"/>
          <w:bCs/>
          <w:iCs/>
          <w:sz w:val="24"/>
          <w:szCs w:val="24"/>
          <w:lang w:val="hy-AM"/>
        </w:rPr>
        <w:t>ագր</w:t>
      </w:r>
      <w:r w:rsidR="001C3422" w:rsidRPr="005C36E0">
        <w:rPr>
          <w:rFonts w:ascii="GHEA Grapalat" w:hAnsi="GHEA Grapalat"/>
          <w:bCs/>
          <w:iCs/>
          <w:sz w:val="24"/>
          <w:szCs w:val="24"/>
          <w:lang w:val="hy-AM"/>
        </w:rPr>
        <w:t>ությունը</w:t>
      </w:r>
      <w:r w:rsidR="00F707EA" w:rsidRPr="005C36E0"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14:paraId="1C83A895" w14:textId="53AF269A" w:rsidR="00EC164A" w:rsidRPr="005C36E0" w:rsidRDefault="00255D7C" w:rsidP="00EC164A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ab/>
      </w:r>
      <w:r w:rsidR="004A60AE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47.3. </w:t>
      </w:r>
      <w:r w:rsidR="00190921" w:rsidRPr="005C36E0">
        <w:rPr>
          <w:rFonts w:ascii="GHEA Grapalat" w:hAnsi="GHEA Grapalat"/>
          <w:bCs/>
          <w:iCs/>
          <w:sz w:val="24"/>
          <w:szCs w:val="24"/>
          <w:lang w:val="hy-AM"/>
        </w:rPr>
        <w:t>Հ</w:t>
      </w:r>
      <w:r w:rsidR="00950CF6" w:rsidRPr="005C36E0">
        <w:rPr>
          <w:rFonts w:ascii="GHEA Grapalat" w:hAnsi="GHEA Grapalat"/>
          <w:bCs/>
          <w:iCs/>
          <w:sz w:val="24"/>
          <w:szCs w:val="24"/>
          <w:lang w:val="hy-AM"/>
        </w:rPr>
        <w:t>ասցեատիրոջ կողմից հ</w:t>
      </w:r>
      <w:r w:rsidR="00D55915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իբրիդային առաքանու </w:t>
      </w:r>
      <w:r w:rsidR="00950CF6" w:rsidRPr="005C36E0">
        <w:rPr>
          <w:rFonts w:ascii="GHEA Grapalat" w:hAnsi="GHEA Grapalat"/>
          <w:bCs/>
          <w:iCs/>
          <w:sz w:val="24"/>
          <w:szCs w:val="24"/>
          <w:lang w:val="hy-AM"/>
        </w:rPr>
        <w:t>ստացման</w:t>
      </w:r>
      <w:r w:rsidR="00D55915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մասին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ծանուցումը ձևավորվում է էլեկտրոնային տեսքով և առաքվում է փոստային կապի </w:t>
      </w:r>
      <w:r w:rsidR="004F0EC8" w:rsidRPr="005C36E0">
        <w:rPr>
          <w:rFonts w:ascii="GHEA Grapalat" w:hAnsi="GHEA Grapalat"/>
          <w:bCs/>
          <w:iCs/>
          <w:sz w:val="24"/>
          <w:szCs w:val="24"/>
          <w:lang w:val="hy-AM"/>
        </w:rPr>
        <w:t>օպեր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ատորի ծառայություններից օգտվողի </w:t>
      </w:r>
      <w:r w:rsidR="004E5BE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Էլեկտրոնային փոստին կամ էլեկտրոնային փոստային </w:t>
      </w:r>
      <w:r w:rsidR="004E5BE2" w:rsidRPr="005C36E0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>բաժանորդային արկղին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՝ </w:t>
      </w:r>
      <w:r w:rsidR="001141BE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միայն 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փոստային կապի օպերատորի տեղեկատվական համակարգում հանձնման</w:t>
      </w:r>
      <w:r w:rsidR="00190921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վերաբերյալ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համապատասխան կարգավիճակի հայտնվելուց հետո:</w:t>
      </w:r>
    </w:p>
    <w:p w14:paraId="01E72D6E" w14:textId="77777777" w:rsidR="007C30A9" w:rsidRPr="005C36E0" w:rsidRDefault="007C30A9" w:rsidP="00EC164A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ab/>
      </w:r>
      <w:r w:rsidR="004A60AE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47.4. 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Հիբրիդային առաքանիները վերադարձի դեպքում ենթակա են ոչնչացման </w:t>
      </w:r>
      <w:r w:rsidR="003B470E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օրենքով սահմանված կարգով՝ </w:t>
      </w:r>
      <w:r w:rsidR="00B56E82" w:rsidRPr="005C36E0">
        <w:rPr>
          <w:rFonts w:ascii="GHEA Grapalat" w:hAnsi="GHEA Grapalat"/>
          <w:bCs/>
          <w:iCs/>
          <w:sz w:val="24"/>
          <w:szCs w:val="24"/>
          <w:lang w:val="hy-AM"/>
        </w:rPr>
        <w:t>փոստային կապի օպերատորի ծառայություններից օգտվողի տեղեկատվական համակարգում վերադարձի կարգավիճակի մասին հաստատումը ստանալուց հետո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, եթե պայմանագրով այլ պայման</w:t>
      </w:r>
      <w:r w:rsidR="00F87E3E" w:rsidRPr="005C36E0">
        <w:rPr>
          <w:rFonts w:ascii="GHEA Grapalat" w:hAnsi="GHEA Grapalat"/>
          <w:bCs/>
          <w:iCs/>
          <w:sz w:val="24"/>
          <w:szCs w:val="24"/>
          <w:lang w:val="hy-AM"/>
        </w:rPr>
        <w:t>ն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եր սահմանված չեն:»:</w:t>
      </w:r>
    </w:p>
    <w:p w14:paraId="1CC68B83" w14:textId="08F254EF" w:rsidR="00684168" w:rsidRPr="005C36E0" w:rsidRDefault="00F63EBB" w:rsidP="00684168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ab/>
      </w:r>
      <w:r w:rsidR="00684168" w:rsidRPr="005C36E0">
        <w:rPr>
          <w:rFonts w:ascii="GHEA Grapalat" w:hAnsi="GHEA Grapalat"/>
          <w:bCs/>
          <w:iCs/>
          <w:sz w:val="24"/>
          <w:szCs w:val="24"/>
          <w:lang w:val="hy-AM"/>
        </w:rPr>
        <w:t>2</w:t>
      </w:r>
      <w:r w:rsidR="008B5ABA">
        <w:rPr>
          <w:rFonts w:ascii="GHEA Grapalat" w:hAnsi="GHEA Grapalat"/>
          <w:bCs/>
          <w:iCs/>
          <w:sz w:val="24"/>
          <w:szCs w:val="24"/>
          <w:lang w:val="hy-AM"/>
        </w:rPr>
        <w:t>2</w:t>
      </w:r>
      <w:r w:rsidR="00684168" w:rsidRPr="005C36E0">
        <w:rPr>
          <w:rFonts w:ascii="GHEA Grapalat" w:hAnsi="GHEA Grapalat"/>
          <w:bCs/>
          <w:iCs/>
          <w:sz w:val="24"/>
          <w:szCs w:val="24"/>
          <w:lang w:val="hy-AM"/>
        </w:rPr>
        <w:t>) Հավելվածի 53-րդ կետը շարադրել հետևյալ խմբագրությամբ.</w:t>
      </w:r>
    </w:p>
    <w:p w14:paraId="07E2DD10" w14:textId="2A9F893C" w:rsidR="00684168" w:rsidRDefault="00684168" w:rsidP="004104E6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ab/>
        <w:t>«</w:t>
      </w:r>
      <w:r w:rsidR="00F15B02">
        <w:rPr>
          <w:rFonts w:ascii="GHEA Grapalat" w:hAnsi="GHEA Grapalat"/>
          <w:bCs/>
          <w:iCs/>
          <w:sz w:val="24"/>
          <w:szCs w:val="24"/>
          <w:lang w:val="hy-AM"/>
        </w:rPr>
        <w:t xml:space="preserve">53. 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Գրանցվող փոստային առաքանին վերադարձնելու, կրկին կամ նոր հասցեով առաքելու դեպքում գանձվում է վճար, որի չափը որոշվում է վերադարձի օրը գործող սակագնով:»</w:t>
      </w:r>
    </w:p>
    <w:p w14:paraId="78DD9325" w14:textId="47F1B6A8" w:rsidR="008922BE" w:rsidRPr="008922BE" w:rsidRDefault="008922BE" w:rsidP="008922BE">
      <w:pPr>
        <w:shd w:val="clear" w:color="auto" w:fill="FFFFFF"/>
        <w:tabs>
          <w:tab w:val="left" w:pos="709"/>
        </w:tabs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2</w:t>
      </w:r>
      <w:r w:rsidR="008B5ABA">
        <w:rPr>
          <w:rFonts w:ascii="GHEA Grapalat" w:hAnsi="GHEA Grapalat"/>
          <w:bCs/>
          <w:iCs/>
          <w:sz w:val="24"/>
          <w:szCs w:val="24"/>
          <w:lang w:val="hy-AM"/>
        </w:rPr>
        <w:t>3</w:t>
      </w:r>
      <w:r w:rsidRPr="008922BE">
        <w:rPr>
          <w:rFonts w:ascii="GHEA Grapalat" w:hAnsi="GHEA Grapalat"/>
          <w:bCs/>
          <w:i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8922BE">
        <w:rPr>
          <w:rFonts w:ascii="GHEA Grapalat" w:hAnsi="GHEA Grapalat"/>
          <w:bCs/>
          <w:iCs/>
          <w:sz w:val="24"/>
          <w:szCs w:val="24"/>
          <w:lang w:val="hy-AM"/>
        </w:rPr>
        <w:t xml:space="preserve">Հավելվածի </w:t>
      </w:r>
      <w:r w:rsidR="00383D66">
        <w:rPr>
          <w:rFonts w:ascii="GHEA Grapalat" w:hAnsi="GHEA Grapalat"/>
          <w:bCs/>
          <w:iCs/>
          <w:sz w:val="24"/>
          <w:szCs w:val="24"/>
          <w:lang w:val="hy-AM"/>
        </w:rPr>
        <w:t xml:space="preserve">47-րդ կետից, 48-րդ կետից, </w:t>
      </w:r>
      <w:r w:rsidRPr="008922BE">
        <w:rPr>
          <w:rFonts w:ascii="GHEA Grapalat" w:hAnsi="GHEA Grapalat"/>
          <w:bCs/>
          <w:iCs/>
          <w:sz w:val="24"/>
          <w:szCs w:val="24"/>
          <w:lang w:val="hy-AM"/>
        </w:rPr>
        <w:t>5</w:t>
      </w:r>
      <w:r w:rsidR="00383D66">
        <w:rPr>
          <w:rFonts w:ascii="GHEA Grapalat" w:hAnsi="GHEA Grapalat"/>
          <w:bCs/>
          <w:iCs/>
          <w:sz w:val="24"/>
          <w:szCs w:val="24"/>
          <w:lang w:val="hy-AM"/>
        </w:rPr>
        <w:t>2</w:t>
      </w:r>
      <w:r w:rsidRPr="008922BE">
        <w:rPr>
          <w:rFonts w:ascii="GHEA Grapalat" w:hAnsi="GHEA Grapalat"/>
          <w:bCs/>
          <w:iCs/>
          <w:sz w:val="24"/>
          <w:szCs w:val="24"/>
          <w:lang w:val="hy-AM"/>
        </w:rPr>
        <w:t>-րդ կետի 2-րդ ենթակետից, 54-րդ կետից</w:t>
      </w:r>
      <w:r w:rsidR="00383D66">
        <w:rPr>
          <w:rFonts w:ascii="GHEA Grapalat" w:hAnsi="GHEA Grapalat"/>
          <w:bCs/>
          <w:iCs/>
          <w:sz w:val="24"/>
          <w:szCs w:val="24"/>
          <w:lang w:val="hy-AM"/>
        </w:rPr>
        <w:t>, 55</w:t>
      </w:r>
      <w:r w:rsidRPr="008922BE">
        <w:rPr>
          <w:rFonts w:ascii="GHEA Grapalat" w:hAnsi="GHEA Grapalat"/>
          <w:bCs/>
          <w:iCs/>
          <w:sz w:val="24"/>
          <w:szCs w:val="24"/>
          <w:lang w:val="hy-AM"/>
        </w:rPr>
        <w:t>-րդ կետից, 6</w:t>
      </w:r>
      <w:r w:rsidR="00383D66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r w:rsidRPr="008922BE">
        <w:rPr>
          <w:rFonts w:ascii="GHEA Grapalat" w:hAnsi="GHEA Grapalat"/>
          <w:bCs/>
          <w:iCs/>
          <w:sz w:val="24"/>
          <w:szCs w:val="24"/>
          <w:lang w:val="hy-AM"/>
        </w:rPr>
        <w:t>-րդ կետից</w:t>
      </w:r>
      <w:r w:rsidR="00383D66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8922BE">
        <w:rPr>
          <w:rFonts w:ascii="GHEA Grapalat" w:hAnsi="GHEA Grapalat"/>
          <w:bCs/>
          <w:iCs/>
          <w:sz w:val="24"/>
          <w:szCs w:val="24"/>
          <w:lang w:val="hy-AM"/>
        </w:rPr>
        <w:t>և 6</w:t>
      </w:r>
      <w:r w:rsidR="00383D66">
        <w:rPr>
          <w:rFonts w:ascii="GHEA Grapalat" w:hAnsi="GHEA Grapalat"/>
          <w:bCs/>
          <w:iCs/>
          <w:sz w:val="24"/>
          <w:szCs w:val="24"/>
          <w:lang w:val="hy-AM"/>
        </w:rPr>
        <w:t>2</w:t>
      </w:r>
      <w:r w:rsidRPr="008922BE">
        <w:rPr>
          <w:rFonts w:ascii="GHEA Grapalat" w:hAnsi="GHEA Grapalat"/>
          <w:bCs/>
          <w:iCs/>
          <w:sz w:val="24"/>
          <w:szCs w:val="24"/>
          <w:lang w:val="hy-AM"/>
        </w:rPr>
        <w:t>-րդ կետի 1-ին ենթակետից հանել «օրինական» բառը:</w:t>
      </w:r>
    </w:p>
    <w:p w14:paraId="25476955" w14:textId="55C37F4C" w:rsidR="00AC0EEA" w:rsidRPr="005C36E0" w:rsidRDefault="00684168" w:rsidP="004104E6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ab/>
      </w:r>
      <w:r w:rsidR="0052074D" w:rsidRPr="005C36E0">
        <w:rPr>
          <w:rFonts w:ascii="GHEA Grapalat" w:hAnsi="GHEA Grapalat"/>
          <w:bCs/>
          <w:iCs/>
          <w:sz w:val="24"/>
          <w:szCs w:val="24"/>
          <w:lang w:val="hy-AM"/>
        </w:rPr>
        <w:t>2</w:t>
      </w:r>
      <w:r w:rsidR="008B5ABA">
        <w:rPr>
          <w:rFonts w:ascii="GHEA Grapalat" w:hAnsi="GHEA Grapalat"/>
          <w:bCs/>
          <w:iCs/>
          <w:sz w:val="24"/>
          <w:szCs w:val="24"/>
          <w:lang w:val="hy-AM"/>
        </w:rPr>
        <w:t>4</w:t>
      </w:r>
      <w:r w:rsidR="00B534D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) </w:t>
      </w:r>
      <w:r w:rsidR="00AC0EEA" w:rsidRPr="005C36E0">
        <w:rPr>
          <w:rFonts w:ascii="GHEA Grapalat" w:hAnsi="GHEA Grapalat"/>
          <w:bCs/>
          <w:iCs/>
          <w:sz w:val="24"/>
          <w:szCs w:val="24"/>
          <w:lang w:val="hy-AM"/>
        </w:rPr>
        <w:t>Հավելվածի 71-րդ կետը շարադրել հետևյալ խմբագրությամբ.</w:t>
      </w:r>
    </w:p>
    <w:p w14:paraId="3FA0B666" w14:textId="77777777" w:rsidR="00AC0EEA" w:rsidRPr="005C36E0" w:rsidRDefault="000B1F8B" w:rsidP="00EC164A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ab/>
      </w:r>
      <w:r w:rsidR="00AC0EEA" w:rsidRPr="005C36E0">
        <w:rPr>
          <w:rFonts w:ascii="GHEA Grapalat" w:hAnsi="GHEA Grapalat"/>
          <w:bCs/>
          <w:iCs/>
          <w:sz w:val="24"/>
          <w:szCs w:val="24"/>
          <w:lang w:val="hy-AM"/>
        </w:rPr>
        <w:t>«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71. </w:t>
      </w:r>
      <w:r w:rsidR="00AC0EEA" w:rsidRPr="005C36E0">
        <w:rPr>
          <w:rFonts w:ascii="GHEA Grapalat" w:hAnsi="GHEA Grapalat"/>
          <w:bCs/>
          <w:iCs/>
          <w:sz w:val="24"/>
          <w:szCs w:val="24"/>
          <w:lang w:val="hy-AM"/>
        </w:rPr>
        <w:t>Փոստային կապի ունիվերսալ ծառայությունների մատուցման դեպքում փոստային կապի օպերատորները պետք է</w:t>
      </w:r>
      <w:r w:rsidR="00FE202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օրենքով սահմանված կարգով</w:t>
      </w:r>
      <w:r w:rsidR="00AC0EE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ծառայությունների մատուցումն ապահովեն Հայաստանի Հանրապետության ամբողջ տարածքում՝ </w:t>
      </w:r>
      <w:r w:rsidR="004F35AF" w:rsidRPr="005C36E0">
        <w:rPr>
          <w:rFonts w:ascii="GHEA Grapalat" w:hAnsi="GHEA Grapalat"/>
          <w:bCs/>
          <w:iCs/>
          <w:sz w:val="24"/>
          <w:szCs w:val="24"/>
          <w:lang w:val="hy-AM"/>
        </w:rPr>
        <w:t>ՀՀ կառավարության լիազորած պետական կառավարման</w:t>
      </w:r>
      <w:r w:rsidR="00AC0EEA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մարմնի կողմից հաստատված փոստային կապի ունիվերսալ ծառայությունների մատուցման որակի նորմատիվներին </w:t>
      </w:r>
      <w:r w:rsidR="00CF0E89" w:rsidRPr="005C36E0">
        <w:rPr>
          <w:rFonts w:ascii="GHEA Grapalat" w:hAnsi="GHEA Grapalat"/>
          <w:bCs/>
          <w:iCs/>
          <w:sz w:val="24"/>
          <w:szCs w:val="24"/>
          <w:lang w:val="hy-AM"/>
        </w:rPr>
        <w:t>և Հ</w:t>
      </w:r>
      <w:r w:rsidR="008712B3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անրային ծառայությունները կարգավորող հանձնաժողովի կողմից հաստատված փոստային կապի ունիվերսալ ծառայությունների մատուցման սակագներին </w:t>
      </w:r>
      <w:r w:rsidR="00AC0EEA" w:rsidRPr="005C36E0">
        <w:rPr>
          <w:rFonts w:ascii="GHEA Grapalat" w:hAnsi="GHEA Grapalat"/>
          <w:bCs/>
          <w:iCs/>
          <w:sz w:val="24"/>
          <w:szCs w:val="24"/>
          <w:lang w:val="hy-AM"/>
        </w:rPr>
        <w:t>համապատասխան</w:t>
      </w:r>
      <w:r w:rsidR="00867952" w:rsidRPr="005C36E0">
        <w:rPr>
          <w:rFonts w:ascii="GHEA Grapalat" w:hAnsi="GHEA Grapalat"/>
          <w:bCs/>
          <w:iCs/>
          <w:sz w:val="24"/>
          <w:szCs w:val="24"/>
          <w:lang w:val="hy-AM"/>
        </w:rPr>
        <w:t>:</w:t>
      </w:r>
      <w:r w:rsidR="00AC0EEA" w:rsidRPr="005C36E0">
        <w:rPr>
          <w:rFonts w:ascii="GHEA Grapalat" w:hAnsi="GHEA Grapalat"/>
          <w:bCs/>
          <w:iCs/>
          <w:sz w:val="24"/>
          <w:szCs w:val="24"/>
          <w:lang w:val="hy-AM"/>
        </w:rPr>
        <w:t>»:</w:t>
      </w:r>
    </w:p>
    <w:p w14:paraId="13823CB3" w14:textId="2DF21110" w:rsidR="006921B2" w:rsidRPr="005C36E0" w:rsidRDefault="006921B2" w:rsidP="006921B2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ab/>
        <w:t>2</w:t>
      </w:r>
      <w:r w:rsidR="008B5ABA">
        <w:rPr>
          <w:rFonts w:ascii="GHEA Grapalat" w:hAnsi="GHEA Grapalat"/>
          <w:bCs/>
          <w:iCs/>
          <w:sz w:val="24"/>
          <w:szCs w:val="24"/>
          <w:lang w:val="hy-AM"/>
        </w:rPr>
        <w:t>5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) Հավելվածը լրացնել նոր 71.1-ին կետով՝ հետևյալ բովանդակությամբ.</w:t>
      </w:r>
    </w:p>
    <w:p w14:paraId="065F6A1C" w14:textId="77777777" w:rsidR="00B93392" w:rsidRPr="005C36E0" w:rsidRDefault="006921B2" w:rsidP="006921B2">
      <w:pPr>
        <w:shd w:val="clear" w:color="auto" w:fill="FFFFFF"/>
        <w:tabs>
          <w:tab w:val="left" w:pos="709"/>
        </w:tabs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«</w:t>
      </w:r>
      <w:r w:rsidR="00B93392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71.1. Փոստային կապի օպերատորը </w:t>
      </w:r>
      <w:r w:rsidR="00F87E3E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պարտավոր </w:t>
      </w:r>
      <w:r w:rsidR="00D724D8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է </w:t>
      </w:r>
      <w:r w:rsidR="00561A74" w:rsidRPr="005C36E0">
        <w:rPr>
          <w:rFonts w:ascii="GHEA Grapalat" w:hAnsi="GHEA Grapalat"/>
          <w:bCs/>
          <w:iCs/>
          <w:sz w:val="24"/>
          <w:szCs w:val="24"/>
          <w:lang w:val="hy-AM"/>
        </w:rPr>
        <w:t>Հայաստանի Հանրապետության</w:t>
      </w:r>
      <w:r w:rsidR="004A1B20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բարձր տեխնոլոգիական արդյունաբերության նախարարի</w:t>
      </w:r>
      <w:r w:rsidR="00A84A01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4A1B20" w:rsidRPr="005C36E0">
        <w:rPr>
          <w:rFonts w:ascii="GHEA Grapalat" w:hAnsi="GHEA Grapalat"/>
          <w:bCs/>
          <w:iCs/>
          <w:sz w:val="24"/>
          <w:szCs w:val="24"/>
          <w:lang w:val="hy-AM"/>
        </w:rPr>
        <w:t>2023</w:t>
      </w:r>
      <w:r w:rsidR="00A84A01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թվականի նոյեմբերի 16-ի</w:t>
      </w:r>
      <w:r w:rsidR="004A1B20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թիվ 11-Ն հրամանի</w:t>
      </w:r>
      <w:r w:rsidR="003B385F" w:rsidRPr="005C36E0">
        <w:rPr>
          <w:rFonts w:ascii="GHEA Grapalat" w:hAnsi="GHEA Grapalat"/>
          <w:bCs/>
          <w:iCs/>
          <w:sz w:val="24"/>
          <w:szCs w:val="24"/>
          <w:lang w:val="hy-AM"/>
        </w:rPr>
        <w:t>ն</w:t>
      </w:r>
      <w:r w:rsidR="004A1B20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համապատասխան </w:t>
      </w:r>
      <w:r w:rsidR="00D724D8" w:rsidRPr="005C36E0">
        <w:rPr>
          <w:rFonts w:ascii="GHEA Grapalat" w:hAnsi="GHEA Grapalat"/>
          <w:bCs/>
          <w:iCs/>
          <w:sz w:val="24"/>
          <w:szCs w:val="24"/>
          <w:lang w:val="hy-AM"/>
        </w:rPr>
        <w:t>Հ</w:t>
      </w:r>
      <w:r w:rsidR="00561A74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այաստանի </w:t>
      </w:r>
      <w:r w:rsidR="00D724D8" w:rsidRPr="005C36E0">
        <w:rPr>
          <w:rFonts w:ascii="GHEA Grapalat" w:hAnsi="GHEA Grapalat"/>
          <w:bCs/>
          <w:iCs/>
          <w:sz w:val="24"/>
          <w:szCs w:val="24"/>
          <w:lang w:val="hy-AM"/>
        </w:rPr>
        <w:t>Հ</w:t>
      </w:r>
      <w:r w:rsidR="00561A74" w:rsidRPr="005C36E0">
        <w:rPr>
          <w:rFonts w:ascii="GHEA Grapalat" w:hAnsi="GHEA Grapalat"/>
          <w:bCs/>
          <w:iCs/>
          <w:sz w:val="24"/>
          <w:szCs w:val="24"/>
          <w:lang w:val="hy-AM"/>
        </w:rPr>
        <w:t>անրապետության</w:t>
      </w:r>
      <w:r w:rsidR="00D724D8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կառավարության լիազորած պետական կառավարման մարմին ներկայացն</w:t>
      </w:r>
      <w:r w:rsidR="004A1B20" w:rsidRPr="005C36E0">
        <w:rPr>
          <w:rFonts w:ascii="GHEA Grapalat" w:hAnsi="GHEA Grapalat"/>
          <w:bCs/>
          <w:iCs/>
          <w:sz w:val="24"/>
          <w:szCs w:val="24"/>
          <w:lang w:val="hy-AM"/>
        </w:rPr>
        <w:t>ել</w:t>
      </w:r>
      <w:r w:rsidR="00D724D8" w:rsidRPr="005C36E0">
        <w:rPr>
          <w:rFonts w:ascii="GHEA Grapalat" w:hAnsi="GHEA Grapalat"/>
          <w:bCs/>
          <w:iCs/>
          <w:sz w:val="24"/>
          <w:szCs w:val="24"/>
          <w:lang w:val="hy-AM"/>
        </w:rPr>
        <w:t xml:space="preserve"> հաշվե</w:t>
      </w:r>
      <w:r w:rsidR="00B80396" w:rsidRPr="005C36E0">
        <w:rPr>
          <w:rFonts w:ascii="GHEA Grapalat" w:hAnsi="GHEA Grapalat"/>
          <w:bCs/>
          <w:iCs/>
          <w:sz w:val="24"/>
          <w:szCs w:val="24"/>
          <w:lang w:val="hy-AM"/>
        </w:rPr>
        <w:t>տ</w:t>
      </w:r>
      <w:r w:rsidR="00D724D8" w:rsidRPr="005C36E0">
        <w:rPr>
          <w:rFonts w:ascii="GHEA Grapalat" w:hAnsi="GHEA Grapalat"/>
          <w:bCs/>
          <w:iCs/>
          <w:sz w:val="24"/>
          <w:szCs w:val="24"/>
          <w:lang w:val="hy-AM"/>
        </w:rPr>
        <w:t>վություն:</w:t>
      </w:r>
      <w:r w:rsidRPr="005C36E0">
        <w:rPr>
          <w:rFonts w:ascii="GHEA Grapalat" w:hAnsi="GHEA Grapalat"/>
          <w:bCs/>
          <w:iCs/>
          <w:sz w:val="24"/>
          <w:szCs w:val="24"/>
          <w:lang w:val="hy-AM"/>
        </w:rPr>
        <w:t>»</w:t>
      </w:r>
    </w:p>
    <w:p w14:paraId="157667CD" w14:textId="77777777" w:rsidR="00576562" w:rsidRPr="005C36E0" w:rsidRDefault="00EE687C" w:rsidP="00561A74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lang w:val="hy-AM"/>
        </w:rPr>
      </w:pPr>
      <w:r w:rsidRPr="005C36E0">
        <w:rPr>
          <w:rFonts w:ascii="GHEA Grapalat" w:hAnsi="GHEA Grapalat"/>
          <w:sz w:val="24"/>
          <w:szCs w:val="24"/>
          <w:lang w:val="hy-AM"/>
        </w:rPr>
        <w:lastRenderedPageBreak/>
        <w:tab/>
        <w:t xml:space="preserve">2. </w:t>
      </w:r>
      <w:r w:rsidRPr="005C36E0">
        <w:rPr>
          <w:rFonts w:ascii="GHEA Grapalat" w:hAnsi="GHEA Grapalat" w:cs="Arial"/>
          <w:spacing w:val="-6"/>
          <w:sz w:val="24"/>
          <w:szCs w:val="24"/>
          <w:lang w:val="hy-AM"/>
        </w:rPr>
        <w:t>Սույն</w:t>
      </w:r>
      <w:r w:rsidRPr="005C36E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5C36E0">
        <w:rPr>
          <w:rFonts w:ascii="GHEA Grapalat" w:hAnsi="GHEA Grapalat" w:cs="Arial"/>
          <w:spacing w:val="-6"/>
          <w:sz w:val="24"/>
          <w:szCs w:val="24"/>
          <w:lang w:val="hy-AM"/>
        </w:rPr>
        <w:t>որոշումն</w:t>
      </w:r>
      <w:r w:rsidRPr="005C36E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5C36E0">
        <w:rPr>
          <w:rFonts w:ascii="GHEA Grapalat" w:hAnsi="GHEA Grapalat" w:cs="Arial"/>
          <w:spacing w:val="-6"/>
          <w:sz w:val="24"/>
          <w:szCs w:val="24"/>
          <w:lang w:val="hy-AM"/>
        </w:rPr>
        <w:t>ուժի</w:t>
      </w:r>
      <w:r w:rsidRPr="005C36E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5C36E0">
        <w:rPr>
          <w:rFonts w:ascii="GHEA Grapalat" w:hAnsi="GHEA Grapalat" w:cs="Arial"/>
          <w:spacing w:val="-6"/>
          <w:sz w:val="24"/>
          <w:szCs w:val="24"/>
          <w:lang w:val="hy-AM"/>
        </w:rPr>
        <w:t>մեջ</w:t>
      </w:r>
      <w:r w:rsidRPr="005C36E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5C36E0">
        <w:rPr>
          <w:rFonts w:ascii="GHEA Grapalat" w:hAnsi="GHEA Grapalat" w:cs="Arial"/>
          <w:spacing w:val="-6"/>
          <w:sz w:val="24"/>
          <w:szCs w:val="24"/>
          <w:lang w:val="hy-AM"/>
        </w:rPr>
        <w:t>է</w:t>
      </w:r>
      <w:r w:rsidRPr="005C36E0">
        <w:rPr>
          <w:rFonts w:ascii="GHEA Grapalat" w:hAnsi="GHEA Grapalat"/>
          <w:spacing w:val="-6"/>
          <w:sz w:val="24"/>
          <w:szCs w:val="24"/>
          <w:lang w:val="hy-AM"/>
        </w:rPr>
        <w:t xml:space="preserve"> մտնում պաշտոնական հրապարակման</w:t>
      </w:r>
      <w:r w:rsidR="00E435F0" w:rsidRPr="005C36E0">
        <w:rPr>
          <w:rFonts w:ascii="GHEA Grapalat" w:hAnsi="GHEA Grapalat"/>
          <w:spacing w:val="-6"/>
          <w:sz w:val="24"/>
          <w:szCs w:val="24"/>
          <w:lang w:val="hy-AM"/>
        </w:rPr>
        <w:t>ը</w:t>
      </w:r>
      <w:r w:rsidRPr="005C36E0">
        <w:rPr>
          <w:rFonts w:ascii="GHEA Grapalat" w:hAnsi="GHEA Grapalat"/>
          <w:spacing w:val="-6"/>
          <w:sz w:val="24"/>
          <w:szCs w:val="24"/>
          <w:lang w:val="hy-AM"/>
        </w:rPr>
        <w:t xml:space="preserve"> հաջորդող  </w:t>
      </w:r>
      <w:r w:rsidR="00506659" w:rsidRPr="005C36E0">
        <w:rPr>
          <w:rFonts w:ascii="GHEA Grapalat" w:hAnsi="GHEA Grapalat"/>
          <w:spacing w:val="-6"/>
          <w:sz w:val="24"/>
          <w:szCs w:val="24"/>
          <w:lang w:val="hy-AM"/>
        </w:rPr>
        <w:t>օրվանից</w:t>
      </w:r>
      <w:r w:rsidRPr="005C36E0">
        <w:rPr>
          <w:rFonts w:ascii="GHEA Grapalat" w:hAnsi="GHEA Grapalat"/>
          <w:spacing w:val="-6"/>
          <w:sz w:val="24"/>
          <w:szCs w:val="24"/>
          <w:lang w:val="hy-AM"/>
        </w:rPr>
        <w:t>:</w:t>
      </w:r>
    </w:p>
    <w:sectPr w:rsidR="00576562" w:rsidRPr="005C36E0" w:rsidSect="0072049E">
      <w:pgSz w:w="12240" w:h="15840"/>
      <w:pgMar w:top="1260" w:right="900" w:bottom="90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F7690"/>
    <w:multiLevelType w:val="hybridMultilevel"/>
    <w:tmpl w:val="A438738A"/>
    <w:lvl w:ilvl="0" w:tplc="0D5CC246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4FD"/>
    <w:rsid w:val="00001F56"/>
    <w:rsid w:val="00011CFE"/>
    <w:rsid w:val="00022DF9"/>
    <w:rsid w:val="000241C7"/>
    <w:rsid w:val="000266D7"/>
    <w:rsid w:val="00027A29"/>
    <w:rsid w:val="00032D91"/>
    <w:rsid w:val="000353AE"/>
    <w:rsid w:val="00036588"/>
    <w:rsid w:val="00042FEF"/>
    <w:rsid w:val="00062505"/>
    <w:rsid w:val="000713A5"/>
    <w:rsid w:val="00074D07"/>
    <w:rsid w:val="000758C7"/>
    <w:rsid w:val="00092537"/>
    <w:rsid w:val="000A2362"/>
    <w:rsid w:val="000A3B5C"/>
    <w:rsid w:val="000B1F8B"/>
    <w:rsid w:val="000B3D1C"/>
    <w:rsid w:val="000C0150"/>
    <w:rsid w:val="000C2781"/>
    <w:rsid w:val="000C462F"/>
    <w:rsid w:val="000C4B74"/>
    <w:rsid w:val="000C5FB7"/>
    <w:rsid w:val="000C6B98"/>
    <w:rsid w:val="000D34C6"/>
    <w:rsid w:val="000D482E"/>
    <w:rsid w:val="000E559C"/>
    <w:rsid w:val="00106460"/>
    <w:rsid w:val="0011377D"/>
    <w:rsid w:val="001141BE"/>
    <w:rsid w:val="00117D26"/>
    <w:rsid w:val="00120B6D"/>
    <w:rsid w:val="0013038A"/>
    <w:rsid w:val="0013598B"/>
    <w:rsid w:val="00137C30"/>
    <w:rsid w:val="00143118"/>
    <w:rsid w:val="00147116"/>
    <w:rsid w:val="00150334"/>
    <w:rsid w:val="001563ED"/>
    <w:rsid w:val="00170096"/>
    <w:rsid w:val="00182BED"/>
    <w:rsid w:val="00187FDE"/>
    <w:rsid w:val="00190921"/>
    <w:rsid w:val="001930FA"/>
    <w:rsid w:val="001950A8"/>
    <w:rsid w:val="001A4453"/>
    <w:rsid w:val="001A5D11"/>
    <w:rsid w:val="001A6177"/>
    <w:rsid w:val="001C28CD"/>
    <w:rsid w:val="001C30F5"/>
    <w:rsid w:val="001C3422"/>
    <w:rsid w:val="001F5B84"/>
    <w:rsid w:val="00212053"/>
    <w:rsid w:val="0021513F"/>
    <w:rsid w:val="00217166"/>
    <w:rsid w:val="00220E02"/>
    <w:rsid w:val="00224947"/>
    <w:rsid w:val="00232FA6"/>
    <w:rsid w:val="002352D8"/>
    <w:rsid w:val="00242906"/>
    <w:rsid w:val="002464A8"/>
    <w:rsid w:val="0025311C"/>
    <w:rsid w:val="00255D7C"/>
    <w:rsid w:val="002660FB"/>
    <w:rsid w:val="00270EC0"/>
    <w:rsid w:val="00281D51"/>
    <w:rsid w:val="00283E81"/>
    <w:rsid w:val="002859CB"/>
    <w:rsid w:val="0029060D"/>
    <w:rsid w:val="002A2F79"/>
    <w:rsid w:val="002C0BF7"/>
    <w:rsid w:val="002C46B1"/>
    <w:rsid w:val="002C4967"/>
    <w:rsid w:val="002C60A9"/>
    <w:rsid w:val="002D0202"/>
    <w:rsid w:val="002F209D"/>
    <w:rsid w:val="002F39CB"/>
    <w:rsid w:val="002F6731"/>
    <w:rsid w:val="00307A91"/>
    <w:rsid w:val="00310897"/>
    <w:rsid w:val="003240A8"/>
    <w:rsid w:val="00330B03"/>
    <w:rsid w:val="003311B3"/>
    <w:rsid w:val="00354637"/>
    <w:rsid w:val="003562D7"/>
    <w:rsid w:val="00360897"/>
    <w:rsid w:val="003610A3"/>
    <w:rsid w:val="00376175"/>
    <w:rsid w:val="00383D66"/>
    <w:rsid w:val="00397E0C"/>
    <w:rsid w:val="003A468A"/>
    <w:rsid w:val="003A4F15"/>
    <w:rsid w:val="003B385F"/>
    <w:rsid w:val="003B392B"/>
    <w:rsid w:val="003B470E"/>
    <w:rsid w:val="003B7CCC"/>
    <w:rsid w:val="003D0C56"/>
    <w:rsid w:val="003E3CC1"/>
    <w:rsid w:val="003F2F48"/>
    <w:rsid w:val="003F400A"/>
    <w:rsid w:val="00400BDF"/>
    <w:rsid w:val="00403997"/>
    <w:rsid w:val="004104E6"/>
    <w:rsid w:val="00423FCB"/>
    <w:rsid w:val="004256B4"/>
    <w:rsid w:val="00452202"/>
    <w:rsid w:val="00452556"/>
    <w:rsid w:val="0045343E"/>
    <w:rsid w:val="00461949"/>
    <w:rsid w:val="0046487D"/>
    <w:rsid w:val="00466941"/>
    <w:rsid w:val="004771DF"/>
    <w:rsid w:val="00485A92"/>
    <w:rsid w:val="00487096"/>
    <w:rsid w:val="004A1B20"/>
    <w:rsid w:val="004A60AE"/>
    <w:rsid w:val="004B211D"/>
    <w:rsid w:val="004C2777"/>
    <w:rsid w:val="004C467B"/>
    <w:rsid w:val="004D4506"/>
    <w:rsid w:val="004E4675"/>
    <w:rsid w:val="004E5BE2"/>
    <w:rsid w:val="004E7F70"/>
    <w:rsid w:val="004F0EC8"/>
    <w:rsid w:val="004F35AF"/>
    <w:rsid w:val="004F3E4B"/>
    <w:rsid w:val="00506659"/>
    <w:rsid w:val="005163C1"/>
    <w:rsid w:val="0052074D"/>
    <w:rsid w:val="0052445A"/>
    <w:rsid w:val="00543B40"/>
    <w:rsid w:val="005445BA"/>
    <w:rsid w:val="0054545E"/>
    <w:rsid w:val="00547E96"/>
    <w:rsid w:val="00552743"/>
    <w:rsid w:val="00561A74"/>
    <w:rsid w:val="0056652F"/>
    <w:rsid w:val="00573B89"/>
    <w:rsid w:val="00576562"/>
    <w:rsid w:val="00580B32"/>
    <w:rsid w:val="005947F0"/>
    <w:rsid w:val="00595457"/>
    <w:rsid w:val="005976FA"/>
    <w:rsid w:val="00597B82"/>
    <w:rsid w:val="005A44FD"/>
    <w:rsid w:val="005A6ED1"/>
    <w:rsid w:val="005B2E5E"/>
    <w:rsid w:val="005B31E3"/>
    <w:rsid w:val="005B37D2"/>
    <w:rsid w:val="005B62B3"/>
    <w:rsid w:val="005B758F"/>
    <w:rsid w:val="005C0374"/>
    <w:rsid w:val="005C36E0"/>
    <w:rsid w:val="005C5256"/>
    <w:rsid w:val="005D5DF3"/>
    <w:rsid w:val="005E228D"/>
    <w:rsid w:val="0060075A"/>
    <w:rsid w:val="00602948"/>
    <w:rsid w:val="00602AF5"/>
    <w:rsid w:val="006109CF"/>
    <w:rsid w:val="00630FC8"/>
    <w:rsid w:val="00641F4C"/>
    <w:rsid w:val="0065096C"/>
    <w:rsid w:val="00657B44"/>
    <w:rsid w:val="00671F48"/>
    <w:rsid w:val="006760D9"/>
    <w:rsid w:val="00676586"/>
    <w:rsid w:val="00684168"/>
    <w:rsid w:val="006921B2"/>
    <w:rsid w:val="006A3053"/>
    <w:rsid w:val="006C1D52"/>
    <w:rsid w:val="006C1FAB"/>
    <w:rsid w:val="006C4A81"/>
    <w:rsid w:val="006D716F"/>
    <w:rsid w:val="006E0105"/>
    <w:rsid w:val="006E2612"/>
    <w:rsid w:val="006E2FD9"/>
    <w:rsid w:val="006F3BD0"/>
    <w:rsid w:val="006F5E62"/>
    <w:rsid w:val="0072049E"/>
    <w:rsid w:val="00723498"/>
    <w:rsid w:val="0074472B"/>
    <w:rsid w:val="007554A0"/>
    <w:rsid w:val="0076102F"/>
    <w:rsid w:val="007618E5"/>
    <w:rsid w:val="00764546"/>
    <w:rsid w:val="00767AFF"/>
    <w:rsid w:val="00783A4B"/>
    <w:rsid w:val="007A7DEB"/>
    <w:rsid w:val="007B220A"/>
    <w:rsid w:val="007B3290"/>
    <w:rsid w:val="007B543E"/>
    <w:rsid w:val="007C30A9"/>
    <w:rsid w:val="007C4896"/>
    <w:rsid w:val="007C7B73"/>
    <w:rsid w:val="007E4672"/>
    <w:rsid w:val="007E7873"/>
    <w:rsid w:val="007F0453"/>
    <w:rsid w:val="007F45B0"/>
    <w:rsid w:val="00801A3A"/>
    <w:rsid w:val="00804F6A"/>
    <w:rsid w:val="00810899"/>
    <w:rsid w:val="00814F52"/>
    <w:rsid w:val="00820713"/>
    <w:rsid w:val="00831275"/>
    <w:rsid w:val="00831A56"/>
    <w:rsid w:val="00857012"/>
    <w:rsid w:val="00860F34"/>
    <w:rsid w:val="00867952"/>
    <w:rsid w:val="008712B3"/>
    <w:rsid w:val="0087354E"/>
    <w:rsid w:val="008922BE"/>
    <w:rsid w:val="008A60D1"/>
    <w:rsid w:val="008A796F"/>
    <w:rsid w:val="008B50C1"/>
    <w:rsid w:val="008B5ABA"/>
    <w:rsid w:val="008C44E1"/>
    <w:rsid w:val="008C5131"/>
    <w:rsid w:val="0090510E"/>
    <w:rsid w:val="0092167B"/>
    <w:rsid w:val="00926EDA"/>
    <w:rsid w:val="00933A7C"/>
    <w:rsid w:val="00946BA5"/>
    <w:rsid w:val="00950CF6"/>
    <w:rsid w:val="00960D6C"/>
    <w:rsid w:val="009635A8"/>
    <w:rsid w:val="0097561C"/>
    <w:rsid w:val="00976DF8"/>
    <w:rsid w:val="00983DEF"/>
    <w:rsid w:val="00984EAC"/>
    <w:rsid w:val="009865DB"/>
    <w:rsid w:val="009B010B"/>
    <w:rsid w:val="009C1FB5"/>
    <w:rsid w:val="009C34DE"/>
    <w:rsid w:val="009D7495"/>
    <w:rsid w:val="009E51C5"/>
    <w:rsid w:val="009E523B"/>
    <w:rsid w:val="009E7F6C"/>
    <w:rsid w:val="00A37C03"/>
    <w:rsid w:val="00A60AC0"/>
    <w:rsid w:val="00A71BF6"/>
    <w:rsid w:val="00A75D5C"/>
    <w:rsid w:val="00A76261"/>
    <w:rsid w:val="00A82421"/>
    <w:rsid w:val="00A84A01"/>
    <w:rsid w:val="00A9061D"/>
    <w:rsid w:val="00AB0301"/>
    <w:rsid w:val="00AB1796"/>
    <w:rsid w:val="00AB6E58"/>
    <w:rsid w:val="00AB74FC"/>
    <w:rsid w:val="00AC0EEA"/>
    <w:rsid w:val="00AC1E7D"/>
    <w:rsid w:val="00AC2EDD"/>
    <w:rsid w:val="00AC30CB"/>
    <w:rsid w:val="00AD6E94"/>
    <w:rsid w:val="00AE0F60"/>
    <w:rsid w:val="00AF1B70"/>
    <w:rsid w:val="00B069C7"/>
    <w:rsid w:val="00B1168D"/>
    <w:rsid w:val="00B142A7"/>
    <w:rsid w:val="00B31E6D"/>
    <w:rsid w:val="00B472CE"/>
    <w:rsid w:val="00B5000F"/>
    <w:rsid w:val="00B534D2"/>
    <w:rsid w:val="00B5572C"/>
    <w:rsid w:val="00B56E82"/>
    <w:rsid w:val="00B5736D"/>
    <w:rsid w:val="00B6655D"/>
    <w:rsid w:val="00B66FFF"/>
    <w:rsid w:val="00B731A4"/>
    <w:rsid w:val="00B80396"/>
    <w:rsid w:val="00B8070C"/>
    <w:rsid w:val="00B93392"/>
    <w:rsid w:val="00B95183"/>
    <w:rsid w:val="00B97F75"/>
    <w:rsid w:val="00BA0044"/>
    <w:rsid w:val="00BA08DD"/>
    <w:rsid w:val="00BA4B2B"/>
    <w:rsid w:val="00BE459D"/>
    <w:rsid w:val="00BF5006"/>
    <w:rsid w:val="00BF6B0E"/>
    <w:rsid w:val="00C15007"/>
    <w:rsid w:val="00C26836"/>
    <w:rsid w:val="00C27D5A"/>
    <w:rsid w:val="00C32CC7"/>
    <w:rsid w:val="00C3370A"/>
    <w:rsid w:val="00C547FD"/>
    <w:rsid w:val="00C54ADF"/>
    <w:rsid w:val="00C56C3F"/>
    <w:rsid w:val="00C57E1E"/>
    <w:rsid w:val="00C63F60"/>
    <w:rsid w:val="00C64153"/>
    <w:rsid w:val="00C66B79"/>
    <w:rsid w:val="00C718EB"/>
    <w:rsid w:val="00C9172B"/>
    <w:rsid w:val="00CA3305"/>
    <w:rsid w:val="00CB1E2E"/>
    <w:rsid w:val="00CB5C4B"/>
    <w:rsid w:val="00CC3E5B"/>
    <w:rsid w:val="00CC4F24"/>
    <w:rsid w:val="00CF0C4F"/>
    <w:rsid w:val="00CF0E89"/>
    <w:rsid w:val="00D02340"/>
    <w:rsid w:val="00D0358F"/>
    <w:rsid w:val="00D1173E"/>
    <w:rsid w:val="00D21CFD"/>
    <w:rsid w:val="00D33352"/>
    <w:rsid w:val="00D33B9D"/>
    <w:rsid w:val="00D421A4"/>
    <w:rsid w:val="00D443CD"/>
    <w:rsid w:val="00D4710A"/>
    <w:rsid w:val="00D51EB2"/>
    <w:rsid w:val="00D54903"/>
    <w:rsid w:val="00D55915"/>
    <w:rsid w:val="00D724D8"/>
    <w:rsid w:val="00D731C8"/>
    <w:rsid w:val="00D802C2"/>
    <w:rsid w:val="00D975BB"/>
    <w:rsid w:val="00DA2461"/>
    <w:rsid w:val="00DA79E8"/>
    <w:rsid w:val="00DB2BFE"/>
    <w:rsid w:val="00DB3B2A"/>
    <w:rsid w:val="00DB55F5"/>
    <w:rsid w:val="00DC190B"/>
    <w:rsid w:val="00DF344B"/>
    <w:rsid w:val="00E00638"/>
    <w:rsid w:val="00E0352E"/>
    <w:rsid w:val="00E2219E"/>
    <w:rsid w:val="00E237F4"/>
    <w:rsid w:val="00E36147"/>
    <w:rsid w:val="00E435F0"/>
    <w:rsid w:val="00E64D1A"/>
    <w:rsid w:val="00E65BFD"/>
    <w:rsid w:val="00E73A6A"/>
    <w:rsid w:val="00E76025"/>
    <w:rsid w:val="00E85DFA"/>
    <w:rsid w:val="00E93693"/>
    <w:rsid w:val="00EC164A"/>
    <w:rsid w:val="00EC4AEA"/>
    <w:rsid w:val="00EE0DCE"/>
    <w:rsid w:val="00EE687C"/>
    <w:rsid w:val="00EF1182"/>
    <w:rsid w:val="00F05632"/>
    <w:rsid w:val="00F069D0"/>
    <w:rsid w:val="00F15B02"/>
    <w:rsid w:val="00F23263"/>
    <w:rsid w:val="00F321CF"/>
    <w:rsid w:val="00F56426"/>
    <w:rsid w:val="00F63EBB"/>
    <w:rsid w:val="00F707EA"/>
    <w:rsid w:val="00F744C5"/>
    <w:rsid w:val="00F772A4"/>
    <w:rsid w:val="00F86ED7"/>
    <w:rsid w:val="00F87E3E"/>
    <w:rsid w:val="00F92514"/>
    <w:rsid w:val="00FA4CC5"/>
    <w:rsid w:val="00FB09F0"/>
    <w:rsid w:val="00FD03F7"/>
    <w:rsid w:val="00FD2B16"/>
    <w:rsid w:val="00FD44E9"/>
    <w:rsid w:val="00FD7B10"/>
    <w:rsid w:val="00FE2022"/>
    <w:rsid w:val="00FE374F"/>
    <w:rsid w:val="00FE4C55"/>
    <w:rsid w:val="00FF1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84FFF"/>
  <w15:chartTrackingRefBased/>
  <w15:docId w15:val="{98AEE294-2014-45D1-B8D4-BF3D724B9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87C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E6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E687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E687C"/>
    <w:rPr>
      <w:b/>
      <w:bCs/>
    </w:rPr>
  </w:style>
  <w:style w:type="character" w:styleId="Hyperlink">
    <w:name w:val="Hyperlink"/>
    <w:uiPriority w:val="99"/>
    <w:unhideWhenUsed/>
    <w:rsid w:val="00EE687C"/>
    <w:rPr>
      <w:color w:val="0000FF"/>
      <w:u w:val="single"/>
    </w:rPr>
  </w:style>
  <w:style w:type="paragraph" w:customStyle="1" w:styleId="norm">
    <w:name w:val="norm"/>
    <w:basedOn w:val="Normal"/>
    <w:link w:val="normChar"/>
    <w:rsid w:val="00EE687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EE687C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896"/>
    <w:rPr>
      <w:rFonts w:ascii="Segoe UI" w:hAnsi="Segoe UI" w:cs="Segoe UI"/>
      <w:sz w:val="18"/>
      <w:szCs w:val="18"/>
      <w:lang w:val="ru-RU"/>
    </w:rPr>
  </w:style>
  <w:style w:type="table" w:styleId="TableGrid">
    <w:name w:val="Table Grid"/>
    <w:basedOn w:val="TableNormal"/>
    <w:uiPriority w:val="39"/>
    <w:rsid w:val="00281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7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D310D-B8B0-4F41-A6F7-6F7CF69A4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2050</Words>
  <Characters>11687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Khachatryan</dc:creator>
  <cp:keywords>https:/mul2-mtc.gov.am/tasks/1080968/oneclick/naxagic_211_karg_pop.docx?token=71dfe46bc8942ebcda77e33f7d94845c</cp:keywords>
  <dc:description/>
  <cp:lastModifiedBy>Liana Khachatryan</cp:lastModifiedBy>
  <cp:revision>2</cp:revision>
  <cp:lastPrinted>2024-02-29T11:30:00Z</cp:lastPrinted>
  <dcterms:created xsi:type="dcterms:W3CDTF">2024-03-20T08:45:00Z</dcterms:created>
  <dcterms:modified xsi:type="dcterms:W3CDTF">2024-03-20T08:45:00Z</dcterms:modified>
</cp:coreProperties>
</file>