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2639" w:rsidRPr="00FC401D" w:rsidRDefault="00FC401D" w:rsidP="00AA7699">
      <w:pPr>
        <w:pStyle w:val="BodyText"/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bookmarkStart w:id="0" w:name="_GoBack"/>
      <w:bookmarkEnd w:id="0"/>
      <w:r>
        <w:rPr>
          <w:rFonts w:ascii="GHEA Grapalat" w:hAnsi="GHEA Grapalat" w:cs="Sylfaen"/>
          <w:b/>
          <w:sz w:val="24"/>
          <w:szCs w:val="24"/>
          <w:lang w:val="hy-AM"/>
        </w:rPr>
        <w:t>ՀԻՄՆԱՎՈՐՈՒՄ</w:t>
      </w:r>
    </w:p>
    <w:p w:rsidR="00852639" w:rsidRPr="00FC401D" w:rsidRDefault="00FC401D" w:rsidP="00AA7699">
      <w:pPr>
        <w:spacing w:line="360" w:lineRule="auto"/>
        <w:jc w:val="center"/>
        <w:rPr>
          <w:rFonts w:cs="Sylfaen"/>
          <w:b/>
          <w:bCs/>
          <w:szCs w:val="24"/>
          <w:lang w:val="hy-AM" w:eastAsia="ru-RU"/>
        </w:rPr>
      </w:pPr>
      <w:r w:rsidRPr="00FC401D">
        <w:rPr>
          <w:rFonts w:cs="Tahoma"/>
          <w:b/>
          <w:szCs w:val="24"/>
          <w:lang w:val="hy-AM"/>
        </w:rPr>
        <w:t>«ՎԵՈԼԻԱ</w:t>
      </w:r>
      <w:r w:rsidRPr="00FC401D">
        <w:rPr>
          <w:rFonts w:cs="Tahoma"/>
          <w:b/>
          <w:szCs w:val="24"/>
          <w:lang w:val="af-ZA"/>
        </w:rPr>
        <w:t xml:space="preserve"> </w:t>
      </w:r>
      <w:r w:rsidRPr="00FC401D">
        <w:rPr>
          <w:rFonts w:cs="Tahoma"/>
          <w:b/>
          <w:szCs w:val="24"/>
          <w:lang w:val="hy-AM"/>
        </w:rPr>
        <w:t>ՋՈՒՐ</w:t>
      </w:r>
      <w:r w:rsidRPr="00FC401D">
        <w:rPr>
          <w:rFonts w:cs="Tahoma"/>
          <w:b/>
          <w:szCs w:val="24"/>
          <w:lang w:val="af-ZA"/>
        </w:rPr>
        <w:t>»</w:t>
      </w:r>
      <w:r w:rsidRPr="00FC401D">
        <w:rPr>
          <w:rFonts w:cs="Tahoma"/>
          <w:b/>
          <w:szCs w:val="24"/>
          <w:lang w:val="hy-AM"/>
        </w:rPr>
        <w:t xml:space="preserve"> ՓԱԿ</w:t>
      </w:r>
      <w:r w:rsidRPr="00FC401D">
        <w:rPr>
          <w:rFonts w:cs="Tahoma"/>
          <w:b/>
          <w:szCs w:val="24"/>
          <w:lang w:val="af-ZA"/>
        </w:rPr>
        <w:t xml:space="preserve"> </w:t>
      </w:r>
      <w:r w:rsidRPr="00FC401D">
        <w:rPr>
          <w:rFonts w:cs="Tahoma"/>
          <w:b/>
          <w:szCs w:val="24"/>
          <w:lang w:val="hy-AM"/>
        </w:rPr>
        <w:t>ԲԱԺՆԵՏԻՐԱԿԱՆ</w:t>
      </w:r>
      <w:r w:rsidRPr="00FC401D">
        <w:rPr>
          <w:rFonts w:cs="Tahoma"/>
          <w:b/>
          <w:szCs w:val="24"/>
          <w:lang w:val="af-ZA"/>
        </w:rPr>
        <w:t xml:space="preserve"> </w:t>
      </w:r>
      <w:r w:rsidRPr="00FC401D">
        <w:rPr>
          <w:rFonts w:cs="Tahoma"/>
          <w:b/>
          <w:szCs w:val="24"/>
          <w:lang w:val="hy-AM"/>
        </w:rPr>
        <w:t>ԸՆԿԵՐՈՒԹՅԱՆ</w:t>
      </w:r>
      <w:r w:rsidRPr="00FC401D">
        <w:rPr>
          <w:rFonts w:cs="Tahoma"/>
          <w:b/>
          <w:szCs w:val="24"/>
          <w:lang w:val="af-ZA"/>
        </w:rPr>
        <w:t xml:space="preserve"> </w:t>
      </w:r>
      <w:r w:rsidRPr="00FC401D">
        <w:rPr>
          <w:rFonts w:cs="Tahoma"/>
          <w:b/>
          <w:szCs w:val="24"/>
          <w:lang w:val="hy-AM"/>
        </w:rPr>
        <w:t>ԿՈՂՄԻՑ</w:t>
      </w:r>
      <w:r w:rsidRPr="00FC401D">
        <w:rPr>
          <w:rFonts w:cs="Tahoma"/>
          <w:b/>
          <w:szCs w:val="24"/>
          <w:lang w:val="af-ZA"/>
        </w:rPr>
        <w:t xml:space="preserve"> </w:t>
      </w:r>
      <w:r w:rsidRPr="00FC401D">
        <w:rPr>
          <w:rFonts w:cs="Tahoma"/>
          <w:b/>
          <w:szCs w:val="24"/>
          <w:lang w:val="hy-AM"/>
        </w:rPr>
        <w:t>ԽՄԵԼՈՒ</w:t>
      </w:r>
      <w:r w:rsidRPr="00FC401D">
        <w:rPr>
          <w:rFonts w:cs="Tahoma"/>
          <w:b/>
          <w:szCs w:val="24"/>
          <w:lang w:val="af-ZA"/>
        </w:rPr>
        <w:t xml:space="preserve"> </w:t>
      </w:r>
      <w:r w:rsidRPr="00FC401D">
        <w:rPr>
          <w:rFonts w:cs="Tahoma"/>
          <w:b/>
          <w:szCs w:val="24"/>
          <w:lang w:val="hy-AM"/>
        </w:rPr>
        <w:t>ՋՐԻ</w:t>
      </w:r>
      <w:r w:rsidRPr="00FC401D">
        <w:rPr>
          <w:rFonts w:cs="Tahoma"/>
          <w:b/>
          <w:szCs w:val="24"/>
          <w:lang w:val="af-ZA"/>
        </w:rPr>
        <w:t xml:space="preserve"> </w:t>
      </w:r>
      <w:r w:rsidRPr="00FC401D">
        <w:rPr>
          <w:rFonts w:cs="Tahoma"/>
          <w:b/>
          <w:szCs w:val="24"/>
          <w:lang w:val="hy-AM"/>
        </w:rPr>
        <w:t>ՄԱՏԱԿԱՐԱՐՄԱՆ</w:t>
      </w:r>
      <w:r w:rsidRPr="00FC401D">
        <w:rPr>
          <w:rFonts w:cs="Tahoma"/>
          <w:b/>
          <w:szCs w:val="24"/>
          <w:lang w:val="af-ZA"/>
        </w:rPr>
        <w:t xml:space="preserve"> </w:t>
      </w:r>
      <w:r w:rsidRPr="00FC401D">
        <w:rPr>
          <w:rFonts w:cs="Tahoma"/>
          <w:b/>
          <w:szCs w:val="24"/>
          <w:lang w:val="hy-AM"/>
        </w:rPr>
        <w:t>և</w:t>
      </w:r>
      <w:r w:rsidRPr="00FC401D">
        <w:rPr>
          <w:rFonts w:cs="Tahoma"/>
          <w:b/>
          <w:szCs w:val="24"/>
          <w:lang w:val="af-ZA"/>
        </w:rPr>
        <w:t xml:space="preserve"> </w:t>
      </w:r>
      <w:r w:rsidRPr="00FC401D">
        <w:rPr>
          <w:rFonts w:cs="Tahoma"/>
          <w:b/>
          <w:szCs w:val="24"/>
          <w:lang w:val="hy-AM"/>
        </w:rPr>
        <w:t>ՋՐԱՀԵՌԱՑՄԱՆ</w:t>
      </w:r>
      <w:r w:rsidRPr="00FC401D">
        <w:rPr>
          <w:rFonts w:cs="Tahoma"/>
          <w:b/>
          <w:szCs w:val="24"/>
          <w:lang w:val="af-ZA"/>
        </w:rPr>
        <w:t xml:space="preserve"> (</w:t>
      </w:r>
      <w:r w:rsidRPr="00FC401D">
        <w:rPr>
          <w:rFonts w:cs="Tahoma"/>
          <w:b/>
          <w:szCs w:val="24"/>
          <w:lang w:val="hy-AM"/>
        </w:rPr>
        <w:t>ԿԵՂՏԱՋՐԵՐԻ</w:t>
      </w:r>
      <w:r w:rsidRPr="00FC401D">
        <w:rPr>
          <w:rFonts w:cs="Tahoma"/>
          <w:b/>
          <w:szCs w:val="24"/>
          <w:lang w:val="af-ZA"/>
        </w:rPr>
        <w:t xml:space="preserve"> </w:t>
      </w:r>
      <w:r w:rsidRPr="00FC401D">
        <w:rPr>
          <w:rFonts w:cs="Tahoma"/>
          <w:b/>
          <w:szCs w:val="24"/>
          <w:lang w:val="hy-AM"/>
        </w:rPr>
        <w:t>ՄԱՔՐՄԱՆ</w:t>
      </w:r>
      <w:r w:rsidRPr="00FC401D">
        <w:rPr>
          <w:rFonts w:cs="Tahoma"/>
          <w:b/>
          <w:szCs w:val="24"/>
          <w:lang w:val="af-ZA"/>
        </w:rPr>
        <w:t xml:space="preserve">) </w:t>
      </w:r>
      <w:r w:rsidRPr="00FC401D">
        <w:rPr>
          <w:rFonts w:cs="Tahoma"/>
          <w:b/>
          <w:szCs w:val="24"/>
          <w:lang w:val="hy-AM"/>
        </w:rPr>
        <w:t>ԾԱՌԱՅՈՒԹՅՈՒՆՆԵՐԻ</w:t>
      </w:r>
      <w:r w:rsidRPr="00FC401D">
        <w:rPr>
          <w:rFonts w:cs="Tahoma"/>
          <w:b/>
          <w:szCs w:val="24"/>
          <w:lang w:val="af-ZA"/>
        </w:rPr>
        <w:t xml:space="preserve"> </w:t>
      </w:r>
      <w:r w:rsidRPr="00FC401D">
        <w:rPr>
          <w:rFonts w:cs="Tahoma"/>
          <w:b/>
          <w:szCs w:val="24"/>
          <w:lang w:val="hy-AM"/>
        </w:rPr>
        <w:t>ՄԱՏՈՒՑՄԱՆ</w:t>
      </w:r>
      <w:r w:rsidRPr="00FC401D">
        <w:rPr>
          <w:rFonts w:cs="Tahoma"/>
          <w:b/>
          <w:szCs w:val="24"/>
          <w:lang w:val="af-ZA"/>
        </w:rPr>
        <w:t xml:space="preserve"> </w:t>
      </w:r>
      <w:r w:rsidRPr="00FC401D">
        <w:rPr>
          <w:rFonts w:cs="Tahoma"/>
          <w:b/>
          <w:szCs w:val="24"/>
          <w:lang w:val="hy-AM"/>
        </w:rPr>
        <w:t>ՍԱԿԱԳՆԵՐԻ</w:t>
      </w:r>
      <w:r w:rsidRPr="00FC401D">
        <w:rPr>
          <w:rFonts w:cs="Tahoma"/>
          <w:b/>
          <w:szCs w:val="24"/>
          <w:lang w:val="af-ZA"/>
        </w:rPr>
        <w:t xml:space="preserve"> </w:t>
      </w:r>
      <w:r w:rsidRPr="00FC401D">
        <w:rPr>
          <w:rFonts w:cs="Tahoma"/>
          <w:b/>
          <w:szCs w:val="24"/>
          <w:lang w:val="hy-AM"/>
        </w:rPr>
        <w:t>ՄԵՂՄԱՑՄԱՆ</w:t>
      </w:r>
      <w:r w:rsidRPr="00FC401D">
        <w:rPr>
          <w:rFonts w:cs="Tahoma"/>
          <w:b/>
          <w:szCs w:val="24"/>
          <w:lang w:val="af-ZA"/>
        </w:rPr>
        <w:t xml:space="preserve"> </w:t>
      </w:r>
      <w:r w:rsidR="00F46B50">
        <w:rPr>
          <w:rFonts w:cs="Tahoma"/>
          <w:b/>
          <w:szCs w:val="24"/>
          <w:lang w:val="hy-AM"/>
        </w:rPr>
        <w:t>ՆՊԱՏԱԿՈՎ ՍՈՒԲՍԻԴԻԱ ՏՐԱՄԱԴՐ</w:t>
      </w:r>
      <w:r w:rsidR="0057548A">
        <w:rPr>
          <w:rFonts w:cs="Tahoma"/>
          <w:b/>
          <w:szCs w:val="24"/>
          <w:lang w:val="hy-AM"/>
        </w:rPr>
        <w:t>ԵԼՈՒ</w:t>
      </w:r>
      <w:r w:rsidR="00F46B50">
        <w:rPr>
          <w:rFonts w:cs="Tahoma"/>
          <w:b/>
          <w:szCs w:val="24"/>
          <w:lang w:val="hy-AM"/>
        </w:rPr>
        <w:t xml:space="preserve"> </w:t>
      </w:r>
      <w:r w:rsidRPr="00FC401D">
        <w:rPr>
          <w:rFonts w:cs="Tahoma"/>
          <w:b/>
          <w:szCs w:val="24"/>
          <w:lang w:val="hy-AM"/>
        </w:rPr>
        <w:t>ՄԱՍԻՆ</w:t>
      </w:r>
      <w:r w:rsidRPr="00FC401D">
        <w:rPr>
          <w:b/>
          <w:szCs w:val="24"/>
          <w:lang w:val="hy-AM"/>
        </w:rPr>
        <w:t xml:space="preserve">» </w:t>
      </w:r>
      <w:r w:rsidRPr="00FC401D">
        <w:rPr>
          <w:rFonts w:cs="Sylfaen"/>
          <w:b/>
          <w:szCs w:val="24"/>
          <w:lang w:val="hy-AM"/>
        </w:rPr>
        <w:t>ՀՀ</w:t>
      </w:r>
      <w:r w:rsidRPr="00FC401D">
        <w:rPr>
          <w:rFonts w:cs="Sylfaen"/>
          <w:b/>
          <w:szCs w:val="24"/>
          <w:lang w:val="af-ZA"/>
        </w:rPr>
        <w:t xml:space="preserve"> ԿԱՌԱՎԱՐՈՒԹՅԱՆ ՈՐՈՇՄԱՆ ՆԱԽԱԳԾԻ ՎԵՐԱԲԵՐՅԱԼ</w:t>
      </w:r>
    </w:p>
    <w:p w:rsidR="00852639" w:rsidRPr="00AC06DA" w:rsidRDefault="00852639" w:rsidP="00AA7699">
      <w:pPr>
        <w:pStyle w:val="BodyText"/>
        <w:tabs>
          <w:tab w:val="left" w:pos="720"/>
        </w:tabs>
        <w:spacing w:after="0" w:line="360" w:lineRule="auto"/>
        <w:rPr>
          <w:rFonts w:ascii="GHEA Grapalat" w:hAnsi="GHEA Grapalat"/>
          <w:sz w:val="24"/>
          <w:szCs w:val="24"/>
          <w:lang w:val="af-ZA"/>
        </w:rPr>
      </w:pPr>
    </w:p>
    <w:p w:rsidR="00852639" w:rsidRPr="00AC06DA" w:rsidRDefault="00852639" w:rsidP="00AA7699">
      <w:pPr>
        <w:pStyle w:val="ListParagraph"/>
        <w:numPr>
          <w:ilvl w:val="0"/>
          <w:numId w:val="1"/>
        </w:numPr>
        <w:shd w:val="clear" w:color="auto" w:fill="FFFFFF"/>
        <w:tabs>
          <w:tab w:val="left" w:pos="709"/>
          <w:tab w:val="left" w:pos="993"/>
        </w:tabs>
        <w:spacing w:after="120" w:line="360" w:lineRule="auto"/>
        <w:ind w:left="0" w:firstLine="706"/>
        <w:jc w:val="both"/>
        <w:rPr>
          <w:rFonts w:ascii="GHEA Grapalat" w:hAnsi="GHEA Grapalat" w:cs="Arial Armenian"/>
          <w:i/>
          <w:sz w:val="24"/>
          <w:szCs w:val="24"/>
          <w:lang w:val="af-ZA"/>
        </w:rPr>
      </w:pPr>
      <w:r w:rsidRPr="00AC06DA">
        <w:rPr>
          <w:rFonts w:ascii="GHEA Grapalat" w:hAnsi="GHEA Grapalat"/>
          <w:b/>
          <w:i/>
          <w:sz w:val="24"/>
          <w:szCs w:val="24"/>
          <w:lang w:val="ru-RU"/>
        </w:rPr>
        <w:t>Անհրաժեշտություն</w:t>
      </w:r>
      <w:r w:rsidRPr="00AC06DA">
        <w:rPr>
          <w:rFonts w:ascii="GHEA Grapalat" w:hAnsi="GHEA Grapalat"/>
          <w:b/>
          <w:i/>
          <w:sz w:val="24"/>
          <w:szCs w:val="24"/>
        </w:rPr>
        <w:t>ը</w:t>
      </w:r>
    </w:p>
    <w:p w:rsidR="00852639" w:rsidRPr="00AC06DA" w:rsidRDefault="00852639" w:rsidP="00AA7699">
      <w:pPr>
        <w:autoSpaceDE w:val="0"/>
        <w:autoSpaceDN w:val="0"/>
        <w:adjustRightInd w:val="0"/>
        <w:spacing w:after="120" w:line="360" w:lineRule="auto"/>
        <w:ind w:firstLine="590"/>
        <w:jc w:val="both"/>
        <w:rPr>
          <w:rFonts w:cs="Arial Armenian"/>
          <w:i/>
          <w:szCs w:val="24"/>
          <w:lang w:val="af-ZA"/>
        </w:rPr>
      </w:pPr>
      <w:r w:rsidRPr="00AC06DA">
        <w:rPr>
          <w:rFonts w:cs="GHEA Grapalat"/>
          <w:szCs w:val="24"/>
        </w:rPr>
        <w:t>ՀՀ</w:t>
      </w:r>
      <w:r w:rsidRPr="00AC06DA">
        <w:rPr>
          <w:rFonts w:cs="GHEA Grapalat"/>
          <w:szCs w:val="24"/>
          <w:lang w:val="af-ZA"/>
        </w:rPr>
        <w:t xml:space="preserve"> </w:t>
      </w:r>
      <w:r w:rsidRPr="00AC06DA">
        <w:rPr>
          <w:rFonts w:cs="GHEA Grapalat"/>
          <w:szCs w:val="24"/>
        </w:rPr>
        <w:t>կառավարության</w:t>
      </w:r>
      <w:r w:rsidRPr="00AC06DA">
        <w:rPr>
          <w:rFonts w:cs="GHEA Grapalat"/>
          <w:szCs w:val="24"/>
          <w:lang w:val="af-ZA"/>
        </w:rPr>
        <w:t xml:space="preserve"> </w:t>
      </w:r>
      <w:r w:rsidR="001E2FC5" w:rsidRPr="00AC06DA">
        <w:rPr>
          <w:rFonts w:cs="GHEA Grapalat"/>
          <w:szCs w:val="24"/>
          <w:lang w:val="af-ZA"/>
        </w:rPr>
        <w:t xml:space="preserve">սույն </w:t>
      </w:r>
      <w:r w:rsidRPr="00AC06DA">
        <w:rPr>
          <w:rFonts w:cs="GHEA Grapalat"/>
          <w:szCs w:val="24"/>
        </w:rPr>
        <w:t>որոշման</w:t>
      </w:r>
      <w:r w:rsidRPr="00AC06DA">
        <w:rPr>
          <w:rFonts w:cs="GHEA Grapalat"/>
          <w:szCs w:val="24"/>
          <w:lang w:val="af-ZA"/>
        </w:rPr>
        <w:t xml:space="preserve"> </w:t>
      </w:r>
      <w:r w:rsidRPr="00AC06DA">
        <w:rPr>
          <w:rFonts w:cs="GHEA Grapalat"/>
          <w:szCs w:val="24"/>
        </w:rPr>
        <w:t>նախագծի</w:t>
      </w:r>
      <w:r w:rsidRPr="00AC06DA">
        <w:rPr>
          <w:rFonts w:cs="GHEA Grapalat"/>
          <w:szCs w:val="24"/>
          <w:lang w:val="af-ZA"/>
        </w:rPr>
        <w:t xml:space="preserve"> </w:t>
      </w:r>
      <w:r w:rsidRPr="00AC06DA">
        <w:rPr>
          <w:rFonts w:cs="GHEA Grapalat"/>
          <w:szCs w:val="24"/>
        </w:rPr>
        <w:t>ընդունումը</w:t>
      </w:r>
      <w:r w:rsidRPr="00AC06DA">
        <w:rPr>
          <w:rFonts w:cs="GHEA Grapalat"/>
          <w:szCs w:val="24"/>
          <w:lang w:val="af-ZA"/>
        </w:rPr>
        <w:t xml:space="preserve"> </w:t>
      </w:r>
      <w:r w:rsidR="001E2FC5" w:rsidRPr="00AC06DA">
        <w:rPr>
          <w:rFonts w:cs="GHEA Grapalat"/>
          <w:szCs w:val="24"/>
        </w:rPr>
        <w:t>նպատակաուղղված</w:t>
      </w:r>
      <w:r w:rsidR="001E2FC5" w:rsidRPr="00AC06DA">
        <w:rPr>
          <w:rFonts w:cs="GHEA Grapalat"/>
          <w:szCs w:val="24"/>
          <w:lang w:val="af-ZA"/>
        </w:rPr>
        <w:t xml:space="preserve"> </w:t>
      </w:r>
      <w:r w:rsidR="001E2FC5" w:rsidRPr="00AC06DA">
        <w:rPr>
          <w:rFonts w:cs="GHEA Grapalat"/>
          <w:szCs w:val="24"/>
        </w:rPr>
        <w:t>է՝</w:t>
      </w:r>
      <w:r w:rsidRPr="00AC06DA">
        <w:rPr>
          <w:rFonts w:cs="GHEA Grapalat"/>
          <w:szCs w:val="24"/>
          <w:lang w:val="af-ZA"/>
        </w:rPr>
        <w:t xml:space="preserve"> </w:t>
      </w:r>
      <w:r w:rsidRPr="00AC06DA">
        <w:rPr>
          <w:rFonts w:cs="GHEA Grapalat"/>
          <w:szCs w:val="24"/>
          <w:lang w:val="ru-RU"/>
        </w:rPr>
        <w:t>սպառողների</w:t>
      </w:r>
      <w:r w:rsidRPr="00AC06DA">
        <w:rPr>
          <w:rFonts w:cs="GHEA Grapalat"/>
          <w:szCs w:val="24"/>
          <w:lang w:val="af-ZA"/>
        </w:rPr>
        <w:t xml:space="preserve"> </w:t>
      </w:r>
      <w:r w:rsidRPr="00AC06DA">
        <w:rPr>
          <w:rFonts w:cs="GHEA Grapalat"/>
          <w:szCs w:val="24"/>
          <w:lang w:val="ru-RU"/>
        </w:rPr>
        <w:t>կողմից</w:t>
      </w:r>
      <w:r w:rsidRPr="00AC06DA">
        <w:rPr>
          <w:rFonts w:cs="GHEA Grapalat"/>
          <w:szCs w:val="24"/>
          <w:lang w:val="af-ZA"/>
        </w:rPr>
        <w:t xml:space="preserve"> </w:t>
      </w:r>
      <w:r w:rsidR="001E2FC5" w:rsidRPr="00AC06DA">
        <w:rPr>
          <w:rFonts w:cs="GHEA Grapalat"/>
          <w:szCs w:val="24"/>
          <w:lang w:val="af-ZA"/>
        </w:rPr>
        <w:t>«Վեոլիա Ջուր» ՓԲԸ-ին</w:t>
      </w:r>
      <w:r w:rsidR="00995641">
        <w:rPr>
          <w:rFonts w:cs="GHEA Grapalat"/>
          <w:szCs w:val="24"/>
          <w:lang w:val="af-ZA"/>
        </w:rPr>
        <w:t xml:space="preserve"> </w:t>
      </w:r>
      <w:r w:rsidRPr="00AC06DA">
        <w:rPr>
          <w:rFonts w:cs="GHEA Grapalat"/>
          <w:szCs w:val="24"/>
          <w:lang w:val="ru-RU"/>
        </w:rPr>
        <w:t>վճարվող</w:t>
      </w:r>
      <w:r w:rsidRPr="00AC06DA">
        <w:rPr>
          <w:rFonts w:cs="GHEA Grapalat"/>
          <w:szCs w:val="24"/>
          <w:lang w:val="af-ZA"/>
        </w:rPr>
        <w:t xml:space="preserve"> </w:t>
      </w:r>
      <w:r w:rsidRPr="00AC06DA">
        <w:rPr>
          <w:color w:val="000000"/>
          <w:szCs w:val="24"/>
        </w:rPr>
        <w:t>խմելու</w:t>
      </w:r>
      <w:r w:rsidRPr="00AC06DA">
        <w:rPr>
          <w:color w:val="000000"/>
          <w:szCs w:val="24"/>
          <w:lang w:val="af-ZA"/>
        </w:rPr>
        <w:t xml:space="preserve"> </w:t>
      </w:r>
      <w:r w:rsidRPr="00AC06DA">
        <w:rPr>
          <w:color w:val="000000"/>
          <w:szCs w:val="24"/>
        </w:rPr>
        <w:t>ջրի</w:t>
      </w:r>
      <w:r w:rsidRPr="00AC06DA">
        <w:rPr>
          <w:color w:val="000000"/>
          <w:szCs w:val="24"/>
          <w:lang w:val="af-ZA"/>
        </w:rPr>
        <w:t xml:space="preserve"> </w:t>
      </w:r>
      <w:r w:rsidRPr="00AC06DA">
        <w:rPr>
          <w:color w:val="000000"/>
          <w:szCs w:val="24"/>
        </w:rPr>
        <w:t>մատակարարման</w:t>
      </w:r>
      <w:r w:rsidRPr="00AC06DA">
        <w:rPr>
          <w:color w:val="000000"/>
          <w:szCs w:val="24"/>
          <w:lang w:val="af-ZA"/>
        </w:rPr>
        <w:t xml:space="preserve"> </w:t>
      </w:r>
      <w:r w:rsidRPr="00AC06DA">
        <w:rPr>
          <w:color w:val="000000"/>
          <w:szCs w:val="24"/>
        </w:rPr>
        <w:t>և</w:t>
      </w:r>
      <w:r w:rsidRPr="00AC06DA">
        <w:rPr>
          <w:color w:val="000000"/>
          <w:szCs w:val="24"/>
          <w:lang w:val="af-ZA"/>
        </w:rPr>
        <w:t xml:space="preserve"> </w:t>
      </w:r>
      <w:r w:rsidRPr="00AC06DA">
        <w:rPr>
          <w:color w:val="000000"/>
          <w:szCs w:val="24"/>
        </w:rPr>
        <w:t>ջրահեռացման</w:t>
      </w:r>
      <w:r w:rsidRPr="00AC06DA">
        <w:rPr>
          <w:color w:val="000000"/>
          <w:szCs w:val="24"/>
          <w:lang w:val="af-ZA"/>
        </w:rPr>
        <w:t xml:space="preserve"> (կեղտաջրերի մաքրման) ծառայություններ</w:t>
      </w:r>
      <w:r w:rsidRPr="00AC06DA">
        <w:rPr>
          <w:color w:val="000000"/>
          <w:szCs w:val="24"/>
          <w:lang w:val="ru-RU"/>
        </w:rPr>
        <w:t>ի</w:t>
      </w:r>
      <w:r w:rsidRPr="00AC06DA">
        <w:rPr>
          <w:color w:val="000000"/>
          <w:szCs w:val="24"/>
          <w:lang w:val="af-ZA"/>
        </w:rPr>
        <w:t xml:space="preserve"> </w:t>
      </w:r>
      <w:r w:rsidR="00DB10A8" w:rsidRPr="00AC06DA">
        <w:rPr>
          <w:color w:val="000000"/>
          <w:szCs w:val="24"/>
          <w:lang w:val="ru-RU"/>
        </w:rPr>
        <w:t>սակագները</w:t>
      </w:r>
      <w:r w:rsidR="00DB10A8" w:rsidRPr="00AC06DA">
        <w:rPr>
          <w:color w:val="000000"/>
          <w:szCs w:val="24"/>
          <w:lang w:val="af-ZA"/>
        </w:rPr>
        <w:t xml:space="preserve"> </w:t>
      </w:r>
      <w:r w:rsidR="002B3EB9" w:rsidRPr="00AC06DA">
        <w:rPr>
          <w:color w:val="000000"/>
          <w:szCs w:val="24"/>
          <w:lang w:val="ru-RU"/>
        </w:rPr>
        <w:t>մեղմելու</w:t>
      </w:r>
      <w:r w:rsidR="002B3EB9" w:rsidRPr="00AC06DA">
        <w:rPr>
          <w:color w:val="000000"/>
          <w:szCs w:val="24"/>
        </w:rPr>
        <w:t>ն՝</w:t>
      </w:r>
      <w:r w:rsidRPr="00AC06DA">
        <w:rPr>
          <w:color w:val="000000"/>
          <w:szCs w:val="24"/>
          <w:lang w:val="af-ZA"/>
        </w:rPr>
        <w:t xml:space="preserve"> </w:t>
      </w:r>
      <w:r w:rsidRPr="00AC06DA">
        <w:rPr>
          <w:color w:val="000000"/>
          <w:szCs w:val="24"/>
          <w:lang w:val="ru-RU"/>
        </w:rPr>
        <w:t>ՀՀ</w:t>
      </w:r>
      <w:r w:rsidRPr="00AC06DA">
        <w:rPr>
          <w:color w:val="000000"/>
          <w:szCs w:val="24"/>
          <w:lang w:val="af-ZA"/>
        </w:rPr>
        <w:t xml:space="preserve"> </w:t>
      </w:r>
      <w:r w:rsidRPr="00AC06DA">
        <w:rPr>
          <w:color w:val="000000"/>
          <w:szCs w:val="24"/>
          <w:lang w:val="ru-RU"/>
        </w:rPr>
        <w:t>կառավարության</w:t>
      </w:r>
      <w:r w:rsidRPr="00AC06DA">
        <w:rPr>
          <w:color w:val="000000"/>
          <w:szCs w:val="24"/>
          <w:lang w:val="af-ZA"/>
        </w:rPr>
        <w:t xml:space="preserve"> </w:t>
      </w:r>
      <w:r w:rsidRPr="00AC06DA">
        <w:rPr>
          <w:color w:val="000000"/>
          <w:szCs w:val="24"/>
          <w:lang w:val="ru-RU"/>
        </w:rPr>
        <w:t>կողմից</w:t>
      </w:r>
      <w:r w:rsidRPr="00AC06DA">
        <w:rPr>
          <w:color w:val="000000"/>
          <w:szCs w:val="24"/>
          <w:lang w:val="af-ZA"/>
        </w:rPr>
        <w:t xml:space="preserve"> </w:t>
      </w:r>
      <w:r w:rsidRPr="00AC06DA">
        <w:rPr>
          <w:color w:val="000000"/>
          <w:szCs w:val="24"/>
          <w:lang w:val="ru-RU"/>
        </w:rPr>
        <w:t>սուբսիդավորման</w:t>
      </w:r>
      <w:r w:rsidRPr="00AC06DA">
        <w:rPr>
          <w:color w:val="000000"/>
          <w:szCs w:val="24"/>
          <w:lang w:val="af-ZA"/>
        </w:rPr>
        <w:t xml:space="preserve"> </w:t>
      </w:r>
      <w:r w:rsidRPr="00AC06DA">
        <w:rPr>
          <w:color w:val="000000"/>
          <w:szCs w:val="24"/>
          <w:lang w:val="ru-RU"/>
        </w:rPr>
        <w:t>իրականացմամբ</w:t>
      </w:r>
      <w:r w:rsidRPr="00AC06DA">
        <w:rPr>
          <w:color w:val="000000"/>
          <w:szCs w:val="24"/>
          <w:lang w:val="af-ZA"/>
        </w:rPr>
        <w:t>:</w:t>
      </w:r>
    </w:p>
    <w:p w:rsidR="00F47548" w:rsidRPr="00A53BD0" w:rsidRDefault="00F47548" w:rsidP="00AA7699">
      <w:pPr>
        <w:shd w:val="clear" w:color="auto" w:fill="FFFFFF"/>
        <w:tabs>
          <w:tab w:val="left" w:pos="0"/>
          <w:tab w:val="left" w:pos="426"/>
        </w:tabs>
        <w:spacing w:line="360" w:lineRule="auto"/>
        <w:jc w:val="both"/>
        <w:rPr>
          <w:b/>
          <w:lang w:val="af-ZA"/>
        </w:rPr>
      </w:pPr>
      <w:r>
        <w:rPr>
          <w:b/>
          <w:i/>
          <w:szCs w:val="24"/>
          <w:lang w:val="af-ZA" w:eastAsia="x-none"/>
        </w:rPr>
        <w:t xml:space="preserve">         </w:t>
      </w:r>
      <w:r w:rsidR="009002E9" w:rsidRPr="00AC06DA">
        <w:rPr>
          <w:b/>
          <w:i/>
          <w:szCs w:val="24"/>
          <w:lang w:val="af-ZA" w:eastAsia="x-none"/>
        </w:rPr>
        <w:t xml:space="preserve">2. </w:t>
      </w:r>
      <w:r w:rsidRPr="008D5503">
        <w:rPr>
          <w:b/>
        </w:rPr>
        <w:t>Ընթացիկ</w:t>
      </w:r>
      <w:r w:rsidRPr="006456B2">
        <w:rPr>
          <w:b/>
          <w:lang w:val="af-ZA"/>
        </w:rPr>
        <w:t xml:space="preserve"> </w:t>
      </w:r>
      <w:r w:rsidRPr="008D5503">
        <w:rPr>
          <w:b/>
        </w:rPr>
        <w:t>իրավիճակը</w:t>
      </w:r>
      <w:r w:rsidRPr="006456B2">
        <w:rPr>
          <w:b/>
          <w:lang w:val="af-ZA"/>
        </w:rPr>
        <w:t xml:space="preserve"> </w:t>
      </w:r>
      <w:r w:rsidRPr="008D5503">
        <w:rPr>
          <w:b/>
        </w:rPr>
        <w:t>և</w:t>
      </w:r>
      <w:r w:rsidRPr="006456B2">
        <w:rPr>
          <w:b/>
          <w:lang w:val="af-ZA"/>
        </w:rPr>
        <w:t xml:space="preserve"> </w:t>
      </w:r>
      <w:r w:rsidRPr="008D5503">
        <w:rPr>
          <w:b/>
        </w:rPr>
        <w:t>խնդիրները</w:t>
      </w:r>
    </w:p>
    <w:p w:rsidR="0093152D" w:rsidRDefault="00FE2398" w:rsidP="00AA7699">
      <w:pPr>
        <w:autoSpaceDE w:val="0"/>
        <w:autoSpaceDN w:val="0"/>
        <w:adjustRightInd w:val="0"/>
        <w:spacing w:after="120" w:line="360" w:lineRule="auto"/>
        <w:ind w:firstLine="590"/>
        <w:jc w:val="both"/>
        <w:rPr>
          <w:rFonts w:cs="Sylfaen"/>
          <w:szCs w:val="24"/>
          <w:lang w:val="af-ZA"/>
        </w:rPr>
      </w:pPr>
      <w:r w:rsidRPr="00FE2398">
        <w:rPr>
          <w:rFonts w:cs="GHEA Grapalat"/>
          <w:szCs w:val="24"/>
          <w:lang w:val="af-ZA"/>
        </w:rPr>
        <w:t>«Վեոլիա Ջուր» ՓԲԸ-ի</w:t>
      </w:r>
      <w:r w:rsidR="00995641">
        <w:rPr>
          <w:rFonts w:cs="GHEA Grapalat"/>
          <w:szCs w:val="24"/>
          <w:lang w:val="af-ZA"/>
        </w:rPr>
        <w:t xml:space="preserve"> </w:t>
      </w:r>
      <w:r w:rsidRPr="00FE2398">
        <w:rPr>
          <w:rFonts w:cs="GHEA Grapalat"/>
          <w:szCs w:val="24"/>
          <w:lang w:val="af-ZA"/>
        </w:rPr>
        <w:t>և ՀՀ կառավարության` ի դեմս ՀՀ էներգետիկ ենթակառուցվածքների և բնական պաշարների նախարարության Ջրային տնտեսության պետական կոմիտեի</w:t>
      </w:r>
      <w:r w:rsidR="00995641">
        <w:rPr>
          <w:rFonts w:cs="GHEA Grapalat"/>
          <w:szCs w:val="24"/>
          <w:lang w:val="hy-AM"/>
        </w:rPr>
        <w:t xml:space="preserve"> </w:t>
      </w:r>
      <w:r w:rsidRPr="00FE2398">
        <w:rPr>
          <w:rFonts w:cs="GHEA Grapalat"/>
          <w:szCs w:val="24"/>
          <w:lang w:val="af-ZA"/>
        </w:rPr>
        <w:t xml:space="preserve">միջև՝ 2016թ. նոյեմբերի 21-ին կնքված  </w:t>
      </w:r>
      <w:r w:rsidR="0093152D" w:rsidRPr="00FE2398">
        <w:rPr>
          <w:rFonts w:cs="GHEA Grapalat"/>
          <w:szCs w:val="24"/>
          <w:lang w:val="af-ZA"/>
        </w:rPr>
        <w:t>ջրային համակարգերի և այլ գույքի վարձակալության պայմանագրի (այսուհետ՝ Պայմանագիր</w:t>
      </w:r>
      <w:r w:rsidRPr="00FE2398">
        <w:rPr>
          <w:rFonts w:cs="GHEA Grapalat"/>
          <w:szCs w:val="24"/>
          <w:lang w:val="af-ZA"/>
        </w:rPr>
        <w:t xml:space="preserve"> </w:t>
      </w:r>
      <w:r w:rsidR="0093152D" w:rsidRPr="00AC06DA">
        <w:rPr>
          <w:rFonts w:cs="GHEA Grapalat"/>
          <w:szCs w:val="24"/>
          <w:lang w:val="af-ZA"/>
        </w:rPr>
        <w:t>և ՀՀ հանրային ծառայությունները կարգավորող հանձնաժողովի</w:t>
      </w:r>
      <w:r w:rsidR="006C7C3E">
        <w:rPr>
          <w:rFonts w:cs="GHEA Grapalat"/>
          <w:szCs w:val="24"/>
          <w:lang w:val="hy-AM"/>
        </w:rPr>
        <w:t xml:space="preserve"> </w:t>
      </w:r>
      <w:r w:rsidR="006C7C3E" w:rsidRPr="006C7C3E">
        <w:rPr>
          <w:rFonts w:cs="GHEA Grapalat"/>
          <w:szCs w:val="24"/>
          <w:lang w:val="af-ZA"/>
        </w:rPr>
        <w:t>(</w:t>
      </w:r>
      <w:r w:rsidR="006C7C3E">
        <w:rPr>
          <w:rFonts w:cs="GHEA Grapalat"/>
          <w:szCs w:val="24"/>
          <w:lang w:val="hy-AM"/>
        </w:rPr>
        <w:t>այսուհետ՝ Հանձնաժողով</w:t>
      </w:r>
      <w:r w:rsidR="006C7C3E" w:rsidRPr="006C7C3E">
        <w:rPr>
          <w:rFonts w:cs="GHEA Grapalat"/>
          <w:szCs w:val="24"/>
          <w:lang w:val="af-ZA"/>
        </w:rPr>
        <w:t>)</w:t>
      </w:r>
      <w:r w:rsidR="00995641">
        <w:rPr>
          <w:rFonts w:cs="GHEA Grapalat"/>
          <w:szCs w:val="24"/>
          <w:lang w:val="hy-AM"/>
        </w:rPr>
        <w:t xml:space="preserve"> </w:t>
      </w:r>
      <w:r w:rsidR="00995641" w:rsidRPr="00FE2398">
        <w:rPr>
          <w:rFonts w:cs="GHEA Grapalat"/>
          <w:szCs w:val="24"/>
          <w:lang w:val="af-ZA"/>
        </w:rPr>
        <w:t>«Վեոլիա Ջուր» ՓԲԸ-ի</w:t>
      </w:r>
      <w:r w:rsidR="00995641">
        <w:rPr>
          <w:rFonts w:cs="GHEA Grapalat"/>
          <w:szCs w:val="24"/>
          <w:lang w:val="af-ZA"/>
        </w:rPr>
        <w:t xml:space="preserve">ն </w:t>
      </w:r>
      <w:r w:rsidR="0093152D" w:rsidRPr="00AC06DA">
        <w:rPr>
          <w:rFonts w:cs="GHEA Grapalat"/>
          <w:szCs w:val="24"/>
          <w:lang w:val="af-ZA"/>
        </w:rPr>
        <w:t>տրամադրված N</w:t>
      </w:r>
      <w:r w:rsidR="0093152D" w:rsidRPr="00AC06DA">
        <w:rPr>
          <w:rFonts w:cs="GHEA Grapalat"/>
          <w:szCs w:val="24"/>
        </w:rPr>
        <w:t>ԼՋ</w:t>
      </w:r>
      <w:r w:rsidR="0093152D" w:rsidRPr="00AC06DA">
        <w:rPr>
          <w:rFonts w:cs="GHEA Grapalat"/>
          <w:szCs w:val="24"/>
          <w:lang w:val="af-ZA"/>
        </w:rPr>
        <w:t xml:space="preserve"> 0001 լիցենզիայի</w:t>
      </w:r>
      <w:r w:rsidR="006C7C3E">
        <w:rPr>
          <w:rFonts w:cs="GHEA Grapalat"/>
          <w:szCs w:val="24"/>
          <w:lang w:val="hy-AM"/>
        </w:rPr>
        <w:t xml:space="preserve"> </w:t>
      </w:r>
      <w:r w:rsidR="0093152D" w:rsidRPr="00AC06DA">
        <w:rPr>
          <w:rFonts w:cs="GHEA Grapalat"/>
          <w:szCs w:val="24"/>
          <w:lang w:val="af-ZA"/>
        </w:rPr>
        <w:t xml:space="preserve">համաձայն՝ յուրաքանչյուր տարի նախատեսվում է Ընկերության կողմից բաժանորդներին խմելու ջրամատակարարման </w:t>
      </w:r>
      <w:r w:rsidR="0093152D" w:rsidRPr="00AC06DA">
        <w:rPr>
          <w:rFonts w:cs="Sylfaen"/>
          <w:szCs w:val="24"/>
          <w:lang w:val="pt-BR"/>
        </w:rPr>
        <w:t>և ջրահեռացման (կեղտաջրերի մաքրման) ծառայությունների</w:t>
      </w:r>
      <w:r w:rsidR="00A607E6" w:rsidRPr="00AC06DA">
        <w:rPr>
          <w:rFonts w:cs="Sylfaen"/>
          <w:szCs w:val="24"/>
          <w:lang w:val="pt-BR"/>
        </w:rPr>
        <w:t xml:space="preserve">, </w:t>
      </w:r>
      <w:r w:rsidR="00612E10" w:rsidRPr="00AC06DA">
        <w:rPr>
          <w:rFonts w:cs="Sylfaen"/>
          <w:szCs w:val="24"/>
          <w:lang w:val="af-ZA"/>
        </w:rPr>
        <w:t>այդ թվում՝ մանրածախ</w:t>
      </w:r>
      <w:r w:rsidR="00A607E6" w:rsidRPr="00AC06DA">
        <w:rPr>
          <w:rFonts w:cs="Sylfaen"/>
          <w:szCs w:val="24"/>
          <w:lang w:val="af-ZA"/>
        </w:rPr>
        <w:t>,</w:t>
      </w:r>
      <w:r w:rsidR="0093152D" w:rsidRPr="00AC06DA">
        <w:rPr>
          <w:rFonts w:cs="Sylfaen"/>
          <w:szCs w:val="24"/>
          <w:lang w:val="pt-BR"/>
        </w:rPr>
        <w:t xml:space="preserve"> </w:t>
      </w:r>
      <w:r w:rsidR="00D20988" w:rsidRPr="00052817">
        <w:rPr>
          <w:rFonts w:cs="Sylfaen"/>
          <w:szCs w:val="24"/>
          <w:lang w:val="hy-AM"/>
        </w:rPr>
        <w:t>սակագների</w:t>
      </w:r>
      <w:r w:rsidR="00D20988" w:rsidRPr="00AC06DA">
        <w:rPr>
          <w:rFonts w:cs="Sylfaen"/>
          <w:szCs w:val="24"/>
          <w:lang w:val="af-ZA"/>
        </w:rPr>
        <w:t xml:space="preserve"> </w:t>
      </w:r>
      <w:r w:rsidR="00D20988" w:rsidRPr="00052817">
        <w:rPr>
          <w:rFonts w:cs="Sylfaen"/>
          <w:szCs w:val="24"/>
          <w:lang w:val="hy-AM"/>
        </w:rPr>
        <w:t>վերանայում</w:t>
      </w:r>
      <w:r w:rsidR="00D20988" w:rsidRPr="00AC06DA">
        <w:rPr>
          <w:rFonts w:cs="Sylfaen"/>
          <w:szCs w:val="24"/>
          <w:lang w:val="af-ZA"/>
        </w:rPr>
        <w:t xml:space="preserve"> (ճշգրտում):</w:t>
      </w:r>
    </w:p>
    <w:p w:rsidR="00164D9B" w:rsidRPr="00164D9B" w:rsidRDefault="006C7C3E" w:rsidP="00AA7699">
      <w:pPr>
        <w:pStyle w:val="BodyText2"/>
        <w:spacing w:line="360" w:lineRule="auto"/>
        <w:ind w:firstLine="709"/>
        <w:jc w:val="both"/>
        <w:rPr>
          <w:b/>
          <w:bCs/>
          <w:noProof/>
          <w:lang w:val="af-ZA"/>
        </w:rPr>
      </w:pPr>
      <w:r>
        <w:rPr>
          <w:noProof/>
          <w:lang w:val="hy-AM"/>
        </w:rPr>
        <w:t>Հ</w:t>
      </w:r>
      <w:r w:rsidR="00164D9B">
        <w:rPr>
          <w:noProof/>
        </w:rPr>
        <w:t>անձնաժողովը</w:t>
      </w:r>
      <w:r w:rsidR="00164D9B" w:rsidRPr="00164D9B">
        <w:rPr>
          <w:noProof/>
          <w:lang w:val="af-ZA"/>
        </w:rPr>
        <w:t xml:space="preserve"> 29.</w:t>
      </w:r>
      <w:r w:rsidR="00164D9B">
        <w:rPr>
          <w:noProof/>
          <w:lang w:val="hy-AM"/>
        </w:rPr>
        <w:t>11.202</w:t>
      </w:r>
      <w:r w:rsidR="00613A43">
        <w:rPr>
          <w:noProof/>
          <w:lang w:val="hy-AM"/>
        </w:rPr>
        <w:t>3</w:t>
      </w:r>
      <w:r w:rsidR="00164D9B">
        <w:rPr>
          <w:noProof/>
          <w:lang w:val="hy-AM"/>
        </w:rPr>
        <w:t xml:space="preserve">թ. կայացած նիստում </w:t>
      </w:r>
      <w:r w:rsidR="0061716F" w:rsidRPr="0061716F">
        <w:rPr>
          <w:noProof/>
          <w:lang w:val="af-ZA"/>
        </w:rPr>
        <w:t>N</w:t>
      </w:r>
      <w:r w:rsidR="0061716F">
        <w:rPr>
          <w:noProof/>
          <w:lang w:val="hy-AM"/>
        </w:rPr>
        <w:t xml:space="preserve"> </w:t>
      </w:r>
      <w:r w:rsidR="00613A43">
        <w:rPr>
          <w:noProof/>
          <w:lang w:val="hy-AM"/>
        </w:rPr>
        <w:t>413</w:t>
      </w:r>
      <w:r w:rsidR="0061716F">
        <w:rPr>
          <w:noProof/>
          <w:lang w:val="hy-AM"/>
        </w:rPr>
        <w:t>-Ն որոշմամբ հաստատեց</w:t>
      </w:r>
      <w:r w:rsidR="00164D9B" w:rsidRPr="00164D9B">
        <w:rPr>
          <w:noProof/>
          <w:lang w:val="af-ZA"/>
        </w:rPr>
        <w:t xml:space="preserve"> «</w:t>
      </w:r>
      <w:r w:rsidR="00164D9B" w:rsidRPr="00D879E8">
        <w:rPr>
          <w:noProof/>
        </w:rPr>
        <w:t>Վեոլիա</w:t>
      </w:r>
      <w:r w:rsidR="00164D9B" w:rsidRPr="00164D9B">
        <w:rPr>
          <w:noProof/>
          <w:lang w:val="af-ZA"/>
        </w:rPr>
        <w:t xml:space="preserve"> </w:t>
      </w:r>
      <w:r w:rsidR="00164D9B" w:rsidRPr="00D879E8">
        <w:rPr>
          <w:noProof/>
        </w:rPr>
        <w:t>Ջուր</w:t>
      </w:r>
      <w:r w:rsidR="00164D9B" w:rsidRPr="00164D9B">
        <w:rPr>
          <w:noProof/>
          <w:lang w:val="af-ZA"/>
        </w:rPr>
        <w:t xml:space="preserve">» </w:t>
      </w:r>
      <w:r w:rsidR="00164D9B" w:rsidRPr="00D879E8">
        <w:rPr>
          <w:noProof/>
        </w:rPr>
        <w:t>ՓԲԸ</w:t>
      </w:r>
      <w:r w:rsidR="00164D9B" w:rsidRPr="00164D9B">
        <w:rPr>
          <w:noProof/>
          <w:lang w:val="af-ZA"/>
        </w:rPr>
        <w:t>-</w:t>
      </w:r>
      <w:r w:rsidR="00164D9B" w:rsidRPr="00D879E8">
        <w:rPr>
          <w:noProof/>
        </w:rPr>
        <w:t>ի</w:t>
      </w:r>
      <w:r w:rsidR="00164D9B" w:rsidRPr="00164D9B">
        <w:rPr>
          <w:noProof/>
          <w:lang w:val="af-ZA"/>
        </w:rPr>
        <w:t xml:space="preserve"> </w:t>
      </w:r>
      <w:r w:rsidR="00164D9B" w:rsidRPr="00D879E8">
        <w:rPr>
          <w:noProof/>
        </w:rPr>
        <w:t>կողմից</w:t>
      </w:r>
      <w:r w:rsidR="00164D9B" w:rsidRPr="00164D9B">
        <w:rPr>
          <w:noProof/>
          <w:lang w:val="af-ZA"/>
        </w:rPr>
        <w:t xml:space="preserve"> </w:t>
      </w:r>
      <w:r w:rsidR="00164D9B" w:rsidRPr="00D879E8">
        <w:rPr>
          <w:noProof/>
        </w:rPr>
        <w:t>բաժանորդներին</w:t>
      </w:r>
      <w:r w:rsidR="00164D9B" w:rsidRPr="00164D9B">
        <w:rPr>
          <w:noProof/>
          <w:lang w:val="af-ZA"/>
        </w:rPr>
        <w:t xml:space="preserve"> </w:t>
      </w:r>
      <w:r w:rsidR="00164D9B" w:rsidRPr="00D879E8">
        <w:rPr>
          <w:noProof/>
        </w:rPr>
        <w:t>խմելու</w:t>
      </w:r>
      <w:r w:rsidR="00164D9B" w:rsidRPr="00164D9B">
        <w:rPr>
          <w:noProof/>
          <w:lang w:val="af-ZA"/>
        </w:rPr>
        <w:t xml:space="preserve"> </w:t>
      </w:r>
      <w:r w:rsidR="00164D9B" w:rsidRPr="00D879E8">
        <w:rPr>
          <w:noProof/>
        </w:rPr>
        <w:t>ջրի</w:t>
      </w:r>
      <w:r w:rsidR="00164D9B" w:rsidRPr="00164D9B">
        <w:rPr>
          <w:noProof/>
          <w:lang w:val="af-ZA"/>
        </w:rPr>
        <w:t xml:space="preserve"> </w:t>
      </w:r>
      <w:r w:rsidR="00164D9B" w:rsidRPr="00D879E8">
        <w:rPr>
          <w:noProof/>
        </w:rPr>
        <w:t>մատակարարման</w:t>
      </w:r>
      <w:r w:rsidR="00164D9B" w:rsidRPr="00164D9B">
        <w:rPr>
          <w:noProof/>
          <w:lang w:val="af-ZA"/>
        </w:rPr>
        <w:t xml:space="preserve"> </w:t>
      </w:r>
      <w:r w:rsidR="00164D9B" w:rsidRPr="00D879E8">
        <w:rPr>
          <w:noProof/>
        </w:rPr>
        <w:t>և</w:t>
      </w:r>
      <w:r w:rsidR="00164D9B" w:rsidRPr="00164D9B">
        <w:rPr>
          <w:noProof/>
          <w:lang w:val="af-ZA"/>
        </w:rPr>
        <w:t xml:space="preserve"> </w:t>
      </w:r>
      <w:r w:rsidR="00164D9B" w:rsidRPr="00D879E8">
        <w:rPr>
          <w:noProof/>
        </w:rPr>
        <w:t>ջրահեռացման</w:t>
      </w:r>
      <w:r w:rsidR="00164D9B" w:rsidRPr="00164D9B">
        <w:rPr>
          <w:noProof/>
          <w:lang w:val="af-ZA"/>
        </w:rPr>
        <w:t xml:space="preserve"> (</w:t>
      </w:r>
      <w:r w:rsidR="00164D9B" w:rsidRPr="00D879E8">
        <w:rPr>
          <w:noProof/>
        </w:rPr>
        <w:t>կեղտաջրերի</w:t>
      </w:r>
      <w:r w:rsidR="00164D9B" w:rsidRPr="00164D9B">
        <w:rPr>
          <w:noProof/>
          <w:lang w:val="af-ZA"/>
        </w:rPr>
        <w:t xml:space="preserve"> </w:t>
      </w:r>
      <w:r w:rsidR="00164D9B" w:rsidRPr="00D879E8">
        <w:rPr>
          <w:noProof/>
        </w:rPr>
        <w:t>մաքրման</w:t>
      </w:r>
      <w:r w:rsidR="00164D9B" w:rsidRPr="00164D9B">
        <w:rPr>
          <w:noProof/>
          <w:lang w:val="af-ZA"/>
        </w:rPr>
        <w:t xml:space="preserve">) </w:t>
      </w:r>
      <w:r w:rsidR="00713574">
        <w:rPr>
          <w:noProof/>
          <w:lang w:val="hy-AM"/>
        </w:rPr>
        <w:t xml:space="preserve">մանրածախ </w:t>
      </w:r>
      <w:r w:rsidR="00164D9B" w:rsidRPr="00D879E8">
        <w:rPr>
          <w:noProof/>
        </w:rPr>
        <w:t>ծառայությունների</w:t>
      </w:r>
      <w:r w:rsidR="00164D9B" w:rsidRPr="00164D9B">
        <w:rPr>
          <w:noProof/>
          <w:lang w:val="af-ZA"/>
        </w:rPr>
        <w:t xml:space="preserve"> </w:t>
      </w:r>
      <w:r w:rsidR="00164D9B" w:rsidRPr="00D879E8">
        <w:rPr>
          <w:noProof/>
        </w:rPr>
        <w:t>մատուցման</w:t>
      </w:r>
      <w:r w:rsidR="00164D9B" w:rsidRPr="00164D9B">
        <w:rPr>
          <w:noProof/>
          <w:lang w:val="af-ZA"/>
        </w:rPr>
        <w:t xml:space="preserve"> 202</w:t>
      </w:r>
      <w:r w:rsidR="00613A43">
        <w:rPr>
          <w:noProof/>
          <w:lang w:val="hy-AM"/>
        </w:rPr>
        <w:t>4</w:t>
      </w:r>
      <w:r w:rsidR="00164D9B" w:rsidRPr="00164D9B">
        <w:rPr>
          <w:noProof/>
          <w:lang w:val="af-ZA"/>
        </w:rPr>
        <w:t xml:space="preserve"> </w:t>
      </w:r>
      <w:r w:rsidR="00164D9B" w:rsidRPr="00D879E8">
        <w:rPr>
          <w:noProof/>
        </w:rPr>
        <w:t>թվականի</w:t>
      </w:r>
      <w:r w:rsidR="00164D9B" w:rsidRPr="00164D9B">
        <w:rPr>
          <w:noProof/>
          <w:lang w:val="af-ZA"/>
        </w:rPr>
        <w:t xml:space="preserve"> </w:t>
      </w:r>
      <w:r w:rsidR="00164D9B" w:rsidRPr="00D879E8">
        <w:rPr>
          <w:noProof/>
        </w:rPr>
        <w:t>սակագները</w:t>
      </w:r>
      <w:r>
        <w:rPr>
          <w:noProof/>
          <w:lang w:val="af-ZA"/>
        </w:rPr>
        <w:t xml:space="preserve">, որի համաձայն՝ </w:t>
      </w:r>
      <w:r>
        <w:rPr>
          <w:noProof/>
          <w:lang w:val="hy-AM"/>
        </w:rPr>
        <w:t>ս</w:t>
      </w:r>
      <w:r w:rsidR="00164D9B" w:rsidRPr="0061716F">
        <w:rPr>
          <w:noProof/>
        </w:rPr>
        <w:t>ոցիալապես</w:t>
      </w:r>
      <w:r w:rsidR="00164D9B" w:rsidRPr="0061716F">
        <w:rPr>
          <w:noProof/>
          <w:lang w:val="af-ZA"/>
        </w:rPr>
        <w:t xml:space="preserve"> </w:t>
      </w:r>
      <w:r w:rsidR="00164D9B" w:rsidRPr="0061716F">
        <w:rPr>
          <w:noProof/>
        </w:rPr>
        <w:t>անապահով</w:t>
      </w:r>
      <w:r w:rsidR="00164D9B" w:rsidRPr="0061716F">
        <w:rPr>
          <w:noProof/>
          <w:lang w:val="af-ZA"/>
        </w:rPr>
        <w:t xml:space="preserve"> </w:t>
      </w:r>
      <w:r w:rsidR="00164D9B" w:rsidRPr="0061716F">
        <w:rPr>
          <w:noProof/>
        </w:rPr>
        <w:t>բաժանորդների</w:t>
      </w:r>
      <w:r w:rsidR="00164D9B" w:rsidRPr="0061716F">
        <w:rPr>
          <w:noProof/>
          <w:lang w:val="af-ZA"/>
        </w:rPr>
        <w:t xml:space="preserve"> </w:t>
      </w:r>
      <w:r w:rsidR="00164D9B" w:rsidRPr="0061716F">
        <w:rPr>
          <w:noProof/>
        </w:rPr>
        <w:t>համար</w:t>
      </w:r>
      <w:r w:rsidR="00613A43">
        <w:rPr>
          <w:noProof/>
          <w:lang w:val="af-ZA"/>
        </w:rPr>
        <w:t xml:space="preserve"> 2024</w:t>
      </w:r>
      <w:r w:rsidR="00164D9B" w:rsidRPr="0061716F">
        <w:rPr>
          <w:noProof/>
          <w:lang w:val="af-ZA"/>
        </w:rPr>
        <w:t xml:space="preserve"> </w:t>
      </w:r>
      <w:r w:rsidR="00164D9B" w:rsidRPr="0061716F">
        <w:rPr>
          <w:noProof/>
        </w:rPr>
        <w:t>թվականին</w:t>
      </w:r>
      <w:r w:rsidR="00164D9B" w:rsidRPr="0061716F">
        <w:rPr>
          <w:noProof/>
          <w:lang w:val="af-ZA"/>
        </w:rPr>
        <w:t xml:space="preserve"> </w:t>
      </w:r>
      <w:r w:rsidR="00164D9B" w:rsidRPr="0061716F">
        <w:rPr>
          <w:noProof/>
        </w:rPr>
        <w:t>սակագինը</w:t>
      </w:r>
      <w:r w:rsidR="00164D9B" w:rsidRPr="0061716F">
        <w:rPr>
          <w:noProof/>
          <w:lang w:val="af-ZA"/>
        </w:rPr>
        <w:t xml:space="preserve"> </w:t>
      </w:r>
      <w:r w:rsidR="00164D9B" w:rsidRPr="0061716F">
        <w:rPr>
          <w:noProof/>
        </w:rPr>
        <w:t>կմնա</w:t>
      </w:r>
      <w:r w:rsidR="00164D9B" w:rsidRPr="0061716F">
        <w:rPr>
          <w:noProof/>
          <w:lang w:val="af-ZA"/>
        </w:rPr>
        <w:t xml:space="preserve"> </w:t>
      </w:r>
      <w:r w:rsidR="00164D9B" w:rsidRPr="0061716F">
        <w:rPr>
          <w:noProof/>
        </w:rPr>
        <w:t>անփոփոխ՝</w:t>
      </w:r>
      <w:r w:rsidR="00164D9B" w:rsidRPr="0061716F">
        <w:rPr>
          <w:noProof/>
          <w:lang w:val="af-ZA"/>
        </w:rPr>
        <w:t xml:space="preserve"> 180 </w:t>
      </w:r>
      <w:r w:rsidR="00164D9B" w:rsidRPr="0061716F">
        <w:rPr>
          <w:noProof/>
        </w:rPr>
        <w:t>դրամ</w:t>
      </w:r>
      <w:r w:rsidR="00164D9B" w:rsidRPr="0061716F">
        <w:rPr>
          <w:noProof/>
          <w:lang w:val="af-ZA"/>
        </w:rPr>
        <w:t xml:space="preserve">, </w:t>
      </w:r>
      <w:r w:rsidR="00164D9B" w:rsidRPr="0061716F">
        <w:rPr>
          <w:noProof/>
        </w:rPr>
        <w:t>իսկ</w:t>
      </w:r>
      <w:r w:rsidR="00164D9B" w:rsidRPr="0061716F">
        <w:rPr>
          <w:noProof/>
          <w:lang w:val="af-ZA"/>
        </w:rPr>
        <w:t xml:space="preserve"> </w:t>
      </w:r>
      <w:r w:rsidR="00164D9B" w:rsidRPr="0061716F">
        <w:rPr>
          <w:noProof/>
        </w:rPr>
        <w:t>մյուս</w:t>
      </w:r>
      <w:r w:rsidR="00164D9B" w:rsidRPr="0061716F">
        <w:rPr>
          <w:noProof/>
          <w:lang w:val="af-ZA"/>
        </w:rPr>
        <w:t xml:space="preserve"> </w:t>
      </w:r>
      <w:r w:rsidR="00164D9B" w:rsidRPr="0061716F">
        <w:rPr>
          <w:noProof/>
        </w:rPr>
        <w:t>բաժանորդների</w:t>
      </w:r>
      <w:r w:rsidR="00164D9B" w:rsidRPr="0061716F">
        <w:rPr>
          <w:noProof/>
          <w:lang w:val="af-ZA"/>
        </w:rPr>
        <w:t xml:space="preserve"> </w:t>
      </w:r>
      <w:r w:rsidR="00164D9B" w:rsidRPr="0061716F">
        <w:rPr>
          <w:noProof/>
        </w:rPr>
        <w:t>համար՝</w:t>
      </w:r>
      <w:r w:rsidR="00164D9B" w:rsidRPr="0061716F">
        <w:rPr>
          <w:noProof/>
          <w:lang w:val="af-ZA"/>
        </w:rPr>
        <w:t xml:space="preserve"> 20</w:t>
      </w:r>
      <w:r w:rsidR="00613A43">
        <w:rPr>
          <w:noProof/>
          <w:lang w:val="hy-AM"/>
        </w:rPr>
        <w:t>5</w:t>
      </w:r>
      <w:r w:rsidR="00613A43">
        <w:rPr>
          <w:noProof/>
          <w:lang w:val="af-ZA"/>
        </w:rPr>
        <w:t>.</w:t>
      </w:r>
      <w:r w:rsidR="00613A43">
        <w:rPr>
          <w:noProof/>
          <w:lang w:val="hy-AM"/>
        </w:rPr>
        <w:t>992</w:t>
      </w:r>
      <w:r w:rsidR="00164D9B" w:rsidRPr="0061716F">
        <w:rPr>
          <w:noProof/>
          <w:lang w:val="af-ZA"/>
        </w:rPr>
        <w:t xml:space="preserve"> </w:t>
      </w:r>
      <w:r w:rsidR="00164D9B" w:rsidRPr="0061716F">
        <w:rPr>
          <w:noProof/>
        </w:rPr>
        <w:t>դրամ</w:t>
      </w:r>
      <w:r w:rsidR="00164D9B" w:rsidRPr="0061716F">
        <w:rPr>
          <w:noProof/>
          <w:lang w:val="af-ZA"/>
        </w:rPr>
        <w:t>:</w:t>
      </w:r>
      <w:r w:rsidR="00164D9B" w:rsidRPr="00164D9B">
        <w:rPr>
          <w:rFonts w:ascii="Calibri" w:hAnsi="Calibri" w:cs="Calibri"/>
          <w:noProof/>
          <w:lang w:val="af-ZA"/>
        </w:rPr>
        <w:t> </w:t>
      </w:r>
    </w:p>
    <w:p w:rsidR="00A67CB2" w:rsidRPr="00645988" w:rsidRDefault="00164D9B" w:rsidP="00AA7699">
      <w:pPr>
        <w:pStyle w:val="BodyText2"/>
        <w:spacing w:line="360" w:lineRule="auto"/>
        <w:ind w:firstLine="709"/>
        <w:jc w:val="both"/>
        <w:rPr>
          <w:rFonts w:cs="GHEA Grapalat"/>
          <w:noProof/>
          <w:lang w:val="af-ZA"/>
        </w:rPr>
      </w:pPr>
      <w:r w:rsidRPr="00D879E8">
        <w:rPr>
          <w:rFonts w:cs="GHEA Grapalat"/>
          <w:noProof/>
        </w:rPr>
        <w:lastRenderedPageBreak/>
        <w:t>ՀՀ</w:t>
      </w:r>
      <w:r w:rsidRPr="00164D9B">
        <w:rPr>
          <w:noProof/>
          <w:lang w:val="af-ZA"/>
        </w:rPr>
        <w:t xml:space="preserve"> </w:t>
      </w:r>
      <w:r w:rsidRPr="00D879E8">
        <w:rPr>
          <w:rFonts w:cs="GHEA Grapalat"/>
          <w:noProof/>
        </w:rPr>
        <w:t>կառավարությունը</w:t>
      </w:r>
      <w:r>
        <w:rPr>
          <w:rFonts w:cs="GHEA Grapalat"/>
          <w:noProof/>
          <w:lang w:val="hy-AM"/>
        </w:rPr>
        <w:t xml:space="preserve"> </w:t>
      </w:r>
      <w:r w:rsidRPr="00D879E8">
        <w:rPr>
          <w:rFonts w:cs="GHEA Grapalat"/>
          <w:noProof/>
        </w:rPr>
        <w:t>համարժեք</w:t>
      </w:r>
      <w:r w:rsidRPr="00164D9B">
        <w:rPr>
          <w:noProof/>
          <w:lang w:val="af-ZA"/>
        </w:rPr>
        <w:t xml:space="preserve"> </w:t>
      </w:r>
      <w:r w:rsidRPr="00D879E8">
        <w:rPr>
          <w:rFonts w:cs="GHEA Grapalat"/>
          <w:noProof/>
        </w:rPr>
        <w:t>սուբսիդավորմամբ</w:t>
      </w:r>
      <w:r w:rsidRPr="00164D9B">
        <w:rPr>
          <w:noProof/>
          <w:lang w:val="af-ZA"/>
        </w:rPr>
        <w:t xml:space="preserve"> </w:t>
      </w:r>
      <w:r w:rsidRPr="00D879E8">
        <w:rPr>
          <w:rFonts w:cs="GHEA Grapalat"/>
          <w:noProof/>
        </w:rPr>
        <w:t>կչեզոքացն</w:t>
      </w:r>
      <w:r w:rsidRPr="00D879E8">
        <w:rPr>
          <w:noProof/>
        </w:rPr>
        <w:t>ի</w:t>
      </w:r>
      <w:r w:rsidRPr="00164D9B">
        <w:rPr>
          <w:noProof/>
          <w:lang w:val="af-ZA"/>
        </w:rPr>
        <w:t xml:space="preserve"> </w:t>
      </w:r>
      <w:r w:rsidR="00A67CB2">
        <w:rPr>
          <w:noProof/>
          <w:lang w:val="hy-AM"/>
        </w:rPr>
        <w:t>սակա</w:t>
      </w:r>
      <w:r w:rsidRPr="00D879E8">
        <w:rPr>
          <w:noProof/>
        </w:rPr>
        <w:t>գնի</w:t>
      </w:r>
      <w:r w:rsidRPr="00164D9B">
        <w:rPr>
          <w:noProof/>
          <w:lang w:val="af-ZA"/>
        </w:rPr>
        <w:t xml:space="preserve"> </w:t>
      </w:r>
      <w:r w:rsidRPr="00D879E8">
        <w:rPr>
          <w:noProof/>
        </w:rPr>
        <w:t>ավելացումը</w:t>
      </w:r>
      <w:r w:rsidRPr="00164D9B">
        <w:rPr>
          <w:rFonts w:ascii="Calibri" w:hAnsi="Calibri" w:cs="Calibri"/>
          <w:noProof/>
          <w:lang w:val="af-ZA"/>
        </w:rPr>
        <w:t> </w:t>
      </w:r>
      <w:r w:rsidR="00A67CB2" w:rsidRPr="00D879E8">
        <w:rPr>
          <w:noProof/>
        </w:rPr>
        <w:t>խմելու</w:t>
      </w:r>
      <w:r w:rsidR="00A67CB2" w:rsidRPr="00164D9B">
        <w:rPr>
          <w:noProof/>
          <w:lang w:val="af-ZA"/>
        </w:rPr>
        <w:t xml:space="preserve"> </w:t>
      </w:r>
      <w:r w:rsidR="00A67CB2" w:rsidRPr="00D879E8">
        <w:rPr>
          <w:noProof/>
        </w:rPr>
        <w:t>ջրի</w:t>
      </w:r>
      <w:r w:rsidR="00A67CB2" w:rsidRPr="00164D9B">
        <w:rPr>
          <w:noProof/>
          <w:lang w:val="af-ZA"/>
        </w:rPr>
        <w:t xml:space="preserve"> </w:t>
      </w:r>
      <w:r w:rsidR="00A67CB2" w:rsidRPr="00D879E8">
        <w:rPr>
          <w:noProof/>
        </w:rPr>
        <w:t>մատակարարման</w:t>
      </w:r>
      <w:r w:rsidR="00A67CB2" w:rsidRPr="00164D9B">
        <w:rPr>
          <w:noProof/>
          <w:lang w:val="af-ZA"/>
        </w:rPr>
        <w:t xml:space="preserve"> </w:t>
      </w:r>
      <w:r w:rsidR="00A67CB2" w:rsidRPr="00D879E8">
        <w:rPr>
          <w:noProof/>
        </w:rPr>
        <w:t>և</w:t>
      </w:r>
      <w:r w:rsidR="00A67CB2" w:rsidRPr="00164D9B">
        <w:rPr>
          <w:noProof/>
          <w:lang w:val="af-ZA"/>
        </w:rPr>
        <w:t xml:space="preserve"> </w:t>
      </w:r>
      <w:r w:rsidR="00A67CB2" w:rsidRPr="00D879E8">
        <w:rPr>
          <w:noProof/>
        </w:rPr>
        <w:t>ջրահեռացման</w:t>
      </w:r>
      <w:r w:rsidR="00A67CB2" w:rsidRPr="00164D9B">
        <w:rPr>
          <w:noProof/>
          <w:lang w:val="af-ZA"/>
        </w:rPr>
        <w:t xml:space="preserve"> (</w:t>
      </w:r>
      <w:r w:rsidR="00A67CB2" w:rsidRPr="00D879E8">
        <w:rPr>
          <w:noProof/>
        </w:rPr>
        <w:t>կեղտաջրերի</w:t>
      </w:r>
      <w:r w:rsidR="00A67CB2" w:rsidRPr="00164D9B">
        <w:rPr>
          <w:noProof/>
          <w:lang w:val="af-ZA"/>
        </w:rPr>
        <w:t xml:space="preserve"> </w:t>
      </w:r>
      <w:r w:rsidR="00A67CB2" w:rsidRPr="00D879E8">
        <w:rPr>
          <w:noProof/>
        </w:rPr>
        <w:t>մաքրման</w:t>
      </w:r>
      <w:r w:rsidR="00A67CB2" w:rsidRPr="00164D9B">
        <w:rPr>
          <w:noProof/>
          <w:lang w:val="af-ZA"/>
        </w:rPr>
        <w:t xml:space="preserve">) </w:t>
      </w:r>
      <w:r w:rsidR="00A67CB2">
        <w:rPr>
          <w:noProof/>
          <w:lang w:val="hy-AM"/>
        </w:rPr>
        <w:t xml:space="preserve">մանրածախ ծառայություններից բաժանորդների </w:t>
      </w:r>
      <w:r w:rsidR="00A67CB2" w:rsidRPr="001B3BB9">
        <w:rPr>
          <w:rFonts w:eastAsia="Times New Roman"/>
          <w:color w:val="000000"/>
          <w:szCs w:val="24"/>
          <w:lang w:val="hy-AM"/>
        </w:rPr>
        <w:t>(</w:t>
      </w:r>
      <w:r w:rsidR="00A67CB2">
        <w:rPr>
          <w:rFonts w:eastAsia="Times New Roman"/>
          <w:color w:val="000000"/>
          <w:szCs w:val="24"/>
          <w:lang w:val="hy-AM"/>
        </w:rPr>
        <w:t xml:space="preserve">բացառությամբ Հայաստանի Հանրապետության կառավարության 2016 թվականի նոյեմբերի 3-ի </w:t>
      </w:r>
      <w:r w:rsidR="00A67CB2" w:rsidRPr="001B3BB9">
        <w:rPr>
          <w:rFonts w:eastAsia="Times New Roman"/>
          <w:color w:val="000000"/>
          <w:szCs w:val="24"/>
          <w:lang w:val="hy-AM"/>
        </w:rPr>
        <w:t>N</w:t>
      </w:r>
      <w:r w:rsidR="00A67CB2">
        <w:rPr>
          <w:rFonts w:eastAsia="Times New Roman"/>
          <w:color w:val="000000"/>
          <w:szCs w:val="24"/>
          <w:lang w:val="hy-AM"/>
        </w:rPr>
        <w:t xml:space="preserve"> 1122-Ն որոշման համաձայն սոցիալապես անապա</w:t>
      </w:r>
      <w:r w:rsidR="00645988">
        <w:rPr>
          <w:rFonts w:eastAsia="Times New Roman"/>
          <w:color w:val="000000"/>
          <w:szCs w:val="24"/>
          <w:lang w:val="hy-AM"/>
        </w:rPr>
        <w:t>հով ընտանիք համարվող սպառողների</w:t>
      </w:r>
      <w:r w:rsidR="00A67CB2">
        <w:rPr>
          <w:rFonts w:eastAsia="Times New Roman"/>
          <w:color w:val="000000"/>
          <w:szCs w:val="24"/>
          <w:lang w:val="hy-AM"/>
        </w:rPr>
        <w:t xml:space="preserve"> </w:t>
      </w:r>
      <w:r w:rsidR="00A67CB2" w:rsidRPr="001B3BB9">
        <w:rPr>
          <w:rFonts w:eastAsia="Times New Roman"/>
          <w:color w:val="000000"/>
          <w:szCs w:val="24"/>
          <w:lang w:val="hy-AM"/>
        </w:rPr>
        <w:t>(</w:t>
      </w:r>
      <w:r w:rsidR="00645988">
        <w:rPr>
          <w:rFonts w:eastAsia="Times New Roman"/>
          <w:color w:val="000000"/>
          <w:szCs w:val="24"/>
          <w:lang w:val="hy-AM"/>
        </w:rPr>
        <w:t>բաժանորդների</w:t>
      </w:r>
      <w:r w:rsidR="00A67CB2" w:rsidRPr="001B3BB9">
        <w:rPr>
          <w:rFonts w:eastAsia="Times New Roman"/>
          <w:color w:val="000000"/>
          <w:szCs w:val="24"/>
          <w:lang w:val="hy-AM"/>
        </w:rPr>
        <w:t>))</w:t>
      </w:r>
      <w:r w:rsidRPr="00164D9B">
        <w:rPr>
          <w:noProof/>
          <w:lang w:val="af-ZA"/>
        </w:rPr>
        <w:t xml:space="preserve"> </w:t>
      </w:r>
      <w:r w:rsidRPr="00D879E8">
        <w:rPr>
          <w:rFonts w:cs="GHEA Grapalat"/>
          <w:noProof/>
        </w:rPr>
        <w:t>համար։</w:t>
      </w:r>
    </w:p>
    <w:p w:rsidR="00164D9B" w:rsidRPr="00A67CB2" w:rsidRDefault="00164D9B" w:rsidP="00AA7699">
      <w:pPr>
        <w:pStyle w:val="BodyText2"/>
        <w:spacing w:line="360" w:lineRule="auto"/>
        <w:ind w:firstLine="709"/>
        <w:jc w:val="both"/>
        <w:rPr>
          <w:b/>
          <w:bCs/>
          <w:noProof/>
          <w:lang w:val="af-ZA"/>
        </w:rPr>
      </w:pPr>
      <w:r w:rsidRPr="00164D9B">
        <w:rPr>
          <w:noProof/>
          <w:lang w:val="af-ZA"/>
        </w:rPr>
        <w:t xml:space="preserve"> </w:t>
      </w:r>
      <w:r w:rsidRPr="00D879E8">
        <w:rPr>
          <w:rFonts w:cs="GHEA Grapalat"/>
          <w:noProof/>
        </w:rPr>
        <w:t>Արդյունքում</w:t>
      </w:r>
      <w:r w:rsidRPr="00A67CB2">
        <w:rPr>
          <w:noProof/>
          <w:lang w:val="af-ZA"/>
        </w:rPr>
        <w:t>,</w:t>
      </w:r>
      <w:r w:rsidRPr="00A67CB2">
        <w:rPr>
          <w:rFonts w:ascii="Calibri" w:hAnsi="Calibri" w:cs="Calibri"/>
          <w:noProof/>
          <w:lang w:val="af-ZA"/>
        </w:rPr>
        <w:t> </w:t>
      </w:r>
      <w:r w:rsidRPr="00A67CB2">
        <w:rPr>
          <w:noProof/>
          <w:lang w:val="af-ZA"/>
        </w:rPr>
        <w:t>202</w:t>
      </w:r>
      <w:r w:rsidR="00613A43">
        <w:rPr>
          <w:noProof/>
          <w:lang w:val="hy-AM"/>
        </w:rPr>
        <w:t>4</w:t>
      </w:r>
      <w:r w:rsidRPr="00A67CB2">
        <w:rPr>
          <w:noProof/>
          <w:lang w:val="af-ZA"/>
        </w:rPr>
        <w:t xml:space="preserve"> </w:t>
      </w:r>
      <w:r w:rsidRPr="00D879E8">
        <w:rPr>
          <w:rFonts w:cs="GHEA Grapalat"/>
          <w:noProof/>
        </w:rPr>
        <w:t>թվականին</w:t>
      </w:r>
      <w:r w:rsidRPr="00A67CB2">
        <w:rPr>
          <w:noProof/>
          <w:lang w:val="af-ZA"/>
        </w:rPr>
        <w:t xml:space="preserve"> </w:t>
      </w:r>
      <w:r w:rsidRPr="00D879E8">
        <w:rPr>
          <w:rFonts w:cs="GHEA Grapalat"/>
          <w:noProof/>
        </w:rPr>
        <w:t>խմելու</w:t>
      </w:r>
      <w:r w:rsidRPr="00A67CB2">
        <w:rPr>
          <w:noProof/>
          <w:lang w:val="af-ZA"/>
        </w:rPr>
        <w:t xml:space="preserve"> </w:t>
      </w:r>
      <w:r w:rsidRPr="00D879E8">
        <w:rPr>
          <w:rFonts w:cs="GHEA Grapalat"/>
          <w:noProof/>
        </w:rPr>
        <w:t>ջրի</w:t>
      </w:r>
      <w:r w:rsidRPr="00A67CB2">
        <w:rPr>
          <w:noProof/>
          <w:lang w:val="af-ZA"/>
        </w:rPr>
        <w:t xml:space="preserve"> </w:t>
      </w:r>
      <w:r w:rsidRPr="00D879E8">
        <w:rPr>
          <w:rFonts w:cs="GHEA Grapalat"/>
          <w:noProof/>
        </w:rPr>
        <w:t>սակագինը</w:t>
      </w:r>
      <w:r w:rsidRPr="00A67CB2">
        <w:rPr>
          <w:noProof/>
          <w:lang w:val="af-ZA"/>
        </w:rPr>
        <w:t xml:space="preserve"> </w:t>
      </w:r>
      <w:r w:rsidRPr="00D879E8">
        <w:rPr>
          <w:rFonts w:cs="GHEA Grapalat"/>
          <w:noProof/>
        </w:rPr>
        <w:t>սպառողների</w:t>
      </w:r>
      <w:r w:rsidRPr="00A67CB2">
        <w:rPr>
          <w:noProof/>
          <w:lang w:val="af-ZA"/>
        </w:rPr>
        <w:t xml:space="preserve"> </w:t>
      </w:r>
      <w:r w:rsidRPr="00D879E8">
        <w:rPr>
          <w:rFonts w:cs="GHEA Grapalat"/>
          <w:noProof/>
        </w:rPr>
        <w:t>համար</w:t>
      </w:r>
      <w:r w:rsidRPr="00A67CB2">
        <w:rPr>
          <w:noProof/>
          <w:lang w:val="af-ZA"/>
        </w:rPr>
        <w:t xml:space="preserve"> </w:t>
      </w:r>
      <w:r w:rsidRPr="00D879E8">
        <w:rPr>
          <w:rFonts w:cs="GHEA Grapalat"/>
          <w:noProof/>
        </w:rPr>
        <w:t>չի</w:t>
      </w:r>
      <w:r w:rsidRPr="00A67CB2">
        <w:rPr>
          <w:noProof/>
          <w:lang w:val="af-ZA"/>
        </w:rPr>
        <w:t xml:space="preserve"> </w:t>
      </w:r>
      <w:r w:rsidRPr="00D879E8">
        <w:rPr>
          <w:rFonts w:cs="GHEA Grapalat"/>
          <w:noProof/>
        </w:rPr>
        <w:t>թանկանա</w:t>
      </w:r>
      <w:r w:rsidRPr="00A67CB2">
        <w:rPr>
          <w:noProof/>
          <w:lang w:val="af-ZA"/>
        </w:rPr>
        <w:t>:</w:t>
      </w:r>
    </w:p>
    <w:p w:rsidR="00E43F37" w:rsidRPr="00AC06DA" w:rsidRDefault="00E43F37" w:rsidP="00AA7699">
      <w:pPr>
        <w:autoSpaceDE w:val="0"/>
        <w:autoSpaceDN w:val="0"/>
        <w:adjustRightInd w:val="0"/>
        <w:spacing w:line="360" w:lineRule="auto"/>
        <w:jc w:val="both"/>
        <w:rPr>
          <w:rFonts w:cs="Sylfaen"/>
          <w:szCs w:val="24"/>
          <w:lang w:val="pt-BR"/>
        </w:rPr>
      </w:pPr>
    </w:p>
    <w:p w:rsidR="00A81880" w:rsidRDefault="00E43F37" w:rsidP="00AA7699">
      <w:pPr>
        <w:autoSpaceDE w:val="0"/>
        <w:autoSpaceDN w:val="0"/>
        <w:adjustRightInd w:val="0"/>
        <w:spacing w:after="120" w:line="360" w:lineRule="auto"/>
        <w:ind w:firstLine="590"/>
        <w:jc w:val="both"/>
        <w:rPr>
          <w:rFonts w:cs="Sylfaen"/>
          <w:b/>
          <w:lang w:val="hy-AM"/>
        </w:rPr>
      </w:pPr>
      <w:r w:rsidRPr="00E43F37">
        <w:rPr>
          <w:rFonts w:cs="Sylfaen"/>
          <w:b/>
          <w:lang w:val="pt-BR"/>
        </w:rPr>
        <w:t>3.</w:t>
      </w:r>
      <w:r w:rsidRPr="001B2855">
        <w:rPr>
          <w:rFonts w:cs="Sylfaen"/>
          <w:b/>
          <w:lang w:val="hy-AM"/>
        </w:rPr>
        <w:t>Տվյալ</w:t>
      </w:r>
      <w:r w:rsidRPr="00EB29E8">
        <w:rPr>
          <w:rFonts w:cs="Sylfaen"/>
          <w:b/>
          <w:lang w:val="af-ZA"/>
        </w:rPr>
        <w:t xml:space="preserve"> </w:t>
      </w:r>
      <w:r w:rsidRPr="001B2855">
        <w:rPr>
          <w:rFonts w:cs="Sylfaen"/>
          <w:b/>
          <w:lang w:val="hy-AM"/>
        </w:rPr>
        <w:t>բնագավառում</w:t>
      </w:r>
      <w:r w:rsidRPr="00EB29E8">
        <w:rPr>
          <w:rFonts w:cs="Sylfaen"/>
          <w:b/>
          <w:lang w:val="af-ZA"/>
        </w:rPr>
        <w:t xml:space="preserve"> </w:t>
      </w:r>
      <w:r w:rsidRPr="001B2855">
        <w:rPr>
          <w:rFonts w:cs="Sylfaen"/>
          <w:b/>
          <w:lang w:val="hy-AM"/>
        </w:rPr>
        <w:t>իրականացվող</w:t>
      </w:r>
      <w:r w:rsidRPr="00EB29E8">
        <w:rPr>
          <w:rFonts w:cs="Sylfaen"/>
          <w:b/>
          <w:lang w:val="af-ZA"/>
        </w:rPr>
        <w:t xml:space="preserve"> </w:t>
      </w:r>
      <w:r w:rsidRPr="001B2855">
        <w:rPr>
          <w:rFonts w:cs="Sylfaen"/>
          <w:b/>
          <w:lang w:val="hy-AM"/>
        </w:rPr>
        <w:t>քաղաքականությունը</w:t>
      </w:r>
    </w:p>
    <w:p w:rsidR="00597624" w:rsidRDefault="00597624" w:rsidP="00AA7699">
      <w:pPr>
        <w:autoSpaceDE w:val="0"/>
        <w:autoSpaceDN w:val="0"/>
        <w:adjustRightInd w:val="0"/>
        <w:spacing w:line="360" w:lineRule="auto"/>
        <w:ind w:firstLine="585"/>
        <w:jc w:val="both"/>
        <w:rPr>
          <w:rFonts w:cs="Sylfaen"/>
          <w:szCs w:val="24"/>
          <w:lang w:val="pt-BR"/>
        </w:rPr>
      </w:pPr>
      <w:r w:rsidRPr="00FE2398">
        <w:rPr>
          <w:rFonts w:cs="Sylfaen"/>
          <w:szCs w:val="24"/>
          <w:lang w:val="hy-AM"/>
        </w:rPr>
        <w:t>ՀՀ</w:t>
      </w:r>
      <w:r w:rsidRPr="00AC06DA">
        <w:rPr>
          <w:rFonts w:cs="Sylfaen"/>
          <w:szCs w:val="24"/>
          <w:lang w:val="pt-BR"/>
        </w:rPr>
        <w:t xml:space="preserve"> 20</w:t>
      </w:r>
      <w:r>
        <w:rPr>
          <w:rFonts w:cs="Sylfaen"/>
          <w:szCs w:val="24"/>
          <w:lang w:val="hy-AM"/>
        </w:rPr>
        <w:t>24</w:t>
      </w:r>
      <w:r w:rsidRPr="00AC06DA">
        <w:rPr>
          <w:rFonts w:cs="Sylfaen"/>
          <w:szCs w:val="24"/>
          <w:lang w:val="pt-BR"/>
        </w:rPr>
        <w:t xml:space="preserve"> թվականի պետական բյուջե</w:t>
      </w:r>
      <w:r w:rsidRPr="00FE2398">
        <w:rPr>
          <w:rFonts w:cs="Sylfaen"/>
          <w:szCs w:val="24"/>
          <w:lang w:val="hy-AM"/>
        </w:rPr>
        <w:t>ի</w:t>
      </w:r>
      <w:r w:rsidRPr="00AC06DA">
        <w:rPr>
          <w:rFonts w:cs="Sylfaen"/>
          <w:szCs w:val="24"/>
          <w:lang w:val="pt-BR"/>
        </w:rPr>
        <w:t xml:space="preserve"> </w:t>
      </w:r>
      <w:r w:rsidRPr="00FE2398">
        <w:rPr>
          <w:rFonts w:cs="Sylfaen"/>
          <w:szCs w:val="24"/>
          <w:lang w:val="hy-AM"/>
        </w:rPr>
        <w:t>միջոցներից</w:t>
      </w:r>
      <w:r w:rsidRPr="00AC06DA">
        <w:rPr>
          <w:rFonts w:cs="Sylfaen"/>
          <w:szCs w:val="24"/>
          <w:lang w:val="pt-BR"/>
        </w:rPr>
        <w:t xml:space="preserve"> </w:t>
      </w:r>
      <w:r w:rsidRPr="00FE2398">
        <w:rPr>
          <w:rFonts w:cs="GHEA Grapalat"/>
          <w:szCs w:val="24"/>
          <w:lang w:val="hy-AM"/>
        </w:rPr>
        <w:t>Ընկերությանը</w:t>
      </w:r>
      <w:r w:rsidRPr="00AC06DA">
        <w:rPr>
          <w:rFonts w:cs="Sylfaen"/>
          <w:szCs w:val="24"/>
          <w:lang w:val="pt-BR"/>
        </w:rPr>
        <w:t xml:space="preserve"> կտրամադրվի սուբսիդիա</w:t>
      </w:r>
      <w:r w:rsidR="00221F5C">
        <w:rPr>
          <w:rFonts w:cs="Sylfaen"/>
          <w:szCs w:val="24"/>
          <w:lang w:val="hy-AM"/>
        </w:rPr>
        <w:t>՝</w:t>
      </w:r>
      <w:r>
        <w:rPr>
          <w:rFonts w:cs="Sylfaen"/>
          <w:szCs w:val="24"/>
          <w:lang w:val="hy-AM"/>
        </w:rPr>
        <w:t xml:space="preserve"> 2024 թվականի համար </w:t>
      </w:r>
      <w:r w:rsidRPr="00FE2398">
        <w:rPr>
          <w:rFonts w:cs="Sylfaen"/>
          <w:szCs w:val="24"/>
          <w:lang w:val="hy-AM"/>
        </w:rPr>
        <w:t>յուրաքանչյուր</w:t>
      </w:r>
      <w:r w:rsidRPr="00AC06DA">
        <w:rPr>
          <w:rFonts w:cs="Sylfaen"/>
          <w:szCs w:val="24"/>
          <w:lang w:val="pt-BR"/>
        </w:rPr>
        <w:t xml:space="preserve"> </w:t>
      </w:r>
      <w:r w:rsidRPr="00FE2398">
        <w:rPr>
          <w:rFonts w:cs="Sylfaen"/>
          <w:szCs w:val="24"/>
          <w:lang w:val="hy-AM"/>
        </w:rPr>
        <w:t>խորանարդ</w:t>
      </w:r>
      <w:r w:rsidRPr="00AC06DA">
        <w:rPr>
          <w:rFonts w:cs="Sylfaen"/>
          <w:szCs w:val="24"/>
          <w:lang w:val="pt-BR"/>
        </w:rPr>
        <w:t xml:space="preserve"> </w:t>
      </w:r>
      <w:r w:rsidRPr="00FE2398">
        <w:rPr>
          <w:rFonts w:cs="Sylfaen"/>
          <w:szCs w:val="24"/>
          <w:lang w:val="hy-AM"/>
        </w:rPr>
        <w:t>մետրի</w:t>
      </w:r>
      <w:r w:rsidRPr="00AC06DA">
        <w:rPr>
          <w:rFonts w:cs="Sylfaen"/>
          <w:szCs w:val="24"/>
          <w:lang w:val="pt-BR"/>
        </w:rPr>
        <w:t xml:space="preserve"> </w:t>
      </w:r>
      <w:r>
        <w:rPr>
          <w:rFonts w:cs="Sylfaen"/>
          <w:szCs w:val="24"/>
          <w:lang w:val="hy-AM"/>
        </w:rPr>
        <w:t>դիմաց</w:t>
      </w:r>
      <w:r w:rsidRPr="00FE2398">
        <w:rPr>
          <w:rFonts w:cs="Sylfaen"/>
          <w:szCs w:val="24"/>
          <w:lang w:val="hy-AM"/>
        </w:rPr>
        <w:t>՝</w:t>
      </w:r>
      <w:r w:rsidRPr="00AC06DA">
        <w:rPr>
          <w:rFonts w:cs="Sylfaen"/>
          <w:szCs w:val="24"/>
          <w:lang w:val="pt-BR"/>
        </w:rPr>
        <w:t xml:space="preserve"> </w:t>
      </w:r>
      <w:r w:rsidRPr="00FE2398">
        <w:rPr>
          <w:rFonts w:cs="Sylfaen"/>
          <w:szCs w:val="24"/>
          <w:lang w:val="hy-AM"/>
        </w:rPr>
        <w:t>գումարային</w:t>
      </w:r>
      <w:r w:rsidRPr="00AC06DA">
        <w:rPr>
          <w:rFonts w:cs="Sylfaen"/>
          <w:szCs w:val="24"/>
          <w:lang w:val="pt-BR"/>
        </w:rPr>
        <w:t xml:space="preserve"> </w:t>
      </w:r>
      <w:r>
        <w:rPr>
          <w:rFonts w:cs="Sylfaen"/>
          <w:szCs w:val="24"/>
          <w:lang w:val="hy-AM"/>
        </w:rPr>
        <w:t>205.992</w:t>
      </w:r>
      <w:r w:rsidRPr="009A3E46">
        <w:rPr>
          <w:rFonts w:cs="Sylfaen"/>
          <w:szCs w:val="24"/>
          <w:lang w:val="pt-BR"/>
        </w:rPr>
        <w:t xml:space="preserve"> </w:t>
      </w:r>
      <w:r w:rsidRPr="009A3E46">
        <w:rPr>
          <w:rFonts w:cs="Sylfaen"/>
          <w:szCs w:val="24"/>
          <w:lang w:val="hy-AM"/>
        </w:rPr>
        <w:t>դրամ</w:t>
      </w:r>
      <w:r w:rsidRPr="009A3E46">
        <w:rPr>
          <w:rFonts w:cs="Sylfaen"/>
          <w:szCs w:val="24"/>
          <w:lang w:val="pt-BR"/>
        </w:rPr>
        <w:t xml:space="preserve"> (ԱԱՀ-ով) </w:t>
      </w:r>
      <w:r w:rsidRPr="009A3E46">
        <w:rPr>
          <w:rFonts w:cs="Sylfaen"/>
          <w:szCs w:val="24"/>
          <w:lang w:val="hy-AM"/>
        </w:rPr>
        <w:t>սակագնից</w:t>
      </w:r>
      <w:r w:rsidRPr="009A3E46">
        <w:rPr>
          <w:rFonts w:cs="Sylfaen"/>
          <w:szCs w:val="24"/>
          <w:lang w:val="pt-BR"/>
        </w:rPr>
        <w:t xml:space="preserve">՝ </w:t>
      </w:r>
      <w:r>
        <w:rPr>
          <w:rFonts w:cs="Sylfaen"/>
          <w:szCs w:val="24"/>
          <w:lang w:val="hy-AM"/>
        </w:rPr>
        <w:t>5.522</w:t>
      </w:r>
      <w:r w:rsidRPr="009A3E46">
        <w:rPr>
          <w:rFonts w:cs="Sylfaen"/>
          <w:szCs w:val="24"/>
          <w:lang w:val="pt-BR"/>
        </w:rPr>
        <w:t xml:space="preserve"> </w:t>
      </w:r>
      <w:r w:rsidRPr="009A3E46">
        <w:rPr>
          <w:rFonts w:cs="Sylfaen"/>
          <w:szCs w:val="24"/>
          <w:lang w:val="hy-AM"/>
        </w:rPr>
        <w:t>դրամի</w:t>
      </w:r>
      <w:r w:rsidRPr="009A3E46">
        <w:rPr>
          <w:rFonts w:cs="Sylfaen"/>
          <w:szCs w:val="24"/>
          <w:lang w:val="pt-BR"/>
        </w:rPr>
        <w:t xml:space="preserve"> (ԱԱՀ-ով)  </w:t>
      </w:r>
      <w:r w:rsidRPr="009A3E46">
        <w:rPr>
          <w:rFonts w:cs="Sylfaen"/>
          <w:szCs w:val="24"/>
          <w:lang w:val="hy-AM"/>
        </w:rPr>
        <w:t>չափով</w:t>
      </w:r>
      <w:r w:rsidRPr="009A3E46">
        <w:rPr>
          <w:rFonts w:cs="Sylfaen"/>
          <w:szCs w:val="24"/>
          <w:lang w:val="pt-BR"/>
        </w:rPr>
        <w:t xml:space="preserve">, </w:t>
      </w:r>
      <w:r w:rsidRPr="009A3E46">
        <w:rPr>
          <w:rFonts w:cs="Sylfaen"/>
          <w:szCs w:val="24"/>
          <w:lang w:val="hy-AM"/>
        </w:rPr>
        <w:t>ընդ</w:t>
      </w:r>
      <w:r w:rsidRPr="009A3E46">
        <w:rPr>
          <w:rFonts w:cs="Sylfaen"/>
          <w:szCs w:val="24"/>
          <w:lang w:val="pt-BR"/>
        </w:rPr>
        <w:t xml:space="preserve"> </w:t>
      </w:r>
      <w:r w:rsidRPr="009A3E46">
        <w:rPr>
          <w:rFonts w:cs="Sylfaen"/>
          <w:szCs w:val="24"/>
          <w:lang w:val="hy-AM"/>
        </w:rPr>
        <w:t>որում՝</w:t>
      </w:r>
      <w:r w:rsidRPr="009A3E46">
        <w:rPr>
          <w:rFonts w:cs="Sylfaen"/>
          <w:szCs w:val="24"/>
          <w:lang w:val="pt-BR"/>
        </w:rPr>
        <w:t xml:space="preserve"> ջրամատակարարման ծառայության համար </w:t>
      </w:r>
      <w:r>
        <w:rPr>
          <w:rFonts w:cs="Sylfaen"/>
          <w:szCs w:val="24"/>
          <w:lang w:val="hy-AM"/>
        </w:rPr>
        <w:t>175.093</w:t>
      </w:r>
      <w:r w:rsidRPr="009A3E46">
        <w:rPr>
          <w:rFonts w:cs="Sylfaen"/>
          <w:szCs w:val="24"/>
          <w:lang w:val="pt-BR"/>
        </w:rPr>
        <w:t xml:space="preserve"> դրամ (</w:t>
      </w:r>
      <w:r w:rsidRPr="009A3E46">
        <w:rPr>
          <w:rFonts w:cs="Sylfaen"/>
          <w:szCs w:val="24"/>
          <w:lang w:val="hy-AM"/>
        </w:rPr>
        <w:t>ԱԱՀ</w:t>
      </w:r>
      <w:r w:rsidRPr="009A3E46">
        <w:rPr>
          <w:rFonts w:cs="Sylfaen"/>
          <w:szCs w:val="24"/>
          <w:lang w:val="pt-BR"/>
        </w:rPr>
        <w:t>-</w:t>
      </w:r>
      <w:r w:rsidRPr="009A3E46">
        <w:rPr>
          <w:rFonts w:cs="Sylfaen"/>
          <w:szCs w:val="24"/>
          <w:lang w:val="hy-AM"/>
        </w:rPr>
        <w:t>ով</w:t>
      </w:r>
      <w:r w:rsidRPr="009A3E46">
        <w:rPr>
          <w:rFonts w:cs="Sylfaen"/>
          <w:szCs w:val="24"/>
          <w:lang w:val="pt-BR"/>
        </w:rPr>
        <w:t>) սակագնից</w:t>
      </w:r>
      <w:r w:rsidRPr="009A3E46">
        <w:rPr>
          <w:rFonts w:cs="Sylfaen"/>
          <w:szCs w:val="24"/>
          <w:lang w:val="hy-AM"/>
        </w:rPr>
        <w:t>՝</w:t>
      </w:r>
      <w:r w:rsidRPr="009A3E46">
        <w:rPr>
          <w:rFonts w:cs="Sylfaen"/>
          <w:szCs w:val="24"/>
          <w:lang w:val="pt-BR"/>
        </w:rPr>
        <w:t xml:space="preserve"> </w:t>
      </w:r>
      <w:r>
        <w:rPr>
          <w:rFonts w:cs="Sylfaen"/>
          <w:szCs w:val="24"/>
          <w:lang w:val="hy-AM"/>
        </w:rPr>
        <w:t>4.693</w:t>
      </w:r>
      <w:r w:rsidRPr="009A3E46">
        <w:rPr>
          <w:rFonts w:cs="Sylfaen"/>
          <w:szCs w:val="24"/>
          <w:lang w:val="pt-BR"/>
        </w:rPr>
        <w:t xml:space="preserve"> դրամ</w:t>
      </w:r>
      <w:r w:rsidRPr="009A3E46">
        <w:rPr>
          <w:rFonts w:cs="Sylfaen"/>
          <w:szCs w:val="24"/>
          <w:lang w:val="hy-AM"/>
        </w:rPr>
        <w:t>ի</w:t>
      </w:r>
      <w:r w:rsidRPr="009A3E46">
        <w:rPr>
          <w:rFonts w:cs="Sylfaen"/>
          <w:szCs w:val="24"/>
          <w:lang w:val="pt-BR"/>
        </w:rPr>
        <w:t xml:space="preserve"> (</w:t>
      </w:r>
      <w:r w:rsidRPr="009A3E46">
        <w:rPr>
          <w:rFonts w:cs="Sylfaen"/>
          <w:szCs w:val="24"/>
          <w:lang w:val="hy-AM"/>
        </w:rPr>
        <w:t>ԱԱՀ</w:t>
      </w:r>
      <w:r w:rsidRPr="009A3E46">
        <w:rPr>
          <w:rFonts w:cs="Sylfaen"/>
          <w:szCs w:val="24"/>
          <w:lang w:val="pt-BR"/>
        </w:rPr>
        <w:t>-</w:t>
      </w:r>
      <w:r w:rsidRPr="009A3E46">
        <w:rPr>
          <w:rFonts w:cs="Sylfaen"/>
          <w:szCs w:val="24"/>
          <w:lang w:val="hy-AM"/>
        </w:rPr>
        <w:t>ով</w:t>
      </w:r>
      <w:r w:rsidRPr="009A3E46">
        <w:rPr>
          <w:rFonts w:cs="Sylfaen"/>
          <w:szCs w:val="24"/>
          <w:lang w:val="pt-BR"/>
        </w:rPr>
        <w:t xml:space="preserve">)  </w:t>
      </w:r>
      <w:r w:rsidRPr="009A3E46">
        <w:rPr>
          <w:rFonts w:cs="Sylfaen"/>
          <w:szCs w:val="24"/>
          <w:lang w:val="hy-AM"/>
        </w:rPr>
        <w:t>չափով</w:t>
      </w:r>
      <w:r w:rsidRPr="009A3E46">
        <w:rPr>
          <w:rFonts w:cs="Sylfaen"/>
          <w:szCs w:val="24"/>
          <w:lang w:val="pt-BR"/>
        </w:rPr>
        <w:t xml:space="preserve"> և ջրահեռացման ծառայության համար՝ </w:t>
      </w:r>
      <w:r>
        <w:rPr>
          <w:rFonts w:cs="Sylfaen"/>
          <w:szCs w:val="24"/>
          <w:lang w:val="hy-AM"/>
        </w:rPr>
        <w:t>30.899</w:t>
      </w:r>
      <w:r w:rsidRPr="009A3E46">
        <w:rPr>
          <w:rFonts w:cs="Sylfaen"/>
          <w:szCs w:val="24"/>
          <w:lang w:val="pt-BR"/>
        </w:rPr>
        <w:t xml:space="preserve"> դրամ (</w:t>
      </w:r>
      <w:r w:rsidRPr="009A3E46">
        <w:rPr>
          <w:rFonts w:cs="Sylfaen"/>
          <w:szCs w:val="24"/>
          <w:lang w:val="hy-AM"/>
        </w:rPr>
        <w:t>ԱԱՀ</w:t>
      </w:r>
      <w:r w:rsidRPr="009A3E46">
        <w:rPr>
          <w:rFonts w:cs="Sylfaen"/>
          <w:szCs w:val="24"/>
          <w:lang w:val="pt-BR"/>
        </w:rPr>
        <w:t>-</w:t>
      </w:r>
      <w:r w:rsidRPr="009A3E46">
        <w:rPr>
          <w:rFonts w:cs="Sylfaen"/>
          <w:szCs w:val="24"/>
          <w:lang w:val="hy-AM"/>
        </w:rPr>
        <w:t>ով</w:t>
      </w:r>
      <w:r w:rsidRPr="009A3E46">
        <w:rPr>
          <w:rFonts w:cs="Sylfaen"/>
          <w:szCs w:val="24"/>
          <w:lang w:val="pt-BR"/>
        </w:rPr>
        <w:t>) սակագնից</w:t>
      </w:r>
      <w:r w:rsidRPr="009A3E46">
        <w:rPr>
          <w:rFonts w:cs="Sylfaen"/>
          <w:szCs w:val="24"/>
          <w:lang w:val="hy-AM"/>
        </w:rPr>
        <w:t>՝</w:t>
      </w:r>
      <w:r w:rsidRPr="009A3E46">
        <w:rPr>
          <w:rFonts w:cs="Sylfaen"/>
          <w:szCs w:val="24"/>
          <w:lang w:val="pt-BR"/>
        </w:rPr>
        <w:t xml:space="preserve"> </w:t>
      </w:r>
      <w:r>
        <w:rPr>
          <w:rFonts w:cs="Sylfaen"/>
          <w:szCs w:val="24"/>
          <w:lang w:val="hy-AM"/>
        </w:rPr>
        <w:t>0.829</w:t>
      </w:r>
      <w:r w:rsidRPr="009A3E46">
        <w:rPr>
          <w:rFonts w:cs="Sylfaen"/>
          <w:szCs w:val="24"/>
          <w:lang w:val="pt-BR"/>
        </w:rPr>
        <w:t xml:space="preserve"> դրամ</w:t>
      </w:r>
      <w:r w:rsidRPr="009A3E46">
        <w:rPr>
          <w:rFonts w:cs="Sylfaen"/>
          <w:szCs w:val="24"/>
          <w:lang w:val="hy-AM"/>
        </w:rPr>
        <w:t>ի</w:t>
      </w:r>
      <w:r w:rsidRPr="009A3E46">
        <w:rPr>
          <w:rFonts w:cs="Sylfaen"/>
          <w:szCs w:val="24"/>
          <w:lang w:val="pt-BR"/>
        </w:rPr>
        <w:t xml:space="preserve"> (</w:t>
      </w:r>
      <w:r w:rsidRPr="009A3E46">
        <w:rPr>
          <w:rFonts w:cs="Sylfaen"/>
          <w:szCs w:val="24"/>
          <w:lang w:val="hy-AM"/>
        </w:rPr>
        <w:t>ԱԱՀ</w:t>
      </w:r>
      <w:r w:rsidRPr="009A3E46">
        <w:rPr>
          <w:rFonts w:cs="Sylfaen"/>
          <w:szCs w:val="24"/>
          <w:lang w:val="pt-BR"/>
        </w:rPr>
        <w:t>-</w:t>
      </w:r>
      <w:r w:rsidRPr="009A3E46">
        <w:rPr>
          <w:rFonts w:cs="Sylfaen"/>
          <w:szCs w:val="24"/>
          <w:lang w:val="hy-AM"/>
        </w:rPr>
        <w:t>ով</w:t>
      </w:r>
      <w:r w:rsidRPr="009A3E46">
        <w:rPr>
          <w:rFonts w:cs="Sylfaen"/>
          <w:szCs w:val="24"/>
          <w:lang w:val="pt-BR"/>
        </w:rPr>
        <w:t>) չափով:</w:t>
      </w:r>
    </w:p>
    <w:p w:rsidR="00597624" w:rsidRDefault="00597624" w:rsidP="00AA7699">
      <w:pPr>
        <w:autoSpaceDE w:val="0"/>
        <w:autoSpaceDN w:val="0"/>
        <w:adjustRightInd w:val="0"/>
        <w:spacing w:line="360" w:lineRule="auto"/>
        <w:ind w:firstLine="585"/>
        <w:jc w:val="both"/>
        <w:rPr>
          <w:rFonts w:cs="Sylfaen"/>
          <w:szCs w:val="24"/>
          <w:lang w:val="pt-BR"/>
        </w:rPr>
      </w:pPr>
    </w:p>
    <w:p w:rsidR="005431B5" w:rsidRDefault="00FE2398" w:rsidP="00AA7699">
      <w:pPr>
        <w:autoSpaceDE w:val="0"/>
        <w:autoSpaceDN w:val="0"/>
        <w:adjustRightInd w:val="0"/>
        <w:spacing w:line="360" w:lineRule="auto"/>
        <w:ind w:firstLine="585"/>
        <w:jc w:val="both"/>
        <w:rPr>
          <w:rFonts w:cs="Sylfaen"/>
          <w:szCs w:val="24"/>
          <w:lang w:val="hy-AM"/>
        </w:rPr>
      </w:pPr>
      <w:r w:rsidRPr="00FE2398">
        <w:rPr>
          <w:rFonts w:cs="Sylfaen"/>
          <w:szCs w:val="24"/>
          <w:lang w:val="hy-AM"/>
        </w:rPr>
        <w:t>Միաժամանակ</w:t>
      </w:r>
      <w:r w:rsidRPr="00AC06DA">
        <w:rPr>
          <w:rFonts w:cs="Sylfaen"/>
          <w:szCs w:val="24"/>
          <w:lang w:val="pt-BR"/>
        </w:rPr>
        <w:t xml:space="preserve"> </w:t>
      </w:r>
      <w:r w:rsidRPr="00FE2398">
        <w:rPr>
          <w:rFonts w:cs="Sylfaen"/>
          <w:szCs w:val="24"/>
          <w:lang w:val="hy-AM"/>
        </w:rPr>
        <w:t>անհրաժեշտ</w:t>
      </w:r>
      <w:r w:rsidRPr="00AC06DA">
        <w:rPr>
          <w:rFonts w:cs="Sylfaen"/>
          <w:szCs w:val="24"/>
          <w:lang w:val="pt-BR"/>
        </w:rPr>
        <w:t xml:space="preserve"> </w:t>
      </w:r>
      <w:r w:rsidRPr="00FE2398">
        <w:rPr>
          <w:rFonts w:cs="Sylfaen"/>
          <w:szCs w:val="24"/>
          <w:lang w:val="hy-AM"/>
        </w:rPr>
        <w:t>է</w:t>
      </w:r>
      <w:r w:rsidRPr="00AC06DA">
        <w:rPr>
          <w:rFonts w:cs="Sylfaen"/>
          <w:szCs w:val="24"/>
          <w:lang w:val="pt-BR"/>
        </w:rPr>
        <w:t xml:space="preserve"> </w:t>
      </w:r>
      <w:r w:rsidRPr="00FE2398">
        <w:rPr>
          <w:rFonts w:cs="Sylfaen"/>
          <w:szCs w:val="24"/>
          <w:lang w:val="hy-AM"/>
        </w:rPr>
        <w:t>նկատի</w:t>
      </w:r>
      <w:r w:rsidRPr="00AC06DA">
        <w:rPr>
          <w:rFonts w:cs="Sylfaen"/>
          <w:szCs w:val="24"/>
          <w:lang w:val="pt-BR"/>
        </w:rPr>
        <w:t xml:space="preserve"> </w:t>
      </w:r>
      <w:r w:rsidRPr="00FE2398">
        <w:rPr>
          <w:rFonts w:cs="Sylfaen"/>
          <w:szCs w:val="24"/>
          <w:lang w:val="hy-AM"/>
        </w:rPr>
        <w:t>ունենալ</w:t>
      </w:r>
      <w:r w:rsidRPr="00AC06DA">
        <w:rPr>
          <w:rFonts w:cs="Sylfaen"/>
          <w:szCs w:val="24"/>
          <w:lang w:val="pt-BR"/>
        </w:rPr>
        <w:t xml:space="preserve">, </w:t>
      </w:r>
      <w:r w:rsidRPr="00FE2398">
        <w:rPr>
          <w:rFonts w:cs="Sylfaen"/>
          <w:szCs w:val="24"/>
          <w:lang w:val="hy-AM"/>
        </w:rPr>
        <w:t>որ</w:t>
      </w:r>
      <w:r>
        <w:rPr>
          <w:rFonts w:cs="Sylfaen"/>
          <w:szCs w:val="24"/>
          <w:lang w:val="pt-BR"/>
        </w:rPr>
        <w:t xml:space="preserve"> </w:t>
      </w:r>
      <w:r w:rsidR="00A67CB2">
        <w:rPr>
          <w:rFonts w:cs="Sylfaen"/>
          <w:szCs w:val="24"/>
          <w:lang w:val="hy-AM"/>
        </w:rPr>
        <w:t>ՀՀ 202</w:t>
      </w:r>
      <w:r w:rsidR="00597624">
        <w:rPr>
          <w:rFonts w:cs="Sylfaen"/>
          <w:szCs w:val="24"/>
          <w:lang w:val="hy-AM"/>
        </w:rPr>
        <w:t>4</w:t>
      </w:r>
      <w:r w:rsidR="00A67CB2">
        <w:rPr>
          <w:rFonts w:cs="Sylfaen"/>
          <w:szCs w:val="24"/>
          <w:lang w:val="hy-AM"/>
        </w:rPr>
        <w:t xml:space="preserve"> թվականի պետական բյուջեով հատկացվել է 1.1 մլրդ դրամ սուբսիդիա 2023 թվականի </w:t>
      </w:r>
      <w:r w:rsidR="00597624">
        <w:rPr>
          <w:rFonts w:cs="Sylfaen"/>
          <w:szCs w:val="24"/>
          <w:lang w:val="hy-AM"/>
        </w:rPr>
        <w:t>դեկտեմբերի</w:t>
      </w:r>
      <w:r w:rsidR="00A67CB2">
        <w:rPr>
          <w:rFonts w:cs="Sylfaen"/>
          <w:szCs w:val="24"/>
          <w:lang w:val="hy-AM"/>
        </w:rPr>
        <w:t xml:space="preserve"> 1-ից </w:t>
      </w:r>
      <w:r w:rsidR="00C2264E" w:rsidRPr="00221F5C">
        <w:rPr>
          <w:rFonts w:cs="Sylfaen"/>
          <w:szCs w:val="24"/>
          <w:lang w:val="pt-BR"/>
        </w:rPr>
        <w:t>(</w:t>
      </w:r>
      <w:r w:rsidR="00C2264E">
        <w:rPr>
          <w:rFonts w:cs="Sylfaen"/>
          <w:szCs w:val="24"/>
          <w:lang w:val="hy-AM"/>
        </w:rPr>
        <w:t xml:space="preserve">2023թ. դեկտեմբեր ամսվա համար սուբսիդիան կտրամադրվի </w:t>
      </w:r>
      <w:r w:rsidR="00C2264E">
        <w:rPr>
          <w:rFonts w:cs="Sylfaen"/>
          <w:szCs w:val="24"/>
          <w:lang w:val="pt-BR"/>
        </w:rPr>
        <w:t>16.03.2023</w:t>
      </w:r>
      <w:r w:rsidR="00C2264E">
        <w:rPr>
          <w:rFonts w:cs="Sylfaen"/>
          <w:szCs w:val="24"/>
          <w:lang w:val="hy-AM"/>
        </w:rPr>
        <w:t xml:space="preserve">թ. </w:t>
      </w:r>
      <w:r w:rsidR="00C2264E" w:rsidRPr="00C2264E">
        <w:rPr>
          <w:rFonts w:cs="Sylfaen"/>
          <w:szCs w:val="24"/>
          <w:lang w:val="pt-BR"/>
        </w:rPr>
        <w:t>N</w:t>
      </w:r>
      <w:r w:rsidR="00C2264E">
        <w:rPr>
          <w:rFonts w:cs="Sylfaen"/>
          <w:szCs w:val="24"/>
          <w:lang w:val="pt-BR"/>
        </w:rPr>
        <w:t xml:space="preserve"> 324-</w:t>
      </w:r>
      <w:r w:rsidR="00C2264E">
        <w:rPr>
          <w:rFonts w:cs="Sylfaen"/>
          <w:szCs w:val="24"/>
          <w:lang w:val="hy-AM"/>
        </w:rPr>
        <w:t>Ա որոշմանը համապատասխան</w:t>
      </w:r>
      <w:r w:rsidR="00C2264E" w:rsidRPr="00221F5C">
        <w:rPr>
          <w:rFonts w:cs="Sylfaen"/>
          <w:szCs w:val="24"/>
          <w:lang w:val="pt-BR"/>
        </w:rPr>
        <w:t>)</w:t>
      </w:r>
      <w:r w:rsidR="00C2264E">
        <w:rPr>
          <w:rFonts w:cs="Sylfaen"/>
          <w:szCs w:val="24"/>
          <w:lang w:val="pt-BR"/>
        </w:rPr>
        <w:t xml:space="preserve"> </w:t>
      </w:r>
      <w:r w:rsidR="00A67CB2">
        <w:rPr>
          <w:rFonts w:cs="Sylfaen"/>
          <w:szCs w:val="24"/>
          <w:lang w:val="hy-AM"/>
        </w:rPr>
        <w:t xml:space="preserve">մինչև </w:t>
      </w:r>
      <w:r w:rsidR="00597624">
        <w:rPr>
          <w:rFonts w:cs="Sylfaen"/>
          <w:szCs w:val="24"/>
          <w:lang w:val="hy-AM"/>
        </w:rPr>
        <w:t xml:space="preserve">2024 թվականի </w:t>
      </w:r>
      <w:r w:rsidR="00A67CB2">
        <w:rPr>
          <w:rFonts w:cs="Sylfaen"/>
          <w:szCs w:val="24"/>
          <w:lang w:val="hy-AM"/>
        </w:rPr>
        <w:t xml:space="preserve">նոյեմբերի 30-ը </w:t>
      </w:r>
      <w:r w:rsidR="00A67CB2" w:rsidRPr="00AC06DA">
        <w:rPr>
          <w:rFonts w:cs="Arial"/>
          <w:szCs w:val="24"/>
        </w:rPr>
        <w:t>ներառյալ</w:t>
      </w:r>
      <w:r w:rsidR="00A67CB2" w:rsidRPr="00A67CB2">
        <w:rPr>
          <w:rFonts w:cs="Arial"/>
          <w:szCs w:val="24"/>
          <w:lang w:val="pt-BR"/>
        </w:rPr>
        <w:t xml:space="preserve"> </w:t>
      </w:r>
      <w:r w:rsidR="00A67CB2" w:rsidRPr="00AC06DA">
        <w:rPr>
          <w:rFonts w:cs="Arial"/>
          <w:szCs w:val="24"/>
        </w:rPr>
        <w:t>ընկած</w:t>
      </w:r>
      <w:r w:rsidR="00A67CB2" w:rsidRPr="00A67CB2">
        <w:rPr>
          <w:rFonts w:cs="Arial"/>
          <w:szCs w:val="24"/>
          <w:lang w:val="pt-BR"/>
        </w:rPr>
        <w:t xml:space="preserve"> </w:t>
      </w:r>
      <w:r w:rsidR="00A67CB2" w:rsidRPr="00AC06DA">
        <w:rPr>
          <w:rFonts w:cs="Arial"/>
          <w:szCs w:val="24"/>
        </w:rPr>
        <w:t>ժամանակահատվածու</w:t>
      </w:r>
      <w:r w:rsidR="00A67CB2" w:rsidRPr="00AC06DA">
        <w:rPr>
          <w:rFonts w:cs="Arial"/>
          <w:szCs w:val="24"/>
          <w:lang w:val="hy-AM"/>
        </w:rPr>
        <w:t>մ</w:t>
      </w:r>
      <w:r w:rsidR="00A67CB2">
        <w:rPr>
          <w:rFonts w:cs="Arial"/>
          <w:szCs w:val="24"/>
          <w:lang w:val="hy-AM"/>
        </w:rPr>
        <w:t xml:space="preserve"> </w:t>
      </w:r>
      <w:r w:rsidR="00A67CB2" w:rsidRPr="00AC06DA">
        <w:rPr>
          <w:rFonts w:cs="Arial"/>
          <w:szCs w:val="24"/>
        </w:rPr>
        <w:t>մատուցվող</w:t>
      </w:r>
      <w:r w:rsidR="00A67CB2" w:rsidRPr="00A67CB2">
        <w:rPr>
          <w:rFonts w:cs="Arial"/>
          <w:szCs w:val="24"/>
          <w:lang w:val="pt-BR"/>
        </w:rPr>
        <w:t xml:space="preserve"> </w:t>
      </w:r>
      <w:r w:rsidR="00A67CB2" w:rsidRPr="00AC06DA">
        <w:rPr>
          <w:rFonts w:cs="Arial"/>
          <w:szCs w:val="24"/>
        </w:rPr>
        <w:t>խմելու</w:t>
      </w:r>
      <w:r w:rsidR="00A67CB2" w:rsidRPr="00A67CB2">
        <w:rPr>
          <w:rFonts w:cs="Arial"/>
          <w:szCs w:val="24"/>
          <w:lang w:val="pt-BR"/>
        </w:rPr>
        <w:t xml:space="preserve"> </w:t>
      </w:r>
      <w:r w:rsidR="00A67CB2" w:rsidRPr="00AC06DA">
        <w:rPr>
          <w:rFonts w:cs="Arial"/>
          <w:szCs w:val="24"/>
        </w:rPr>
        <w:t>ջրի</w:t>
      </w:r>
      <w:r w:rsidR="00A67CB2" w:rsidRPr="00A67CB2">
        <w:rPr>
          <w:rFonts w:cs="Arial"/>
          <w:szCs w:val="24"/>
          <w:lang w:val="pt-BR"/>
        </w:rPr>
        <w:t xml:space="preserve"> </w:t>
      </w:r>
      <w:r w:rsidR="00A67CB2" w:rsidRPr="00AC06DA">
        <w:rPr>
          <w:rFonts w:cs="Arial"/>
          <w:szCs w:val="24"/>
        </w:rPr>
        <w:t>մատակարարման</w:t>
      </w:r>
      <w:r w:rsidR="00A67CB2" w:rsidRPr="00A67CB2">
        <w:rPr>
          <w:rFonts w:cs="Arial"/>
          <w:szCs w:val="24"/>
          <w:lang w:val="pt-BR"/>
        </w:rPr>
        <w:t xml:space="preserve"> </w:t>
      </w:r>
      <w:r w:rsidR="00A67CB2" w:rsidRPr="00AC06DA">
        <w:rPr>
          <w:rFonts w:cs="Arial"/>
          <w:szCs w:val="24"/>
        </w:rPr>
        <w:t>և</w:t>
      </w:r>
      <w:r w:rsidR="00A67CB2" w:rsidRPr="00A67CB2">
        <w:rPr>
          <w:rFonts w:cs="Arial"/>
          <w:szCs w:val="24"/>
          <w:lang w:val="pt-BR"/>
        </w:rPr>
        <w:t xml:space="preserve"> </w:t>
      </w:r>
      <w:r w:rsidR="00A67CB2" w:rsidRPr="00484306">
        <w:rPr>
          <w:rFonts w:cs="Sylfaen"/>
          <w:szCs w:val="24"/>
          <w:lang w:val="hy-AM"/>
        </w:rPr>
        <w:t>ջրահեռացման (կեղտաջրերի մաքրման) մանրածախ ծառայությունների դիմաց</w:t>
      </w:r>
      <w:r w:rsidR="00484306" w:rsidRPr="00484306">
        <w:rPr>
          <w:rFonts w:cs="Sylfaen"/>
          <w:szCs w:val="24"/>
          <w:lang w:val="hy-AM"/>
        </w:rPr>
        <w:t xml:space="preserve">։ </w:t>
      </w:r>
      <w:r w:rsidR="00EE34A1">
        <w:rPr>
          <w:rFonts w:cs="Sylfaen"/>
          <w:szCs w:val="24"/>
          <w:lang w:val="hy-AM"/>
        </w:rPr>
        <w:t xml:space="preserve">Քանի որ </w:t>
      </w:r>
      <w:r w:rsidR="00484306" w:rsidRPr="00484306">
        <w:rPr>
          <w:rFonts w:cs="Sylfaen"/>
          <w:szCs w:val="24"/>
          <w:lang w:val="hy-AM"/>
        </w:rPr>
        <w:t xml:space="preserve">2024թ. դեկտեմբեր ամսվա մանրածախ ջրամատակարարման և ջրահեռացման ծավալի և նույն ժամանակահատվածի ձևավորված հասույթի վերաբերյալ տեղեկանքը </w:t>
      </w:r>
      <w:r w:rsidR="00EE34A1">
        <w:rPr>
          <w:rFonts w:cs="Sylfaen"/>
          <w:szCs w:val="24"/>
          <w:lang w:val="hy-AM"/>
        </w:rPr>
        <w:t>կ</w:t>
      </w:r>
      <w:r w:rsidR="00484306" w:rsidRPr="00484306">
        <w:rPr>
          <w:rFonts w:cs="Sylfaen"/>
          <w:szCs w:val="24"/>
          <w:lang w:val="hy-AM"/>
        </w:rPr>
        <w:t xml:space="preserve">տրամադրվի  մինչև 2025թ. հունվար ամսվա 15-ը, հետևաբար, </w:t>
      </w:r>
      <w:r w:rsidRPr="00484306">
        <w:rPr>
          <w:rFonts w:cs="Sylfaen"/>
          <w:szCs w:val="24"/>
          <w:lang w:val="hy-AM"/>
        </w:rPr>
        <w:t>202</w:t>
      </w:r>
      <w:r w:rsidR="00597624">
        <w:rPr>
          <w:rFonts w:cs="Sylfaen"/>
          <w:szCs w:val="24"/>
          <w:lang w:val="hy-AM"/>
        </w:rPr>
        <w:t>4</w:t>
      </w:r>
      <w:r w:rsidRPr="00484306">
        <w:rPr>
          <w:rFonts w:cs="Sylfaen"/>
          <w:szCs w:val="24"/>
          <w:lang w:val="hy-AM"/>
        </w:rPr>
        <w:t xml:space="preserve"> </w:t>
      </w:r>
      <w:r w:rsidRPr="00FE2398">
        <w:rPr>
          <w:rFonts w:cs="Sylfaen"/>
          <w:szCs w:val="24"/>
          <w:lang w:val="hy-AM"/>
        </w:rPr>
        <w:t>թվականի</w:t>
      </w:r>
      <w:r w:rsidRPr="00484306">
        <w:rPr>
          <w:rFonts w:cs="Sylfaen"/>
          <w:szCs w:val="24"/>
          <w:lang w:val="hy-AM"/>
        </w:rPr>
        <w:t xml:space="preserve"> </w:t>
      </w:r>
      <w:r w:rsidRPr="00FE2398">
        <w:rPr>
          <w:rFonts w:cs="Sylfaen"/>
          <w:szCs w:val="24"/>
          <w:lang w:val="hy-AM"/>
        </w:rPr>
        <w:t>դեկտեմբեր</w:t>
      </w:r>
      <w:r w:rsidRPr="00484306">
        <w:rPr>
          <w:rFonts w:cs="Sylfaen"/>
          <w:szCs w:val="24"/>
          <w:lang w:val="hy-AM"/>
        </w:rPr>
        <w:t xml:space="preserve"> </w:t>
      </w:r>
      <w:r w:rsidRPr="00FE2398">
        <w:rPr>
          <w:rFonts w:cs="Sylfaen"/>
          <w:szCs w:val="24"/>
          <w:lang w:val="hy-AM"/>
        </w:rPr>
        <w:t>ամսվա</w:t>
      </w:r>
      <w:r w:rsidRPr="00484306">
        <w:rPr>
          <w:rFonts w:cs="Sylfaen"/>
          <w:szCs w:val="24"/>
          <w:lang w:val="hy-AM"/>
        </w:rPr>
        <w:t xml:space="preserve"> համար </w:t>
      </w:r>
      <w:r w:rsidRPr="00FE2398">
        <w:rPr>
          <w:rFonts w:cs="Sylfaen"/>
          <w:szCs w:val="24"/>
          <w:lang w:val="hy-AM"/>
        </w:rPr>
        <w:t>նախատեսված</w:t>
      </w:r>
      <w:r w:rsidRPr="00484306">
        <w:rPr>
          <w:rFonts w:cs="Sylfaen"/>
          <w:szCs w:val="24"/>
          <w:lang w:val="hy-AM"/>
        </w:rPr>
        <w:t xml:space="preserve"> </w:t>
      </w:r>
      <w:r w:rsidRPr="00FE2398">
        <w:rPr>
          <w:rFonts w:cs="Sylfaen"/>
          <w:szCs w:val="24"/>
          <w:lang w:val="hy-AM"/>
        </w:rPr>
        <w:t>փոխհատուցման</w:t>
      </w:r>
      <w:r w:rsidRPr="00AC06DA">
        <w:rPr>
          <w:rFonts w:cs="Sylfaen"/>
          <w:szCs w:val="24"/>
          <w:lang w:val="pt-BR"/>
        </w:rPr>
        <w:t xml:space="preserve"> </w:t>
      </w:r>
      <w:r w:rsidRPr="00FE2398">
        <w:rPr>
          <w:rFonts w:cs="Sylfaen"/>
          <w:szCs w:val="24"/>
          <w:lang w:val="hy-AM"/>
        </w:rPr>
        <w:t>գումարները</w:t>
      </w:r>
      <w:r w:rsidR="0007708F">
        <w:rPr>
          <w:rFonts w:cs="Sylfaen"/>
          <w:szCs w:val="24"/>
          <w:lang w:val="hy-AM"/>
        </w:rPr>
        <w:t xml:space="preserve"> </w:t>
      </w:r>
      <w:r w:rsidR="0007708F" w:rsidRPr="00566257">
        <w:rPr>
          <w:rFonts w:cs="Sylfaen"/>
          <w:szCs w:val="24"/>
          <w:lang w:val="hy-AM"/>
        </w:rPr>
        <w:t>և ճշտված գումարները</w:t>
      </w:r>
      <w:r w:rsidR="0007708F">
        <w:rPr>
          <w:rFonts w:cs="Sylfaen"/>
          <w:szCs w:val="24"/>
          <w:lang w:val="hy-AM"/>
        </w:rPr>
        <w:t xml:space="preserve"> </w:t>
      </w:r>
      <w:r w:rsidRPr="00FE2398">
        <w:rPr>
          <w:rFonts w:cs="Sylfaen"/>
          <w:szCs w:val="24"/>
          <w:lang w:val="hy-AM"/>
        </w:rPr>
        <w:t>պետք</w:t>
      </w:r>
      <w:r w:rsidRPr="00566257">
        <w:rPr>
          <w:rFonts w:cs="Sylfaen"/>
          <w:szCs w:val="24"/>
          <w:lang w:val="hy-AM"/>
        </w:rPr>
        <w:t xml:space="preserve"> </w:t>
      </w:r>
      <w:r w:rsidRPr="00FE2398">
        <w:rPr>
          <w:rFonts w:cs="Sylfaen"/>
          <w:szCs w:val="24"/>
          <w:lang w:val="hy-AM"/>
        </w:rPr>
        <w:t>է</w:t>
      </w:r>
      <w:r w:rsidRPr="00566257">
        <w:rPr>
          <w:rFonts w:cs="Sylfaen"/>
          <w:szCs w:val="24"/>
          <w:lang w:val="hy-AM"/>
        </w:rPr>
        <w:t xml:space="preserve"> </w:t>
      </w:r>
      <w:r w:rsidRPr="00FE2398">
        <w:rPr>
          <w:rFonts w:cs="Sylfaen"/>
          <w:szCs w:val="24"/>
          <w:lang w:val="hy-AM"/>
        </w:rPr>
        <w:t>ներառվեն</w:t>
      </w:r>
      <w:r w:rsidRPr="00AC06DA">
        <w:rPr>
          <w:rFonts w:cs="Sylfaen"/>
          <w:szCs w:val="24"/>
          <w:lang w:val="pt-BR"/>
        </w:rPr>
        <w:t xml:space="preserve"> </w:t>
      </w:r>
      <w:r>
        <w:rPr>
          <w:rFonts w:cs="Sylfaen"/>
          <w:szCs w:val="24"/>
          <w:lang w:val="hy-AM"/>
        </w:rPr>
        <w:t>ՀՀ 202</w:t>
      </w:r>
      <w:r w:rsidR="00597624">
        <w:rPr>
          <w:rFonts w:cs="Sylfaen"/>
          <w:szCs w:val="24"/>
          <w:lang w:val="hy-AM"/>
        </w:rPr>
        <w:t>5</w:t>
      </w:r>
      <w:r w:rsidRPr="00AC06DA">
        <w:rPr>
          <w:rFonts w:cs="Sylfaen"/>
          <w:szCs w:val="24"/>
          <w:lang w:val="pt-BR"/>
        </w:rPr>
        <w:t xml:space="preserve"> </w:t>
      </w:r>
      <w:r w:rsidRPr="00FE2398">
        <w:rPr>
          <w:rFonts w:cs="Sylfaen"/>
          <w:szCs w:val="24"/>
          <w:lang w:val="hy-AM"/>
        </w:rPr>
        <w:t>թվականի</w:t>
      </w:r>
      <w:r w:rsidRPr="00AC06DA">
        <w:rPr>
          <w:rFonts w:cs="Sylfaen"/>
          <w:szCs w:val="24"/>
          <w:lang w:val="pt-BR"/>
        </w:rPr>
        <w:t xml:space="preserve">  </w:t>
      </w:r>
      <w:r w:rsidRPr="00FE2398">
        <w:rPr>
          <w:rFonts w:cs="Sylfaen"/>
          <w:szCs w:val="24"/>
          <w:lang w:val="hy-AM"/>
        </w:rPr>
        <w:t>պետական</w:t>
      </w:r>
      <w:r w:rsidRPr="00AC06DA">
        <w:rPr>
          <w:rFonts w:cs="Sylfaen"/>
          <w:szCs w:val="24"/>
          <w:lang w:val="pt-BR"/>
        </w:rPr>
        <w:t xml:space="preserve"> </w:t>
      </w:r>
      <w:r w:rsidRPr="00FE2398">
        <w:rPr>
          <w:rFonts w:cs="Sylfaen"/>
          <w:szCs w:val="24"/>
          <w:lang w:val="hy-AM"/>
        </w:rPr>
        <w:t>բյուջեի</w:t>
      </w:r>
      <w:r w:rsidRPr="00AC06DA">
        <w:rPr>
          <w:rFonts w:cs="Sylfaen"/>
          <w:szCs w:val="24"/>
          <w:lang w:val="pt-BR"/>
        </w:rPr>
        <w:t xml:space="preserve"> </w:t>
      </w:r>
      <w:r w:rsidRPr="00FE2398">
        <w:rPr>
          <w:rFonts w:cs="Sylfaen"/>
          <w:szCs w:val="24"/>
          <w:lang w:val="hy-AM"/>
        </w:rPr>
        <w:t>նախագծում</w:t>
      </w:r>
      <w:r w:rsidRPr="00AC06DA">
        <w:rPr>
          <w:rFonts w:cs="Sylfaen"/>
          <w:szCs w:val="24"/>
          <w:lang w:val="pt-BR"/>
        </w:rPr>
        <w:t>:</w:t>
      </w:r>
      <w:r w:rsidR="005431B5">
        <w:rPr>
          <w:rFonts w:cs="Sylfaen"/>
          <w:szCs w:val="24"/>
          <w:lang w:val="hy-AM"/>
        </w:rPr>
        <w:t xml:space="preserve"> </w:t>
      </w:r>
    </w:p>
    <w:p w:rsidR="00FE2398" w:rsidRPr="005431B5" w:rsidRDefault="005431B5" w:rsidP="00AA7699">
      <w:pPr>
        <w:autoSpaceDE w:val="0"/>
        <w:autoSpaceDN w:val="0"/>
        <w:adjustRightInd w:val="0"/>
        <w:spacing w:line="360" w:lineRule="auto"/>
        <w:ind w:firstLine="585"/>
        <w:jc w:val="both"/>
        <w:rPr>
          <w:rFonts w:cs="Sylfaen"/>
          <w:szCs w:val="24"/>
          <w:lang w:val="hy-AM"/>
        </w:rPr>
      </w:pPr>
      <w:r>
        <w:rPr>
          <w:rFonts w:cs="Sylfaen"/>
          <w:szCs w:val="24"/>
          <w:lang w:val="hy-AM"/>
        </w:rPr>
        <w:t>Միաժամանակ, Նախագծի 3-րդ կետով սահմանված է 2024թ. դեկտեմբեր ամսվա համար կիրառելի սուբսիդիայի չափերը։</w:t>
      </w:r>
    </w:p>
    <w:p w:rsidR="0084101B" w:rsidRPr="00AC06DA" w:rsidRDefault="0084101B" w:rsidP="00AA7699">
      <w:pPr>
        <w:autoSpaceDE w:val="0"/>
        <w:autoSpaceDN w:val="0"/>
        <w:adjustRightInd w:val="0"/>
        <w:spacing w:line="360" w:lineRule="auto"/>
        <w:ind w:firstLine="585"/>
        <w:jc w:val="both"/>
        <w:rPr>
          <w:rFonts w:cs="Sylfaen"/>
          <w:szCs w:val="24"/>
          <w:lang w:val="pt-BR"/>
        </w:rPr>
      </w:pPr>
    </w:p>
    <w:p w:rsidR="00762258" w:rsidRPr="00AC06DA" w:rsidRDefault="00E43F37" w:rsidP="00AA7699">
      <w:pPr>
        <w:autoSpaceDE w:val="0"/>
        <w:autoSpaceDN w:val="0"/>
        <w:adjustRightInd w:val="0"/>
        <w:spacing w:after="120" w:line="360" w:lineRule="auto"/>
        <w:ind w:firstLine="590"/>
        <w:jc w:val="both"/>
        <w:rPr>
          <w:rFonts w:cs="Sylfaen"/>
          <w:b/>
          <w:i/>
          <w:szCs w:val="24"/>
          <w:lang w:val="pt-BR"/>
        </w:rPr>
      </w:pPr>
      <w:r>
        <w:rPr>
          <w:rFonts w:cs="Sylfaen"/>
          <w:b/>
          <w:i/>
          <w:szCs w:val="24"/>
          <w:lang w:val="pt-BR"/>
        </w:rPr>
        <w:t>4</w:t>
      </w:r>
      <w:r w:rsidR="00762258" w:rsidRPr="00AC06DA">
        <w:rPr>
          <w:rFonts w:cs="Sylfaen"/>
          <w:b/>
          <w:i/>
          <w:szCs w:val="24"/>
          <w:lang w:val="pt-BR"/>
        </w:rPr>
        <w:t xml:space="preserve">. </w:t>
      </w:r>
      <w:r w:rsidR="00852639" w:rsidRPr="00AC06DA">
        <w:rPr>
          <w:rFonts w:cs="Sylfaen"/>
          <w:b/>
          <w:i/>
          <w:szCs w:val="24"/>
          <w:lang w:val="hy-AM"/>
        </w:rPr>
        <w:t>Կարգավորման</w:t>
      </w:r>
      <w:r w:rsidR="00852639" w:rsidRPr="00AC06DA">
        <w:rPr>
          <w:rFonts w:cs="Sylfaen"/>
          <w:b/>
          <w:i/>
          <w:szCs w:val="24"/>
          <w:lang w:val="af-ZA"/>
        </w:rPr>
        <w:t xml:space="preserve"> </w:t>
      </w:r>
      <w:r w:rsidR="00852639" w:rsidRPr="00AC06DA">
        <w:rPr>
          <w:rFonts w:cs="Sylfaen"/>
          <w:b/>
          <w:i/>
          <w:szCs w:val="24"/>
          <w:lang w:val="hy-AM"/>
        </w:rPr>
        <w:t>նպատակը</w:t>
      </w:r>
      <w:r w:rsidR="00852639" w:rsidRPr="00AC06DA">
        <w:rPr>
          <w:rFonts w:cs="Sylfaen"/>
          <w:b/>
          <w:i/>
          <w:szCs w:val="24"/>
          <w:lang w:val="af-ZA"/>
        </w:rPr>
        <w:t xml:space="preserve"> </w:t>
      </w:r>
      <w:r w:rsidR="00852639" w:rsidRPr="00AC06DA">
        <w:rPr>
          <w:rFonts w:cs="Sylfaen"/>
          <w:b/>
          <w:i/>
          <w:szCs w:val="24"/>
          <w:lang w:val="hy-AM"/>
        </w:rPr>
        <w:t>և</w:t>
      </w:r>
      <w:r w:rsidR="00852639" w:rsidRPr="00AC06DA">
        <w:rPr>
          <w:rFonts w:cs="Sylfaen"/>
          <w:b/>
          <w:i/>
          <w:szCs w:val="24"/>
          <w:lang w:val="af-ZA"/>
        </w:rPr>
        <w:t xml:space="preserve"> </w:t>
      </w:r>
      <w:r w:rsidR="00852639" w:rsidRPr="00AC06DA">
        <w:rPr>
          <w:rFonts w:cs="Sylfaen"/>
          <w:b/>
          <w:i/>
          <w:szCs w:val="24"/>
          <w:lang w:val="hy-AM"/>
        </w:rPr>
        <w:t>բնույթը</w:t>
      </w:r>
    </w:p>
    <w:p w:rsidR="00FE2398" w:rsidRDefault="00FE2398" w:rsidP="00AA7699">
      <w:pPr>
        <w:autoSpaceDE w:val="0"/>
        <w:autoSpaceDN w:val="0"/>
        <w:adjustRightInd w:val="0"/>
        <w:spacing w:line="360" w:lineRule="auto"/>
        <w:ind w:firstLine="585"/>
        <w:jc w:val="both"/>
        <w:rPr>
          <w:color w:val="000000"/>
          <w:szCs w:val="24"/>
          <w:lang w:val="af-ZA"/>
        </w:rPr>
      </w:pPr>
      <w:r w:rsidRPr="00AC06DA">
        <w:rPr>
          <w:color w:val="000000"/>
          <w:szCs w:val="24"/>
          <w:lang w:val="ru-RU"/>
        </w:rPr>
        <w:t>Խ</w:t>
      </w:r>
      <w:r w:rsidRPr="00AC06DA">
        <w:rPr>
          <w:color w:val="000000"/>
          <w:szCs w:val="24"/>
          <w:lang w:val="hy-AM"/>
        </w:rPr>
        <w:t>մելու</w:t>
      </w:r>
      <w:r w:rsidRPr="00AC06DA">
        <w:rPr>
          <w:color w:val="000000"/>
          <w:szCs w:val="24"/>
          <w:lang w:val="af-ZA"/>
        </w:rPr>
        <w:t xml:space="preserve"> </w:t>
      </w:r>
      <w:r w:rsidRPr="00AC06DA">
        <w:rPr>
          <w:color w:val="000000"/>
          <w:szCs w:val="24"/>
          <w:lang w:val="hy-AM"/>
        </w:rPr>
        <w:t>ջրի</w:t>
      </w:r>
      <w:r w:rsidRPr="00AC06DA">
        <w:rPr>
          <w:color w:val="000000"/>
          <w:szCs w:val="24"/>
          <w:lang w:val="af-ZA"/>
        </w:rPr>
        <w:t xml:space="preserve"> </w:t>
      </w:r>
      <w:r w:rsidRPr="00AC06DA">
        <w:rPr>
          <w:color w:val="000000"/>
          <w:szCs w:val="24"/>
          <w:lang w:val="hy-AM"/>
        </w:rPr>
        <w:t>մատակարարման</w:t>
      </w:r>
      <w:r w:rsidRPr="00AC06DA">
        <w:rPr>
          <w:color w:val="000000"/>
          <w:szCs w:val="24"/>
          <w:lang w:val="af-ZA"/>
        </w:rPr>
        <w:t xml:space="preserve"> </w:t>
      </w:r>
      <w:r w:rsidRPr="00AC06DA">
        <w:rPr>
          <w:color w:val="000000"/>
          <w:szCs w:val="24"/>
          <w:lang w:val="hy-AM"/>
        </w:rPr>
        <w:t>և</w:t>
      </w:r>
      <w:r w:rsidRPr="00AC06DA">
        <w:rPr>
          <w:color w:val="000000"/>
          <w:szCs w:val="24"/>
          <w:lang w:val="af-ZA"/>
        </w:rPr>
        <w:t xml:space="preserve"> </w:t>
      </w:r>
      <w:r w:rsidRPr="00AC06DA">
        <w:rPr>
          <w:color w:val="000000"/>
          <w:szCs w:val="24"/>
          <w:lang w:val="hy-AM"/>
        </w:rPr>
        <w:t>ջրահեռացման</w:t>
      </w:r>
      <w:r w:rsidRPr="00AC06DA">
        <w:rPr>
          <w:color w:val="000000"/>
          <w:szCs w:val="24"/>
          <w:lang w:val="af-ZA"/>
        </w:rPr>
        <w:t xml:space="preserve"> (</w:t>
      </w:r>
      <w:r w:rsidRPr="00AC06DA">
        <w:rPr>
          <w:rFonts w:cs="Sylfaen"/>
          <w:szCs w:val="24"/>
          <w:lang w:val="pt-BR"/>
        </w:rPr>
        <w:t>կեղտաջրերի</w:t>
      </w:r>
      <w:r w:rsidRPr="00AC06DA">
        <w:rPr>
          <w:color w:val="000000"/>
          <w:szCs w:val="24"/>
          <w:lang w:val="af-ZA"/>
        </w:rPr>
        <w:t xml:space="preserve"> մաքրման) ծառայություններ</w:t>
      </w:r>
      <w:r w:rsidRPr="00AC06DA">
        <w:rPr>
          <w:color w:val="000000"/>
          <w:szCs w:val="24"/>
          <w:lang w:val="ru-RU"/>
        </w:rPr>
        <w:t>ի</w:t>
      </w:r>
      <w:r w:rsidRPr="00AC06DA">
        <w:rPr>
          <w:color w:val="000000"/>
          <w:szCs w:val="24"/>
          <w:lang w:val="af-ZA"/>
        </w:rPr>
        <w:t xml:space="preserve"> </w:t>
      </w:r>
      <w:r w:rsidRPr="00AC06DA">
        <w:rPr>
          <w:color w:val="000000"/>
          <w:szCs w:val="24"/>
          <w:lang w:val="ru-RU"/>
        </w:rPr>
        <w:t>մատուցման</w:t>
      </w:r>
      <w:r w:rsidRPr="00AC06DA">
        <w:rPr>
          <w:color w:val="000000"/>
          <w:szCs w:val="24"/>
          <w:lang w:val="af-ZA"/>
        </w:rPr>
        <w:t xml:space="preserve"> </w:t>
      </w:r>
      <w:r w:rsidRPr="00AC06DA">
        <w:rPr>
          <w:color w:val="000000"/>
          <w:szCs w:val="24"/>
        </w:rPr>
        <w:t>սակագների</w:t>
      </w:r>
      <w:r w:rsidRPr="00AC06DA">
        <w:rPr>
          <w:color w:val="000000"/>
          <w:szCs w:val="24"/>
          <w:lang w:val="af-ZA"/>
        </w:rPr>
        <w:t xml:space="preserve"> մեղմում և մասնակի սուբսիդավորում:</w:t>
      </w:r>
    </w:p>
    <w:p w:rsidR="0084101B" w:rsidRDefault="0084101B" w:rsidP="00AA7699">
      <w:pPr>
        <w:autoSpaceDE w:val="0"/>
        <w:autoSpaceDN w:val="0"/>
        <w:adjustRightInd w:val="0"/>
        <w:spacing w:line="360" w:lineRule="auto"/>
        <w:ind w:firstLine="585"/>
        <w:jc w:val="both"/>
        <w:rPr>
          <w:color w:val="000000"/>
          <w:szCs w:val="24"/>
          <w:lang w:val="af-ZA"/>
        </w:rPr>
      </w:pPr>
    </w:p>
    <w:p w:rsidR="00762258" w:rsidRPr="00AC06DA" w:rsidRDefault="00E43F37" w:rsidP="00AA7699">
      <w:pPr>
        <w:autoSpaceDE w:val="0"/>
        <w:autoSpaceDN w:val="0"/>
        <w:adjustRightInd w:val="0"/>
        <w:spacing w:after="120" w:line="360" w:lineRule="auto"/>
        <w:ind w:firstLine="590"/>
        <w:jc w:val="both"/>
        <w:rPr>
          <w:szCs w:val="24"/>
          <w:lang w:val="pt-BR"/>
        </w:rPr>
      </w:pPr>
      <w:r>
        <w:rPr>
          <w:rFonts w:cs="Sylfaen"/>
          <w:b/>
          <w:i/>
          <w:szCs w:val="24"/>
          <w:lang w:val="pt-BR"/>
        </w:rPr>
        <w:t>5</w:t>
      </w:r>
      <w:r w:rsidR="00762258" w:rsidRPr="00AC06DA">
        <w:rPr>
          <w:rFonts w:cs="Sylfaen"/>
          <w:b/>
          <w:i/>
          <w:szCs w:val="24"/>
          <w:lang w:val="pt-BR"/>
        </w:rPr>
        <w:t xml:space="preserve">. </w:t>
      </w:r>
      <w:r w:rsidRPr="00224A59">
        <w:rPr>
          <w:rFonts w:cs="Sylfaen"/>
          <w:b/>
        </w:rPr>
        <w:t>Նախագծի</w:t>
      </w:r>
      <w:r w:rsidRPr="00224A59">
        <w:rPr>
          <w:rFonts w:cs="Sylfaen"/>
          <w:b/>
          <w:lang w:val="af-ZA"/>
        </w:rPr>
        <w:t xml:space="preserve"> </w:t>
      </w:r>
      <w:r w:rsidRPr="00224A59">
        <w:rPr>
          <w:rFonts w:cs="Sylfaen"/>
          <w:b/>
        </w:rPr>
        <w:t>մշակման</w:t>
      </w:r>
      <w:r w:rsidRPr="00224A59">
        <w:rPr>
          <w:rFonts w:cs="Sylfaen"/>
          <w:b/>
          <w:lang w:val="af-ZA"/>
        </w:rPr>
        <w:t xml:space="preserve"> </w:t>
      </w:r>
      <w:r w:rsidRPr="00224A59">
        <w:rPr>
          <w:rFonts w:cs="Sylfaen"/>
          <w:b/>
        </w:rPr>
        <w:t>գործընթացում</w:t>
      </w:r>
      <w:r w:rsidRPr="00224A59">
        <w:rPr>
          <w:rFonts w:cs="Sylfaen"/>
          <w:b/>
          <w:lang w:val="af-ZA"/>
        </w:rPr>
        <w:t xml:space="preserve"> </w:t>
      </w:r>
      <w:r w:rsidRPr="00224A59">
        <w:rPr>
          <w:rFonts w:cs="Sylfaen"/>
          <w:b/>
        </w:rPr>
        <w:t>ներգրավված</w:t>
      </w:r>
      <w:r w:rsidRPr="00224A59">
        <w:rPr>
          <w:rFonts w:cs="Sylfaen"/>
          <w:b/>
          <w:lang w:val="af-ZA"/>
        </w:rPr>
        <w:t xml:space="preserve"> </w:t>
      </w:r>
      <w:r w:rsidRPr="00224A59">
        <w:rPr>
          <w:rFonts w:cs="Sylfaen"/>
          <w:b/>
        </w:rPr>
        <w:t>ինստիտուտները</w:t>
      </w:r>
      <w:r w:rsidRPr="00224A59">
        <w:rPr>
          <w:rFonts w:cs="Sylfaen"/>
          <w:b/>
          <w:lang w:val="af-ZA"/>
        </w:rPr>
        <w:t xml:space="preserve"> </w:t>
      </w:r>
      <w:r w:rsidRPr="00224A59">
        <w:rPr>
          <w:rFonts w:cs="Sylfaen"/>
          <w:b/>
        </w:rPr>
        <w:t>և</w:t>
      </w:r>
      <w:r w:rsidRPr="00224A59">
        <w:rPr>
          <w:rFonts w:cs="Sylfaen"/>
          <w:b/>
          <w:lang w:val="af-ZA"/>
        </w:rPr>
        <w:t xml:space="preserve"> </w:t>
      </w:r>
      <w:r w:rsidRPr="00224A59">
        <w:rPr>
          <w:rFonts w:cs="Sylfaen"/>
          <w:b/>
        </w:rPr>
        <w:t>անձինք</w:t>
      </w:r>
    </w:p>
    <w:p w:rsidR="00E43F37" w:rsidRDefault="00E43F37" w:rsidP="00AA7699">
      <w:pPr>
        <w:spacing w:line="360" w:lineRule="auto"/>
        <w:ind w:firstLine="601"/>
        <w:jc w:val="both"/>
        <w:rPr>
          <w:rFonts w:cs="Sylfaen"/>
          <w:lang w:val="af-ZA"/>
        </w:rPr>
      </w:pPr>
      <w:r w:rsidRPr="00CC0CB7">
        <w:rPr>
          <w:rFonts w:cs="Sylfaen"/>
        </w:rPr>
        <w:t>Որոշման</w:t>
      </w:r>
      <w:r w:rsidRPr="00EB29E8">
        <w:rPr>
          <w:rFonts w:cs="Sylfaen"/>
          <w:lang w:val="af-ZA"/>
        </w:rPr>
        <w:t xml:space="preserve"> </w:t>
      </w:r>
      <w:r w:rsidRPr="00CC0CB7">
        <w:rPr>
          <w:rFonts w:cs="Sylfaen"/>
        </w:rPr>
        <w:t>նախագիծը</w:t>
      </w:r>
      <w:r w:rsidRPr="00EB29E8">
        <w:rPr>
          <w:rFonts w:cs="Sylfaen"/>
          <w:lang w:val="af-ZA"/>
        </w:rPr>
        <w:t xml:space="preserve"> </w:t>
      </w:r>
      <w:r w:rsidRPr="00CC0CB7">
        <w:rPr>
          <w:rFonts w:cs="Sylfaen"/>
        </w:rPr>
        <w:t>մշակվել</w:t>
      </w:r>
      <w:r w:rsidRPr="00EB29E8">
        <w:rPr>
          <w:rFonts w:cs="Sylfaen"/>
          <w:lang w:val="af-ZA"/>
        </w:rPr>
        <w:t xml:space="preserve"> </w:t>
      </w:r>
      <w:r w:rsidRPr="00CC0CB7">
        <w:rPr>
          <w:rFonts w:cs="Sylfaen"/>
        </w:rPr>
        <w:t>է</w:t>
      </w:r>
      <w:r w:rsidRPr="00EB29E8">
        <w:rPr>
          <w:rFonts w:cs="Sylfaen"/>
          <w:lang w:val="af-ZA"/>
        </w:rPr>
        <w:t xml:space="preserve"> </w:t>
      </w:r>
      <w:r w:rsidRPr="00CC0CB7">
        <w:rPr>
          <w:rFonts w:cs="Sylfaen"/>
        </w:rPr>
        <w:t>ՀՀ</w:t>
      </w:r>
      <w:r w:rsidRPr="00EB29E8">
        <w:rPr>
          <w:rFonts w:cs="Sylfaen"/>
          <w:lang w:val="af-ZA"/>
        </w:rPr>
        <w:t xml:space="preserve"> </w:t>
      </w:r>
      <w:r>
        <w:rPr>
          <w:rFonts w:cs="Sylfaen"/>
        </w:rPr>
        <w:t>ՏԿԵՆ</w:t>
      </w:r>
      <w:r w:rsidRPr="00EB29E8">
        <w:rPr>
          <w:rFonts w:cs="Sylfaen"/>
          <w:lang w:val="af-ZA"/>
        </w:rPr>
        <w:t xml:space="preserve"> </w:t>
      </w:r>
      <w:r w:rsidRPr="00CC0CB7">
        <w:rPr>
          <w:rFonts w:cs="Sylfaen"/>
        </w:rPr>
        <w:t>ջրային</w:t>
      </w:r>
      <w:r w:rsidRPr="00EB29E8">
        <w:rPr>
          <w:rFonts w:cs="Sylfaen"/>
          <w:lang w:val="af-ZA"/>
        </w:rPr>
        <w:t xml:space="preserve"> </w:t>
      </w:r>
      <w:r w:rsidRPr="00CC0CB7">
        <w:rPr>
          <w:rFonts w:cs="Sylfaen"/>
        </w:rPr>
        <w:t>կոմիտեի</w:t>
      </w:r>
      <w:r w:rsidRPr="00EB29E8">
        <w:rPr>
          <w:rFonts w:cs="Sylfaen"/>
          <w:lang w:val="af-ZA"/>
        </w:rPr>
        <w:t xml:space="preserve"> </w:t>
      </w:r>
      <w:r w:rsidRPr="00CC0CB7">
        <w:rPr>
          <w:rFonts w:cs="Sylfaen"/>
        </w:rPr>
        <w:t>կողմից</w:t>
      </w:r>
      <w:r w:rsidRPr="00EB29E8">
        <w:rPr>
          <w:rFonts w:cs="Sylfaen"/>
          <w:lang w:val="af-ZA"/>
        </w:rPr>
        <w:t>:</w:t>
      </w:r>
    </w:p>
    <w:p w:rsidR="0084101B" w:rsidRPr="00EB29E8" w:rsidRDefault="0084101B" w:rsidP="00AA7699">
      <w:pPr>
        <w:spacing w:line="360" w:lineRule="auto"/>
        <w:ind w:firstLine="601"/>
        <w:jc w:val="both"/>
        <w:rPr>
          <w:rFonts w:cs="Sylfaen"/>
          <w:lang w:val="af-ZA"/>
        </w:rPr>
      </w:pPr>
    </w:p>
    <w:p w:rsidR="00762258" w:rsidRPr="00AC06DA" w:rsidRDefault="00E43F37" w:rsidP="00AA7699">
      <w:pPr>
        <w:autoSpaceDE w:val="0"/>
        <w:autoSpaceDN w:val="0"/>
        <w:adjustRightInd w:val="0"/>
        <w:spacing w:after="120" w:line="360" w:lineRule="auto"/>
        <w:ind w:firstLine="590"/>
        <w:jc w:val="both"/>
        <w:rPr>
          <w:rFonts w:cs="Sylfaen"/>
          <w:b/>
          <w:i/>
          <w:szCs w:val="24"/>
          <w:lang w:val="af-ZA"/>
        </w:rPr>
      </w:pPr>
      <w:r>
        <w:rPr>
          <w:rFonts w:cs="Sylfaen"/>
          <w:b/>
          <w:i/>
          <w:szCs w:val="24"/>
          <w:lang w:val="af-ZA"/>
        </w:rPr>
        <w:t>6</w:t>
      </w:r>
      <w:r w:rsidR="00762258" w:rsidRPr="00AC06DA">
        <w:rPr>
          <w:rFonts w:cs="Sylfaen"/>
          <w:b/>
          <w:i/>
          <w:szCs w:val="24"/>
          <w:lang w:val="af-ZA"/>
        </w:rPr>
        <w:t xml:space="preserve">. </w:t>
      </w:r>
      <w:r w:rsidR="00852639" w:rsidRPr="00AC06DA">
        <w:rPr>
          <w:rFonts w:cs="Sylfaen"/>
          <w:b/>
          <w:i/>
          <w:szCs w:val="24"/>
          <w:lang w:val="hy-AM"/>
        </w:rPr>
        <w:t>Ակնկալվող արդյունքը</w:t>
      </w:r>
    </w:p>
    <w:p w:rsidR="00310AD6" w:rsidRDefault="00DB10A8" w:rsidP="00AA7699">
      <w:pPr>
        <w:autoSpaceDE w:val="0"/>
        <w:autoSpaceDN w:val="0"/>
        <w:adjustRightInd w:val="0"/>
        <w:spacing w:line="360" w:lineRule="auto"/>
        <w:ind w:firstLine="585"/>
        <w:jc w:val="both"/>
        <w:rPr>
          <w:color w:val="000000"/>
          <w:szCs w:val="24"/>
          <w:lang w:val="af-ZA"/>
        </w:rPr>
      </w:pPr>
      <w:r w:rsidRPr="00AC06DA">
        <w:rPr>
          <w:color w:val="000000"/>
          <w:szCs w:val="24"/>
          <w:lang w:val="ru-RU"/>
        </w:rPr>
        <w:t>Խ</w:t>
      </w:r>
      <w:r w:rsidR="00852639" w:rsidRPr="00AC06DA">
        <w:rPr>
          <w:color w:val="000000"/>
          <w:szCs w:val="24"/>
          <w:lang w:val="hy-AM"/>
        </w:rPr>
        <w:t>մելու</w:t>
      </w:r>
      <w:r w:rsidR="00852639" w:rsidRPr="00AC06DA">
        <w:rPr>
          <w:color w:val="000000"/>
          <w:szCs w:val="24"/>
          <w:lang w:val="af-ZA"/>
        </w:rPr>
        <w:t xml:space="preserve"> </w:t>
      </w:r>
      <w:r w:rsidR="00852639" w:rsidRPr="00AC06DA">
        <w:rPr>
          <w:color w:val="000000"/>
          <w:szCs w:val="24"/>
          <w:lang w:val="hy-AM"/>
        </w:rPr>
        <w:t>ջրի</w:t>
      </w:r>
      <w:r w:rsidR="00852639" w:rsidRPr="00AC06DA">
        <w:rPr>
          <w:color w:val="000000"/>
          <w:szCs w:val="24"/>
          <w:lang w:val="af-ZA"/>
        </w:rPr>
        <w:t xml:space="preserve"> </w:t>
      </w:r>
      <w:r w:rsidR="00852639" w:rsidRPr="00AC06DA">
        <w:rPr>
          <w:color w:val="000000"/>
          <w:szCs w:val="24"/>
          <w:lang w:val="hy-AM"/>
        </w:rPr>
        <w:t>մատակարարման</w:t>
      </w:r>
      <w:r w:rsidR="00852639" w:rsidRPr="00AC06DA">
        <w:rPr>
          <w:color w:val="000000"/>
          <w:szCs w:val="24"/>
          <w:lang w:val="af-ZA"/>
        </w:rPr>
        <w:t xml:space="preserve"> </w:t>
      </w:r>
      <w:r w:rsidR="00852639" w:rsidRPr="00AC06DA">
        <w:rPr>
          <w:color w:val="000000"/>
          <w:szCs w:val="24"/>
          <w:lang w:val="hy-AM"/>
        </w:rPr>
        <w:t>և</w:t>
      </w:r>
      <w:r w:rsidR="00852639" w:rsidRPr="00AC06DA">
        <w:rPr>
          <w:color w:val="000000"/>
          <w:szCs w:val="24"/>
          <w:lang w:val="af-ZA"/>
        </w:rPr>
        <w:t xml:space="preserve"> </w:t>
      </w:r>
      <w:r w:rsidR="00852639" w:rsidRPr="00AC06DA">
        <w:rPr>
          <w:color w:val="000000"/>
          <w:szCs w:val="24"/>
          <w:lang w:val="hy-AM"/>
        </w:rPr>
        <w:t>ջրահեռացման</w:t>
      </w:r>
      <w:r w:rsidR="00852639" w:rsidRPr="00AC06DA">
        <w:rPr>
          <w:color w:val="000000"/>
          <w:szCs w:val="24"/>
          <w:lang w:val="af-ZA"/>
        </w:rPr>
        <w:t xml:space="preserve"> (</w:t>
      </w:r>
      <w:r w:rsidR="00852639" w:rsidRPr="00AC06DA">
        <w:rPr>
          <w:rFonts w:cs="Sylfaen"/>
          <w:szCs w:val="24"/>
          <w:lang w:val="pt-BR"/>
        </w:rPr>
        <w:t>կեղտաջրերի</w:t>
      </w:r>
      <w:r w:rsidR="00852639" w:rsidRPr="00AC06DA">
        <w:rPr>
          <w:color w:val="000000"/>
          <w:szCs w:val="24"/>
          <w:lang w:val="af-ZA"/>
        </w:rPr>
        <w:t xml:space="preserve"> մաքրման) ծառայություններ</w:t>
      </w:r>
      <w:r w:rsidRPr="00AC06DA">
        <w:rPr>
          <w:color w:val="000000"/>
          <w:szCs w:val="24"/>
          <w:lang w:val="ru-RU"/>
        </w:rPr>
        <w:t>ի</w:t>
      </w:r>
      <w:r w:rsidRPr="00AC06DA">
        <w:rPr>
          <w:color w:val="000000"/>
          <w:szCs w:val="24"/>
          <w:lang w:val="af-ZA"/>
        </w:rPr>
        <w:t xml:space="preserve"> </w:t>
      </w:r>
      <w:r w:rsidRPr="00AC06DA">
        <w:rPr>
          <w:color w:val="000000"/>
          <w:szCs w:val="24"/>
          <w:lang w:val="ru-RU"/>
        </w:rPr>
        <w:t>մատուցման</w:t>
      </w:r>
      <w:r w:rsidR="00C537B6" w:rsidRPr="00AC06DA">
        <w:rPr>
          <w:color w:val="000000"/>
          <w:szCs w:val="24"/>
          <w:lang w:val="af-ZA"/>
        </w:rPr>
        <w:t xml:space="preserve"> </w:t>
      </w:r>
      <w:r w:rsidR="00C537B6" w:rsidRPr="00AC06DA">
        <w:rPr>
          <w:color w:val="000000"/>
          <w:szCs w:val="24"/>
        </w:rPr>
        <w:t>սակագների</w:t>
      </w:r>
      <w:r w:rsidRPr="00AC06DA">
        <w:rPr>
          <w:color w:val="000000"/>
          <w:szCs w:val="24"/>
          <w:lang w:val="af-ZA"/>
        </w:rPr>
        <w:t xml:space="preserve"> </w:t>
      </w:r>
      <w:r w:rsidR="00C537B6" w:rsidRPr="00AC06DA">
        <w:rPr>
          <w:color w:val="000000"/>
          <w:szCs w:val="24"/>
          <w:lang w:val="af-ZA"/>
        </w:rPr>
        <w:t>մեղմում և մասնակի սուբսիդավորում</w:t>
      </w:r>
      <w:r w:rsidR="00852639" w:rsidRPr="00AC06DA">
        <w:rPr>
          <w:color w:val="000000"/>
          <w:szCs w:val="24"/>
          <w:lang w:val="af-ZA"/>
        </w:rPr>
        <w:t>:</w:t>
      </w:r>
    </w:p>
    <w:p w:rsidR="0084101B" w:rsidRDefault="0084101B" w:rsidP="00AA7699">
      <w:pPr>
        <w:autoSpaceDE w:val="0"/>
        <w:autoSpaceDN w:val="0"/>
        <w:adjustRightInd w:val="0"/>
        <w:spacing w:line="360" w:lineRule="auto"/>
        <w:ind w:firstLine="585"/>
        <w:jc w:val="both"/>
        <w:rPr>
          <w:color w:val="000000"/>
          <w:szCs w:val="24"/>
          <w:lang w:val="af-ZA"/>
        </w:rPr>
      </w:pPr>
    </w:p>
    <w:p w:rsidR="00F47548" w:rsidRPr="00FF6571" w:rsidRDefault="00F47548" w:rsidP="00AA7699">
      <w:pPr>
        <w:spacing w:line="360" w:lineRule="auto"/>
        <w:ind w:firstLine="177"/>
        <w:jc w:val="both"/>
        <w:rPr>
          <w:rFonts w:cs="Sylfaen"/>
          <w:lang w:val="af-ZA"/>
        </w:rPr>
      </w:pPr>
      <w:r>
        <w:rPr>
          <w:b/>
          <w:iCs/>
          <w:color w:val="000000"/>
          <w:lang w:val="af-ZA"/>
        </w:rPr>
        <w:t xml:space="preserve"> </w:t>
      </w:r>
      <w:r w:rsidR="00FE2398">
        <w:rPr>
          <w:b/>
          <w:iCs/>
          <w:color w:val="000000"/>
          <w:lang w:val="hy-AM"/>
        </w:rPr>
        <w:t xml:space="preserve">    </w:t>
      </w:r>
      <w:r>
        <w:rPr>
          <w:b/>
          <w:iCs/>
          <w:color w:val="000000"/>
          <w:lang w:val="af-ZA"/>
        </w:rPr>
        <w:t xml:space="preserve"> </w:t>
      </w:r>
      <w:r w:rsidRPr="00FF6571">
        <w:rPr>
          <w:b/>
          <w:iCs/>
          <w:color w:val="000000"/>
          <w:lang w:val="af-ZA"/>
        </w:rPr>
        <w:t xml:space="preserve">7. </w:t>
      </w:r>
      <w:r w:rsidRPr="00FF6571">
        <w:rPr>
          <w:rFonts w:cs="Sylfaen"/>
          <w:b/>
        </w:rPr>
        <w:t>Տեղեկատվություն</w:t>
      </w:r>
    </w:p>
    <w:p w:rsidR="00F47548" w:rsidRPr="00FF6571" w:rsidRDefault="00FE2398" w:rsidP="00AA7699">
      <w:pPr>
        <w:spacing w:line="360" w:lineRule="auto"/>
        <w:ind w:firstLine="177"/>
        <w:jc w:val="both"/>
        <w:rPr>
          <w:lang w:val="af-ZA"/>
        </w:rPr>
      </w:pPr>
      <w:r w:rsidRPr="00FE2398">
        <w:rPr>
          <w:color w:val="000000"/>
          <w:szCs w:val="24"/>
          <w:lang w:val="af-ZA"/>
        </w:rPr>
        <w:t xml:space="preserve">      ««</w:t>
      </w:r>
      <w:r w:rsidRPr="00FE2398">
        <w:rPr>
          <w:color w:val="000000"/>
          <w:szCs w:val="24"/>
          <w:lang w:val="ru-RU"/>
        </w:rPr>
        <w:t>Վեոլիա</w:t>
      </w:r>
      <w:r w:rsidRPr="00FE2398">
        <w:rPr>
          <w:color w:val="000000"/>
          <w:szCs w:val="24"/>
          <w:lang w:val="af-ZA"/>
        </w:rPr>
        <w:t xml:space="preserve"> </w:t>
      </w:r>
      <w:r w:rsidRPr="00FE2398">
        <w:rPr>
          <w:color w:val="000000"/>
          <w:szCs w:val="24"/>
          <w:lang w:val="ru-RU"/>
        </w:rPr>
        <w:t>Ջուր</w:t>
      </w:r>
      <w:r w:rsidRPr="00FE2398">
        <w:rPr>
          <w:color w:val="000000"/>
          <w:szCs w:val="24"/>
          <w:lang w:val="af-ZA"/>
        </w:rPr>
        <w:t xml:space="preserve">» </w:t>
      </w:r>
      <w:r w:rsidRPr="00FE2398">
        <w:rPr>
          <w:color w:val="000000"/>
          <w:szCs w:val="24"/>
          <w:lang w:val="ru-RU"/>
        </w:rPr>
        <w:t>փակ</w:t>
      </w:r>
      <w:r w:rsidRPr="00FE2398">
        <w:rPr>
          <w:color w:val="000000"/>
          <w:szCs w:val="24"/>
          <w:lang w:val="af-ZA"/>
        </w:rPr>
        <w:t xml:space="preserve"> </w:t>
      </w:r>
      <w:r w:rsidRPr="00FE2398">
        <w:rPr>
          <w:color w:val="000000"/>
          <w:szCs w:val="24"/>
          <w:lang w:val="ru-RU"/>
        </w:rPr>
        <w:t>բաժնետիրական</w:t>
      </w:r>
      <w:r w:rsidRPr="00FE2398">
        <w:rPr>
          <w:color w:val="000000"/>
          <w:szCs w:val="24"/>
          <w:lang w:val="af-ZA"/>
        </w:rPr>
        <w:t xml:space="preserve"> </w:t>
      </w:r>
      <w:r w:rsidRPr="00FE2398">
        <w:rPr>
          <w:color w:val="000000"/>
          <w:szCs w:val="24"/>
          <w:lang w:val="ru-RU"/>
        </w:rPr>
        <w:t>ընկերության</w:t>
      </w:r>
      <w:r w:rsidRPr="00FE2398">
        <w:rPr>
          <w:color w:val="000000"/>
          <w:szCs w:val="24"/>
          <w:lang w:val="af-ZA"/>
        </w:rPr>
        <w:t xml:space="preserve"> </w:t>
      </w:r>
      <w:r w:rsidRPr="00FE2398">
        <w:rPr>
          <w:color w:val="000000"/>
          <w:szCs w:val="24"/>
          <w:lang w:val="ru-RU"/>
        </w:rPr>
        <w:t>կողմից</w:t>
      </w:r>
      <w:r w:rsidRPr="00FE2398">
        <w:rPr>
          <w:color w:val="000000"/>
          <w:szCs w:val="24"/>
          <w:lang w:val="af-ZA"/>
        </w:rPr>
        <w:t xml:space="preserve"> </w:t>
      </w:r>
      <w:r w:rsidRPr="00FE2398">
        <w:rPr>
          <w:color w:val="000000"/>
          <w:szCs w:val="24"/>
          <w:lang w:val="ru-RU"/>
        </w:rPr>
        <w:t>խմելու</w:t>
      </w:r>
      <w:r w:rsidRPr="00FE2398">
        <w:rPr>
          <w:color w:val="000000"/>
          <w:szCs w:val="24"/>
          <w:lang w:val="af-ZA"/>
        </w:rPr>
        <w:t xml:space="preserve"> </w:t>
      </w:r>
      <w:r w:rsidRPr="00FE2398">
        <w:rPr>
          <w:color w:val="000000"/>
          <w:szCs w:val="24"/>
          <w:lang w:val="ru-RU"/>
        </w:rPr>
        <w:t>ջրի</w:t>
      </w:r>
      <w:r w:rsidRPr="00FE2398">
        <w:rPr>
          <w:color w:val="000000"/>
          <w:szCs w:val="24"/>
          <w:lang w:val="af-ZA"/>
        </w:rPr>
        <w:t xml:space="preserve"> </w:t>
      </w:r>
      <w:r w:rsidRPr="00FE2398">
        <w:rPr>
          <w:color w:val="000000"/>
          <w:szCs w:val="24"/>
          <w:lang w:val="ru-RU"/>
        </w:rPr>
        <w:t>մատակարարման</w:t>
      </w:r>
      <w:r w:rsidRPr="00FE2398">
        <w:rPr>
          <w:color w:val="000000"/>
          <w:szCs w:val="24"/>
          <w:lang w:val="af-ZA"/>
        </w:rPr>
        <w:t xml:space="preserve"> </w:t>
      </w:r>
      <w:r w:rsidRPr="00FE2398">
        <w:rPr>
          <w:color w:val="000000"/>
          <w:szCs w:val="24"/>
          <w:lang w:val="ru-RU"/>
        </w:rPr>
        <w:t>և</w:t>
      </w:r>
      <w:r w:rsidRPr="00FE2398">
        <w:rPr>
          <w:color w:val="000000"/>
          <w:szCs w:val="24"/>
          <w:lang w:val="af-ZA"/>
        </w:rPr>
        <w:t xml:space="preserve"> </w:t>
      </w:r>
      <w:r w:rsidRPr="00FE2398">
        <w:rPr>
          <w:color w:val="000000"/>
          <w:szCs w:val="24"/>
          <w:lang w:val="ru-RU"/>
        </w:rPr>
        <w:t>ջրահեռացման</w:t>
      </w:r>
      <w:r w:rsidRPr="00FE2398">
        <w:rPr>
          <w:color w:val="000000"/>
          <w:szCs w:val="24"/>
          <w:lang w:val="af-ZA"/>
        </w:rPr>
        <w:t xml:space="preserve"> (</w:t>
      </w:r>
      <w:r w:rsidRPr="00FE2398">
        <w:rPr>
          <w:color w:val="000000"/>
          <w:szCs w:val="24"/>
          <w:lang w:val="ru-RU"/>
        </w:rPr>
        <w:t>կեղտաջրերի</w:t>
      </w:r>
      <w:r w:rsidRPr="00FE2398">
        <w:rPr>
          <w:color w:val="000000"/>
          <w:szCs w:val="24"/>
          <w:lang w:val="af-ZA"/>
        </w:rPr>
        <w:t xml:space="preserve"> </w:t>
      </w:r>
      <w:r w:rsidRPr="00FE2398">
        <w:rPr>
          <w:color w:val="000000"/>
          <w:szCs w:val="24"/>
          <w:lang w:val="ru-RU"/>
        </w:rPr>
        <w:t>մաքրման</w:t>
      </w:r>
      <w:r w:rsidRPr="00FE2398">
        <w:rPr>
          <w:color w:val="000000"/>
          <w:szCs w:val="24"/>
          <w:lang w:val="af-ZA"/>
        </w:rPr>
        <w:t xml:space="preserve">) </w:t>
      </w:r>
      <w:r w:rsidRPr="00FE2398">
        <w:rPr>
          <w:color w:val="000000"/>
          <w:szCs w:val="24"/>
          <w:lang w:val="ru-RU"/>
        </w:rPr>
        <w:t>ծառայությունների</w:t>
      </w:r>
      <w:r w:rsidRPr="00FE2398">
        <w:rPr>
          <w:color w:val="000000"/>
          <w:szCs w:val="24"/>
          <w:lang w:val="af-ZA"/>
        </w:rPr>
        <w:t xml:space="preserve"> </w:t>
      </w:r>
      <w:r w:rsidRPr="00FE2398">
        <w:rPr>
          <w:color w:val="000000"/>
          <w:szCs w:val="24"/>
          <w:lang w:val="ru-RU"/>
        </w:rPr>
        <w:t>մատուցման</w:t>
      </w:r>
      <w:r w:rsidRPr="00FE2398">
        <w:rPr>
          <w:color w:val="000000"/>
          <w:szCs w:val="24"/>
          <w:lang w:val="af-ZA"/>
        </w:rPr>
        <w:t xml:space="preserve"> </w:t>
      </w:r>
      <w:r w:rsidRPr="00FE2398">
        <w:rPr>
          <w:color w:val="000000"/>
          <w:szCs w:val="24"/>
          <w:lang w:val="ru-RU"/>
        </w:rPr>
        <w:t>սակագների</w:t>
      </w:r>
      <w:r w:rsidRPr="00FE2398">
        <w:rPr>
          <w:color w:val="000000"/>
          <w:szCs w:val="24"/>
          <w:lang w:val="af-ZA"/>
        </w:rPr>
        <w:t xml:space="preserve"> </w:t>
      </w:r>
      <w:r w:rsidRPr="00FE2398">
        <w:rPr>
          <w:color w:val="000000"/>
          <w:szCs w:val="24"/>
          <w:lang w:val="ru-RU"/>
        </w:rPr>
        <w:t>մեղմացման</w:t>
      </w:r>
      <w:r w:rsidRPr="00FE2398">
        <w:rPr>
          <w:color w:val="000000"/>
          <w:szCs w:val="24"/>
          <w:lang w:val="af-ZA"/>
        </w:rPr>
        <w:t xml:space="preserve"> </w:t>
      </w:r>
      <w:r w:rsidR="00937DFF">
        <w:rPr>
          <w:color w:val="000000"/>
          <w:szCs w:val="24"/>
          <w:lang w:val="hy-AM"/>
        </w:rPr>
        <w:t>նպատակով սուբսիդիա տրամադր</w:t>
      </w:r>
      <w:r w:rsidR="00BF1723">
        <w:rPr>
          <w:color w:val="000000"/>
          <w:szCs w:val="24"/>
          <w:lang w:val="hy-AM"/>
        </w:rPr>
        <w:t>ելու</w:t>
      </w:r>
      <w:r w:rsidRPr="00FE2398">
        <w:rPr>
          <w:color w:val="000000"/>
          <w:szCs w:val="24"/>
          <w:lang w:val="af-ZA"/>
        </w:rPr>
        <w:t xml:space="preserve"> </w:t>
      </w:r>
      <w:r w:rsidRPr="00FE2398">
        <w:rPr>
          <w:color w:val="000000"/>
          <w:szCs w:val="24"/>
          <w:lang w:val="ru-RU"/>
        </w:rPr>
        <w:t>մասին</w:t>
      </w:r>
      <w:r w:rsidRPr="00FE2398">
        <w:rPr>
          <w:color w:val="000000"/>
          <w:szCs w:val="24"/>
          <w:lang w:val="af-ZA"/>
        </w:rPr>
        <w:t>»</w:t>
      </w:r>
      <w:r>
        <w:rPr>
          <w:color w:val="000000"/>
          <w:szCs w:val="24"/>
          <w:lang w:val="hy-AM"/>
        </w:rPr>
        <w:t xml:space="preserve"> </w:t>
      </w:r>
      <w:r w:rsidR="00F47548" w:rsidRPr="00FE2398">
        <w:rPr>
          <w:color w:val="000000"/>
          <w:szCs w:val="24"/>
          <w:lang w:val="ru-RU"/>
        </w:rPr>
        <w:t>ՀՀ</w:t>
      </w:r>
      <w:r w:rsidR="00F47548" w:rsidRPr="00FF6571">
        <w:rPr>
          <w:lang w:val="af-ZA"/>
        </w:rPr>
        <w:t xml:space="preserve"> </w:t>
      </w:r>
      <w:r w:rsidR="00F47548" w:rsidRPr="00FF6571">
        <w:t>կառավարության</w:t>
      </w:r>
      <w:r w:rsidR="00F47548" w:rsidRPr="00FF6571">
        <w:rPr>
          <w:lang w:val="af-ZA"/>
        </w:rPr>
        <w:t xml:space="preserve"> </w:t>
      </w:r>
      <w:r w:rsidR="00F47548" w:rsidRPr="00FF6571">
        <w:t>որոշման</w:t>
      </w:r>
      <w:r w:rsidR="00F47548" w:rsidRPr="00FF6571">
        <w:rPr>
          <w:lang w:val="af-ZA"/>
        </w:rPr>
        <w:t xml:space="preserve"> </w:t>
      </w:r>
      <w:r w:rsidR="00F47548" w:rsidRPr="00FF6571">
        <w:t>նախագծի</w:t>
      </w:r>
      <w:r w:rsidR="00F47548" w:rsidRPr="00FF6571">
        <w:rPr>
          <w:lang w:val="af-ZA"/>
        </w:rPr>
        <w:t xml:space="preserve"> </w:t>
      </w:r>
      <w:r w:rsidR="00F47548" w:rsidRPr="00FF6571">
        <w:t>ընդունման</w:t>
      </w:r>
      <w:r w:rsidR="00F47548" w:rsidRPr="00FF6571">
        <w:rPr>
          <w:lang w:val="af-ZA"/>
        </w:rPr>
        <w:t xml:space="preserve"> </w:t>
      </w:r>
      <w:r w:rsidR="00F47548" w:rsidRPr="00FF6571">
        <w:t>կապակցությամբ</w:t>
      </w:r>
      <w:r w:rsidR="00F47548" w:rsidRPr="00FF6571">
        <w:rPr>
          <w:lang w:val="af-ZA"/>
        </w:rPr>
        <w:t xml:space="preserve"> </w:t>
      </w:r>
      <w:r w:rsidR="00F47548" w:rsidRPr="00FF6571">
        <w:t>պետական</w:t>
      </w:r>
      <w:r w:rsidR="00F47548" w:rsidRPr="00FF6571">
        <w:rPr>
          <w:lang w:val="af-ZA"/>
        </w:rPr>
        <w:t xml:space="preserve"> </w:t>
      </w:r>
      <w:r w:rsidR="00F47548" w:rsidRPr="00FF6571">
        <w:t>կամ</w:t>
      </w:r>
      <w:r w:rsidR="00F47548" w:rsidRPr="00FF6571">
        <w:rPr>
          <w:lang w:val="af-ZA"/>
        </w:rPr>
        <w:t xml:space="preserve"> </w:t>
      </w:r>
      <w:r w:rsidR="00F47548" w:rsidRPr="00FF6571">
        <w:t>տեղական</w:t>
      </w:r>
      <w:r w:rsidR="00F47548" w:rsidRPr="00FF6571">
        <w:rPr>
          <w:lang w:val="af-ZA"/>
        </w:rPr>
        <w:t xml:space="preserve"> </w:t>
      </w:r>
      <w:r w:rsidR="00F47548" w:rsidRPr="00FF6571">
        <w:t>ինքնակառավարման</w:t>
      </w:r>
      <w:r w:rsidR="00F47548" w:rsidRPr="00FF6571">
        <w:rPr>
          <w:lang w:val="af-ZA"/>
        </w:rPr>
        <w:t xml:space="preserve"> </w:t>
      </w:r>
      <w:r w:rsidR="00F47548" w:rsidRPr="00FF6571">
        <w:t>մարմնի</w:t>
      </w:r>
      <w:r w:rsidR="00F47548" w:rsidRPr="00FF6571">
        <w:rPr>
          <w:lang w:val="af-ZA"/>
        </w:rPr>
        <w:t xml:space="preserve"> </w:t>
      </w:r>
      <w:r w:rsidR="00F47548" w:rsidRPr="00FF6571">
        <w:t>բյուջեում</w:t>
      </w:r>
      <w:r w:rsidR="00F47548" w:rsidRPr="00FF6571">
        <w:rPr>
          <w:lang w:val="af-ZA"/>
        </w:rPr>
        <w:t xml:space="preserve"> </w:t>
      </w:r>
      <w:r w:rsidR="00F47548" w:rsidRPr="00FF6571">
        <w:t>եկամուտների</w:t>
      </w:r>
      <w:r w:rsidR="00F47548" w:rsidRPr="00FF6571">
        <w:rPr>
          <w:lang w:val="af-ZA"/>
        </w:rPr>
        <w:t xml:space="preserve"> </w:t>
      </w:r>
      <w:r w:rsidR="00F47548" w:rsidRPr="00FF6571">
        <w:t>և</w:t>
      </w:r>
      <w:r w:rsidR="00F47548" w:rsidRPr="00FF6571">
        <w:rPr>
          <w:lang w:val="af-ZA"/>
        </w:rPr>
        <w:t xml:space="preserve"> </w:t>
      </w:r>
      <w:r w:rsidR="00F47548" w:rsidRPr="00FF6571">
        <w:t>ծախսերի</w:t>
      </w:r>
      <w:r w:rsidR="00F47548" w:rsidRPr="00FF6571">
        <w:rPr>
          <w:lang w:val="af-ZA"/>
        </w:rPr>
        <w:t xml:space="preserve"> </w:t>
      </w:r>
      <w:r w:rsidR="00F47548" w:rsidRPr="00FF6571">
        <w:t>ավելացում</w:t>
      </w:r>
      <w:r w:rsidR="00F47548" w:rsidRPr="00FF6571">
        <w:rPr>
          <w:lang w:val="af-ZA"/>
        </w:rPr>
        <w:t xml:space="preserve"> </w:t>
      </w:r>
      <w:r w:rsidR="00F47548" w:rsidRPr="00FF6571">
        <w:t>կամ</w:t>
      </w:r>
      <w:r w:rsidR="00F47548" w:rsidRPr="00FF6571">
        <w:rPr>
          <w:lang w:val="af-ZA"/>
        </w:rPr>
        <w:t xml:space="preserve"> </w:t>
      </w:r>
      <w:r w:rsidR="00F47548" w:rsidRPr="00FF6571">
        <w:t>նվազեցում</w:t>
      </w:r>
      <w:r w:rsidR="00F47548" w:rsidRPr="00FF6571">
        <w:rPr>
          <w:lang w:val="af-ZA"/>
        </w:rPr>
        <w:t xml:space="preserve"> </w:t>
      </w:r>
      <w:r w:rsidR="00F47548" w:rsidRPr="00FF6571">
        <w:t>չի</w:t>
      </w:r>
      <w:r w:rsidR="00F47548" w:rsidRPr="00FF6571">
        <w:rPr>
          <w:lang w:val="af-ZA"/>
        </w:rPr>
        <w:t xml:space="preserve"> </w:t>
      </w:r>
      <w:r w:rsidR="00F47548" w:rsidRPr="00FF6571">
        <w:t>նախատեսվում</w:t>
      </w:r>
      <w:r w:rsidR="00F47548" w:rsidRPr="00FF6571">
        <w:rPr>
          <w:lang w:val="af-ZA"/>
        </w:rPr>
        <w:t>:</w:t>
      </w:r>
    </w:p>
    <w:p w:rsidR="00F47548" w:rsidRDefault="00937DFF" w:rsidP="00AA7699">
      <w:pPr>
        <w:spacing w:line="360" w:lineRule="auto"/>
        <w:ind w:firstLine="709"/>
        <w:jc w:val="both"/>
        <w:rPr>
          <w:rFonts w:cs="Sylfaen"/>
          <w:lang w:val="af-ZA"/>
        </w:rPr>
      </w:pPr>
      <w:r w:rsidRPr="00FE2398">
        <w:rPr>
          <w:color w:val="000000"/>
          <w:szCs w:val="24"/>
          <w:lang w:val="af-ZA"/>
        </w:rPr>
        <w:t>««</w:t>
      </w:r>
      <w:r w:rsidRPr="00FE2398">
        <w:rPr>
          <w:color w:val="000000"/>
          <w:szCs w:val="24"/>
          <w:lang w:val="ru-RU"/>
        </w:rPr>
        <w:t>Վեոլիա</w:t>
      </w:r>
      <w:r w:rsidRPr="00FE2398">
        <w:rPr>
          <w:color w:val="000000"/>
          <w:szCs w:val="24"/>
          <w:lang w:val="af-ZA"/>
        </w:rPr>
        <w:t xml:space="preserve"> </w:t>
      </w:r>
      <w:r w:rsidRPr="00FE2398">
        <w:rPr>
          <w:color w:val="000000"/>
          <w:szCs w:val="24"/>
          <w:lang w:val="ru-RU"/>
        </w:rPr>
        <w:t>Ջուր</w:t>
      </w:r>
      <w:r w:rsidRPr="00FE2398">
        <w:rPr>
          <w:color w:val="000000"/>
          <w:szCs w:val="24"/>
          <w:lang w:val="af-ZA"/>
        </w:rPr>
        <w:t xml:space="preserve">» </w:t>
      </w:r>
      <w:r w:rsidRPr="00FE2398">
        <w:rPr>
          <w:color w:val="000000"/>
          <w:szCs w:val="24"/>
          <w:lang w:val="ru-RU"/>
        </w:rPr>
        <w:t>փակ</w:t>
      </w:r>
      <w:r w:rsidRPr="00FE2398">
        <w:rPr>
          <w:color w:val="000000"/>
          <w:szCs w:val="24"/>
          <w:lang w:val="af-ZA"/>
        </w:rPr>
        <w:t xml:space="preserve"> </w:t>
      </w:r>
      <w:r w:rsidRPr="00FE2398">
        <w:rPr>
          <w:color w:val="000000"/>
          <w:szCs w:val="24"/>
          <w:lang w:val="ru-RU"/>
        </w:rPr>
        <w:t>բաժնետիրական</w:t>
      </w:r>
      <w:r w:rsidRPr="00FE2398">
        <w:rPr>
          <w:color w:val="000000"/>
          <w:szCs w:val="24"/>
          <w:lang w:val="af-ZA"/>
        </w:rPr>
        <w:t xml:space="preserve"> </w:t>
      </w:r>
      <w:r w:rsidRPr="00FE2398">
        <w:rPr>
          <w:color w:val="000000"/>
          <w:szCs w:val="24"/>
          <w:lang w:val="ru-RU"/>
        </w:rPr>
        <w:t>ընկերության</w:t>
      </w:r>
      <w:r w:rsidRPr="00FE2398">
        <w:rPr>
          <w:color w:val="000000"/>
          <w:szCs w:val="24"/>
          <w:lang w:val="af-ZA"/>
        </w:rPr>
        <w:t xml:space="preserve"> </w:t>
      </w:r>
      <w:r w:rsidRPr="00FE2398">
        <w:rPr>
          <w:color w:val="000000"/>
          <w:szCs w:val="24"/>
          <w:lang w:val="ru-RU"/>
        </w:rPr>
        <w:t>կողմից</w:t>
      </w:r>
      <w:r w:rsidRPr="00FE2398">
        <w:rPr>
          <w:color w:val="000000"/>
          <w:szCs w:val="24"/>
          <w:lang w:val="af-ZA"/>
        </w:rPr>
        <w:t xml:space="preserve"> </w:t>
      </w:r>
      <w:r w:rsidRPr="00FE2398">
        <w:rPr>
          <w:color w:val="000000"/>
          <w:szCs w:val="24"/>
          <w:lang w:val="ru-RU"/>
        </w:rPr>
        <w:t>խմելու</w:t>
      </w:r>
      <w:r w:rsidRPr="00FE2398">
        <w:rPr>
          <w:color w:val="000000"/>
          <w:szCs w:val="24"/>
          <w:lang w:val="af-ZA"/>
        </w:rPr>
        <w:t xml:space="preserve"> </w:t>
      </w:r>
      <w:r w:rsidRPr="00FE2398">
        <w:rPr>
          <w:color w:val="000000"/>
          <w:szCs w:val="24"/>
          <w:lang w:val="ru-RU"/>
        </w:rPr>
        <w:t>ջրի</w:t>
      </w:r>
      <w:r w:rsidRPr="00FE2398">
        <w:rPr>
          <w:color w:val="000000"/>
          <w:szCs w:val="24"/>
          <w:lang w:val="af-ZA"/>
        </w:rPr>
        <w:t xml:space="preserve"> </w:t>
      </w:r>
      <w:r w:rsidRPr="00FE2398">
        <w:rPr>
          <w:color w:val="000000"/>
          <w:szCs w:val="24"/>
          <w:lang w:val="ru-RU"/>
        </w:rPr>
        <w:t>մատակարարման</w:t>
      </w:r>
      <w:r w:rsidRPr="00FE2398">
        <w:rPr>
          <w:color w:val="000000"/>
          <w:szCs w:val="24"/>
          <w:lang w:val="af-ZA"/>
        </w:rPr>
        <w:t xml:space="preserve"> </w:t>
      </w:r>
      <w:r w:rsidRPr="00FE2398">
        <w:rPr>
          <w:color w:val="000000"/>
          <w:szCs w:val="24"/>
          <w:lang w:val="ru-RU"/>
        </w:rPr>
        <w:t>և</w:t>
      </w:r>
      <w:r w:rsidRPr="00FE2398">
        <w:rPr>
          <w:color w:val="000000"/>
          <w:szCs w:val="24"/>
          <w:lang w:val="af-ZA"/>
        </w:rPr>
        <w:t xml:space="preserve"> </w:t>
      </w:r>
      <w:r w:rsidRPr="00FE2398">
        <w:rPr>
          <w:color w:val="000000"/>
          <w:szCs w:val="24"/>
          <w:lang w:val="ru-RU"/>
        </w:rPr>
        <w:t>ջրահեռացման</w:t>
      </w:r>
      <w:r w:rsidRPr="00FE2398">
        <w:rPr>
          <w:color w:val="000000"/>
          <w:szCs w:val="24"/>
          <w:lang w:val="af-ZA"/>
        </w:rPr>
        <w:t xml:space="preserve"> (</w:t>
      </w:r>
      <w:r w:rsidRPr="00FE2398">
        <w:rPr>
          <w:color w:val="000000"/>
          <w:szCs w:val="24"/>
          <w:lang w:val="ru-RU"/>
        </w:rPr>
        <w:t>կեղտաջրերի</w:t>
      </w:r>
      <w:r w:rsidRPr="00FE2398">
        <w:rPr>
          <w:color w:val="000000"/>
          <w:szCs w:val="24"/>
          <w:lang w:val="af-ZA"/>
        </w:rPr>
        <w:t xml:space="preserve"> </w:t>
      </w:r>
      <w:r w:rsidRPr="00FE2398">
        <w:rPr>
          <w:color w:val="000000"/>
          <w:szCs w:val="24"/>
          <w:lang w:val="ru-RU"/>
        </w:rPr>
        <w:t>մաքրման</w:t>
      </w:r>
      <w:r w:rsidRPr="00FE2398">
        <w:rPr>
          <w:color w:val="000000"/>
          <w:szCs w:val="24"/>
          <w:lang w:val="af-ZA"/>
        </w:rPr>
        <w:t xml:space="preserve">) </w:t>
      </w:r>
      <w:r w:rsidRPr="00FE2398">
        <w:rPr>
          <w:color w:val="000000"/>
          <w:szCs w:val="24"/>
          <w:lang w:val="ru-RU"/>
        </w:rPr>
        <w:t>ծառայությունների</w:t>
      </w:r>
      <w:r w:rsidRPr="00FE2398">
        <w:rPr>
          <w:color w:val="000000"/>
          <w:szCs w:val="24"/>
          <w:lang w:val="af-ZA"/>
        </w:rPr>
        <w:t xml:space="preserve"> </w:t>
      </w:r>
      <w:r w:rsidRPr="00FE2398">
        <w:rPr>
          <w:color w:val="000000"/>
          <w:szCs w:val="24"/>
          <w:lang w:val="ru-RU"/>
        </w:rPr>
        <w:t>մատուցման</w:t>
      </w:r>
      <w:r w:rsidRPr="00FE2398">
        <w:rPr>
          <w:color w:val="000000"/>
          <w:szCs w:val="24"/>
          <w:lang w:val="af-ZA"/>
        </w:rPr>
        <w:t xml:space="preserve"> </w:t>
      </w:r>
      <w:r w:rsidRPr="00FE2398">
        <w:rPr>
          <w:color w:val="000000"/>
          <w:szCs w:val="24"/>
          <w:lang w:val="ru-RU"/>
        </w:rPr>
        <w:t>սակագների</w:t>
      </w:r>
      <w:r w:rsidRPr="00FE2398">
        <w:rPr>
          <w:color w:val="000000"/>
          <w:szCs w:val="24"/>
          <w:lang w:val="af-ZA"/>
        </w:rPr>
        <w:t xml:space="preserve"> </w:t>
      </w:r>
      <w:r w:rsidRPr="00FE2398">
        <w:rPr>
          <w:color w:val="000000"/>
          <w:szCs w:val="24"/>
          <w:lang w:val="ru-RU"/>
        </w:rPr>
        <w:t>մեղմացման</w:t>
      </w:r>
      <w:r w:rsidRPr="00FE2398">
        <w:rPr>
          <w:color w:val="000000"/>
          <w:szCs w:val="24"/>
          <w:lang w:val="af-ZA"/>
        </w:rPr>
        <w:t xml:space="preserve"> </w:t>
      </w:r>
      <w:r>
        <w:rPr>
          <w:color w:val="000000"/>
          <w:szCs w:val="24"/>
          <w:lang w:val="hy-AM"/>
        </w:rPr>
        <w:t>նպատակով սուբսիդիա տրամադր</w:t>
      </w:r>
      <w:r w:rsidR="00BF1723">
        <w:rPr>
          <w:color w:val="000000"/>
          <w:szCs w:val="24"/>
          <w:lang w:val="hy-AM"/>
        </w:rPr>
        <w:t>ելու</w:t>
      </w:r>
      <w:r w:rsidRPr="00FE2398">
        <w:rPr>
          <w:color w:val="000000"/>
          <w:szCs w:val="24"/>
          <w:lang w:val="af-ZA"/>
        </w:rPr>
        <w:t xml:space="preserve"> </w:t>
      </w:r>
      <w:r w:rsidRPr="00FE2398">
        <w:rPr>
          <w:color w:val="000000"/>
          <w:szCs w:val="24"/>
          <w:lang w:val="ru-RU"/>
        </w:rPr>
        <w:t>մասին</w:t>
      </w:r>
      <w:r w:rsidRPr="00FE2398">
        <w:rPr>
          <w:color w:val="000000"/>
          <w:szCs w:val="24"/>
          <w:lang w:val="af-ZA"/>
        </w:rPr>
        <w:t>»</w:t>
      </w:r>
      <w:r>
        <w:rPr>
          <w:color w:val="000000"/>
          <w:szCs w:val="24"/>
          <w:lang w:val="hy-AM"/>
        </w:rPr>
        <w:t xml:space="preserve"> </w:t>
      </w:r>
      <w:r w:rsidR="00F47548" w:rsidRPr="00FF6571">
        <w:rPr>
          <w:rFonts w:cs="Sylfaen"/>
        </w:rPr>
        <w:t>ՀՀ</w:t>
      </w:r>
      <w:r w:rsidR="00F47548" w:rsidRPr="00FF6571">
        <w:rPr>
          <w:rFonts w:cs="Sylfaen"/>
          <w:lang w:val="af-ZA"/>
        </w:rPr>
        <w:t xml:space="preserve"> </w:t>
      </w:r>
      <w:r w:rsidR="00F47548" w:rsidRPr="00FF6571">
        <w:rPr>
          <w:rFonts w:cs="Sylfaen"/>
        </w:rPr>
        <w:t>կառավարության</w:t>
      </w:r>
      <w:r w:rsidR="00F47548" w:rsidRPr="00FF6571">
        <w:rPr>
          <w:rFonts w:cs="Sylfaen"/>
          <w:lang w:val="af-ZA"/>
        </w:rPr>
        <w:t xml:space="preserve"> </w:t>
      </w:r>
      <w:r w:rsidR="00F47548" w:rsidRPr="00FF6571">
        <w:rPr>
          <w:rFonts w:cs="Sylfaen"/>
        </w:rPr>
        <w:t>որոշման</w:t>
      </w:r>
      <w:r w:rsidR="00F47548" w:rsidRPr="00FF6571">
        <w:rPr>
          <w:rFonts w:cs="Sylfaen"/>
          <w:lang w:val="af-ZA"/>
        </w:rPr>
        <w:t xml:space="preserve"> </w:t>
      </w:r>
      <w:r w:rsidR="00F47548" w:rsidRPr="00FF6571">
        <w:rPr>
          <w:rFonts w:cs="Sylfaen"/>
        </w:rPr>
        <w:t>նախագծի</w:t>
      </w:r>
      <w:r w:rsidR="00F47548" w:rsidRPr="00FF6571">
        <w:rPr>
          <w:rFonts w:cs="Sylfaen"/>
          <w:lang w:val="af-ZA"/>
        </w:rPr>
        <w:t xml:space="preserve"> </w:t>
      </w:r>
      <w:r w:rsidR="00F47548" w:rsidRPr="00FF6571">
        <w:rPr>
          <w:rFonts w:cs="Sylfaen"/>
        </w:rPr>
        <w:t>ընդունման</w:t>
      </w:r>
      <w:r w:rsidR="00F47548" w:rsidRPr="00FF6571">
        <w:rPr>
          <w:rFonts w:cs="Sylfaen"/>
          <w:lang w:val="af-ZA"/>
        </w:rPr>
        <w:t xml:space="preserve"> </w:t>
      </w:r>
      <w:r w:rsidR="00F47548" w:rsidRPr="00FF6571">
        <w:rPr>
          <w:rFonts w:cs="Sylfaen"/>
        </w:rPr>
        <w:t>կապակցությամբ</w:t>
      </w:r>
      <w:r w:rsidR="00F47548" w:rsidRPr="00FF6571">
        <w:rPr>
          <w:rFonts w:cs="Sylfaen"/>
          <w:lang w:val="af-ZA"/>
        </w:rPr>
        <w:t xml:space="preserve"> </w:t>
      </w:r>
      <w:r w:rsidR="00F47548" w:rsidRPr="00FF6571">
        <w:rPr>
          <w:rFonts w:cs="Sylfaen"/>
        </w:rPr>
        <w:t>այլ</w:t>
      </w:r>
      <w:r w:rsidR="00F47548" w:rsidRPr="00FF6571">
        <w:rPr>
          <w:rFonts w:cs="Sylfaen"/>
          <w:lang w:val="af-ZA"/>
        </w:rPr>
        <w:t xml:space="preserve"> </w:t>
      </w:r>
      <w:r w:rsidR="00F47548" w:rsidRPr="00FF6571">
        <w:rPr>
          <w:rFonts w:cs="Sylfaen"/>
        </w:rPr>
        <w:t>նորմատիվ</w:t>
      </w:r>
      <w:r w:rsidR="00F47548" w:rsidRPr="00FF6571">
        <w:rPr>
          <w:rFonts w:cs="Sylfaen"/>
          <w:lang w:val="af-ZA"/>
        </w:rPr>
        <w:t xml:space="preserve"> </w:t>
      </w:r>
      <w:r w:rsidR="00F47548" w:rsidRPr="00FF6571">
        <w:rPr>
          <w:rFonts w:cs="Sylfaen"/>
        </w:rPr>
        <w:t>իրավական</w:t>
      </w:r>
      <w:r w:rsidR="00F47548" w:rsidRPr="00FF6571">
        <w:rPr>
          <w:rFonts w:cs="Sylfaen"/>
          <w:lang w:val="af-ZA"/>
        </w:rPr>
        <w:t xml:space="preserve"> </w:t>
      </w:r>
      <w:r w:rsidR="00F47548" w:rsidRPr="00FF6571">
        <w:rPr>
          <w:rFonts w:cs="Sylfaen"/>
        </w:rPr>
        <w:t>ակտեր</w:t>
      </w:r>
      <w:r w:rsidR="00F47548" w:rsidRPr="00FF6571">
        <w:rPr>
          <w:rFonts w:cs="Sylfaen"/>
          <w:lang w:val="af-ZA"/>
        </w:rPr>
        <w:t xml:space="preserve"> </w:t>
      </w:r>
      <w:r w:rsidR="00F47548" w:rsidRPr="00FF6571">
        <w:rPr>
          <w:rFonts w:cs="Sylfaen"/>
        </w:rPr>
        <w:t>ընդունել</w:t>
      </w:r>
      <w:r w:rsidR="00F47548" w:rsidRPr="00FF6571">
        <w:rPr>
          <w:rFonts w:cs="Sylfaen"/>
          <w:lang w:val="af-ZA"/>
        </w:rPr>
        <w:t xml:space="preserve"> </w:t>
      </w:r>
      <w:r w:rsidR="00F47548" w:rsidRPr="00FF6571">
        <w:rPr>
          <w:rFonts w:cs="Sylfaen"/>
        </w:rPr>
        <w:t>անհրաժեշտ</w:t>
      </w:r>
      <w:r w:rsidR="00F47548" w:rsidRPr="00FF6571">
        <w:rPr>
          <w:rFonts w:cs="Sylfaen"/>
          <w:lang w:val="af-ZA"/>
        </w:rPr>
        <w:t xml:space="preserve"> </w:t>
      </w:r>
      <w:r w:rsidR="00F47548" w:rsidRPr="00FF6571">
        <w:rPr>
          <w:rFonts w:cs="Sylfaen"/>
        </w:rPr>
        <w:t>չէ</w:t>
      </w:r>
      <w:r w:rsidR="00F47548" w:rsidRPr="00FF6571">
        <w:rPr>
          <w:rFonts w:cs="Sylfaen"/>
          <w:lang w:val="af-ZA"/>
        </w:rPr>
        <w:t>:</w:t>
      </w:r>
    </w:p>
    <w:p w:rsidR="00FE2398" w:rsidRPr="00FF6571" w:rsidRDefault="00FE2398" w:rsidP="00AA7699">
      <w:pPr>
        <w:spacing w:line="360" w:lineRule="auto"/>
        <w:ind w:firstLine="709"/>
        <w:jc w:val="both"/>
        <w:rPr>
          <w:rFonts w:cs="Sylfaen"/>
          <w:lang w:val="af-ZA"/>
        </w:rPr>
      </w:pPr>
    </w:p>
    <w:p w:rsidR="00F47548" w:rsidRPr="00FF6571" w:rsidRDefault="00F47548" w:rsidP="00AA7699">
      <w:pPr>
        <w:spacing w:line="360" w:lineRule="auto"/>
        <w:jc w:val="both"/>
        <w:rPr>
          <w:rFonts w:cs="Sylfaen"/>
          <w:b/>
          <w:lang w:val="af-ZA"/>
        </w:rPr>
      </w:pPr>
      <w:r w:rsidRPr="00FF6571">
        <w:rPr>
          <w:rFonts w:cs="Sylfaen"/>
          <w:lang w:val="af-ZA"/>
        </w:rPr>
        <w:t xml:space="preserve">  </w:t>
      </w:r>
      <w:r w:rsidRPr="00FF6571">
        <w:rPr>
          <w:rFonts w:cs="Sylfaen"/>
          <w:b/>
          <w:lang w:val="af-ZA"/>
        </w:rPr>
        <w:t>8. Կապը ռազմավարական փաստաթղթերի հետ, Հայաստանի վերափոխման ռազմավարություն 2050, Կառավարության 2021-2026թթ. ծրագիր, ոլորտային և/կամ այլ ռազմավարություններ</w:t>
      </w:r>
    </w:p>
    <w:p w:rsidR="00F47548" w:rsidRPr="00852639" w:rsidRDefault="00F47548" w:rsidP="00AA7699">
      <w:pPr>
        <w:autoSpaceDE w:val="0"/>
        <w:autoSpaceDN w:val="0"/>
        <w:adjustRightInd w:val="0"/>
        <w:spacing w:line="360" w:lineRule="auto"/>
        <w:ind w:firstLine="585"/>
        <w:jc w:val="both"/>
        <w:rPr>
          <w:szCs w:val="24"/>
          <w:lang w:val="af-ZA"/>
        </w:rPr>
      </w:pPr>
      <w:r w:rsidRPr="00FF6571">
        <w:rPr>
          <w:lang w:val="hy-AM"/>
        </w:rPr>
        <w:t xml:space="preserve">   </w:t>
      </w:r>
      <w:r w:rsidRPr="00EE34A1">
        <w:rPr>
          <w:lang w:val="hy-AM"/>
        </w:rPr>
        <w:t xml:space="preserve">Նախագիծը </w:t>
      </w:r>
      <w:r w:rsidR="007E5485" w:rsidRPr="00EE34A1">
        <w:rPr>
          <w:lang w:val="hy-AM"/>
        </w:rPr>
        <w:t xml:space="preserve">բխում է </w:t>
      </w:r>
      <w:r w:rsidR="00D54CC3" w:rsidRPr="00EE34A1">
        <w:rPr>
          <w:lang w:val="af-ZA"/>
        </w:rPr>
        <w:t xml:space="preserve">ՀՀ կառավարության 2021 թվականի օգոստոսի 18-ի «Հայաստանի Հանրապետության կառավարության 2021-2026 թվականների ծրագրի մասին» N </w:t>
      </w:r>
      <w:r w:rsidR="00D54CC3" w:rsidRPr="00EE34A1">
        <w:rPr>
          <w:b/>
          <w:lang w:val="af-ZA"/>
        </w:rPr>
        <w:t>1363-Ա</w:t>
      </w:r>
      <w:r w:rsidR="00D54CC3" w:rsidRPr="00EE34A1">
        <w:rPr>
          <w:lang w:val="af-ZA"/>
        </w:rPr>
        <w:t xml:space="preserve"> </w:t>
      </w:r>
      <w:r w:rsidR="00D54CC3" w:rsidRPr="00EE34A1">
        <w:rPr>
          <w:lang w:val="af-ZA"/>
        </w:rPr>
        <w:lastRenderedPageBreak/>
        <w:t>որոշմամբ հաստատված Հավելվածի «3.Ենթակառուցվածքների զարգացում» բաժնի «3.3 Ջրային տնտեսություն» ենթաբաժնի</w:t>
      </w:r>
      <w:r w:rsidR="00D54CC3" w:rsidRPr="00EE34A1">
        <w:rPr>
          <w:lang w:val="hy-AM"/>
        </w:rPr>
        <w:t>, ինչպես նաև,</w:t>
      </w:r>
      <w:r w:rsidR="00D54CC3" w:rsidRPr="00EE34A1">
        <w:rPr>
          <w:lang w:val="af-ZA"/>
        </w:rPr>
        <w:t xml:space="preserve"> ՀՀ կառավարության 2021 թվականի նոյեմբերի 18-ի «Հայաստանի Հանրապետության կառավարության 2021-2026 թվականների գործունեության միջոցառումների ծրագիրը հաստատելու մասին» N 1902-Լ որոշմամբ հաստատված Հավելված N1-ի ՀՀ տարածքային կառավարման և ենթակառուցվածքների նախարարության  </w:t>
      </w:r>
      <w:r w:rsidR="00D54CC3" w:rsidRPr="00EE34A1">
        <w:rPr>
          <w:lang w:val="hy-AM"/>
        </w:rPr>
        <w:t>77.1 միջոցառման պահանջներից</w:t>
      </w:r>
      <w:r w:rsidRPr="00EE34A1">
        <w:rPr>
          <w:lang w:val="hy-AM"/>
        </w:rPr>
        <w:t>։</w:t>
      </w:r>
    </w:p>
    <w:sectPr w:rsidR="00F47548" w:rsidRPr="00852639" w:rsidSect="007B056E">
      <w:pgSz w:w="12240" w:h="15840"/>
      <w:pgMar w:top="568" w:right="850" w:bottom="720" w:left="9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C632F64"/>
    <w:multiLevelType w:val="hybridMultilevel"/>
    <w:tmpl w:val="A942D106"/>
    <w:lvl w:ilvl="0" w:tplc="52D06E5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39E8"/>
    <w:rsid w:val="00033E7C"/>
    <w:rsid w:val="000509C4"/>
    <w:rsid w:val="00052817"/>
    <w:rsid w:val="000629C1"/>
    <w:rsid w:val="0007708F"/>
    <w:rsid w:val="0008485B"/>
    <w:rsid w:val="00087D76"/>
    <w:rsid w:val="000B351B"/>
    <w:rsid w:val="000B39E8"/>
    <w:rsid w:val="000C0A47"/>
    <w:rsid w:val="001273DE"/>
    <w:rsid w:val="001305A2"/>
    <w:rsid w:val="00164D9B"/>
    <w:rsid w:val="00171A3D"/>
    <w:rsid w:val="001A3C51"/>
    <w:rsid w:val="001C1EF6"/>
    <w:rsid w:val="001E2FC5"/>
    <w:rsid w:val="0020638D"/>
    <w:rsid w:val="00221F5C"/>
    <w:rsid w:val="002458FD"/>
    <w:rsid w:val="00245B4C"/>
    <w:rsid w:val="002556C7"/>
    <w:rsid w:val="002A59A9"/>
    <w:rsid w:val="002B3EB9"/>
    <w:rsid w:val="002D0694"/>
    <w:rsid w:val="002E1EA8"/>
    <w:rsid w:val="003042D2"/>
    <w:rsid w:val="00310AD6"/>
    <w:rsid w:val="00311223"/>
    <w:rsid w:val="00336256"/>
    <w:rsid w:val="003703CF"/>
    <w:rsid w:val="00387F30"/>
    <w:rsid w:val="003C3D54"/>
    <w:rsid w:val="004242BF"/>
    <w:rsid w:val="0044463A"/>
    <w:rsid w:val="00484306"/>
    <w:rsid w:val="004B155D"/>
    <w:rsid w:val="004B37CA"/>
    <w:rsid w:val="00500E8E"/>
    <w:rsid w:val="005343B2"/>
    <w:rsid w:val="005431B5"/>
    <w:rsid w:val="00566257"/>
    <w:rsid w:val="0057548A"/>
    <w:rsid w:val="00591B2C"/>
    <w:rsid w:val="00597624"/>
    <w:rsid w:val="005B162C"/>
    <w:rsid w:val="005D3812"/>
    <w:rsid w:val="005F1B09"/>
    <w:rsid w:val="00612E10"/>
    <w:rsid w:val="00613A43"/>
    <w:rsid w:val="0061716F"/>
    <w:rsid w:val="00645988"/>
    <w:rsid w:val="00694889"/>
    <w:rsid w:val="006C7C3E"/>
    <w:rsid w:val="006D6DC5"/>
    <w:rsid w:val="006F5228"/>
    <w:rsid w:val="006F6E13"/>
    <w:rsid w:val="00713574"/>
    <w:rsid w:val="00720360"/>
    <w:rsid w:val="00762258"/>
    <w:rsid w:val="00762B4D"/>
    <w:rsid w:val="007B056E"/>
    <w:rsid w:val="007E5485"/>
    <w:rsid w:val="00835146"/>
    <w:rsid w:val="0084101B"/>
    <w:rsid w:val="00852639"/>
    <w:rsid w:val="00862E3C"/>
    <w:rsid w:val="008675CF"/>
    <w:rsid w:val="008A009C"/>
    <w:rsid w:val="008B2E32"/>
    <w:rsid w:val="008E6BE6"/>
    <w:rsid w:val="009002E9"/>
    <w:rsid w:val="0093152D"/>
    <w:rsid w:val="009339FF"/>
    <w:rsid w:val="00937DFF"/>
    <w:rsid w:val="00944D15"/>
    <w:rsid w:val="009719B3"/>
    <w:rsid w:val="00986083"/>
    <w:rsid w:val="00995641"/>
    <w:rsid w:val="009A3E46"/>
    <w:rsid w:val="00A4274E"/>
    <w:rsid w:val="00A607E6"/>
    <w:rsid w:val="00A67CB2"/>
    <w:rsid w:val="00A81880"/>
    <w:rsid w:val="00AA7699"/>
    <w:rsid w:val="00AC06DA"/>
    <w:rsid w:val="00B15FFD"/>
    <w:rsid w:val="00B2504C"/>
    <w:rsid w:val="00B34CFC"/>
    <w:rsid w:val="00B53D5A"/>
    <w:rsid w:val="00B63D18"/>
    <w:rsid w:val="00B770DE"/>
    <w:rsid w:val="00BE0FF9"/>
    <w:rsid w:val="00BF1723"/>
    <w:rsid w:val="00C108D2"/>
    <w:rsid w:val="00C2264E"/>
    <w:rsid w:val="00C537B6"/>
    <w:rsid w:val="00CA1038"/>
    <w:rsid w:val="00D137BD"/>
    <w:rsid w:val="00D1615C"/>
    <w:rsid w:val="00D20988"/>
    <w:rsid w:val="00D461AD"/>
    <w:rsid w:val="00D54CC3"/>
    <w:rsid w:val="00D7325E"/>
    <w:rsid w:val="00D76A57"/>
    <w:rsid w:val="00D86B5D"/>
    <w:rsid w:val="00DB10A8"/>
    <w:rsid w:val="00DC3713"/>
    <w:rsid w:val="00DE78C3"/>
    <w:rsid w:val="00E12EC8"/>
    <w:rsid w:val="00E20EFB"/>
    <w:rsid w:val="00E43F37"/>
    <w:rsid w:val="00E751BE"/>
    <w:rsid w:val="00E76385"/>
    <w:rsid w:val="00ED6F31"/>
    <w:rsid w:val="00EE34A1"/>
    <w:rsid w:val="00F1232A"/>
    <w:rsid w:val="00F21E54"/>
    <w:rsid w:val="00F46B50"/>
    <w:rsid w:val="00F47548"/>
    <w:rsid w:val="00F70824"/>
    <w:rsid w:val="00F9706E"/>
    <w:rsid w:val="00FA2CF9"/>
    <w:rsid w:val="00FB40F4"/>
    <w:rsid w:val="00FC401D"/>
    <w:rsid w:val="00FE2398"/>
    <w:rsid w:val="00FE355E"/>
    <w:rsid w:val="00FF07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8588FF4-4A6D-4CDE-A215-6369A21659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="Calibri" w:hAnsi="GHEA Grapalat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10AD6"/>
    <w:pPr>
      <w:spacing w:line="276" w:lineRule="auto"/>
    </w:pPr>
    <w:rPr>
      <w:sz w:val="24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B39E8"/>
    <w:pPr>
      <w:spacing w:before="100" w:beforeAutospacing="1" w:after="100" w:afterAutospacing="1" w:line="240" w:lineRule="auto"/>
    </w:pPr>
    <w:rPr>
      <w:rFonts w:ascii="Times New Roman" w:eastAsia="Times New Roman" w:hAnsi="Times New Roman"/>
      <w:szCs w:val="24"/>
    </w:rPr>
  </w:style>
  <w:style w:type="character" w:styleId="Strong">
    <w:name w:val="Strong"/>
    <w:uiPriority w:val="22"/>
    <w:qFormat/>
    <w:rsid w:val="000B39E8"/>
    <w:rPr>
      <w:b/>
      <w:bCs/>
    </w:rPr>
  </w:style>
  <w:style w:type="character" w:styleId="Emphasis">
    <w:name w:val="Emphasis"/>
    <w:uiPriority w:val="20"/>
    <w:qFormat/>
    <w:rsid w:val="000B39E8"/>
    <w:rPr>
      <w:i/>
      <w:iCs/>
    </w:rPr>
  </w:style>
  <w:style w:type="paragraph" w:styleId="BodyText">
    <w:name w:val="Body Text"/>
    <w:basedOn w:val="Normal"/>
    <w:link w:val="BodyTextChar"/>
    <w:rsid w:val="00852639"/>
    <w:pPr>
      <w:spacing w:after="120" w:line="240" w:lineRule="auto"/>
    </w:pPr>
    <w:rPr>
      <w:rFonts w:ascii="Times New Roman" w:eastAsia="Batang" w:hAnsi="Times New Roman"/>
      <w:sz w:val="20"/>
      <w:szCs w:val="20"/>
      <w:lang w:val="x-none" w:eastAsia="ru-RU"/>
    </w:rPr>
  </w:style>
  <w:style w:type="character" w:customStyle="1" w:styleId="BodyTextChar">
    <w:name w:val="Body Text Char"/>
    <w:link w:val="BodyText"/>
    <w:rsid w:val="00852639"/>
    <w:rPr>
      <w:rFonts w:ascii="Times New Roman" w:eastAsia="Batang" w:hAnsi="Times New Roman"/>
      <w:lang w:eastAsia="ru-RU"/>
    </w:rPr>
  </w:style>
  <w:style w:type="paragraph" w:styleId="ListParagraph">
    <w:name w:val="List Paragraph"/>
    <w:aliases w:val="Table no. List Paragraph"/>
    <w:basedOn w:val="Normal"/>
    <w:link w:val="ListParagraphChar"/>
    <w:qFormat/>
    <w:rsid w:val="00852639"/>
    <w:pPr>
      <w:spacing w:after="200"/>
      <w:ind w:left="720"/>
      <w:contextualSpacing/>
    </w:pPr>
    <w:rPr>
      <w:rFonts w:ascii="Calibri" w:hAnsi="Calibri"/>
      <w:sz w:val="22"/>
      <w:lang w:val="x-none" w:eastAsia="x-none"/>
    </w:rPr>
  </w:style>
  <w:style w:type="character" w:customStyle="1" w:styleId="ListParagraphChar">
    <w:name w:val="List Paragraph Char"/>
    <w:aliases w:val="Table no. List Paragraph Char"/>
    <w:link w:val="ListParagraph"/>
    <w:locked/>
    <w:rsid w:val="00852639"/>
    <w:rPr>
      <w:rFonts w:ascii="Calibri" w:hAnsi="Calibri"/>
      <w:sz w:val="22"/>
      <w:szCs w:val="22"/>
      <w:lang w:val="x-none" w:eastAsia="x-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1122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311223"/>
    <w:rPr>
      <w:rFonts w:ascii="Segoe UI" w:hAnsi="Segoe UI" w:cs="Segoe UI"/>
      <w:sz w:val="18"/>
      <w:szCs w:val="18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164D9B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164D9B"/>
    <w:rPr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052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562D9A1-3643-4075-8AAB-6E30E83DA7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767</Words>
  <Characters>4378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Marina Vardanyan</cp:lastModifiedBy>
  <cp:revision>2</cp:revision>
  <cp:lastPrinted>2018-12-07T11:36:00Z</cp:lastPrinted>
  <dcterms:created xsi:type="dcterms:W3CDTF">2024-03-19T09:57:00Z</dcterms:created>
  <dcterms:modified xsi:type="dcterms:W3CDTF">2024-03-19T09:57:00Z</dcterms:modified>
</cp:coreProperties>
</file>