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C0EDA" w14:textId="77777777" w:rsidR="006F269F" w:rsidRDefault="006F269F" w:rsidP="006F269F">
      <w:pPr>
        <w:spacing w:after="0" w:line="360" w:lineRule="auto"/>
        <w:jc w:val="center"/>
        <w:rPr>
          <w:rFonts w:ascii="GHEA Grapalat" w:eastAsia="Times New Roman" w:hAnsi="GHEA Grapalat" w:cs="Times New Roman"/>
          <w:b/>
          <w:sz w:val="24"/>
          <w:szCs w:val="24"/>
          <w:lang w:val="af-ZA"/>
        </w:rPr>
      </w:pPr>
      <w:r>
        <w:rPr>
          <w:rFonts w:ascii="GHEA Grapalat" w:eastAsia="Times New Roman" w:hAnsi="GHEA Grapalat" w:cs="Times New Roman"/>
          <w:b/>
          <w:sz w:val="24"/>
          <w:szCs w:val="24"/>
          <w:lang w:val="af-ZA"/>
        </w:rPr>
        <w:t>ԱՄՓՈՓԱԹԵՐԹ</w:t>
      </w:r>
    </w:p>
    <w:p w14:paraId="4F52A4ED" w14:textId="77777777" w:rsidR="006F269F" w:rsidRDefault="006F269F" w:rsidP="006F269F">
      <w:pPr>
        <w:spacing w:after="0" w:line="360" w:lineRule="auto"/>
        <w:jc w:val="center"/>
        <w:rPr>
          <w:rFonts w:ascii="GHEA Grapalat" w:eastAsia="Calibri" w:hAnsi="GHEA Grapalat" w:cs="Times New Roman"/>
          <w:bCs/>
          <w:color w:val="000000"/>
          <w:sz w:val="24"/>
          <w:szCs w:val="24"/>
          <w:lang w:val="af-ZA"/>
        </w:rPr>
      </w:pPr>
      <w:r>
        <w:rPr>
          <w:rFonts w:ascii="GHEA Grapalat" w:hAnsi="GHEA Grapalat"/>
          <w:b/>
          <w:bCs/>
          <w:sz w:val="24"/>
          <w:szCs w:val="24"/>
          <w:lang w:val="hy-AM"/>
        </w:rPr>
        <w:t>«</w:t>
      </w:r>
      <w:r>
        <w:rPr>
          <w:rFonts w:ascii="GHEA Grapalat" w:eastAsia="Times New Roman" w:hAnsi="GHEA Grapalat" w:cs="Times New Roman"/>
          <w:b/>
          <w:bCs/>
          <w:color w:val="000000"/>
          <w:sz w:val="24"/>
          <w:szCs w:val="24"/>
          <w:lang w:val="hy-AM"/>
        </w:rPr>
        <w:t>ԷԿՈՊԱՐԵԿԱՅԻՆ ԾԱՌԱՅՈՂԻ ԿՈՂՄԻՑ ԳՈՐԾԱԴՐՎՈՂ ԾԱՌԱՅՈՂԱԿԱՆ ԶԵՆՔԻ ՏԵՍԱԿԸ, ՁԵՎԸ, ՄՈԴԵԼԸ ԵՎ ՔԱՆԱԿԸ ՀԱՍՏԱՏԵԼՈՒ ՄԱՍԻՆ</w:t>
      </w:r>
      <w:r>
        <w:rPr>
          <w:rFonts w:ascii="GHEA Grapalat" w:hAnsi="GHEA Grapalat"/>
          <w:b/>
          <w:bCs/>
          <w:sz w:val="24"/>
          <w:szCs w:val="24"/>
          <w:lang w:val="hy-AM"/>
        </w:rPr>
        <w:t>» ԿԱՌԱՎԱՐՈՒԹՅԱՆ ՈՐՈՇՄԱՆ ՆԱԽԱԳԾԻ ՎԵՐԱԲԵՐՅԱԼ</w:t>
      </w:r>
      <w:r>
        <w:rPr>
          <w:rFonts w:ascii="GHEA Grapalat" w:hAnsi="GHEA Grapalat"/>
          <w:bCs/>
          <w:sz w:val="24"/>
          <w:szCs w:val="24"/>
          <w:lang w:val="af-ZA"/>
        </w:rPr>
        <w:t xml:space="preserve"> </w:t>
      </w:r>
    </w:p>
    <w:tbl>
      <w:tblPr>
        <w:tblStyle w:val="TableGrid"/>
        <w:tblW w:w="15960" w:type="dxa"/>
        <w:tblInd w:w="18" w:type="dxa"/>
        <w:tblLayout w:type="fixed"/>
        <w:tblLook w:val="04A0" w:firstRow="1" w:lastRow="0" w:firstColumn="1" w:lastColumn="0" w:noHBand="0" w:noVBand="1"/>
      </w:tblPr>
      <w:tblGrid>
        <w:gridCol w:w="8734"/>
        <w:gridCol w:w="7226"/>
      </w:tblGrid>
      <w:tr w:rsidR="006F269F" w14:paraId="53ADA58A" w14:textId="77777777" w:rsidTr="006F269F">
        <w:trPr>
          <w:trHeight w:val="368"/>
        </w:trPr>
        <w:tc>
          <w:tcPr>
            <w:tcW w:w="873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8DE8DF" w14:textId="77777777" w:rsidR="006F269F" w:rsidRDefault="006F269F">
            <w:pPr>
              <w:tabs>
                <w:tab w:val="left" w:pos="22"/>
              </w:tabs>
              <w:spacing w:after="0" w:line="360" w:lineRule="auto"/>
              <w:jc w:val="both"/>
              <w:rPr>
                <w:rFonts w:ascii="GHEA Grapalat" w:hAnsi="GHEA Grapalat" w:cs="GHEA Grapalat"/>
                <w:b/>
                <w:color w:val="000000"/>
                <w:sz w:val="24"/>
                <w:szCs w:val="24"/>
                <w:lang w:val="hy-AM"/>
              </w:rPr>
            </w:pPr>
            <w:r>
              <w:rPr>
                <w:rFonts w:ascii="GHEA Grapalat" w:hAnsi="GHEA Grapalat" w:cs="Sylfaen"/>
                <w:b/>
                <w:bCs/>
                <w:sz w:val="24"/>
                <w:szCs w:val="24"/>
                <w:lang w:val="hy-AM"/>
              </w:rPr>
              <w:t>1</w:t>
            </w:r>
            <w:r>
              <w:rPr>
                <w:rFonts w:ascii="MS Gothic" w:eastAsia="MS Gothic" w:hAnsi="MS Gothic" w:cs="MS Gothic" w:hint="eastAsia"/>
                <w:b/>
                <w:bCs/>
                <w:sz w:val="24"/>
                <w:szCs w:val="24"/>
                <w:lang w:val="hy-AM"/>
              </w:rPr>
              <w:t>․</w:t>
            </w:r>
            <w:r>
              <w:rPr>
                <w:rFonts w:ascii="GHEA Grapalat" w:hAnsi="GHEA Grapalat" w:cs="Cambria Math"/>
                <w:b/>
                <w:bCs/>
                <w:sz w:val="24"/>
                <w:szCs w:val="24"/>
                <w:lang w:val="hy-AM"/>
              </w:rPr>
              <w:t xml:space="preserve"> </w:t>
            </w:r>
            <w:r>
              <w:rPr>
                <w:rFonts w:ascii="GHEA Grapalat" w:hAnsi="GHEA Grapalat" w:cs="Sylfaen"/>
                <w:b/>
                <w:bCs/>
                <w:sz w:val="24"/>
                <w:szCs w:val="24"/>
                <w:lang w:val="hy-AM"/>
              </w:rPr>
              <w:t xml:space="preserve">Ազգային անվտանգության ծառայություն </w:t>
            </w:r>
          </w:p>
        </w:tc>
        <w:tc>
          <w:tcPr>
            <w:tcW w:w="7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2B8582" w14:textId="77777777" w:rsidR="006F269F" w:rsidRDefault="006F269F">
            <w:pPr>
              <w:tabs>
                <w:tab w:val="left" w:pos="22"/>
              </w:tabs>
              <w:spacing w:after="0" w:line="36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19 հունվար 2024թ.</w:t>
            </w:r>
          </w:p>
        </w:tc>
      </w:tr>
      <w:tr w:rsidR="006F269F" w14:paraId="373B9084" w14:textId="77777777" w:rsidTr="006F269F">
        <w:trPr>
          <w:trHeight w:val="107"/>
        </w:trPr>
        <w:tc>
          <w:tcPr>
            <w:tcW w:w="8737" w:type="dxa"/>
            <w:vMerge/>
            <w:tcBorders>
              <w:top w:val="single" w:sz="4" w:space="0" w:color="auto"/>
              <w:left w:val="single" w:sz="4" w:space="0" w:color="auto"/>
              <w:bottom w:val="single" w:sz="4" w:space="0" w:color="auto"/>
              <w:right w:val="single" w:sz="4" w:space="0" w:color="auto"/>
            </w:tcBorders>
            <w:vAlign w:val="center"/>
            <w:hideMark/>
          </w:tcPr>
          <w:p w14:paraId="47B48CC1" w14:textId="77777777" w:rsidR="006F269F" w:rsidRDefault="006F269F">
            <w:pPr>
              <w:spacing w:after="0" w:line="240" w:lineRule="auto"/>
              <w:rPr>
                <w:rFonts w:ascii="GHEA Grapalat" w:hAnsi="GHEA Grapalat" w:cs="GHEA Grapalat"/>
                <w:b/>
                <w:color w:val="000000"/>
                <w:sz w:val="24"/>
                <w:szCs w:val="24"/>
                <w:lang w:val="hy-AM"/>
              </w:rPr>
            </w:pPr>
          </w:p>
        </w:tc>
        <w:tc>
          <w:tcPr>
            <w:tcW w:w="722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48897FC" w14:textId="77777777" w:rsidR="006F269F" w:rsidRDefault="006F269F">
            <w:pPr>
              <w:tabs>
                <w:tab w:val="left" w:pos="22"/>
              </w:tabs>
              <w:spacing w:after="0" w:line="360" w:lineRule="auto"/>
              <w:jc w:val="center"/>
              <w:rPr>
                <w:rFonts w:ascii="GHEA Grapalat" w:hAnsi="GHEA Grapalat" w:cs="GHEA Grapalat"/>
                <w:color w:val="000000"/>
                <w:sz w:val="24"/>
                <w:szCs w:val="24"/>
                <w:lang w:val="hy-AM"/>
              </w:rPr>
            </w:pPr>
            <w:r>
              <w:rPr>
                <w:rFonts w:ascii="GHEA Grapalat" w:hAnsi="GHEA Grapalat" w:cs="GHEA Grapalat"/>
                <w:b/>
                <w:color w:val="000000"/>
                <w:sz w:val="24"/>
                <w:szCs w:val="24"/>
                <w:lang w:val="hy-AM"/>
              </w:rPr>
              <w:t>Գրություն N 11/94</w:t>
            </w:r>
          </w:p>
        </w:tc>
      </w:tr>
      <w:tr w:rsidR="006F269F" w14:paraId="21C80A2C" w14:textId="77777777" w:rsidTr="006F269F">
        <w:trPr>
          <w:trHeight w:val="1091"/>
        </w:trPr>
        <w:tc>
          <w:tcPr>
            <w:tcW w:w="8737" w:type="dxa"/>
            <w:tcBorders>
              <w:top w:val="single" w:sz="4" w:space="0" w:color="auto"/>
              <w:left w:val="single" w:sz="4" w:space="0" w:color="auto"/>
              <w:bottom w:val="single" w:sz="4" w:space="0" w:color="auto"/>
              <w:right w:val="single" w:sz="4" w:space="0" w:color="auto"/>
            </w:tcBorders>
            <w:hideMark/>
          </w:tcPr>
          <w:p w14:paraId="0323D613" w14:textId="77777777" w:rsidR="006F269F" w:rsidRDefault="006F269F">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Ի պատասխան Ձեր 12</w:t>
            </w:r>
            <w:r>
              <w:rPr>
                <w:rFonts w:ascii="MS Gothic" w:eastAsia="MS Gothic" w:hAnsi="MS Gothic" w:cs="MS Gothic" w:hint="eastAsia"/>
                <w:bCs/>
                <w:sz w:val="24"/>
                <w:szCs w:val="24"/>
                <w:lang w:val="hy-AM"/>
              </w:rPr>
              <w:t>․</w:t>
            </w:r>
            <w:r>
              <w:rPr>
                <w:rFonts w:ascii="GHEA Grapalat" w:hAnsi="GHEA Grapalat" w:cs="Sylfaen"/>
                <w:bCs/>
                <w:sz w:val="24"/>
                <w:szCs w:val="24"/>
                <w:lang w:val="hy-AM"/>
              </w:rPr>
              <w:t>01</w:t>
            </w:r>
            <w:r>
              <w:rPr>
                <w:rFonts w:ascii="MS Gothic" w:eastAsia="MS Gothic" w:hAnsi="MS Gothic" w:cs="MS Gothic" w:hint="eastAsia"/>
                <w:bCs/>
                <w:sz w:val="24"/>
                <w:szCs w:val="24"/>
                <w:lang w:val="hy-AM"/>
              </w:rPr>
              <w:t>․</w:t>
            </w:r>
            <w:r>
              <w:rPr>
                <w:rFonts w:ascii="GHEA Grapalat" w:hAnsi="GHEA Grapalat" w:cs="Sylfaen"/>
                <w:bCs/>
                <w:sz w:val="24"/>
                <w:szCs w:val="24"/>
                <w:lang w:val="hy-AM"/>
              </w:rPr>
              <w:t>2024թ</w:t>
            </w:r>
            <w:r>
              <w:rPr>
                <w:rFonts w:ascii="MS Gothic" w:eastAsia="MS Gothic" w:hAnsi="MS Gothic" w:cs="MS Gothic" w:hint="eastAsia"/>
                <w:bCs/>
                <w:sz w:val="24"/>
                <w:szCs w:val="24"/>
                <w:lang w:val="hy-AM"/>
              </w:rPr>
              <w:t>․</w:t>
            </w:r>
            <w:r>
              <w:rPr>
                <w:rFonts w:ascii="GHEA Grapalat" w:hAnsi="GHEA Grapalat" w:cs="Sylfaen"/>
                <w:bCs/>
                <w:sz w:val="24"/>
                <w:szCs w:val="24"/>
                <w:lang w:val="hy-AM"/>
              </w:rPr>
              <w:t xml:space="preserve"> </w:t>
            </w:r>
            <w:r w:rsidRPr="006F269F">
              <w:rPr>
                <w:rFonts w:ascii="GHEA Grapalat" w:hAnsi="GHEA Grapalat" w:cs="Sylfaen"/>
                <w:bCs/>
                <w:sz w:val="24"/>
                <w:szCs w:val="24"/>
              </w:rPr>
              <w:t xml:space="preserve">N </w:t>
            </w:r>
            <w:r>
              <w:rPr>
                <w:rFonts w:ascii="GHEA Grapalat" w:hAnsi="GHEA Grapalat" w:cs="Sylfaen"/>
                <w:bCs/>
                <w:sz w:val="24"/>
                <w:szCs w:val="24"/>
                <w:lang w:val="hy-AM"/>
              </w:rPr>
              <w:t>1/17</w:t>
            </w:r>
            <w:r>
              <w:rPr>
                <w:rFonts w:ascii="MS Gothic" w:eastAsia="MS Gothic" w:hAnsi="MS Gothic" w:cs="MS Gothic" w:hint="eastAsia"/>
                <w:bCs/>
                <w:sz w:val="24"/>
                <w:szCs w:val="24"/>
                <w:lang w:val="hy-AM"/>
              </w:rPr>
              <w:t>․</w:t>
            </w:r>
            <w:r>
              <w:rPr>
                <w:rFonts w:ascii="GHEA Grapalat" w:hAnsi="GHEA Grapalat" w:cs="Sylfaen"/>
                <w:bCs/>
                <w:sz w:val="24"/>
                <w:szCs w:val="24"/>
                <w:lang w:val="hy-AM"/>
              </w:rPr>
              <w:t xml:space="preserve">1/197 գրության </w:t>
            </w:r>
          </w:p>
          <w:p w14:paraId="10D83A46" w14:textId="77777777" w:rsidR="006F269F" w:rsidRDefault="006F269F">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w:t>
            </w:r>
            <w:proofErr w:type="spellStart"/>
            <w:r>
              <w:rPr>
                <w:rFonts w:ascii="GHEA Grapalat" w:hAnsi="GHEA Grapalat" w:cs="Sylfaen"/>
                <w:bCs/>
                <w:sz w:val="24"/>
                <w:szCs w:val="24"/>
                <w:lang w:val="hy-AM"/>
              </w:rPr>
              <w:t>Էկոպարեկային</w:t>
            </w:r>
            <w:proofErr w:type="spellEnd"/>
            <w:r>
              <w:rPr>
                <w:rFonts w:ascii="GHEA Grapalat" w:hAnsi="GHEA Grapalat" w:cs="Sylfaen"/>
                <w:bCs/>
                <w:sz w:val="24"/>
                <w:szCs w:val="24"/>
                <w:lang w:val="hy-AM"/>
              </w:rPr>
              <w:t xml:space="preserve"> ծառայողի կողմից գործադրվող ծառայողական զենքի տեսակը, </w:t>
            </w:r>
            <w:proofErr w:type="spellStart"/>
            <w:r>
              <w:rPr>
                <w:rFonts w:ascii="GHEA Grapalat" w:hAnsi="GHEA Grapalat" w:cs="Sylfaen"/>
                <w:bCs/>
                <w:sz w:val="24"/>
                <w:szCs w:val="24"/>
                <w:lang w:val="hy-AM"/>
              </w:rPr>
              <w:t>ձևը</w:t>
            </w:r>
            <w:proofErr w:type="spellEnd"/>
            <w:r>
              <w:rPr>
                <w:rFonts w:ascii="GHEA Grapalat" w:hAnsi="GHEA Grapalat" w:cs="Sylfaen"/>
                <w:bCs/>
                <w:sz w:val="24"/>
                <w:szCs w:val="24"/>
                <w:lang w:val="hy-AM"/>
              </w:rPr>
              <w:t>, մոդելը և քանակը հաստատելու մասին» Կառավարության որոշման նախագծի վերաբերյալ առաջարկություններ չկան։</w:t>
            </w:r>
          </w:p>
        </w:tc>
        <w:tc>
          <w:tcPr>
            <w:tcW w:w="7229" w:type="dxa"/>
            <w:tcBorders>
              <w:top w:val="single" w:sz="4" w:space="0" w:color="auto"/>
              <w:left w:val="single" w:sz="4" w:space="0" w:color="auto"/>
              <w:bottom w:val="single" w:sz="4" w:space="0" w:color="auto"/>
              <w:right w:val="single" w:sz="4" w:space="0" w:color="auto"/>
            </w:tcBorders>
          </w:tcPr>
          <w:p w14:paraId="524038B7" w14:textId="77777777" w:rsidR="006F269F" w:rsidRDefault="006F269F">
            <w:pPr>
              <w:tabs>
                <w:tab w:val="left" w:pos="0"/>
              </w:tabs>
              <w:spacing w:after="0" w:line="360" w:lineRule="auto"/>
              <w:ind w:firstLine="166"/>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  Ընդունվել է ի գիտություն։</w:t>
            </w:r>
          </w:p>
          <w:p w14:paraId="04CCB88C" w14:textId="77777777" w:rsidR="006F269F" w:rsidRDefault="006F269F">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p>
          <w:p w14:paraId="3CD09433" w14:textId="77777777" w:rsidR="006F269F" w:rsidRDefault="006F269F">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p>
          <w:p w14:paraId="28D22AFE" w14:textId="77777777" w:rsidR="006F269F" w:rsidRDefault="006F269F">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p>
        </w:tc>
      </w:tr>
      <w:tr w:rsidR="006F269F" w14:paraId="4369D450" w14:textId="77777777" w:rsidTr="006F269F">
        <w:trPr>
          <w:trHeight w:val="225"/>
        </w:trPr>
        <w:tc>
          <w:tcPr>
            <w:tcW w:w="873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23B00CB" w14:textId="77777777" w:rsidR="006F269F" w:rsidRDefault="006F269F">
            <w:pPr>
              <w:spacing w:after="0" w:line="360" w:lineRule="auto"/>
              <w:jc w:val="both"/>
              <w:rPr>
                <w:rFonts w:ascii="GHEA Grapalat" w:hAnsi="GHEA Grapalat" w:cs="Sylfaen"/>
                <w:b/>
                <w:bCs/>
                <w:sz w:val="24"/>
                <w:szCs w:val="24"/>
                <w:highlight w:val="yellow"/>
                <w:lang w:val="hy-AM"/>
              </w:rPr>
            </w:pPr>
            <w:r>
              <w:rPr>
                <w:rFonts w:ascii="GHEA Grapalat" w:hAnsi="GHEA Grapalat" w:cs="Sylfaen"/>
                <w:b/>
                <w:bCs/>
                <w:sz w:val="24"/>
                <w:szCs w:val="24"/>
                <w:lang w:val="hy-AM"/>
              </w:rPr>
              <w:t>2</w:t>
            </w:r>
            <w:r>
              <w:rPr>
                <w:rFonts w:ascii="MS Gothic" w:eastAsia="MS Gothic" w:hAnsi="MS Gothic" w:cs="MS Gothic" w:hint="eastAsia"/>
                <w:b/>
                <w:bCs/>
                <w:sz w:val="24"/>
                <w:szCs w:val="24"/>
                <w:lang w:val="hy-AM"/>
              </w:rPr>
              <w:t>․</w:t>
            </w:r>
            <w:r>
              <w:rPr>
                <w:rFonts w:ascii="GHEA Grapalat" w:hAnsi="GHEA Grapalat" w:cs="Sylfaen"/>
                <w:b/>
                <w:bCs/>
                <w:sz w:val="24"/>
                <w:szCs w:val="24"/>
                <w:lang w:val="hy-AM"/>
              </w:rPr>
              <w:t xml:space="preserve"> Ներքին գործերի նախարարություն</w:t>
            </w:r>
          </w:p>
        </w:tc>
        <w:tc>
          <w:tcPr>
            <w:tcW w:w="722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C9A382B" w14:textId="77777777" w:rsidR="006F269F" w:rsidRDefault="006F269F">
            <w:pPr>
              <w:tabs>
                <w:tab w:val="left" w:pos="22"/>
              </w:tabs>
              <w:spacing w:after="0" w:line="36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24 հունվար</w:t>
            </w:r>
            <w:r>
              <w:rPr>
                <w:rFonts w:ascii="GHEA Grapalat" w:hAnsi="GHEA Grapalat" w:cs="GHEA Grapalat"/>
                <w:b/>
                <w:color w:val="000000"/>
                <w:sz w:val="24"/>
                <w:szCs w:val="24"/>
                <w:lang w:val="ru-RU"/>
              </w:rPr>
              <w:t xml:space="preserve"> 202</w:t>
            </w:r>
            <w:r>
              <w:rPr>
                <w:rFonts w:ascii="GHEA Grapalat" w:hAnsi="GHEA Grapalat" w:cs="GHEA Grapalat"/>
                <w:b/>
                <w:color w:val="000000"/>
                <w:sz w:val="24"/>
                <w:szCs w:val="24"/>
                <w:lang w:val="hy-AM"/>
              </w:rPr>
              <w:t>4թ</w:t>
            </w:r>
            <w:r>
              <w:rPr>
                <w:rFonts w:ascii="MS Gothic" w:eastAsia="MS Gothic" w:hAnsi="MS Gothic" w:cs="MS Gothic" w:hint="eastAsia"/>
                <w:b/>
                <w:color w:val="000000"/>
                <w:sz w:val="24"/>
                <w:szCs w:val="24"/>
                <w:lang w:val="hy-AM"/>
              </w:rPr>
              <w:t>․</w:t>
            </w:r>
          </w:p>
        </w:tc>
      </w:tr>
      <w:tr w:rsidR="006F269F" w14:paraId="45D64B00" w14:textId="77777777" w:rsidTr="006F269F">
        <w:trPr>
          <w:trHeight w:val="378"/>
        </w:trPr>
        <w:tc>
          <w:tcPr>
            <w:tcW w:w="8737" w:type="dxa"/>
            <w:vMerge/>
            <w:tcBorders>
              <w:top w:val="single" w:sz="4" w:space="0" w:color="auto"/>
              <w:left w:val="single" w:sz="4" w:space="0" w:color="auto"/>
              <w:bottom w:val="single" w:sz="4" w:space="0" w:color="auto"/>
              <w:right w:val="single" w:sz="4" w:space="0" w:color="auto"/>
            </w:tcBorders>
            <w:vAlign w:val="center"/>
            <w:hideMark/>
          </w:tcPr>
          <w:p w14:paraId="4E02E34B" w14:textId="77777777" w:rsidR="006F269F" w:rsidRDefault="006F269F">
            <w:pPr>
              <w:spacing w:after="0" w:line="240" w:lineRule="auto"/>
              <w:rPr>
                <w:rFonts w:ascii="GHEA Grapalat" w:hAnsi="GHEA Grapalat" w:cs="Sylfaen"/>
                <w:b/>
                <w:bCs/>
                <w:sz w:val="24"/>
                <w:szCs w:val="24"/>
                <w:highlight w:val="yellow"/>
                <w:lang w:val="hy-AM"/>
              </w:rPr>
            </w:pPr>
          </w:p>
        </w:tc>
        <w:tc>
          <w:tcPr>
            <w:tcW w:w="722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FD6931B" w14:textId="77777777" w:rsidR="006F269F" w:rsidRDefault="006F269F">
            <w:pPr>
              <w:tabs>
                <w:tab w:val="left" w:pos="22"/>
              </w:tabs>
              <w:spacing w:after="0" w:line="36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Գրություն N 43//9482-24</w:t>
            </w:r>
          </w:p>
        </w:tc>
      </w:tr>
      <w:tr w:rsidR="006F269F" w:rsidRPr="006F269F" w14:paraId="430D2A1A" w14:textId="77777777" w:rsidTr="006F269F">
        <w:trPr>
          <w:trHeight w:val="2793"/>
        </w:trPr>
        <w:tc>
          <w:tcPr>
            <w:tcW w:w="8737" w:type="dxa"/>
            <w:tcBorders>
              <w:top w:val="single" w:sz="4" w:space="0" w:color="auto"/>
              <w:left w:val="single" w:sz="4" w:space="0" w:color="auto"/>
              <w:bottom w:val="single" w:sz="4" w:space="0" w:color="auto"/>
              <w:right w:val="single" w:sz="4" w:space="0" w:color="auto"/>
            </w:tcBorders>
            <w:hideMark/>
          </w:tcPr>
          <w:p w14:paraId="490810D2" w14:textId="77777777" w:rsidR="006F269F" w:rsidRDefault="006F269F">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Ի պատասխան Ձեր 12</w:t>
            </w:r>
            <w:r>
              <w:rPr>
                <w:rFonts w:ascii="MS Gothic" w:eastAsia="MS Gothic" w:hAnsi="MS Gothic" w:cs="MS Gothic" w:hint="eastAsia"/>
                <w:bCs/>
                <w:sz w:val="24"/>
                <w:szCs w:val="24"/>
                <w:lang w:val="hy-AM"/>
              </w:rPr>
              <w:t>․</w:t>
            </w:r>
            <w:r>
              <w:rPr>
                <w:rFonts w:ascii="GHEA Grapalat" w:hAnsi="GHEA Grapalat" w:cs="Sylfaen"/>
                <w:bCs/>
                <w:sz w:val="24"/>
                <w:szCs w:val="24"/>
                <w:lang w:val="hy-AM"/>
              </w:rPr>
              <w:t>01</w:t>
            </w:r>
            <w:r>
              <w:rPr>
                <w:rFonts w:ascii="MS Gothic" w:eastAsia="MS Gothic" w:hAnsi="MS Gothic" w:cs="MS Gothic" w:hint="eastAsia"/>
                <w:bCs/>
                <w:sz w:val="24"/>
                <w:szCs w:val="24"/>
                <w:lang w:val="hy-AM"/>
              </w:rPr>
              <w:t>․</w:t>
            </w:r>
            <w:r>
              <w:rPr>
                <w:rFonts w:ascii="GHEA Grapalat" w:hAnsi="GHEA Grapalat" w:cs="Sylfaen"/>
                <w:bCs/>
                <w:sz w:val="24"/>
                <w:szCs w:val="24"/>
                <w:lang w:val="hy-AM"/>
              </w:rPr>
              <w:t>2024թ</w:t>
            </w:r>
            <w:r>
              <w:rPr>
                <w:rFonts w:ascii="MS Gothic" w:eastAsia="MS Gothic" w:hAnsi="MS Gothic" w:cs="MS Gothic" w:hint="eastAsia"/>
                <w:bCs/>
                <w:sz w:val="24"/>
                <w:szCs w:val="24"/>
                <w:lang w:val="hy-AM"/>
              </w:rPr>
              <w:t>․</w:t>
            </w:r>
            <w:r w:rsidRPr="006F269F">
              <w:rPr>
                <w:rFonts w:ascii="GHEA Grapalat" w:hAnsi="GHEA Grapalat" w:cs="Sylfaen"/>
                <w:bCs/>
                <w:sz w:val="24"/>
                <w:szCs w:val="24"/>
              </w:rPr>
              <w:t xml:space="preserve"> </w:t>
            </w:r>
            <w:r>
              <w:rPr>
                <w:rFonts w:ascii="GHEA Grapalat" w:hAnsi="GHEA Grapalat" w:cs="Sylfaen"/>
                <w:bCs/>
                <w:sz w:val="24"/>
                <w:szCs w:val="24"/>
                <w:lang w:val="hy-AM"/>
              </w:rPr>
              <w:t>թիվ 1/17</w:t>
            </w:r>
            <w:r>
              <w:rPr>
                <w:rFonts w:ascii="MS Gothic" w:eastAsia="MS Gothic" w:hAnsi="MS Gothic" w:cs="MS Gothic" w:hint="eastAsia"/>
                <w:bCs/>
                <w:sz w:val="24"/>
                <w:szCs w:val="24"/>
                <w:lang w:val="hy-AM"/>
              </w:rPr>
              <w:t>․</w:t>
            </w:r>
            <w:r>
              <w:rPr>
                <w:rFonts w:ascii="GHEA Grapalat" w:hAnsi="GHEA Grapalat" w:cs="Sylfaen"/>
                <w:bCs/>
                <w:sz w:val="24"/>
                <w:szCs w:val="24"/>
                <w:lang w:val="hy-AM"/>
              </w:rPr>
              <w:t>1/197-2024 գրության՝ ՀՀ ներքին գործերի նախարարությունում ուսումնասիրվել է  «</w:t>
            </w:r>
            <w:proofErr w:type="spellStart"/>
            <w:r>
              <w:rPr>
                <w:rFonts w:ascii="GHEA Grapalat" w:hAnsi="GHEA Grapalat" w:cs="Sylfaen"/>
                <w:bCs/>
                <w:sz w:val="24"/>
                <w:szCs w:val="24"/>
                <w:lang w:val="hy-AM"/>
              </w:rPr>
              <w:t>Էկոպարեկային</w:t>
            </w:r>
            <w:proofErr w:type="spellEnd"/>
            <w:r>
              <w:rPr>
                <w:rFonts w:ascii="GHEA Grapalat" w:hAnsi="GHEA Grapalat" w:cs="Sylfaen"/>
                <w:bCs/>
                <w:sz w:val="24"/>
                <w:szCs w:val="24"/>
                <w:lang w:val="hy-AM"/>
              </w:rPr>
              <w:t xml:space="preserve"> ծառայողի կողմից գործադրվող ծառայողական զենքի տեսակը, </w:t>
            </w:r>
            <w:proofErr w:type="spellStart"/>
            <w:r>
              <w:rPr>
                <w:rFonts w:ascii="GHEA Grapalat" w:hAnsi="GHEA Grapalat" w:cs="Sylfaen"/>
                <w:bCs/>
                <w:sz w:val="24"/>
                <w:szCs w:val="24"/>
                <w:lang w:val="hy-AM"/>
              </w:rPr>
              <w:t>ձևը</w:t>
            </w:r>
            <w:proofErr w:type="spellEnd"/>
            <w:r>
              <w:rPr>
                <w:rFonts w:ascii="GHEA Grapalat" w:hAnsi="GHEA Grapalat" w:cs="Sylfaen"/>
                <w:bCs/>
                <w:sz w:val="24"/>
                <w:szCs w:val="24"/>
                <w:lang w:val="hy-AM"/>
              </w:rPr>
              <w:t xml:space="preserve">, մոդելը և քանակը հաստատելու մասին» ՀՀ կառավարության որոշման նախագիծը։ </w:t>
            </w:r>
          </w:p>
          <w:p w14:paraId="557A2F9D" w14:textId="77777777" w:rsidR="006F269F" w:rsidRDefault="006F269F">
            <w:pPr>
              <w:spacing w:after="0" w:line="360" w:lineRule="auto"/>
              <w:ind w:firstLine="549"/>
              <w:jc w:val="both"/>
              <w:rPr>
                <w:rFonts w:ascii="GHEA Grapalat" w:hAnsi="GHEA Grapalat" w:cs="Sylfaen"/>
                <w:bCs/>
                <w:sz w:val="24"/>
                <w:szCs w:val="24"/>
                <w:highlight w:val="yellow"/>
                <w:lang w:val="hy-AM"/>
              </w:rPr>
            </w:pPr>
            <w:r>
              <w:rPr>
                <w:rFonts w:ascii="GHEA Grapalat" w:hAnsi="GHEA Grapalat" w:cs="Sylfaen"/>
                <w:bCs/>
                <w:sz w:val="24"/>
                <w:szCs w:val="24"/>
                <w:lang w:val="hy-AM"/>
              </w:rPr>
              <w:t xml:space="preserve">Առաջարկվում է նախագծի հավելվածի «Մոդելը» սյունակում լրացնել հրազենի մոդելը, անվանումը, </w:t>
            </w:r>
            <w:proofErr w:type="spellStart"/>
            <w:r>
              <w:rPr>
                <w:rFonts w:ascii="GHEA Grapalat" w:hAnsi="GHEA Grapalat" w:cs="Sylfaen"/>
                <w:bCs/>
                <w:sz w:val="24"/>
                <w:szCs w:val="24"/>
                <w:lang w:val="hy-AM"/>
              </w:rPr>
              <w:t>տրամաչափը</w:t>
            </w:r>
            <w:proofErr w:type="spellEnd"/>
            <w:r>
              <w:rPr>
                <w:rFonts w:ascii="GHEA Grapalat" w:hAnsi="GHEA Grapalat" w:cs="Sylfaen"/>
                <w:bCs/>
                <w:sz w:val="24"/>
                <w:szCs w:val="24"/>
                <w:lang w:val="hy-AM"/>
              </w:rPr>
              <w:t xml:space="preserve"> և փամփուշտի </w:t>
            </w:r>
            <w:proofErr w:type="spellStart"/>
            <w:r>
              <w:rPr>
                <w:rFonts w:ascii="GHEA Grapalat" w:hAnsi="GHEA Grapalat" w:cs="Sylfaen"/>
                <w:bCs/>
                <w:sz w:val="24"/>
                <w:szCs w:val="24"/>
                <w:lang w:val="hy-AM"/>
              </w:rPr>
              <w:t>տրամաչափը</w:t>
            </w:r>
            <w:proofErr w:type="spellEnd"/>
            <w:r>
              <w:rPr>
                <w:rFonts w:ascii="GHEA Grapalat" w:hAnsi="GHEA Grapalat" w:cs="Sylfaen"/>
                <w:bCs/>
                <w:sz w:val="24"/>
                <w:szCs w:val="24"/>
                <w:lang w:val="hy-AM"/>
              </w:rPr>
              <w:t>։</w:t>
            </w:r>
          </w:p>
        </w:tc>
        <w:tc>
          <w:tcPr>
            <w:tcW w:w="7229" w:type="dxa"/>
            <w:tcBorders>
              <w:top w:val="single" w:sz="4" w:space="0" w:color="auto"/>
              <w:left w:val="single" w:sz="4" w:space="0" w:color="auto"/>
              <w:bottom w:val="single" w:sz="4" w:space="0" w:color="auto"/>
              <w:right w:val="single" w:sz="4" w:space="0" w:color="auto"/>
            </w:tcBorders>
            <w:hideMark/>
          </w:tcPr>
          <w:p w14:paraId="4B818662" w14:textId="77777777" w:rsidR="006F269F" w:rsidRDefault="006F269F">
            <w:pPr>
              <w:shd w:val="clear" w:color="auto" w:fill="FFFFFF"/>
              <w:tabs>
                <w:tab w:val="left" w:pos="0"/>
              </w:tabs>
              <w:spacing w:after="0" w:line="360" w:lineRule="auto"/>
              <w:ind w:firstLine="251"/>
              <w:jc w:val="both"/>
              <w:rPr>
                <w:rFonts w:ascii="GHEA Grapalat" w:hAnsi="GHEA Grapalat" w:cs="GHEA Grapalat"/>
                <w:color w:val="000000"/>
                <w:sz w:val="24"/>
                <w:szCs w:val="24"/>
                <w:highlight w:val="yellow"/>
                <w:lang w:val="hy-AM"/>
              </w:rPr>
            </w:pPr>
            <w:proofErr w:type="spellStart"/>
            <w:r>
              <w:rPr>
                <w:rFonts w:ascii="GHEA Grapalat" w:hAnsi="GHEA Grapalat" w:cs="GHEA Grapalat"/>
                <w:color w:val="000000"/>
                <w:sz w:val="24"/>
                <w:szCs w:val="24"/>
                <w:lang w:val="hy-AM"/>
              </w:rPr>
              <w:t>Թեև</w:t>
            </w:r>
            <w:proofErr w:type="spellEnd"/>
            <w:r>
              <w:rPr>
                <w:rFonts w:ascii="GHEA Grapalat" w:hAnsi="GHEA Grapalat" w:cs="GHEA Grapalat"/>
                <w:color w:val="000000"/>
                <w:sz w:val="24"/>
                <w:szCs w:val="24"/>
                <w:lang w:val="hy-AM"/>
              </w:rPr>
              <w:t xml:space="preserve"> նախնական տարբերակում ընդունվել է, սակայն </w:t>
            </w:r>
            <w:r>
              <w:rPr>
                <w:rFonts w:ascii="GHEA Grapalat" w:hAnsi="GHEA Grapalat" w:cs="GHEA Grapalat"/>
                <w:bCs/>
                <w:color w:val="000000"/>
                <w:sz w:val="24"/>
                <w:szCs w:val="24"/>
                <w:lang w:val="hy-AM"/>
              </w:rPr>
              <w:t>2024 թվականի մարտի 11-ի տարածքային զարգացման և շրջակա միջավայրի նախարարական կոմիտեի նիստի արդյունքում Հայաստանի Հանրապետության փոխվարչապետ Մհեր Գրիգորյանի հանձնարարականի հիման վրա նախագծի հավելվածի «Մոդելը» սյունակում նշվել է ««</w:t>
            </w:r>
            <w:r>
              <w:rPr>
                <w:rFonts w:ascii="GHEA Grapalat" w:eastAsia="Times New Roman" w:hAnsi="GHEA Grapalat" w:cs="Times New Roman"/>
                <w:color w:val="000000"/>
                <w:sz w:val="24"/>
                <w:szCs w:val="24"/>
                <w:lang w:val="hy-AM"/>
              </w:rPr>
              <w:t>Զենքի շրջանառության կարգավորման մասին» օրենքով չարգելված ցանկացած մոդել»։</w:t>
            </w:r>
          </w:p>
        </w:tc>
      </w:tr>
      <w:tr w:rsidR="006F269F" w14:paraId="2BD2D4CB" w14:textId="77777777" w:rsidTr="006F269F">
        <w:trPr>
          <w:trHeight w:val="422"/>
        </w:trPr>
        <w:tc>
          <w:tcPr>
            <w:tcW w:w="873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1512BE" w14:textId="77777777" w:rsidR="006F269F" w:rsidRDefault="006F269F">
            <w:pPr>
              <w:spacing w:after="0" w:line="360" w:lineRule="auto"/>
              <w:jc w:val="both"/>
              <w:rPr>
                <w:rFonts w:ascii="GHEA Grapalat" w:hAnsi="GHEA Grapalat" w:cs="Sylfaen"/>
                <w:b/>
                <w:bCs/>
                <w:sz w:val="24"/>
                <w:szCs w:val="24"/>
                <w:lang w:val="hy-AM"/>
              </w:rPr>
            </w:pPr>
            <w:r>
              <w:rPr>
                <w:rFonts w:ascii="GHEA Grapalat" w:hAnsi="GHEA Grapalat" w:cs="Sylfaen"/>
                <w:b/>
                <w:bCs/>
                <w:sz w:val="24"/>
                <w:szCs w:val="24"/>
                <w:lang w:val="hy-AM"/>
              </w:rPr>
              <w:t>3</w:t>
            </w:r>
            <w:r>
              <w:rPr>
                <w:rFonts w:ascii="MS Gothic" w:eastAsia="MS Gothic" w:hAnsi="MS Gothic" w:cs="MS Gothic" w:hint="eastAsia"/>
                <w:b/>
                <w:bCs/>
                <w:sz w:val="24"/>
                <w:szCs w:val="24"/>
                <w:lang w:val="hy-AM"/>
              </w:rPr>
              <w:t>․</w:t>
            </w:r>
            <w:r>
              <w:rPr>
                <w:rFonts w:ascii="GHEA Grapalat" w:hAnsi="GHEA Grapalat" w:cs="Sylfaen"/>
                <w:b/>
                <w:bCs/>
                <w:sz w:val="24"/>
                <w:szCs w:val="24"/>
                <w:lang w:val="hy-AM"/>
              </w:rPr>
              <w:t xml:space="preserve"> Արդարադատության նախարարություն</w:t>
            </w:r>
          </w:p>
        </w:tc>
        <w:tc>
          <w:tcPr>
            <w:tcW w:w="722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7CE110" w14:textId="77777777" w:rsidR="006F269F" w:rsidRDefault="006F269F">
            <w:pPr>
              <w:pStyle w:val="NoSpacing"/>
              <w:spacing w:line="360" w:lineRule="auto"/>
              <w:jc w:val="center"/>
              <w:rPr>
                <w:rFonts w:ascii="GHEA Grapalat" w:hAnsi="GHEA Grapalat"/>
                <w:sz w:val="24"/>
                <w:szCs w:val="24"/>
                <w:lang w:val="hy-AM"/>
              </w:rPr>
            </w:pPr>
            <w:r>
              <w:rPr>
                <w:rFonts w:ascii="GHEA Grapalat" w:hAnsi="GHEA Grapalat" w:cs="GHEA Grapalat"/>
                <w:b/>
                <w:color w:val="000000"/>
                <w:sz w:val="24"/>
                <w:szCs w:val="24"/>
                <w:lang w:val="hy-AM"/>
              </w:rPr>
              <w:t>27 փետրվար</w:t>
            </w:r>
            <w:r>
              <w:rPr>
                <w:rFonts w:ascii="GHEA Grapalat" w:hAnsi="GHEA Grapalat" w:cs="GHEA Grapalat"/>
                <w:b/>
                <w:color w:val="000000"/>
                <w:sz w:val="24"/>
                <w:szCs w:val="24"/>
                <w:lang w:val="ru-RU"/>
              </w:rPr>
              <w:t xml:space="preserve"> 202</w:t>
            </w:r>
            <w:r>
              <w:rPr>
                <w:rFonts w:ascii="GHEA Grapalat" w:hAnsi="GHEA Grapalat" w:cs="GHEA Grapalat"/>
                <w:b/>
                <w:color w:val="000000"/>
                <w:sz w:val="24"/>
                <w:szCs w:val="24"/>
                <w:lang w:val="hy-AM"/>
              </w:rPr>
              <w:t>4թ</w:t>
            </w:r>
            <w:r>
              <w:rPr>
                <w:rFonts w:ascii="MS Gothic" w:eastAsia="MS Gothic" w:hAnsi="MS Gothic" w:cs="MS Gothic" w:hint="eastAsia"/>
                <w:b/>
                <w:color w:val="000000"/>
                <w:sz w:val="24"/>
                <w:szCs w:val="24"/>
                <w:lang w:val="hy-AM"/>
              </w:rPr>
              <w:t>․</w:t>
            </w:r>
          </w:p>
        </w:tc>
      </w:tr>
      <w:tr w:rsidR="006F269F" w14:paraId="3DBCF6FE" w14:textId="77777777" w:rsidTr="006F269F">
        <w:trPr>
          <w:trHeight w:val="435"/>
        </w:trPr>
        <w:tc>
          <w:tcPr>
            <w:tcW w:w="8737" w:type="dxa"/>
            <w:vMerge/>
            <w:tcBorders>
              <w:top w:val="single" w:sz="4" w:space="0" w:color="auto"/>
              <w:left w:val="single" w:sz="4" w:space="0" w:color="auto"/>
              <w:bottom w:val="single" w:sz="4" w:space="0" w:color="auto"/>
              <w:right w:val="single" w:sz="4" w:space="0" w:color="auto"/>
            </w:tcBorders>
            <w:vAlign w:val="center"/>
            <w:hideMark/>
          </w:tcPr>
          <w:p w14:paraId="523A2924" w14:textId="77777777" w:rsidR="006F269F" w:rsidRDefault="006F269F">
            <w:pPr>
              <w:spacing w:after="0" w:line="240" w:lineRule="auto"/>
              <w:rPr>
                <w:rFonts w:ascii="GHEA Grapalat" w:hAnsi="GHEA Grapalat" w:cs="Sylfaen"/>
                <w:b/>
                <w:bCs/>
                <w:sz w:val="24"/>
                <w:szCs w:val="24"/>
                <w:lang w:val="hy-AM"/>
              </w:rPr>
            </w:pPr>
          </w:p>
        </w:tc>
        <w:tc>
          <w:tcPr>
            <w:tcW w:w="722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C49292A" w14:textId="77777777" w:rsidR="006F269F" w:rsidRDefault="006F269F">
            <w:pPr>
              <w:pStyle w:val="NoSpacing"/>
              <w:spacing w:line="360" w:lineRule="auto"/>
              <w:jc w:val="center"/>
              <w:rPr>
                <w:rFonts w:ascii="GHEA Grapalat" w:hAnsi="GHEA Grapalat"/>
                <w:sz w:val="24"/>
                <w:szCs w:val="24"/>
                <w:lang w:val="hy-AM"/>
              </w:rPr>
            </w:pPr>
            <w:r>
              <w:rPr>
                <w:rFonts w:ascii="GHEA Grapalat" w:hAnsi="GHEA Grapalat" w:cs="GHEA Grapalat"/>
                <w:b/>
                <w:color w:val="000000"/>
                <w:sz w:val="24"/>
                <w:szCs w:val="24"/>
                <w:lang w:val="hy-AM"/>
              </w:rPr>
              <w:t>Գրություն N/ 27</w:t>
            </w:r>
            <w:r>
              <w:rPr>
                <w:rFonts w:ascii="GHEA Grapalat" w:hAnsi="GHEA Grapalat" w:cs="Cambria Math"/>
                <w:b/>
                <w:color w:val="000000"/>
                <w:sz w:val="24"/>
                <w:szCs w:val="24"/>
                <w:lang w:val="hy-AM"/>
              </w:rPr>
              <w:t>.</w:t>
            </w:r>
            <w:r>
              <w:rPr>
                <w:rFonts w:ascii="GHEA Grapalat" w:hAnsi="GHEA Grapalat" w:cs="Cambria Math"/>
                <w:b/>
                <w:color w:val="000000"/>
                <w:sz w:val="24"/>
                <w:szCs w:val="24"/>
                <w:lang w:val="ru-RU"/>
              </w:rPr>
              <w:t>2</w:t>
            </w:r>
            <w:r>
              <w:rPr>
                <w:rFonts w:ascii="GHEA Grapalat" w:hAnsi="GHEA Grapalat" w:cs="GHEA Grapalat"/>
                <w:b/>
                <w:color w:val="000000"/>
                <w:sz w:val="24"/>
                <w:szCs w:val="24"/>
                <w:lang w:val="hy-AM"/>
              </w:rPr>
              <w:t>/7863-</w:t>
            </w:r>
            <w:r>
              <w:rPr>
                <w:rFonts w:ascii="GHEA Grapalat" w:hAnsi="GHEA Grapalat" w:cs="GHEA Grapalat"/>
                <w:b/>
                <w:color w:val="000000"/>
                <w:sz w:val="24"/>
                <w:szCs w:val="24"/>
                <w:lang w:val="ru-RU"/>
              </w:rPr>
              <w:t>20</w:t>
            </w:r>
            <w:r>
              <w:rPr>
                <w:rFonts w:ascii="GHEA Grapalat" w:hAnsi="GHEA Grapalat" w:cs="GHEA Grapalat"/>
                <w:b/>
                <w:color w:val="000000"/>
                <w:sz w:val="24"/>
                <w:szCs w:val="24"/>
                <w:lang w:val="hy-AM"/>
              </w:rPr>
              <w:t>24</w:t>
            </w:r>
          </w:p>
        </w:tc>
      </w:tr>
      <w:tr w:rsidR="006F269F" w:rsidRPr="006F269F" w14:paraId="5B7B46C9" w14:textId="77777777" w:rsidTr="006F269F">
        <w:trPr>
          <w:trHeight w:val="975"/>
        </w:trPr>
        <w:tc>
          <w:tcPr>
            <w:tcW w:w="8737" w:type="dxa"/>
            <w:tcBorders>
              <w:top w:val="single" w:sz="4" w:space="0" w:color="auto"/>
              <w:left w:val="single" w:sz="4" w:space="0" w:color="auto"/>
              <w:bottom w:val="single" w:sz="4" w:space="0" w:color="auto"/>
              <w:right w:val="single" w:sz="4" w:space="0" w:color="auto"/>
            </w:tcBorders>
            <w:hideMark/>
          </w:tcPr>
          <w:p w14:paraId="155C33BC" w14:textId="77777777" w:rsidR="006F269F" w:rsidRDefault="006F269F">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lastRenderedPageBreak/>
              <w:t>Ի պատասխան Ձեր 2024 թվականի փետրվարի 12-ի թիվ 1/17</w:t>
            </w:r>
            <w:r>
              <w:rPr>
                <w:rFonts w:ascii="MS Gothic" w:eastAsia="MS Gothic" w:hAnsi="MS Gothic" w:cs="MS Gothic" w:hint="eastAsia"/>
                <w:bCs/>
                <w:sz w:val="24"/>
                <w:szCs w:val="24"/>
                <w:lang w:val="hy-AM"/>
              </w:rPr>
              <w:t>․</w:t>
            </w:r>
            <w:r>
              <w:rPr>
                <w:rFonts w:ascii="GHEA Grapalat" w:hAnsi="GHEA Grapalat" w:cs="Sylfaen"/>
                <w:bCs/>
                <w:sz w:val="24"/>
                <w:szCs w:val="24"/>
                <w:lang w:val="hy-AM"/>
              </w:rPr>
              <w:t>1/1620-2024 գրության՝ կից ներկայացնում ենք «</w:t>
            </w:r>
            <w:proofErr w:type="spellStart"/>
            <w:r>
              <w:rPr>
                <w:rFonts w:ascii="GHEA Grapalat" w:hAnsi="GHEA Grapalat" w:cs="Sylfaen"/>
                <w:bCs/>
                <w:sz w:val="24"/>
                <w:szCs w:val="24"/>
                <w:lang w:val="hy-AM"/>
              </w:rPr>
              <w:t>Էկոպարեկային</w:t>
            </w:r>
            <w:proofErr w:type="spellEnd"/>
            <w:r>
              <w:rPr>
                <w:rFonts w:ascii="GHEA Grapalat" w:hAnsi="GHEA Grapalat" w:cs="Sylfaen"/>
                <w:bCs/>
                <w:sz w:val="24"/>
                <w:szCs w:val="24"/>
                <w:lang w:val="hy-AM"/>
              </w:rPr>
              <w:t xml:space="preserve"> ծառայողի կողմից գործադրվող ծառայողական զենքի տեսակը, </w:t>
            </w:r>
            <w:proofErr w:type="spellStart"/>
            <w:r>
              <w:rPr>
                <w:rFonts w:ascii="GHEA Grapalat" w:hAnsi="GHEA Grapalat" w:cs="Sylfaen"/>
                <w:bCs/>
                <w:sz w:val="24"/>
                <w:szCs w:val="24"/>
                <w:lang w:val="hy-AM"/>
              </w:rPr>
              <w:t>ձևը</w:t>
            </w:r>
            <w:proofErr w:type="spellEnd"/>
            <w:r>
              <w:rPr>
                <w:rFonts w:ascii="GHEA Grapalat" w:hAnsi="GHEA Grapalat" w:cs="Sylfaen"/>
                <w:bCs/>
                <w:sz w:val="24"/>
                <w:szCs w:val="24"/>
                <w:lang w:val="hy-AM"/>
              </w:rPr>
              <w:t>, մոդելը և քանակը հաստատելու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0D397563" w14:textId="77777777" w:rsidR="006F269F" w:rsidRDefault="006F269F">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w:t>
            </w:r>
            <w:proofErr w:type="spellStart"/>
            <w:r>
              <w:rPr>
                <w:rFonts w:ascii="GHEA Grapalat" w:hAnsi="GHEA Grapalat" w:cs="Sylfaen"/>
                <w:bCs/>
                <w:sz w:val="24"/>
                <w:szCs w:val="24"/>
                <w:lang w:val="hy-AM"/>
              </w:rPr>
              <w:t>Էկոպարեկային</w:t>
            </w:r>
            <w:proofErr w:type="spellEnd"/>
            <w:r>
              <w:rPr>
                <w:rFonts w:ascii="GHEA Grapalat" w:hAnsi="GHEA Grapalat" w:cs="Sylfaen"/>
                <w:bCs/>
                <w:sz w:val="24"/>
                <w:szCs w:val="24"/>
                <w:lang w:val="hy-AM"/>
              </w:rPr>
              <w:t xml:space="preserve"> ծառայողի կողմից գործադրվող ծառայողական զենքի տեսակը, </w:t>
            </w:r>
            <w:proofErr w:type="spellStart"/>
            <w:r>
              <w:rPr>
                <w:rFonts w:ascii="GHEA Grapalat" w:hAnsi="GHEA Grapalat" w:cs="Sylfaen"/>
                <w:bCs/>
                <w:sz w:val="24"/>
                <w:szCs w:val="24"/>
                <w:lang w:val="hy-AM"/>
              </w:rPr>
              <w:t>ձևը</w:t>
            </w:r>
            <w:proofErr w:type="spellEnd"/>
            <w:r>
              <w:rPr>
                <w:rFonts w:ascii="GHEA Grapalat" w:hAnsi="GHEA Grapalat" w:cs="Sylfaen"/>
                <w:bCs/>
                <w:sz w:val="24"/>
                <w:szCs w:val="24"/>
                <w:lang w:val="hy-AM"/>
              </w:rPr>
              <w:t xml:space="preserve">, մոդելը և քանակը հաստատելու մասին» Հայաստանի Հանրապետության կառավարության որոշման նախագծի (այսուհետ՝ Նախագիծ) վերաբերյալ հայտնում ենք </w:t>
            </w:r>
            <w:proofErr w:type="spellStart"/>
            <w:r>
              <w:rPr>
                <w:rFonts w:ascii="GHEA Grapalat" w:hAnsi="GHEA Grapalat" w:cs="Sylfaen"/>
                <w:bCs/>
                <w:sz w:val="24"/>
                <w:szCs w:val="24"/>
                <w:lang w:val="hy-AM"/>
              </w:rPr>
              <w:t>հետևյալը</w:t>
            </w:r>
            <w:proofErr w:type="spellEnd"/>
            <w:r>
              <w:rPr>
                <w:rFonts w:ascii="GHEA Grapalat" w:hAnsi="GHEA Grapalat" w:cs="Sylfaen"/>
                <w:bCs/>
                <w:sz w:val="24"/>
                <w:szCs w:val="24"/>
                <w:lang w:val="hy-AM"/>
              </w:rPr>
              <w:t>.</w:t>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r>
            <w:r>
              <w:rPr>
                <w:rFonts w:ascii="GHEA Grapalat" w:hAnsi="GHEA Grapalat" w:cs="Sylfaen"/>
                <w:bCs/>
                <w:sz w:val="24"/>
                <w:szCs w:val="24"/>
                <w:lang w:val="hy-AM"/>
              </w:rPr>
              <w:tab/>
              <w:t xml:space="preserve">1. Նախագծի 2-րդ </w:t>
            </w:r>
            <w:proofErr w:type="spellStart"/>
            <w:r>
              <w:rPr>
                <w:rFonts w:ascii="GHEA Grapalat" w:hAnsi="GHEA Grapalat" w:cs="Sylfaen"/>
                <w:bCs/>
                <w:sz w:val="24"/>
                <w:szCs w:val="24"/>
                <w:lang w:val="hy-AM"/>
              </w:rPr>
              <w:t>կետում</w:t>
            </w:r>
            <w:proofErr w:type="spellEnd"/>
            <w:r>
              <w:rPr>
                <w:rFonts w:ascii="GHEA Grapalat" w:hAnsi="GHEA Grapalat" w:cs="Sylfaen"/>
                <w:bCs/>
                <w:sz w:val="24"/>
                <w:szCs w:val="24"/>
                <w:lang w:val="hy-AM"/>
              </w:rPr>
              <w:t xml:space="preserve"> </w:t>
            </w:r>
            <w:r>
              <w:rPr>
                <w:rFonts w:ascii="GHEA Grapalat" w:hAnsi="GHEA Grapalat" w:cs="Sylfaen"/>
                <w:b/>
                <w:bCs/>
                <w:sz w:val="24"/>
                <w:szCs w:val="24"/>
                <w:lang w:val="hy-AM"/>
              </w:rPr>
              <w:t>«հրապարակմանը հաջորդող օրվանից»</w:t>
            </w:r>
            <w:r>
              <w:rPr>
                <w:rFonts w:ascii="GHEA Grapalat" w:hAnsi="GHEA Grapalat" w:cs="Sylfaen"/>
                <w:bCs/>
                <w:sz w:val="24"/>
                <w:szCs w:val="24"/>
                <w:lang w:val="hy-AM"/>
              </w:rPr>
              <w:t xml:space="preserve"> բառերը անհրաժեշտ է փոխարինել</w:t>
            </w:r>
            <w:r>
              <w:rPr>
                <w:rFonts w:ascii="GHEA Grapalat" w:hAnsi="GHEA Grapalat" w:cs="Sylfaen"/>
                <w:b/>
                <w:bCs/>
                <w:sz w:val="24"/>
                <w:szCs w:val="24"/>
                <w:lang w:val="hy-AM"/>
              </w:rPr>
              <w:t xml:space="preserve"> «հրապարակման օրվան հաջորդող օրը» </w:t>
            </w:r>
            <w:r>
              <w:rPr>
                <w:rFonts w:ascii="GHEA Grapalat" w:hAnsi="GHEA Grapalat" w:cs="Sylfaen"/>
                <w:bCs/>
                <w:sz w:val="24"/>
                <w:szCs w:val="24"/>
                <w:lang w:val="hy-AM"/>
              </w:rPr>
              <w:t xml:space="preserve">բառերով՝ նկատի ունենալով «Նորմատիվ իրավական ակտերի մասին» օրենքի 23-րդ հոդվածի 5-րդ մասի պահանջները: </w:t>
            </w:r>
          </w:p>
        </w:tc>
        <w:tc>
          <w:tcPr>
            <w:tcW w:w="7229" w:type="dxa"/>
            <w:tcBorders>
              <w:top w:val="single" w:sz="4" w:space="0" w:color="auto"/>
              <w:left w:val="single" w:sz="4" w:space="0" w:color="auto"/>
              <w:bottom w:val="single" w:sz="4" w:space="0" w:color="auto"/>
              <w:right w:val="single" w:sz="4" w:space="0" w:color="auto"/>
            </w:tcBorders>
          </w:tcPr>
          <w:p w14:paraId="70591261" w14:textId="77777777" w:rsidR="006F269F" w:rsidRDefault="006F269F">
            <w:pPr>
              <w:pStyle w:val="NoSpacing"/>
              <w:spacing w:line="360" w:lineRule="auto"/>
              <w:ind w:firstLine="251"/>
              <w:rPr>
                <w:rFonts w:ascii="GHEA Grapalat" w:hAnsi="GHEA Grapalat"/>
                <w:sz w:val="24"/>
                <w:szCs w:val="24"/>
                <w:lang w:val="hy-AM"/>
              </w:rPr>
            </w:pPr>
          </w:p>
          <w:p w14:paraId="24231504" w14:textId="77777777" w:rsidR="006F269F" w:rsidRDefault="006F269F">
            <w:pPr>
              <w:pStyle w:val="NoSpacing"/>
              <w:spacing w:line="360" w:lineRule="auto"/>
              <w:ind w:firstLine="251"/>
              <w:rPr>
                <w:rFonts w:ascii="GHEA Grapalat" w:hAnsi="GHEA Grapalat"/>
                <w:sz w:val="24"/>
                <w:szCs w:val="24"/>
                <w:lang w:val="hy-AM"/>
              </w:rPr>
            </w:pPr>
          </w:p>
          <w:p w14:paraId="70EA0501" w14:textId="77777777" w:rsidR="006F269F" w:rsidRDefault="006F269F">
            <w:pPr>
              <w:pStyle w:val="NoSpacing"/>
              <w:spacing w:line="360" w:lineRule="auto"/>
              <w:ind w:firstLine="251"/>
              <w:rPr>
                <w:rFonts w:ascii="GHEA Grapalat" w:hAnsi="GHEA Grapalat"/>
                <w:sz w:val="24"/>
                <w:szCs w:val="24"/>
                <w:lang w:val="hy-AM"/>
              </w:rPr>
            </w:pPr>
          </w:p>
          <w:p w14:paraId="5CCEED4D" w14:textId="77777777" w:rsidR="006F269F" w:rsidRDefault="006F269F">
            <w:pPr>
              <w:pStyle w:val="NoSpacing"/>
              <w:spacing w:line="360" w:lineRule="auto"/>
              <w:ind w:firstLine="251"/>
              <w:rPr>
                <w:rFonts w:ascii="GHEA Grapalat" w:hAnsi="GHEA Grapalat"/>
                <w:sz w:val="24"/>
                <w:szCs w:val="24"/>
                <w:lang w:val="hy-AM"/>
              </w:rPr>
            </w:pPr>
          </w:p>
          <w:p w14:paraId="09727938" w14:textId="77777777" w:rsidR="006F269F" w:rsidRDefault="006F269F">
            <w:pPr>
              <w:pStyle w:val="NoSpacing"/>
              <w:spacing w:line="360" w:lineRule="auto"/>
              <w:ind w:firstLine="251"/>
              <w:rPr>
                <w:rFonts w:ascii="GHEA Grapalat" w:hAnsi="GHEA Grapalat"/>
                <w:sz w:val="24"/>
                <w:szCs w:val="24"/>
                <w:lang w:val="hy-AM"/>
              </w:rPr>
            </w:pPr>
          </w:p>
          <w:p w14:paraId="07A10F72" w14:textId="77777777" w:rsidR="006F269F" w:rsidRDefault="006F269F">
            <w:pPr>
              <w:pStyle w:val="NoSpacing"/>
              <w:spacing w:line="360" w:lineRule="auto"/>
              <w:ind w:firstLine="251"/>
              <w:rPr>
                <w:rFonts w:ascii="GHEA Grapalat" w:hAnsi="GHEA Grapalat"/>
                <w:sz w:val="24"/>
                <w:szCs w:val="24"/>
                <w:lang w:val="hy-AM"/>
              </w:rPr>
            </w:pPr>
          </w:p>
          <w:p w14:paraId="48DA416F" w14:textId="77777777" w:rsidR="006F269F" w:rsidRDefault="006F269F">
            <w:pPr>
              <w:pStyle w:val="NoSpacing"/>
              <w:spacing w:line="360" w:lineRule="auto"/>
              <w:ind w:firstLine="251"/>
              <w:rPr>
                <w:rFonts w:ascii="GHEA Grapalat" w:hAnsi="GHEA Grapalat"/>
                <w:sz w:val="24"/>
                <w:szCs w:val="24"/>
                <w:lang w:val="hy-AM"/>
              </w:rPr>
            </w:pPr>
          </w:p>
          <w:p w14:paraId="780D21ED" w14:textId="77777777" w:rsidR="006F269F" w:rsidRDefault="006F269F">
            <w:pPr>
              <w:pStyle w:val="NoSpacing"/>
              <w:spacing w:line="360" w:lineRule="auto"/>
              <w:ind w:firstLine="251"/>
              <w:rPr>
                <w:rFonts w:ascii="GHEA Grapalat" w:hAnsi="GHEA Grapalat"/>
                <w:sz w:val="24"/>
                <w:szCs w:val="24"/>
                <w:lang w:val="hy-AM"/>
              </w:rPr>
            </w:pPr>
          </w:p>
          <w:p w14:paraId="2ADB82CD" w14:textId="77777777" w:rsidR="006F269F" w:rsidRDefault="006F269F">
            <w:pPr>
              <w:pStyle w:val="NoSpacing"/>
              <w:spacing w:line="360" w:lineRule="auto"/>
              <w:ind w:firstLine="251"/>
              <w:rPr>
                <w:rFonts w:ascii="GHEA Grapalat" w:hAnsi="GHEA Grapalat"/>
                <w:sz w:val="24"/>
                <w:szCs w:val="24"/>
                <w:lang w:val="hy-AM"/>
              </w:rPr>
            </w:pPr>
          </w:p>
          <w:p w14:paraId="4235B622" w14:textId="77777777" w:rsidR="006F269F" w:rsidRDefault="006F269F">
            <w:pPr>
              <w:pStyle w:val="NoSpacing"/>
              <w:spacing w:line="360" w:lineRule="auto"/>
              <w:ind w:firstLine="251"/>
              <w:rPr>
                <w:rFonts w:ascii="GHEA Grapalat" w:hAnsi="GHEA Grapalat"/>
                <w:sz w:val="24"/>
                <w:szCs w:val="24"/>
                <w:lang w:val="hy-AM"/>
              </w:rPr>
            </w:pPr>
          </w:p>
          <w:p w14:paraId="21991104" w14:textId="77777777" w:rsidR="006F269F" w:rsidRDefault="006F269F">
            <w:pPr>
              <w:pStyle w:val="NoSpacing"/>
              <w:spacing w:line="360" w:lineRule="auto"/>
              <w:ind w:firstLine="251"/>
              <w:rPr>
                <w:rFonts w:ascii="GHEA Grapalat" w:hAnsi="GHEA Grapalat"/>
                <w:sz w:val="24"/>
                <w:szCs w:val="24"/>
                <w:lang w:val="hy-AM"/>
              </w:rPr>
            </w:pPr>
          </w:p>
          <w:p w14:paraId="082E980E" w14:textId="77777777" w:rsidR="006F269F" w:rsidRDefault="006F269F">
            <w:pPr>
              <w:pStyle w:val="NoSpacing"/>
              <w:spacing w:line="360" w:lineRule="auto"/>
              <w:ind w:firstLine="251"/>
              <w:rPr>
                <w:rFonts w:ascii="GHEA Grapalat" w:hAnsi="GHEA Grapalat"/>
                <w:sz w:val="24"/>
                <w:szCs w:val="24"/>
                <w:lang w:val="hy-AM"/>
              </w:rPr>
            </w:pPr>
            <w:r>
              <w:rPr>
                <w:rFonts w:ascii="GHEA Grapalat" w:hAnsi="GHEA Grapalat"/>
                <w:sz w:val="24"/>
                <w:szCs w:val="24"/>
                <w:lang w:val="hy-AM"/>
              </w:rPr>
              <w:t>1</w:t>
            </w:r>
            <w:r>
              <w:rPr>
                <w:rFonts w:ascii="MS Gothic" w:eastAsia="MS Gothic" w:hAnsi="MS Gothic" w:cs="MS Gothic" w:hint="eastAsia"/>
                <w:sz w:val="24"/>
                <w:szCs w:val="24"/>
                <w:lang w:val="hy-AM"/>
              </w:rPr>
              <w:t>․</w:t>
            </w:r>
            <w:r>
              <w:rPr>
                <w:rFonts w:ascii="GHEA Grapalat" w:hAnsi="GHEA Grapalat"/>
                <w:sz w:val="24"/>
                <w:szCs w:val="24"/>
                <w:lang w:val="hy-AM"/>
              </w:rPr>
              <w:t xml:space="preserve"> Չի ընդունվել։</w:t>
            </w:r>
          </w:p>
          <w:p w14:paraId="7E8BFD24" w14:textId="77777777" w:rsidR="006F269F" w:rsidRDefault="006F269F">
            <w:pPr>
              <w:pStyle w:val="NoSpacing"/>
              <w:spacing w:line="360" w:lineRule="auto"/>
              <w:ind w:firstLine="251"/>
              <w:jc w:val="both"/>
              <w:rPr>
                <w:rFonts w:ascii="GHEA Grapalat" w:hAnsi="GHEA Grapalat"/>
                <w:sz w:val="24"/>
                <w:szCs w:val="24"/>
                <w:lang w:val="hy-AM"/>
              </w:rPr>
            </w:pPr>
            <w:r>
              <w:rPr>
                <w:rFonts w:ascii="GHEA Grapalat" w:hAnsi="GHEA Grapalat" w:cs="Sylfaen"/>
                <w:bCs/>
                <w:sz w:val="24"/>
                <w:szCs w:val="24"/>
                <w:lang w:val="hy-AM"/>
              </w:rPr>
              <w:t xml:space="preserve">«Նորմատիվ իրավական ակտերի մասին» օրենքի 23-րդ հոդվածի 1-ին մասի համաձայն «Նորմատիվ իրավական ակտերն ուժի մեջ են մտնում դրանցում սահմանված ժամկետներում, սակայն ոչ շուտ, քան դրանց պաշտոնական </w:t>
            </w:r>
            <w:r>
              <w:rPr>
                <w:rFonts w:ascii="GHEA Grapalat" w:hAnsi="GHEA Grapalat" w:cs="Sylfaen"/>
                <w:b/>
                <w:bCs/>
                <w:sz w:val="24"/>
                <w:szCs w:val="24"/>
                <w:lang w:val="hy-AM"/>
              </w:rPr>
              <w:t>հրապարակմանը հաջորդող օրվանից</w:t>
            </w:r>
            <w:r>
              <w:rPr>
                <w:rFonts w:ascii="GHEA Grapalat" w:hAnsi="GHEA Grapalat" w:cs="Sylfaen"/>
                <w:bCs/>
                <w:sz w:val="24"/>
                <w:szCs w:val="24"/>
                <w:lang w:val="hy-AM"/>
              </w:rPr>
              <w:t>»։</w:t>
            </w:r>
          </w:p>
        </w:tc>
      </w:tr>
    </w:tbl>
    <w:p w14:paraId="23577ED6" w14:textId="77777777" w:rsidR="006F269F" w:rsidRDefault="006F269F" w:rsidP="006F269F">
      <w:pPr>
        <w:spacing w:after="0" w:line="360" w:lineRule="auto"/>
        <w:jc w:val="both"/>
        <w:rPr>
          <w:rFonts w:ascii="GHEA Grapalat" w:hAnsi="GHEA Grapalat"/>
          <w:sz w:val="24"/>
          <w:szCs w:val="24"/>
          <w:lang w:val="af-ZA"/>
        </w:rPr>
      </w:pPr>
    </w:p>
    <w:p w14:paraId="686CA12A" w14:textId="77777777" w:rsidR="003C1147" w:rsidRPr="006F269F" w:rsidRDefault="003C1147" w:rsidP="006F269F">
      <w:pPr>
        <w:rPr>
          <w:lang w:val="af-ZA"/>
        </w:rPr>
      </w:pPr>
      <w:bookmarkStart w:id="0" w:name="_GoBack"/>
      <w:bookmarkEnd w:id="0"/>
    </w:p>
    <w:sectPr w:rsidR="003C1147" w:rsidRPr="006F269F" w:rsidSect="00F74E85">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0"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9"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7295470"/>
    <w:multiLevelType w:val="hybridMultilevel"/>
    <w:tmpl w:val="B3FC4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9"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7"/>
  </w:num>
  <w:num w:numId="3">
    <w:abstractNumId w:val="10"/>
  </w:num>
  <w:num w:numId="4">
    <w:abstractNumId w:val="18"/>
  </w:num>
  <w:num w:numId="5">
    <w:abstractNumId w:val="3"/>
  </w:num>
  <w:num w:numId="6">
    <w:abstractNumId w:val="11"/>
  </w:num>
  <w:num w:numId="7">
    <w:abstractNumId w:val="30"/>
  </w:num>
  <w:num w:numId="8">
    <w:abstractNumId w:val="16"/>
  </w:num>
  <w:num w:numId="9">
    <w:abstractNumId w:val="1"/>
  </w:num>
  <w:num w:numId="10">
    <w:abstractNumId w:val="21"/>
  </w:num>
  <w:num w:numId="11">
    <w:abstractNumId w:val="14"/>
  </w:num>
  <w:num w:numId="12">
    <w:abstractNumId w:val="19"/>
  </w:num>
  <w:num w:numId="13">
    <w:abstractNumId w:val="28"/>
  </w:num>
  <w:num w:numId="14">
    <w:abstractNumId w:val="9"/>
  </w:num>
  <w:num w:numId="15">
    <w:abstractNumId w:val="15"/>
  </w:num>
  <w:num w:numId="16">
    <w:abstractNumId w:val="5"/>
  </w:num>
  <w:num w:numId="17">
    <w:abstractNumId w:val="8"/>
  </w:num>
  <w:num w:numId="18">
    <w:abstractNumId w:val="13"/>
  </w:num>
  <w:num w:numId="19">
    <w:abstractNumId w:val="23"/>
  </w:num>
  <w:num w:numId="20">
    <w:abstractNumId w:val="26"/>
  </w:num>
  <w:num w:numId="21">
    <w:abstractNumId w:val="6"/>
  </w:num>
  <w:num w:numId="22">
    <w:abstractNumId w:val="29"/>
  </w:num>
  <w:num w:numId="23">
    <w:abstractNumId w:val="20"/>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
  </w:num>
  <w:num w:numId="28">
    <w:abstractNumId w:val="12"/>
  </w:num>
  <w:num w:numId="29">
    <w:abstractNumId w:val="0"/>
  </w:num>
  <w:num w:numId="30">
    <w:abstractNumId w:val="22"/>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11B73"/>
    <w:rsid w:val="00017EC4"/>
    <w:rsid w:val="00025EAE"/>
    <w:rsid w:val="0003363B"/>
    <w:rsid w:val="00054382"/>
    <w:rsid w:val="00055093"/>
    <w:rsid w:val="00061B6B"/>
    <w:rsid w:val="00061CD1"/>
    <w:rsid w:val="00061DAA"/>
    <w:rsid w:val="00062159"/>
    <w:rsid w:val="0006534E"/>
    <w:rsid w:val="00072402"/>
    <w:rsid w:val="00074447"/>
    <w:rsid w:val="00087B32"/>
    <w:rsid w:val="00096A97"/>
    <w:rsid w:val="000A2C85"/>
    <w:rsid w:val="000A7C65"/>
    <w:rsid w:val="000B2419"/>
    <w:rsid w:val="000B388D"/>
    <w:rsid w:val="000B4902"/>
    <w:rsid w:val="000C709D"/>
    <w:rsid w:val="000C746F"/>
    <w:rsid w:val="000C7E69"/>
    <w:rsid w:val="000D0A3A"/>
    <w:rsid w:val="000D396C"/>
    <w:rsid w:val="000D52CC"/>
    <w:rsid w:val="000D5F04"/>
    <w:rsid w:val="000D656C"/>
    <w:rsid w:val="000F542B"/>
    <w:rsid w:val="000F6299"/>
    <w:rsid w:val="00101398"/>
    <w:rsid w:val="0010229A"/>
    <w:rsid w:val="00110755"/>
    <w:rsid w:val="001126E6"/>
    <w:rsid w:val="0011328B"/>
    <w:rsid w:val="00121C41"/>
    <w:rsid w:val="00126A4A"/>
    <w:rsid w:val="00130D84"/>
    <w:rsid w:val="00131662"/>
    <w:rsid w:val="00131785"/>
    <w:rsid w:val="001426BC"/>
    <w:rsid w:val="00147835"/>
    <w:rsid w:val="00156E9D"/>
    <w:rsid w:val="00167062"/>
    <w:rsid w:val="00172859"/>
    <w:rsid w:val="00172AAF"/>
    <w:rsid w:val="00173862"/>
    <w:rsid w:val="00176847"/>
    <w:rsid w:val="00176CF3"/>
    <w:rsid w:val="001849FB"/>
    <w:rsid w:val="00187795"/>
    <w:rsid w:val="001930DE"/>
    <w:rsid w:val="001969C9"/>
    <w:rsid w:val="001A6D8F"/>
    <w:rsid w:val="001B042F"/>
    <w:rsid w:val="001B0EE5"/>
    <w:rsid w:val="001B12B0"/>
    <w:rsid w:val="001B3A55"/>
    <w:rsid w:val="001B3C6F"/>
    <w:rsid w:val="001C0886"/>
    <w:rsid w:val="001C2A1F"/>
    <w:rsid w:val="001C45F3"/>
    <w:rsid w:val="001C5944"/>
    <w:rsid w:val="001D05DE"/>
    <w:rsid w:val="001E044B"/>
    <w:rsid w:val="001E13A3"/>
    <w:rsid w:val="001E4152"/>
    <w:rsid w:val="001F019E"/>
    <w:rsid w:val="001F72C7"/>
    <w:rsid w:val="001F72D8"/>
    <w:rsid w:val="002045D0"/>
    <w:rsid w:val="002215C2"/>
    <w:rsid w:val="00225F7B"/>
    <w:rsid w:val="00227B28"/>
    <w:rsid w:val="00232F21"/>
    <w:rsid w:val="0023457E"/>
    <w:rsid w:val="0024089E"/>
    <w:rsid w:val="00250F9A"/>
    <w:rsid w:val="00251CD6"/>
    <w:rsid w:val="002540D6"/>
    <w:rsid w:val="00257276"/>
    <w:rsid w:val="0026099E"/>
    <w:rsid w:val="00261AE3"/>
    <w:rsid w:val="00266C96"/>
    <w:rsid w:val="0027055C"/>
    <w:rsid w:val="002762AC"/>
    <w:rsid w:val="002811B5"/>
    <w:rsid w:val="00282427"/>
    <w:rsid w:val="00291A64"/>
    <w:rsid w:val="00292110"/>
    <w:rsid w:val="00294370"/>
    <w:rsid w:val="0029799C"/>
    <w:rsid w:val="002A2738"/>
    <w:rsid w:val="002B4469"/>
    <w:rsid w:val="002B4EE1"/>
    <w:rsid w:val="002B53D0"/>
    <w:rsid w:val="002C16E5"/>
    <w:rsid w:val="002C210D"/>
    <w:rsid w:val="002C41C8"/>
    <w:rsid w:val="002C7042"/>
    <w:rsid w:val="002D3836"/>
    <w:rsid w:val="002E0B9F"/>
    <w:rsid w:val="002E1DC7"/>
    <w:rsid w:val="002E2229"/>
    <w:rsid w:val="002E7EFF"/>
    <w:rsid w:val="002F2673"/>
    <w:rsid w:val="002F70F8"/>
    <w:rsid w:val="003104BC"/>
    <w:rsid w:val="00311351"/>
    <w:rsid w:val="003141F0"/>
    <w:rsid w:val="003258BD"/>
    <w:rsid w:val="00332C38"/>
    <w:rsid w:val="00340E05"/>
    <w:rsid w:val="00347869"/>
    <w:rsid w:val="00351CE9"/>
    <w:rsid w:val="00352273"/>
    <w:rsid w:val="00356431"/>
    <w:rsid w:val="00370898"/>
    <w:rsid w:val="00372E12"/>
    <w:rsid w:val="0037591F"/>
    <w:rsid w:val="00386C4D"/>
    <w:rsid w:val="003938C3"/>
    <w:rsid w:val="003966F9"/>
    <w:rsid w:val="003A31D2"/>
    <w:rsid w:val="003A673A"/>
    <w:rsid w:val="003C0D79"/>
    <w:rsid w:val="003C1147"/>
    <w:rsid w:val="003C1955"/>
    <w:rsid w:val="003C1D64"/>
    <w:rsid w:val="003C34E1"/>
    <w:rsid w:val="003C3EC5"/>
    <w:rsid w:val="003D196E"/>
    <w:rsid w:val="003D2A8B"/>
    <w:rsid w:val="003E0F93"/>
    <w:rsid w:val="003E7C75"/>
    <w:rsid w:val="003F06F4"/>
    <w:rsid w:val="003F1427"/>
    <w:rsid w:val="003F1497"/>
    <w:rsid w:val="003F1885"/>
    <w:rsid w:val="003F7288"/>
    <w:rsid w:val="0040400D"/>
    <w:rsid w:val="00406135"/>
    <w:rsid w:val="00411405"/>
    <w:rsid w:val="00411928"/>
    <w:rsid w:val="00413F9B"/>
    <w:rsid w:val="00420542"/>
    <w:rsid w:val="004219A0"/>
    <w:rsid w:val="00422515"/>
    <w:rsid w:val="004229C9"/>
    <w:rsid w:val="00433020"/>
    <w:rsid w:val="00437619"/>
    <w:rsid w:val="0044060A"/>
    <w:rsid w:val="00446614"/>
    <w:rsid w:val="00452CB0"/>
    <w:rsid w:val="004556CD"/>
    <w:rsid w:val="0046033F"/>
    <w:rsid w:val="004613EC"/>
    <w:rsid w:val="00470347"/>
    <w:rsid w:val="00473501"/>
    <w:rsid w:val="004761E7"/>
    <w:rsid w:val="00477A21"/>
    <w:rsid w:val="004808F7"/>
    <w:rsid w:val="00483FF1"/>
    <w:rsid w:val="004850B8"/>
    <w:rsid w:val="004863D5"/>
    <w:rsid w:val="0048796C"/>
    <w:rsid w:val="004916DF"/>
    <w:rsid w:val="00492CAF"/>
    <w:rsid w:val="00494D52"/>
    <w:rsid w:val="004978EF"/>
    <w:rsid w:val="004A01FD"/>
    <w:rsid w:val="004A0232"/>
    <w:rsid w:val="004B0B19"/>
    <w:rsid w:val="004B6571"/>
    <w:rsid w:val="004C4AEE"/>
    <w:rsid w:val="004C5CB9"/>
    <w:rsid w:val="004D4EEE"/>
    <w:rsid w:val="004D653A"/>
    <w:rsid w:val="004E2480"/>
    <w:rsid w:val="004F7551"/>
    <w:rsid w:val="00501A49"/>
    <w:rsid w:val="00502AE0"/>
    <w:rsid w:val="00504A9B"/>
    <w:rsid w:val="005060F1"/>
    <w:rsid w:val="005070E8"/>
    <w:rsid w:val="0051331A"/>
    <w:rsid w:val="00514253"/>
    <w:rsid w:val="00516A6D"/>
    <w:rsid w:val="00533E6D"/>
    <w:rsid w:val="00544481"/>
    <w:rsid w:val="005466FB"/>
    <w:rsid w:val="005501C8"/>
    <w:rsid w:val="0055478D"/>
    <w:rsid w:val="0055570B"/>
    <w:rsid w:val="00571E25"/>
    <w:rsid w:val="00577E00"/>
    <w:rsid w:val="00581D9E"/>
    <w:rsid w:val="00583BEB"/>
    <w:rsid w:val="00584484"/>
    <w:rsid w:val="00586AA1"/>
    <w:rsid w:val="00590CE1"/>
    <w:rsid w:val="00592638"/>
    <w:rsid w:val="00596137"/>
    <w:rsid w:val="005A1766"/>
    <w:rsid w:val="005A2A7E"/>
    <w:rsid w:val="005A66E5"/>
    <w:rsid w:val="005B2054"/>
    <w:rsid w:val="005D34D1"/>
    <w:rsid w:val="005D4670"/>
    <w:rsid w:val="005D6377"/>
    <w:rsid w:val="005F2799"/>
    <w:rsid w:val="005F6EA8"/>
    <w:rsid w:val="005F6FC9"/>
    <w:rsid w:val="005F7D0D"/>
    <w:rsid w:val="006023C5"/>
    <w:rsid w:val="00604BA3"/>
    <w:rsid w:val="006057A7"/>
    <w:rsid w:val="006112D7"/>
    <w:rsid w:val="006138A8"/>
    <w:rsid w:val="00614AFE"/>
    <w:rsid w:val="00630F03"/>
    <w:rsid w:val="0063340E"/>
    <w:rsid w:val="00637D6A"/>
    <w:rsid w:val="0064528F"/>
    <w:rsid w:val="00645380"/>
    <w:rsid w:val="00651221"/>
    <w:rsid w:val="00651860"/>
    <w:rsid w:val="0065198E"/>
    <w:rsid w:val="00651FDB"/>
    <w:rsid w:val="00653558"/>
    <w:rsid w:val="00657470"/>
    <w:rsid w:val="00660AAD"/>
    <w:rsid w:val="00664E29"/>
    <w:rsid w:val="006652B6"/>
    <w:rsid w:val="006733C6"/>
    <w:rsid w:val="00681FBB"/>
    <w:rsid w:val="00684D57"/>
    <w:rsid w:val="00684E23"/>
    <w:rsid w:val="00686C1A"/>
    <w:rsid w:val="006875B1"/>
    <w:rsid w:val="00692EF2"/>
    <w:rsid w:val="006A1923"/>
    <w:rsid w:val="006A79F3"/>
    <w:rsid w:val="006B0BFE"/>
    <w:rsid w:val="006B2123"/>
    <w:rsid w:val="006B451C"/>
    <w:rsid w:val="006B4557"/>
    <w:rsid w:val="006B5761"/>
    <w:rsid w:val="006B6BC6"/>
    <w:rsid w:val="006C64C0"/>
    <w:rsid w:val="006E3173"/>
    <w:rsid w:val="006F269F"/>
    <w:rsid w:val="006F2E25"/>
    <w:rsid w:val="006F3CC1"/>
    <w:rsid w:val="006F5712"/>
    <w:rsid w:val="006F5B83"/>
    <w:rsid w:val="00712C5B"/>
    <w:rsid w:val="00713D7D"/>
    <w:rsid w:val="00714B9D"/>
    <w:rsid w:val="00716835"/>
    <w:rsid w:val="00724EBD"/>
    <w:rsid w:val="00725E55"/>
    <w:rsid w:val="0073524E"/>
    <w:rsid w:val="007360D5"/>
    <w:rsid w:val="0074479A"/>
    <w:rsid w:val="00755FC6"/>
    <w:rsid w:val="0075799A"/>
    <w:rsid w:val="00774486"/>
    <w:rsid w:val="00775D0B"/>
    <w:rsid w:val="0077736E"/>
    <w:rsid w:val="007827D2"/>
    <w:rsid w:val="007853F0"/>
    <w:rsid w:val="00786D10"/>
    <w:rsid w:val="007A0A73"/>
    <w:rsid w:val="007A5957"/>
    <w:rsid w:val="007A60BA"/>
    <w:rsid w:val="007B50F7"/>
    <w:rsid w:val="007C5E3C"/>
    <w:rsid w:val="007D1BF7"/>
    <w:rsid w:val="007D359D"/>
    <w:rsid w:val="007D6462"/>
    <w:rsid w:val="007E0CB7"/>
    <w:rsid w:val="007E1D1C"/>
    <w:rsid w:val="007E6AD1"/>
    <w:rsid w:val="007F1412"/>
    <w:rsid w:val="007F6F2F"/>
    <w:rsid w:val="0080152A"/>
    <w:rsid w:val="00810B2D"/>
    <w:rsid w:val="00813B3B"/>
    <w:rsid w:val="00824278"/>
    <w:rsid w:val="00825A67"/>
    <w:rsid w:val="008276CC"/>
    <w:rsid w:val="008351AA"/>
    <w:rsid w:val="00842BFD"/>
    <w:rsid w:val="0085584C"/>
    <w:rsid w:val="00855C0F"/>
    <w:rsid w:val="00860494"/>
    <w:rsid w:val="00863BD9"/>
    <w:rsid w:val="00866B20"/>
    <w:rsid w:val="0086749A"/>
    <w:rsid w:val="0087386D"/>
    <w:rsid w:val="008828CA"/>
    <w:rsid w:val="00883A25"/>
    <w:rsid w:val="008865F7"/>
    <w:rsid w:val="00886692"/>
    <w:rsid w:val="008A113B"/>
    <w:rsid w:val="008B12C3"/>
    <w:rsid w:val="008B36E3"/>
    <w:rsid w:val="008B56D2"/>
    <w:rsid w:val="008B726C"/>
    <w:rsid w:val="008B7CF7"/>
    <w:rsid w:val="008C4108"/>
    <w:rsid w:val="008C475D"/>
    <w:rsid w:val="008D03E3"/>
    <w:rsid w:val="008D30DE"/>
    <w:rsid w:val="008D56A1"/>
    <w:rsid w:val="008E27E9"/>
    <w:rsid w:val="008E410E"/>
    <w:rsid w:val="008F2A67"/>
    <w:rsid w:val="0090117A"/>
    <w:rsid w:val="00907D8C"/>
    <w:rsid w:val="00917671"/>
    <w:rsid w:val="00922E03"/>
    <w:rsid w:val="009468AD"/>
    <w:rsid w:val="00953C38"/>
    <w:rsid w:val="00957A8D"/>
    <w:rsid w:val="0096169C"/>
    <w:rsid w:val="0098778C"/>
    <w:rsid w:val="0099035C"/>
    <w:rsid w:val="00990E09"/>
    <w:rsid w:val="00997C59"/>
    <w:rsid w:val="009A1C99"/>
    <w:rsid w:val="009A3AAB"/>
    <w:rsid w:val="009A6F9F"/>
    <w:rsid w:val="009B3DA3"/>
    <w:rsid w:val="009B6D4E"/>
    <w:rsid w:val="009B6F8F"/>
    <w:rsid w:val="009C5998"/>
    <w:rsid w:val="009C6370"/>
    <w:rsid w:val="009C70DF"/>
    <w:rsid w:val="009D00DD"/>
    <w:rsid w:val="009D00F9"/>
    <w:rsid w:val="009D3457"/>
    <w:rsid w:val="009D3EB2"/>
    <w:rsid w:val="009D71B6"/>
    <w:rsid w:val="009D7708"/>
    <w:rsid w:val="009E0A57"/>
    <w:rsid w:val="009F00DA"/>
    <w:rsid w:val="009F297B"/>
    <w:rsid w:val="009F4B65"/>
    <w:rsid w:val="009F719B"/>
    <w:rsid w:val="00A069E2"/>
    <w:rsid w:val="00A12884"/>
    <w:rsid w:val="00A177BA"/>
    <w:rsid w:val="00A277BA"/>
    <w:rsid w:val="00A35CE0"/>
    <w:rsid w:val="00A448E7"/>
    <w:rsid w:val="00A51187"/>
    <w:rsid w:val="00A5795A"/>
    <w:rsid w:val="00A66E37"/>
    <w:rsid w:val="00A75C66"/>
    <w:rsid w:val="00A771E0"/>
    <w:rsid w:val="00A83949"/>
    <w:rsid w:val="00A83FAA"/>
    <w:rsid w:val="00A860DA"/>
    <w:rsid w:val="00A91BDE"/>
    <w:rsid w:val="00AA4D56"/>
    <w:rsid w:val="00AA6A2F"/>
    <w:rsid w:val="00AA73F7"/>
    <w:rsid w:val="00AB3A0B"/>
    <w:rsid w:val="00AB5E1A"/>
    <w:rsid w:val="00AC0AAC"/>
    <w:rsid w:val="00AC69A3"/>
    <w:rsid w:val="00AE6FFB"/>
    <w:rsid w:val="00AF63DA"/>
    <w:rsid w:val="00B03189"/>
    <w:rsid w:val="00B05753"/>
    <w:rsid w:val="00B159F6"/>
    <w:rsid w:val="00B41E6E"/>
    <w:rsid w:val="00B57E3E"/>
    <w:rsid w:val="00B61248"/>
    <w:rsid w:val="00B6255A"/>
    <w:rsid w:val="00B648E0"/>
    <w:rsid w:val="00B67C83"/>
    <w:rsid w:val="00B7243C"/>
    <w:rsid w:val="00B72870"/>
    <w:rsid w:val="00B75F64"/>
    <w:rsid w:val="00B774F8"/>
    <w:rsid w:val="00B84B55"/>
    <w:rsid w:val="00B92DB3"/>
    <w:rsid w:val="00B944BB"/>
    <w:rsid w:val="00B95934"/>
    <w:rsid w:val="00B97074"/>
    <w:rsid w:val="00BA260D"/>
    <w:rsid w:val="00BA3A65"/>
    <w:rsid w:val="00BA7AEA"/>
    <w:rsid w:val="00BC3F6F"/>
    <w:rsid w:val="00BC3FD5"/>
    <w:rsid w:val="00BD20D9"/>
    <w:rsid w:val="00BD2557"/>
    <w:rsid w:val="00BD74B2"/>
    <w:rsid w:val="00BE5728"/>
    <w:rsid w:val="00BE7115"/>
    <w:rsid w:val="00C00D5C"/>
    <w:rsid w:val="00C047E0"/>
    <w:rsid w:val="00C142C9"/>
    <w:rsid w:val="00C22C55"/>
    <w:rsid w:val="00C24345"/>
    <w:rsid w:val="00C307EF"/>
    <w:rsid w:val="00C310A8"/>
    <w:rsid w:val="00C32053"/>
    <w:rsid w:val="00C52603"/>
    <w:rsid w:val="00C5740C"/>
    <w:rsid w:val="00C62CFC"/>
    <w:rsid w:val="00C6425D"/>
    <w:rsid w:val="00C67BBE"/>
    <w:rsid w:val="00C80913"/>
    <w:rsid w:val="00C85963"/>
    <w:rsid w:val="00C97DC2"/>
    <w:rsid w:val="00CC03A7"/>
    <w:rsid w:val="00CC2934"/>
    <w:rsid w:val="00CD008D"/>
    <w:rsid w:val="00CD4BA1"/>
    <w:rsid w:val="00CD5F1B"/>
    <w:rsid w:val="00CD6982"/>
    <w:rsid w:val="00CE2F25"/>
    <w:rsid w:val="00CE7FB5"/>
    <w:rsid w:val="00CF0E18"/>
    <w:rsid w:val="00D00A34"/>
    <w:rsid w:val="00D00E20"/>
    <w:rsid w:val="00D05259"/>
    <w:rsid w:val="00D12405"/>
    <w:rsid w:val="00D12A46"/>
    <w:rsid w:val="00D22702"/>
    <w:rsid w:val="00D30D75"/>
    <w:rsid w:val="00D334B0"/>
    <w:rsid w:val="00D452E7"/>
    <w:rsid w:val="00D52F88"/>
    <w:rsid w:val="00D539A7"/>
    <w:rsid w:val="00D57DCB"/>
    <w:rsid w:val="00D62F9B"/>
    <w:rsid w:val="00D73B51"/>
    <w:rsid w:val="00D8206B"/>
    <w:rsid w:val="00D9054F"/>
    <w:rsid w:val="00D93797"/>
    <w:rsid w:val="00DA4400"/>
    <w:rsid w:val="00DB1C00"/>
    <w:rsid w:val="00DB1C84"/>
    <w:rsid w:val="00DB5B7C"/>
    <w:rsid w:val="00DB70AB"/>
    <w:rsid w:val="00DC1EEF"/>
    <w:rsid w:val="00DC6B9D"/>
    <w:rsid w:val="00DD2B13"/>
    <w:rsid w:val="00DD7555"/>
    <w:rsid w:val="00DE0A00"/>
    <w:rsid w:val="00DE0C8D"/>
    <w:rsid w:val="00DE4229"/>
    <w:rsid w:val="00DE439C"/>
    <w:rsid w:val="00DF0794"/>
    <w:rsid w:val="00DF245C"/>
    <w:rsid w:val="00DF2A6F"/>
    <w:rsid w:val="00DF3CC1"/>
    <w:rsid w:val="00DF5E69"/>
    <w:rsid w:val="00E01A49"/>
    <w:rsid w:val="00E056D3"/>
    <w:rsid w:val="00E05A37"/>
    <w:rsid w:val="00E153D5"/>
    <w:rsid w:val="00E236AB"/>
    <w:rsid w:val="00E26F1F"/>
    <w:rsid w:val="00E31EF9"/>
    <w:rsid w:val="00E33779"/>
    <w:rsid w:val="00E43D5B"/>
    <w:rsid w:val="00E45006"/>
    <w:rsid w:val="00E475E7"/>
    <w:rsid w:val="00E47772"/>
    <w:rsid w:val="00E50B05"/>
    <w:rsid w:val="00E610A3"/>
    <w:rsid w:val="00E8052D"/>
    <w:rsid w:val="00E81326"/>
    <w:rsid w:val="00E86733"/>
    <w:rsid w:val="00E91180"/>
    <w:rsid w:val="00E97F6F"/>
    <w:rsid w:val="00EA52CF"/>
    <w:rsid w:val="00EA6DF7"/>
    <w:rsid w:val="00EB41C9"/>
    <w:rsid w:val="00EC02EB"/>
    <w:rsid w:val="00EC1691"/>
    <w:rsid w:val="00EC4B5F"/>
    <w:rsid w:val="00ED6648"/>
    <w:rsid w:val="00ED7661"/>
    <w:rsid w:val="00EE328C"/>
    <w:rsid w:val="00EE4C53"/>
    <w:rsid w:val="00EE718E"/>
    <w:rsid w:val="00F078B2"/>
    <w:rsid w:val="00F51A31"/>
    <w:rsid w:val="00F5221D"/>
    <w:rsid w:val="00F53B6A"/>
    <w:rsid w:val="00F54B16"/>
    <w:rsid w:val="00F6729F"/>
    <w:rsid w:val="00F71418"/>
    <w:rsid w:val="00F737A8"/>
    <w:rsid w:val="00F74D12"/>
    <w:rsid w:val="00F74E85"/>
    <w:rsid w:val="00F76862"/>
    <w:rsid w:val="00F90E7F"/>
    <w:rsid w:val="00F93FD9"/>
    <w:rsid w:val="00F94A15"/>
    <w:rsid w:val="00FA32BA"/>
    <w:rsid w:val="00FB4130"/>
    <w:rsid w:val="00FC10C4"/>
    <w:rsid w:val="00FC6BEE"/>
    <w:rsid w:val="00FD1562"/>
    <w:rsid w:val="00FD215B"/>
    <w:rsid w:val="00FD4E5F"/>
    <w:rsid w:val="00FE3E3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A133A6BF-2274-46CE-8454-C706E6B05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147"/>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
    <w:basedOn w:val="Normal"/>
    <w:link w:val="ListParagraphChar"/>
    <w:uiPriority w:val="34"/>
    <w:qFormat/>
    <w:rsid w:val="003C1147"/>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2762AC"/>
    <w:rPr>
      <w:lang w:val="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Normal"/>
    <w:link w:val="NormalWebChar"/>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BodyText">
    <w:name w:val="Body Text"/>
    <w:basedOn w:val="Normal"/>
    <w:link w:val="BodyTextChar"/>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BodyTextChar">
    <w:name w:val="Body Text Char"/>
    <w:basedOn w:val="DefaultParagraphFont"/>
    <w:link w:val="BodyText"/>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DefaultParagraphFont"/>
    <w:uiPriority w:val="99"/>
    <w:locked/>
    <w:rsid w:val="00692EF2"/>
    <w:rPr>
      <w:rFonts w:ascii="Tahoma" w:hAnsi="Tahoma" w:cs="Tahoma" w:hint="default"/>
      <w:spacing w:val="2"/>
      <w:sz w:val="21"/>
      <w:szCs w:val="21"/>
      <w:shd w:val="clear" w:color="auto" w:fill="FFFFFF"/>
    </w:rPr>
  </w:style>
  <w:style w:type="paragraph" w:styleId="BalloonText">
    <w:name w:val="Balloon Text"/>
    <w:basedOn w:val="Normal"/>
    <w:link w:val="BalloonTextChar"/>
    <w:uiPriority w:val="99"/>
    <w:semiHidden/>
    <w:unhideWhenUsed/>
    <w:rsid w:val="001126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6E6"/>
    <w:rPr>
      <w:rFonts w:ascii="Segoe UI" w:hAnsi="Segoe UI" w:cs="Segoe UI"/>
      <w:sz w:val="18"/>
      <w:szCs w:val="18"/>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ebb Char"/>
    <w:link w:val="NormalWeb"/>
    <w:uiPriority w:val="99"/>
    <w:locked/>
    <w:rsid w:val="00B6255A"/>
    <w:rPr>
      <w:rFonts w:ascii="Times New Roman" w:eastAsia="Times New Roman" w:hAnsi="Times New Roman" w:cs="Times New Roman"/>
      <w:sz w:val="24"/>
      <w:szCs w:val="24"/>
      <w:lang w:val="hy-AM" w:eastAsia="hy-AM"/>
    </w:rPr>
  </w:style>
  <w:style w:type="character" w:styleId="Hyperlink">
    <w:name w:val="Hyperlink"/>
    <w:basedOn w:val="DefaultParagraphFont"/>
    <w:semiHidden/>
    <w:rsid w:val="00473501"/>
    <w:rPr>
      <w:color w:val="0000FF"/>
      <w:u w:val="single"/>
    </w:rPr>
  </w:style>
  <w:style w:type="character" w:styleId="Strong">
    <w:name w:val="Strong"/>
    <w:basedOn w:val="DefaultParagraphFont"/>
    <w:uiPriority w:val="22"/>
    <w:qFormat/>
    <w:rsid w:val="00473501"/>
    <w:rPr>
      <w:b/>
    </w:rPr>
  </w:style>
  <w:style w:type="character" w:customStyle="1" w:styleId="UnresolvedMention1">
    <w:name w:val="Unresolved Mention1"/>
    <w:basedOn w:val="DefaultParagraphFont"/>
    <w:uiPriority w:val="99"/>
    <w:semiHidden/>
    <w:unhideWhenUsed/>
    <w:rsid w:val="007A5957"/>
    <w:rPr>
      <w:color w:val="605E5C"/>
      <w:shd w:val="clear" w:color="auto" w:fill="E1DFDD"/>
    </w:rPr>
  </w:style>
  <w:style w:type="paragraph" w:styleId="NoSpacing">
    <w:name w:val="No Spacing"/>
    <w:uiPriority w:val="1"/>
    <w:qFormat/>
    <w:rsid w:val="006B0BFE"/>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19504833">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479542602">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38478647">
      <w:bodyDiv w:val="1"/>
      <w:marLeft w:val="0"/>
      <w:marRight w:val="0"/>
      <w:marTop w:val="0"/>
      <w:marBottom w:val="0"/>
      <w:divBdr>
        <w:top w:val="none" w:sz="0" w:space="0" w:color="auto"/>
        <w:left w:val="none" w:sz="0" w:space="0" w:color="auto"/>
        <w:bottom w:val="none" w:sz="0" w:space="0" w:color="auto"/>
        <w:right w:val="none" w:sz="0" w:space="0" w:color="auto"/>
      </w:divBdr>
    </w:div>
    <w:div w:id="808665249">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7773B-F1FB-4393-B040-EFE5E6481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Pages>
  <Words>307</Words>
  <Characters>2099</Characters>
  <Application>Microsoft Office Word</Application>
  <DocSecurity>0</DocSecurity>
  <Lines>70</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https://mul2.gov.am/tasks/939164/oneclick/3.Ampopatert.docx?token=d9eb99a4f7f6b7651e673a1bcbf12cd7</cp:keywords>
  <dc:description/>
  <cp:lastModifiedBy>Ruzanna Khachatryan</cp:lastModifiedBy>
  <cp:revision>133</cp:revision>
  <cp:lastPrinted>2023-09-18T10:49:00Z</cp:lastPrinted>
  <dcterms:created xsi:type="dcterms:W3CDTF">2023-12-28T08:33:00Z</dcterms:created>
  <dcterms:modified xsi:type="dcterms:W3CDTF">2024-03-18T06:21:00Z</dcterms:modified>
</cp:coreProperties>
</file>